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7475D059"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06128C">
        <w:rPr>
          <w:rFonts w:ascii="Arial" w:hAnsi="Arial" w:cs="Arial"/>
          <w:b/>
        </w:rPr>
        <w:t>4</w:t>
      </w:r>
      <w:r>
        <w:rPr>
          <w:rFonts w:ascii="Arial" w:hAnsi="Arial" w:cs="Arial"/>
          <w:b/>
        </w:rPr>
        <w:t>/1</w:t>
      </w:r>
      <w:r w:rsidR="00DA3C3C">
        <w:rPr>
          <w:rFonts w:ascii="Arial" w:hAnsi="Arial" w:cs="Arial"/>
          <w:b/>
        </w:rPr>
        <w:t>3</w:t>
      </w:r>
      <w:r>
        <w:rPr>
          <w:rFonts w:ascii="Arial" w:hAnsi="Arial" w:cs="Arial"/>
          <w:b/>
        </w:rPr>
        <w:t>/20</w:t>
      </w:r>
      <w:r w:rsidR="00DA3C3C">
        <w:rPr>
          <w:rFonts w:ascii="Arial" w:hAnsi="Arial" w:cs="Arial"/>
          <w:b/>
        </w:rPr>
        <w:t>2</w:t>
      </w:r>
      <w:r w:rsidR="0006128C">
        <w:rPr>
          <w:rFonts w:ascii="Arial" w:hAnsi="Arial" w:cs="Arial"/>
          <w:b/>
        </w:rPr>
        <w:t>1</w:t>
      </w:r>
    </w:p>
    <w:p w14:paraId="389BFF80" w14:textId="369FD383"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487F0B">
        <w:rPr>
          <w:rFonts w:ascii="Arial" w:hAnsi="Arial" w:cs="Arial"/>
          <w:b/>
        </w:rPr>
        <w:t>10/1/2021</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615CC65C" w14:textId="2C821026" w:rsidR="00A03823" w:rsidRDefault="00A03823" w:rsidP="00670E04">
            <w:pPr>
              <w:keepNext/>
              <w:numPr>
                <w:ilvl w:val="0"/>
                <w:numId w:val="24"/>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3EDBE62E" w14:textId="766AD7AB" w:rsidR="00997B7C" w:rsidRPr="0058613B" w:rsidRDefault="00997B7C" w:rsidP="00A31F2D">
            <w:pPr>
              <w:keepNext/>
              <w:numPr>
                <w:ilvl w:val="0"/>
                <w:numId w:val="24"/>
              </w:numPr>
              <w:autoSpaceDE w:val="0"/>
              <w:autoSpaceDN w:val="0"/>
              <w:adjustRightInd w:val="0"/>
              <w:spacing w:after="120"/>
              <w:ind w:left="518"/>
              <w:rPr>
                <w:rFonts w:ascii="Arial" w:hAnsi="Arial" w:cs="Arial"/>
                <w:sz w:val="20"/>
                <w:szCs w:val="20"/>
              </w:rPr>
            </w:pPr>
            <w:r w:rsidRPr="002004FA">
              <w:rPr>
                <w:rFonts w:ascii="Arial" w:hAnsi="Arial" w:cs="Arial"/>
                <w:sz w:val="20"/>
                <w:szCs w:val="20"/>
              </w:rPr>
              <w:t xml:space="preserve">Unboxed remaining language due to system implementation of NPRR984; </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7777777"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2661BCA4" w14:textId="77777777" w:rsidR="002B393F" w:rsidRPr="00770753" w:rsidRDefault="00670E04">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0E8EA125" w14:textId="77777777" w:rsidR="002B393F" w:rsidRPr="00770753" w:rsidRDefault="00670E04">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10C8B973" w14:textId="77777777" w:rsidR="002B393F" w:rsidRPr="00770753" w:rsidRDefault="00670E04">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7F7F1C4F" w14:textId="77777777" w:rsidR="002B393F" w:rsidRPr="00770753" w:rsidRDefault="00670E04">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4A6DF0FE" w14:textId="4EF519EB" w:rsidR="002B393F" w:rsidRPr="00770753" w:rsidRDefault="00670E04">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BF0399E" w:rsidR="002B393F" w:rsidRPr="00770753" w:rsidRDefault="00670E04">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9DF35CB" w:rsidR="002B393F" w:rsidRPr="00770753" w:rsidRDefault="00670E04">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Start w:id="10" w:name="_Hlk83718490"/>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" fillcolor="#4f81bd" strokecolor="#385d8a" strokeweight="2pt">
                    <v:fill r:id="rId10"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4AA514E1"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Standard Contract Term and ends with the October through </w:t>
      </w:r>
      <w:r w:rsidR="00073AFF">
        <w:rPr>
          <w:rFonts w:ascii="Arial" w:hAnsi="Arial" w:cs="Arial"/>
          <w:szCs w:val="20"/>
        </w:rPr>
        <w:t>November</w:t>
      </w:r>
      <w:r w:rsidRPr="00C35F79">
        <w:rPr>
          <w:rFonts w:ascii="Arial" w:hAnsi="Arial" w:cs="Arial"/>
          <w:szCs w:val="20"/>
        </w:rPr>
        <w:t xml:space="preserve"> Standard Contract Term.</w:t>
      </w:r>
      <w:r w:rsidR="000162BE" w:rsidRPr="000162BE">
        <w:rPr>
          <w:rStyle w:val="FootnoteReference"/>
          <w:rFonts w:ascii="Arial" w:hAnsi="Arial" w:cs="Arial"/>
          <w:szCs w:val="20"/>
        </w:rPr>
        <w:t xml:space="preserve"> </w:t>
      </w:r>
      <w:r w:rsidR="000162BE">
        <w:rPr>
          <w:rStyle w:val="FootnoteReference"/>
          <w:rFonts w:ascii="Arial" w:hAnsi="Arial" w:cs="Arial"/>
          <w:szCs w:val="20"/>
        </w:rPr>
        <w:footnoteReference w:id="2"/>
      </w:r>
      <w:r w:rsidRPr="00C35F79">
        <w:rPr>
          <w:rFonts w:ascii="Arial" w:hAnsi="Arial" w:cs="Arial"/>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73AFF" w14:paraId="2E1A4F47" w14:textId="77777777" w:rsidTr="00DA0EB1">
        <w:tc>
          <w:tcPr>
            <w:tcW w:w="9445" w:type="dxa"/>
            <w:tcBorders>
              <w:top w:val="single" w:sz="4" w:space="0" w:color="auto"/>
              <w:left w:val="single" w:sz="4" w:space="0" w:color="auto"/>
              <w:bottom w:val="single" w:sz="4" w:space="0" w:color="auto"/>
              <w:right w:val="single" w:sz="4" w:space="0" w:color="auto"/>
            </w:tcBorders>
            <w:shd w:val="clear" w:color="auto" w:fill="D9D9D9"/>
          </w:tcPr>
          <w:p w14:paraId="4C748B8C" w14:textId="4E2C3FC7" w:rsidR="00073AFF" w:rsidRPr="00073AFF" w:rsidRDefault="00073AFF" w:rsidP="00073AFF">
            <w:pPr>
              <w:spacing w:before="120" w:after="240"/>
              <w:rPr>
                <w:b/>
                <w:i/>
              </w:rPr>
            </w:pPr>
            <w:r>
              <w:rPr>
                <w:b/>
                <w:i/>
              </w:rPr>
              <w:t>[OBDRR023</w:t>
            </w:r>
            <w:r w:rsidRPr="004B0726">
              <w:rPr>
                <w:b/>
                <w:i/>
              </w:rPr>
              <w:t xml:space="preserve">: </w:t>
            </w:r>
            <w:r>
              <w:rPr>
                <w:b/>
                <w:i/>
              </w:rPr>
              <w:t xml:space="preserve"> Delete “Footnote 2” on December 1, 2021</w:t>
            </w:r>
            <w:r w:rsidR="00487F0B">
              <w:rPr>
                <w:b/>
                <w:i/>
              </w:rPr>
              <w:t>.</w:t>
            </w:r>
            <w:r w:rsidRPr="004B0726">
              <w:rPr>
                <w:b/>
                <w:i/>
              </w:rPr>
              <w:t>]</w:t>
            </w:r>
          </w:p>
        </w:tc>
      </w:tr>
    </w:tbl>
    <w:p w14:paraId="03C41681" w14:textId="0A58BD8D" w:rsidR="00073AFF" w:rsidRDefault="00073AFF" w:rsidP="00C35F79">
      <w:pPr>
        <w:spacing w:after="240"/>
        <w:rPr>
          <w:rFonts w:ascii="Arial" w:hAnsi="Arial" w:cs="Arial"/>
          <w:szCs w:val="20"/>
        </w:rPr>
      </w:pPr>
    </w:p>
    <w:p w14:paraId="0D820F64" w14:textId="3EA095D6"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w:t>
      </w:r>
      <w:r w:rsidRPr="00C35F79">
        <w:rPr>
          <w:rFonts w:ascii="Arial" w:hAnsi="Arial" w:cs="Arial"/>
          <w:szCs w:val="20"/>
        </w:rPr>
        <w:lastRenderedPageBreak/>
        <w:t xml:space="preserve">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77777777" w:rsidR="00C35F79" w:rsidRPr="00C35F79" w:rsidRDefault="00C35F79" w:rsidP="00C35F79">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670E04"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670E04"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7777777" w:rsidR="00073AFF" w:rsidRPr="00C35F79" w:rsidRDefault="00073AFF" w:rsidP="00073AFF">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670E04"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77777777" w:rsidR="00073AFF" w:rsidRPr="00C35F79"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1F74B22A" w14:textId="77777777" w:rsidR="00073AFF" w:rsidRDefault="00073AFF" w:rsidP="00073AFF">
      <w:pPr>
        <w:widowControl w:val="0"/>
        <w:spacing w:after="200"/>
        <w:jc w:val="both"/>
        <w:rPr>
          <w:rFonts w:ascii="Arial" w:hAnsi="Arial" w:cs="Arial"/>
          <w:b/>
          <w:bCs/>
          <w:color w:val="4F81BD"/>
          <w:sz w:val="18"/>
          <w:szCs w:val="18"/>
        </w:rPr>
      </w:pPr>
      <w:r>
        <w:rPr>
          <w:noProof/>
        </w:rPr>
        <w:lastRenderedPageBreak/>
        <w:drawing>
          <wp:inline distT="0" distB="0" distL="0" distR="0" wp14:anchorId="6FDA8BC5" wp14:editId="2E30F748">
            <wp:extent cx="5943600" cy="6038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bookmarkEnd w:id="21"/>
      <w:bookmarkEnd w:id="22"/>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10"/>
    </w:p>
    <w:sectPr w:rsidR="00F822DE" w:rsidRPr="00C35F79" w:rsidSect="00980E1F">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7849B" w14:textId="3CB33A39"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997B7C">
      <w:rPr>
        <w:rFonts w:ascii="Arial" w:hAnsi="Arial" w:cs="Arial"/>
        <w:sz w:val="18"/>
        <w:szCs w:val="18"/>
        <w:lang w:val="en-US"/>
      </w:rPr>
      <w:t>1001</w:t>
    </w:r>
    <w:r w:rsidR="00F665E2">
      <w:rPr>
        <w:rFonts w:ascii="Arial" w:hAnsi="Arial" w:cs="Arial"/>
        <w:sz w:val="18"/>
        <w:szCs w:val="18"/>
        <w:lang w:val="en-US"/>
      </w:rPr>
      <w:t>21</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 w:id="2">
    <w:p w14:paraId="4C65CB38" w14:textId="77777777" w:rsidR="000162BE" w:rsidRDefault="000162BE" w:rsidP="000162BE">
      <w:pPr>
        <w:pStyle w:val="FootnoteText"/>
        <w:jc w:val="both"/>
      </w:pPr>
      <w:r>
        <w:rPr>
          <w:rStyle w:val="FootnoteReference"/>
        </w:rPr>
        <w:footnoteRef/>
      </w:r>
      <w:r>
        <w:t xml:space="preserve"> Due to the</w:t>
      </w:r>
      <w:r w:rsidRPr="002D7CE9">
        <w:t xml:space="preserve"> implementation of NPRR984, Change ERS Standard Contract Terms</w:t>
      </w:r>
      <w:r>
        <w:t xml:space="preserve">, the </w:t>
      </w:r>
      <w:r w:rsidRPr="002D7CE9">
        <w:t xml:space="preserve">2021 ERS </w:t>
      </w:r>
      <w:r>
        <w:t>budget</w:t>
      </w:r>
      <w:r w:rsidRPr="002D7CE9">
        <w:t xml:space="preserve"> year </w:t>
      </w:r>
      <w:r>
        <w:t>will be truncated and</w:t>
      </w:r>
      <w:r w:rsidRPr="002D7CE9">
        <w:t xml:space="preserve"> will </w:t>
      </w:r>
      <w:r>
        <w:t>include</w:t>
      </w:r>
      <w:r w:rsidRPr="002D7CE9">
        <w:t xml:space="preserve"> </w:t>
      </w:r>
      <w:r>
        <w:t>a</w:t>
      </w:r>
      <w:r w:rsidRPr="002D7CE9">
        <w:t xml:space="preserve"> February through May Standard Contract Term</w:t>
      </w:r>
      <w:r>
        <w:t>, a June through September Standard Contract Term,</w:t>
      </w:r>
      <w:r w:rsidRPr="002D7CE9">
        <w:t xml:space="preserve"> and </w:t>
      </w:r>
      <w:r>
        <w:t>an</w:t>
      </w:r>
      <w:r w:rsidRPr="002D7CE9">
        <w:t xml:space="preserve"> October </w:t>
      </w:r>
      <w:r>
        <w:t>through</w:t>
      </w:r>
      <w:r w:rsidRPr="002D7CE9">
        <w:t xml:space="preserve"> November Standar</w:t>
      </w:r>
      <w:r>
        <w:t>d Contract Term. During this 10-</w:t>
      </w:r>
      <w:r w:rsidRPr="002D7CE9">
        <w:t xml:space="preserve">month </w:t>
      </w:r>
      <w:r>
        <w:t>ERS budget</w:t>
      </w:r>
      <w:r w:rsidRPr="002D7CE9">
        <w:t xml:space="preserve"> year</w:t>
      </w:r>
      <w:r>
        <w:t>,</w:t>
      </w:r>
      <w:r w:rsidRPr="002D7CE9">
        <w:t xml:space="preserve"> ERCOT will </w:t>
      </w:r>
      <w:r>
        <w:t xml:space="preserve">allocate ERS spending based on an expenditure </w:t>
      </w:r>
      <w:r w:rsidRPr="002D7CE9">
        <w:t>limit of $41.6 million (i.e., 10/12ths of the $50 million ERS annual spending limit)</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3"/>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4"/>
  </w:num>
  <w:num w:numId="10">
    <w:abstractNumId w:val="1"/>
  </w:num>
  <w:num w:numId="11">
    <w:abstractNumId w:val="11"/>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4AAA"/>
    <w:rsid w:val="00066BF2"/>
    <w:rsid w:val="00070430"/>
    <w:rsid w:val="000728CC"/>
    <w:rsid w:val="000737D8"/>
    <w:rsid w:val="00073AFF"/>
    <w:rsid w:val="00074A9F"/>
    <w:rsid w:val="00077C48"/>
    <w:rsid w:val="0008508C"/>
    <w:rsid w:val="00086AA8"/>
    <w:rsid w:val="00092E4F"/>
    <w:rsid w:val="000A0375"/>
    <w:rsid w:val="000A241E"/>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7704"/>
    <w:rsid w:val="001106F8"/>
    <w:rsid w:val="0011151C"/>
    <w:rsid w:val="00112DA5"/>
    <w:rsid w:val="00112F21"/>
    <w:rsid w:val="00115634"/>
    <w:rsid w:val="00117F89"/>
    <w:rsid w:val="00120F88"/>
    <w:rsid w:val="00122260"/>
    <w:rsid w:val="00123412"/>
    <w:rsid w:val="00123958"/>
    <w:rsid w:val="00127243"/>
    <w:rsid w:val="00127AEE"/>
    <w:rsid w:val="00130C32"/>
    <w:rsid w:val="001310D6"/>
    <w:rsid w:val="0013261C"/>
    <w:rsid w:val="00133F24"/>
    <w:rsid w:val="001355BC"/>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DA4"/>
    <w:rsid w:val="006735F5"/>
    <w:rsid w:val="00676279"/>
    <w:rsid w:val="0068076E"/>
    <w:rsid w:val="0068160F"/>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655B"/>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10375</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Phil</cp:lastModifiedBy>
  <cp:revision>3</cp:revision>
  <cp:lastPrinted>2013-08-19T16:13:00Z</cp:lastPrinted>
  <dcterms:created xsi:type="dcterms:W3CDTF">2021-09-30T17:06:00Z</dcterms:created>
  <dcterms:modified xsi:type="dcterms:W3CDTF">2021-09-30T17:07:00Z</dcterms:modified>
</cp:coreProperties>
</file>