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BBE53" w14:textId="77777777" w:rsidR="001F32B3" w:rsidRPr="00246FBF" w:rsidRDefault="001F32B3" w:rsidP="001F32B3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2"/>
        </w:rPr>
      </w:pPr>
    </w:p>
    <w:p w14:paraId="33E1467A" w14:textId="32867415" w:rsidR="007360E7" w:rsidRPr="00754844" w:rsidRDefault="00397925" w:rsidP="001F32B3">
      <w:pPr>
        <w:pStyle w:val="Heading3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ONE-TIME </w:t>
      </w:r>
      <w:r w:rsidR="001F32B3" w:rsidRPr="00754844">
        <w:rPr>
          <w:rFonts w:ascii="Times New Roman" w:hAnsi="Times New Roman"/>
          <w:sz w:val="24"/>
        </w:rPr>
        <w:t xml:space="preserve">NOTICE OF </w:t>
      </w:r>
      <w:r w:rsidR="00BE2052" w:rsidRPr="00754844">
        <w:rPr>
          <w:rFonts w:ascii="Times New Roman" w:hAnsi="Times New Roman"/>
          <w:sz w:val="24"/>
        </w:rPr>
        <w:t>REPORT</w:t>
      </w:r>
      <w:r w:rsidR="001F32B3" w:rsidRPr="00754844">
        <w:rPr>
          <w:rFonts w:ascii="Times New Roman" w:hAnsi="Times New Roman"/>
          <w:sz w:val="24"/>
        </w:rPr>
        <w:t xml:space="preserve"> OF </w:t>
      </w:r>
      <w:r w:rsidR="000D1D0E" w:rsidRPr="00754844">
        <w:rPr>
          <w:rFonts w:ascii="Times New Roman" w:hAnsi="Times New Roman"/>
          <w:sz w:val="24"/>
        </w:rPr>
        <w:t>PRINCIPALS</w:t>
      </w:r>
    </w:p>
    <w:p w14:paraId="6459855E" w14:textId="77777777" w:rsidR="001F32B3" w:rsidRPr="00754844" w:rsidRDefault="001F32B3" w:rsidP="001F32B3">
      <w:pPr>
        <w:jc w:val="both"/>
        <w:rPr>
          <w:sz w:val="22"/>
          <w:szCs w:val="22"/>
        </w:rPr>
      </w:pPr>
    </w:p>
    <w:p w14:paraId="587DC2BD" w14:textId="6DED8165" w:rsidR="005E7A2E" w:rsidRPr="00754844" w:rsidRDefault="00765CB2" w:rsidP="00B90FAC">
      <w:pPr>
        <w:jc w:val="both"/>
      </w:pPr>
      <w:r>
        <w:t xml:space="preserve">Pursuant to NPRR1073, </w:t>
      </w:r>
      <w:r w:rsidRPr="00765CB2">
        <w:t>Market Entry/Participation by Principals of Counter-Parties with Financial Obligations</w:t>
      </w:r>
      <w:r>
        <w:t>, which is expected to become effective on January 1, 2022,</w:t>
      </w:r>
      <w:r w:rsidR="00BE2052" w:rsidRPr="00754844">
        <w:t xml:space="preserve"> </w:t>
      </w:r>
      <w:r w:rsidR="000D1D0E" w:rsidRPr="00754844">
        <w:t>a Qualified Scheduling</w:t>
      </w:r>
      <w:r w:rsidR="0023043E" w:rsidRPr="00754844">
        <w:t xml:space="preserve"> Entity (QSE) </w:t>
      </w:r>
      <w:r w:rsidR="00BE2052" w:rsidRPr="00754844">
        <w:t>must promptly respond to any reasonable request by ERCOT for an updated list of the QSE’s Principals</w:t>
      </w:r>
      <w:r>
        <w:t xml:space="preserve">. </w:t>
      </w:r>
      <w:r w:rsidRPr="00754844">
        <w:t>ERCOT Protocol Section 16.2.3.2(1)(b)</w:t>
      </w:r>
      <w:r w:rsidR="00BE2052" w:rsidRPr="00754844">
        <w:t xml:space="preserve">.  The same requirement applies to a Congestion Revenue Right </w:t>
      </w:r>
      <w:r w:rsidR="0023043E" w:rsidRPr="00754844">
        <w:t>Account Holder (CRRAH)</w:t>
      </w:r>
      <w:r>
        <w:t xml:space="preserve">. </w:t>
      </w:r>
      <w:r w:rsidR="00BE2052" w:rsidRPr="00754844">
        <w:t>ERCOT Protocol Section 16.8.3.1(1)(b).</w:t>
      </w:r>
      <w:bookmarkStart w:id="0" w:name="_Hlk83044381"/>
      <w:r w:rsidR="00754844" w:rsidRPr="00754844">
        <w:t xml:space="preserve">  </w:t>
      </w:r>
      <w:bookmarkEnd w:id="0"/>
      <w:r w:rsidR="00560FEA">
        <w:t>NPRR1073</w:t>
      </w:r>
      <w:r w:rsidR="00B90FAC" w:rsidRPr="00754844">
        <w:t xml:space="preserve"> </w:t>
      </w:r>
      <w:r w:rsidR="001F32B3" w:rsidRPr="00754844">
        <w:t>defin</w:t>
      </w:r>
      <w:r w:rsidR="00B90FAC" w:rsidRPr="00754844">
        <w:t>es</w:t>
      </w:r>
      <w:r w:rsidR="001F32B3" w:rsidRPr="00754844">
        <w:t xml:space="preserve"> </w:t>
      </w:r>
      <w:r w:rsidR="00B90FAC" w:rsidRPr="00754844">
        <w:t xml:space="preserve">a “Principal of a Market Participant” for purposes of registration or qualification of a Market Participant, including a </w:t>
      </w:r>
      <w:r w:rsidR="00754844" w:rsidRPr="00754844">
        <w:t>QSE or CRRAH</w:t>
      </w:r>
      <w:r w:rsidR="00B90FAC" w:rsidRPr="00754844">
        <w:t xml:space="preserve">. </w:t>
      </w:r>
      <w:r w:rsidR="00560FEA" w:rsidRPr="00754844">
        <w:t>ERCOT Protocol Section 16.1.2(1)</w:t>
      </w:r>
      <w:r w:rsidR="00560FEA">
        <w:t>.</w:t>
      </w:r>
      <w:r w:rsidR="00560FEA" w:rsidRPr="00754844">
        <w:t xml:space="preserve"> </w:t>
      </w:r>
      <w:r w:rsidR="00B90FAC" w:rsidRPr="00754844">
        <w:t xml:space="preserve"> </w:t>
      </w:r>
    </w:p>
    <w:p w14:paraId="2743A649" w14:textId="03EB51F5" w:rsidR="005E7A2E" w:rsidRPr="00BE2052" w:rsidRDefault="005E7A2E" w:rsidP="00B90FAC">
      <w:pPr>
        <w:jc w:val="both"/>
        <w:rPr>
          <w:color w:val="C00000"/>
        </w:rPr>
      </w:pPr>
    </w:p>
    <w:p w14:paraId="595E5930" w14:textId="5F5809DA" w:rsidR="001F32B3" w:rsidRPr="005E1634" w:rsidRDefault="00560FEA" w:rsidP="00B90FAC">
      <w:pPr>
        <w:jc w:val="both"/>
      </w:pPr>
      <w:r>
        <w:t xml:space="preserve">To help ensure compliance by the </w:t>
      </w:r>
      <w:r w:rsidR="00FD52F6">
        <w:t>effective date of NPRR1073, p</w:t>
      </w:r>
      <w:r w:rsidR="001F32B3" w:rsidRPr="005E1634">
        <w:t>lease fill out this form electronically (attach</w:t>
      </w:r>
      <w:r w:rsidR="00B90FAC" w:rsidRPr="005E1634">
        <w:t>ing</w:t>
      </w:r>
      <w:r w:rsidR="001F32B3" w:rsidRPr="005E1634">
        <w:t xml:space="preserve"> additional pages as necessary</w:t>
      </w:r>
      <w:r w:rsidR="000E195F">
        <w:t xml:space="preserve"> and</w:t>
      </w:r>
      <w:r w:rsidR="001F32B3" w:rsidRPr="005E1634">
        <w:t xml:space="preserve"> submit all changes and/or additional information via email to </w:t>
      </w:r>
      <w:hyperlink r:id="rId11" w:history="1">
        <w:r w:rsidR="00563930" w:rsidRPr="005F7584">
          <w:rPr>
            <w:rStyle w:val="Hyperlink"/>
          </w:rPr>
          <w:t>MPRegistration@ercot.com</w:t>
        </w:r>
      </w:hyperlink>
      <w:r w:rsidR="001F32B3" w:rsidRPr="00C44A04">
        <w:t xml:space="preserve"> </w:t>
      </w:r>
      <w:r w:rsidR="00754844" w:rsidRPr="00C44A04">
        <w:t xml:space="preserve">by </w:t>
      </w:r>
      <w:r w:rsidR="007F14F0" w:rsidRPr="001556C6">
        <w:rPr>
          <w:b/>
          <w:bCs/>
        </w:rPr>
        <w:t>December 15</w:t>
      </w:r>
      <w:r w:rsidR="00754844" w:rsidRPr="001556C6">
        <w:rPr>
          <w:b/>
          <w:bCs/>
        </w:rPr>
        <w:t>, 2021</w:t>
      </w:r>
      <w:r w:rsidR="00754844" w:rsidRPr="00C44A04">
        <w:t>.</w:t>
      </w:r>
    </w:p>
    <w:p w14:paraId="139071D0" w14:textId="77777777" w:rsidR="001F32B3" w:rsidRPr="005E1634" w:rsidRDefault="001F32B3" w:rsidP="001F32B3">
      <w:pPr>
        <w:jc w:val="both"/>
      </w:pPr>
    </w:p>
    <w:p w14:paraId="276AF734" w14:textId="105401F7" w:rsidR="001F32B3" w:rsidRPr="005E1634" w:rsidRDefault="001F32B3" w:rsidP="001F32B3">
      <w:pPr>
        <w:jc w:val="both"/>
      </w:pPr>
      <w:r w:rsidRPr="00C44A04">
        <w:t xml:space="preserve">Except as otherwise required by the ERCOT Protocols, ERCOT will send a written </w:t>
      </w:r>
      <w:r w:rsidR="00C44A04" w:rsidRPr="00C44A04">
        <w:t xml:space="preserve">notification </w:t>
      </w:r>
      <w:r w:rsidRPr="00C44A04">
        <w:t xml:space="preserve">of any deficiencies or any additional documentation required within </w:t>
      </w:r>
      <w:r w:rsidR="00985A66" w:rsidRPr="00C44A04">
        <w:t>thirty (3</w:t>
      </w:r>
      <w:r w:rsidR="00C44A04" w:rsidRPr="00C44A04">
        <w:t>0</w:t>
      </w:r>
      <w:r w:rsidR="00985A66" w:rsidRPr="00C44A04">
        <w:t>)</w:t>
      </w:r>
      <w:r w:rsidRPr="00C44A04">
        <w:t xml:space="preserve"> </w:t>
      </w:r>
      <w:r w:rsidR="00D60F00" w:rsidRPr="00C44A04">
        <w:t>calendar</w:t>
      </w:r>
      <w:r w:rsidR="00623542" w:rsidRPr="005E1634">
        <w:t xml:space="preserve"> </w:t>
      </w:r>
      <w:r w:rsidRPr="005E1634">
        <w:t xml:space="preserve">days of receipt. The notice of receipt will be sent to the email address of the Authorized Representative (AR) on file with ERCOT or the address specified in the </w:t>
      </w:r>
      <w:r w:rsidR="00C44A04">
        <w:t>N</w:t>
      </w:r>
      <w:r w:rsidRPr="005E1634">
        <w:t xml:space="preserve">otice of </w:t>
      </w:r>
      <w:r w:rsidR="00C44A04">
        <w:t>Report of Principals</w:t>
      </w:r>
      <w:r w:rsidRPr="005E1634">
        <w:t xml:space="preserve"> received by ERCOT. </w:t>
      </w:r>
      <w:r w:rsidR="00B90FAC" w:rsidRPr="005E1634">
        <w:t xml:space="preserve"> </w:t>
      </w:r>
      <w:r w:rsidR="00754844" w:rsidRPr="005E1634">
        <w:t>This report of</w:t>
      </w:r>
      <w:r w:rsidR="00B90FAC" w:rsidRPr="005E1634">
        <w:t xml:space="preserve"> Principals</w:t>
      </w:r>
      <w:r w:rsidRPr="005E1634">
        <w:t xml:space="preserve"> shall be </w:t>
      </w:r>
      <w:r w:rsidR="00B90FAC" w:rsidRPr="005E1634">
        <w:t xml:space="preserve">reviewed by ERCOT for compliance with the ERCOT </w:t>
      </w:r>
      <w:r w:rsidR="00560FEA">
        <w:t>P</w:t>
      </w:r>
      <w:r w:rsidR="00B90FAC" w:rsidRPr="005E1634">
        <w:t xml:space="preserve">rotocols, including the requirement </w:t>
      </w:r>
      <w:r w:rsidR="00560FEA">
        <w:t xml:space="preserve">under NPRR1073 </w:t>
      </w:r>
      <w:r w:rsidR="00B90FAC" w:rsidRPr="005E1634">
        <w:t xml:space="preserve">that a </w:t>
      </w:r>
      <w:r w:rsidR="00754844" w:rsidRPr="005E1634">
        <w:t>QSE or CRRAH</w:t>
      </w:r>
      <w:r w:rsidR="00B90FAC" w:rsidRPr="005E1634">
        <w:t xml:space="preserve"> must be able to demonstrate to ERCOT’s reasonable satisfaction that none of its Principals</w:t>
      </w:r>
      <w:r w:rsidR="005E7A2E" w:rsidRPr="005E1634">
        <w:t xml:space="preserve"> were or are Principals of any entity with an outstanding payment obligation that remains owing to ERCOT under any Agreement or the ERCOT Protocols</w:t>
      </w:r>
      <w:r w:rsidRPr="005E1634">
        <w:t>.</w:t>
      </w:r>
      <w:r w:rsidR="005E7A2E" w:rsidRPr="005E1634">
        <w:t xml:space="preserve">  See ERCOT Protocol Section 16.2.1(3) for a QSE and Section 16.8.1(2) for a CRRAH</w:t>
      </w:r>
      <w:r w:rsidR="00D169A0">
        <w:t>.</w:t>
      </w:r>
      <w:r w:rsidR="005E7A2E" w:rsidRPr="005E1634">
        <w:t xml:space="preserve"> </w:t>
      </w:r>
    </w:p>
    <w:p w14:paraId="063E5CFF" w14:textId="21826327" w:rsidR="00754844" w:rsidRPr="005E1634" w:rsidRDefault="00754844" w:rsidP="001F32B3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7491"/>
      </w:tblGrid>
      <w:tr w:rsidR="005E1634" w:rsidRPr="005E1634" w14:paraId="21520C3D" w14:textId="77777777" w:rsidTr="00B95F49">
        <w:tc>
          <w:tcPr>
            <w:tcW w:w="3191" w:type="dxa"/>
            <w:shd w:val="clear" w:color="auto" w:fill="auto"/>
          </w:tcPr>
          <w:p w14:paraId="257462D8" w14:textId="01DC187B" w:rsidR="001F32B3" w:rsidRPr="005E1634" w:rsidRDefault="001F32B3" w:rsidP="00EF1AC5">
            <w:pPr>
              <w:pStyle w:val="BodyText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E1634">
              <w:rPr>
                <w:b/>
                <w:bCs/>
                <w:sz w:val="22"/>
                <w:szCs w:val="22"/>
              </w:rPr>
              <w:t>*</w:t>
            </w:r>
            <w:r w:rsidR="00227122" w:rsidRPr="005E1634">
              <w:rPr>
                <w:b/>
                <w:bCs/>
                <w:sz w:val="22"/>
                <w:szCs w:val="22"/>
              </w:rPr>
              <w:t>Counter</w:t>
            </w:r>
            <w:r w:rsidR="00A1384E">
              <w:rPr>
                <w:b/>
                <w:bCs/>
                <w:sz w:val="22"/>
                <w:szCs w:val="22"/>
              </w:rPr>
              <w:t>-</w:t>
            </w:r>
            <w:r w:rsidR="00227122" w:rsidRPr="005E1634">
              <w:rPr>
                <w:b/>
                <w:bCs/>
                <w:sz w:val="22"/>
                <w:szCs w:val="22"/>
              </w:rPr>
              <w:t>Party</w:t>
            </w:r>
            <w:r w:rsidR="00EF1AC5" w:rsidRPr="005E1634">
              <w:rPr>
                <w:b/>
                <w:bCs/>
                <w:sz w:val="22"/>
                <w:szCs w:val="22"/>
              </w:rPr>
              <w:t>:</w:t>
            </w:r>
          </w:p>
        </w:tc>
        <w:bookmarkStart w:id="1" w:name="Text101"/>
        <w:tc>
          <w:tcPr>
            <w:tcW w:w="7491" w:type="dxa"/>
            <w:shd w:val="clear" w:color="auto" w:fill="auto"/>
          </w:tcPr>
          <w:p w14:paraId="7D00C352" w14:textId="07CBA203" w:rsidR="001F32B3" w:rsidRPr="005E1634" w:rsidRDefault="001F32B3" w:rsidP="00892995">
            <w:pPr>
              <w:pStyle w:val="BodyText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5E16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E1634">
              <w:rPr>
                <w:sz w:val="22"/>
                <w:szCs w:val="22"/>
              </w:rPr>
              <w:instrText xml:space="preserve"> FORMTEXT </w:instrText>
            </w:r>
            <w:r w:rsidRPr="005E1634">
              <w:rPr>
                <w:sz w:val="22"/>
                <w:szCs w:val="22"/>
              </w:rPr>
            </w:r>
            <w:r w:rsidRPr="005E1634">
              <w:rPr>
                <w:sz w:val="22"/>
                <w:szCs w:val="22"/>
              </w:rPr>
              <w:fldChar w:fldCharType="separate"/>
            </w:r>
            <w:r w:rsidR="00563930">
              <w:rPr>
                <w:sz w:val="22"/>
                <w:szCs w:val="22"/>
              </w:rPr>
              <w:t> </w:t>
            </w:r>
            <w:r w:rsidR="00563930">
              <w:rPr>
                <w:sz w:val="22"/>
                <w:szCs w:val="22"/>
              </w:rPr>
              <w:t> </w:t>
            </w:r>
            <w:r w:rsidR="00563930">
              <w:rPr>
                <w:sz w:val="22"/>
                <w:szCs w:val="22"/>
              </w:rPr>
              <w:t> </w:t>
            </w:r>
            <w:r w:rsidR="00563930">
              <w:rPr>
                <w:sz w:val="22"/>
                <w:szCs w:val="22"/>
              </w:rPr>
              <w:t> </w:t>
            </w:r>
            <w:r w:rsidR="00563930">
              <w:rPr>
                <w:sz w:val="22"/>
                <w:szCs w:val="22"/>
              </w:rPr>
              <w:t> </w:t>
            </w:r>
            <w:r w:rsidRPr="005E1634">
              <w:rPr>
                <w:sz w:val="22"/>
                <w:szCs w:val="22"/>
              </w:rPr>
              <w:fldChar w:fldCharType="end"/>
            </w:r>
            <w:bookmarkEnd w:id="1"/>
            <w:r w:rsidRPr="005E1634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1634">
              <w:rPr>
                <w:sz w:val="22"/>
                <w:szCs w:val="22"/>
              </w:rPr>
              <w:instrText xml:space="preserve"> FORMTEXT </w:instrText>
            </w:r>
            <w:r w:rsidR="00563930">
              <w:rPr>
                <w:sz w:val="22"/>
                <w:szCs w:val="22"/>
              </w:rPr>
            </w:r>
            <w:r w:rsidR="00563930">
              <w:rPr>
                <w:sz w:val="22"/>
                <w:szCs w:val="22"/>
              </w:rPr>
              <w:fldChar w:fldCharType="separate"/>
            </w:r>
            <w:r w:rsidRPr="005E1634">
              <w:rPr>
                <w:sz w:val="22"/>
                <w:szCs w:val="22"/>
              </w:rPr>
              <w:fldChar w:fldCharType="end"/>
            </w:r>
          </w:p>
        </w:tc>
      </w:tr>
      <w:tr w:rsidR="005E1634" w:rsidRPr="005E1634" w14:paraId="0AE25C2E" w14:textId="77777777" w:rsidTr="00B95F49">
        <w:tc>
          <w:tcPr>
            <w:tcW w:w="3191" w:type="dxa"/>
            <w:shd w:val="clear" w:color="auto" w:fill="auto"/>
          </w:tcPr>
          <w:p w14:paraId="63AC45EB" w14:textId="77777777" w:rsidR="00EF1AC5" w:rsidRPr="005E1634" w:rsidRDefault="00EF1AC5" w:rsidP="006055A7">
            <w:pPr>
              <w:pStyle w:val="BodyText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E1634">
              <w:rPr>
                <w:b/>
                <w:bCs/>
                <w:sz w:val="22"/>
                <w:szCs w:val="22"/>
              </w:rPr>
              <w:t>*9-Digit Root DUNS Number:</w:t>
            </w:r>
          </w:p>
        </w:tc>
        <w:tc>
          <w:tcPr>
            <w:tcW w:w="7491" w:type="dxa"/>
            <w:shd w:val="clear" w:color="auto" w:fill="auto"/>
          </w:tcPr>
          <w:p w14:paraId="63032654" w14:textId="77777777" w:rsidR="00EF1AC5" w:rsidRPr="005E1634" w:rsidRDefault="00EF1AC5" w:rsidP="001F32B3">
            <w:pPr>
              <w:pStyle w:val="BodyText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5E163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634">
              <w:rPr>
                <w:sz w:val="22"/>
                <w:szCs w:val="22"/>
              </w:rPr>
              <w:instrText xml:space="preserve"> FORMTEXT </w:instrText>
            </w:r>
            <w:r w:rsidRPr="005E1634">
              <w:rPr>
                <w:sz w:val="22"/>
                <w:szCs w:val="22"/>
              </w:rPr>
            </w:r>
            <w:r w:rsidRPr="005E1634">
              <w:rPr>
                <w:sz w:val="22"/>
                <w:szCs w:val="22"/>
              </w:rPr>
              <w:fldChar w:fldCharType="separate"/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sz w:val="22"/>
                <w:szCs w:val="22"/>
              </w:rPr>
              <w:fldChar w:fldCharType="end"/>
            </w:r>
          </w:p>
        </w:tc>
      </w:tr>
    </w:tbl>
    <w:p w14:paraId="28F70743" w14:textId="58B09BF4" w:rsidR="001F32B3" w:rsidRPr="005E1634" w:rsidRDefault="001F32B3" w:rsidP="001F32B3">
      <w:pPr>
        <w:jc w:val="both"/>
        <w:rPr>
          <w:sz w:val="22"/>
          <w:szCs w:val="22"/>
        </w:rPr>
      </w:pPr>
    </w:p>
    <w:p w14:paraId="0A5BB969" w14:textId="12BD2DCB" w:rsidR="00754844" w:rsidRPr="001556C6" w:rsidRDefault="00754844" w:rsidP="001F32B3">
      <w:pPr>
        <w:jc w:val="both"/>
      </w:pPr>
      <w:r w:rsidRPr="001556C6">
        <w:t xml:space="preserve">In the table below, please identify all current Principals </w:t>
      </w:r>
      <w:r w:rsidR="00C44A04" w:rsidRPr="001556C6">
        <w:t xml:space="preserve">at the time </w:t>
      </w:r>
      <w:r w:rsidRPr="001556C6">
        <w:t>of submission of this form.</w:t>
      </w:r>
    </w:p>
    <w:p w14:paraId="27DE51CF" w14:textId="77777777" w:rsidR="007360E7" w:rsidRPr="005E1634" w:rsidRDefault="007360E7" w:rsidP="001F32B3">
      <w:pPr>
        <w:pStyle w:val="Title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3125"/>
        <w:gridCol w:w="1932"/>
        <w:gridCol w:w="1933"/>
      </w:tblGrid>
      <w:tr w:rsidR="005E1634" w:rsidRPr="005E1634" w14:paraId="487DB453" w14:textId="5265DBFF" w:rsidTr="00227122">
        <w:tc>
          <w:tcPr>
            <w:tcW w:w="3692" w:type="dxa"/>
          </w:tcPr>
          <w:p w14:paraId="1F2A661A" w14:textId="77777777" w:rsidR="00227122" w:rsidRDefault="00227122" w:rsidP="001F32B3">
            <w:pPr>
              <w:jc w:val="center"/>
              <w:rPr>
                <w:b/>
                <w:bCs/>
                <w:sz w:val="22"/>
                <w:szCs w:val="22"/>
              </w:rPr>
            </w:pPr>
            <w:r w:rsidRPr="005E1634">
              <w:rPr>
                <w:b/>
                <w:bCs/>
                <w:sz w:val="22"/>
                <w:szCs w:val="22"/>
              </w:rPr>
              <w:t>*Full (First, Middle, and Last) Name of Principal</w:t>
            </w:r>
          </w:p>
          <w:p w14:paraId="590EA8DA" w14:textId="389BC44B" w:rsidR="00EE5B9C" w:rsidRPr="005E1634" w:rsidRDefault="00EE5B9C" w:rsidP="001F32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(include any name changes/former names)</w:t>
            </w:r>
          </w:p>
        </w:tc>
        <w:tc>
          <w:tcPr>
            <w:tcW w:w="3125" w:type="dxa"/>
          </w:tcPr>
          <w:p w14:paraId="521ECC9B" w14:textId="5446C7C9" w:rsidR="00227122" w:rsidRPr="005E1634" w:rsidRDefault="00227122" w:rsidP="001F32B3">
            <w:pPr>
              <w:jc w:val="center"/>
              <w:rPr>
                <w:b/>
                <w:bCs/>
                <w:sz w:val="22"/>
                <w:szCs w:val="22"/>
              </w:rPr>
            </w:pPr>
            <w:r w:rsidRPr="005E1634">
              <w:rPr>
                <w:b/>
                <w:bCs/>
                <w:sz w:val="22"/>
                <w:szCs w:val="22"/>
              </w:rPr>
              <w:t>*Position of Principal</w:t>
            </w:r>
          </w:p>
        </w:tc>
        <w:tc>
          <w:tcPr>
            <w:tcW w:w="1932" w:type="dxa"/>
          </w:tcPr>
          <w:p w14:paraId="3E010731" w14:textId="3A6B4BF4" w:rsidR="00227122" w:rsidRPr="005E1634" w:rsidRDefault="00227122" w:rsidP="001F32B3">
            <w:pPr>
              <w:jc w:val="center"/>
              <w:rPr>
                <w:b/>
                <w:bCs/>
                <w:sz w:val="22"/>
                <w:szCs w:val="22"/>
              </w:rPr>
            </w:pPr>
            <w:r w:rsidRPr="005E1634">
              <w:rPr>
                <w:b/>
                <w:bCs/>
                <w:sz w:val="22"/>
                <w:szCs w:val="22"/>
              </w:rPr>
              <w:t>*Date Principal Became a Principal</w:t>
            </w:r>
          </w:p>
        </w:tc>
        <w:tc>
          <w:tcPr>
            <w:tcW w:w="1933" w:type="dxa"/>
          </w:tcPr>
          <w:p w14:paraId="28B5A8D8" w14:textId="414D92A0" w:rsidR="00227122" w:rsidRPr="005E1634" w:rsidRDefault="00227122" w:rsidP="001F32B3">
            <w:pPr>
              <w:jc w:val="center"/>
              <w:rPr>
                <w:b/>
                <w:bCs/>
                <w:sz w:val="22"/>
                <w:szCs w:val="22"/>
              </w:rPr>
            </w:pPr>
            <w:r w:rsidRPr="005E1634">
              <w:rPr>
                <w:b/>
                <w:bCs/>
                <w:sz w:val="22"/>
                <w:szCs w:val="22"/>
              </w:rPr>
              <w:t>*Date Principal Was No Longer a Principal</w:t>
            </w:r>
          </w:p>
        </w:tc>
      </w:tr>
      <w:tr w:rsidR="00563930" w:rsidRPr="005E1634" w14:paraId="412818E1" w14:textId="5C1B2CD3" w:rsidTr="00227122">
        <w:tc>
          <w:tcPr>
            <w:tcW w:w="3692" w:type="dxa"/>
          </w:tcPr>
          <w:p w14:paraId="197BB69C" w14:textId="28D212C6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E16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E1634">
              <w:rPr>
                <w:sz w:val="22"/>
                <w:szCs w:val="22"/>
              </w:rPr>
              <w:instrText xml:space="preserve"> FORMTEXT </w:instrText>
            </w:r>
            <w:r w:rsidRPr="005E1634">
              <w:rPr>
                <w:sz w:val="22"/>
                <w:szCs w:val="22"/>
              </w:rPr>
            </w:r>
            <w:r w:rsidRPr="005E1634">
              <w:rPr>
                <w:sz w:val="22"/>
                <w:szCs w:val="22"/>
              </w:rPr>
              <w:fldChar w:fldCharType="separate"/>
            </w:r>
            <w:r w:rsidRPr="005E1634">
              <w:rPr>
                <w:sz w:val="22"/>
                <w:szCs w:val="22"/>
              </w:rPr>
              <w:t> </w:t>
            </w:r>
            <w:r w:rsidRPr="005E1634">
              <w:rPr>
                <w:sz w:val="22"/>
                <w:szCs w:val="22"/>
              </w:rPr>
              <w:t> </w:t>
            </w:r>
            <w:r w:rsidRPr="005E1634">
              <w:rPr>
                <w:sz w:val="22"/>
                <w:szCs w:val="22"/>
              </w:rPr>
              <w:t> </w:t>
            </w:r>
            <w:r w:rsidRPr="005E1634">
              <w:rPr>
                <w:sz w:val="22"/>
                <w:szCs w:val="22"/>
              </w:rPr>
              <w:t> </w:t>
            </w:r>
            <w:r w:rsidRPr="005E1634">
              <w:rPr>
                <w:sz w:val="22"/>
                <w:szCs w:val="22"/>
              </w:rPr>
              <w:t> </w:t>
            </w:r>
            <w:r w:rsidRPr="005E163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3A194C13" w14:textId="3BFC62CC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778840BA" w14:textId="057FF5AE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19938A00" w14:textId="49D8ABAE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041DD39B" w14:textId="4C21D254" w:rsidTr="00227122">
        <w:tc>
          <w:tcPr>
            <w:tcW w:w="3692" w:type="dxa"/>
          </w:tcPr>
          <w:p w14:paraId="3A4F4C93" w14:textId="5C5F7D91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0F397F45" w14:textId="5C66FAA2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2BD421B4" w14:textId="1900CB49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488EC06C" w14:textId="183F04C9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5298E78B" w14:textId="2778DC42" w:rsidTr="00227122">
        <w:tc>
          <w:tcPr>
            <w:tcW w:w="3692" w:type="dxa"/>
          </w:tcPr>
          <w:p w14:paraId="074B934A" w14:textId="56611ABC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795E3746" w14:textId="75AA0079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2E7B7DE1" w14:textId="4E837667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62A68E77" w14:textId="44A74CF0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04F4BDCE" w14:textId="2AB457CE" w:rsidTr="00227122">
        <w:tc>
          <w:tcPr>
            <w:tcW w:w="3692" w:type="dxa"/>
          </w:tcPr>
          <w:p w14:paraId="4EF7B249" w14:textId="664B9030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0F7F7EDA" w14:textId="15E12A2E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29322CFD" w14:textId="246220D1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639934E1" w14:textId="613F7CAF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50F53ADA" w14:textId="078E7AAD" w:rsidTr="00227122">
        <w:tc>
          <w:tcPr>
            <w:tcW w:w="3692" w:type="dxa"/>
          </w:tcPr>
          <w:p w14:paraId="3C223DC9" w14:textId="7BE75EDF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08A91978" w14:textId="7A1BE2E0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5A42D514" w14:textId="6391ABC5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0004F7A6" w14:textId="5B9F3C2F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7E14E54C" w14:textId="599D42A4" w:rsidTr="00227122">
        <w:tc>
          <w:tcPr>
            <w:tcW w:w="3692" w:type="dxa"/>
          </w:tcPr>
          <w:p w14:paraId="6ADFAE2F" w14:textId="762F7E41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222A3DFB" w14:textId="1ADBA61C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4998983B" w14:textId="66778718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01127549" w14:textId="06D4C586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63FBD52E" w14:textId="3C2A1B7B" w:rsidTr="00227122">
        <w:tc>
          <w:tcPr>
            <w:tcW w:w="3692" w:type="dxa"/>
          </w:tcPr>
          <w:p w14:paraId="02AD9AF6" w14:textId="170B7D86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591E76B4" w14:textId="77804806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00BCBF19" w14:textId="12869E74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366D0CBC" w14:textId="2BAA4F1E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3C2B45DF" w14:textId="108E5F71" w:rsidTr="00227122">
        <w:tc>
          <w:tcPr>
            <w:tcW w:w="3692" w:type="dxa"/>
          </w:tcPr>
          <w:p w14:paraId="4F2E4145" w14:textId="2EDB458A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3C8AC72A" w14:textId="0F5815CE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33075A98" w14:textId="51798FD9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40F02F0B" w14:textId="3FA9F688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70EA1600" w14:textId="59498D4A" w:rsidTr="00227122">
        <w:tc>
          <w:tcPr>
            <w:tcW w:w="3692" w:type="dxa"/>
          </w:tcPr>
          <w:p w14:paraId="63244EE1" w14:textId="2D077A07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02F309E6" w14:textId="41492A9F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40CF6F35" w14:textId="3F904B27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75BE36FB" w14:textId="7663A7EE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27824495" w14:textId="1D5038FE" w:rsidTr="00227122">
        <w:tc>
          <w:tcPr>
            <w:tcW w:w="3692" w:type="dxa"/>
          </w:tcPr>
          <w:p w14:paraId="5F5AF55C" w14:textId="12E12F8B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3F83B1E6" w14:textId="2EF4E4BD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3A4C987A" w14:textId="1D9FF069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29A71ADA" w14:textId="682E3E35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10B41EE7" w14:textId="0ABDE7FA" w:rsidTr="00227122">
        <w:tc>
          <w:tcPr>
            <w:tcW w:w="3692" w:type="dxa"/>
          </w:tcPr>
          <w:p w14:paraId="4B8DCDD0" w14:textId="63E9A888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1A1D7B8F" w14:textId="03F7EB60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7819CC00" w14:textId="1BD6AC6F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32791FF0" w14:textId="5115750F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2D22DAB7" w14:textId="6BCB03EA" w:rsidTr="00227122">
        <w:tc>
          <w:tcPr>
            <w:tcW w:w="3692" w:type="dxa"/>
          </w:tcPr>
          <w:p w14:paraId="691243FB" w14:textId="15F35CB9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7CC6D9A2" w14:textId="590D64A4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739819CE" w14:textId="15A1F252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66621E05" w14:textId="3F389951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433D8658" w14:textId="5D2682F3" w:rsidTr="00227122">
        <w:tc>
          <w:tcPr>
            <w:tcW w:w="3692" w:type="dxa"/>
          </w:tcPr>
          <w:p w14:paraId="2D2D6118" w14:textId="3438ED97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40F29B8D" w14:textId="71DACC34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36465527" w14:textId="00D9FF05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297A9C04" w14:textId="795E7C3C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7CD0F3F8" w14:textId="5FC002F8" w:rsidTr="00227122">
        <w:tc>
          <w:tcPr>
            <w:tcW w:w="3692" w:type="dxa"/>
          </w:tcPr>
          <w:p w14:paraId="2A57BB42" w14:textId="06FF7F2B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02B78BED" w14:textId="71D8E4EB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567FB85F" w14:textId="46192461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643EC2CD" w14:textId="38D0F266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64B3430B" w14:textId="56C42317" w:rsidTr="00227122">
        <w:tc>
          <w:tcPr>
            <w:tcW w:w="3692" w:type="dxa"/>
          </w:tcPr>
          <w:p w14:paraId="772C71AB" w14:textId="12BE48C6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7F11A1A2" w14:textId="28D2F94B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6272AF12" w14:textId="4D95749B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3D83036B" w14:textId="42EFFC69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6FE16787" w14:textId="66270672" w:rsidTr="00227122">
        <w:tc>
          <w:tcPr>
            <w:tcW w:w="3692" w:type="dxa"/>
          </w:tcPr>
          <w:p w14:paraId="4C1FE05A" w14:textId="28FA9797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9D5EE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D5EE4">
              <w:rPr>
                <w:sz w:val="22"/>
                <w:szCs w:val="22"/>
              </w:rPr>
              <w:instrText xml:space="preserve"> FORMTEXT </w:instrText>
            </w:r>
            <w:r w:rsidRPr="009D5EE4">
              <w:rPr>
                <w:sz w:val="22"/>
                <w:szCs w:val="22"/>
              </w:rPr>
            </w:r>
            <w:r w:rsidRPr="009D5EE4">
              <w:rPr>
                <w:sz w:val="22"/>
                <w:szCs w:val="22"/>
              </w:rPr>
              <w:fldChar w:fldCharType="separate"/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t> </w:t>
            </w:r>
            <w:r w:rsidRPr="009D5EE4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7DEEB0FC" w14:textId="40B277B4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EC6DD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C6DDC">
              <w:rPr>
                <w:sz w:val="22"/>
                <w:szCs w:val="22"/>
              </w:rPr>
              <w:instrText xml:space="preserve"> FORMTEXT </w:instrText>
            </w:r>
            <w:r w:rsidRPr="00EC6DDC">
              <w:rPr>
                <w:sz w:val="22"/>
                <w:szCs w:val="22"/>
              </w:rPr>
            </w:r>
            <w:r w:rsidRPr="00EC6DDC">
              <w:rPr>
                <w:sz w:val="22"/>
                <w:szCs w:val="22"/>
              </w:rPr>
              <w:fldChar w:fldCharType="separate"/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t> </w:t>
            </w:r>
            <w:r w:rsidRPr="00EC6DD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4908C103" w14:textId="79A73BAB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FA196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A1962">
              <w:rPr>
                <w:sz w:val="22"/>
                <w:szCs w:val="22"/>
              </w:rPr>
              <w:instrText xml:space="preserve"> FORMTEXT </w:instrText>
            </w:r>
            <w:r w:rsidRPr="00FA1962">
              <w:rPr>
                <w:sz w:val="22"/>
                <w:szCs w:val="22"/>
              </w:rPr>
            </w:r>
            <w:r w:rsidRPr="00FA1962">
              <w:rPr>
                <w:sz w:val="22"/>
                <w:szCs w:val="22"/>
              </w:rPr>
              <w:fldChar w:fldCharType="separate"/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t> </w:t>
            </w:r>
            <w:r w:rsidRPr="00FA196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022F36CF" w14:textId="0BB31B52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B7534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B7534">
              <w:rPr>
                <w:sz w:val="22"/>
                <w:szCs w:val="22"/>
              </w:rPr>
              <w:instrText xml:space="preserve"> FORMTEXT </w:instrText>
            </w:r>
            <w:r w:rsidRPr="006B7534">
              <w:rPr>
                <w:sz w:val="22"/>
                <w:szCs w:val="22"/>
              </w:rPr>
            </w:r>
            <w:r w:rsidRPr="006B7534">
              <w:rPr>
                <w:sz w:val="22"/>
                <w:szCs w:val="22"/>
              </w:rPr>
              <w:fldChar w:fldCharType="separate"/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t> </w:t>
            </w:r>
            <w:r w:rsidRPr="006B7534">
              <w:rPr>
                <w:sz w:val="22"/>
                <w:szCs w:val="22"/>
              </w:rPr>
              <w:fldChar w:fldCharType="end"/>
            </w:r>
          </w:p>
        </w:tc>
      </w:tr>
    </w:tbl>
    <w:p w14:paraId="626FD17B" w14:textId="77777777" w:rsidR="007360E7" w:rsidRPr="005E1634" w:rsidRDefault="007360E7" w:rsidP="001F32B3">
      <w:pPr>
        <w:jc w:val="both"/>
        <w:rPr>
          <w:b/>
          <w:bCs/>
          <w:sz w:val="22"/>
          <w:szCs w:val="22"/>
        </w:rPr>
      </w:pPr>
    </w:p>
    <w:p w14:paraId="529405F7" w14:textId="77777777" w:rsidR="00C44A04" w:rsidRDefault="00C44A04" w:rsidP="00C43042">
      <w:pPr>
        <w:jc w:val="both"/>
        <w:rPr>
          <w:sz w:val="22"/>
          <w:szCs w:val="22"/>
        </w:rPr>
      </w:pPr>
    </w:p>
    <w:p w14:paraId="3F6C40E1" w14:textId="77777777" w:rsidR="00C44A04" w:rsidRDefault="00C44A04" w:rsidP="00C43042">
      <w:pPr>
        <w:jc w:val="both"/>
        <w:rPr>
          <w:sz w:val="22"/>
          <w:szCs w:val="22"/>
        </w:rPr>
      </w:pPr>
    </w:p>
    <w:p w14:paraId="03044900" w14:textId="13B5C5A7" w:rsidR="00C43042" w:rsidRPr="001556C6" w:rsidRDefault="00C43042" w:rsidP="00C43042">
      <w:pPr>
        <w:jc w:val="both"/>
      </w:pPr>
      <w:r w:rsidRPr="001556C6">
        <w:t xml:space="preserve">In the table below, please provide the requested information for any current Principal who is, or ever was, a Principal of any other entity that is now, or ever was, registered </w:t>
      </w:r>
      <w:r w:rsidR="00FD4885" w:rsidRPr="001556C6">
        <w:t xml:space="preserve">with ERCOT as a </w:t>
      </w:r>
      <w:r w:rsidRPr="001556C6">
        <w:t>Market Participant</w:t>
      </w:r>
      <w:r w:rsidR="00FD4885" w:rsidRPr="001556C6">
        <w:t>.</w:t>
      </w:r>
    </w:p>
    <w:p w14:paraId="4E1A398F" w14:textId="77777777" w:rsidR="00C43042" w:rsidRPr="005E1634" w:rsidRDefault="00C43042" w:rsidP="00C43042">
      <w:pPr>
        <w:pStyle w:val="Title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3125"/>
        <w:gridCol w:w="1932"/>
        <w:gridCol w:w="1933"/>
      </w:tblGrid>
      <w:tr w:rsidR="00C43042" w:rsidRPr="005E1634" w14:paraId="21230127" w14:textId="77777777" w:rsidTr="00171D1E">
        <w:tc>
          <w:tcPr>
            <w:tcW w:w="3692" w:type="dxa"/>
          </w:tcPr>
          <w:p w14:paraId="0690F8CF" w14:textId="77777777" w:rsidR="00C44A04" w:rsidRDefault="00C43042" w:rsidP="00171D1E">
            <w:pPr>
              <w:jc w:val="center"/>
              <w:rPr>
                <w:b/>
                <w:bCs/>
                <w:sz w:val="22"/>
                <w:szCs w:val="22"/>
              </w:rPr>
            </w:pPr>
            <w:r w:rsidRPr="005E1634">
              <w:rPr>
                <w:b/>
                <w:bCs/>
                <w:sz w:val="22"/>
                <w:szCs w:val="22"/>
              </w:rPr>
              <w:t>*Full (First, Middle, and Last) Name of Principal</w:t>
            </w:r>
            <w:r w:rsidR="0079643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00F17D0" w14:textId="195AE656" w:rsidR="00C43042" w:rsidRPr="005E1634" w:rsidRDefault="00796435" w:rsidP="00171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C44A04">
              <w:rPr>
                <w:b/>
                <w:bCs/>
                <w:sz w:val="22"/>
                <w:szCs w:val="22"/>
              </w:rPr>
              <w:t xml:space="preserve">include any </w:t>
            </w:r>
            <w:r>
              <w:rPr>
                <w:b/>
                <w:bCs/>
                <w:sz w:val="22"/>
                <w:szCs w:val="22"/>
              </w:rPr>
              <w:t>name changes/former names)</w:t>
            </w:r>
          </w:p>
        </w:tc>
        <w:tc>
          <w:tcPr>
            <w:tcW w:w="3125" w:type="dxa"/>
          </w:tcPr>
          <w:p w14:paraId="6E117095" w14:textId="4F4329AA" w:rsidR="00C43042" w:rsidRPr="005E1634" w:rsidRDefault="00C44A04" w:rsidP="00171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 w:rsidR="00C43042">
              <w:rPr>
                <w:b/>
                <w:bCs/>
                <w:sz w:val="22"/>
                <w:szCs w:val="22"/>
              </w:rPr>
              <w:t>Other ERCOT Market Participant (MP) and Position of Principal</w:t>
            </w:r>
          </w:p>
        </w:tc>
        <w:tc>
          <w:tcPr>
            <w:tcW w:w="1932" w:type="dxa"/>
          </w:tcPr>
          <w:p w14:paraId="2E190528" w14:textId="079574B9" w:rsidR="00C43042" w:rsidRPr="005E1634" w:rsidRDefault="00C43042" w:rsidP="00171D1E">
            <w:pPr>
              <w:jc w:val="center"/>
              <w:rPr>
                <w:b/>
                <w:bCs/>
                <w:sz w:val="22"/>
                <w:szCs w:val="22"/>
              </w:rPr>
            </w:pPr>
            <w:r w:rsidRPr="005E1634">
              <w:rPr>
                <w:b/>
                <w:bCs/>
                <w:sz w:val="22"/>
                <w:szCs w:val="22"/>
              </w:rPr>
              <w:t>*Date Principal Became a Principal</w:t>
            </w:r>
            <w:r>
              <w:rPr>
                <w:b/>
                <w:bCs/>
                <w:sz w:val="22"/>
                <w:szCs w:val="22"/>
              </w:rPr>
              <w:t xml:space="preserve"> for the Other ERCOT MP</w:t>
            </w:r>
          </w:p>
        </w:tc>
        <w:tc>
          <w:tcPr>
            <w:tcW w:w="1933" w:type="dxa"/>
          </w:tcPr>
          <w:p w14:paraId="10E7A148" w14:textId="6B3A6740" w:rsidR="00C43042" w:rsidRPr="005E1634" w:rsidRDefault="00C43042" w:rsidP="00171D1E">
            <w:pPr>
              <w:jc w:val="center"/>
              <w:rPr>
                <w:b/>
                <w:bCs/>
                <w:sz w:val="22"/>
                <w:szCs w:val="22"/>
              </w:rPr>
            </w:pPr>
            <w:r w:rsidRPr="005E1634">
              <w:rPr>
                <w:b/>
                <w:bCs/>
                <w:sz w:val="22"/>
                <w:szCs w:val="22"/>
              </w:rPr>
              <w:t>*Date Principal Was No Longer a Principal</w:t>
            </w:r>
            <w:r>
              <w:rPr>
                <w:b/>
                <w:bCs/>
                <w:sz w:val="22"/>
                <w:szCs w:val="22"/>
              </w:rPr>
              <w:t xml:space="preserve"> for the Other ERCOT MP</w:t>
            </w:r>
          </w:p>
        </w:tc>
      </w:tr>
      <w:tr w:rsidR="00563930" w:rsidRPr="005E1634" w14:paraId="51A9B1D7" w14:textId="77777777" w:rsidTr="00171D1E">
        <w:tc>
          <w:tcPr>
            <w:tcW w:w="3692" w:type="dxa"/>
          </w:tcPr>
          <w:p w14:paraId="56EFFF45" w14:textId="1899832E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5020EC8E" w14:textId="7F336DC5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1A1FF268" w14:textId="7DAE99FE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56A34C0F" w14:textId="7AF0D915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06CD86B6" w14:textId="77777777" w:rsidTr="00171D1E">
        <w:tc>
          <w:tcPr>
            <w:tcW w:w="3692" w:type="dxa"/>
          </w:tcPr>
          <w:p w14:paraId="76186F80" w14:textId="544A4943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227A7F02" w14:textId="7307112B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50672CCB" w14:textId="2E56918C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212E4303" w14:textId="04C500AE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3C1F5292" w14:textId="77777777" w:rsidTr="00171D1E">
        <w:tc>
          <w:tcPr>
            <w:tcW w:w="3692" w:type="dxa"/>
          </w:tcPr>
          <w:p w14:paraId="15B5A593" w14:textId="40E9691B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749DA761" w14:textId="712A84BF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5F2B302B" w14:textId="4A1A6D78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16E3CC3F" w14:textId="14B7C50B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0ED65985" w14:textId="77777777" w:rsidTr="00171D1E">
        <w:tc>
          <w:tcPr>
            <w:tcW w:w="3692" w:type="dxa"/>
          </w:tcPr>
          <w:p w14:paraId="18AF8209" w14:textId="5571FB83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201C4254" w14:textId="07338369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772946B0" w14:textId="72E6649D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0589B44B" w14:textId="690EE274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284EFA4A" w14:textId="77777777" w:rsidTr="00171D1E">
        <w:tc>
          <w:tcPr>
            <w:tcW w:w="3692" w:type="dxa"/>
          </w:tcPr>
          <w:p w14:paraId="5035069A" w14:textId="10CAAE1B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1D4B2022" w14:textId="5E44F589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661C7830" w14:textId="0BAEDAF1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6D3BC059" w14:textId="7B126377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28774880" w14:textId="77777777" w:rsidTr="00171D1E">
        <w:tc>
          <w:tcPr>
            <w:tcW w:w="3692" w:type="dxa"/>
          </w:tcPr>
          <w:p w14:paraId="78E4A858" w14:textId="4A85E94C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771B3266" w14:textId="168C70EC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69696BC3" w14:textId="4E12056C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0C5809A9" w14:textId="0B7EB895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698FABF5" w14:textId="77777777" w:rsidTr="00171D1E">
        <w:tc>
          <w:tcPr>
            <w:tcW w:w="3692" w:type="dxa"/>
          </w:tcPr>
          <w:p w14:paraId="03252182" w14:textId="0E53D7E3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428324E2" w14:textId="24D4D3A5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3C2AD5D6" w14:textId="2466F114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525A3427" w14:textId="177BD26C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5DD9E071" w14:textId="77777777" w:rsidTr="00171D1E">
        <w:tc>
          <w:tcPr>
            <w:tcW w:w="3692" w:type="dxa"/>
          </w:tcPr>
          <w:p w14:paraId="47C4D681" w14:textId="418DD9AF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65660068" w14:textId="13C8267A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152A850D" w14:textId="1C3B54E0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1B3F1373" w14:textId="044425BF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50E09675" w14:textId="77777777" w:rsidTr="00171D1E">
        <w:tc>
          <w:tcPr>
            <w:tcW w:w="3692" w:type="dxa"/>
          </w:tcPr>
          <w:p w14:paraId="0A843BB3" w14:textId="79E4ED95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0DF3040B" w14:textId="0078DF61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3EEECE72" w14:textId="2B33C93A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6A72CAF2" w14:textId="4568BFD1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223B2756" w14:textId="77777777" w:rsidTr="00171D1E">
        <w:tc>
          <w:tcPr>
            <w:tcW w:w="3692" w:type="dxa"/>
          </w:tcPr>
          <w:p w14:paraId="52F8D999" w14:textId="5E7B5341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2FC0AD48" w14:textId="381E4389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0DC46FD0" w14:textId="7CBB8438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44022B12" w14:textId="5E938DF0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595A3CDB" w14:textId="77777777" w:rsidTr="00171D1E">
        <w:tc>
          <w:tcPr>
            <w:tcW w:w="3692" w:type="dxa"/>
          </w:tcPr>
          <w:p w14:paraId="5260C0E5" w14:textId="3C35D4A2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64D4E2F0" w14:textId="7C11BA8E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5612F18B" w14:textId="40CC437E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2FC951F7" w14:textId="5DB9284C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41653612" w14:textId="77777777" w:rsidTr="00171D1E">
        <w:tc>
          <w:tcPr>
            <w:tcW w:w="3692" w:type="dxa"/>
          </w:tcPr>
          <w:p w14:paraId="75DD8C60" w14:textId="782B1387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4F5F3184" w14:textId="4F2ED272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11FB6B80" w14:textId="77460905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7557B91B" w14:textId="234BCBF8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733007F5" w14:textId="77777777" w:rsidTr="00171D1E">
        <w:tc>
          <w:tcPr>
            <w:tcW w:w="3692" w:type="dxa"/>
          </w:tcPr>
          <w:p w14:paraId="62D834B7" w14:textId="27992997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1B6B4B11" w14:textId="524C38CD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7E2B84F1" w14:textId="54D4F343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66981379" w14:textId="2DDCB333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6AA6BD9A" w14:textId="77777777" w:rsidTr="00171D1E">
        <w:tc>
          <w:tcPr>
            <w:tcW w:w="3692" w:type="dxa"/>
          </w:tcPr>
          <w:p w14:paraId="14AE3DA3" w14:textId="39DD4FF6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7B7F64F6" w14:textId="512C050F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61512DE5" w14:textId="0885214B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025AA634" w14:textId="06D377A9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1B92E1B6" w14:textId="77777777" w:rsidTr="00171D1E">
        <w:tc>
          <w:tcPr>
            <w:tcW w:w="3692" w:type="dxa"/>
          </w:tcPr>
          <w:p w14:paraId="19C4BD4D" w14:textId="7A515C7E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2B9F0339" w14:textId="20CB0291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0E4B69CB" w14:textId="765AE673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7E263A2E" w14:textId="79A2307C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624B40E5" w14:textId="77777777" w:rsidTr="00171D1E">
        <w:tc>
          <w:tcPr>
            <w:tcW w:w="3692" w:type="dxa"/>
          </w:tcPr>
          <w:p w14:paraId="6CE9C547" w14:textId="1E563C98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5F421D8B" w14:textId="272E40A8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067434F1" w14:textId="1847D06D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331FB40E" w14:textId="5E2AF7B0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  <w:tr w:rsidR="00563930" w:rsidRPr="005E1634" w14:paraId="3BDFEDAF" w14:textId="77777777" w:rsidTr="00171D1E">
        <w:tc>
          <w:tcPr>
            <w:tcW w:w="3692" w:type="dxa"/>
          </w:tcPr>
          <w:p w14:paraId="7C0579CA" w14:textId="6D5F5F91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6A625D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A625D">
              <w:rPr>
                <w:sz w:val="22"/>
                <w:szCs w:val="22"/>
              </w:rPr>
              <w:instrText xml:space="preserve"> FORMTEXT </w:instrText>
            </w:r>
            <w:r w:rsidRPr="006A625D">
              <w:rPr>
                <w:sz w:val="22"/>
                <w:szCs w:val="22"/>
              </w:rPr>
            </w:r>
            <w:r w:rsidRPr="006A625D">
              <w:rPr>
                <w:sz w:val="22"/>
                <w:szCs w:val="22"/>
              </w:rPr>
              <w:fldChar w:fldCharType="separate"/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t> </w:t>
            </w:r>
            <w:r w:rsidRPr="006A625D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</w:tcPr>
          <w:p w14:paraId="791E2A19" w14:textId="3473278D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5A151C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A151C">
              <w:rPr>
                <w:sz w:val="22"/>
                <w:szCs w:val="22"/>
              </w:rPr>
              <w:instrText xml:space="preserve"> FORMTEXT </w:instrText>
            </w:r>
            <w:r w:rsidRPr="005A151C">
              <w:rPr>
                <w:sz w:val="22"/>
                <w:szCs w:val="22"/>
              </w:rPr>
            </w:r>
            <w:r w:rsidRPr="005A151C">
              <w:rPr>
                <w:sz w:val="22"/>
                <w:szCs w:val="22"/>
              </w:rPr>
              <w:fldChar w:fldCharType="separate"/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t> </w:t>
            </w:r>
            <w:r w:rsidRPr="005A151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</w:tcPr>
          <w:p w14:paraId="1541FAB2" w14:textId="1613A8D0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D65F02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5F02">
              <w:rPr>
                <w:sz w:val="22"/>
                <w:szCs w:val="22"/>
              </w:rPr>
              <w:instrText xml:space="preserve"> FORMTEXT </w:instrText>
            </w:r>
            <w:r w:rsidRPr="00D65F02">
              <w:rPr>
                <w:sz w:val="22"/>
                <w:szCs w:val="22"/>
              </w:rPr>
            </w:r>
            <w:r w:rsidRPr="00D65F02">
              <w:rPr>
                <w:sz w:val="22"/>
                <w:szCs w:val="22"/>
              </w:rPr>
              <w:fldChar w:fldCharType="separate"/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t> </w:t>
            </w:r>
            <w:r w:rsidRPr="00D65F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</w:tcPr>
          <w:p w14:paraId="1F3B2AA6" w14:textId="316CF17B" w:rsidR="00563930" w:rsidRPr="005E1634" w:rsidRDefault="00563930" w:rsidP="00563930">
            <w:pPr>
              <w:jc w:val="both"/>
              <w:rPr>
                <w:b/>
                <w:bCs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790E">
              <w:rPr>
                <w:sz w:val="22"/>
                <w:szCs w:val="22"/>
              </w:rPr>
              <w:instrText xml:space="preserve"> FORMTEXT </w:instrText>
            </w:r>
            <w:r w:rsidRPr="002A790E">
              <w:rPr>
                <w:sz w:val="22"/>
                <w:szCs w:val="22"/>
              </w:rPr>
            </w:r>
            <w:r w:rsidRPr="002A790E">
              <w:rPr>
                <w:sz w:val="22"/>
                <w:szCs w:val="22"/>
              </w:rPr>
              <w:fldChar w:fldCharType="separate"/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t> </w:t>
            </w:r>
            <w:r w:rsidRPr="002A790E">
              <w:rPr>
                <w:sz w:val="22"/>
                <w:szCs w:val="22"/>
              </w:rPr>
              <w:fldChar w:fldCharType="end"/>
            </w:r>
          </w:p>
        </w:tc>
      </w:tr>
    </w:tbl>
    <w:p w14:paraId="5FF97425" w14:textId="77777777" w:rsidR="00C43042" w:rsidRDefault="00C43042" w:rsidP="001F32B3">
      <w:pPr>
        <w:jc w:val="both"/>
        <w:rPr>
          <w:b/>
          <w:bCs/>
          <w:sz w:val="22"/>
          <w:szCs w:val="22"/>
        </w:rPr>
      </w:pPr>
    </w:p>
    <w:p w14:paraId="3D839DFC" w14:textId="77777777" w:rsidR="00C43042" w:rsidRDefault="00C43042" w:rsidP="001F32B3">
      <w:pPr>
        <w:jc w:val="both"/>
        <w:rPr>
          <w:b/>
          <w:bCs/>
          <w:sz w:val="22"/>
          <w:szCs w:val="22"/>
        </w:rPr>
      </w:pPr>
    </w:p>
    <w:p w14:paraId="0F672507" w14:textId="77777777" w:rsidR="00C43042" w:rsidRDefault="00C43042" w:rsidP="001F32B3">
      <w:pPr>
        <w:jc w:val="both"/>
        <w:rPr>
          <w:b/>
          <w:bCs/>
          <w:sz w:val="22"/>
          <w:szCs w:val="22"/>
        </w:rPr>
      </w:pPr>
    </w:p>
    <w:p w14:paraId="76C43E10" w14:textId="73A3DF8D" w:rsidR="001F32B3" w:rsidRPr="001556C6" w:rsidRDefault="00227122" w:rsidP="001F32B3">
      <w:pPr>
        <w:jc w:val="both"/>
        <w:rPr>
          <w:b/>
          <w:bCs/>
        </w:rPr>
      </w:pPr>
      <w:r w:rsidRPr="001556C6">
        <w:rPr>
          <w:b/>
          <w:bCs/>
        </w:rPr>
        <w:t xml:space="preserve">I affirm that I have personal knowledge of the facts stated in this </w:t>
      </w:r>
      <w:r w:rsidR="001A3DFB" w:rsidRPr="001556C6">
        <w:rPr>
          <w:b/>
          <w:bCs/>
        </w:rPr>
        <w:t>Notice of Report</w:t>
      </w:r>
      <w:r w:rsidRPr="001556C6">
        <w:rPr>
          <w:b/>
          <w:bCs/>
        </w:rPr>
        <w:t xml:space="preserve"> of Principals form and have authority to submit it on behalf of the Counter</w:t>
      </w:r>
      <w:r w:rsidR="00A1384E">
        <w:rPr>
          <w:b/>
          <w:bCs/>
        </w:rPr>
        <w:t>-</w:t>
      </w:r>
      <w:r w:rsidRPr="001556C6">
        <w:rPr>
          <w:b/>
          <w:bCs/>
        </w:rPr>
        <w:t>Party identified above.</w:t>
      </w:r>
    </w:p>
    <w:p w14:paraId="69CF44CB" w14:textId="77777777" w:rsidR="00227122" w:rsidRPr="005E1634" w:rsidRDefault="00227122" w:rsidP="001F32B3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7049"/>
      </w:tblGrid>
      <w:tr w:rsidR="005E1634" w:rsidRPr="005E1634" w14:paraId="4F40AE55" w14:textId="77777777" w:rsidTr="00F27685">
        <w:tc>
          <w:tcPr>
            <w:tcW w:w="3888" w:type="dxa"/>
          </w:tcPr>
          <w:p w14:paraId="618DD89B" w14:textId="5EA22FFB" w:rsidR="001F32B3" w:rsidRPr="005E1634" w:rsidRDefault="001F32B3" w:rsidP="00F27685">
            <w:pPr>
              <w:rPr>
                <w:sz w:val="22"/>
                <w:szCs w:val="22"/>
              </w:rPr>
            </w:pPr>
            <w:r w:rsidRPr="005E1634">
              <w:rPr>
                <w:sz w:val="22"/>
                <w:szCs w:val="22"/>
              </w:rPr>
              <w:t>*AR, Backup AR</w:t>
            </w:r>
            <w:r w:rsidR="00C44A04">
              <w:rPr>
                <w:sz w:val="22"/>
                <w:szCs w:val="22"/>
              </w:rPr>
              <w:t>,</w:t>
            </w:r>
            <w:r w:rsidRPr="005E1634">
              <w:rPr>
                <w:sz w:val="22"/>
                <w:szCs w:val="22"/>
              </w:rPr>
              <w:t xml:space="preserve"> or Officer:</w:t>
            </w:r>
          </w:p>
        </w:tc>
        <w:bookmarkStart w:id="2" w:name="Text96"/>
        <w:tc>
          <w:tcPr>
            <w:tcW w:w="7416" w:type="dxa"/>
          </w:tcPr>
          <w:p w14:paraId="19BBA89F" w14:textId="77777777" w:rsidR="001F32B3" w:rsidRPr="005E1634" w:rsidRDefault="001F32B3" w:rsidP="00F27685">
            <w:pPr>
              <w:rPr>
                <w:sz w:val="22"/>
                <w:szCs w:val="22"/>
              </w:rPr>
            </w:pPr>
            <w:r w:rsidRPr="005E1634">
              <w:rPr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E1634">
              <w:rPr>
                <w:sz w:val="22"/>
                <w:szCs w:val="22"/>
              </w:rPr>
              <w:instrText xml:space="preserve"> FORMTEXT </w:instrText>
            </w:r>
            <w:r w:rsidRPr="005E1634">
              <w:rPr>
                <w:sz w:val="22"/>
                <w:szCs w:val="22"/>
              </w:rPr>
            </w:r>
            <w:r w:rsidRPr="005E1634">
              <w:rPr>
                <w:sz w:val="22"/>
                <w:szCs w:val="22"/>
              </w:rPr>
              <w:fldChar w:fldCharType="separate"/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5E1634" w:rsidRPr="005E1634" w14:paraId="1654B3F1" w14:textId="77777777" w:rsidTr="00F27685">
        <w:tc>
          <w:tcPr>
            <w:tcW w:w="3888" w:type="dxa"/>
          </w:tcPr>
          <w:p w14:paraId="7F6CD329" w14:textId="77777777" w:rsidR="001F32B3" w:rsidRPr="005E1634" w:rsidRDefault="001F32B3" w:rsidP="00F27685">
            <w:pPr>
              <w:rPr>
                <w:sz w:val="22"/>
                <w:szCs w:val="22"/>
              </w:rPr>
            </w:pPr>
            <w:r w:rsidRPr="005E1634">
              <w:rPr>
                <w:sz w:val="22"/>
                <w:szCs w:val="22"/>
              </w:rPr>
              <w:t>*Signature:</w:t>
            </w:r>
          </w:p>
        </w:tc>
        <w:tc>
          <w:tcPr>
            <w:tcW w:w="7416" w:type="dxa"/>
          </w:tcPr>
          <w:p w14:paraId="0CEDB566" w14:textId="77777777" w:rsidR="001F32B3" w:rsidRPr="005E1634" w:rsidRDefault="001F32B3" w:rsidP="00F27685">
            <w:pPr>
              <w:rPr>
                <w:sz w:val="22"/>
                <w:szCs w:val="22"/>
              </w:rPr>
            </w:pPr>
          </w:p>
        </w:tc>
      </w:tr>
      <w:tr w:rsidR="005E1634" w:rsidRPr="005E1634" w14:paraId="6AD7154D" w14:textId="77777777" w:rsidTr="00F27685">
        <w:tc>
          <w:tcPr>
            <w:tcW w:w="3888" w:type="dxa"/>
          </w:tcPr>
          <w:p w14:paraId="4A87ECA2" w14:textId="77777777" w:rsidR="001F32B3" w:rsidRPr="005E1634" w:rsidRDefault="001F32B3" w:rsidP="00F27685">
            <w:pPr>
              <w:rPr>
                <w:sz w:val="22"/>
                <w:szCs w:val="22"/>
              </w:rPr>
            </w:pPr>
            <w:r w:rsidRPr="005E1634">
              <w:rPr>
                <w:sz w:val="22"/>
                <w:szCs w:val="22"/>
              </w:rPr>
              <w:t>*Email:</w:t>
            </w:r>
          </w:p>
        </w:tc>
        <w:bookmarkStart w:id="3" w:name="Text97"/>
        <w:tc>
          <w:tcPr>
            <w:tcW w:w="7416" w:type="dxa"/>
          </w:tcPr>
          <w:p w14:paraId="5B8DD2A6" w14:textId="77777777" w:rsidR="001F32B3" w:rsidRPr="005E1634" w:rsidRDefault="001F32B3" w:rsidP="00F27685">
            <w:pPr>
              <w:rPr>
                <w:sz w:val="22"/>
                <w:szCs w:val="22"/>
              </w:rPr>
            </w:pPr>
            <w:r w:rsidRPr="005E1634">
              <w:rPr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E1634">
              <w:rPr>
                <w:sz w:val="22"/>
                <w:szCs w:val="22"/>
              </w:rPr>
              <w:instrText xml:space="preserve"> FORMTEXT </w:instrText>
            </w:r>
            <w:r w:rsidRPr="005E1634">
              <w:rPr>
                <w:sz w:val="22"/>
                <w:szCs w:val="22"/>
              </w:rPr>
            </w:r>
            <w:r w:rsidRPr="005E1634">
              <w:rPr>
                <w:sz w:val="22"/>
                <w:szCs w:val="22"/>
              </w:rPr>
              <w:fldChar w:fldCharType="separate"/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5E1634" w:rsidRPr="005E1634" w14:paraId="0162D6A2" w14:textId="77777777" w:rsidTr="00F27685">
        <w:tc>
          <w:tcPr>
            <w:tcW w:w="3888" w:type="dxa"/>
          </w:tcPr>
          <w:p w14:paraId="5859137F" w14:textId="77777777" w:rsidR="001F32B3" w:rsidRPr="005E1634" w:rsidRDefault="001F32B3" w:rsidP="00F27685">
            <w:pPr>
              <w:rPr>
                <w:sz w:val="22"/>
                <w:szCs w:val="22"/>
              </w:rPr>
            </w:pPr>
            <w:r w:rsidRPr="005E1634">
              <w:rPr>
                <w:sz w:val="22"/>
                <w:szCs w:val="22"/>
              </w:rPr>
              <w:t>*Phone Number:</w:t>
            </w:r>
          </w:p>
        </w:tc>
        <w:bookmarkStart w:id="4" w:name="Text98"/>
        <w:tc>
          <w:tcPr>
            <w:tcW w:w="7416" w:type="dxa"/>
          </w:tcPr>
          <w:p w14:paraId="6C4DD7F6" w14:textId="77777777" w:rsidR="001F32B3" w:rsidRPr="005E1634" w:rsidRDefault="001F32B3" w:rsidP="00F27685">
            <w:pPr>
              <w:rPr>
                <w:sz w:val="22"/>
                <w:szCs w:val="22"/>
              </w:rPr>
            </w:pPr>
            <w:r w:rsidRPr="005E1634">
              <w:rPr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E1634">
              <w:rPr>
                <w:sz w:val="22"/>
                <w:szCs w:val="22"/>
              </w:rPr>
              <w:instrText xml:space="preserve"> FORMTEXT </w:instrText>
            </w:r>
            <w:r w:rsidRPr="005E1634">
              <w:rPr>
                <w:sz w:val="22"/>
                <w:szCs w:val="22"/>
              </w:rPr>
            </w:r>
            <w:r w:rsidRPr="005E1634">
              <w:rPr>
                <w:sz w:val="22"/>
                <w:szCs w:val="22"/>
              </w:rPr>
              <w:fldChar w:fldCharType="separate"/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noProof/>
                <w:sz w:val="22"/>
                <w:szCs w:val="22"/>
              </w:rPr>
              <w:t> </w:t>
            </w:r>
            <w:r w:rsidRPr="005E1634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47D0A572" w14:textId="77777777" w:rsidR="001F32B3" w:rsidRPr="00BE2052" w:rsidRDefault="001F32B3" w:rsidP="001F32B3">
      <w:pPr>
        <w:jc w:val="both"/>
        <w:rPr>
          <w:b/>
          <w:bCs/>
          <w:color w:val="C00000"/>
          <w:sz w:val="22"/>
          <w:szCs w:val="22"/>
        </w:rPr>
      </w:pPr>
    </w:p>
    <w:sectPr w:rsidR="001F32B3" w:rsidRPr="00BE2052" w:rsidSect="001F32B3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B84FC" w14:textId="77777777" w:rsidR="004B4CB7" w:rsidRDefault="004B4CB7" w:rsidP="0016700A">
      <w:r>
        <w:separator/>
      </w:r>
    </w:p>
  </w:endnote>
  <w:endnote w:type="continuationSeparator" w:id="0">
    <w:p w14:paraId="43389E87" w14:textId="77777777" w:rsidR="004B4CB7" w:rsidRDefault="004B4CB7" w:rsidP="0016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CD989" w14:textId="77777777" w:rsidR="001F32B3" w:rsidRPr="009A527C" w:rsidRDefault="001F32B3" w:rsidP="001F32B3">
    <w:pPr>
      <w:tabs>
        <w:tab w:val="center" w:pos="5040"/>
      </w:tabs>
      <w:rPr>
        <w:b/>
        <w:bCs/>
        <w:color w:val="FF0000"/>
        <w:sz w:val="20"/>
        <w:szCs w:val="20"/>
      </w:rPr>
    </w:pPr>
    <w:r w:rsidRPr="009A527C">
      <w:rPr>
        <w:b/>
        <w:bCs/>
        <w:color w:val="FF0000"/>
        <w:sz w:val="20"/>
        <w:szCs w:val="20"/>
      </w:rPr>
      <w:t xml:space="preserve">*Indicates REQUIRED fields. </w:t>
    </w:r>
  </w:p>
  <w:p w14:paraId="64223170" w14:textId="398E882F" w:rsidR="001F32B3" w:rsidRPr="009A527C" w:rsidRDefault="001F32B3" w:rsidP="00246FBF">
    <w:pPr>
      <w:pStyle w:val="Footer"/>
      <w:tabs>
        <w:tab w:val="clear" w:pos="4320"/>
        <w:tab w:val="clear" w:pos="8640"/>
        <w:tab w:val="center" w:pos="4680"/>
        <w:tab w:val="right" w:pos="10800"/>
      </w:tabs>
      <w:rPr>
        <w:rStyle w:val="PageNumber"/>
        <w:sz w:val="20"/>
        <w:szCs w:val="20"/>
      </w:rPr>
    </w:pPr>
    <w:r w:rsidRPr="009A527C">
      <w:rPr>
        <w:sz w:val="20"/>
        <w:szCs w:val="20"/>
      </w:rPr>
      <w:t xml:space="preserve">Notice of </w:t>
    </w:r>
    <w:r w:rsidR="00BE2052">
      <w:rPr>
        <w:sz w:val="20"/>
        <w:szCs w:val="20"/>
      </w:rPr>
      <w:t>Report</w:t>
    </w:r>
    <w:r w:rsidRPr="009A527C">
      <w:rPr>
        <w:sz w:val="20"/>
        <w:szCs w:val="20"/>
      </w:rPr>
      <w:t xml:space="preserve"> of </w:t>
    </w:r>
    <w:r w:rsidR="000D1D0E">
      <w:rPr>
        <w:sz w:val="20"/>
        <w:szCs w:val="20"/>
      </w:rPr>
      <w:t>Principals</w:t>
    </w:r>
    <w:r w:rsidRPr="009A527C">
      <w:rPr>
        <w:sz w:val="20"/>
        <w:szCs w:val="20"/>
      </w:rPr>
      <w:tab/>
    </w:r>
    <w:r w:rsidRPr="009A527C">
      <w:rPr>
        <w:sz w:val="20"/>
        <w:szCs w:val="20"/>
      </w:rPr>
      <w:tab/>
      <w:t>ERCOT Confidential – Upon MP Information Entry</w:t>
    </w:r>
  </w:p>
  <w:p w14:paraId="0ECF7945" w14:textId="30E3BE1C" w:rsidR="001F32B3" w:rsidRPr="009A527C" w:rsidRDefault="00C44A04" w:rsidP="00FD52F6">
    <w:pPr>
      <w:pStyle w:val="Footer"/>
      <w:tabs>
        <w:tab w:val="clear" w:pos="4320"/>
        <w:tab w:val="clear" w:pos="8640"/>
        <w:tab w:val="center" w:pos="4680"/>
        <w:tab w:val="right" w:pos="10800"/>
      </w:tabs>
      <w:rPr>
        <w:sz w:val="20"/>
        <w:szCs w:val="20"/>
      </w:rPr>
    </w:pPr>
    <w:r>
      <w:rPr>
        <w:rStyle w:val="PageNumber"/>
        <w:sz w:val="20"/>
        <w:szCs w:val="20"/>
      </w:rPr>
      <w:t xml:space="preserve">November </w:t>
    </w:r>
    <w:r w:rsidR="000D1D0E">
      <w:rPr>
        <w:rStyle w:val="PageNumber"/>
        <w:sz w:val="20"/>
        <w:szCs w:val="20"/>
      </w:rPr>
      <w:t>2021</w:t>
    </w:r>
    <w:r w:rsidR="001F32B3" w:rsidRPr="009A527C">
      <w:rPr>
        <w:rStyle w:val="PageNumber"/>
        <w:sz w:val="20"/>
        <w:szCs w:val="20"/>
      </w:rPr>
      <w:tab/>
    </w:r>
    <w:r w:rsidR="001F32B3" w:rsidRPr="009A527C">
      <w:rPr>
        <w:rStyle w:val="PageNumber"/>
        <w:sz w:val="20"/>
        <w:szCs w:val="20"/>
      </w:rPr>
      <w:tab/>
    </w:r>
    <w:r w:rsidR="001F32B3" w:rsidRPr="009A527C">
      <w:rPr>
        <w:rStyle w:val="PageNumber"/>
        <w:sz w:val="20"/>
        <w:szCs w:val="20"/>
      </w:rPr>
      <w:fldChar w:fldCharType="begin"/>
    </w:r>
    <w:r w:rsidR="001F32B3" w:rsidRPr="009A527C">
      <w:rPr>
        <w:rStyle w:val="PageNumber"/>
        <w:sz w:val="20"/>
        <w:szCs w:val="20"/>
      </w:rPr>
      <w:instrText xml:space="preserve"> PAGE </w:instrText>
    </w:r>
    <w:r w:rsidR="001F32B3" w:rsidRPr="009A527C">
      <w:rPr>
        <w:rStyle w:val="PageNumber"/>
        <w:sz w:val="20"/>
        <w:szCs w:val="20"/>
      </w:rPr>
      <w:fldChar w:fldCharType="separate"/>
    </w:r>
    <w:r w:rsidR="00A81229">
      <w:rPr>
        <w:rStyle w:val="PageNumber"/>
        <w:noProof/>
        <w:sz w:val="20"/>
        <w:szCs w:val="20"/>
      </w:rPr>
      <w:t>1</w:t>
    </w:r>
    <w:r w:rsidR="001F32B3" w:rsidRPr="009A527C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971B1" w14:textId="77777777" w:rsidR="004B4CB7" w:rsidRDefault="004B4CB7" w:rsidP="0016700A">
      <w:r>
        <w:separator/>
      </w:r>
    </w:p>
  </w:footnote>
  <w:footnote w:type="continuationSeparator" w:id="0">
    <w:p w14:paraId="742F6F5C" w14:textId="77777777" w:rsidR="004B4CB7" w:rsidRDefault="004B4CB7" w:rsidP="00167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38D98" w14:textId="77777777" w:rsidR="007360E7" w:rsidRDefault="009A527C" w:rsidP="007360E7">
    <w:pPr>
      <w:pStyle w:val="Header"/>
      <w:tabs>
        <w:tab w:val="clear" w:pos="864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19B99" wp14:editId="679B0B08">
              <wp:simplePos x="0" y="0"/>
              <wp:positionH relativeFrom="column">
                <wp:posOffset>3943350</wp:posOffset>
              </wp:positionH>
              <wp:positionV relativeFrom="paragraph">
                <wp:posOffset>-142875</wp:posOffset>
              </wp:positionV>
              <wp:extent cx="2514600" cy="457200"/>
              <wp:effectExtent l="9525" t="9525" r="9525" b="952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D6CE4" w14:textId="77777777" w:rsidR="001F32B3" w:rsidRDefault="001F32B3" w:rsidP="001F32B3">
                          <w:pPr>
                            <w:rPr>
                              <w:sz w:val="20"/>
                            </w:rPr>
                          </w:pPr>
                        </w:p>
                        <w:p w14:paraId="4FF730C8" w14:textId="77777777" w:rsidR="001F32B3" w:rsidRDefault="001F32B3" w:rsidP="001F32B3">
                          <w:r>
                            <w:rPr>
                              <w:sz w:val="20"/>
                            </w:rPr>
                            <w:t>Date Received:  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19B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pt;margin-top:-11.25pt;width:19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">
              <v:textbox>
                <w:txbxContent>
                  <w:p w14:paraId="1B6D6CE4" w14:textId="77777777" w:rsidR="001F32B3" w:rsidRDefault="001F32B3" w:rsidP="001F32B3">
                    <w:pPr>
                      <w:rPr>
                        <w:sz w:val="20"/>
                      </w:rPr>
                    </w:pPr>
                  </w:p>
                  <w:p w14:paraId="4FF730C8" w14:textId="77777777" w:rsidR="001F32B3" w:rsidRDefault="001F32B3" w:rsidP="001F32B3">
                    <w:r>
                      <w:rPr>
                        <w:sz w:val="20"/>
                      </w:rPr>
                      <w:t>Date Received:  ______________________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2031290" wp14:editId="0AEC044B">
          <wp:extent cx="828040" cy="301625"/>
          <wp:effectExtent l="0" t="0" r="0" b="0"/>
          <wp:docPr id="1" name="Picture 1" descr="http://ep.ercot.com/CorpComm/Logos/Email%20Signature%20sized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p.ercot.com/CorpComm/Logos/Email%20Signature%20sized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D0159"/>
    <w:multiLevelType w:val="hybridMultilevel"/>
    <w:tmpl w:val="E0B414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91FD2"/>
    <w:multiLevelType w:val="multilevel"/>
    <w:tmpl w:val="38A0A6E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4140"/>
        </w:tabs>
        <w:ind w:left="3910" w:hanging="4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D8B23FF"/>
    <w:multiLevelType w:val="hybridMultilevel"/>
    <w:tmpl w:val="11BA6C60"/>
    <w:lvl w:ilvl="0" w:tplc="23EECF14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3DA224DF"/>
    <w:multiLevelType w:val="multilevel"/>
    <w:tmpl w:val="469E8452"/>
    <w:lvl w:ilvl="0">
      <w:start w:val="1"/>
      <w:numFmt w:val="none"/>
      <w:isLgl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E3C33E5"/>
    <w:multiLevelType w:val="multilevel"/>
    <w:tmpl w:val="2EA26AE8"/>
    <w:lvl w:ilvl="0">
      <w:start w:val="1"/>
      <w:numFmt w:val="none"/>
      <w:isLgl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0F83976"/>
    <w:multiLevelType w:val="multilevel"/>
    <w:tmpl w:val="4A0885F6"/>
    <w:lvl w:ilvl="0">
      <w:start w:val="1"/>
      <w:numFmt w:val="none"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58C5BAD"/>
    <w:multiLevelType w:val="multilevel"/>
    <w:tmpl w:val="969449E8"/>
    <w:lvl w:ilvl="0">
      <w:start w:val="1"/>
      <w:numFmt w:val="none"/>
      <w:isLgl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AC412D2"/>
    <w:multiLevelType w:val="hybridMultilevel"/>
    <w:tmpl w:val="413034CC"/>
    <w:lvl w:ilvl="0" w:tplc="467A3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00376"/>
    <w:multiLevelType w:val="multilevel"/>
    <w:tmpl w:val="7CB4A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5946763"/>
    <w:multiLevelType w:val="hybridMultilevel"/>
    <w:tmpl w:val="5AB093BA"/>
    <w:lvl w:ilvl="0" w:tplc="5ABEC6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D02A9AD4">
      <w:start w:val="1"/>
      <w:numFmt w:val="bullet"/>
      <w:lvlText w:val="o"/>
      <w:lvlJc w:val="left"/>
      <w:pPr>
        <w:tabs>
          <w:tab w:val="num" w:pos="1800"/>
        </w:tabs>
        <w:ind w:left="1800" w:hanging="72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672099B"/>
    <w:multiLevelType w:val="hybridMultilevel"/>
    <w:tmpl w:val="30FE0E0C"/>
    <w:lvl w:ilvl="0" w:tplc="F7981DBA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CA92CC12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6E789464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235246A0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97E0244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2BEA0746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6500129E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B23294D0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7406713C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727A110F"/>
    <w:multiLevelType w:val="multilevel"/>
    <w:tmpl w:val="1512A634"/>
    <w:lvl w:ilvl="0">
      <w:start w:val="1"/>
      <w:numFmt w:val="none"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5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  <w:num w:numId="13">
    <w:abstractNumId w:val="6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suzpdwmLaUbQ+WgFGN/CvWI1MZcjTgkCmn4bgURqDYVaZsL/Sq10OwMFzLdHWIIC60bxRT7TUwSIak+vE+ceQ==" w:salt="8BMEiOULE3GDApH18fAaN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D4"/>
    <w:rsid w:val="0000662B"/>
    <w:rsid w:val="00011A56"/>
    <w:rsid w:val="00015123"/>
    <w:rsid w:val="00016C9F"/>
    <w:rsid w:val="00030AB3"/>
    <w:rsid w:val="00074B00"/>
    <w:rsid w:val="000C73C2"/>
    <w:rsid w:val="000D1382"/>
    <w:rsid w:val="000D1D0E"/>
    <w:rsid w:val="000E195F"/>
    <w:rsid w:val="000F18E0"/>
    <w:rsid w:val="001136A3"/>
    <w:rsid w:val="0012329F"/>
    <w:rsid w:val="00131F61"/>
    <w:rsid w:val="001556C6"/>
    <w:rsid w:val="0016700A"/>
    <w:rsid w:val="00171F80"/>
    <w:rsid w:val="00172B35"/>
    <w:rsid w:val="00176A49"/>
    <w:rsid w:val="00187FBA"/>
    <w:rsid w:val="00194040"/>
    <w:rsid w:val="001A3DFB"/>
    <w:rsid w:val="001C0670"/>
    <w:rsid w:val="001C10D4"/>
    <w:rsid w:val="001E1E3E"/>
    <w:rsid w:val="001F1B7B"/>
    <w:rsid w:val="001F32B3"/>
    <w:rsid w:val="00227122"/>
    <w:rsid w:val="0023043E"/>
    <w:rsid w:val="00246FBF"/>
    <w:rsid w:val="00253735"/>
    <w:rsid w:val="0026397F"/>
    <w:rsid w:val="00273C47"/>
    <w:rsid w:val="00282F81"/>
    <w:rsid w:val="00291475"/>
    <w:rsid w:val="002A0B3C"/>
    <w:rsid w:val="002C0788"/>
    <w:rsid w:val="002D1EA1"/>
    <w:rsid w:val="002E6671"/>
    <w:rsid w:val="00301F9A"/>
    <w:rsid w:val="00321ECD"/>
    <w:rsid w:val="003351E2"/>
    <w:rsid w:val="003576D9"/>
    <w:rsid w:val="00373541"/>
    <w:rsid w:val="00375F58"/>
    <w:rsid w:val="00397925"/>
    <w:rsid w:val="003B1841"/>
    <w:rsid w:val="003B6525"/>
    <w:rsid w:val="003B744E"/>
    <w:rsid w:val="003F199F"/>
    <w:rsid w:val="00433F4D"/>
    <w:rsid w:val="0043430F"/>
    <w:rsid w:val="00440D44"/>
    <w:rsid w:val="00456EE7"/>
    <w:rsid w:val="00464770"/>
    <w:rsid w:val="00475D2F"/>
    <w:rsid w:val="00480605"/>
    <w:rsid w:val="0049109B"/>
    <w:rsid w:val="0049453F"/>
    <w:rsid w:val="004B4CB7"/>
    <w:rsid w:val="004E212B"/>
    <w:rsid w:val="004E3256"/>
    <w:rsid w:val="005022E8"/>
    <w:rsid w:val="005055F3"/>
    <w:rsid w:val="00534344"/>
    <w:rsid w:val="005357B6"/>
    <w:rsid w:val="00550DFD"/>
    <w:rsid w:val="00560FEA"/>
    <w:rsid w:val="00563930"/>
    <w:rsid w:val="005735C4"/>
    <w:rsid w:val="00577477"/>
    <w:rsid w:val="005B34F5"/>
    <w:rsid w:val="005D5589"/>
    <w:rsid w:val="005E1634"/>
    <w:rsid w:val="005E6F3D"/>
    <w:rsid w:val="005E7A2E"/>
    <w:rsid w:val="00601ACB"/>
    <w:rsid w:val="006055A7"/>
    <w:rsid w:val="006144DB"/>
    <w:rsid w:val="00623542"/>
    <w:rsid w:val="00671DE4"/>
    <w:rsid w:val="00685520"/>
    <w:rsid w:val="00686B81"/>
    <w:rsid w:val="006A0BDB"/>
    <w:rsid w:val="006A476B"/>
    <w:rsid w:val="006B0459"/>
    <w:rsid w:val="006B720E"/>
    <w:rsid w:val="006C5A38"/>
    <w:rsid w:val="006D7A2F"/>
    <w:rsid w:val="00720216"/>
    <w:rsid w:val="0073161D"/>
    <w:rsid w:val="007360E7"/>
    <w:rsid w:val="007404C9"/>
    <w:rsid w:val="00742D0F"/>
    <w:rsid w:val="00752852"/>
    <w:rsid w:val="00754844"/>
    <w:rsid w:val="00761124"/>
    <w:rsid w:val="00765CB2"/>
    <w:rsid w:val="007729EF"/>
    <w:rsid w:val="0077553A"/>
    <w:rsid w:val="0078749A"/>
    <w:rsid w:val="00795ACB"/>
    <w:rsid w:val="00796435"/>
    <w:rsid w:val="007C0EAA"/>
    <w:rsid w:val="007C4CE3"/>
    <w:rsid w:val="007C50B7"/>
    <w:rsid w:val="007D164B"/>
    <w:rsid w:val="007E388C"/>
    <w:rsid w:val="007F14F0"/>
    <w:rsid w:val="007F6D76"/>
    <w:rsid w:val="007F7408"/>
    <w:rsid w:val="00810427"/>
    <w:rsid w:val="008177BA"/>
    <w:rsid w:val="00823236"/>
    <w:rsid w:val="00834334"/>
    <w:rsid w:val="0083722B"/>
    <w:rsid w:val="0084055A"/>
    <w:rsid w:val="008425F9"/>
    <w:rsid w:val="00892995"/>
    <w:rsid w:val="00893384"/>
    <w:rsid w:val="008B038D"/>
    <w:rsid w:val="008D01C8"/>
    <w:rsid w:val="008E07EF"/>
    <w:rsid w:val="009173BC"/>
    <w:rsid w:val="0092773E"/>
    <w:rsid w:val="00952868"/>
    <w:rsid w:val="00975BBE"/>
    <w:rsid w:val="009839D0"/>
    <w:rsid w:val="00985A66"/>
    <w:rsid w:val="00996F7D"/>
    <w:rsid w:val="009A527C"/>
    <w:rsid w:val="009A54E8"/>
    <w:rsid w:val="009A6829"/>
    <w:rsid w:val="009D4D38"/>
    <w:rsid w:val="009D7C44"/>
    <w:rsid w:val="009E3799"/>
    <w:rsid w:val="00A0606A"/>
    <w:rsid w:val="00A1384E"/>
    <w:rsid w:val="00A43C5D"/>
    <w:rsid w:val="00A604D6"/>
    <w:rsid w:val="00A64036"/>
    <w:rsid w:val="00A81229"/>
    <w:rsid w:val="00A86554"/>
    <w:rsid w:val="00A90650"/>
    <w:rsid w:val="00A97D0B"/>
    <w:rsid w:val="00AA1670"/>
    <w:rsid w:val="00AC24D7"/>
    <w:rsid w:val="00AD23FB"/>
    <w:rsid w:val="00AD5500"/>
    <w:rsid w:val="00AF47AE"/>
    <w:rsid w:val="00B0341B"/>
    <w:rsid w:val="00B079F9"/>
    <w:rsid w:val="00B11841"/>
    <w:rsid w:val="00B83A92"/>
    <w:rsid w:val="00B90FAC"/>
    <w:rsid w:val="00B92D21"/>
    <w:rsid w:val="00B95F49"/>
    <w:rsid w:val="00BC28DF"/>
    <w:rsid w:val="00BC5D37"/>
    <w:rsid w:val="00BE2052"/>
    <w:rsid w:val="00BF3072"/>
    <w:rsid w:val="00C12BFA"/>
    <w:rsid w:val="00C15F5D"/>
    <w:rsid w:val="00C17A0D"/>
    <w:rsid w:val="00C24176"/>
    <w:rsid w:val="00C4070F"/>
    <w:rsid w:val="00C43042"/>
    <w:rsid w:val="00C44A04"/>
    <w:rsid w:val="00C5088B"/>
    <w:rsid w:val="00C549C6"/>
    <w:rsid w:val="00C7096B"/>
    <w:rsid w:val="00CB13E0"/>
    <w:rsid w:val="00CD3204"/>
    <w:rsid w:val="00CF0BD7"/>
    <w:rsid w:val="00D169A0"/>
    <w:rsid w:val="00D312DE"/>
    <w:rsid w:val="00D340AC"/>
    <w:rsid w:val="00D42F34"/>
    <w:rsid w:val="00D60F00"/>
    <w:rsid w:val="00D62B2A"/>
    <w:rsid w:val="00D9633C"/>
    <w:rsid w:val="00DB2A92"/>
    <w:rsid w:val="00DC5638"/>
    <w:rsid w:val="00DD3C9E"/>
    <w:rsid w:val="00E2183A"/>
    <w:rsid w:val="00E2728C"/>
    <w:rsid w:val="00E31AA3"/>
    <w:rsid w:val="00E353D8"/>
    <w:rsid w:val="00E35B87"/>
    <w:rsid w:val="00E44423"/>
    <w:rsid w:val="00E47AF9"/>
    <w:rsid w:val="00E57B1F"/>
    <w:rsid w:val="00E57BA5"/>
    <w:rsid w:val="00E6287F"/>
    <w:rsid w:val="00E779C6"/>
    <w:rsid w:val="00EA3C14"/>
    <w:rsid w:val="00EB6FF9"/>
    <w:rsid w:val="00EC2E25"/>
    <w:rsid w:val="00EC5E10"/>
    <w:rsid w:val="00ED5F28"/>
    <w:rsid w:val="00EE48DB"/>
    <w:rsid w:val="00EE5B9C"/>
    <w:rsid w:val="00EF152C"/>
    <w:rsid w:val="00EF1AC5"/>
    <w:rsid w:val="00F13384"/>
    <w:rsid w:val="00F27685"/>
    <w:rsid w:val="00F648D6"/>
    <w:rsid w:val="00F6644B"/>
    <w:rsid w:val="00F91B4C"/>
    <w:rsid w:val="00F94429"/>
    <w:rsid w:val="00FB085A"/>
    <w:rsid w:val="00FC36DC"/>
    <w:rsid w:val="00FD4885"/>
    <w:rsid w:val="00FD52F6"/>
    <w:rsid w:val="00FE5B3A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4AFF25"/>
  <w15:chartTrackingRefBased/>
  <w15:docId w15:val="{B2421927-B169-4A29-B60A-9C149E9D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73E"/>
    <w:rPr>
      <w:sz w:val="24"/>
      <w:szCs w:val="24"/>
    </w:rPr>
  </w:style>
  <w:style w:type="paragraph" w:styleId="Heading1">
    <w:name w:val="heading 1"/>
    <w:basedOn w:val="Normal"/>
    <w:next w:val="Normal"/>
    <w:qFormat/>
    <w:rsid w:val="0016700A"/>
    <w:pPr>
      <w:keepNext/>
      <w:numPr>
        <w:numId w:val="7"/>
      </w:numPr>
      <w:spacing w:before="320" w:after="240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C7096B"/>
    <w:pPr>
      <w:keepNext/>
      <w:numPr>
        <w:ilvl w:val="1"/>
        <w:numId w:val="7"/>
      </w:numPr>
      <w:tabs>
        <w:tab w:val="left" w:pos="1080"/>
      </w:tabs>
      <w:spacing w:before="160" w:after="1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C7096B"/>
    <w:pPr>
      <w:keepNext/>
      <w:numPr>
        <w:ilvl w:val="2"/>
        <w:numId w:val="7"/>
      </w:numPr>
      <w:spacing w:before="160" w:after="160"/>
      <w:outlineLvl w:val="2"/>
    </w:pPr>
    <w:rPr>
      <w:rFonts w:ascii="Arial" w:hAnsi="Arial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44E"/>
    <w:pPr>
      <w:spacing w:after="120" w:line="260" w:lineRule="exact"/>
    </w:pPr>
    <w:rPr>
      <w:sz w:val="21"/>
    </w:rPr>
  </w:style>
  <w:style w:type="paragraph" w:customStyle="1" w:styleId="body2">
    <w:name w:val="body2"/>
    <w:basedOn w:val="BodyText"/>
    <w:rsid w:val="005357B6"/>
    <w:pPr>
      <w:ind w:left="900"/>
    </w:pPr>
  </w:style>
  <w:style w:type="paragraph" w:customStyle="1" w:styleId="body3">
    <w:name w:val="body3"/>
    <w:basedOn w:val="body2"/>
    <w:rsid w:val="00C7096B"/>
    <w:pPr>
      <w:ind w:left="1800"/>
    </w:pPr>
  </w:style>
  <w:style w:type="paragraph" w:customStyle="1" w:styleId="bulletlevel1">
    <w:name w:val="bullet level 1"/>
    <w:basedOn w:val="BodyText"/>
    <w:rsid w:val="00C7096B"/>
    <w:pPr>
      <w:tabs>
        <w:tab w:val="left" w:pos="576"/>
      </w:tabs>
    </w:pPr>
  </w:style>
  <w:style w:type="paragraph" w:customStyle="1" w:styleId="bulletlevel2">
    <w:name w:val="bullet level 2"/>
    <w:basedOn w:val="bulletlevel1"/>
    <w:rsid w:val="00C7096B"/>
    <w:pPr>
      <w:tabs>
        <w:tab w:val="clear" w:pos="576"/>
        <w:tab w:val="left" w:pos="864"/>
      </w:tabs>
    </w:pPr>
  </w:style>
  <w:style w:type="paragraph" w:customStyle="1" w:styleId="bulletlevel3">
    <w:name w:val="bullet level 3"/>
    <w:basedOn w:val="Normal"/>
    <w:rsid w:val="00C7096B"/>
    <w:pPr>
      <w:tabs>
        <w:tab w:val="left" w:pos="1080"/>
      </w:tabs>
      <w:spacing w:after="120" w:line="260" w:lineRule="exact"/>
    </w:pPr>
    <w:rPr>
      <w:sz w:val="21"/>
      <w:szCs w:val="21"/>
    </w:rPr>
  </w:style>
  <w:style w:type="paragraph" w:customStyle="1" w:styleId="bullet3level1">
    <w:name w:val="bullet3 level1"/>
    <w:basedOn w:val="Normal"/>
    <w:rsid w:val="00C7096B"/>
    <w:pPr>
      <w:tabs>
        <w:tab w:val="left" w:pos="2160"/>
      </w:tabs>
      <w:spacing w:after="120" w:line="260" w:lineRule="exact"/>
    </w:pPr>
    <w:rPr>
      <w:sz w:val="21"/>
    </w:rPr>
  </w:style>
  <w:style w:type="paragraph" w:customStyle="1" w:styleId="cutline">
    <w:name w:val="cutline"/>
    <w:basedOn w:val="Normal"/>
    <w:rsid w:val="00C7096B"/>
    <w:pPr>
      <w:spacing w:after="160"/>
      <w:jc w:val="center"/>
    </w:pPr>
    <w:rPr>
      <w:rFonts w:ascii="Arial" w:hAnsi="Arial"/>
      <w:sz w:val="18"/>
    </w:rPr>
  </w:style>
  <w:style w:type="paragraph" w:customStyle="1" w:styleId="table">
    <w:name w:val="table"/>
    <w:basedOn w:val="BodyText"/>
    <w:rsid w:val="00C7096B"/>
    <w:pPr>
      <w:spacing w:before="20" w:after="20" w:line="240" w:lineRule="exact"/>
    </w:pPr>
    <w:rPr>
      <w:rFonts w:ascii="Arial" w:hAnsi="Arial"/>
      <w:sz w:val="18"/>
    </w:rPr>
  </w:style>
  <w:style w:type="paragraph" w:customStyle="1" w:styleId="tablehead">
    <w:name w:val="table head"/>
    <w:basedOn w:val="BodyText"/>
    <w:rsid w:val="00C7096B"/>
    <w:pPr>
      <w:spacing w:before="20" w:after="20" w:line="240" w:lineRule="exact"/>
    </w:pPr>
    <w:rPr>
      <w:rFonts w:ascii="Arial" w:hAnsi="Arial"/>
      <w:b/>
      <w:sz w:val="18"/>
    </w:rPr>
  </w:style>
  <w:style w:type="paragraph" w:customStyle="1" w:styleId="block">
    <w:name w:val="block"/>
    <w:basedOn w:val="Normal"/>
    <w:rsid w:val="00464770"/>
    <w:pPr>
      <w:tabs>
        <w:tab w:val="left" w:pos="720"/>
        <w:tab w:val="left" w:pos="1296"/>
      </w:tabs>
      <w:spacing w:line="260" w:lineRule="exact"/>
    </w:pPr>
    <w:rPr>
      <w:sz w:val="21"/>
    </w:rPr>
  </w:style>
  <w:style w:type="paragraph" w:styleId="FootnoteText">
    <w:name w:val="footnote text"/>
    <w:basedOn w:val="Normal"/>
    <w:semiHidden/>
    <w:rsid w:val="0016700A"/>
    <w:pPr>
      <w:spacing w:before="60" w:after="60"/>
    </w:pPr>
    <w:rPr>
      <w:rFonts w:ascii="Arial" w:hAnsi="Arial"/>
      <w:sz w:val="20"/>
      <w:szCs w:val="20"/>
    </w:rPr>
  </w:style>
  <w:style w:type="character" w:styleId="FootnoteReference">
    <w:name w:val="footnote reference"/>
    <w:semiHidden/>
    <w:rsid w:val="0016700A"/>
    <w:rPr>
      <w:vertAlign w:val="superscript"/>
    </w:rPr>
  </w:style>
  <w:style w:type="paragraph" w:styleId="Header">
    <w:name w:val="header"/>
    <w:basedOn w:val="Normal"/>
    <w:rsid w:val="007C0EAA"/>
    <w:pPr>
      <w:tabs>
        <w:tab w:val="center" w:pos="4320"/>
        <w:tab w:val="right" w:pos="8640"/>
      </w:tabs>
    </w:pPr>
  </w:style>
  <w:style w:type="paragraph" w:customStyle="1" w:styleId="levelA">
    <w:name w:val="levelA"/>
    <w:basedOn w:val="BodyText"/>
    <w:rsid w:val="005357B6"/>
    <w:pPr>
      <w:tabs>
        <w:tab w:val="left" w:pos="900"/>
      </w:tabs>
      <w:ind w:left="900" w:hanging="360"/>
    </w:pPr>
  </w:style>
  <w:style w:type="paragraph" w:customStyle="1" w:styleId="level1">
    <w:name w:val="level1"/>
    <w:basedOn w:val="BodyText"/>
    <w:rsid w:val="005357B6"/>
    <w:pPr>
      <w:tabs>
        <w:tab w:val="left" w:pos="1260"/>
      </w:tabs>
      <w:ind w:left="1260" w:hanging="360"/>
    </w:pPr>
  </w:style>
  <w:style w:type="paragraph" w:styleId="Footer">
    <w:name w:val="footer"/>
    <w:basedOn w:val="Normal"/>
    <w:link w:val="FooterChar"/>
    <w:rsid w:val="007C0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0EAA"/>
  </w:style>
  <w:style w:type="paragraph" w:customStyle="1" w:styleId="StyleBefore36pt">
    <w:name w:val="Style Before:  36 pt"/>
    <w:basedOn w:val="Normal"/>
    <w:rsid w:val="003B744E"/>
    <w:pPr>
      <w:spacing w:before="480"/>
    </w:pPr>
    <w:rPr>
      <w:szCs w:val="20"/>
    </w:rPr>
  </w:style>
  <w:style w:type="paragraph" w:styleId="BodyTextIndent2">
    <w:name w:val="Body Text Indent 2"/>
    <w:basedOn w:val="Normal"/>
    <w:rsid w:val="00F13384"/>
    <w:pPr>
      <w:spacing w:after="120" w:line="480" w:lineRule="auto"/>
      <w:ind w:left="360"/>
    </w:pPr>
  </w:style>
  <w:style w:type="paragraph" w:styleId="Title">
    <w:name w:val="Title"/>
    <w:basedOn w:val="Normal"/>
    <w:qFormat/>
    <w:rsid w:val="00F13384"/>
    <w:pPr>
      <w:jc w:val="center"/>
    </w:pPr>
    <w:rPr>
      <w:b/>
      <w:bCs/>
      <w:sz w:val="28"/>
    </w:rPr>
  </w:style>
  <w:style w:type="table" w:styleId="TableGrid">
    <w:name w:val="Table Grid"/>
    <w:basedOn w:val="TableNormal"/>
    <w:rsid w:val="00736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F32B3"/>
    <w:rPr>
      <w:color w:val="0000FF"/>
      <w:u w:val="single"/>
    </w:rPr>
  </w:style>
  <w:style w:type="character" w:customStyle="1" w:styleId="FooterChar">
    <w:name w:val="Footer Char"/>
    <w:link w:val="Footer"/>
    <w:rsid w:val="001F32B3"/>
    <w:rPr>
      <w:sz w:val="24"/>
      <w:szCs w:val="24"/>
    </w:rPr>
  </w:style>
  <w:style w:type="character" w:styleId="CommentReference">
    <w:name w:val="annotation reference"/>
    <w:basedOn w:val="DefaultParagraphFont"/>
    <w:rsid w:val="005E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7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A2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7A2E"/>
    <w:rPr>
      <w:b/>
      <w:bCs/>
    </w:rPr>
  </w:style>
  <w:style w:type="paragraph" w:styleId="ListParagraph">
    <w:name w:val="List Paragraph"/>
    <w:basedOn w:val="Normal"/>
    <w:uiPriority w:val="34"/>
    <w:qFormat/>
    <w:rsid w:val="00C430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Registration@ercot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B884548736840ACA3639D545ACBA3" ma:contentTypeVersion="4" ma:contentTypeDescription="Create a new document." ma:contentTypeScope="" ma:versionID="cc08d77f3d8e07898fb8f8616fe897e4">
  <xsd:schema xmlns:xsd="http://www.w3.org/2001/XMLSchema" xmlns:xs="http://www.w3.org/2001/XMLSchema" xmlns:p="http://schemas.microsoft.com/office/2006/metadata/properties" xmlns:ns1="http://schemas.microsoft.com/sharepoint/v3" xmlns:ns2="c34af464-7aa1-4edd-9be4-83dffc1cb926" xmlns:ns3="http://schemas.microsoft.com/sharepoint/v4" targetNamespace="http://schemas.microsoft.com/office/2006/metadata/properties" ma:root="true" ma:fieldsID="8bb69d6a3a9987e3019c6c7a31b5a7ef" ns1:_="" ns2:_="" ns3:_="">
    <xsd:import namespace="http://schemas.microsoft.com/sharepoint/v3"/>
    <xsd:import namespace="c34af464-7aa1-4edd-9be4-83dffc1cb92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nformation_x0020_Classification"/>
                <xsd:element ref="ns3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B2C4C-EB93-4B6A-958E-A2CEC5B4A5F9}">
  <ds:schemaRefs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http://purl.org/dc/dcmitype/"/>
    <ds:schemaRef ds:uri="http://purl.org/dc/elements/1.1/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c34af464-7aa1-4edd-9be4-83dffc1cb92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FD20BA-46D3-402E-A387-6A0876300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F4851-2F56-46FA-9447-04750A8C5C2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82EF132-932E-4DB4-BA94-7BC82EFA7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4af464-7aa1-4edd-9be4-83dffc1cb92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Change of Affiliates</vt:lpstr>
    </vt:vector>
  </TitlesOfParts>
  <Company>ERCOT</Company>
  <LinksUpToDate>false</LinksUpToDate>
  <CharactersWithSpaces>5744</CharactersWithSpaces>
  <SharedDoc>false</SharedDoc>
  <HLinks>
    <vt:vector size="6" baseType="variant">
      <vt:variant>
        <vt:i4>131127</vt:i4>
      </vt:variant>
      <vt:variant>
        <vt:i4>0</vt:i4>
      </vt:variant>
      <vt:variant>
        <vt:i4>0</vt:i4>
      </vt:variant>
      <vt:variant>
        <vt:i4>5</vt:i4>
      </vt:variant>
      <vt:variant>
        <vt:lpwstr>mailto:mpappl@ercot.com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Change of Affiliates</dc:title>
  <dc:subject/>
  <dc:creator>kate horne</dc:creator>
  <cp:keywords/>
  <cp:lastModifiedBy>Loera, Amy</cp:lastModifiedBy>
  <cp:revision>4</cp:revision>
  <cp:lastPrinted>2006-03-15T18:58:00Z</cp:lastPrinted>
  <dcterms:created xsi:type="dcterms:W3CDTF">2021-11-02T21:52:00Z</dcterms:created>
  <dcterms:modified xsi:type="dcterms:W3CDTF">2021-11-03T13:28:00Z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Wilkins, Tisa</vt:lpwstr>
  </property>
  <property fmtid="{D5CDD505-2E9C-101B-9397-08002B2CF9AE}" pid="3" name="xd_Signature">
    <vt:lpwstr/>
  </property>
  <property fmtid="{D5CDD505-2E9C-101B-9397-08002B2CF9AE}" pid="4" name="Order">
    <vt:lpwstr>1499700.00000000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Wilkins, Tisa</vt:lpwstr>
  </property>
  <property fmtid="{D5CDD505-2E9C-101B-9397-08002B2CF9AE}" pid="8" name="ContentTypeId">
    <vt:lpwstr>0x0101004F4B884548736840ACA3639D545ACBA3</vt:lpwstr>
  </property>
</Properties>
</file>