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AB1942A" w:rsidR="00C51FB1" w:rsidRDefault="00C16D57" w:rsidP="00C51FB1">
      <w:pPr>
        <w:spacing w:before="360"/>
        <w:jc w:val="center"/>
        <w:rPr>
          <w:b/>
          <w:szCs w:val="24"/>
        </w:rPr>
      </w:pPr>
      <w:r>
        <w:rPr>
          <w:b/>
          <w:szCs w:val="24"/>
        </w:rPr>
        <w:t>November</w:t>
      </w:r>
      <w:r w:rsidR="00212ED9">
        <w:rPr>
          <w:b/>
          <w:szCs w:val="24"/>
        </w:rPr>
        <w:t xml:space="preserve"> </w:t>
      </w:r>
      <w:r w:rsidR="0041212A">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40CB8506"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6D6304">
          <w:rPr>
            <w:webHidden/>
          </w:rPr>
          <w:t>3-1</w:t>
        </w:r>
        <w:r w:rsidR="000A5011">
          <w:rPr>
            <w:webHidden/>
          </w:rPr>
          <w:fldChar w:fldCharType="end"/>
        </w:r>
      </w:hyperlink>
    </w:p>
    <w:p w14:paraId="5257EB4D" w14:textId="54E4C4BB" w:rsidR="000A5011" w:rsidRPr="000A5011" w:rsidRDefault="006D6304">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31ED85FA" w:rsidR="000A5011" w:rsidRPr="000A5011" w:rsidRDefault="006D6304">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3E4679BA" w:rsidR="000A5011" w:rsidRPr="000A5011" w:rsidRDefault="006D6304">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580FAB0C" w:rsidR="000A5011" w:rsidRPr="000A5011" w:rsidRDefault="006D6304">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3ACBFFB3" w:rsidR="000A5011" w:rsidRPr="000A5011" w:rsidRDefault="006D6304">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64603BEB" w:rsidR="000A5011" w:rsidRPr="000A5011" w:rsidRDefault="006D6304">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33BF92E8" w:rsidR="000A5011" w:rsidRPr="000A5011" w:rsidRDefault="006D6304">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67B05FBD" w:rsidR="000A5011" w:rsidRPr="000A5011" w:rsidRDefault="006D6304">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3DE5E1BA" w:rsidR="000A5011" w:rsidRPr="000A5011" w:rsidRDefault="006D6304">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5821EADE" w:rsidR="000A5011" w:rsidRPr="000A5011" w:rsidRDefault="006D6304">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18FBD5B5" w:rsidR="000A5011" w:rsidRPr="000A5011" w:rsidRDefault="006D6304">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62123D97" w:rsidR="000A5011" w:rsidRPr="000A5011" w:rsidRDefault="006D6304">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72DAFD8C" w:rsidR="000A5011" w:rsidRPr="000A5011" w:rsidRDefault="006D6304">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0C7B37AA" w:rsidR="000A5011" w:rsidRPr="000A5011" w:rsidRDefault="006D6304">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2FE4CF64" w:rsidR="000A5011" w:rsidRPr="000A5011" w:rsidRDefault="006D6304">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3A79A8AA" w:rsidR="000A5011" w:rsidRPr="000A5011" w:rsidRDefault="006D6304">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612248FA" w:rsidR="000A5011" w:rsidRPr="000A5011" w:rsidRDefault="006D6304">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4E50959B" w:rsidR="000A5011" w:rsidRPr="000A5011" w:rsidRDefault="006D6304">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55AEAAB0" w:rsidR="000A5011" w:rsidRPr="000A5011" w:rsidRDefault="006D6304">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1D974301" w:rsidR="000A5011" w:rsidRPr="000A5011" w:rsidRDefault="006D6304">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3F0B4705" w:rsidR="000A5011" w:rsidRPr="000A5011" w:rsidRDefault="006D6304">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25A32F61" w:rsidR="000A5011" w:rsidRPr="000A5011" w:rsidRDefault="006D6304">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051EFE7F" w:rsidR="000A5011" w:rsidRPr="000A5011" w:rsidRDefault="006D6304">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3EC2D53B" w:rsidR="000A5011" w:rsidRPr="000A5011" w:rsidRDefault="006D6304">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69FF7E31" w:rsidR="000A5011" w:rsidRPr="000A5011" w:rsidRDefault="006D6304">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7F64ED9F" w:rsidR="000A5011" w:rsidRPr="000A5011" w:rsidRDefault="006D6304">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2717C958" w:rsidR="000A5011" w:rsidRPr="000A5011" w:rsidRDefault="006D6304">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75808E5E" w:rsidR="000A5011" w:rsidRPr="000A5011" w:rsidRDefault="006D6304">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47D4BA11" w:rsidR="000A5011" w:rsidRPr="000A5011" w:rsidRDefault="006D6304">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5B5742FC" w:rsidR="000A5011" w:rsidRPr="000A5011" w:rsidRDefault="006D6304">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01CCF04C" w:rsidR="000A5011" w:rsidRPr="000A5011" w:rsidRDefault="006D6304">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6C97C38C" w:rsidR="000A5011" w:rsidRPr="000A5011" w:rsidRDefault="006D6304">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60F9E892" w:rsidR="000A5011" w:rsidRPr="000A5011" w:rsidRDefault="006D6304">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5F6B7130" w:rsidR="000A5011" w:rsidRPr="000A5011" w:rsidRDefault="006D6304">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7E3049DD" w:rsidR="000A5011" w:rsidRPr="000A5011" w:rsidRDefault="006D6304">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2564E904" w:rsidR="000A5011" w:rsidRPr="000A5011" w:rsidRDefault="006D6304">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06B15057" w:rsidR="000A5011" w:rsidRPr="000A5011" w:rsidRDefault="006D6304">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4EE37648" w:rsidR="000A5011" w:rsidRPr="000A5011" w:rsidRDefault="006D6304">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42A87AA8" w:rsidR="000A5011" w:rsidRPr="000A5011" w:rsidRDefault="006D6304">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2BD111BB" w:rsidR="000A5011" w:rsidRPr="000A5011" w:rsidRDefault="006D6304">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03F62B1D" w:rsidR="000A5011" w:rsidRPr="000A5011" w:rsidRDefault="006D6304">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11B7F1FB" w:rsidR="000A5011" w:rsidRPr="000A5011" w:rsidRDefault="006D6304">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7B059243" w:rsidR="000A5011" w:rsidRPr="000A5011" w:rsidRDefault="006D6304">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5133BD23" w:rsidR="000A5011" w:rsidRPr="000A5011" w:rsidRDefault="006D6304">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7AACFFE1" w:rsidR="000A5011" w:rsidRPr="000A5011" w:rsidRDefault="006D6304">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005F0DCF" w:rsidR="000A5011" w:rsidRPr="000A5011" w:rsidRDefault="006D6304">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0BB0C849" w:rsidR="000A5011" w:rsidRPr="000A5011" w:rsidRDefault="006D6304">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02B2E4FC" w:rsidR="000A5011" w:rsidRPr="000A5011" w:rsidRDefault="006D6304">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7C29EDFC" w:rsidR="000A5011" w:rsidRPr="000A5011" w:rsidRDefault="006D6304">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1FE4ABCA" w:rsidR="000A5011" w:rsidRPr="000A5011" w:rsidRDefault="006D6304">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6A64F483" w:rsidR="000A5011" w:rsidRPr="000A5011" w:rsidRDefault="006D6304">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357D3AA8" w:rsidR="000A5011" w:rsidRPr="000A5011" w:rsidRDefault="006D6304">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036BFDF4" w:rsidR="000A5011" w:rsidRPr="000A5011" w:rsidRDefault="006D6304">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45F0654C" w:rsidR="000A5011" w:rsidRPr="000A5011" w:rsidRDefault="006D6304">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04DFE662" w:rsidR="000A5011" w:rsidRPr="000A5011" w:rsidRDefault="006D6304">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12B32FA3" w:rsidR="000A5011" w:rsidRPr="000A5011" w:rsidRDefault="006D6304">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504A112E" w:rsidR="000A5011" w:rsidRPr="000A5011" w:rsidRDefault="006D6304">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0937F06F" w:rsidR="000A5011" w:rsidRPr="000A5011" w:rsidRDefault="006D6304">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5578FE50" w:rsidR="000A5011" w:rsidRPr="000A5011" w:rsidRDefault="006D6304">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51F2A8A0" w:rsidR="000A5011" w:rsidRPr="000A5011" w:rsidRDefault="006D6304">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031714A5" w:rsidR="000A5011" w:rsidRPr="000A5011" w:rsidRDefault="006D6304">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115861FA" w:rsidR="000A5011" w:rsidRPr="000A5011" w:rsidRDefault="006D6304">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4A6B2C36" w:rsidR="000A5011" w:rsidRPr="000A5011" w:rsidRDefault="006D6304">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06D3BCFA" w:rsidR="000A5011" w:rsidRPr="000A5011" w:rsidRDefault="006D6304">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6C2B44AD" w:rsidR="000A5011" w:rsidRPr="000A5011" w:rsidRDefault="006D6304">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5CD68EA7" w:rsidR="000A5011" w:rsidRPr="000A5011" w:rsidRDefault="006D6304">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6E49D1C9" w:rsidR="000A5011" w:rsidRPr="000A5011" w:rsidRDefault="006D6304">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3A9F1788" w:rsidR="000A5011" w:rsidRPr="000A5011" w:rsidRDefault="006D6304">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2862542E" w:rsidR="000A5011" w:rsidRPr="000A5011" w:rsidRDefault="006D6304">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082911BE" w:rsidR="000A5011" w:rsidRPr="000A5011" w:rsidRDefault="006D6304">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6C492D2D" w:rsidR="000A5011" w:rsidRPr="000A5011" w:rsidRDefault="006D6304">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468F265C" w:rsidR="000A5011" w:rsidRPr="000A5011" w:rsidRDefault="006D6304">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02BDC321" w:rsidR="000A5011" w:rsidRPr="000A5011" w:rsidRDefault="006D6304">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36FDEA69" w:rsidR="000A5011" w:rsidRPr="000A5011" w:rsidRDefault="006D6304">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17EA9678" w:rsidR="000A5011" w:rsidRPr="000A5011" w:rsidRDefault="006D6304">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0F2F30A5" w:rsidR="000A5011" w:rsidRPr="000A5011" w:rsidRDefault="006D6304">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0C0688F7" w:rsidR="000A5011" w:rsidRPr="000A5011" w:rsidRDefault="006D6304">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681B8DD7" w:rsidR="000A5011" w:rsidRPr="000A5011" w:rsidRDefault="006D6304">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43BF3E8F" w:rsidR="000A5011" w:rsidRPr="000A5011" w:rsidRDefault="006D6304">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1E544BCA" w:rsidR="000A5011" w:rsidRPr="000A5011" w:rsidRDefault="006D6304">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0F5EAE23" w:rsidR="000A5011" w:rsidRPr="000A5011" w:rsidRDefault="006D6304">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7D3CDAE3" w:rsidR="000A5011" w:rsidRPr="000A5011" w:rsidRDefault="006D6304">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0703DF7C" w:rsidR="000A5011" w:rsidRPr="000A5011" w:rsidRDefault="006D6304">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198DC01E" w:rsidR="000A5011" w:rsidRPr="000A5011" w:rsidRDefault="006D6304">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70D9426F" w:rsidR="000A5011" w:rsidRPr="000A5011" w:rsidRDefault="006D6304">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71AEA2F6" w:rsidR="000A5011" w:rsidRPr="000A5011" w:rsidRDefault="006D6304">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5E27ED6C" w:rsidR="000A5011" w:rsidRPr="000A5011" w:rsidRDefault="006D6304">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5AC11CDD" w:rsidR="000A5011" w:rsidRPr="000A5011" w:rsidRDefault="006D6304">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3-104</w:t>
        </w:r>
        <w:r w:rsidR="000A5011" w:rsidRPr="000A5011">
          <w:rPr>
            <w:noProof/>
            <w:webHidden/>
          </w:rPr>
          <w:fldChar w:fldCharType="end"/>
        </w:r>
      </w:hyperlink>
    </w:p>
    <w:p w14:paraId="50AA9C5B" w14:textId="21A3917E" w:rsidR="000A5011" w:rsidRPr="000A5011" w:rsidRDefault="006D6304">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4CDE0ECC" w:rsidR="000A5011" w:rsidRPr="000A5011" w:rsidRDefault="006D6304">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3BD7FA4B" w:rsidR="000A5011" w:rsidRPr="000A5011" w:rsidRDefault="006D6304">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145C4753" w:rsidR="000A5011" w:rsidRPr="000A5011" w:rsidRDefault="006D6304">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05C40C1A" w:rsidR="000A5011" w:rsidRPr="000A5011" w:rsidRDefault="006D6304">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03EA5630" w:rsidR="000A5011" w:rsidRPr="000A5011" w:rsidRDefault="006D6304">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3-107</w:t>
        </w:r>
        <w:r w:rsidR="000A5011" w:rsidRPr="000A5011">
          <w:rPr>
            <w:noProof/>
            <w:webHidden/>
          </w:rPr>
          <w:fldChar w:fldCharType="end"/>
        </w:r>
      </w:hyperlink>
    </w:p>
    <w:p w14:paraId="564450D6" w14:textId="005BA3A4" w:rsidR="000A5011" w:rsidRPr="000A5011" w:rsidRDefault="006D6304">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32729C5A" w:rsidR="000A5011" w:rsidRPr="000A5011" w:rsidRDefault="006D6304">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3-109</w:t>
        </w:r>
        <w:r w:rsidR="000A5011" w:rsidRPr="000A5011">
          <w:rPr>
            <w:bCs w:val="0"/>
            <w:i w:val="0"/>
            <w:iCs w:val="0"/>
            <w:webHidden/>
          </w:rPr>
          <w:fldChar w:fldCharType="end"/>
        </w:r>
      </w:hyperlink>
    </w:p>
    <w:p w14:paraId="00261383" w14:textId="2F86EC18" w:rsidR="000A5011" w:rsidRPr="000A5011" w:rsidRDefault="006D6304">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00015125" w:rsidR="000A5011" w:rsidRPr="000A5011" w:rsidRDefault="006D6304">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0C027F32" w:rsidR="000A5011" w:rsidRPr="000A5011" w:rsidRDefault="006D6304">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5BCA6A90" w:rsidR="000A5011" w:rsidRPr="000A5011" w:rsidRDefault="006D6304">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4B0BCE2E" w14:textId="4C907237" w:rsidR="000A5011" w:rsidRPr="000A5011" w:rsidRDefault="006D6304">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17FB8131" w:rsidR="000A5011" w:rsidRPr="000A5011" w:rsidRDefault="006D6304">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537A98B2" w:rsidR="000A5011" w:rsidRPr="000A5011" w:rsidRDefault="006D6304">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3C092D6E" w:rsidR="000A5011" w:rsidRPr="000A5011" w:rsidRDefault="006D6304">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3-131</w:t>
        </w:r>
        <w:r w:rsidR="000A5011" w:rsidRPr="000A5011">
          <w:rPr>
            <w:bCs w:val="0"/>
            <w:i w:val="0"/>
            <w:iCs w:val="0"/>
            <w:webHidden/>
          </w:rPr>
          <w:fldChar w:fldCharType="end"/>
        </w:r>
      </w:hyperlink>
    </w:p>
    <w:p w14:paraId="0851CF39" w14:textId="1A6E511B" w:rsidR="000A5011" w:rsidRPr="000A5011" w:rsidRDefault="006D6304">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4AA44F8F" w:rsidR="000A5011" w:rsidRPr="000A5011" w:rsidRDefault="006D6304">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34CB643C" w:rsidR="000A5011" w:rsidRPr="000A5011" w:rsidRDefault="006D6304">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59A6799F" w:rsidR="000A5011" w:rsidRPr="000A5011" w:rsidRDefault="006D6304">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55911633" w14:textId="3FB33A16" w:rsidR="000A5011" w:rsidRPr="000A5011" w:rsidRDefault="006D6304">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76A81889" w:rsidR="000A5011" w:rsidRPr="000A5011" w:rsidRDefault="006D6304">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72EB6748" w:rsidR="000A5011" w:rsidRPr="000A5011" w:rsidRDefault="006D6304">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18CF3018" w:rsidR="000A5011" w:rsidRPr="000A5011" w:rsidRDefault="006D6304">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324B596A" w14:textId="1B3237BD" w:rsidR="000A5011" w:rsidRPr="000A5011" w:rsidRDefault="006D6304">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31AB8F5C" w:rsidR="000A5011" w:rsidRPr="000A5011" w:rsidRDefault="006D6304">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68CF2BDE" w:rsidR="000A5011" w:rsidRPr="000A5011" w:rsidRDefault="006D6304">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44032AEF" w:rsidR="000A5011" w:rsidRPr="000A5011" w:rsidRDefault="006D6304">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6243F8D4" w:rsidR="000A5011" w:rsidRPr="000A5011" w:rsidRDefault="006D6304">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3685987D" w14:textId="2D37BB33" w:rsidR="000A5011" w:rsidRPr="000A5011" w:rsidRDefault="006D6304">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402DC165" w:rsidR="000A5011" w:rsidRPr="000A5011" w:rsidRDefault="006D6304">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79D25A35" w:rsidR="000A5011" w:rsidRPr="000A5011" w:rsidRDefault="006D6304">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49263749" w:rsidR="000A5011" w:rsidRPr="000A5011" w:rsidRDefault="006D6304">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396B4685" w:rsidR="000A5011" w:rsidRPr="000A5011" w:rsidRDefault="006D6304">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1048EF43" w:rsidR="000A5011" w:rsidRPr="000A5011" w:rsidRDefault="006D6304">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2482A9DB" w:rsidR="000A5011" w:rsidRPr="000A5011" w:rsidRDefault="006D6304">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47AC9947" w:rsidR="000A5011" w:rsidRPr="000A5011" w:rsidRDefault="006D6304">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1A002E73" w:rsidR="000A5011" w:rsidRPr="000A5011" w:rsidRDefault="006D6304">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54CC2CBF" w:rsidR="000A5011" w:rsidRPr="000A5011" w:rsidRDefault="006D6304">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3-170</w:t>
        </w:r>
        <w:r w:rsidR="000A5011" w:rsidRPr="000A5011">
          <w:rPr>
            <w:i w:val="0"/>
            <w:webHidden/>
            <w:sz w:val="20"/>
            <w:szCs w:val="20"/>
          </w:rPr>
          <w:fldChar w:fldCharType="end"/>
        </w:r>
      </w:hyperlink>
    </w:p>
    <w:p w14:paraId="1E81E395" w14:textId="42312A84" w:rsidR="000A5011" w:rsidRPr="000A5011" w:rsidRDefault="006D6304">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31285EC3" w:rsidR="000A5011" w:rsidRPr="000A5011" w:rsidRDefault="006D6304">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1EF59072" w:rsidR="000A5011" w:rsidRPr="000A5011" w:rsidRDefault="006D6304">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047B2725" w:rsidR="000A5011" w:rsidRPr="000A5011" w:rsidRDefault="006D6304">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3599A081" w:rsidR="000A5011" w:rsidRPr="000A5011" w:rsidRDefault="006D6304">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61D4C6C4" w:rsidR="000A5011" w:rsidRPr="000A5011" w:rsidRDefault="006D6304">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3E0720F2" w14:textId="50990B5B" w:rsidR="000A5011" w:rsidRPr="000A5011" w:rsidRDefault="006D6304">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3287B536" w14:textId="21A61CA3" w:rsidR="000A5011" w:rsidRPr="000A5011" w:rsidRDefault="006D6304">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07CBB6D0" w:rsidR="000A5011" w:rsidRPr="000A5011" w:rsidRDefault="006D6304">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7623DEDF" w14:textId="54E0354B" w:rsidR="000A5011" w:rsidRPr="000A5011" w:rsidRDefault="006D6304">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3-179</w:t>
        </w:r>
        <w:r w:rsidR="000A5011" w:rsidRPr="000A5011">
          <w:rPr>
            <w:bCs w:val="0"/>
            <w:i w:val="0"/>
            <w:iCs w:val="0"/>
            <w:webHidden/>
          </w:rPr>
          <w:fldChar w:fldCharType="end"/>
        </w:r>
      </w:hyperlink>
    </w:p>
    <w:p w14:paraId="592A0141" w14:textId="09100EEB" w:rsidR="000A5011" w:rsidRPr="000A5011" w:rsidRDefault="006D6304">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6DBAD506" w:rsidR="000A5011" w:rsidRPr="000A5011" w:rsidRDefault="006D6304">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6BE158D8" w:rsidR="000A5011" w:rsidRPr="000A5011" w:rsidRDefault="006D6304">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56C62532" w:rsidR="000A5011" w:rsidRPr="000A5011" w:rsidRDefault="006D6304">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48804C97" w14:textId="7E1B86AA" w:rsidR="000A5011" w:rsidRPr="000A5011" w:rsidRDefault="006D6304">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5CE53EBA" w:rsidR="000A5011" w:rsidRPr="000A5011" w:rsidRDefault="006D6304">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12522F9C" w14:textId="1E372CAD" w:rsidR="000A5011" w:rsidRPr="000A5011" w:rsidRDefault="006D6304">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5D6A1C9D" w:rsidR="000A5011" w:rsidRPr="000A5011" w:rsidRDefault="006D6304">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7259EEBC" w14:textId="028AFF6A" w:rsidR="000A5011" w:rsidRPr="000A5011" w:rsidRDefault="006D6304">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3E8D43DC" w:rsidR="000A5011" w:rsidRPr="000A5011" w:rsidRDefault="006D6304">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2A2851CB" w:rsidR="000A5011" w:rsidRPr="000A5011" w:rsidRDefault="006D6304">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020465A7" w:rsidR="000A5011" w:rsidRPr="000A5011" w:rsidRDefault="006D6304">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D15DF22" w14:textId="146D870A" w:rsidR="000A5011" w:rsidRPr="000A5011" w:rsidRDefault="006D6304">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6AA18506" w:rsidR="000A5011" w:rsidRPr="000A5011" w:rsidRDefault="006D6304">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0742EB41" w14:textId="024DB6A2" w:rsidR="000A5011" w:rsidRPr="000A5011" w:rsidRDefault="006D6304">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4AB80FD7" w:rsidR="000A5011" w:rsidRPr="000A5011" w:rsidRDefault="006D6304">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2CACEF08" w:rsidR="000A5011" w:rsidRPr="000A5011" w:rsidRDefault="006D6304">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74995E93" w:rsidR="000A5011" w:rsidRPr="000A5011" w:rsidRDefault="006D6304">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7E105DED" w14:textId="14705C35" w:rsidR="000A5011" w:rsidRPr="000A5011" w:rsidRDefault="006D6304">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08CB06DB" w:rsidR="000A5011" w:rsidRPr="000A5011" w:rsidRDefault="006D6304">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6116D7C1" w:rsidR="000A5011" w:rsidRPr="000A5011" w:rsidRDefault="006D6304">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5978BE36" w:rsidR="000A5011" w:rsidRPr="000A5011" w:rsidRDefault="006D6304">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34EC4A4" w14:textId="304EE3C2" w:rsidR="000A5011" w:rsidRPr="000A5011" w:rsidRDefault="006D6304">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3FDA992D" w14:textId="6F7BC680" w:rsidR="000A5011" w:rsidRPr="000A5011" w:rsidRDefault="006D6304">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531FD720" w:rsidR="000A5011" w:rsidRPr="000A5011" w:rsidRDefault="006D6304">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53CC8EB" w14:textId="0F58B9AC" w:rsidR="000A5011" w:rsidRPr="000A5011" w:rsidRDefault="006D6304">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07F48464" w14:textId="7DE172C4" w:rsidR="000A5011" w:rsidRPr="000A5011" w:rsidRDefault="006D6304">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2FC4AE3C" w:rsidR="000A5011" w:rsidRPr="000A5011" w:rsidRDefault="006D6304">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6ACD8D4F" w:rsidR="000A5011" w:rsidRPr="000A5011" w:rsidRDefault="006D6304">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28885544" w:rsidR="000A5011" w:rsidRPr="000A5011" w:rsidRDefault="006D6304">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61474142" w:rsidR="000A5011" w:rsidRPr="000A5011" w:rsidRDefault="006D6304">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3-196</w:t>
        </w:r>
        <w:r w:rsidR="000A5011" w:rsidRPr="000A5011">
          <w:rPr>
            <w:bCs w:val="0"/>
            <w:webHidden/>
            <w:sz w:val="20"/>
            <w:szCs w:val="20"/>
          </w:rPr>
          <w:fldChar w:fldCharType="end"/>
        </w:r>
      </w:hyperlink>
    </w:p>
    <w:p w14:paraId="2A04D2F5" w14:textId="231C8D2E" w:rsidR="000A5011" w:rsidRPr="000A5011" w:rsidRDefault="006D6304">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7A5F188B" w:rsidR="000A5011" w:rsidRPr="000A5011" w:rsidRDefault="006D6304">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10FFD20D" w14:textId="7006FFF3" w:rsidR="000A5011" w:rsidRPr="000A5011" w:rsidRDefault="006D6304">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176D5F4A" w:rsidR="000A5011" w:rsidRPr="000A5011" w:rsidRDefault="006D6304">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7936E6ED" w:rsidR="000A5011" w:rsidRPr="000A5011" w:rsidRDefault="006D6304">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4B88E382" w:rsidR="000A5011" w:rsidRPr="000A5011" w:rsidRDefault="006D6304">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418849DB" w:rsidR="000A5011" w:rsidRPr="000A5011" w:rsidRDefault="006D6304">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01D72781" w:rsidR="000A5011" w:rsidRPr="000A5011" w:rsidRDefault="006D6304">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5B37E85F" w:rsidR="000A5011" w:rsidRPr="000A5011" w:rsidRDefault="006D6304">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4F7F54AB" w:rsidR="000A5011" w:rsidRPr="000A5011" w:rsidRDefault="006D6304">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26955B7E" w:rsidR="000A5011" w:rsidRPr="000A5011" w:rsidRDefault="006D6304">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6E06626F" w:rsidR="000A5011" w:rsidRPr="000A5011" w:rsidRDefault="006D6304">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04CE7D2E" w:rsidR="000A5011" w:rsidRPr="000A5011" w:rsidRDefault="006D6304">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1D9F33B8" w:rsidR="000A5011" w:rsidRPr="000A5011" w:rsidRDefault="006D6304">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4A84A96B" w:rsidR="000A5011" w:rsidRPr="000A5011" w:rsidRDefault="006D6304">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766D8462" w:rsidR="000A5011" w:rsidRPr="000A5011" w:rsidRDefault="006D6304">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76A5B1B9" w14:textId="3685B47B" w:rsidR="000A5011" w:rsidRPr="000A5011" w:rsidRDefault="006D6304">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70FD8C0C" w:rsidR="000A5011" w:rsidRPr="000A5011" w:rsidRDefault="006D6304">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72AAAC75" w:rsidR="000A5011" w:rsidRPr="000A5011" w:rsidRDefault="006D6304">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3-214</w:t>
        </w:r>
        <w:r w:rsidR="000A5011" w:rsidRPr="000A5011">
          <w:rPr>
            <w:bCs w:val="0"/>
            <w:webHidden/>
            <w:sz w:val="20"/>
            <w:szCs w:val="20"/>
          </w:rPr>
          <w:fldChar w:fldCharType="end"/>
        </w:r>
      </w:hyperlink>
    </w:p>
    <w:p w14:paraId="095355A6" w14:textId="157DA89C" w:rsidR="000A5011" w:rsidRPr="000A5011" w:rsidRDefault="006D6304">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3-216</w:t>
        </w:r>
        <w:r w:rsidR="000A5011" w:rsidRPr="000A5011">
          <w:rPr>
            <w:bCs w:val="0"/>
            <w:webHidden/>
            <w:sz w:val="20"/>
            <w:szCs w:val="20"/>
          </w:rPr>
          <w:fldChar w:fldCharType="end"/>
        </w:r>
      </w:hyperlink>
    </w:p>
    <w:p w14:paraId="5D098005" w14:textId="66222B6C" w:rsidR="000A5011" w:rsidRPr="000A5011" w:rsidRDefault="006D6304">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3-218</w:t>
        </w:r>
        <w:r w:rsidR="000A5011" w:rsidRPr="000A5011">
          <w:rPr>
            <w:bCs w:val="0"/>
            <w:webHidden/>
            <w:sz w:val="20"/>
            <w:szCs w:val="20"/>
          </w:rPr>
          <w:fldChar w:fldCharType="end"/>
        </w:r>
      </w:hyperlink>
    </w:p>
    <w:p w14:paraId="50811AEE" w14:textId="17024F5B" w:rsidR="000A5011" w:rsidRPr="000A5011" w:rsidRDefault="006D6304">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03F2F182" w14:textId="0A7C9024" w:rsidR="000A5011" w:rsidRPr="000A5011" w:rsidRDefault="006D6304">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1A27C1ED" w14:textId="424FB5C0" w:rsidR="000A5011" w:rsidRPr="000A5011" w:rsidRDefault="006D6304">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2474F55" w14:textId="094F7A58" w:rsidR="000A5011" w:rsidRPr="000A5011" w:rsidRDefault="006D6304">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4BB2622" w14:textId="17219BE1" w:rsidR="000A5011" w:rsidRPr="000A5011" w:rsidRDefault="006D6304">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2C9C5894" w:rsidR="000A5011" w:rsidRPr="000A5011" w:rsidRDefault="006D6304">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4DEFE345" w14:textId="16FF99F4" w:rsidR="000A5011" w:rsidRPr="000A5011" w:rsidRDefault="006D6304">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2114B142" w:rsidR="000A5011" w:rsidRPr="000A5011" w:rsidRDefault="006D6304">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24ACD80E" w:rsidR="000A5011" w:rsidRPr="000A5011" w:rsidRDefault="006D6304">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65E0355E" w:rsidR="000A5011" w:rsidRPr="000A5011" w:rsidRDefault="006D6304">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4B51C2D" w14:textId="579BB095" w:rsidR="000A5011" w:rsidRPr="000A5011" w:rsidRDefault="006D6304">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3-227</w:t>
        </w:r>
        <w:r w:rsidR="000A5011" w:rsidRPr="000A5011">
          <w:rPr>
            <w:bCs w:val="0"/>
            <w:i w:val="0"/>
            <w:iCs w:val="0"/>
            <w:webHidden/>
          </w:rPr>
          <w:fldChar w:fldCharType="end"/>
        </w:r>
      </w:hyperlink>
    </w:p>
    <w:p w14:paraId="6306DDF6" w14:textId="7148FC27" w:rsidR="000A5011" w:rsidRPr="000A5011" w:rsidRDefault="006D6304">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3-229</w:t>
        </w:r>
        <w:r w:rsidR="000A5011" w:rsidRPr="000A5011">
          <w:rPr>
            <w:bCs w:val="0"/>
            <w:i w:val="0"/>
            <w:iCs w:val="0"/>
            <w:webHidden/>
          </w:rPr>
          <w:fldChar w:fldCharType="end"/>
        </w:r>
      </w:hyperlink>
    </w:p>
    <w:p w14:paraId="197E0AB3" w14:textId="0B52A28B" w:rsidR="000A5011" w:rsidRPr="000A5011" w:rsidRDefault="006D6304">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3-229</w:t>
        </w:r>
        <w:r w:rsidR="000A5011" w:rsidRPr="000A5011">
          <w:rPr>
            <w:bCs w:val="0"/>
            <w:webHidden/>
            <w:sz w:val="20"/>
            <w:szCs w:val="20"/>
          </w:rPr>
          <w:fldChar w:fldCharType="end"/>
        </w:r>
      </w:hyperlink>
    </w:p>
    <w:p w14:paraId="136D30D3" w14:textId="5D8FADBB" w:rsidR="000A5011" w:rsidRPr="000A5011" w:rsidRDefault="006D6304">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3-236</w:t>
        </w:r>
        <w:r w:rsidR="000A5011" w:rsidRPr="000A5011">
          <w:rPr>
            <w:bCs w:val="0"/>
            <w:webHidden/>
            <w:sz w:val="20"/>
            <w:szCs w:val="20"/>
          </w:rPr>
          <w:fldChar w:fldCharType="end"/>
        </w:r>
      </w:hyperlink>
    </w:p>
    <w:p w14:paraId="5EF6C02E" w14:textId="40D9FE16" w:rsidR="000A5011" w:rsidRPr="000A5011" w:rsidRDefault="006D6304">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3-238</w:t>
        </w:r>
        <w:r w:rsidR="000A5011" w:rsidRPr="000A5011">
          <w:rPr>
            <w:bCs w:val="0"/>
            <w:webHidden/>
            <w:sz w:val="20"/>
            <w:szCs w:val="20"/>
          </w:rPr>
          <w:fldChar w:fldCharType="end"/>
        </w:r>
      </w:hyperlink>
    </w:p>
    <w:p w14:paraId="3B378106" w14:textId="3554F942" w:rsidR="000A5011" w:rsidRPr="000A5011" w:rsidRDefault="006D6304">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3-240</w:t>
        </w:r>
        <w:r w:rsidR="000A5011" w:rsidRPr="000A5011">
          <w:rPr>
            <w:bCs w:val="0"/>
            <w:webHidden/>
            <w:sz w:val="20"/>
            <w:szCs w:val="20"/>
          </w:rPr>
          <w:fldChar w:fldCharType="end"/>
        </w:r>
      </w:hyperlink>
    </w:p>
    <w:p w14:paraId="5B5D94A0" w14:textId="64E2609E" w:rsidR="000A5011" w:rsidRPr="000A5011" w:rsidRDefault="006D6304">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3-242</w:t>
        </w:r>
        <w:r w:rsidR="000A5011" w:rsidRPr="000A5011">
          <w:rPr>
            <w:bCs w:val="0"/>
            <w:i w:val="0"/>
            <w:iCs w:val="0"/>
            <w:webHidden/>
          </w:rPr>
          <w:fldChar w:fldCharType="end"/>
        </w:r>
      </w:hyperlink>
    </w:p>
    <w:p w14:paraId="301BA8F9" w14:textId="3DD10302" w:rsidR="000A5011" w:rsidRPr="000A5011" w:rsidRDefault="006D6304">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3-242</w:t>
        </w:r>
        <w:r w:rsidR="000A5011" w:rsidRPr="000A5011">
          <w:rPr>
            <w:bCs w:val="0"/>
            <w:webHidden/>
            <w:sz w:val="20"/>
            <w:szCs w:val="20"/>
          </w:rPr>
          <w:fldChar w:fldCharType="end"/>
        </w:r>
      </w:hyperlink>
    </w:p>
    <w:p w14:paraId="302E330C" w14:textId="766BE2D5" w:rsidR="000A5011" w:rsidRPr="000A5011" w:rsidRDefault="006D6304">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77691DFC" w14:textId="34EA2F32" w:rsidR="000A5011" w:rsidRPr="000A5011" w:rsidRDefault="006D6304">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16B04975" w14:textId="48E8DDF8" w:rsidR="000A5011" w:rsidRPr="000A5011" w:rsidRDefault="006D6304">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03FEB931" w14:textId="3D794DEF" w:rsidR="000A5011" w:rsidRPr="000A5011" w:rsidRDefault="006D6304">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5E133C4E" w14:textId="79C95C5D" w:rsidR="000A5011" w:rsidRPr="000A5011" w:rsidRDefault="006D6304">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3-248</w:t>
        </w:r>
        <w:r w:rsidR="000A5011" w:rsidRPr="000A5011">
          <w:rPr>
            <w:bCs w:val="0"/>
            <w:webHidden/>
            <w:sz w:val="20"/>
            <w:szCs w:val="20"/>
          </w:rPr>
          <w:fldChar w:fldCharType="end"/>
        </w:r>
      </w:hyperlink>
    </w:p>
    <w:p w14:paraId="22FD5C52" w14:textId="4C203C41" w:rsidR="000A5011" w:rsidRPr="000A5011" w:rsidRDefault="006D6304">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6CCB836A" w14:textId="4115C24C" w:rsidR="000A5011" w:rsidRPr="000A5011" w:rsidRDefault="006D6304">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567D5A3D" w14:textId="6BA2C8E8" w:rsidR="000A5011" w:rsidRPr="000A5011" w:rsidRDefault="006D6304">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21FBC32F" w14:textId="217E2D21" w:rsidR="000A5011" w:rsidRPr="000A5011" w:rsidRDefault="006D6304">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27BA090" w14:textId="23ACD174" w:rsidR="000A5011" w:rsidRPr="000A5011" w:rsidRDefault="006D6304">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3-251</w:t>
        </w:r>
        <w:r w:rsidR="000A5011" w:rsidRPr="000A5011">
          <w:rPr>
            <w:i w:val="0"/>
            <w:webHidden/>
            <w:sz w:val="20"/>
            <w:szCs w:val="20"/>
          </w:rPr>
          <w:fldChar w:fldCharType="end"/>
        </w:r>
      </w:hyperlink>
    </w:p>
    <w:p w14:paraId="6BCBA0E2" w14:textId="505998C3" w:rsidR="000A5011" w:rsidRPr="000A5011" w:rsidRDefault="006D6304">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3-254</w:t>
        </w:r>
        <w:r w:rsidR="000A5011" w:rsidRPr="000A5011">
          <w:rPr>
            <w:i w:val="0"/>
            <w:webHidden/>
            <w:sz w:val="20"/>
            <w:szCs w:val="20"/>
          </w:rPr>
          <w:fldChar w:fldCharType="end"/>
        </w:r>
      </w:hyperlink>
    </w:p>
    <w:p w14:paraId="7DE7DF81" w14:textId="4BE3CF50" w:rsidR="000A5011" w:rsidRPr="000A5011" w:rsidRDefault="006D6304">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43765D29" w14:textId="73CB0257" w:rsidR="000A5011" w:rsidRPr="000A5011" w:rsidRDefault="006D6304">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2EE0CD21" w14:textId="513A5C00" w:rsidR="000A5011" w:rsidRPr="000A5011" w:rsidRDefault="006D6304">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3-256</w:t>
        </w:r>
        <w:r w:rsidR="000A5011" w:rsidRPr="000A5011">
          <w:rPr>
            <w:bCs w:val="0"/>
            <w:webHidden/>
            <w:sz w:val="20"/>
            <w:szCs w:val="20"/>
          </w:rPr>
          <w:fldChar w:fldCharType="end"/>
        </w:r>
      </w:hyperlink>
    </w:p>
    <w:p w14:paraId="012A3FA9" w14:textId="3CB6C2F5" w:rsidR="000A5011" w:rsidRPr="000A5011" w:rsidRDefault="006D6304">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3-257</w:t>
        </w:r>
        <w:r w:rsidR="000A5011" w:rsidRPr="000A5011">
          <w:rPr>
            <w:noProof/>
            <w:webHidden/>
          </w:rPr>
          <w:fldChar w:fldCharType="end"/>
        </w:r>
      </w:hyperlink>
    </w:p>
    <w:p w14:paraId="4CD8F39C" w14:textId="75B335D4" w:rsidR="000A5011" w:rsidRPr="000A5011" w:rsidRDefault="006D6304">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3A0690E0" w14:textId="48782487" w:rsidR="000A5011" w:rsidRPr="000A5011" w:rsidRDefault="006D6304">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28F0A137" w14:textId="6A89E7DE" w:rsidR="000A5011" w:rsidRPr="000A5011" w:rsidRDefault="006D6304">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7CA69DFE" w14:textId="6E7B31B5" w:rsidR="000A5011" w:rsidRPr="000A5011" w:rsidRDefault="006D6304">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3-270</w:t>
        </w:r>
        <w:r w:rsidR="000A5011" w:rsidRPr="000A5011">
          <w:rPr>
            <w:noProof/>
            <w:webHidden/>
          </w:rPr>
          <w:fldChar w:fldCharType="end"/>
        </w:r>
      </w:hyperlink>
    </w:p>
    <w:p w14:paraId="1F082551" w14:textId="697C20A0" w:rsidR="000A5011" w:rsidRPr="000A5011" w:rsidRDefault="006D6304">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3-273</w:t>
        </w:r>
        <w:r w:rsidR="000A5011" w:rsidRPr="000A5011">
          <w:rPr>
            <w:noProof/>
            <w:webHidden/>
          </w:rPr>
          <w:fldChar w:fldCharType="end"/>
        </w:r>
      </w:hyperlink>
    </w:p>
    <w:p w14:paraId="168C5AA3" w14:textId="1285DFBD" w:rsidR="000A5011" w:rsidRPr="000A5011" w:rsidRDefault="006D6304">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17DDA43" w14:textId="3AA321D6" w:rsidR="000A5011" w:rsidRPr="000A5011" w:rsidRDefault="006D6304">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2F026DCE" w14:textId="6EF3AD3A" w:rsidR="000A5011" w:rsidRPr="000A5011" w:rsidRDefault="006D6304">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3-275</w:t>
        </w:r>
        <w:r w:rsidR="000A5011" w:rsidRPr="000A5011">
          <w:rPr>
            <w:bCs w:val="0"/>
            <w:i w:val="0"/>
            <w:iCs w:val="0"/>
            <w:webHidden/>
          </w:rPr>
          <w:fldChar w:fldCharType="end"/>
        </w:r>
      </w:hyperlink>
    </w:p>
    <w:p w14:paraId="0B3B45B1" w14:textId="5DDBCAAA" w:rsidR="000A5011" w:rsidRPr="000A5011" w:rsidRDefault="006D6304">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3-276</w:t>
        </w:r>
        <w:r w:rsidR="000A5011" w:rsidRPr="000A5011">
          <w:rPr>
            <w:bCs w:val="0"/>
            <w:i w:val="0"/>
            <w:iCs w:val="0"/>
            <w:webHidden/>
          </w:rPr>
          <w:fldChar w:fldCharType="end"/>
        </w:r>
      </w:hyperlink>
    </w:p>
    <w:p w14:paraId="7BED4035" w14:textId="0925F41A" w:rsidR="000A5011" w:rsidRPr="000A5011" w:rsidRDefault="006D6304">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57C53833" w14:textId="2CD1D296" w:rsidR="000A5011" w:rsidRPr="000A5011" w:rsidRDefault="006D6304">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3-279</w:t>
        </w:r>
        <w:r w:rsidR="000A5011" w:rsidRPr="000A5011">
          <w:rPr>
            <w:noProof/>
            <w:webHidden/>
          </w:rPr>
          <w:fldChar w:fldCharType="end"/>
        </w:r>
      </w:hyperlink>
    </w:p>
    <w:p w14:paraId="4409DB9D" w14:textId="7D8017AA" w:rsidR="000A5011" w:rsidRPr="000A5011" w:rsidRDefault="006D6304">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493ADCC4" w14:textId="1ADB7A0E" w:rsidR="000A5011" w:rsidRPr="000A5011" w:rsidRDefault="006D6304">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72343706" w14:textId="5E8621D8" w:rsidR="000A5011" w:rsidRPr="000A5011" w:rsidRDefault="006D6304">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582FC9A1" w14:textId="1D2F5A45" w:rsidR="000A5011" w:rsidRPr="000A5011" w:rsidRDefault="006D6304">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3C57076C" w14:textId="75DE6CC6" w:rsidR="000A5011" w:rsidRPr="000A5011" w:rsidRDefault="006D6304">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71C47D38" w14:textId="7AA8C355" w:rsidR="000A5011" w:rsidRPr="000A5011" w:rsidRDefault="006D6304">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1A04B605" w14:textId="2C2C0564" w:rsidR="000A5011" w:rsidRPr="000A5011" w:rsidRDefault="006D6304">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41C7AE37" w14:textId="39470817" w:rsidR="000A5011" w:rsidRPr="000A5011" w:rsidRDefault="006D6304">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24734A00" w14:textId="41E84875" w:rsidR="000A5011" w:rsidRPr="000A5011" w:rsidRDefault="006D6304">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3-286</w:t>
        </w:r>
        <w:r w:rsidR="000A5011" w:rsidRPr="000A5011">
          <w:rPr>
            <w:bCs w:val="0"/>
            <w:i w:val="0"/>
            <w:iCs w:val="0"/>
            <w:webHidden/>
          </w:rPr>
          <w:fldChar w:fldCharType="end"/>
        </w:r>
      </w:hyperlink>
    </w:p>
    <w:p w14:paraId="75EAA98E" w14:textId="4E2B7D85" w:rsidR="000A5011" w:rsidRPr="000A5011" w:rsidRDefault="006D6304">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3-288</w:t>
        </w:r>
        <w:r w:rsidR="000A5011" w:rsidRPr="000A5011">
          <w:rPr>
            <w:noProof/>
            <w:webHidden/>
          </w:rPr>
          <w:fldChar w:fldCharType="end"/>
        </w:r>
      </w:hyperlink>
    </w:p>
    <w:p w14:paraId="46779855" w14:textId="6D678820" w:rsidR="000A5011" w:rsidRPr="000A5011" w:rsidRDefault="006D6304">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3-288</w:t>
        </w:r>
        <w:r w:rsidR="000A5011" w:rsidRPr="000A5011">
          <w:rPr>
            <w:bCs w:val="0"/>
            <w:i w:val="0"/>
            <w:iCs w:val="0"/>
            <w:webHidden/>
          </w:rPr>
          <w:fldChar w:fldCharType="end"/>
        </w:r>
      </w:hyperlink>
    </w:p>
    <w:p w14:paraId="751BD682" w14:textId="7B5E421B" w:rsidR="000A5011" w:rsidRPr="000A5011" w:rsidRDefault="006D6304">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48012D11" w14:textId="35950F51" w:rsidR="000A5011" w:rsidRPr="000A5011" w:rsidRDefault="006D6304">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702AB81E" w14:textId="26185154" w:rsidR="000A5011" w:rsidRPr="000A5011" w:rsidRDefault="006D6304">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3-290</w:t>
        </w:r>
        <w:r w:rsidR="000A5011" w:rsidRPr="000A5011">
          <w:rPr>
            <w:bCs w:val="0"/>
            <w:webHidden/>
            <w:sz w:val="20"/>
            <w:szCs w:val="20"/>
          </w:rPr>
          <w:fldChar w:fldCharType="end"/>
        </w:r>
      </w:hyperlink>
    </w:p>
    <w:p w14:paraId="31E65A06" w14:textId="5B89EC77" w:rsidR="000A5011" w:rsidRPr="000A5011" w:rsidRDefault="006D6304">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3-291</w:t>
        </w:r>
        <w:r w:rsidR="000A5011" w:rsidRPr="000A5011">
          <w:rPr>
            <w:bCs w:val="0"/>
            <w:webHidden/>
            <w:sz w:val="20"/>
            <w:szCs w:val="20"/>
          </w:rPr>
          <w:fldChar w:fldCharType="end"/>
        </w:r>
      </w:hyperlink>
    </w:p>
    <w:p w14:paraId="6D186D39" w14:textId="0877580F" w:rsidR="000A5011" w:rsidRPr="000A5011" w:rsidRDefault="006D6304">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3-292</w:t>
        </w:r>
        <w:r w:rsidR="000A5011" w:rsidRPr="000A5011">
          <w:rPr>
            <w:bCs w:val="0"/>
            <w:i w:val="0"/>
            <w:iCs w:val="0"/>
            <w:webHidden/>
          </w:rPr>
          <w:fldChar w:fldCharType="end"/>
        </w:r>
      </w:hyperlink>
    </w:p>
    <w:p w14:paraId="5D2303C3" w14:textId="41A42060" w:rsidR="000A5011" w:rsidRPr="000A5011" w:rsidRDefault="006D6304">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3-293</w:t>
        </w:r>
        <w:r w:rsidR="000A5011" w:rsidRPr="000A5011">
          <w:rPr>
            <w:bCs w:val="0"/>
            <w:i w:val="0"/>
            <w:iCs w:val="0"/>
            <w:webHidden/>
          </w:rPr>
          <w:fldChar w:fldCharType="end"/>
        </w:r>
      </w:hyperlink>
    </w:p>
    <w:p w14:paraId="23544AF3" w14:textId="6B145E9E" w:rsidR="000A5011" w:rsidRPr="000A5011" w:rsidRDefault="006D6304">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3-295</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96998227"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96998228"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9699822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9699823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9699823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9699823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9699823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69699823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69699823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69699823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96998237"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96998238"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9699823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69699824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696998241"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69699824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96998243"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69699824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696998245"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69699824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96998247"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96998248"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9699824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69699825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69699825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69699825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96998253"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69699825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69699825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69699825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96998257"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96998258"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9699825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69699826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69699826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69699826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96998263"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69699826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69699826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69699826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96998267"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696998268"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69699826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69699827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69699827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69699827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96998273"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69699827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69699827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69699827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96998277"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96998278"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9699827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69699828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69699828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69699828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96998283"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9pt" o:ole="">
                  <v:imagedata r:id="rId21" o:title=""/>
                </v:shape>
                <o:OLEObject Type="Embed" ProgID="Equation.3" ShapeID="_x0000_i1082" DrawAspect="Content" ObjectID="_169699828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69699828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69699828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lastRenderedPageBreak/>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lastRenderedPageBreak/>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34081E6D" w14:textId="77777777" w:rsidR="00C730E1" w:rsidRDefault="00C730E1" w:rsidP="00C730E1">
      <w:pPr>
        <w:ind w:left="720" w:hanging="720"/>
      </w:pPr>
      <w:bookmarkStart w:id="1012" w:name="_Toc759424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45777974"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72FBE96" w14:textId="7007A5C6" w:rsidR="00C730E1" w:rsidRDefault="00C730E1" w:rsidP="00C730E1">
            <w:pPr>
              <w:spacing w:before="120" w:after="240"/>
              <w:rPr>
                <w:b/>
                <w:i/>
              </w:rPr>
            </w:pPr>
            <w:r>
              <w:rPr>
                <w:b/>
                <w:i/>
              </w:rPr>
              <w:t>[NPRR1087</w:t>
            </w:r>
            <w:r w:rsidRPr="004B0726">
              <w:rPr>
                <w:b/>
                <w:i/>
              </w:rPr>
              <w:t xml:space="preserve">: </w:t>
            </w:r>
            <w:r>
              <w:rPr>
                <w:b/>
                <w:i/>
              </w:rPr>
              <w:t xml:space="preserve"> Insert paragraphs (7) and (8) below upon </w:t>
            </w:r>
            <w:r w:rsidRPr="00C730E1">
              <w:rPr>
                <w:b/>
                <w:i/>
              </w:rPr>
              <w:t xml:space="preserve">the later of the effective date of the rules adopted by the Public Utility Commission of </w:t>
            </w:r>
            <w:r w:rsidR="003B1958" w:rsidRPr="00C730E1">
              <w:rPr>
                <w:b/>
                <w:i/>
              </w:rPr>
              <w:t>Texas</w:t>
            </w:r>
            <w:r w:rsidR="003B1958">
              <w:rPr>
                <w:b/>
                <w:i/>
              </w:rPr>
              <w:t xml:space="preserve"> (PUCT)</w:t>
            </w:r>
            <w:r w:rsidR="003B1958" w:rsidRPr="00C730E1">
              <w:rPr>
                <w:b/>
                <w:i/>
              </w:rPr>
              <w:t xml:space="preserve"> pursuant to Utilities Code Section 38.074 and the effective date of the rules adopted by the Railroad Commission of Texas</w:t>
            </w:r>
            <w:r w:rsidR="003B1958">
              <w:rPr>
                <w:b/>
                <w:i/>
              </w:rPr>
              <w:t xml:space="preserve"> (RRC)</w:t>
            </w:r>
            <w:r w:rsidR="003B1958" w:rsidRPr="00C730E1">
              <w:rPr>
                <w:b/>
                <w:i/>
              </w:rPr>
              <w:t xml:space="preserve"> pursuant </w:t>
            </w:r>
            <w:r w:rsidRPr="00C730E1">
              <w:rPr>
                <w:b/>
                <w:i/>
              </w:rPr>
              <w:t xml:space="preserve">to Natural Resources Code Section 81.073 </w:t>
            </w:r>
            <w:r>
              <w:rPr>
                <w:b/>
                <w:i/>
              </w:rPr>
              <w:t>and renumber accordingly:</w:t>
            </w:r>
            <w:r w:rsidRPr="004B0726">
              <w:rPr>
                <w:b/>
                <w:i/>
              </w:rPr>
              <w:t>]</w:t>
            </w:r>
          </w:p>
          <w:p w14:paraId="1DA00ED8" w14:textId="77777777" w:rsidR="00C730E1" w:rsidRPr="002675AF" w:rsidRDefault="00C730E1" w:rsidP="00C730E1">
            <w:pPr>
              <w:spacing w:after="240"/>
              <w:ind w:left="720" w:hanging="720"/>
              <w:rPr>
                <w:iCs/>
              </w:rPr>
            </w:pPr>
            <w:bookmarkStart w:id="1013" w:name="_Hlk86239595"/>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206623AD" w14:textId="77777777" w:rsidR="00C730E1" w:rsidRPr="002675AF" w:rsidRDefault="00C730E1" w:rsidP="00C730E1">
            <w:pPr>
              <w:spacing w:after="240"/>
              <w:ind w:left="1440" w:hanging="720"/>
            </w:pPr>
            <w:r w:rsidRPr="002675AF">
              <w:t>(a)</w:t>
            </w:r>
            <w:r w:rsidRPr="002675AF">
              <w:tab/>
              <w:t xml:space="preserve">The Load Resource is not located behind an Electric Service Identifier (ESI ID) that corresponds to a Critical Load; </w:t>
            </w:r>
          </w:p>
          <w:p w14:paraId="097367F6" w14:textId="77777777" w:rsidR="00C730E1" w:rsidRPr="002675AF" w:rsidRDefault="00C730E1" w:rsidP="00C730E1">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2B68001E" w14:textId="77777777" w:rsidR="00C730E1" w:rsidRPr="002675AF" w:rsidRDefault="00C730E1" w:rsidP="00C730E1">
            <w:pPr>
              <w:spacing w:after="240"/>
              <w:ind w:left="1440" w:hanging="720"/>
            </w:pPr>
            <w:r w:rsidRPr="002675AF">
              <w:lastRenderedPageBreak/>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7ADE83E9" w14:textId="5B3D553C" w:rsidR="00C730E1" w:rsidRPr="00A67CAE" w:rsidRDefault="00C730E1" w:rsidP="00C730E1">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bookmarkEnd w:id="1013"/>
          </w:p>
        </w:tc>
      </w:tr>
    </w:tbl>
    <w:p w14:paraId="6E7A7DE7" w14:textId="2917573F" w:rsidR="00C16D57" w:rsidRPr="002675AF" w:rsidRDefault="00C16D57" w:rsidP="006D6304">
      <w:pPr>
        <w:spacing w:before="240" w:after="240"/>
        <w:ind w:left="720" w:hanging="720"/>
      </w:pPr>
      <w:bookmarkStart w:id="1014" w:name="_Hlk86239601"/>
      <w:r w:rsidRPr="002675AF">
        <w:lastRenderedPageBreak/>
        <w:t>(</w:t>
      </w:r>
      <w:r w:rsidR="00C730E1">
        <w:t>7</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AB8A897"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w:t>
      </w:r>
      <w:r w:rsidR="002C4A85">
        <w:t>Electric Service Identifier (</w:t>
      </w:r>
      <w:r w:rsidR="002C4A85" w:rsidRPr="002675AF">
        <w:t>ESI ID</w:t>
      </w:r>
      <w:r w:rsidR="002C4A85">
        <w:t>)</w:t>
      </w:r>
      <w:r w:rsidR="002C4A85" w:rsidRPr="002675AF">
        <w:t xml:space="preserve">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bookmarkEnd w:id="1014"/>
    <w:p w14:paraId="2B9F68DA" w14:textId="36B90D93" w:rsidR="00277082" w:rsidRPr="006A6281" w:rsidRDefault="00277082" w:rsidP="006D6304">
      <w:pPr>
        <w:pStyle w:val="H3"/>
      </w:pPr>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w:t>
      </w:r>
      <w:r w:rsidR="00277082" w:rsidRPr="006A6281">
        <w:lastRenderedPageBreak/>
        <w:t xml:space="preserve">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5" w:name="_Toc204048534"/>
      <w:bookmarkStart w:id="1016" w:name="_Toc400526129"/>
      <w:bookmarkStart w:id="1017" w:name="_Toc405534447"/>
      <w:bookmarkStart w:id="1018" w:name="_Toc406570460"/>
      <w:bookmarkStart w:id="1019" w:name="_Toc410910612"/>
      <w:bookmarkStart w:id="1020" w:name="_Toc411841040"/>
      <w:bookmarkStart w:id="1021" w:name="_Toc422147002"/>
      <w:bookmarkStart w:id="1022" w:name="_Toc433020598"/>
      <w:bookmarkStart w:id="1023" w:name="_Toc437262039"/>
      <w:bookmarkStart w:id="1024" w:name="_Toc478375214"/>
      <w:bookmarkStart w:id="1025" w:name="_Toc75942441"/>
      <w:r>
        <w:t>3.7</w:t>
      </w:r>
      <w:r>
        <w:tab/>
        <w:t>Resource Parameters</w:t>
      </w:r>
      <w:bookmarkEnd w:id="1015"/>
      <w:bookmarkEnd w:id="1016"/>
      <w:bookmarkEnd w:id="1017"/>
      <w:bookmarkEnd w:id="1018"/>
      <w:bookmarkEnd w:id="1019"/>
      <w:bookmarkEnd w:id="1020"/>
      <w:bookmarkEnd w:id="1021"/>
      <w:bookmarkEnd w:id="1022"/>
      <w:bookmarkEnd w:id="1023"/>
      <w:bookmarkEnd w:id="1024"/>
      <w:bookmarkEnd w:id="102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6" w:name="_Toc204048535"/>
      <w:bookmarkStart w:id="1027" w:name="_Toc400526130"/>
      <w:bookmarkStart w:id="1028" w:name="_Toc405534448"/>
      <w:bookmarkStart w:id="1029" w:name="_Toc406570461"/>
      <w:bookmarkStart w:id="1030" w:name="_Toc410910613"/>
      <w:bookmarkStart w:id="1031" w:name="_Toc411841041"/>
      <w:bookmarkStart w:id="1032" w:name="_Toc422147003"/>
      <w:bookmarkStart w:id="1033" w:name="_Toc433020599"/>
      <w:bookmarkStart w:id="1034" w:name="_Toc437262040"/>
      <w:bookmarkStart w:id="1035" w:name="_Toc478375215"/>
      <w:bookmarkStart w:id="1036" w:name="_Toc75942442"/>
      <w:r>
        <w:t>3.7.1</w:t>
      </w:r>
      <w:r>
        <w:tab/>
        <w:t>Resource Parameter Criteria</w:t>
      </w:r>
      <w:bookmarkEnd w:id="1026"/>
      <w:bookmarkEnd w:id="1027"/>
      <w:bookmarkEnd w:id="1028"/>
      <w:bookmarkEnd w:id="1029"/>
      <w:bookmarkEnd w:id="1030"/>
      <w:bookmarkEnd w:id="1031"/>
      <w:bookmarkEnd w:id="1032"/>
      <w:bookmarkEnd w:id="1033"/>
      <w:bookmarkEnd w:id="1034"/>
      <w:bookmarkEnd w:id="1035"/>
      <w:bookmarkEnd w:id="1036"/>
    </w:p>
    <w:p w14:paraId="471F494F" w14:textId="77777777" w:rsidR="00CB13B2" w:rsidRPr="00AE0E6D" w:rsidRDefault="002D238A">
      <w:pPr>
        <w:pStyle w:val="H4"/>
        <w:rPr>
          <w:b/>
        </w:rPr>
      </w:pPr>
      <w:bookmarkStart w:id="1037" w:name="_Toc204048536"/>
      <w:bookmarkStart w:id="1038" w:name="_Toc400526131"/>
      <w:bookmarkStart w:id="1039" w:name="_Toc405534449"/>
      <w:bookmarkStart w:id="1040" w:name="_Toc406570462"/>
      <w:bookmarkStart w:id="1041" w:name="_Toc410910614"/>
      <w:bookmarkStart w:id="1042" w:name="_Toc411841042"/>
      <w:bookmarkStart w:id="1043" w:name="_Toc422147004"/>
      <w:bookmarkStart w:id="1044" w:name="_Toc433020600"/>
      <w:bookmarkStart w:id="1045" w:name="_Toc437262041"/>
      <w:bookmarkStart w:id="1046" w:name="_Toc478375216"/>
      <w:bookmarkStart w:id="1047" w:name="_Toc75942443"/>
      <w:r w:rsidRPr="00AE0E6D">
        <w:rPr>
          <w:b/>
        </w:rPr>
        <w:t>3.7.1.1</w:t>
      </w:r>
      <w:r w:rsidRPr="00AE0E6D">
        <w:rPr>
          <w:b/>
        </w:rPr>
        <w:tab/>
        <w:t>Generation Resource Parameters</w:t>
      </w:r>
      <w:bookmarkEnd w:id="1037"/>
      <w:bookmarkEnd w:id="1038"/>
      <w:bookmarkEnd w:id="1039"/>
      <w:bookmarkEnd w:id="1040"/>
      <w:bookmarkEnd w:id="1041"/>
      <w:bookmarkEnd w:id="1042"/>
      <w:bookmarkEnd w:id="1043"/>
      <w:bookmarkEnd w:id="1044"/>
      <w:bookmarkEnd w:id="1045"/>
      <w:bookmarkEnd w:id="1046"/>
      <w:bookmarkEnd w:id="104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lastRenderedPageBreak/>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8" w:name="_Toc204048537"/>
      <w:bookmarkStart w:id="1049" w:name="_Toc400526132"/>
      <w:bookmarkStart w:id="1050" w:name="_Toc405534450"/>
      <w:bookmarkStart w:id="1051" w:name="_Toc406570463"/>
      <w:bookmarkStart w:id="1052" w:name="_Toc410910615"/>
      <w:bookmarkStart w:id="1053" w:name="_Toc411841043"/>
      <w:bookmarkStart w:id="1054" w:name="_Toc422147005"/>
      <w:bookmarkStart w:id="1055" w:name="_Toc433020601"/>
      <w:bookmarkStart w:id="1056" w:name="_Toc437262042"/>
      <w:bookmarkStart w:id="1057" w:name="_Toc478375217"/>
      <w:bookmarkStart w:id="1058" w:name="_Toc75942444"/>
      <w:r w:rsidRPr="00AE0E6D">
        <w:rPr>
          <w:b/>
        </w:rPr>
        <w:t>3.7.1.2</w:t>
      </w:r>
      <w:r w:rsidRPr="00AE0E6D">
        <w:rPr>
          <w:b/>
        </w:rPr>
        <w:tab/>
        <w:t>Load Resource Parameters</w:t>
      </w:r>
      <w:bookmarkEnd w:id="1048"/>
      <w:bookmarkEnd w:id="1049"/>
      <w:bookmarkEnd w:id="1050"/>
      <w:bookmarkEnd w:id="1051"/>
      <w:bookmarkEnd w:id="1052"/>
      <w:bookmarkEnd w:id="1053"/>
      <w:bookmarkEnd w:id="1054"/>
      <w:bookmarkEnd w:id="1055"/>
      <w:bookmarkEnd w:id="1056"/>
      <w:bookmarkEnd w:id="1057"/>
      <w:bookmarkEnd w:id="105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lastRenderedPageBreak/>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9" w:name="_Toc204048538"/>
            <w:bookmarkStart w:id="1060" w:name="_Toc400526133"/>
            <w:bookmarkStart w:id="1061" w:name="_Toc405534451"/>
            <w:bookmarkStart w:id="1062" w:name="_Toc406570464"/>
            <w:bookmarkStart w:id="1063" w:name="_Toc410910616"/>
            <w:bookmarkStart w:id="1064" w:name="_Toc411841044"/>
            <w:bookmarkStart w:id="1065" w:name="_Toc422147006"/>
            <w:bookmarkStart w:id="1066" w:name="_Toc433020602"/>
            <w:bookmarkStart w:id="1067" w:name="_Toc437262043"/>
            <w:bookmarkStart w:id="106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9" w:name="_Toc75942445"/>
      <w:r w:rsidRPr="002B331B">
        <w:rPr>
          <w:b/>
          <w:i/>
        </w:rPr>
        <w:t>3.7.</w:t>
      </w:r>
      <w:r w:rsidR="00E02827" w:rsidRPr="002B331B">
        <w:rPr>
          <w:b/>
          <w:i/>
        </w:rPr>
        <w:t>2</w:t>
      </w:r>
      <w:r w:rsidRPr="002B331B">
        <w:rPr>
          <w:b/>
          <w:i/>
        </w:rPr>
        <w:tab/>
        <w:t>Changes in Resource Parameters with Operational Impacts</w:t>
      </w:r>
      <w:bookmarkEnd w:id="1059"/>
      <w:bookmarkEnd w:id="1060"/>
      <w:bookmarkEnd w:id="1061"/>
      <w:bookmarkEnd w:id="1062"/>
      <w:bookmarkEnd w:id="1063"/>
      <w:bookmarkEnd w:id="1064"/>
      <w:bookmarkEnd w:id="1065"/>
      <w:bookmarkEnd w:id="1066"/>
      <w:bookmarkEnd w:id="1067"/>
      <w:bookmarkEnd w:id="1068"/>
      <w:bookmarkEnd w:id="106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0" w:name="_Toc204048539"/>
      <w:bookmarkStart w:id="1071" w:name="_Toc400526134"/>
      <w:bookmarkStart w:id="1072" w:name="_Toc405534452"/>
      <w:bookmarkStart w:id="1073" w:name="_Toc406570465"/>
      <w:bookmarkStart w:id="1074" w:name="_Toc410910617"/>
      <w:bookmarkStart w:id="1075" w:name="_Toc411841045"/>
      <w:bookmarkStart w:id="1076" w:name="_Toc422147007"/>
      <w:bookmarkStart w:id="1077" w:name="_Toc433020603"/>
      <w:bookmarkStart w:id="1078" w:name="_Toc437262044"/>
      <w:bookmarkStart w:id="1079" w:name="_Toc478375219"/>
      <w:bookmarkStart w:id="1080" w:name="_Toc75942446"/>
      <w:r>
        <w:t>3.7.</w:t>
      </w:r>
      <w:r w:rsidR="00E02827">
        <w:t>3</w:t>
      </w:r>
      <w:r>
        <w:tab/>
        <w:t>Resource Parameter Validation</w:t>
      </w:r>
      <w:bookmarkEnd w:id="1070"/>
      <w:bookmarkEnd w:id="1071"/>
      <w:bookmarkEnd w:id="1072"/>
      <w:bookmarkEnd w:id="1073"/>
      <w:bookmarkEnd w:id="1074"/>
      <w:bookmarkEnd w:id="1075"/>
      <w:bookmarkEnd w:id="1076"/>
      <w:bookmarkEnd w:id="1077"/>
      <w:bookmarkEnd w:id="1078"/>
      <w:bookmarkEnd w:id="1079"/>
      <w:bookmarkEnd w:id="108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81" w:name="_Toc204048540"/>
      <w:bookmarkStart w:id="1082" w:name="_Toc400526135"/>
      <w:bookmarkStart w:id="1083" w:name="_Toc405534453"/>
      <w:bookmarkStart w:id="1084" w:name="_Toc406570466"/>
      <w:bookmarkStart w:id="1085" w:name="_Toc410910618"/>
      <w:bookmarkStart w:id="1086" w:name="_Toc411841046"/>
      <w:bookmarkStart w:id="1087" w:name="_Toc422147008"/>
      <w:bookmarkStart w:id="1088" w:name="_Toc433020604"/>
      <w:bookmarkStart w:id="1089" w:name="_Toc437262045"/>
      <w:bookmarkStart w:id="1090" w:name="_Toc478375220"/>
      <w:bookmarkStart w:id="1091" w:name="_Toc75942447"/>
      <w:r>
        <w:lastRenderedPageBreak/>
        <w:t>3.8</w:t>
      </w:r>
      <w:r>
        <w:tab/>
        <w:t>Special Considerations for Split Generation Meters</w:t>
      </w:r>
      <w:bookmarkEnd w:id="108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2"/>
      <w:bookmarkEnd w:id="1083"/>
      <w:bookmarkEnd w:id="1084"/>
      <w:bookmarkEnd w:id="1085"/>
      <w:bookmarkEnd w:id="1086"/>
      <w:bookmarkEnd w:id="1087"/>
      <w:bookmarkEnd w:id="1088"/>
      <w:bookmarkEnd w:id="1089"/>
      <w:bookmarkEnd w:id="1090"/>
      <w:r w:rsidR="004F04CD">
        <w:t>, and Energy Storage Resources</w:t>
      </w:r>
      <w:bookmarkEnd w:id="10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2" w:name="_Toc400526136"/>
            <w:bookmarkStart w:id="1093" w:name="_Toc405534454"/>
            <w:bookmarkStart w:id="1094" w:name="_Toc406570467"/>
            <w:bookmarkStart w:id="1095" w:name="_Toc410910619"/>
            <w:bookmarkStart w:id="1096" w:name="_Toc411841047"/>
            <w:bookmarkStart w:id="1097" w:name="_Toc422147009"/>
            <w:bookmarkStart w:id="1098" w:name="_Toc433020605"/>
            <w:bookmarkStart w:id="1099" w:name="_Toc437262046"/>
            <w:bookmarkStart w:id="1100"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01" w:name="_Toc75942448"/>
      <w:r w:rsidRPr="00975850">
        <w:t>3.8.1</w:t>
      </w:r>
      <w:r w:rsidRPr="00975850">
        <w:tab/>
        <w:t>Split Generation Resources</w:t>
      </w:r>
      <w:bookmarkEnd w:id="1092"/>
      <w:bookmarkEnd w:id="1093"/>
      <w:bookmarkEnd w:id="1094"/>
      <w:bookmarkEnd w:id="1095"/>
      <w:bookmarkEnd w:id="1096"/>
      <w:bookmarkEnd w:id="1097"/>
      <w:bookmarkEnd w:id="1098"/>
      <w:bookmarkEnd w:id="1099"/>
      <w:bookmarkEnd w:id="1100"/>
      <w:bookmarkEnd w:id="110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w:t>
      </w:r>
      <w:r w:rsidR="00F70237">
        <w:lastRenderedPageBreak/>
        <w:t xml:space="preserve">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2" w:name="_Toc400526137"/>
      <w:bookmarkStart w:id="1103" w:name="_Toc405534455"/>
      <w:bookmarkStart w:id="1104" w:name="_Toc406570468"/>
      <w:bookmarkStart w:id="1105" w:name="_Toc410910620"/>
      <w:bookmarkStart w:id="1106" w:name="_Toc411841048"/>
      <w:bookmarkStart w:id="1107" w:name="_Toc422147010"/>
      <w:bookmarkStart w:id="1108" w:name="_Toc433020606"/>
      <w:bookmarkStart w:id="1109" w:name="_Toc437262047"/>
      <w:bookmarkStart w:id="1110" w:name="_Toc478375222"/>
      <w:bookmarkStart w:id="1111" w:name="_Toc75942449"/>
      <w:r>
        <w:rPr>
          <w:iCs/>
        </w:rPr>
        <w:t>3</w:t>
      </w:r>
      <w:r w:rsidRPr="00660A50">
        <w:rPr>
          <w:iCs/>
        </w:rPr>
        <w:t>.8.2</w:t>
      </w:r>
      <w:r>
        <w:rPr>
          <w:iCs/>
        </w:rPr>
        <w:tab/>
      </w:r>
      <w:r w:rsidRPr="00660A50">
        <w:rPr>
          <w:iCs/>
        </w:rPr>
        <w:t>Combined Cycle Generation Resources</w:t>
      </w:r>
      <w:bookmarkEnd w:id="1102"/>
      <w:bookmarkEnd w:id="1103"/>
      <w:bookmarkEnd w:id="1104"/>
      <w:bookmarkEnd w:id="1105"/>
      <w:bookmarkEnd w:id="1106"/>
      <w:bookmarkEnd w:id="1107"/>
      <w:bookmarkEnd w:id="1108"/>
      <w:bookmarkEnd w:id="1109"/>
      <w:bookmarkEnd w:id="1110"/>
      <w:bookmarkEnd w:id="111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2" w:name="_Toc277141537"/>
      <w:bookmarkStart w:id="1113" w:name="_Toc400526138"/>
      <w:bookmarkStart w:id="1114" w:name="_Toc405534456"/>
      <w:bookmarkStart w:id="1115" w:name="_Toc406570469"/>
      <w:bookmarkStart w:id="1116" w:name="_Toc410910621"/>
      <w:bookmarkStart w:id="1117" w:name="_Toc411841049"/>
      <w:bookmarkStart w:id="1118" w:name="_Toc422147011"/>
      <w:bookmarkStart w:id="1119" w:name="_Toc433020607"/>
      <w:bookmarkStart w:id="1120" w:name="_Toc437262048"/>
      <w:bookmarkStart w:id="1121" w:name="_Toc478375223"/>
      <w:bookmarkStart w:id="1122" w:name="_Toc75942450"/>
      <w:r>
        <w:lastRenderedPageBreak/>
        <w:t>3.8.3</w:t>
      </w:r>
      <w:r>
        <w:rPr>
          <w:b w:val="0"/>
        </w:rPr>
        <w:tab/>
      </w:r>
      <w:r>
        <w:t>Quick Start Generation Resources</w:t>
      </w:r>
      <w:bookmarkEnd w:id="1112"/>
      <w:bookmarkEnd w:id="1113"/>
      <w:bookmarkEnd w:id="1114"/>
      <w:bookmarkEnd w:id="1115"/>
      <w:bookmarkEnd w:id="1116"/>
      <w:bookmarkEnd w:id="1117"/>
      <w:bookmarkEnd w:id="1118"/>
      <w:bookmarkEnd w:id="1119"/>
      <w:bookmarkEnd w:id="1120"/>
      <w:bookmarkEnd w:id="1121"/>
      <w:bookmarkEnd w:id="112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3" w:name="OLE_LINK1"/>
            <w:bookmarkStart w:id="112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w:t>
      </w:r>
      <w:r w:rsidRPr="009A51A3">
        <w:lastRenderedPageBreak/>
        <w:t>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3"/>
      <w:bookmarkEnd w:id="112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5" w:name="_Toc400526139"/>
      <w:bookmarkStart w:id="1126" w:name="_Toc405534457"/>
      <w:bookmarkStart w:id="1127" w:name="_Toc406570470"/>
      <w:bookmarkStart w:id="1128" w:name="_Toc410910622"/>
      <w:bookmarkStart w:id="1129" w:name="_Toc411841050"/>
      <w:bookmarkStart w:id="1130" w:name="_Toc422147012"/>
      <w:bookmarkStart w:id="1131" w:name="_Toc433020608"/>
      <w:bookmarkStart w:id="1132" w:name="_Toc437262049"/>
      <w:bookmarkStart w:id="1133" w:name="_Toc478375224"/>
      <w:bookmarkStart w:id="1134" w:name="_Toc759424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5"/>
      <w:bookmarkEnd w:id="1126"/>
      <w:bookmarkEnd w:id="1127"/>
      <w:bookmarkEnd w:id="1128"/>
      <w:bookmarkEnd w:id="1129"/>
      <w:bookmarkEnd w:id="1130"/>
      <w:bookmarkEnd w:id="1131"/>
      <w:bookmarkEnd w:id="1132"/>
      <w:bookmarkEnd w:id="1133"/>
      <w:bookmarkEnd w:id="113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5" w:name="_Toc293314049"/>
      <w:bookmarkStart w:id="1136" w:name="_Toc400526140"/>
      <w:bookmarkStart w:id="1137" w:name="_Toc405534458"/>
      <w:bookmarkStart w:id="1138" w:name="_Toc406570471"/>
      <w:bookmarkStart w:id="1139" w:name="_Toc410910623"/>
      <w:bookmarkStart w:id="1140" w:name="_Toc411841051"/>
      <w:bookmarkStart w:id="1141" w:name="_Toc422147013"/>
      <w:bookmarkStart w:id="1142" w:name="_Toc433020609"/>
      <w:bookmarkStart w:id="1143" w:name="_Toc437262050"/>
      <w:bookmarkStart w:id="1144" w:name="_Toc478375225"/>
      <w:bookmarkStart w:id="1145" w:name="_Toc75942452"/>
      <w:r>
        <w:t>3.8.4</w:t>
      </w:r>
      <w:r w:rsidRPr="000B1BB5">
        <w:tab/>
      </w:r>
      <w:bookmarkEnd w:id="1135"/>
      <w:bookmarkEnd w:id="1136"/>
      <w:bookmarkEnd w:id="1137"/>
      <w:bookmarkEnd w:id="1138"/>
      <w:bookmarkEnd w:id="1139"/>
      <w:bookmarkEnd w:id="1140"/>
      <w:bookmarkEnd w:id="1141"/>
      <w:bookmarkEnd w:id="1142"/>
      <w:bookmarkEnd w:id="1143"/>
      <w:bookmarkEnd w:id="1144"/>
      <w:r w:rsidR="00364D90" w:rsidRPr="00364D90">
        <w:t>Generation Resources Operating in Synchronous Condenser Fast</w:t>
      </w:r>
      <w:r w:rsidR="00915E39">
        <w:t>-</w:t>
      </w:r>
      <w:r w:rsidR="00364D90" w:rsidRPr="00364D90">
        <w:t>Response Mode</w:t>
      </w:r>
      <w:bookmarkEnd w:id="114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6" w:name="_Toc28421546"/>
      <w:bookmarkStart w:id="1147" w:name="_Toc75942453"/>
      <w:bookmarkStart w:id="1148" w:name="_Toc204048541"/>
      <w:bookmarkStart w:id="1149" w:name="_Toc400526141"/>
      <w:bookmarkStart w:id="1150" w:name="_Toc405534459"/>
      <w:bookmarkStart w:id="1151" w:name="_Toc406570472"/>
      <w:bookmarkStart w:id="1152" w:name="_Toc410910624"/>
      <w:bookmarkStart w:id="1153" w:name="_Toc411841052"/>
      <w:bookmarkStart w:id="1154" w:name="_Toc422147014"/>
      <w:bookmarkStart w:id="1155" w:name="_Toc433020610"/>
      <w:bookmarkStart w:id="1156" w:name="_Toc437262051"/>
      <w:bookmarkStart w:id="1157" w:name="_Toc478375226"/>
      <w:bookmarkStart w:id="1158" w:name="_Toc204048542"/>
      <w:r>
        <w:lastRenderedPageBreak/>
        <w:t>3.8.</w:t>
      </w:r>
      <w:r w:rsidR="0079224A">
        <w:t>5</w:t>
      </w:r>
      <w:r>
        <w:tab/>
        <w:t>Energy Storage Resources</w:t>
      </w:r>
      <w:bookmarkEnd w:id="1146"/>
      <w:bookmarkEnd w:id="114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9" w:name="_Toc75942454"/>
            <w:r w:rsidRPr="00B3048F">
              <w:rPr>
                <w:b/>
                <w:bCs/>
                <w:i/>
              </w:rPr>
              <w:t>3.8.</w:t>
            </w:r>
            <w:r w:rsidR="0079224A">
              <w:rPr>
                <w:b/>
                <w:bCs/>
                <w:i/>
              </w:rPr>
              <w:t>6</w:t>
            </w:r>
            <w:r w:rsidRPr="00B3048F">
              <w:rPr>
                <w:b/>
                <w:bCs/>
                <w:i/>
              </w:rPr>
              <w:tab/>
              <w:t>Distribution Generation Resources (DGRs) and Distribution Energy Storage Resources (DESRs)</w:t>
            </w:r>
            <w:bookmarkEnd w:id="1159"/>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w:t>
            </w:r>
            <w:r w:rsidRPr="00B3048F">
              <w:lastRenderedPageBreak/>
              <w:t xml:space="preserve">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 xml:space="preserve">based on </w:t>
            </w:r>
            <w:r w:rsidRPr="00B87E38">
              <w:rPr>
                <w:iCs w:val="0"/>
                <w:szCs w:val="24"/>
              </w:rPr>
              <w:lastRenderedPageBreak/>
              <w:t>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lastRenderedPageBreak/>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60" w:name="_Toc75942455"/>
      <w:r>
        <w:lastRenderedPageBreak/>
        <w:t>3.9</w:t>
      </w:r>
      <w:r>
        <w:tab/>
        <w:t>Current Operating Plan (COP)</w:t>
      </w:r>
      <w:bookmarkEnd w:id="1148"/>
      <w:bookmarkEnd w:id="1149"/>
      <w:bookmarkEnd w:id="1150"/>
      <w:bookmarkEnd w:id="1151"/>
      <w:bookmarkEnd w:id="1152"/>
      <w:bookmarkEnd w:id="1153"/>
      <w:bookmarkEnd w:id="1154"/>
      <w:bookmarkEnd w:id="1155"/>
      <w:bookmarkEnd w:id="1156"/>
      <w:bookmarkEnd w:id="1157"/>
      <w:bookmarkEnd w:id="1160"/>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61" w:name="_Toc400526142"/>
      <w:bookmarkStart w:id="1162" w:name="_Toc405534460"/>
      <w:bookmarkStart w:id="1163" w:name="_Toc406570473"/>
      <w:bookmarkStart w:id="1164" w:name="_Toc410910625"/>
      <w:bookmarkStart w:id="1165" w:name="_Toc411841053"/>
      <w:bookmarkStart w:id="1166" w:name="_Toc422147015"/>
      <w:bookmarkStart w:id="1167" w:name="_Toc433020611"/>
      <w:bookmarkStart w:id="1168" w:name="_Toc437262052"/>
      <w:bookmarkStart w:id="1169" w:name="_Toc478375227"/>
      <w:bookmarkStart w:id="1170" w:name="_Toc75942456"/>
      <w:r>
        <w:t>3.9.1</w:t>
      </w:r>
      <w:r>
        <w:tab/>
        <w:t>Current Operating Plan (COP) Criteria</w:t>
      </w:r>
      <w:bookmarkEnd w:id="1158"/>
      <w:bookmarkEnd w:id="1161"/>
      <w:bookmarkEnd w:id="1162"/>
      <w:bookmarkEnd w:id="1163"/>
      <w:bookmarkEnd w:id="1164"/>
      <w:bookmarkEnd w:id="1165"/>
      <w:bookmarkEnd w:id="1166"/>
      <w:bookmarkEnd w:id="1167"/>
      <w:bookmarkEnd w:id="1168"/>
      <w:bookmarkEnd w:id="1169"/>
      <w:bookmarkEnd w:id="117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71" w:name="_Toc204048543"/>
            <w:bookmarkStart w:id="1172" w:name="_Toc400526143"/>
            <w:bookmarkStart w:id="1173" w:name="_Toc405534461"/>
            <w:bookmarkStart w:id="1174" w:name="_Toc406570474"/>
            <w:bookmarkStart w:id="1175" w:name="_Toc410910626"/>
            <w:bookmarkStart w:id="1176" w:name="_Toc411841054"/>
            <w:bookmarkStart w:id="1177" w:name="_Toc422147016"/>
            <w:bookmarkStart w:id="1178" w:name="_Toc433020612"/>
            <w:bookmarkStart w:id="1179" w:name="_Toc437262053"/>
            <w:bookmarkStart w:id="1180"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lastRenderedPageBreak/>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81" w:name="_Toc75942457"/>
      <w:r>
        <w:t>3.9.2</w:t>
      </w:r>
      <w:r>
        <w:tab/>
        <w:t>Current Operating Plan Validation</w:t>
      </w:r>
      <w:bookmarkEnd w:id="1171"/>
      <w:bookmarkEnd w:id="1172"/>
      <w:bookmarkEnd w:id="1173"/>
      <w:bookmarkEnd w:id="1174"/>
      <w:bookmarkEnd w:id="1175"/>
      <w:bookmarkEnd w:id="1176"/>
      <w:bookmarkEnd w:id="1177"/>
      <w:bookmarkEnd w:id="1178"/>
      <w:bookmarkEnd w:id="1179"/>
      <w:bookmarkEnd w:id="1180"/>
      <w:bookmarkEnd w:id="118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lastRenderedPageBreak/>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2" w:name="_Toc204048544"/>
            <w:bookmarkStart w:id="1183" w:name="_Toc400526144"/>
            <w:bookmarkStart w:id="1184" w:name="_Toc405534462"/>
            <w:bookmarkStart w:id="1185" w:name="_Toc406570475"/>
            <w:bookmarkStart w:id="1186" w:name="_Toc410910627"/>
            <w:bookmarkStart w:id="1187" w:name="_Toc411841055"/>
            <w:bookmarkStart w:id="1188" w:name="_Toc422147017"/>
            <w:bookmarkStart w:id="1189" w:name="_Toc433020613"/>
            <w:bookmarkStart w:id="1190" w:name="_Toc437262054"/>
            <w:bookmarkStart w:id="119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2" w:name="_Toc75942458"/>
      <w:r>
        <w:t>3.10</w:t>
      </w:r>
      <w:r>
        <w:tab/>
        <w:t>Network Operations Modeling and Telemetry</w:t>
      </w:r>
      <w:bookmarkEnd w:id="1182"/>
      <w:bookmarkEnd w:id="1183"/>
      <w:bookmarkEnd w:id="1184"/>
      <w:bookmarkEnd w:id="1185"/>
      <w:bookmarkEnd w:id="1186"/>
      <w:bookmarkEnd w:id="1187"/>
      <w:bookmarkEnd w:id="1188"/>
      <w:bookmarkEnd w:id="1189"/>
      <w:bookmarkEnd w:id="1190"/>
      <w:bookmarkEnd w:id="1191"/>
      <w:bookmarkEnd w:id="119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3" w:name="_Toc204048545"/>
            <w:bookmarkStart w:id="1194" w:name="_Toc400526145"/>
            <w:bookmarkStart w:id="1195" w:name="_Toc405534463"/>
            <w:bookmarkStart w:id="1196" w:name="_Toc406570476"/>
            <w:bookmarkStart w:id="1197" w:name="_Toc410910628"/>
            <w:bookmarkStart w:id="1198" w:name="_Toc411841056"/>
            <w:bookmarkStart w:id="1199" w:name="_Toc422147018"/>
            <w:bookmarkStart w:id="1200" w:name="_Toc433020614"/>
            <w:bookmarkStart w:id="1201" w:name="_Toc437262055"/>
            <w:bookmarkStart w:id="1202"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w:t>
            </w:r>
            <w:r w:rsidRPr="00E55E72">
              <w:rPr>
                <w:iCs/>
              </w:rPr>
              <w:lastRenderedPageBreak/>
              <w:t>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3" w:name="_Toc75942459"/>
      <w:r>
        <w:lastRenderedPageBreak/>
        <w:t>3.10.1</w:t>
      </w:r>
      <w:r>
        <w:tab/>
        <w:t>Time Line for Network Operations Model Change</w:t>
      </w:r>
      <w:r w:rsidR="00061D2A">
        <w:t>s</w:t>
      </w:r>
      <w:bookmarkEnd w:id="1193"/>
      <w:bookmarkEnd w:id="1194"/>
      <w:bookmarkEnd w:id="1195"/>
      <w:bookmarkEnd w:id="1196"/>
      <w:bookmarkEnd w:id="1197"/>
      <w:bookmarkEnd w:id="1198"/>
      <w:bookmarkEnd w:id="1199"/>
      <w:bookmarkEnd w:id="1200"/>
      <w:bookmarkEnd w:id="1201"/>
      <w:bookmarkEnd w:id="1202"/>
      <w:bookmarkEnd w:id="120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lastRenderedPageBreak/>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4" w:name="_Toc204048546"/>
      <w:bookmarkStart w:id="1205" w:name="_Toc400526146"/>
      <w:bookmarkStart w:id="1206" w:name="_Toc405534464"/>
      <w:bookmarkStart w:id="1207" w:name="_Toc406570477"/>
      <w:bookmarkStart w:id="1208" w:name="_Toc410910629"/>
      <w:bookmarkStart w:id="1209" w:name="_Toc411841057"/>
      <w:bookmarkStart w:id="1210" w:name="_Toc422147019"/>
      <w:bookmarkStart w:id="1211" w:name="_Toc433020615"/>
      <w:bookmarkStart w:id="1212" w:name="_Toc437262056"/>
      <w:bookmarkStart w:id="1213" w:name="_Toc478375231"/>
      <w:bookmarkStart w:id="1214" w:name="_Toc75942460"/>
      <w:r>
        <w:t>3.10.2</w:t>
      </w:r>
      <w:r>
        <w:tab/>
        <w:t>Annual Planning Model</w:t>
      </w:r>
      <w:bookmarkEnd w:id="1204"/>
      <w:bookmarkEnd w:id="1205"/>
      <w:bookmarkEnd w:id="1206"/>
      <w:bookmarkEnd w:id="1207"/>
      <w:bookmarkEnd w:id="1208"/>
      <w:bookmarkEnd w:id="1209"/>
      <w:bookmarkEnd w:id="1210"/>
      <w:bookmarkEnd w:id="1211"/>
      <w:bookmarkEnd w:id="1212"/>
      <w:bookmarkEnd w:id="1213"/>
      <w:bookmarkEnd w:id="121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5" w:name="_Toc204048547"/>
      <w:bookmarkStart w:id="1216" w:name="_Toc400526147"/>
      <w:bookmarkStart w:id="1217" w:name="_Toc405534465"/>
      <w:bookmarkStart w:id="1218" w:name="_Toc406570478"/>
      <w:bookmarkStart w:id="1219" w:name="_Toc410910630"/>
      <w:bookmarkStart w:id="1220" w:name="_Toc411841058"/>
      <w:bookmarkStart w:id="1221" w:name="_Toc422147020"/>
      <w:bookmarkStart w:id="1222" w:name="_Toc433020616"/>
      <w:bookmarkStart w:id="1223" w:name="_Toc437262057"/>
      <w:bookmarkStart w:id="1224" w:name="_Toc478375232"/>
      <w:bookmarkStart w:id="1225" w:name="_Toc75942461"/>
      <w:bookmarkStart w:id="1226" w:name="_Toc204048548"/>
      <w:r>
        <w:t>3.10.3</w:t>
      </w:r>
      <w:r>
        <w:tab/>
        <w:t>CRR Network Model</w:t>
      </w:r>
      <w:bookmarkEnd w:id="1215"/>
      <w:bookmarkEnd w:id="1216"/>
      <w:bookmarkEnd w:id="1217"/>
      <w:bookmarkEnd w:id="1218"/>
      <w:bookmarkEnd w:id="1219"/>
      <w:bookmarkEnd w:id="1220"/>
      <w:bookmarkEnd w:id="1221"/>
      <w:bookmarkEnd w:id="1222"/>
      <w:bookmarkEnd w:id="1223"/>
      <w:bookmarkEnd w:id="1224"/>
      <w:bookmarkEnd w:id="122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7" w:name="_Toc400526148"/>
      <w:bookmarkStart w:id="1228" w:name="_Toc405534466"/>
      <w:bookmarkStart w:id="1229" w:name="_Toc406570479"/>
      <w:bookmarkStart w:id="1230" w:name="_Toc410910631"/>
      <w:bookmarkStart w:id="1231" w:name="_Toc411841059"/>
      <w:bookmarkStart w:id="1232" w:name="_Toc422147021"/>
      <w:bookmarkStart w:id="1233" w:name="_Toc433020617"/>
      <w:bookmarkStart w:id="1234" w:name="_Toc437262058"/>
      <w:bookmarkStart w:id="1235" w:name="_Toc478375233"/>
      <w:bookmarkStart w:id="1236"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7"/>
      <w:bookmarkEnd w:id="1228"/>
      <w:bookmarkEnd w:id="1229"/>
      <w:bookmarkEnd w:id="1230"/>
      <w:bookmarkEnd w:id="1231"/>
      <w:bookmarkEnd w:id="1232"/>
      <w:bookmarkEnd w:id="1233"/>
      <w:bookmarkEnd w:id="1234"/>
      <w:bookmarkEnd w:id="1235"/>
      <w:r w:rsidR="00E30FE0" w:rsidRPr="00E30FE0">
        <w:rPr>
          <w:b/>
        </w:rPr>
        <w:t xml:space="preserve">, Resource Retirements and Deletion of DC Tie Load </w:t>
      </w:r>
      <w:r w:rsidR="00E30FE0" w:rsidRPr="00E30FE0">
        <w:rPr>
          <w:b/>
        </w:rPr>
        <w:lastRenderedPageBreak/>
        <w:t>Zones</w:t>
      </w:r>
      <w:bookmarkEnd w:id="1236"/>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7" w:name="_Toc400526149"/>
            <w:bookmarkStart w:id="1238" w:name="_Toc405534467"/>
            <w:bookmarkStart w:id="1239" w:name="_Toc406570480"/>
            <w:bookmarkStart w:id="1240" w:name="_Toc410910632"/>
            <w:bookmarkStart w:id="1241" w:name="_Toc411841060"/>
            <w:bookmarkStart w:id="1242" w:name="_Toc422147022"/>
            <w:bookmarkStart w:id="1243" w:name="_Toc433020618"/>
            <w:bookmarkStart w:id="1244" w:name="_Toc437262059"/>
            <w:bookmarkStart w:id="1245" w:name="_Toc478375234"/>
            <w:bookmarkStart w:id="1246"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7"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7"/>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t>
            </w:r>
            <w:r w:rsidRPr="00905F8E">
              <w:rPr>
                <w:iCs/>
              </w:rPr>
              <w:lastRenderedPageBreak/>
              <w:t xml:space="preserve">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6"/>
      <w:bookmarkEnd w:id="1237"/>
      <w:bookmarkEnd w:id="1238"/>
      <w:bookmarkEnd w:id="1239"/>
      <w:bookmarkEnd w:id="1240"/>
      <w:bookmarkEnd w:id="1241"/>
      <w:bookmarkEnd w:id="1242"/>
      <w:bookmarkEnd w:id="1243"/>
      <w:bookmarkEnd w:id="1244"/>
      <w:bookmarkEnd w:id="1245"/>
      <w:bookmarkEnd w:id="124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w:t>
      </w:r>
      <w:r>
        <w:lastRenderedPageBreak/>
        <w:t xml:space="preserve">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8" w:name="_Toc204048549"/>
      <w:bookmarkStart w:id="1249" w:name="_Toc400526150"/>
      <w:bookmarkStart w:id="1250" w:name="_Toc405534468"/>
      <w:bookmarkStart w:id="1251" w:name="_Toc406570481"/>
      <w:bookmarkStart w:id="1252" w:name="_Toc410910633"/>
      <w:bookmarkStart w:id="1253" w:name="_Toc411841061"/>
      <w:bookmarkStart w:id="1254" w:name="_Toc422147023"/>
      <w:bookmarkStart w:id="1255" w:name="_Toc433020619"/>
      <w:bookmarkStart w:id="1256" w:name="_Toc437262060"/>
      <w:bookmarkStart w:id="1257" w:name="_Toc478375235"/>
      <w:bookmarkStart w:id="1258" w:name="_Toc75942464"/>
      <w:r>
        <w:t>3.10.5</w:t>
      </w:r>
      <w:r>
        <w:tab/>
        <w:t>TSP Responsibilities</w:t>
      </w:r>
      <w:bookmarkEnd w:id="1248"/>
      <w:bookmarkEnd w:id="1249"/>
      <w:bookmarkEnd w:id="1250"/>
      <w:bookmarkEnd w:id="1251"/>
      <w:bookmarkEnd w:id="1252"/>
      <w:bookmarkEnd w:id="1253"/>
      <w:bookmarkEnd w:id="1254"/>
      <w:bookmarkEnd w:id="1255"/>
      <w:bookmarkEnd w:id="1256"/>
      <w:bookmarkEnd w:id="1257"/>
      <w:bookmarkEnd w:id="125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corresponding to a specific RMR or MRA Agreement that has not been terminated, </w:t>
      </w:r>
      <w:r>
        <w:lastRenderedPageBreak/>
        <w:t>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9" w:name="_Toc204048550"/>
            <w:bookmarkStart w:id="1260" w:name="_Toc400526151"/>
            <w:bookmarkStart w:id="1261" w:name="_Toc405534469"/>
            <w:bookmarkStart w:id="1262" w:name="_Toc406570482"/>
            <w:bookmarkStart w:id="1263" w:name="_Toc410910634"/>
            <w:bookmarkStart w:id="1264" w:name="_Toc411841062"/>
            <w:bookmarkStart w:id="1265" w:name="_Toc422147024"/>
            <w:bookmarkStart w:id="1266" w:name="_Toc433020620"/>
            <w:bookmarkStart w:id="1267" w:name="_Toc437262061"/>
            <w:bookmarkStart w:id="126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9" w:name="_Toc491967192"/>
            <w:bookmarkStart w:id="1270" w:name="_Toc162186"/>
            <w:bookmarkStart w:id="1271" w:name="_Toc2078129"/>
            <w:bookmarkStart w:id="1272" w:name="_Toc5182819"/>
            <w:bookmarkStart w:id="1273" w:name="_Toc10015474"/>
            <w:bookmarkStart w:id="1274" w:name="_Toc17706355"/>
            <w:bookmarkStart w:id="1275" w:name="_Toc28421557"/>
            <w:bookmarkStart w:id="1276" w:name="_Toc33773602"/>
            <w:bookmarkStart w:id="1277" w:name="_Toc38964994"/>
            <w:bookmarkStart w:id="1278" w:name="_Toc44313274"/>
            <w:bookmarkStart w:id="1279" w:name="_Toc46954799"/>
            <w:bookmarkStart w:id="1280" w:name="_Toc49589437"/>
            <w:bookmarkStart w:id="1281" w:name="_Toc56671781"/>
            <w:bookmarkStart w:id="1282" w:name="_Toc60037322"/>
            <w:bookmarkStart w:id="1283" w:name="_Toc65141409"/>
            <w:bookmarkStart w:id="1284" w:name="_Toc68163741"/>
            <w:bookmarkStart w:id="1285" w:name="_Toc75942465"/>
            <w:r w:rsidRPr="00E55E72">
              <w:rPr>
                <w:b/>
                <w:bCs/>
                <w:i/>
              </w:rPr>
              <w:t>3.10.5</w:t>
            </w:r>
            <w:r w:rsidRPr="00E55E72">
              <w:rPr>
                <w:b/>
                <w:bCs/>
                <w:i/>
              </w:rPr>
              <w:tab/>
              <w:t>TSP and DCTO Responsibilities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286" w:name="_Toc75942466"/>
      <w:r>
        <w:lastRenderedPageBreak/>
        <w:t>3.10.6</w:t>
      </w:r>
      <w:r>
        <w:tab/>
      </w:r>
      <w:r w:rsidR="00F02393">
        <w:t xml:space="preserve">QSE and </w:t>
      </w:r>
      <w:r>
        <w:t>Resource Entity Responsibilities</w:t>
      </w:r>
      <w:bookmarkEnd w:id="1259"/>
      <w:bookmarkEnd w:id="1260"/>
      <w:bookmarkEnd w:id="1261"/>
      <w:bookmarkEnd w:id="1262"/>
      <w:bookmarkEnd w:id="1263"/>
      <w:bookmarkEnd w:id="1264"/>
      <w:bookmarkEnd w:id="1265"/>
      <w:bookmarkEnd w:id="1266"/>
      <w:bookmarkEnd w:id="1267"/>
      <w:bookmarkEnd w:id="1268"/>
      <w:bookmarkEnd w:id="128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7" w:name="_Toc204048551"/>
      <w:bookmarkStart w:id="1288" w:name="_Toc400526152"/>
      <w:bookmarkStart w:id="1289" w:name="_Toc405534470"/>
      <w:bookmarkStart w:id="1290" w:name="_Toc406570483"/>
      <w:bookmarkStart w:id="1291" w:name="_Toc410910635"/>
      <w:bookmarkStart w:id="1292" w:name="_Toc411841063"/>
      <w:bookmarkStart w:id="1293" w:name="_Toc422147025"/>
      <w:bookmarkStart w:id="1294" w:name="_Toc433020621"/>
      <w:bookmarkStart w:id="1295" w:name="_Toc437262062"/>
      <w:bookmarkStart w:id="1296" w:name="_Toc478375237"/>
      <w:bookmarkStart w:id="1297" w:name="_Toc75942467"/>
      <w:r>
        <w:t>3.10.7</w:t>
      </w:r>
      <w:r>
        <w:tab/>
        <w:t>ERCOT System Modeling Requirements</w:t>
      </w:r>
      <w:bookmarkEnd w:id="1287"/>
      <w:bookmarkEnd w:id="1288"/>
      <w:bookmarkEnd w:id="1289"/>
      <w:bookmarkEnd w:id="1290"/>
      <w:bookmarkEnd w:id="1291"/>
      <w:bookmarkEnd w:id="1292"/>
      <w:bookmarkEnd w:id="1293"/>
      <w:bookmarkEnd w:id="1294"/>
      <w:bookmarkEnd w:id="1295"/>
      <w:bookmarkEnd w:id="1296"/>
      <w:bookmarkEnd w:id="129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8" w:name="_Toc204048552"/>
      <w:bookmarkStart w:id="1299" w:name="_Toc400526153"/>
      <w:bookmarkStart w:id="1300" w:name="_Toc405534471"/>
      <w:bookmarkStart w:id="1301" w:name="_Toc406570484"/>
      <w:bookmarkStart w:id="1302" w:name="_Toc410910636"/>
      <w:bookmarkStart w:id="1303" w:name="_Toc411841064"/>
      <w:bookmarkStart w:id="1304" w:name="_Toc422147026"/>
      <w:bookmarkStart w:id="1305" w:name="_Toc433020622"/>
      <w:bookmarkStart w:id="1306" w:name="_Toc437262063"/>
      <w:bookmarkStart w:id="1307" w:name="_Toc478375238"/>
      <w:bookmarkStart w:id="1308" w:name="_Toc75942468"/>
      <w:r w:rsidRPr="00AE0E6D">
        <w:rPr>
          <w:b/>
        </w:rPr>
        <w:t>3.10.7.1</w:t>
      </w:r>
      <w:r w:rsidRPr="00AE0E6D">
        <w:rPr>
          <w:b/>
        </w:rPr>
        <w:tab/>
        <w:t>Modeling of Transmission Elements and Parameters</w:t>
      </w:r>
      <w:bookmarkEnd w:id="1298"/>
      <w:bookmarkEnd w:id="1299"/>
      <w:bookmarkEnd w:id="1300"/>
      <w:bookmarkEnd w:id="1301"/>
      <w:bookmarkEnd w:id="1302"/>
      <w:bookmarkEnd w:id="1303"/>
      <w:bookmarkEnd w:id="1304"/>
      <w:bookmarkEnd w:id="1305"/>
      <w:bookmarkEnd w:id="1306"/>
      <w:bookmarkEnd w:id="1307"/>
      <w:bookmarkEnd w:id="130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9" w:name="OLE_LINK6"/>
      <w:bookmarkStart w:id="1310" w:name="OLE_LINK7"/>
      <w:r>
        <w:t>NOMCR</w:t>
      </w:r>
      <w:bookmarkEnd w:id="1309"/>
      <w:bookmarkEnd w:id="131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11" w:name="_Toc204048553"/>
            <w:bookmarkStart w:id="1312" w:name="_Toc400526154"/>
            <w:bookmarkStart w:id="1313" w:name="_Toc405534472"/>
            <w:bookmarkStart w:id="1314" w:name="_Toc406570485"/>
            <w:bookmarkStart w:id="1315" w:name="_Toc410910637"/>
            <w:bookmarkStart w:id="1316" w:name="_Toc411841065"/>
            <w:bookmarkStart w:id="1317" w:name="_Toc422147027"/>
            <w:bookmarkStart w:id="1318" w:name="_Toc433020623"/>
            <w:bookmarkStart w:id="1319" w:name="_Toc437262064"/>
            <w:bookmarkStart w:id="132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21" w:name="_Toc75942469"/>
      <w:r>
        <w:t>3.10.7.1.1</w:t>
      </w:r>
      <w:r>
        <w:tab/>
        <w:t>Transmission Lines</w:t>
      </w:r>
      <w:bookmarkEnd w:id="1311"/>
      <w:bookmarkEnd w:id="1312"/>
      <w:bookmarkEnd w:id="1313"/>
      <w:bookmarkEnd w:id="1314"/>
      <w:bookmarkEnd w:id="1315"/>
      <w:bookmarkEnd w:id="1316"/>
      <w:bookmarkEnd w:id="1317"/>
      <w:bookmarkEnd w:id="1318"/>
      <w:bookmarkEnd w:id="1319"/>
      <w:bookmarkEnd w:id="1320"/>
      <w:bookmarkEnd w:id="132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lastRenderedPageBreak/>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22" w:name="_Toc204048554"/>
      <w:bookmarkStart w:id="1323" w:name="_Toc400526155"/>
      <w:bookmarkStart w:id="1324" w:name="_Toc405534473"/>
      <w:bookmarkStart w:id="1325" w:name="_Toc406570486"/>
      <w:bookmarkStart w:id="1326" w:name="_Toc410910638"/>
      <w:bookmarkStart w:id="1327" w:name="_Toc411841066"/>
      <w:bookmarkStart w:id="1328" w:name="_Toc422147028"/>
      <w:bookmarkStart w:id="1329" w:name="_Toc433020624"/>
      <w:bookmarkStart w:id="1330" w:name="_Toc437262065"/>
      <w:bookmarkStart w:id="1331" w:name="_Toc478375240"/>
      <w:bookmarkStart w:id="1332" w:name="_Toc75942470"/>
      <w:r>
        <w:t>3.10.7.1.2</w:t>
      </w:r>
      <w:r>
        <w:tab/>
        <w:t>Transmission Buses</w:t>
      </w:r>
      <w:bookmarkEnd w:id="1322"/>
      <w:bookmarkEnd w:id="1323"/>
      <w:bookmarkEnd w:id="1324"/>
      <w:bookmarkEnd w:id="1325"/>
      <w:bookmarkEnd w:id="1326"/>
      <w:bookmarkEnd w:id="1327"/>
      <w:bookmarkEnd w:id="1328"/>
      <w:bookmarkEnd w:id="1329"/>
      <w:bookmarkEnd w:id="1330"/>
      <w:bookmarkEnd w:id="1331"/>
      <w:bookmarkEnd w:id="133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3" w:name="_Toc204048555"/>
            <w:bookmarkStart w:id="1334" w:name="_Toc400526156"/>
            <w:bookmarkStart w:id="1335" w:name="_Toc405534474"/>
            <w:bookmarkStart w:id="1336" w:name="_Toc406570487"/>
            <w:bookmarkStart w:id="1337" w:name="_Toc410910639"/>
            <w:bookmarkStart w:id="1338" w:name="_Toc411841067"/>
            <w:bookmarkStart w:id="1339" w:name="_Toc422147029"/>
            <w:bookmarkStart w:id="1340" w:name="_Toc433020625"/>
            <w:bookmarkStart w:id="1341" w:name="_Toc437262066"/>
            <w:bookmarkStart w:id="1342" w:name="_Toc478375241"/>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3" w:name="_Toc75942471"/>
      <w:r>
        <w:t>3.10.7.1.3</w:t>
      </w:r>
      <w:r>
        <w:tab/>
        <w:t>Transmission Breakers and Switches</w:t>
      </w:r>
      <w:bookmarkEnd w:id="1333"/>
      <w:bookmarkEnd w:id="1334"/>
      <w:bookmarkEnd w:id="1335"/>
      <w:bookmarkEnd w:id="1336"/>
      <w:bookmarkEnd w:id="1337"/>
      <w:bookmarkEnd w:id="1338"/>
      <w:bookmarkEnd w:id="1339"/>
      <w:bookmarkEnd w:id="1340"/>
      <w:bookmarkEnd w:id="1341"/>
      <w:bookmarkEnd w:id="1342"/>
      <w:bookmarkEnd w:id="134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4" w:name="_Toc204048556"/>
            <w:bookmarkStart w:id="1345" w:name="_Toc400526157"/>
            <w:bookmarkStart w:id="1346" w:name="_Toc405534475"/>
            <w:bookmarkStart w:id="1347" w:name="_Toc406570488"/>
            <w:bookmarkStart w:id="1348" w:name="_Toc410910640"/>
            <w:bookmarkStart w:id="1349" w:name="_Toc411841068"/>
            <w:bookmarkStart w:id="1350" w:name="_Toc422147030"/>
            <w:bookmarkStart w:id="1351" w:name="_Toc433020626"/>
            <w:bookmarkStart w:id="1352" w:name="_Toc437262067"/>
            <w:bookmarkStart w:id="135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4" w:name="_Toc75942472"/>
      <w:r>
        <w:t>3.10.7.1.4</w:t>
      </w:r>
      <w:r>
        <w:tab/>
        <w:t>Transmission and Generation Resource Step-Up Transformers</w:t>
      </w:r>
      <w:bookmarkEnd w:id="1344"/>
      <w:bookmarkEnd w:id="1345"/>
      <w:bookmarkEnd w:id="1346"/>
      <w:bookmarkEnd w:id="1347"/>
      <w:bookmarkEnd w:id="1348"/>
      <w:bookmarkEnd w:id="1349"/>
      <w:bookmarkEnd w:id="1350"/>
      <w:bookmarkEnd w:id="1351"/>
      <w:bookmarkEnd w:id="1352"/>
      <w:bookmarkEnd w:id="1353"/>
      <w:bookmarkEnd w:id="135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5" w:name="_Toc49589445"/>
            <w:bookmarkStart w:id="1356" w:name="_Toc56671789"/>
            <w:bookmarkStart w:id="1357" w:name="_Toc60037330"/>
            <w:bookmarkStart w:id="1358" w:name="_Toc65141417"/>
            <w:bookmarkStart w:id="1359" w:name="_Toc68163749"/>
            <w:bookmarkStart w:id="1360" w:name="_Toc75942473"/>
            <w:r>
              <w:t>3.10.7.1.4</w:t>
            </w:r>
            <w:r>
              <w:tab/>
              <w:t>Transmission, Main Power Transformers (MPT) and Generator Step-Up (GSU) Transformers</w:t>
            </w:r>
            <w:bookmarkEnd w:id="1355"/>
            <w:bookmarkEnd w:id="1356"/>
            <w:bookmarkEnd w:id="1357"/>
            <w:bookmarkEnd w:id="1358"/>
            <w:bookmarkEnd w:id="1359"/>
            <w:bookmarkEnd w:id="136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w:t>
      </w:r>
      <w:r w:rsidR="007152F5">
        <w:lastRenderedPageBreak/>
        <w:t xml:space="preserve">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61" w:name="_Toc204048557"/>
      <w:bookmarkStart w:id="1362" w:name="_Toc400526158"/>
      <w:bookmarkStart w:id="1363" w:name="_Toc405534476"/>
      <w:bookmarkStart w:id="1364" w:name="_Toc406570489"/>
      <w:bookmarkStart w:id="1365" w:name="_Toc410910641"/>
      <w:bookmarkStart w:id="1366" w:name="_Toc411841069"/>
      <w:bookmarkStart w:id="1367" w:name="_Toc422147031"/>
      <w:bookmarkStart w:id="1368" w:name="_Toc433020627"/>
      <w:bookmarkStart w:id="1369" w:name="_Toc437262068"/>
      <w:bookmarkStart w:id="1370" w:name="_Toc478375243"/>
      <w:bookmarkStart w:id="1371" w:name="_Toc75942474"/>
      <w:r>
        <w:t>3.10.7.1.5</w:t>
      </w:r>
      <w:r>
        <w:tab/>
        <w:t>Reactors, Capacitors, and other Reactive Controlled Sources</w:t>
      </w:r>
      <w:bookmarkEnd w:id="1361"/>
      <w:bookmarkEnd w:id="1362"/>
      <w:bookmarkEnd w:id="1363"/>
      <w:bookmarkEnd w:id="1364"/>
      <w:bookmarkEnd w:id="1365"/>
      <w:bookmarkEnd w:id="1366"/>
      <w:bookmarkEnd w:id="1367"/>
      <w:bookmarkEnd w:id="1368"/>
      <w:bookmarkEnd w:id="1369"/>
      <w:bookmarkEnd w:id="1370"/>
      <w:bookmarkEnd w:id="137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2" w:name="_Toc204048558"/>
      <w:bookmarkStart w:id="1373" w:name="_Toc400526159"/>
      <w:bookmarkStart w:id="1374" w:name="_Toc405534477"/>
      <w:bookmarkStart w:id="1375" w:name="_Toc406570490"/>
      <w:bookmarkStart w:id="1376" w:name="_Toc410910642"/>
      <w:bookmarkStart w:id="1377" w:name="_Toc411841070"/>
      <w:bookmarkStart w:id="1378" w:name="_Toc422147032"/>
      <w:bookmarkStart w:id="1379" w:name="_Toc433020628"/>
      <w:bookmarkStart w:id="1380" w:name="_Toc437262069"/>
      <w:bookmarkStart w:id="1381" w:name="_Toc478375244"/>
      <w:bookmarkStart w:id="1382" w:name="_Toc75942475"/>
      <w:r w:rsidRPr="00552CF9">
        <w:rPr>
          <w:b/>
        </w:rPr>
        <w:t>3.10.7.2</w:t>
      </w:r>
      <w:r w:rsidRPr="00552CF9">
        <w:rPr>
          <w:b/>
        </w:rPr>
        <w:tab/>
        <w:t>Modeling of Resources and Transmission Loads</w:t>
      </w:r>
      <w:bookmarkEnd w:id="1372"/>
      <w:bookmarkEnd w:id="1373"/>
      <w:bookmarkEnd w:id="1374"/>
      <w:bookmarkEnd w:id="1375"/>
      <w:bookmarkEnd w:id="1376"/>
      <w:bookmarkEnd w:id="1377"/>
      <w:bookmarkEnd w:id="1378"/>
      <w:bookmarkEnd w:id="1379"/>
      <w:bookmarkEnd w:id="1380"/>
      <w:bookmarkEnd w:id="1381"/>
      <w:bookmarkEnd w:id="1382"/>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lastRenderedPageBreak/>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lastRenderedPageBreak/>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w:t>
      </w:r>
      <w:r>
        <w:lastRenderedPageBreak/>
        <w:t xml:space="preserve">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lastRenderedPageBreak/>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3" w:name="_Toc400526160"/>
      <w:bookmarkStart w:id="1384" w:name="_Toc405534478"/>
      <w:bookmarkStart w:id="1385" w:name="_Toc406570491"/>
      <w:bookmarkStart w:id="1386" w:name="_Toc410910643"/>
      <w:bookmarkStart w:id="1387" w:name="_Toc411841071"/>
      <w:bookmarkStart w:id="1388" w:name="_Toc422147033"/>
      <w:bookmarkStart w:id="1389" w:name="_Toc433020629"/>
      <w:bookmarkStart w:id="1390" w:name="_Toc437262070"/>
      <w:bookmarkStart w:id="1391" w:name="_Toc478375245"/>
      <w:bookmarkStart w:id="1392"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3"/>
      <w:bookmarkEnd w:id="1384"/>
      <w:bookmarkEnd w:id="1385"/>
      <w:bookmarkEnd w:id="1386"/>
      <w:bookmarkEnd w:id="1387"/>
      <w:bookmarkEnd w:id="1388"/>
      <w:bookmarkEnd w:id="1389"/>
      <w:bookmarkEnd w:id="1390"/>
      <w:bookmarkEnd w:id="1391"/>
      <w:bookmarkEnd w:id="139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3" w:name="_Toc759424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3"/>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4" w:name="_Toc204048559"/>
      <w:bookmarkStart w:id="1395" w:name="_Toc400526161"/>
      <w:bookmarkStart w:id="1396" w:name="_Toc405534479"/>
      <w:bookmarkStart w:id="1397" w:name="_Toc406570492"/>
      <w:bookmarkStart w:id="1398" w:name="_Toc410910644"/>
      <w:bookmarkStart w:id="1399" w:name="_Toc411841072"/>
      <w:bookmarkStart w:id="1400" w:name="_Toc422147034"/>
      <w:bookmarkStart w:id="1401" w:name="_Toc433020630"/>
      <w:bookmarkStart w:id="1402" w:name="_Toc437262071"/>
      <w:bookmarkStart w:id="1403" w:name="_Toc478375246"/>
      <w:bookmarkStart w:id="1404" w:name="_Toc75942478"/>
      <w:r w:rsidRPr="00552CF9">
        <w:rPr>
          <w:b/>
        </w:rPr>
        <w:t>3.10.7.3</w:t>
      </w:r>
      <w:r w:rsidRPr="00552CF9">
        <w:rPr>
          <w:b/>
        </w:rPr>
        <w:tab/>
        <w:t>Modeling of Private Use Networks</w:t>
      </w:r>
      <w:bookmarkEnd w:id="1394"/>
      <w:bookmarkEnd w:id="1395"/>
      <w:bookmarkEnd w:id="1396"/>
      <w:bookmarkEnd w:id="1397"/>
      <w:bookmarkEnd w:id="1398"/>
      <w:bookmarkEnd w:id="1399"/>
      <w:bookmarkEnd w:id="1400"/>
      <w:bookmarkEnd w:id="1401"/>
      <w:bookmarkEnd w:id="1402"/>
      <w:bookmarkEnd w:id="1403"/>
      <w:bookmarkEnd w:id="14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5" w:name="_Toc204048560"/>
      <w:bookmarkStart w:id="1406" w:name="_Toc400526162"/>
      <w:bookmarkStart w:id="1407" w:name="_Toc405534480"/>
      <w:bookmarkStart w:id="1408" w:name="_Toc406570493"/>
      <w:bookmarkStart w:id="1409" w:name="_Toc410910645"/>
      <w:bookmarkStart w:id="1410" w:name="_Toc411841073"/>
      <w:bookmarkStart w:id="1411" w:name="_Toc422147035"/>
      <w:bookmarkStart w:id="1412" w:name="_Toc433020631"/>
      <w:bookmarkStart w:id="1413" w:name="_Toc437262072"/>
      <w:bookmarkStart w:id="1414" w:name="_Toc478375247"/>
      <w:bookmarkStart w:id="1415" w:name="_Toc75942479"/>
      <w:r w:rsidRPr="00552CF9">
        <w:rPr>
          <w:b/>
        </w:rPr>
        <w:t>3.10.7.4</w:t>
      </w:r>
      <w:r w:rsidRPr="00552CF9">
        <w:rPr>
          <w:b/>
        </w:rPr>
        <w:tab/>
      </w:r>
      <w:r w:rsidR="006E44DA" w:rsidRPr="007D2202">
        <w:rPr>
          <w:b/>
          <w:bCs/>
        </w:rPr>
        <w:t xml:space="preserve">Remedial Action Schemes, Automatic Mitigation Plans and Remedial Action </w:t>
      </w:r>
      <w:r w:rsidR="006E44DA" w:rsidRPr="007D2202">
        <w:rPr>
          <w:b/>
          <w:bCs/>
        </w:rPr>
        <w:lastRenderedPageBreak/>
        <w:t>Plans</w:t>
      </w:r>
      <w:bookmarkEnd w:id="1405"/>
      <w:bookmarkEnd w:id="1406"/>
      <w:bookmarkEnd w:id="1407"/>
      <w:bookmarkEnd w:id="1408"/>
      <w:bookmarkEnd w:id="1409"/>
      <w:bookmarkEnd w:id="1410"/>
      <w:bookmarkEnd w:id="1411"/>
      <w:bookmarkEnd w:id="1412"/>
      <w:bookmarkEnd w:id="1413"/>
      <w:bookmarkEnd w:id="1414"/>
      <w:bookmarkEnd w:id="14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6" w:name="_Toc144691952"/>
      <w:bookmarkStart w:id="1417" w:name="_Toc204048561"/>
      <w:bookmarkStart w:id="1418" w:name="_Toc400526163"/>
      <w:bookmarkStart w:id="1419" w:name="_Toc405534481"/>
      <w:bookmarkStart w:id="1420" w:name="_Toc406570494"/>
      <w:bookmarkStart w:id="1421" w:name="_Toc410910646"/>
      <w:bookmarkStart w:id="1422" w:name="_Toc411841074"/>
      <w:bookmarkStart w:id="1423" w:name="_Toc422147036"/>
      <w:bookmarkStart w:id="1424" w:name="_Toc433020632"/>
      <w:bookmarkStart w:id="1425" w:name="_Toc437262073"/>
      <w:bookmarkStart w:id="1426" w:name="_Toc478375248"/>
      <w:bookmarkStart w:id="1427" w:name="_Toc75942480"/>
      <w:r w:rsidRPr="00552CF9">
        <w:rPr>
          <w:b/>
        </w:rPr>
        <w:t>3.10.7.5</w:t>
      </w:r>
      <w:r w:rsidRPr="00552CF9">
        <w:rPr>
          <w:b/>
        </w:rPr>
        <w:tab/>
        <w:t xml:space="preserve">Telemetry </w:t>
      </w:r>
      <w:bookmarkEnd w:id="1416"/>
      <w:bookmarkEnd w:id="1417"/>
      <w:bookmarkEnd w:id="1418"/>
      <w:bookmarkEnd w:id="1419"/>
      <w:bookmarkEnd w:id="1420"/>
      <w:bookmarkEnd w:id="1421"/>
      <w:bookmarkEnd w:id="1422"/>
      <w:bookmarkEnd w:id="1423"/>
      <w:bookmarkEnd w:id="1424"/>
      <w:bookmarkEnd w:id="1425"/>
      <w:bookmarkEnd w:id="1426"/>
      <w:r w:rsidR="008F7DE7">
        <w:rPr>
          <w:b/>
        </w:rPr>
        <w:t>Requirements</w:t>
      </w:r>
      <w:bookmarkEnd w:id="1427"/>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8" w:name="_Toc144691953"/>
      <w:bookmarkStart w:id="1429" w:name="_Toc204048562"/>
      <w:bookmarkStart w:id="1430" w:name="_Toc400526164"/>
      <w:bookmarkStart w:id="1431" w:name="_Toc405534482"/>
      <w:bookmarkStart w:id="1432" w:name="_Toc406570495"/>
      <w:bookmarkStart w:id="1433" w:name="_Toc410910647"/>
      <w:bookmarkStart w:id="1434" w:name="_Toc411841075"/>
      <w:bookmarkStart w:id="1435" w:name="_Toc422147037"/>
      <w:bookmarkStart w:id="1436" w:name="_Toc433020633"/>
      <w:bookmarkStart w:id="1437" w:name="_Toc437262074"/>
      <w:bookmarkStart w:id="1438" w:name="_Toc478375249"/>
      <w:bookmarkStart w:id="1439" w:name="_Toc75942481"/>
      <w:r>
        <w:t>3.10.7.5.1</w:t>
      </w:r>
      <w:r>
        <w:tab/>
        <w:t>Continuous Telemetry of the Status of Breakers and Switches</w:t>
      </w:r>
      <w:bookmarkEnd w:id="1428"/>
      <w:bookmarkEnd w:id="1429"/>
      <w:bookmarkEnd w:id="1430"/>
      <w:bookmarkEnd w:id="1431"/>
      <w:bookmarkEnd w:id="1432"/>
      <w:bookmarkEnd w:id="1433"/>
      <w:bookmarkEnd w:id="1434"/>
      <w:bookmarkEnd w:id="1435"/>
      <w:bookmarkEnd w:id="1436"/>
      <w:bookmarkEnd w:id="1437"/>
      <w:bookmarkEnd w:id="1438"/>
      <w:bookmarkEnd w:id="1439"/>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w:t>
      </w:r>
      <w:r>
        <w:lastRenderedPageBreak/>
        <w:t>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 xml:space="preserve">Combined Cycle </w:t>
      </w:r>
      <w:r w:rsidR="00AF771C" w:rsidRPr="001F61D4">
        <w:rPr>
          <w:iCs w:val="0"/>
        </w:rPr>
        <w:lastRenderedPageBreak/>
        <w:t>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40" w:name="_Toc144691954"/>
      <w:bookmarkStart w:id="1441" w:name="_Toc204048563"/>
      <w:bookmarkStart w:id="1442" w:name="_Toc400526165"/>
      <w:bookmarkStart w:id="1443" w:name="_Toc405534483"/>
      <w:bookmarkStart w:id="1444" w:name="_Toc406570496"/>
      <w:bookmarkStart w:id="1445" w:name="_Toc410910648"/>
      <w:bookmarkStart w:id="1446" w:name="_Toc411841076"/>
      <w:bookmarkStart w:id="1447" w:name="_Toc422147038"/>
      <w:bookmarkStart w:id="1448" w:name="_Toc433020634"/>
      <w:bookmarkStart w:id="1449" w:name="_Toc437262075"/>
      <w:bookmarkStart w:id="1450" w:name="_Toc478375250"/>
      <w:bookmarkStart w:id="1451" w:name="_Toc75942482"/>
      <w:r>
        <w:t>3.10.7.5.2</w:t>
      </w:r>
      <w:r>
        <w:tab/>
        <w:t>Continuous Telemetry of the Real-Time Measurements of Bus Load, Voltages, Tap Position, and Flows</w:t>
      </w:r>
      <w:bookmarkEnd w:id="1440"/>
      <w:bookmarkEnd w:id="1441"/>
      <w:bookmarkEnd w:id="1442"/>
      <w:bookmarkEnd w:id="1443"/>
      <w:bookmarkEnd w:id="1444"/>
      <w:bookmarkEnd w:id="1445"/>
      <w:bookmarkEnd w:id="1446"/>
      <w:bookmarkEnd w:id="1447"/>
      <w:bookmarkEnd w:id="1448"/>
      <w:bookmarkEnd w:id="1449"/>
      <w:bookmarkEnd w:id="1450"/>
      <w:bookmarkEnd w:id="1451"/>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2" w:name="_Toc75942483"/>
            <w:bookmarkStart w:id="1453" w:name="_Toc204048564"/>
            <w:bookmarkStart w:id="1454" w:name="_Toc400526166"/>
            <w:bookmarkStart w:id="1455" w:name="_Toc405534484"/>
            <w:bookmarkStart w:id="1456" w:name="_Toc406570497"/>
            <w:bookmarkStart w:id="1457" w:name="_Toc410910649"/>
            <w:bookmarkStart w:id="1458" w:name="_Toc411841077"/>
            <w:bookmarkStart w:id="1459" w:name="_Toc422147039"/>
            <w:bookmarkStart w:id="1460" w:name="_Toc433020635"/>
            <w:bookmarkStart w:id="1461" w:name="_Toc437262076"/>
            <w:bookmarkStart w:id="1462"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2"/>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lastRenderedPageBreak/>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3" w:name="_Toc75942484"/>
      <w:r>
        <w:rPr>
          <w:rFonts w:cs="Arial"/>
          <w:iCs/>
          <w:szCs w:val="26"/>
        </w:rPr>
        <w:t>3.10.7.5.4</w:t>
      </w:r>
      <w:r w:rsidRPr="000C1FFC">
        <w:rPr>
          <w:rFonts w:cs="Arial"/>
          <w:iCs/>
          <w:szCs w:val="26"/>
        </w:rPr>
        <w:tab/>
        <w:t>General Telemetry Performance Criteria</w:t>
      </w:r>
      <w:bookmarkEnd w:id="1463"/>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lastRenderedPageBreak/>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4" w:name="_Toc75942485"/>
      <w:r>
        <w:rPr>
          <w:rFonts w:cs="Arial"/>
          <w:szCs w:val="26"/>
        </w:rPr>
        <w:t>3.10.7.5.5</w:t>
      </w:r>
      <w:r w:rsidRPr="000C1FFC">
        <w:rPr>
          <w:rFonts w:cs="Arial"/>
          <w:szCs w:val="26"/>
        </w:rPr>
        <w:tab/>
        <w:t>Supplemental Telemetry Performance Criteria</w:t>
      </w:r>
      <w:bookmarkEnd w:id="1464"/>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lastRenderedPageBreak/>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5" w:name="_Toc75942486"/>
      <w:r>
        <w:rPr>
          <w:rFonts w:cs="Arial"/>
          <w:szCs w:val="26"/>
        </w:rPr>
        <w:t>3.10.7.5.6</w:t>
      </w:r>
      <w:r w:rsidRPr="000C1FFC">
        <w:rPr>
          <w:rFonts w:cs="Arial"/>
          <w:szCs w:val="26"/>
        </w:rPr>
        <w:tab/>
        <w:t>TSP/QSE Telemetry Restoration</w:t>
      </w:r>
      <w:bookmarkEnd w:id="1465"/>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6"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6"/>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where detailed herein.  </w:t>
      </w:r>
      <w:r w:rsidRPr="000C1FFC">
        <w:lastRenderedPageBreak/>
        <w:t>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7"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7"/>
    </w:p>
    <w:p w14:paraId="0359D2FD" w14:textId="77777777" w:rsidR="00CC4EC4" w:rsidRPr="000C1FFC" w:rsidRDefault="00CC4EC4" w:rsidP="00CC4EC4">
      <w:pPr>
        <w:pStyle w:val="H2"/>
        <w:ind w:left="907" w:hanging="907"/>
        <w:outlineLvl w:val="3"/>
      </w:pPr>
      <w:bookmarkStart w:id="1468" w:name="_Toc75942489"/>
      <w:r>
        <w:t>3.10.7.5.8.1</w:t>
      </w:r>
      <w:r w:rsidRPr="000C1FFC">
        <w:tab/>
        <w:t>Data Quality Codes</w:t>
      </w:r>
      <w:bookmarkEnd w:id="1468"/>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9" w:name="_Toc75942490"/>
      <w:r>
        <w:t>3.10.7.5.8.2</w:t>
      </w:r>
      <w:r w:rsidRPr="000C1FFC">
        <w:tab/>
        <w:t>Reliability of ICCP Associations</w:t>
      </w:r>
      <w:bookmarkEnd w:id="1469"/>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70" w:name="_Toc75942491"/>
      <w:r>
        <w:rPr>
          <w:rFonts w:cs="Arial"/>
          <w:szCs w:val="26"/>
        </w:rPr>
        <w:lastRenderedPageBreak/>
        <w:t>3.10.7.5.9</w:t>
      </w:r>
      <w:r w:rsidRPr="000C1FFC">
        <w:rPr>
          <w:rFonts w:cs="Arial"/>
          <w:szCs w:val="26"/>
        </w:rPr>
        <w:tab/>
        <w:t>ERCOT Requests for Telemetry</w:t>
      </w:r>
      <w:bookmarkEnd w:id="1470"/>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71" w:name="_Toc75942492"/>
      <w:r>
        <w:rPr>
          <w:rFonts w:cs="Arial"/>
          <w:szCs w:val="26"/>
        </w:rPr>
        <w:lastRenderedPageBreak/>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71"/>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2" w:name="_Toc75942493"/>
      <w:r w:rsidRPr="007F4287">
        <w:rPr>
          <w:b/>
        </w:rPr>
        <w:t>3.10.7.6</w:t>
      </w:r>
      <w:r w:rsidRPr="007F4287">
        <w:rPr>
          <w:b/>
        </w:rPr>
        <w:tab/>
      </w:r>
      <w:r w:rsidR="004661C6">
        <w:rPr>
          <w:b/>
        </w:rPr>
        <w:t>Use</w:t>
      </w:r>
      <w:r w:rsidRPr="007F4287">
        <w:rPr>
          <w:b/>
        </w:rPr>
        <w:t xml:space="preserve"> of Generic Transmission </w:t>
      </w:r>
      <w:bookmarkEnd w:id="1453"/>
      <w:r w:rsidR="004661C6" w:rsidRPr="004661C6">
        <w:rPr>
          <w:b/>
        </w:rPr>
        <w:t>Constraints and Generic Transmission Limits</w:t>
      </w:r>
      <w:bookmarkEnd w:id="1454"/>
      <w:bookmarkEnd w:id="1455"/>
      <w:bookmarkEnd w:id="1456"/>
      <w:bookmarkEnd w:id="1457"/>
      <w:bookmarkEnd w:id="1458"/>
      <w:bookmarkEnd w:id="1459"/>
      <w:bookmarkEnd w:id="1460"/>
      <w:bookmarkEnd w:id="1461"/>
      <w:bookmarkEnd w:id="1462"/>
      <w:bookmarkEnd w:id="147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3" w:name="_Toc478375252"/>
      <w:bookmarkStart w:id="1474" w:name="_Toc75942494"/>
      <w:r>
        <w:rPr>
          <w:b/>
        </w:rPr>
        <w:t>3.10.7.7</w:t>
      </w:r>
      <w:r>
        <w:tab/>
      </w:r>
      <w:r w:rsidR="00415452" w:rsidRPr="00415452">
        <w:rPr>
          <w:b/>
        </w:rPr>
        <w:t>DC Tie Limits</w:t>
      </w:r>
      <w:bookmarkEnd w:id="1473"/>
      <w:bookmarkEnd w:id="1474"/>
    </w:p>
    <w:p w14:paraId="7F3C1602" w14:textId="77777777" w:rsidR="00415452" w:rsidRPr="00415452" w:rsidRDefault="00415452" w:rsidP="00016388">
      <w:pPr>
        <w:pStyle w:val="BodyTextNumbered"/>
      </w:pPr>
      <w:bookmarkStart w:id="147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10" w:name="_Toc75942496"/>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1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11" w:name="_Toc144691956"/>
      <w:bookmarkStart w:id="1512" w:name="_Toc204048566"/>
      <w:bookmarkStart w:id="1513" w:name="_Toc400526168"/>
      <w:bookmarkStart w:id="1514" w:name="_Toc405534486"/>
      <w:bookmarkStart w:id="1515" w:name="_Toc406570499"/>
      <w:bookmarkStart w:id="1516" w:name="_Toc410910651"/>
      <w:bookmarkStart w:id="1517" w:name="_Toc411841079"/>
      <w:bookmarkStart w:id="1518" w:name="_Toc422147041"/>
      <w:bookmarkStart w:id="1519" w:name="_Toc433020637"/>
      <w:bookmarkStart w:id="1520" w:name="_Toc437262078"/>
      <w:bookmarkStart w:id="1521" w:name="_Toc478375255"/>
      <w:bookmarkStart w:id="1522" w:name="_Toc75942497"/>
      <w:r w:rsidRPr="00AE0E6D">
        <w:rPr>
          <w:b/>
        </w:rPr>
        <w:t>3.10.8.1</w:t>
      </w:r>
      <w:r w:rsidRPr="00AE0E6D">
        <w:rPr>
          <w:b/>
        </w:rPr>
        <w:tab/>
        <w:t>Dynamic Ratings Delivered via ICCP</w:t>
      </w:r>
      <w:bookmarkEnd w:id="1511"/>
      <w:bookmarkEnd w:id="1512"/>
      <w:bookmarkEnd w:id="1513"/>
      <w:bookmarkEnd w:id="1514"/>
      <w:bookmarkEnd w:id="1515"/>
      <w:bookmarkEnd w:id="1516"/>
      <w:bookmarkEnd w:id="1517"/>
      <w:bookmarkEnd w:id="1518"/>
      <w:bookmarkEnd w:id="1519"/>
      <w:bookmarkEnd w:id="1520"/>
      <w:bookmarkEnd w:id="1521"/>
      <w:bookmarkEnd w:id="152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3" w:name="_Toc144691957"/>
      <w:bookmarkStart w:id="1524" w:name="_Toc204048567"/>
      <w:bookmarkStart w:id="1525" w:name="_Toc400526169"/>
      <w:bookmarkStart w:id="1526" w:name="_Toc405534487"/>
      <w:bookmarkStart w:id="1527" w:name="_Toc406570500"/>
      <w:bookmarkStart w:id="1528" w:name="_Toc410910652"/>
      <w:bookmarkStart w:id="1529" w:name="_Toc411841080"/>
      <w:bookmarkStart w:id="1530" w:name="_Toc422147042"/>
      <w:bookmarkStart w:id="1531" w:name="_Toc433020638"/>
      <w:bookmarkStart w:id="1532" w:name="_Toc437262079"/>
      <w:bookmarkStart w:id="1533" w:name="_Toc478375256"/>
      <w:bookmarkStart w:id="1534" w:name="_Toc75942498"/>
      <w:r w:rsidRPr="00AE0E6D">
        <w:rPr>
          <w:b/>
        </w:rPr>
        <w:t>3.10.8.2</w:t>
      </w:r>
      <w:r w:rsidRPr="00AE0E6D">
        <w:rPr>
          <w:b/>
        </w:rPr>
        <w:tab/>
        <w:t>Dynamic Ratings Delivered via Static Table and Telemetered Temperature</w:t>
      </w:r>
      <w:bookmarkEnd w:id="1523"/>
      <w:bookmarkEnd w:id="1524"/>
      <w:bookmarkEnd w:id="1525"/>
      <w:bookmarkEnd w:id="1526"/>
      <w:bookmarkEnd w:id="1527"/>
      <w:bookmarkEnd w:id="1528"/>
      <w:bookmarkEnd w:id="1529"/>
      <w:bookmarkEnd w:id="1530"/>
      <w:bookmarkEnd w:id="1531"/>
      <w:bookmarkEnd w:id="1532"/>
      <w:bookmarkEnd w:id="1533"/>
      <w:bookmarkEnd w:id="153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5" w:name="_Toc144691958"/>
      <w:bookmarkStart w:id="1536" w:name="_Toc204048568"/>
      <w:bookmarkStart w:id="1537" w:name="_Toc400526170"/>
      <w:bookmarkStart w:id="1538" w:name="_Toc405534488"/>
      <w:bookmarkStart w:id="1539" w:name="_Toc406570501"/>
      <w:bookmarkStart w:id="1540" w:name="_Toc410910653"/>
      <w:bookmarkStart w:id="1541" w:name="_Toc411841081"/>
      <w:bookmarkStart w:id="1542" w:name="_Toc422147043"/>
      <w:bookmarkStart w:id="1543" w:name="_Toc433020639"/>
      <w:bookmarkStart w:id="1544" w:name="_Toc437262080"/>
      <w:bookmarkStart w:id="1545" w:name="_Toc478375257"/>
      <w:bookmarkStart w:id="1546" w:name="_Toc75942499"/>
      <w:r w:rsidRPr="00AE0E6D">
        <w:rPr>
          <w:b/>
        </w:rPr>
        <w:t>3.10.8.3</w:t>
      </w:r>
      <w:r w:rsidRPr="00AE0E6D">
        <w:rPr>
          <w:b/>
        </w:rPr>
        <w:tab/>
        <w:t>Dynamic Rating Network Operations Model Change Requests</w:t>
      </w:r>
      <w:bookmarkEnd w:id="1535"/>
      <w:bookmarkEnd w:id="1536"/>
      <w:bookmarkEnd w:id="1537"/>
      <w:bookmarkEnd w:id="1538"/>
      <w:bookmarkEnd w:id="1539"/>
      <w:bookmarkEnd w:id="1540"/>
      <w:bookmarkEnd w:id="1541"/>
      <w:bookmarkEnd w:id="1542"/>
      <w:bookmarkEnd w:id="1543"/>
      <w:bookmarkEnd w:id="1544"/>
      <w:bookmarkEnd w:id="1545"/>
      <w:bookmarkEnd w:id="154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7" w:name="_Toc144691959"/>
      <w:bookmarkStart w:id="1548" w:name="_Toc204048569"/>
      <w:bookmarkStart w:id="1549" w:name="_Toc400526171"/>
      <w:bookmarkStart w:id="1550" w:name="_Toc405534489"/>
      <w:bookmarkStart w:id="1551" w:name="_Toc406570502"/>
      <w:bookmarkStart w:id="1552" w:name="_Toc410910654"/>
      <w:bookmarkStart w:id="1553" w:name="_Toc411841082"/>
      <w:bookmarkStart w:id="1554" w:name="_Toc422147044"/>
      <w:bookmarkStart w:id="1555" w:name="_Toc433020640"/>
      <w:bookmarkStart w:id="1556" w:name="_Toc437262081"/>
      <w:bookmarkStart w:id="1557" w:name="_Toc478375258"/>
      <w:bookmarkStart w:id="1558" w:name="_Toc75942500"/>
      <w:r w:rsidRPr="00AE0E6D">
        <w:rPr>
          <w:b/>
        </w:rPr>
        <w:t>3.10.8.4</w:t>
      </w:r>
      <w:r w:rsidRPr="00AE0E6D">
        <w:rPr>
          <w:b/>
        </w:rPr>
        <w:tab/>
        <w:t>ERCOT Responsibilities Related to Dynamic Ratings</w:t>
      </w:r>
      <w:bookmarkEnd w:id="1547"/>
      <w:bookmarkEnd w:id="1548"/>
      <w:bookmarkEnd w:id="1549"/>
      <w:bookmarkEnd w:id="1550"/>
      <w:bookmarkEnd w:id="1551"/>
      <w:bookmarkEnd w:id="1552"/>
      <w:bookmarkEnd w:id="1553"/>
      <w:bookmarkEnd w:id="1554"/>
      <w:bookmarkEnd w:id="1555"/>
      <w:bookmarkEnd w:id="1556"/>
      <w:bookmarkEnd w:id="1557"/>
      <w:bookmarkEnd w:id="155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9" w:name="_Toc144691960"/>
      <w:bookmarkStart w:id="1560" w:name="_Toc204048570"/>
      <w:bookmarkStart w:id="1561" w:name="_Toc400526172"/>
      <w:bookmarkStart w:id="1562" w:name="_Toc405534490"/>
      <w:bookmarkStart w:id="1563" w:name="_Toc406570503"/>
      <w:bookmarkStart w:id="1564" w:name="_Toc410910655"/>
      <w:bookmarkStart w:id="1565" w:name="_Toc411841083"/>
      <w:bookmarkStart w:id="1566" w:name="_Toc422147045"/>
      <w:bookmarkStart w:id="1567" w:name="_Toc433020641"/>
      <w:bookmarkStart w:id="1568" w:name="_Toc437262082"/>
      <w:bookmarkStart w:id="1569" w:name="_Toc478375259"/>
      <w:bookmarkStart w:id="1570" w:name="_Toc75942501"/>
      <w:r w:rsidRPr="00AE0E6D">
        <w:rPr>
          <w:b/>
        </w:rPr>
        <w:t>3.10.8.5</w:t>
      </w:r>
      <w:r w:rsidRPr="00AE0E6D">
        <w:rPr>
          <w:b/>
        </w:rPr>
        <w:tab/>
        <w:t>Transmission Service Provider Responsibilities Related to Dynamic Ratings</w:t>
      </w:r>
      <w:bookmarkEnd w:id="1559"/>
      <w:bookmarkEnd w:id="1560"/>
      <w:bookmarkEnd w:id="1561"/>
      <w:bookmarkEnd w:id="1562"/>
      <w:bookmarkEnd w:id="1563"/>
      <w:bookmarkEnd w:id="1564"/>
      <w:bookmarkEnd w:id="1565"/>
      <w:bookmarkEnd w:id="1566"/>
      <w:bookmarkEnd w:id="1567"/>
      <w:bookmarkEnd w:id="1568"/>
      <w:bookmarkEnd w:id="1569"/>
      <w:bookmarkEnd w:id="157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71" w:name="_Toc114235790"/>
      <w:bookmarkStart w:id="1572" w:name="_Toc144691961"/>
      <w:bookmarkStart w:id="1573" w:name="_Toc204048571"/>
      <w:bookmarkStart w:id="1574" w:name="_Toc400526173"/>
      <w:bookmarkStart w:id="1575" w:name="_Toc405534491"/>
      <w:bookmarkStart w:id="1576" w:name="_Toc406570504"/>
      <w:bookmarkStart w:id="1577" w:name="_Toc410910656"/>
      <w:bookmarkStart w:id="1578" w:name="_Toc411841084"/>
      <w:bookmarkStart w:id="1579" w:name="_Toc422147046"/>
      <w:bookmarkStart w:id="1580" w:name="_Toc433020642"/>
      <w:bookmarkStart w:id="1581" w:name="_Toc437262083"/>
      <w:bookmarkStart w:id="1582" w:name="_Toc478375260"/>
      <w:bookmarkStart w:id="1583" w:name="_Toc75942502"/>
      <w:r>
        <w:t>3.10.9</w:t>
      </w:r>
      <w:r>
        <w:tab/>
        <w:t xml:space="preserve">State Estimator </w:t>
      </w:r>
      <w:bookmarkEnd w:id="1571"/>
      <w:bookmarkEnd w:id="1572"/>
      <w:bookmarkEnd w:id="1573"/>
      <w:bookmarkEnd w:id="1574"/>
      <w:bookmarkEnd w:id="1575"/>
      <w:bookmarkEnd w:id="1576"/>
      <w:bookmarkEnd w:id="1577"/>
      <w:bookmarkEnd w:id="1578"/>
      <w:bookmarkEnd w:id="1579"/>
      <w:bookmarkEnd w:id="1580"/>
      <w:bookmarkEnd w:id="1581"/>
      <w:bookmarkEnd w:id="1582"/>
      <w:r w:rsidR="00CC4EC4">
        <w:t>Requirements</w:t>
      </w:r>
      <w:bookmarkEnd w:id="1583"/>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4" w:name="_Toc144691962"/>
      <w:bookmarkStart w:id="1585" w:name="_Toc204048572"/>
      <w:bookmarkStart w:id="1586" w:name="_Toc400526174"/>
      <w:bookmarkStart w:id="1587" w:name="_Toc405534492"/>
      <w:bookmarkStart w:id="1588" w:name="_Toc406570505"/>
      <w:bookmarkStart w:id="1589" w:name="_Toc410910657"/>
      <w:bookmarkStart w:id="1590" w:name="_Toc411841085"/>
      <w:bookmarkStart w:id="1591" w:name="_Toc422147047"/>
      <w:bookmarkStart w:id="1592" w:name="_Toc433020643"/>
      <w:bookmarkStart w:id="1593" w:name="_Toc437262084"/>
      <w:bookmarkStart w:id="1594" w:name="_Toc478375261"/>
      <w:bookmarkStart w:id="1595" w:name="_Toc75942503"/>
      <w:r w:rsidRPr="00AE0E6D">
        <w:rPr>
          <w:b/>
        </w:rPr>
        <w:t>3.10.9.1</w:t>
      </w:r>
      <w:r w:rsidRPr="00AE0E6D">
        <w:rPr>
          <w:b/>
        </w:rPr>
        <w:tab/>
        <w:t xml:space="preserve">Considerations for </w:t>
      </w:r>
      <w:r w:rsidR="00D15E6C">
        <w:rPr>
          <w:b/>
        </w:rPr>
        <w:t xml:space="preserve">State Estimator </w:t>
      </w:r>
      <w:bookmarkEnd w:id="1584"/>
      <w:bookmarkEnd w:id="1585"/>
      <w:bookmarkEnd w:id="1586"/>
      <w:bookmarkEnd w:id="1587"/>
      <w:bookmarkEnd w:id="1588"/>
      <w:bookmarkEnd w:id="1589"/>
      <w:bookmarkEnd w:id="1590"/>
      <w:bookmarkEnd w:id="1591"/>
      <w:bookmarkEnd w:id="1592"/>
      <w:bookmarkEnd w:id="1593"/>
      <w:bookmarkEnd w:id="1594"/>
      <w:r w:rsidR="00CC4EC4">
        <w:rPr>
          <w:b/>
        </w:rPr>
        <w:t>Requirements</w:t>
      </w:r>
      <w:bookmarkEnd w:id="1595"/>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6" w:name="_Toc75942504"/>
      <w:bookmarkStart w:id="1597" w:name="_Toc144691963"/>
      <w:bookmarkStart w:id="1598" w:name="_Toc204048573"/>
      <w:bookmarkStart w:id="1599" w:name="_Toc400526175"/>
      <w:bookmarkStart w:id="1600" w:name="_Toc405534493"/>
      <w:bookmarkStart w:id="1601" w:name="_Toc406570506"/>
      <w:bookmarkStart w:id="1602" w:name="_Toc410910658"/>
      <w:bookmarkStart w:id="1603" w:name="_Toc411841086"/>
      <w:bookmarkStart w:id="1604" w:name="_Toc422147048"/>
      <w:bookmarkStart w:id="1605" w:name="_Toc433020644"/>
      <w:bookmarkStart w:id="1606" w:name="_Toc437262085"/>
      <w:bookmarkStart w:id="1607" w:name="_Toc478375262"/>
      <w:r>
        <w:rPr>
          <w:rFonts w:cs="Arial"/>
          <w:szCs w:val="26"/>
        </w:rPr>
        <w:t>3.10.9.2</w:t>
      </w:r>
      <w:r w:rsidRPr="000C1FFC">
        <w:rPr>
          <w:rFonts w:cs="Arial"/>
          <w:szCs w:val="26"/>
        </w:rPr>
        <w:tab/>
        <w:t>State Estimator Data</w:t>
      </w:r>
      <w:bookmarkEnd w:id="159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8" w:name="_Toc75942505"/>
      <w:r w:rsidRPr="005D29D9">
        <w:rPr>
          <w:rFonts w:cs="Arial"/>
          <w:szCs w:val="26"/>
        </w:rPr>
        <w:lastRenderedPageBreak/>
        <w:t>3.10.9.3</w:t>
      </w:r>
      <w:r w:rsidRPr="005D29D9">
        <w:rPr>
          <w:rFonts w:cs="Arial"/>
          <w:szCs w:val="26"/>
        </w:rPr>
        <w:tab/>
        <w:t>Telemetry Status and Analog Measurements Data</w:t>
      </w:r>
      <w:bookmarkEnd w:id="1608"/>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9" w:name="_Toc75942506"/>
      <w:r>
        <w:rPr>
          <w:rFonts w:cs="Arial"/>
          <w:szCs w:val="26"/>
        </w:rPr>
        <w:t>3.10.9.4</w:t>
      </w:r>
      <w:r w:rsidRPr="000C1FFC">
        <w:rPr>
          <w:rFonts w:cs="Arial"/>
          <w:szCs w:val="26"/>
        </w:rPr>
        <w:tab/>
        <w:t>State Estimator Performance Requirements</w:t>
      </w:r>
      <w:bookmarkEnd w:id="1609"/>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10" w:name="_Toc75942507"/>
      <w:r>
        <w:rPr>
          <w:rFonts w:cs="Arial"/>
          <w:szCs w:val="26"/>
        </w:rPr>
        <w:lastRenderedPageBreak/>
        <w:t>3.10.9.5</w:t>
      </w:r>
      <w:r w:rsidRPr="000C1FFC">
        <w:rPr>
          <w:rFonts w:cs="Arial"/>
          <w:szCs w:val="26"/>
        </w:rPr>
        <w:tab/>
        <w:t>ERCOT Directives</w:t>
      </w:r>
      <w:bookmarkEnd w:id="1610"/>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11" w:name="_Toc75942508"/>
      <w:r w:rsidRPr="00AE0E6D">
        <w:rPr>
          <w:b/>
        </w:rPr>
        <w:t>3.10.9.</w:t>
      </w:r>
      <w:r w:rsidR="00F72349">
        <w:rPr>
          <w:b/>
        </w:rPr>
        <w:t>6</w:t>
      </w:r>
      <w:r w:rsidRPr="00AE0E6D">
        <w:rPr>
          <w:b/>
        </w:rPr>
        <w:tab/>
        <w:t>Telemetry and State Estimator Performance Monitoring</w:t>
      </w:r>
      <w:bookmarkEnd w:id="1597"/>
      <w:bookmarkEnd w:id="1598"/>
      <w:bookmarkEnd w:id="1599"/>
      <w:bookmarkEnd w:id="1600"/>
      <w:bookmarkEnd w:id="1601"/>
      <w:bookmarkEnd w:id="1602"/>
      <w:bookmarkEnd w:id="1603"/>
      <w:bookmarkEnd w:id="1604"/>
      <w:bookmarkEnd w:id="1605"/>
      <w:bookmarkEnd w:id="1606"/>
      <w:bookmarkEnd w:id="1607"/>
      <w:bookmarkEnd w:id="1611"/>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2" w:name="_Toc114235791"/>
            <w:bookmarkStart w:id="1613" w:name="_Toc144691964"/>
            <w:bookmarkStart w:id="1614" w:name="_Toc204048574"/>
            <w:bookmarkStart w:id="1615" w:name="_Toc400526176"/>
            <w:bookmarkStart w:id="1616" w:name="_Toc405534494"/>
            <w:bookmarkStart w:id="1617" w:name="_Toc406570507"/>
            <w:bookmarkStart w:id="1618" w:name="_Toc410910659"/>
            <w:bookmarkStart w:id="1619" w:name="_Toc411841087"/>
            <w:bookmarkStart w:id="1620" w:name="_Toc422147049"/>
            <w:bookmarkStart w:id="1621" w:name="_Toc433020645"/>
            <w:bookmarkStart w:id="1622" w:name="_Toc437262086"/>
            <w:bookmarkStart w:id="1623"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4" w:name="_Toc75942509"/>
      <w:r>
        <w:t>3.11</w:t>
      </w:r>
      <w:r>
        <w:tab/>
        <w:t>Transmission Planning</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14:paraId="4AFB26BE" w14:textId="77777777" w:rsidR="00CB13B2" w:rsidRDefault="002D238A">
      <w:pPr>
        <w:pStyle w:val="H3"/>
      </w:pPr>
      <w:bookmarkStart w:id="1625" w:name="_Toc114235792"/>
      <w:bookmarkStart w:id="1626" w:name="_Toc144691965"/>
      <w:bookmarkStart w:id="1627" w:name="_Toc204048575"/>
      <w:bookmarkStart w:id="1628" w:name="_Toc400526177"/>
      <w:bookmarkStart w:id="1629" w:name="_Toc405534495"/>
      <w:bookmarkStart w:id="1630" w:name="_Toc406570508"/>
      <w:bookmarkStart w:id="1631" w:name="_Toc410910660"/>
      <w:bookmarkStart w:id="1632" w:name="_Toc411841088"/>
      <w:bookmarkStart w:id="1633" w:name="_Toc422147050"/>
      <w:bookmarkStart w:id="1634" w:name="_Toc433020646"/>
      <w:bookmarkStart w:id="1635" w:name="_Toc437262087"/>
      <w:bookmarkStart w:id="1636" w:name="_Toc478375264"/>
      <w:bookmarkStart w:id="1637" w:name="_Toc75942510"/>
      <w:r>
        <w:t>3.11.1</w:t>
      </w:r>
      <w:r>
        <w:tab/>
        <w:t>Overview</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8" w:name="_Toc114235793"/>
      <w:bookmarkStart w:id="1639" w:name="_Toc144691966"/>
      <w:bookmarkStart w:id="1640" w:name="_Toc204048576"/>
      <w:bookmarkStart w:id="1641" w:name="_Toc400526178"/>
      <w:bookmarkStart w:id="1642" w:name="_Toc405534496"/>
      <w:bookmarkStart w:id="1643" w:name="_Toc406570509"/>
      <w:bookmarkStart w:id="1644" w:name="_Toc410910661"/>
      <w:bookmarkStart w:id="1645" w:name="_Toc411841089"/>
      <w:bookmarkStart w:id="1646" w:name="_Toc422147051"/>
      <w:bookmarkStart w:id="1647" w:name="_Toc433020647"/>
      <w:bookmarkStart w:id="1648" w:name="_Toc437262088"/>
      <w:bookmarkStart w:id="1649" w:name="_Toc478375265"/>
      <w:bookmarkStart w:id="1650" w:name="_Toc75942511"/>
      <w:r>
        <w:t>3.11.2</w:t>
      </w:r>
      <w:r>
        <w:tab/>
        <w:t>Planning Criteria</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lastRenderedPageBreak/>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51" w:name="_Toc114235794"/>
      <w:bookmarkStart w:id="1652" w:name="_Toc144691967"/>
      <w:bookmarkStart w:id="1653" w:name="_Toc204048577"/>
      <w:bookmarkStart w:id="1654" w:name="_Toc400526179"/>
      <w:bookmarkStart w:id="1655" w:name="_Toc405534497"/>
      <w:bookmarkStart w:id="1656" w:name="_Toc406570510"/>
      <w:bookmarkStart w:id="1657" w:name="_Toc410910662"/>
      <w:bookmarkStart w:id="1658" w:name="_Toc411841090"/>
      <w:bookmarkStart w:id="1659" w:name="_Toc422147052"/>
      <w:bookmarkStart w:id="1660" w:name="_Toc433020648"/>
      <w:bookmarkStart w:id="1661" w:name="_Toc437262089"/>
      <w:bookmarkStart w:id="1662" w:name="_Toc478375266"/>
      <w:bookmarkStart w:id="1663" w:name="_Toc75942512"/>
      <w:r>
        <w:t>3.11.3</w:t>
      </w:r>
      <w:r>
        <w:tab/>
        <w:t>Regional Planning Group</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4" w:name="_Toc400526180"/>
      <w:bookmarkStart w:id="1665" w:name="_Toc405534498"/>
      <w:bookmarkStart w:id="1666" w:name="_Toc406570511"/>
      <w:bookmarkStart w:id="1667" w:name="_Toc410910663"/>
      <w:bookmarkStart w:id="1668" w:name="_Toc411841091"/>
      <w:bookmarkStart w:id="1669" w:name="_Toc422147053"/>
      <w:bookmarkStart w:id="1670" w:name="_Toc433020649"/>
      <w:bookmarkStart w:id="1671" w:name="_Toc437262090"/>
      <w:bookmarkStart w:id="1672" w:name="_Toc478375267"/>
      <w:bookmarkStart w:id="1673" w:name="_Toc75942513"/>
      <w:r>
        <w:rPr>
          <w:b/>
          <w:bCs/>
          <w:i/>
        </w:rPr>
        <w:t>3.11.4</w:t>
      </w:r>
      <w:r>
        <w:rPr>
          <w:b/>
          <w:bCs/>
          <w:i/>
        </w:rPr>
        <w:tab/>
        <w:t>Regional Planning Group Project Review Process</w:t>
      </w:r>
      <w:bookmarkEnd w:id="1664"/>
      <w:bookmarkEnd w:id="1665"/>
      <w:bookmarkEnd w:id="1666"/>
      <w:bookmarkEnd w:id="1667"/>
      <w:bookmarkEnd w:id="1668"/>
      <w:bookmarkEnd w:id="1669"/>
      <w:bookmarkEnd w:id="1670"/>
      <w:bookmarkEnd w:id="1671"/>
      <w:bookmarkEnd w:id="1672"/>
      <w:bookmarkEnd w:id="1673"/>
    </w:p>
    <w:p w14:paraId="44BFB018" w14:textId="77777777" w:rsidR="00870115" w:rsidRPr="00AE0E6D" w:rsidRDefault="00870115" w:rsidP="00870115">
      <w:pPr>
        <w:pStyle w:val="H4"/>
        <w:rPr>
          <w:b/>
        </w:rPr>
      </w:pPr>
      <w:bookmarkStart w:id="1674" w:name="_Toc245029195"/>
      <w:bookmarkStart w:id="1675" w:name="_Toc400526181"/>
      <w:bookmarkStart w:id="1676" w:name="_Toc405534499"/>
      <w:bookmarkStart w:id="1677" w:name="_Toc406570512"/>
      <w:bookmarkStart w:id="1678" w:name="_Toc410910664"/>
      <w:bookmarkStart w:id="1679" w:name="_Toc411841092"/>
      <w:bookmarkStart w:id="1680" w:name="_Toc422147054"/>
      <w:bookmarkStart w:id="1681" w:name="_Toc433020650"/>
      <w:bookmarkStart w:id="1682" w:name="_Toc437262091"/>
      <w:bookmarkStart w:id="1683" w:name="_Toc478375268"/>
      <w:bookmarkStart w:id="1684" w:name="_Toc75942514"/>
      <w:r w:rsidRPr="00AE0E6D">
        <w:rPr>
          <w:b/>
        </w:rPr>
        <w:t>3.11.4.1</w:t>
      </w:r>
      <w:r w:rsidRPr="00AE0E6D">
        <w:rPr>
          <w:b/>
        </w:rPr>
        <w:tab/>
        <w:t>Project Submission</w:t>
      </w:r>
      <w:bookmarkEnd w:id="1674"/>
      <w:bookmarkEnd w:id="1675"/>
      <w:bookmarkEnd w:id="1676"/>
      <w:bookmarkEnd w:id="1677"/>
      <w:bookmarkEnd w:id="1678"/>
      <w:bookmarkEnd w:id="1679"/>
      <w:bookmarkEnd w:id="1680"/>
      <w:bookmarkEnd w:id="1681"/>
      <w:bookmarkEnd w:id="1682"/>
      <w:bookmarkEnd w:id="1683"/>
      <w:bookmarkEnd w:id="168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5" w:name="_Toc400526182"/>
      <w:bookmarkStart w:id="1686" w:name="_Toc405534500"/>
      <w:bookmarkStart w:id="1687" w:name="_Toc406570513"/>
      <w:bookmarkStart w:id="1688" w:name="_Toc410910665"/>
      <w:bookmarkStart w:id="1689" w:name="_Toc411841093"/>
      <w:bookmarkStart w:id="1690" w:name="_Toc422147055"/>
      <w:bookmarkStart w:id="1691" w:name="_Toc433020651"/>
      <w:bookmarkStart w:id="1692" w:name="_Toc437262092"/>
      <w:bookmarkStart w:id="1693" w:name="_Toc478375269"/>
      <w:bookmarkStart w:id="1694" w:name="_Toc75942515"/>
      <w:r w:rsidRPr="00AE0E6D">
        <w:rPr>
          <w:b/>
        </w:rPr>
        <w:lastRenderedPageBreak/>
        <w:t>3.11.4.2</w:t>
      </w:r>
      <w:r w:rsidRPr="00AE0E6D">
        <w:rPr>
          <w:b/>
        </w:rPr>
        <w:tab/>
        <w:t>Project Comment Process</w:t>
      </w:r>
      <w:bookmarkEnd w:id="1685"/>
      <w:bookmarkEnd w:id="1686"/>
      <w:bookmarkEnd w:id="1687"/>
      <w:bookmarkEnd w:id="1688"/>
      <w:bookmarkEnd w:id="1689"/>
      <w:bookmarkEnd w:id="1690"/>
      <w:bookmarkEnd w:id="1691"/>
      <w:bookmarkEnd w:id="1692"/>
      <w:bookmarkEnd w:id="1693"/>
      <w:bookmarkEnd w:id="169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5" w:name="_Toc400526183"/>
      <w:bookmarkStart w:id="1696" w:name="_Toc405534501"/>
      <w:bookmarkStart w:id="1697" w:name="_Toc406570514"/>
      <w:bookmarkStart w:id="1698" w:name="_Toc410910666"/>
      <w:bookmarkStart w:id="1699" w:name="_Toc411841094"/>
      <w:bookmarkStart w:id="1700" w:name="_Toc422147056"/>
      <w:bookmarkStart w:id="1701" w:name="_Toc433020652"/>
      <w:bookmarkStart w:id="1702" w:name="_Toc437262093"/>
      <w:bookmarkStart w:id="1703" w:name="_Toc478375270"/>
      <w:bookmarkStart w:id="1704" w:name="_Toc75942516"/>
      <w:r w:rsidRPr="00AE0E6D">
        <w:rPr>
          <w:b/>
        </w:rPr>
        <w:t>3.11.4.3</w:t>
      </w:r>
      <w:r w:rsidRPr="00AE0E6D">
        <w:rPr>
          <w:b/>
        </w:rPr>
        <w:tab/>
        <w:t>Categorization of Proposed Transmission Projects</w:t>
      </w:r>
      <w:bookmarkEnd w:id="1695"/>
      <w:bookmarkEnd w:id="1696"/>
      <w:bookmarkEnd w:id="1697"/>
      <w:bookmarkEnd w:id="1698"/>
      <w:bookmarkEnd w:id="1699"/>
      <w:bookmarkEnd w:id="1700"/>
      <w:bookmarkEnd w:id="1701"/>
      <w:bookmarkEnd w:id="1702"/>
      <w:bookmarkEnd w:id="1703"/>
      <w:bookmarkEnd w:id="170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5" w:name="_Toc400526184"/>
      <w:bookmarkStart w:id="1706" w:name="_Toc405534502"/>
      <w:bookmarkStart w:id="1707" w:name="_Toc406570515"/>
      <w:bookmarkStart w:id="1708" w:name="_Toc410910667"/>
      <w:bookmarkStart w:id="1709" w:name="_Toc411841095"/>
      <w:bookmarkStart w:id="1710" w:name="_Toc422147057"/>
      <w:bookmarkStart w:id="1711" w:name="_Toc433020653"/>
      <w:bookmarkStart w:id="1712" w:name="_Toc437262094"/>
      <w:bookmarkStart w:id="171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4" w:name="_Toc75942517"/>
      <w:r w:rsidRPr="00AE0E6D">
        <w:rPr>
          <w:b/>
        </w:rPr>
        <w:t>3.11.4.4</w:t>
      </w:r>
      <w:r w:rsidRPr="00AE0E6D">
        <w:rPr>
          <w:b/>
        </w:rPr>
        <w:tab/>
      </w:r>
      <w:r w:rsidR="008E0F2D">
        <w:rPr>
          <w:b/>
          <w:bCs/>
        </w:rPr>
        <w:t xml:space="preserve">Processing of </w:t>
      </w:r>
      <w:r w:rsidRPr="00AE0E6D">
        <w:rPr>
          <w:b/>
        </w:rPr>
        <w:t>Tier 4</w:t>
      </w:r>
      <w:bookmarkEnd w:id="1705"/>
      <w:bookmarkEnd w:id="1706"/>
      <w:bookmarkEnd w:id="1707"/>
      <w:bookmarkEnd w:id="1708"/>
      <w:bookmarkEnd w:id="1709"/>
      <w:bookmarkEnd w:id="1710"/>
      <w:bookmarkEnd w:id="1711"/>
      <w:bookmarkEnd w:id="1712"/>
      <w:bookmarkEnd w:id="1713"/>
      <w:r w:rsidR="008E0F2D">
        <w:rPr>
          <w:b/>
        </w:rPr>
        <w:t xml:space="preserve"> Projects</w:t>
      </w:r>
      <w:bookmarkEnd w:id="171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5" w:name="_Toc245029191"/>
      <w:bookmarkStart w:id="1716" w:name="_Toc400526185"/>
      <w:bookmarkStart w:id="1717" w:name="_Toc405534503"/>
      <w:bookmarkStart w:id="1718" w:name="_Toc406570516"/>
      <w:bookmarkStart w:id="1719" w:name="_Toc410910668"/>
      <w:bookmarkStart w:id="1720" w:name="_Toc411841096"/>
      <w:bookmarkStart w:id="1721" w:name="_Toc422147058"/>
      <w:bookmarkStart w:id="1722" w:name="_Toc433020654"/>
      <w:bookmarkStart w:id="1723" w:name="_Toc437262095"/>
      <w:bookmarkStart w:id="1724" w:name="_Toc478375272"/>
      <w:bookmarkStart w:id="1725" w:name="_Toc75942518"/>
      <w:r w:rsidRPr="00AE0E6D">
        <w:rPr>
          <w:b/>
        </w:rPr>
        <w:lastRenderedPageBreak/>
        <w:t>3.11.4.5</w:t>
      </w:r>
      <w:r w:rsidRPr="00AE0E6D">
        <w:rPr>
          <w:b/>
        </w:rPr>
        <w:tab/>
      </w:r>
      <w:r w:rsidR="008E0F2D">
        <w:rPr>
          <w:b/>
          <w:bCs/>
        </w:rPr>
        <w:t xml:space="preserve">Processing of </w:t>
      </w:r>
      <w:r w:rsidRPr="00AE0E6D">
        <w:rPr>
          <w:b/>
        </w:rPr>
        <w:t>Tier 3</w:t>
      </w:r>
      <w:bookmarkEnd w:id="1715"/>
      <w:bookmarkEnd w:id="1716"/>
      <w:bookmarkEnd w:id="1717"/>
      <w:bookmarkEnd w:id="1718"/>
      <w:bookmarkEnd w:id="1719"/>
      <w:bookmarkEnd w:id="1720"/>
      <w:bookmarkEnd w:id="1721"/>
      <w:bookmarkEnd w:id="1722"/>
      <w:bookmarkEnd w:id="1723"/>
      <w:bookmarkEnd w:id="1724"/>
      <w:r w:rsidR="008E0F2D">
        <w:rPr>
          <w:b/>
        </w:rPr>
        <w:t xml:space="preserve"> Projects</w:t>
      </w:r>
      <w:bookmarkEnd w:id="172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6" w:name="_Toc245029192"/>
      <w:bookmarkStart w:id="1727" w:name="_Toc400526186"/>
      <w:bookmarkStart w:id="1728" w:name="_Toc405534504"/>
      <w:bookmarkStart w:id="1729" w:name="_Toc406570517"/>
      <w:bookmarkStart w:id="1730" w:name="_Toc410910669"/>
      <w:bookmarkStart w:id="1731" w:name="_Toc411841097"/>
      <w:bookmarkStart w:id="1732" w:name="_Toc422147059"/>
      <w:bookmarkStart w:id="1733" w:name="_Toc433020655"/>
      <w:bookmarkStart w:id="1734" w:name="_Toc437262096"/>
      <w:bookmarkStart w:id="1735" w:name="_Toc478375273"/>
      <w:bookmarkStart w:id="1736" w:name="_Toc75942519"/>
      <w:r w:rsidRPr="00AE0E6D">
        <w:rPr>
          <w:b/>
        </w:rPr>
        <w:t>3.11.4.6</w:t>
      </w:r>
      <w:r w:rsidRPr="00AE0E6D">
        <w:rPr>
          <w:b/>
        </w:rPr>
        <w:tab/>
      </w:r>
      <w:r w:rsidR="008E0F2D">
        <w:rPr>
          <w:b/>
        </w:rPr>
        <w:t xml:space="preserve">Processing of </w:t>
      </w:r>
      <w:r w:rsidRPr="00AE0E6D">
        <w:rPr>
          <w:b/>
        </w:rPr>
        <w:t>Tier 2</w:t>
      </w:r>
      <w:bookmarkEnd w:id="1726"/>
      <w:bookmarkEnd w:id="1727"/>
      <w:bookmarkEnd w:id="1728"/>
      <w:bookmarkEnd w:id="1729"/>
      <w:bookmarkEnd w:id="1730"/>
      <w:bookmarkEnd w:id="1731"/>
      <w:bookmarkEnd w:id="1732"/>
      <w:bookmarkEnd w:id="1733"/>
      <w:bookmarkEnd w:id="1734"/>
      <w:bookmarkEnd w:id="1735"/>
      <w:r w:rsidR="008E0F2D">
        <w:rPr>
          <w:b/>
        </w:rPr>
        <w:t xml:space="preserve"> Projects</w:t>
      </w:r>
      <w:bookmarkEnd w:id="173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7" w:name="_Toc245029193"/>
      <w:bookmarkStart w:id="1738" w:name="_Toc400526187"/>
      <w:bookmarkStart w:id="1739" w:name="_Toc405534505"/>
      <w:bookmarkStart w:id="1740" w:name="_Toc406570518"/>
      <w:bookmarkStart w:id="1741" w:name="_Toc410910670"/>
      <w:bookmarkStart w:id="1742" w:name="_Toc411841098"/>
      <w:bookmarkStart w:id="1743" w:name="_Toc422147060"/>
      <w:bookmarkStart w:id="1744" w:name="_Toc433020656"/>
      <w:bookmarkStart w:id="1745" w:name="_Toc437262097"/>
      <w:bookmarkStart w:id="1746" w:name="_Toc478375274"/>
      <w:bookmarkStart w:id="1747" w:name="_Toc75942520"/>
      <w:r w:rsidRPr="00AE0E6D">
        <w:rPr>
          <w:b/>
        </w:rPr>
        <w:t>3.11.4.7</w:t>
      </w:r>
      <w:r w:rsidRPr="00AE0E6D">
        <w:rPr>
          <w:b/>
        </w:rPr>
        <w:tab/>
      </w:r>
      <w:r w:rsidR="001311B3">
        <w:rPr>
          <w:b/>
        </w:rPr>
        <w:t xml:space="preserve">Processing of </w:t>
      </w:r>
      <w:r w:rsidRPr="00AE0E6D">
        <w:rPr>
          <w:b/>
        </w:rPr>
        <w:t>Tier 1</w:t>
      </w:r>
      <w:bookmarkEnd w:id="1737"/>
      <w:bookmarkEnd w:id="1738"/>
      <w:bookmarkEnd w:id="1739"/>
      <w:bookmarkEnd w:id="1740"/>
      <w:bookmarkEnd w:id="1741"/>
      <w:bookmarkEnd w:id="1742"/>
      <w:bookmarkEnd w:id="1743"/>
      <w:bookmarkEnd w:id="1744"/>
      <w:bookmarkEnd w:id="1745"/>
      <w:bookmarkEnd w:id="1746"/>
      <w:r w:rsidR="001311B3">
        <w:rPr>
          <w:b/>
        </w:rPr>
        <w:t xml:space="preserve"> Projects</w:t>
      </w:r>
      <w:bookmarkEnd w:id="174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8" w:name="_Toc400526188"/>
      <w:bookmarkStart w:id="1749" w:name="_Toc405534506"/>
      <w:bookmarkStart w:id="1750" w:name="_Toc406570519"/>
      <w:bookmarkStart w:id="1751" w:name="_Toc410910671"/>
      <w:bookmarkStart w:id="1752" w:name="_Toc411841099"/>
      <w:bookmarkStart w:id="1753" w:name="_Toc422147061"/>
      <w:bookmarkStart w:id="1754" w:name="_Toc433020657"/>
      <w:bookmarkStart w:id="1755" w:name="_Toc437262098"/>
      <w:bookmarkStart w:id="1756" w:name="_Toc478375275"/>
      <w:bookmarkStart w:id="1757" w:name="_Toc75942521"/>
      <w:r w:rsidRPr="00AE0E6D">
        <w:rPr>
          <w:b/>
        </w:rPr>
        <w:t>3.11.4.8</w:t>
      </w:r>
      <w:r w:rsidRPr="00AE0E6D">
        <w:rPr>
          <w:b/>
        </w:rPr>
        <w:tab/>
        <w:t>Determine Designated Providers of Transmission Additions</w:t>
      </w:r>
      <w:bookmarkEnd w:id="1748"/>
      <w:bookmarkEnd w:id="1749"/>
      <w:bookmarkEnd w:id="1750"/>
      <w:bookmarkEnd w:id="1751"/>
      <w:bookmarkEnd w:id="1752"/>
      <w:bookmarkEnd w:id="1753"/>
      <w:bookmarkEnd w:id="1754"/>
      <w:bookmarkEnd w:id="1755"/>
      <w:bookmarkEnd w:id="1756"/>
      <w:bookmarkEnd w:id="175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8" w:name="_Toc400526189"/>
      <w:bookmarkStart w:id="1759" w:name="_Toc405534507"/>
      <w:bookmarkStart w:id="1760" w:name="_Toc406570520"/>
      <w:bookmarkStart w:id="1761" w:name="_Toc410910672"/>
      <w:bookmarkStart w:id="1762" w:name="_Toc411841100"/>
      <w:bookmarkStart w:id="1763" w:name="_Toc422147062"/>
      <w:bookmarkStart w:id="1764" w:name="_Toc433020658"/>
      <w:bookmarkStart w:id="1765" w:name="_Toc437262099"/>
      <w:bookmarkStart w:id="1766" w:name="_Toc478375276"/>
      <w:bookmarkStart w:id="1767" w:name="_Toc75942522"/>
      <w:r w:rsidRPr="00AE0E6D">
        <w:rPr>
          <w:b/>
        </w:rPr>
        <w:t>3.11.4.9</w:t>
      </w:r>
      <w:r w:rsidRPr="00AE0E6D">
        <w:rPr>
          <w:b/>
        </w:rPr>
        <w:tab/>
        <w:t>Regional Planning Group Acceptance and ERCOT Endorsement</w:t>
      </w:r>
      <w:bookmarkEnd w:id="1758"/>
      <w:bookmarkEnd w:id="1759"/>
      <w:bookmarkEnd w:id="1760"/>
      <w:bookmarkEnd w:id="1761"/>
      <w:bookmarkEnd w:id="1762"/>
      <w:bookmarkEnd w:id="1763"/>
      <w:bookmarkEnd w:id="1764"/>
      <w:bookmarkEnd w:id="1765"/>
      <w:bookmarkEnd w:id="1766"/>
      <w:bookmarkEnd w:id="176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8" w:name="_Toc400526190"/>
      <w:bookmarkStart w:id="1769" w:name="_Toc405534508"/>
      <w:bookmarkStart w:id="1770" w:name="_Toc406570521"/>
      <w:bookmarkStart w:id="1771" w:name="_Toc410910673"/>
      <w:bookmarkStart w:id="1772" w:name="_Toc411841101"/>
      <w:bookmarkStart w:id="1773" w:name="_Toc422147063"/>
      <w:bookmarkStart w:id="1774" w:name="_Toc433020659"/>
      <w:bookmarkStart w:id="1775" w:name="_Toc437262100"/>
      <w:bookmarkStart w:id="177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7" w:name="_Toc75942523"/>
      <w:r w:rsidRPr="00AE0E6D">
        <w:rPr>
          <w:b/>
          <w:bCs/>
        </w:rPr>
        <w:t>3.11.4.10</w:t>
      </w:r>
      <w:r w:rsidRPr="00AE0E6D">
        <w:rPr>
          <w:b/>
          <w:bCs/>
        </w:rPr>
        <w:tab/>
        <w:t>Modifications to ERCOT Endorsed Projects</w:t>
      </w:r>
      <w:bookmarkEnd w:id="1768"/>
      <w:bookmarkEnd w:id="1769"/>
      <w:bookmarkEnd w:id="1770"/>
      <w:bookmarkEnd w:id="1771"/>
      <w:bookmarkEnd w:id="1772"/>
      <w:bookmarkEnd w:id="1773"/>
      <w:bookmarkEnd w:id="1774"/>
      <w:bookmarkEnd w:id="1775"/>
      <w:bookmarkEnd w:id="1776"/>
      <w:bookmarkEnd w:id="177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8" w:name="_Toc114235795"/>
      <w:bookmarkStart w:id="1779" w:name="_Toc144691968"/>
      <w:bookmarkStart w:id="1780" w:name="_Toc204048578"/>
      <w:bookmarkStart w:id="1781" w:name="_Toc400526191"/>
      <w:bookmarkStart w:id="1782" w:name="_Toc405534509"/>
      <w:bookmarkStart w:id="1783" w:name="_Toc406570522"/>
      <w:bookmarkStart w:id="1784" w:name="_Toc410910674"/>
      <w:bookmarkStart w:id="1785" w:name="_Toc411841102"/>
      <w:bookmarkStart w:id="1786" w:name="_Toc422147064"/>
      <w:bookmarkStart w:id="1787" w:name="_Toc433020660"/>
      <w:bookmarkStart w:id="1788" w:name="_Toc437262101"/>
      <w:bookmarkStart w:id="1789"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90" w:name="_Toc75942524"/>
      <w:r w:rsidRPr="00AF46BB">
        <w:rPr>
          <w:b/>
          <w:bCs/>
        </w:rPr>
        <w:t>3.11.4.11      Customer or Resource Entity Funded Transmission Projects</w:t>
      </w:r>
      <w:bookmarkEnd w:id="1790"/>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91" w:name="_Toc75942525"/>
      <w:r>
        <w:t>3.11.</w:t>
      </w:r>
      <w:r w:rsidR="00243C91">
        <w:t>5</w:t>
      </w:r>
      <w:r>
        <w:tab/>
      </w:r>
      <w:bookmarkEnd w:id="1778"/>
      <w:bookmarkEnd w:id="1779"/>
      <w:bookmarkEnd w:id="1780"/>
      <w:r w:rsidR="001C17B7" w:rsidRPr="004E3EDB">
        <w:t>Transmission Service Provider and Distribution Service Provider Access to Interval Data</w:t>
      </w:r>
      <w:bookmarkEnd w:id="1781"/>
      <w:bookmarkEnd w:id="1782"/>
      <w:bookmarkEnd w:id="1783"/>
      <w:bookmarkEnd w:id="1784"/>
      <w:bookmarkEnd w:id="1785"/>
      <w:bookmarkEnd w:id="1786"/>
      <w:bookmarkEnd w:id="1787"/>
      <w:bookmarkEnd w:id="1788"/>
      <w:bookmarkEnd w:id="1789"/>
      <w:bookmarkEnd w:id="1791"/>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2" w:name="_Toc400526192"/>
      <w:bookmarkStart w:id="1793" w:name="_Toc405534510"/>
      <w:bookmarkStart w:id="1794" w:name="_Toc406570523"/>
      <w:bookmarkStart w:id="1795" w:name="_Toc410910675"/>
      <w:bookmarkStart w:id="1796" w:name="_Toc411841103"/>
      <w:bookmarkStart w:id="1797" w:name="_Toc422147065"/>
      <w:bookmarkStart w:id="1798" w:name="_Toc433020661"/>
      <w:bookmarkStart w:id="1799" w:name="_Toc437262102"/>
      <w:bookmarkStart w:id="1800" w:name="_Toc478375279"/>
      <w:bookmarkStart w:id="1801" w:name="_Toc75942526"/>
      <w:r w:rsidRPr="00350910">
        <w:lastRenderedPageBreak/>
        <w:t>3.11.</w:t>
      </w:r>
      <w:r>
        <w:t>6</w:t>
      </w:r>
      <w:r w:rsidRPr="00350910">
        <w:tab/>
        <w:t>Generation Interconnection Process</w:t>
      </w:r>
      <w:bookmarkEnd w:id="1792"/>
      <w:bookmarkEnd w:id="1793"/>
      <w:bookmarkEnd w:id="1794"/>
      <w:bookmarkEnd w:id="1795"/>
      <w:bookmarkEnd w:id="1796"/>
      <w:bookmarkEnd w:id="1797"/>
      <w:bookmarkEnd w:id="1798"/>
      <w:bookmarkEnd w:id="1799"/>
      <w:bookmarkEnd w:id="1800"/>
      <w:bookmarkEnd w:id="1801"/>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2" w:name="_Toc204048579"/>
      <w:bookmarkStart w:id="1803" w:name="_Toc400526193"/>
      <w:bookmarkStart w:id="1804" w:name="_Toc405534511"/>
      <w:bookmarkStart w:id="1805" w:name="_Toc406570524"/>
      <w:bookmarkStart w:id="1806" w:name="_Toc410910676"/>
      <w:bookmarkStart w:id="1807" w:name="_Toc411841104"/>
      <w:bookmarkStart w:id="1808" w:name="_Toc422147066"/>
      <w:bookmarkStart w:id="1809" w:name="_Toc433020662"/>
      <w:bookmarkStart w:id="1810" w:name="_Toc437262103"/>
      <w:bookmarkStart w:id="1811" w:name="_Toc478375280"/>
      <w:bookmarkStart w:id="1812" w:name="_Toc75942527"/>
      <w:bookmarkStart w:id="1813" w:name="_Toc114235799"/>
      <w:bookmarkStart w:id="1814" w:name="_Toc144691972"/>
      <w:r>
        <w:t>3.12</w:t>
      </w:r>
      <w:r>
        <w:tab/>
        <w:t>Load Forecasting</w:t>
      </w:r>
      <w:bookmarkEnd w:id="1802"/>
      <w:bookmarkEnd w:id="1803"/>
      <w:bookmarkEnd w:id="1804"/>
      <w:bookmarkEnd w:id="1805"/>
      <w:bookmarkEnd w:id="1806"/>
      <w:bookmarkEnd w:id="1807"/>
      <w:bookmarkEnd w:id="1808"/>
      <w:bookmarkEnd w:id="1809"/>
      <w:bookmarkEnd w:id="1810"/>
      <w:bookmarkEnd w:id="1811"/>
      <w:bookmarkEnd w:id="1812"/>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5" w:name="_Toc204048580"/>
      <w:bookmarkStart w:id="1816" w:name="_Toc400526194"/>
      <w:bookmarkStart w:id="1817" w:name="_Toc405534512"/>
      <w:bookmarkStart w:id="1818" w:name="_Toc406570525"/>
      <w:bookmarkStart w:id="1819" w:name="_Toc410910677"/>
      <w:bookmarkStart w:id="1820" w:name="_Toc411841105"/>
      <w:bookmarkStart w:id="1821" w:name="_Toc422147067"/>
      <w:bookmarkStart w:id="1822" w:name="_Toc433020663"/>
      <w:bookmarkStart w:id="1823" w:name="_Toc437262104"/>
      <w:bookmarkStart w:id="1824" w:name="_Toc478375281"/>
      <w:bookmarkStart w:id="1825" w:name="_Toc75942528"/>
      <w:r>
        <w:t>3.12.1</w:t>
      </w:r>
      <w:r>
        <w:tab/>
        <w:t>Seven-Day Load Forecast</w:t>
      </w:r>
      <w:bookmarkEnd w:id="1815"/>
      <w:bookmarkEnd w:id="1816"/>
      <w:bookmarkEnd w:id="1817"/>
      <w:bookmarkEnd w:id="1818"/>
      <w:bookmarkEnd w:id="1819"/>
      <w:bookmarkEnd w:id="1820"/>
      <w:bookmarkEnd w:id="1821"/>
      <w:bookmarkEnd w:id="1822"/>
      <w:bookmarkEnd w:id="1823"/>
      <w:bookmarkEnd w:id="1824"/>
      <w:bookmarkEnd w:id="1825"/>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6" w:name="_Toc75942529"/>
      <w:r w:rsidRPr="00B83665">
        <w:t>3.12.2</w:t>
      </w:r>
      <w:r w:rsidRPr="00B83665">
        <w:tab/>
        <w:t>Study Areas</w:t>
      </w:r>
      <w:bookmarkEnd w:id="1826"/>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7" w:name="_Toc75942530"/>
      <w:r>
        <w:t>3.12.3</w:t>
      </w:r>
      <w:r>
        <w:tab/>
        <w:t>Seven-Day Study Area Load Forecast</w:t>
      </w:r>
      <w:bookmarkEnd w:id="1827"/>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8" w:name="_Toc204048582"/>
      <w:bookmarkStart w:id="1829" w:name="_Toc400526195"/>
      <w:bookmarkStart w:id="1830" w:name="_Toc405534513"/>
      <w:bookmarkStart w:id="1831" w:name="_Toc406570526"/>
      <w:bookmarkStart w:id="1832" w:name="_Toc410910678"/>
      <w:bookmarkStart w:id="1833" w:name="_Toc411841106"/>
      <w:bookmarkStart w:id="1834" w:name="_Toc422147068"/>
      <w:bookmarkStart w:id="1835" w:name="_Toc433020664"/>
      <w:bookmarkStart w:id="1836" w:name="_Toc437262105"/>
      <w:bookmarkStart w:id="1837" w:name="_Toc478375282"/>
      <w:bookmarkStart w:id="1838" w:name="_Toc75942531"/>
      <w:r>
        <w:t>3.13</w:t>
      </w:r>
      <w:r>
        <w:tab/>
        <w:t>Renewable Production Potential Forecasts</w:t>
      </w:r>
      <w:bookmarkEnd w:id="1813"/>
      <w:bookmarkEnd w:id="1814"/>
      <w:bookmarkEnd w:id="1828"/>
      <w:bookmarkEnd w:id="1829"/>
      <w:bookmarkEnd w:id="1830"/>
      <w:bookmarkEnd w:id="1831"/>
      <w:bookmarkEnd w:id="1832"/>
      <w:bookmarkEnd w:id="1833"/>
      <w:bookmarkEnd w:id="1834"/>
      <w:bookmarkEnd w:id="1835"/>
      <w:bookmarkEnd w:id="1836"/>
      <w:bookmarkEnd w:id="1837"/>
      <w:bookmarkEnd w:id="183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9" w:name="_Toc400526196"/>
      <w:bookmarkStart w:id="1840" w:name="_Toc405534514"/>
      <w:bookmarkStart w:id="1841" w:name="_Toc406570527"/>
      <w:bookmarkStart w:id="1842" w:name="_Toc410910679"/>
      <w:bookmarkStart w:id="1843" w:name="_Toc411841107"/>
      <w:bookmarkStart w:id="1844" w:name="_Toc422147069"/>
      <w:bookmarkStart w:id="1845" w:name="_Toc433020665"/>
      <w:bookmarkStart w:id="1846" w:name="_Toc437262106"/>
      <w:bookmarkStart w:id="1847" w:name="_Toc478375283"/>
      <w:bookmarkStart w:id="1848" w:name="_Toc75942532"/>
      <w:bookmarkStart w:id="1849" w:name="_Toc114235800"/>
      <w:bookmarkStart w:id="1850" w:name="_Toc144691973"/>
      <w:bookmarkStart w:id="1851" w:name="_Toc204048583"/>
      <w:r>
        <w:t>3.14</w:t>
      </w:r>
      <w:r>
        <w:tab/>
        <w:t>Contracts for Reliability Resources and Emergency Response Service Resources</w:t>
      </w:r>
      <w:bookmarkEnd w:id="1839"/>
      <w:bookmarkEnd w:id="1840"/>
      <w:bookmarkEnd w:id="1841"/>
      <w:bookmarkEnd w:id="1842"/>
      <w:bookmarkEnd w:id="1843"/>
      <w:bookmarkEnd w:id="1844"/>
      <w:bookmarkEnd w:id="1845"/>
      <w:bookmarkEnd w:id="1846"/>
      <w:bookmarkEnd w:id="1847"/>
      <w:bookmarkEnd w:id="184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9"/>
      <w:bookmarkEnd w:id="1850"/>
      <w:bookmarkEnd w:id="18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2" w:name="_Toc114235801"/>
            <w:bookmarkStart w:id="1853" w:name="_Toc144691974"/>
            <w:bookmarkStart w:id="1854" w:name="_Toc204048584"/>
            <w:bookmarkStart w:id="1855" w:name="_Toc400526197"/>
            <w:bookmarkStart w:id="1856" w:name="_Toc405534515"/>
            <w:bookmarkStart w:id="1857" w:name="_Toc406570528"/>
            <w:bookmarkStart w:id="1858" w:name="_Toc410910680"/>
            <w:bookmarkStart w:id="1859" w:name="_Toc411841108"/>
            <w:bookmarkStart w:id="1860" w:name="_Toc422147070"/>
            <w:bookmarkStart w:id="1861" w:name="_Toc433020666"/>
            <w:bookmarkStart w:id="1862" w:name="_Toc437262107"/>
            <w:bookmarkStart w:id="1863"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4" w:name="_Toc75942533"/>
      <w:r>
        <w:lastRenderedPageBreak/>
        <w:t>3.14.1</w:t>
      </w:r>
      <w:r>
        <w:tab/>
        <w:t>Reliability Must Run</w:t>
      </w:r>
      <w:bookmarkEnd w:id="1852"/>
      <w:bookmarkEnd w:id="1853"/>
      <w:bookmarkEnd w:id="1854"/>
      <w:bookmarkEnd w:id="1855"/>
      <w:bookmarkEnd w:id="1856"/>
      <w:bookmarkEnd w:id="1857"/>
      <w:bookmarkEnd w:id="1858"/>
      <w:bookmarkEnd w:id="1859"/>
      <w:bookmarkEnd w:id="1860"/>
      <w:bookmarkEnd w:id="1861"/>
      <w:bookmarkEnd w:id="1862"/>
      <w:bookmarkEnd w:id="1863"/>
      <w:bookmarkEnd w:id="186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5" w:name="_Toc144691975"/>
      <w:bookmarkStart w:id="1866" w:name="_Toc204048585"/>
      <w:bookmarkStart w:id="1867" w:name="_Toc400526198"/>
      <w:bookmarkStart w:id="1868" w:name="_Toc405534516"/>
      <w:bookmarkStart w:id="1869" w:name="_Toc406570529"/>
      <w:bookmarkStart w:id="1870" w:name="_Toc410910681"/>
      <w:bookmarkStart w:id="1871" w:name="_Toc411841109"/>
      <w:bookmarkStart w:id="1872" w:name="_Toc422147071"/>
      <w:bookmarkStart w:id="1873" w:name="_Toc433020667"/>
      <w:bookmarkStart w:id="1874" w:name="_Toc437262108"/>
      <w:bookmarkStart w:id="1875" w:name="_Toc478375285"/>
      <w:bookmarkStart w:id="1876" w:name="_Toc75942534"/>
      <w:r w:rsidRPr="00AE0E6D">
        <w:rPr>
          <w:b/>
        </w:rPr>
        <w:t>3.14.1.1</w:t>
      </w:r>
      <w:r w:rsidRPr="00AE0E6D">
        <w:rPr>
          <w:b/>
        </w:rPr>
        <w:tab/>
        <w:t>Notification of Suspension of Operations</w:t>
      </w:r>
      <w:bookmarkEnd w:id="1865"/>
      <w:bookmarkEnd w:id="1866"/>
      <w:bookmarkEnd w:id="1867"/>
      <w:bookmarkEnd w:id="1868"/>
      <w:bookmarkEnd w:id="1869"/>
      <w:bookmarkEnd w:id="1870"/>
      <w:bookmarkEnd w:id="1871"/>
      <w:bookmarkEnd w:id="1872"/>
      <w:bookmarkEnd w:id="1873"/>
      <w:bookmarkEnd w:id="1874"/>
      <w:bookmarkEnd w:id="1875"/>
      <w:bookmarkEnd w:id="187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lastRenderedPageBreak/>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7" w:name="_Toc144691976"/>
      <w:bookmarkStart w:id="1878" w:name="_Toc204048586"/>
      <w:bookmarkStart w:id="1879" w:name="_Toc400526199"/>
      <w:bookmarkStart w:id="1880" w:name="_Toc405534517"/>
      <w:bookmarkStart w:id="1881" w:name="_Toc406570530"/>
      <w:bookmarkStart w:id="1882" w:name="_Toc410910682"/>
      <w:bookmarkStart w:id="1883" w:name="_Toc411841110"/>
      <w:bookmarkStart w:id="1884" w:name="_Toc422147072"/>
      <w:bookmarkStart w:id="1885" w:name="_Toc433020668"/>
      <w:bookmarkStart w:id="1886" w:name="_Toc437262109"/>
      <w:bookmarkStart w:id="1887" w:name="_Toc478375286"/>
      <w:bookmarkStart w:id="1888" w:name="_Toc75942535"/>
      <w:r w:rsidRPr="00AE0E6D">
        <w:rPr>
          <w:b/>
        </w:rPr>
        <w:t>3.14.1.2</w:t>
      </w:r>
      <w:r w:rsidRPr="00AE0E6D">
        <w:rPr>
          <w:b/>
        </w:rPr>
        <w:tab/>
        <w:t>ERCOT Evaluation</w:t>
      </w:r>
      <w:bookmarkEnd w:id="1877"/>
      <w:bookmarkEnd w:id="1878"/>
      <w:bookmarkEnd w:id="1879"/>
      <w:bookmarkEnd w:id="1880"/>
      <w:bookmarkEnd w:id="1881"/>
      <w:bookmarkEnd w:id="1882"/>
      <w:bookmarkEnd w:id="1883"/>
      <w:bookmarkEnd w:id="1884"/>
      <w:bookmarkEnd w:id="1885"/>
      <w:bookmarkEnd w:id="1886"/>
      <w:bookmarkEnd w:id="1887"/>
      <w:r w:rsidR="006360D2">
        <w:rPr>
          <w:b/>
        </w:rPr>
        <w:t xml:space="preserve"> Process</w:t>
      </w:r>
      <w:bookmarkEnd w:id="1888"/>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lastRenderedPageBreak/>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w:t>
      </w:r>
      <w:r w:rsidR="006D2F5C" w:rsidRPr="00447F75">
        <w:lastRenderedPageBreak/>
        <w:t xml:space="preserve">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9" w:name="_Toc400526200"/>
      <w:bookmarkStart w:id="1890" w:name="_Toc405534518"/>
      <w:bookmarkStart w:id="1891" w:name="_Toc406570531"/>
      <w:bookmarkStart w:id="1892" w:name="_Toc410910683"/>
      <w:bookmarkStart w:id="1893" w:name="_Toc411841111"/>
      <w:bookmarkStart w:id="1894" w:name="_Toc422147073"/>
      <w:bookmarkStart w:id="1895" w:name="_Toc433020669"/>
      <w:bookmarkStart w:id="1896" w:name="_Toc437262110"/>
      <w:bookmarkStart w:id="1897" w:name="_Toc478375287"/>
      <w:bookmarkStart w:id="1898" w:name="_Toc75942536"/>
      <w:r w:rsidRPr="004D74A6">
        <w:rPr>
          <w:b/>
          <w:iCs/>
        </w:rPr>
        <w:t>3.14.1.2.1</w:t>
      </w:r>
      <w:r w:rsidRPr="004D74A6">
        <w:rPr>
          <w:b/>
          <w:iCs/>
        </w:rPr>
        <w:tab/>
      </w:r>
      <w:r w:rsidRPr="004D74A6">
        <w:rPr>
          <w:b/>
          <w:snapToGrid w:val="0"/>
        </w:rPr>
        <w:t>ERCOT Evaluation of Seasonal Mothball Status</w:t>
      </w:r>
      <w:bookmarkEnd w:id="1889"/>
      <w:bookmarkEnd w:id="1890"/>
      <w:bookmarkEnd w:id="1891"/>
      <w:bookmarkEnd w:id="1892"/>
      <w:bookmarkEnd w:id="1893"/>
      <w:bookmarkEnd w:id="1894"/>
      <w:bookmarkEnd w:id="1895"/>
      <w:bookmarkEnd w:id="1896"/>
      <w:bookmarkEnd w:id="1897"/>
      <w:bookmarkEnd w:id="1898"/>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9" w:name="_Toc204048587"/>
            <w:bookmarkStart w:id="1900" w:name="_Toc400526201"/>
            <w:bookmarkStart w:id="1901" w:name="_Toc405534519"/>
            <w:bookmarkStart w:id="1902" w:name="_Toc406570532"/>
            <w:bookmarkStart w:id="1903" w:name="_Toc410910684"/>
            <w:bookmarkStart w:id="1904" w:name="_Toc411841112"/>
            <w:bookmarkStart w:id="1905" w:name="_Toc422147074"/>
            <w:bookmarkStart w:id="1906" w:name="_Toc433020670"/>
            <w:bookmarkStart w:id="1907" w:name="_Toc437262111"/>
            <w:bookmarkStart w:id="1908"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9"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9"/>
      <w:bookmarkEnd w:id="1900"/>
      <w:bookmarkEnd w:id="1901"/>
      <w:bookmarkEnd w:id="1902"/>
      <w:bookmarkEnd w:id="1903"/>
      <w:bookmarkEnd w:id="1904"/>
      <w:bookmarkEnd w:id="1905"/>
      <w:bookmarkEnd w:id="1906"/>
      <w:bookmarkEnd w:id="1907"/>
      <w:bookmarkEnd w:id="1908"/>
      <w:bookmarkEnd w:id="1909"/>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10" w:name="_Toc144691977"/>
      <w:bookmarkStart w:id="1911" w:name="_Toc204048588"/>
      <w:bookmarkStart w:id="1912" w:name="_Toc400526202"/>
      <w:bookmarkStart w:id="1913" w:name="_Toc405534520"/>
      <w:bookmarkStart w:id="1914" w:name="_Toc406570533"/>
      <w:bookmarkStart w:id="1915" w:name="_Toc410910685"/>
      <w:bookmarkStart w:id="1916" w:name="_Toc411841113"/>
      <w:bookmarkStart w:id="1917" w:name="_Toc422147075"/>
      <w:bookmarkStart w:id="1918" w:name="_Toc433020671"/>
      <w:bookmarkStart w:id="1919" w:name="_Toc437262112"/>
      <w:bookmarkStart w:id="1920" w:name="_Toc478375289"/>
      <w:bookmarkStart w:id="1921" w:name="_Toc75942538"/>
      <w:r w:rsidRPr="00AE0E6D">
        <w:rPr>
          <w:b/>
        </w:rPr>
        <w:t>3.14.1.4</w:t>
      </w:r>
      <w:r w:rsidRPr="00AE0E6D">
        <w:rPr>
          <w:b/>
        </w:rPr>
        <w:tab/>
        <w:t>Exit Strategy from an RMR Agreement</w:t>
      </w:r>
      <w:bookmarkEnd w:id="1910"/>
      <w:bookmarkEnd w:id="1911"/>
      <w:bookmarkEnd w:id="1912"/>
      <w:bookmarkEnd w:id="1913"/>
      <w:bookmarkEnd w:id="1914"/>
      <w:bookmarkEnd w:id="1915"/>
      <w:bookmarkEnd w:id="1916"/>
      <w:bookmarkEnd w:id="1917"/>
      <w:bookmarkEnd w:id="1918"/>
      <w:bookmarkEnd w:id="1919"/>
      <w:bookmarkEnd w:id="1920"/>
      <w:bookmarkEnd w:id="1921"/>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2" w:name="_Toc144691978"/>
      <w:bookmarkStart w:id="1923" w:name="_Toc204048589"/>
      <w:bookmarkStart w:id="1924" w:name="_Toc400526203"/>
      <w:bookmarkStart w:id="1925" w:name="_Toc405534521"/>
      <w:bookmarkStart w:id="1926" w:name="_Toc406570534"/>
      <w:bookmarkStart w:id="1927" w:name="_Toc410910686"/>
      <w:bookmarkStart w:id="1928" w:name="_Toc411841114"/>
      <w:bookmarkStart w:id="1929" w:name="_Toc422147076"/>
      <w:bookmarkStart w:id="1930" w:name="_Toc433020672"/>
      <w:bookmarkStart w:id="1931" w:name="_Toc437262113"/>
      <w:bookmarkStart w:id="1932" w:name="_Toc478375290"/>
      <w:bookmarkStart w:id="1933" w:name="_Toc75942539"/>
      <w:r w:rsidRPr="00AE0E6D">
        <w:rPr>
          <w:b/>
        </w:rPr>
        <w:t>3.14.1.5</w:t>
      </w:r>
      <w:r w:rsidRPr="00AE0E6D">
        <w:rPr>
          <w:b/>
        </w:rPr>
        <w:tab/>
      </w:r>
      <w:r w:rsidR="006360D2">
        <w:rPr>
          <w:b/>
        </w:rPr>
        <w:t>Evaluation of</w:t>
      </w:r>
      <w:r w:rsidRPr="00AE0E6D">
        <w:rPr>
          <w:b/>
        </w:rPr>
        <w:t xml:space="preserve"> Alternatives</w:t>
      </w:r>
      <w:bookmarkEnd w:id="1922"/>
      <w:bookmarkEnd w:id="1923"/>
      <w:bookmarkEnd w:id="1924"/>
      <w:bookmarkEnd w:id="1925"/>
      <w:bookmarkEnd w:id="1926"/>
      <w:bookmarkEnd w:id="1927"/>
      <w:bookmarkEnd w:id="1928"/>
      <w:bookmarkEnd w:id="1929"/>
      <w:bookmarkEnd w:id="1930"/>
      <w:bookmarkEnd w:id="1931"/>
      <w:bookmarkEnd w:id="1932"/>
      <w:bookmarkEnd w:id="1933"/>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4" w:name="_Toc144691979"/>
      <w:bookmarkStart w:id="1935" w:name="_Toc204048590"/>
      <w:bookmarkStart w:id="1936" w:name="_Toc400526204"/>
      <w:bookmarkStart w:id="1937" w:name="_Toc405534522"/>
      <w:bookmarkStart w:id="1938" w:name="_Toc406570535"/>
      <w:bookmarkStart w:id="1939" w:name="_Toc410910687"/>
      <w:bookmarkStart w:id="1940" w:name="_Toc411841115"/>
      <w:bookmarkStart w:id="1941" w:name="_Toc422147077"/>
      <w:bookmarkStart w:id="1942" w:name="_Toc433020673"/>
      <w:bookmarkStart w:id="1943" w:name="_Toc437262114"/>
      <w:bookmarkStart w:id="1944" w:name="_Toc478375291"/>
      <w:bookmarkStart w:id="1945" w:name="_Toc75942540"/>
      <w:r w:rsidRPr="00AE0E6D">
        <w:rPr>
          <w:b/>
        </w:rPr>
        <w:t>3.14.1.6</w:t>
      </w:r>
      <w:r w:rsidRPr="00AE0E6D">
        <w:rPr>
          <w:b/>
        </w:rPr>
        <w:tab/>
        <w:t>Transmission System Upgrades Associated with an RMR and/or MRA Exit Strategy</w:t>
      </w:r>
      <w:bookmarkEnd w:id="1934"/>
      <w:bookmarkEnd w:id="1935"/>
      <w:bookmarkEnd w:id="1936"/>
      <w:bookmarkEnd w:id="1937"/>
      <w:bookmarkEnd w:id="1938"/>
      <w:bookmarkEnd w:id="1939"/>
      <w:bookmarkEnd w:id="1940"/>
      <w:bookmarkEnd w:id="1941"/>
      <w:bookmarkEnd w:id="1942"/>
      <w:bookmarkEnd w:id="1943"/>
      <w:bookmarkEnd w:id="1944"/>
      <w:bookmarkEnd w:id="1945"/>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6" w:name="_Toc144691980"/>
      <w:bookmarkStart w:id="1947" w:name="_Toc204048591"/>
      <w:bookmarkStart w:id="1948" w:name="_Toc400526205"/>
      <w:bookmarkStart w:id="1949" w:name="_Toc405534523"/>
      <w:bookmarkStart w:id="1950" w:name="_Toc406570536"/>
      <w:bookmarkStart w:id="1951" w:name="_Toc410910688"/>
      <w:bookmarkStart w:id="1952" w:name="_Toc411841116"/>
      <w:bookmarkStart w:id="1953" w:name="_Toc422147078"/>
      <w:bookmarkStart w:id="1954" w:name="_Toc433020674"/>
      <w:bookmarkStart w:id="1955" w:name="_Toc437262115"/>
      <w:bookmarkStart w:id="1956" w:name="_Toc478375292"/>
      <w:bookmarkStart w:id="1957" w:name="_Toc75942541"/>
      <w:r w:rsidRPr="00AE0E6D">
        <w:rPr>
          <w:b/>
        </w:rPr>
        <w:t>3.14.1.7</w:t>
      </w:r>
      <w:r w:rsidRPr="00AE0E6D">
        <w:rPr>
          <w:b/>
        </w:rPr>
        <w:tab/>
        <w:t>RMR or MRA Contract Termination</w:t>
      </w:r>
      <w:bookmarkEnd w:id="1946"/>
      <w:bookmarkEnd w:id="1947"/>
      <w:bookmarkEnd w:id="1948"/>
      <w:bookmarkEnd w:id="1949"/>
      <w:bookmarkEnd w:id="1950"/>
      <w:bookmarkEnd w:id="1951"/>
      <w:bookmarkEnd w:id="1952"/>
      <w:bookmarkEnd w:id="1953"/>
      <w:bookmarkEnd w:id="1954"/>
      <w:bookmarkEnd w:id="1955"/>
      <w:bookmarkEnd w:id="1956"/>
      <w:bookmarkEnd w:id="1957"/>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8" w:name="_Toc144691981"/>
      <w:bookmarkStart w:id="1959" w:name="_Toc204048592"/>
      <w:bookmarkStart w:id="1960" w:name="_Toc400526206"/>
      <w:bookmarkStart w:id="1961" w:name="_Toc405534524"/>
      <w:bookmarkStart w:id="1962" w:name="_Toc406570537"/>
      <w:bookmarkStart w:id="1963" w:name="_Toc410910689"/>
      <w:bookmarkStart w:id="1964" w:name="_Toc411841117"/>
      <w:bookmarkStart w:id="1965" w:name="_Toc422147079"/>
      <w:bookmarkStart w:id="1966" w:name="_Toc433020675"/>
      <w:bookmarkStart w:id="1967" w:name="_Toc437262116"/>
      <w:bookmarkStart w:id="1968" w:name="_Toc478375293"/>
      <w:bookmarkStart w:id="1969" w:name="_Toc75942542"/>
      <w:r w:rsidRPr="00AE0E6D">
        <w:rPr>
          <w:b/>
        </w:rPr>
        <w:t>3.14.1.8</w:t>
      </w:r>
      <w:r w:rsidRPr="00AE0E6D">
        <w:rPr>
          <w:b/>
        </w:rPr>
        <w:tab/>
        <w:t>RMR and/or MRA Contract Extension</w:t>
      </w:r>
      <w:bookmarkEnd w:id="1958"/>
      <w:bookmarkEnd w:id="1959"/>
      <w:bookmarkEnd w:id="1960"/>
      <w:bookmarkEnd w:id="1961"/>
      <w:bookmarkEnd w:id="1962"/>
      <w:bookmarkEnd w:id="1963"/>
      <w:bookmarkEnd w:id="1964"/>
      <w:bookmarkEnd w:id="1965"/>
      <w:bookmarkEnd w:id="1966"/>
      <w:bookmarkEnd w:id="1967"/>
      <w:bookmarkEnd w:id="1968"/>
      <w:bookmarkEnd w:id="1969"/>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70" w:name="_Toc204048593"/>
      <w:bookmarkStart w:id="1971" w:name="_Toc400526207"/>
      <w:bookmarkStart w:id="1972" w:name="_Toc405534525"/>
      <w:bookmarkStart w:id="1973" w:name="_Toc406570538"/>
      <w:bookmarkStart w:id="1974" w:name="_Toc410910690"/>
      <w:bookmarkStart w:id="1975" w:name="_Toc411841118"/>
      <w:bookmarkStart w:id="1976" w:name="_Toc422147080"/>
      <w:bookmarkStart w:id="1977" w:name="_Toc433020676"/>
      <w:bookmarkStart w:id="1978" w:name="_Toc437262117"/>
      <w:bookmarkStart w:id="1979" w:name="_Toc478375294"/>
      <w:bookmarkStart w:id="1980" w:name="_Toc75942543"/>
      <w:r w:rsidRPr="00AE0E6D">
        <w:rPr>
          <w:b/>
        </w:rPr>
        <w:t>3.14.1.9</w:t>
      </w:r>
      <w:r w:rsidRPr="00AE0E6D">
        <w:rPr>
          <w:b/>
        </w:rPr>
        <w:tab/>
        <w:t xml:space="preserve">Generation Resource </w:t>
      </w:r>
      <w:r w:rsidR="000C3BEE">
        <w:rPr>
          <w:b/>
        </w:rPr>
        <w:t>Status</w:t>
      </w:r>
      <w:r w:rsidRPr="00AE0E6D">
        <w:rPr>
          <w:b/>
        </w:rPr>
        <w:t xml:space="preserve"> Updates</w:t>
      </w:r>
      <w:bookmarkEnd w:id="1970"/>
      <w:bookmarkEnd w:id="1971"/>
      <w:bookmarkEnd w:id="1972"/>
      <w:bookmarkEnd w:id="1973"/>
      <w:bookmarkEnd w:id="1974"/>
      <w:bookmarkEnd w:id="1975"/>
      <w:bookmarkEnd w:id="1976"/>
      <w:bookmarkEnd w:id="1977"/>
      <w:bookmarkEnd w:id="1978"/>
      <w:bookmarkEnd w:id="1979"/>
      <w:bookmarkEnd w:id="198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81" w:name="_Toc144691983"/>
      <w:bookmarkStart w:id="1982" w:name="_Toc204048594"/>
      <w:bookmarkStart w:id="1983" w:name="_Toc400526208"/>
      <w:bookmarkStart w:id="1984" w:name="_Toc405534526"/>
      <w:bookmarkStart w:id="1985" w:name="_Toc406570539"/>
      <w:bookmarkStart w:id="1986" w:name="_Toc410910691"/>
      <w:bookmarkStart w:id="1987" w:name="_Toc411841119"/>
      <w:bookmarkStart w:id="1988" w:name="_Toc422147081"/>
      <w:bookmarkStart w:id="1989" w:name="_Toc433020677"/>
      <w:bookmarkStart w:id="1990" w:name="_Toc437262118"/>
      <w:bookmarkStart w:id="1991" w:name="_Toc478375295"/>
      <w:bookmarkStart w:id="1992" w:name="_Toc75942544"/>
      <w:r w:rsidRPr="00AE0E6D">
        <w:rPr>
          <w:b/>
        </w:rPr>
        <w:t>3.14.1.10</w:t>
      </w:r>
      <w:r w:rsidRPr="00AE0E6D">
        <w:rPr>
          <w:b/>
        </w:rPr>
        <w:tab/>
        <w:t>Eligible Costs</w:t>
      </w:r>
      <w:bookmarkEnd w:id="1981"/>
      <w:bookmarkEnd w:id="1982"/>
      <w:bookmarkEnd w:id="1983"/>
      <w:bookmarkEnd w:id="1984"/>
      <w:bookmarkEnd w:id="1985"/>
      <w:bookmarkEnd w:id="1986"/>
      <w:bookmarkEnd w:id="1987"/>
      <w:bookmarkEnd w:id="1988"/>
      <w:bookmarkEnd w:id="1989"/>
      <w:bookmarkEnd w:id="1990"/>
      <w:bookmarkEnd w:id="1991"/>
      <w:bookmarkEnd w:id="1992"/>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3" w:name="_Toc144691984"/>
      <w:bookmarkStart w:id="1994" w:name="_Toc204048595"/>
      <w:bookmarkStart w:id="1995" w:name="_Toc400526209"/>
      <w:bookmarkStart w:id="1996" w:name="_Toc405534527"/>
      <w:bookmarkStart w:id="1997" w:name="_Toc406570540"/>
      <w:bookmarkStart w:id="1998" w:name="_Toc410910692"/>
      <w:bookmarkStart w:id="1999" w:name="_Toc411841120"/>
      <w:bookmarkStart w:id="2000" w:name="_Toc422147082"/>
      <w:bookmarkStart w:id="2001" w:name="_Toc433020678"/>
      <w:bookmarkStart w:id="2002" w:name="_Toc437262119"/>
      <w:bookmarkStart w:id="2003" w:name="_Toc478375296"/>
      <w:bookmarkStart w:id="2004" w:name="_Toc75942545"/>
      <w:r w:rsidRPr="00AE0E6D">
        <w:rPr>
          <w:b/>
        </w:rPr>
        <w:t>3.14.1.11</w:t>
      </w:r>
      <w:r w:rsidRPr="00AE0E6D">
        <w:rPr>
          <w:b/>
        </w:rPr>
        <w:tab/>
        <w:t>Budgeting Eligible Costs</w:t>
      </w:r>
      <w:bookmarkEnd w:id="1993"/>
      <w:bookmarkEnd w:id="1994"/>
      <w:bookmarkEnd w:id="1995"/>
      <w:bookmarkEnd w:id="1996"/>
      <w:bookmarkEnd w:id="1997"/>
      <w:bookmarkEnd w:id="1998"/>
      <w:bookmarkEnd w:id="1999"/>
      <w:bookmarkEnd w:id="2000"/>
      <w:bookmarkEnd w:id="2001"/>
      <w:bookmarkEnd w:id="2002"/>
      <w:bookmarkEnd w:id="2003"/>
      <w:bookmarkEnd w:id="2004"/>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5"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6" w:name="_Toc75942546"/>
      <w:bookmarkStart w:id="2007" w:name="_Toc204048596"/>
      <w:bookmarkStart w:id="2008" w:name="_Toc400526210"/>
      <w:bookmarkStart w:id="2009" w:name="_Toc405534528"/>
      <w:bookmarkStart w:id="2010" w:name="_Toc406570541"/>
      <w:bookmarkStart w:id="2011" w:name="_Toc410910693"/>
      <w:bookmarkStart w:id="2012" w:name="_Toc411841121"/>
      <w:bookmarkStart w:id="2013" w:name="_Toc422147083"/>
      <w:bookmarkStart w:id="2014" w:name="_Toc433020679"/>
      <w:bookmarkStart w:id="2015" w:name="_Toc437262120"/>
      <w:bookmarkStart w:id="2016" w:name="_Toc478375297"/>
      <w:r w:rsidRPr="00AF0BBA">
        <w:rPr>
          <w:b/>
          <w:bCs/>
          <w:snapToGrid w:val="0"/>
        </w:rPr>
        <w:t>3.14.1.12</w:t>
      </w:r>
      <w:r w:rsidRPr="00AF0BBA">
        <w:rPr>
          <w:b/>
          <w:bCs/>
          <w:snapToGrid w:val="0"/>
        </w:rPr>
        <w:tab/>
        <w:t>Calculation of the Initial Standby Cost</w:t>
      </w:r>
      <w:bookmarkEnd w:id="2006"/>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7" w:name="_Toc75942547"/>
      <w:r w:rsidRPr="00AF0BBA">
        <w:rPr>
          <w:b/>
          <w:iCs/>
        </w:rPr>
        <w:t>3.14.1.13</w:t>
      </w:r>
      <w:r w:rsidRPr="00AF0BBA">
        <w:rPr>
          <w:iCs/>
        </w:rPr>
        <w:tab/>
      </w:r>
      <w:r w:rsidRPr="00AF0BBA">
        <w:rPr>
          <w:b/>
          <w:iCs/>
        </w:rPr>
        <w:t>Updated Budgets During the Term of an RMR Agreement</w:t>
      </w:r>
      <w:bookmarkEnd w:id="2017"/>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8"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5"/>
      <w:bookmarkEnd w:id="2007"/>
      <w:bookmarkEnd w:id="2008"/>
      <w:bookmarkEnd w:id="2009"/>
      <w:bookmarkEnd w:id="2010"/>
      <w:bookmarkEnd w:id="2011"/>
      <w:bookmarkEnd w:id="2012"/>
      <w:bookmarkEnd w:id="2013"/>
      <w:bookmarkEnd w:id="2014"/>
      <w:bookmarkEnd w:id="2015"/>
      <w:bookmarkEnd w:id="2016"/>
      <w:r w:rsidR="00072657">
        <w:rPr>
          <w:b/>
        </w:rPr>
        <w:t>s</w:t>
      </w:r>
      <w:bookmarkEnd w:id="2018"/>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9" w:name="_Toc75942549"/>
      <w:bookmarkStart w:id="2020" w:name="_Toc478375710"/>
      <w:bookmarkStart w:id="2021" w:name="_Toc144691986"/>
      <w:bookmarkStart w:id="2022" w:name="_Toc204048597"/>
      <w:bookmarkStart w:id="2023" w:name="_Toc400526211"/>
      <w:bookmarkStart w:id="2024" w:name="_Toc405534529"/>
      <w:bookmarkStart w:id="2025" w:name="_Toc406570542"/>
      <w:bookmarkStart w:id="2026" w:name="_Toc410910694"/>
      <w:bookmarkStart w:id="2027" w:name="_Toc411841123"/>
      <w:bookmarkStart w:id="2028" w:name="_Toc422147085"/>
      <w:bookmarkStart w:id="2029" w:name="_Toc433020681"/>
      <w:bookmarkStart w:id="2030" w:name="_Toc437262122"/>
      <w:bookmarkStart w:id="2031"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9"/>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2" w:name="_Toc75942550"/>
      <w:r w:rsidRPr="00AF0BBA">
        <w:rPr>
          <w:b/>
          <w:bCs/>
          <w:snapToGrid w:val="0"/>
        </w:rPr>
        <w:t>3.14.1.1</w:t>
      </w:r>
      <w:r>
        <w:rPr>
          <w:b/>
          <w:bCs/>
          <w:snapToGrid w:val="0"/>
        </w:rPr>
        <w:t>6</w:t>
      </w:r>
      <w:r w:rsidRPr="00AF0BBA">
        <w:rPr>
          <w:b/>
          <w:bCs/>
          <w:snapToGrid w:val="0"/>
        </w:rPr>
        <w:tab/>
        <w:t>Reconciliation of Actual Eligible Costs</w:t>
      </w:r>
      <w:bookmarkEnd w:id="2032"/>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3" w:name="_Toc75942551"/>
      <w:bookmarkEnd w:id="2020"/>
      <w:r w:rsidRPr="00AE0E6D">
        <w:rPr>
          <w:b/>
        </w:rPr>
        <w:t>3.14.1.1</w:t>
      </w:r>
      <w:r w:rsidR="00E60378">
        <w:rPr>
          <w:b/>
        </w:rPr>
        <w:t>7</w:t>
      </w:r>
      <w:r w:rsidRPr="00AE0E6D">
        <w:rPr>
          <w:b/>
        </w:rPr>
        <w:tab/>
        <w:t>Incentive Factor</w:t>
      </w:r>
      <w:bookmarkEnd w:id="2021"/>
      <w:bookmarkEnd w:id="2022"/>
      <w:bookmarkEnd w:id="2023"/>
      <w:bookmarkEnd w:id="2024"/>
      <w:bookmarkEnd w:id="2025"/>
      <w:bookmarkEnd w:id="2026"/>
      <w:bookmarkEnd w:id="2027"/>
      <w:bookmarkEnd w:id="2028"/>
      <w:bookmarkEnd w:id="2029"/>
      <w:bookmarkEnd w:id="2030"/>
      <w:bookmarkEnd w:id="2031"/>
      <w:bookmarkEnd w:id="2033"/>
    </w:p>
    <w:p w14:paraId="24AE2ADD" w14:textId="50D4AE0F" w:rsidR="00CB13B2" w:rsidRDefault="002D238A">
      <w:pPr>
        <w:pStyle w:val="BodyTextNumbered"/>
      </w:pPr>
      <w:bookmarkStart w:id="2034"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5" w:name="_Toc204048598"/>
      <w:bookmarkStart w:id="2036" w:name="_Toc400526212"/>
      <w:bookmarkStart w:id="2037" w:name="_Toc405534530"/>
      <w:bookmarkStart w:id="2038" w:name="_Toc406570543"/>
      <w:bookmarkStart w:id="2039" w:name="_Toc410910695"/>
      <w:bookmarkStart w:id="2040" w:name="_Toc411841124"/>
      <w:bookmarkStart w:id="2041" w:name="_Toc422147086"/>
      <w:bookmarkStart w:id="2042" w:name="_Toc433020682"/>
      <w:bookmarkStart w:id="2043" w:name="_Toc437262123"/>
      <w:bookmarkStart w:id="2044" w:name="_Toc478375300"/>
      <w:bookmarkStart w:id="2045" w:name="_Toc75942552"/>
      <w:r w:rsidRPr="00AE0E6D">
        <w:rPr>
          <w:b/>
        </w:rPr>
        <w:lastRenderedPageBreak/>
        <w:t>3.14.1.1</w:t>
      </w:r>
      <w:r w:rsidR="00E60378">
        <w:rPr>
          <w:b/>
        </w:rPr>
        <w:t>8</w:t>
      </w:r>
      <w:r w:rsidRPr="00AE0E6D">
        <w:rPr>
          <w:b/>
        </w:rPr>
        <w:tab/>
        <w:t>Major Equipment Modifications</w:t>
      </w:r>
      <w:bookmarkEnd w:id="2034"/>
      <w:bookmarkEnd w:id="2035"/>
      <w:bookmarkEnd w:id="2036"/>
      <w:bookmarkEnd w:id="2037"/>
      <w:bookmarkEnd w:id="2038"/>
      <w:bookmarkEnd w:id="2039"/>
      <w:bookmarkEnd w:id="2040"/>
      <w:bookmarkEnd w:id="2041"/>
      <w:bookmarkEnd w:id="2042"/>
      <w:bookmarkEnd w:id="2043"/>
      <w:bookmarkEnd w:id="2044"/>
      <w:bookmarkEnd w:id="2045"/>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6" w:name="_Toc478375301"/>
      <w:bookmarkStart w:id="2047" w:name="_Toc75942553"/>
      <w:bookmarkStart w:id="2048" w:name="_Toc452967046"/>
      <w:bookmarkStart w:id="2049" w:name="_Toc144691988"/>
      <w:bookmarkStart w:id="2050" w:name="_Toc204048599"/>
      <w:bookmarkStart w:id="2051" w:name="_Toc400526213"/>
      <w:bookmarkStart w:id="2052" w:name="_Toc405534531"/>
      <w:bookmarkStart w:id="2053" w:name="_Toc406570544"/>
      <w:bookmarkStart w:id="2054" w:name="_Toc410910696"/>
      <w:bookmarkStart w:id="2055" w:name="_Toc411841125"/>
      <w:bookmarkStart w:id="2056" w:name="_Toc422147087"/>
      <w:bookmarkStart w:id="2057" w:name="_Toc433020683"/>
      <w:bookmarkStart w:id="2058"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6"/>
      <w:bookmarkEnd w:id="204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9" w:name="_Toc478375302"/>
      <w:bookmarkStart w:id="2060" w:name="_Toc75942554"/>
      <w:bookmarkEnd w:id="2048"/>
      <w:r w:rsidRPr="00AE0E6D">
        <w:rPr>
          <w:b/>
        </w:rPr>
        <w:lastRenderedPageBreak/>
        <w:t>3.14.1.</w:t>
      </w:r>
      <w:r w:rsidR="002C24D3">
        <w:rPr>
          <w:b/>
        </w:rPr>
        <w:t>20</w:t>
      </w:r>
      <w:r w:rsidRPr="00AE0E6D">
        <w:rPr>
          <w:b/>
        </w:rPr>
        <w:tab/>
        <w:t>Budgeting Fuel Costs</w:t>
      </w:r>
      <w:bookmarkEnd w:id="2049"/>
      <w:bookmarkEnd w:id="2050"/>
      <w:bookmarkEnd w:id="2051"/>
      <w:bookmarkEnd w:id="2052"/>
      <w:bookmarkEnd w:id="2053"/>
      <w:bookmarkEnd w:id="2054"/>
      <w:bookmarkEnd w:id="2055"/>
      <w:bookmarkEnd w:id="2056"/>
      <w:bookmarkEnd w:id="2057"/>
      <w:bookmarkEnd w:id="2058"/>
      <w:bookmarkEnd w:id="2059"/>
      <w:bookmarkEnd w:id="2060"/>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61" w:name="_Toc144691989"/>
      <w:bookmarkStart w:id="2062" w:name="_Toc204048600"/>
      <w:bookmarkStart w:id="2063" w:name="_Toc400526214"/>
      <w:bookmarkStart w:id="2064" w:name="_Toc405534532"/>
      <w:bookmarkStart w:id="2065" w:name="_Toc406570545"/>
      <w:bookmarkStart w:id="2066" w:name="_Toc410910697"/>
      <w:bookmarkStart w:id="2067" w:name="_Toc411841126"/>
      <w:bookmarkStart w:id="2068" w:name="_Toc422147088"/>
      <w:bookmarkStart w:id="2069" w:name="_Toc433020684"/>
      <w:bookmarkStart w:id="2070" w:name="_Toc437262125"/>
      <w:bookmarkStart w:id="2071" w:name="_Toc478375303"/>
      <w:bookmarkStart w:id="2072"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61"/>
      <w:bookmarkEnd w:id="2062"/>
      <w:bookmarkEnd w:id="2063"/>
      <w:bookmarkEnd w:id="2064"/>
      <w:bookmarkEnd w:id="2065"/>
      <w:bookmarkEnd w:id="2066"/>
      <w:bookmarkEnd w:id="2067"/>
      <w:bookmarkEnd w:id="2068"/>
      <w:bookmarkEnd w:id="2069"/>
      <w:bookmarkEnd w:id="2070"/>
      <w:bookmarkEnd w:id="2071"/>
      <w:bookmarkEnd w:id="2072"/>
    </w:p>
    <w:p w14:paraId="36D3CC60" w14:textId="6324A600" w:rsidR="00CB13B2" w:rsidRDefault="002D238A">
      <w:pPr>
        <w:pStyle w:val="BodyTextNumbered"/>
      </w:pPr>
      <w:bookmarkStart w:id="2073" w:name="_Toc114235802"/>
      <w:bookmarkStart w:id="2074"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5" w:name="_Toc204048601"/>
      <w:bookmarkStart w:id="2076" w:name="_Toc400526215"/>
      <w:bookmarkStart w:id="2077" w:name="_Toc405534533"/>
      <w:bookmarkStart w:id="2078" w:name="_Toc406570546"/>
      <w:bookmarkStart w:id="2079" w:name="_Toc410910698"/>
      <w:bookmarkStart w:id="2080" w:name="_Toc411841127"/>
      <w:bookmarkStart w:id="2081" w:name="_Toc422147089"/>
      <w:bookmarkStart w:id="2082" w:name="_Toc433020685"/>
      <w:bookmarkStart w:id="2083" w:name="_Toc437262126"/>
      <w:bookmarkStart w:id="2084" w:name="_Toc478375304"/>
      <w:bookmarkStart w:id="2085" w:name="_Toc75942556"/>
      <w:r>
        <w:t>3.14.2</w:t>
      </w:r>
      <w:r>
        <w:tab/>
        <w:t>Black Start</w:t>
      </w:r>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6" w:name="_Toc400526216"/>
      <w:bookmarkStart w:id="2087" w:name="_Toc405534534"/>
      <w:bookmarkStart w:id="2088" w:name="_Toc406570547"/>
      <w:bookmarkStart w:id="2089" w:name="_Toc410910699"/>
      <w:bookmarkStart w:id="2090" w:name="_Toc411841128"/>
      <w:bookmarkStart w:id="2091" w:name="_Toc422147090"/>
      <w:bookmarkStart w:id="2092" w:name="_Toc433020686"/>
      <w:bookmarkStart w:id="2093" w:name="_Toc437262127"/>
      <w:bookmarkStart w:id="2094" w:name="_Toc478375305"/>
      <w:bookmarkStart w:id="2095"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6" w:name="_Toc75942557"/>
      <w:r w:rsidRPr="00C83EFD">
        <w:rPr>
          <w:b/>
          <w:bCs/>
          <w:i/>
        </w:rPr>
        <w:t>3.14.3</w:t>
      </w:r>
      <w:r w:rsidRPr="00C83EFD">
        <w:rPr>
          <w:b/>
          <w:bCs/>
          <w:i/>
        </w:rPr>
        <w:tab/>
        <w:t>Emergency Response Service</w:t>
      </w:r>
      <w:bookmarkEnd w:id="2086"/>
      <w:bookmarkEnd w:id="2087"/>
      <w:bookmarkEnd w:id="2088"/>
      <w:bookmarkEnd w:id="2089"/>
      <w:bookmarkEnd w:id="2090"/>
      <w:bookmarkEnd w:id="2091"/>
      <w:bookmarkEnd w:id="2092"/>
      <w:bookmarkEnd w:id="2093"/>
      <w:bookmarkEnd w:id="2094"/>
      <w:bookmarkEnd w:id="2096"/>
    </w:p>
    <w:p w14:paraId="351F0C55" w14:textId="77777777" w:rsidR="0058085E" w:rsidRPr="00FE2EC7" w:rsidRDefault="0041108D" w:rsidP="006D5EC8">
      <w:pPr>
        <w:tabs>
          <w:tab w:val="num" w:pos="900"/>
        </w:tabs>
        <w:spacing w:after="240"/>
        <w:ind w:left="720" w:hanging="720"/>
        <w:rPr>
          <w:b/>
          <w:i/>
        </w:rPr>
      </w:pPr>
      <w:bookmarkStart w:id="2097" w:name="_Toc326067856"/>
      <w:bookmarkStart w:id="2098" w:name="_Toc331401072"/>
      <w:bookmarkStart w:id="2099" w:name="_Toc333405886"/>
      <w:bookmarkStart w:id="2100" w:name="_Toc338854824"/>
      <w:bookmarkStart w:id="2101" w:name="_Toc339281228"/>
      <w:bookmarkStart w:id="2102" w:name="_Toc341692430"/>
      <w:bookmarkStart w:id="2103" w:name="_Toc343243678"/>
      <w:bookmarkStart w:id="2104" w:name="_Toc348352869"/>
      <w:bookmarkStart w:id="2105" w:name="_Toc352156823"/>
      <w:bookmarkStart w:id="2106" w:name="_Toc357502580"/>
      <w:bookmarkStart w:id="2107"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95"/>
      <w:bookmarkEnd w:id="2097"/>
      <w:bookmarkEnd w:id="2098"/>
      <w:bookmarkEnd w:id="2099"/>
      <w:bookmarkEnd w:id="2100"/>
      <w:bookmarkEnd w:id="2101"/>
      <w:bookmarkEnd w:id="2102"/>
      <w:bookmarkEnd w:id="2103"/>
      <w:bookmarkEnd w:id="2104"/>
      <w:bookmarkEnd w:id="2105"/>
      <w:bookmarkEnd w:id="2106"/>
      <w:bookmarkEnd w:id="2107"/>
    </w:p>
    <w:p w14:paraId="0328E216" w14:textId="77777777" w:rsidR="00695A4D" w:rsidRPr="00AE0E6D" w:rsidRDefault="00695A4D" w:rsidP="008579CB">
      <w:pPr>
        <w:pStyle w:val="H4"/>
        <w:ind w:left="1267" w:hanging="1267"/>
        <w:rPr>
          <w:b/>
        </w:rPr>
      </w:pPr>
      <w:bookmarkStart w:id="2108" w:name="_Toc400526217"/>
      <w:bookmarkStart w:id="2109" w:name="_Toc405534535"/>
      <w:bookmarkStart w:id="2110" w:name="_Toc406570548"/>
      <w:bookmarkStart w:id="2111" w:name="_Toc410910700"/>
      <w:bookmarkStart w:id="2112" w:name="_Toc411841129"/>
      <w:bookmarkStart w:id="2113" w:name="_Toc422147091"/>
      <w:bookmarkStart w:id="2114" w:name="_Toc433020687"/>
      <w:bookmarkStart w:id="2115" w:name="_Toc437262128"/>
      <w:bookmarkStart w:id="2116" w:name="_Toc478375306"/>
      <w:bookmarkStart w:id="2117" w:name="_Toc75942558"/>
      <w:r w:rsidRPr="00AE0E6D">
        <w:rPr>
          <w:b/>
        </w:rPr>
        <w:t>3.14.3.1</w:t>
      </w:r>
      <w:r w:rsidRPr="00AE0E6D">
        <w:rPr>
          <w:b/>
        </w:rPr>
        <w:tab/>
        <w:t>Emergency Response Service Procurement</w:t>
      </w:r>
      <w:bookmarkEnd w:id="2108"/>
      <w:bookmarkEnd w:id="2109"/>
      <w:bookmarkEnd w:id="2110"/>
      <w:bookmarkEnd w:id="2111"/>
      <w:bookmarkEnd w:id="2112"/>
      <w:bookmarkEnd w:id="2113"/>
      <w:bookmarkEnd w:id="2114"/>
      <w:bookmarkEnd w:id="2115"/>
      <w:bookmarkEnd w:id="2116"/>
      <w:bookmarkEnd w:id="211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lastRenderedPageBreak/>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w:t>
      </w:r>
      <w:r w:rsidRPr="00C83EFD">
        <w:lastRenderedPageBreak/>
        <w:t xml:space="preserve">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w:t>
      </w:r>
      <w:r w:rsidR="00965395" w:rsidRPr="0041424B">
        <w:lastRenderedPageBreak/>
        <w:t>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1B08A7B9"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0E1" w14:paraId="0A0A3108"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70121D47" w14:textId="231B0185" w:rsidR="00C730E1" w:rsidRDefault="00C730E1" w:rsidP="00C730E1">
            <w:pPr>
              <w:spacing w:before="120" w:after="240"/>
              <w:rPr>
                <w:b/>
                <w:i/>
              </w:rPr>
            </w:pPr>
            <w:r>
              <w:rPr>
                <w:b/>
                <w:i/>
              </w:rPr>
              <w:t>[NPRR1087</w:t>
            </w:r>
            <w:r w:rsidRPr="004B0726">
              <w:rPr>
                <w:b/>
                <w:i/>
              </w:rPr>
              <w:t xml:space="preserve">: </w:t>
            </w:r>
            <w:r>
              <w:rPr>
                <w:b/>
                <w:i/>
              </w:rPr>
              <w:t xml:space="preserve"> Insert paragraph (h) below </w:t>
            </w:r>
            <w:bookmarkStart w:id="2118" w:name="_Hlk85792905"/>
            <w:r>
              <w:rPr>
                <w:b/>
                <w:i/>
              </w:rPr>
              <w:t xml:space="preserve">upon </w:t>
            </w:r>
            <w:r w:rsidRPr="00C730E1">
              <w:rPr>
                <w:b/>
                <w:i/>
              </w:rPr>
              <w:t>the later of the effective date of the rules adopted by the Public Utility Commission of Texas</w:t>
            </w:r>
            <w:r w:rsidR="002C4A85">
              <w:rPr>
                <w:b/>
                <w:i/>
              </w:rPr>
              <w:t xml:space="preserve"> (PUCT)</w:t>
            </w:r>
            <w:r w:rsidR="002C4A85" w:rsidRPr="00C730E1">
              <w:rPr>
                <w:b/>
                <w:i/>
              </w:rPr>
              <w:t xml:space="preserve"> pursuant to Utilities Code Section 38.074 and the effective date of the rules adopted by the Railroad Commission of Texas</w:t>
            </w:r>
            <w:r w:rsidR="002C4A85">
              <w:rPr>
                <w:b/>
                <w:i/>
              </w:rPr>
              <w:t xml:space="preserve"> (RRC)</w:t>
            </w:r>
            <w:r w:rsidR="002C4A85" w:rsidRPr="00C730E1">
              <w:rPr>
                <w:b/>
                <w:i/>
              </w:rPr>
              <w:t xml:space="preserve"> pursuant</w:t>
            </w:r>
            <w:r w:rsidRPr="00C730E1">
              <w:rPr>
                <w:b/>
                <w:i/>
              </w:rPr>
              <w:t xml:space="preserve"> to Natural Resources Code Section 81.073</w:t>
            </w:r>
            <w:bookmarkEnd w:id="2118"/>
            <w:r>
              <w:rPr>
                <w:b/>
                <w:i/>
              </w:rPr>
              <w:t>:</w:t>
            </w:r>
            <w:r w:rsidRPr="004B0726">
              <w:rPr>
                <w:b/>
                <w:i/>
              </w:rPr>
              <w:t>]</w:t>
            </w:r>
          </w:p>
          <w:p w14:paraId="22113AD1" w14:textId="1DA2C1F8" w:rsidR="00C730E1" w:rsidRPr="00A67CAE" w:rsidRDefault="00C730E1" w:rsidP="00C730E1">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tc>
      </w:tr>
    </w:tbl>
    <w:p w14:paraId="12AE002A" w14:textId="75F26E59" w:rsidR="000A7A22" w:rsidRDefault="000A7A22" w:rsidP="006D6304">
      <w:pPr>
        <w:spacing w:before="240"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w:t>
      </w:r>
      <w:r w:rsidRPr="005A1984">
        <w:lastRenderedPageBreak/>
        <w:t xml:space="preserve">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 xml:space="preserve">If an ERS Contract Period terminates as provided in paragraph (b) above, and one or more ERS Resources’ obligations were not exhausted or ERCOT elects to </w:t>
      </w:r>
      <w:r w:rsidRPr="00500837">
        <w:lastRenderedPageBreak/>
        <w:t>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5EB110F9"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7181712" w14:textId="1D69BCB6" w:rsidR="00C2628F" w:rsidRDefault="00C2628F" w:rsidP="00C730E1">
            <w:pPr>
              <w:spacing w:before="120" w:after="240"/>
              <w:rPr>
                <w:b/>
                <w:i/>
              </w:rPr>
            </w:pPr>
            <w:r>
              <w:rPr>
                <w:b/>
                <w:i/>
              </w:rPr>
              <w:t>[NPRR1090</w:t>
            </w:r>
            <w:r w:rsidRPr="004B0726">
              <w:rPr>
                <w:b/>
                <w:i/>
              </w:rPr>
              <w:t xml:space="preserve">: </w:t>
            </w:r>
            <w:r>
              <w:rPr>
                <w:b/>
                <w:i/>
              </w:rPr>
              <w:t xml:space="preserve"> Replace paragraph (c) above with the following upon system implementation:</w:t>
            </w:r>
            <w:r w:rsidRPr="004B0726">
              <w:rPr>
                <w:b/>
                <w:i/>
              </w:rPr>
              <w:t>]</w:t>
            </w:r>
          </w:p>
          <w:p w14:paraId="29675446" w14:textId="77777777" w:rsidR="00C2628F" w:rsidRDefault="00C2628F" w:rsidP="00C2628F">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p>
          <w:p w14:paraId="6239CE6D" w14:textId="5F650800" w:rsidR="00C2628F" w:rsidRPr="00C2628F" w:rsidRDefault="00C2628F" w:rsidP="00C2628F">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tc>
      </w:tr>
    </w:tbl>
    <w:p w14:paraId="0667B043" w14:textId="74C134F8" w:rsidR="00782F26" w:rsidRDefault="00744592" w:rsidP="006D6304">
      <w:pPr>
        <w:tabs>
          <w:tab w:val="left" w:pos="2160"/>
        </w:tabs>
        <w:spacing w:before="240"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w:t>
      </w:r>
      <w:r w:rsidRPr="00C83EFD">
        <w:lastRenderedPageBreak/>
        <w:t xml:space="preserve">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 xml:space="preserve">at the clearing </w:t>
      </w:r>
      <w:r w:rsidR="00023AE7">
        <w:rPr>
          <w:iCs/>
        </w:rPr>
        <w:lastRenderedPageBreak/>
        <w:t>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9" w:name="_Toc400526218"/>
      <w:bookmarkStart w:id="2120" w:name="_Toc405534536"/>
      <w:bookmarkStart w:id="2121" w:name="_Toc406570549"/>
      <w:bookmarkStart w:id="2122" w:name="_Toc410910701"/>
      <w:bookmarkStart w:id="2123" w:name="_Toc411841130"/>
      <w:bookmarkStart w:id="2124" w:name="_Toc422147092"/>
      <w:bookmarkStart w:id="2125" w:name="_Toc433020688"/>
      <w:bookmarkStart w:id="2126" w:name="_Toc437262129"/>
      <w:bookmarkStart w:id="2127" w:name="_Toc478375307"/>
      <w:bookmarkStart w:id="2128" w:name="_Toc75942559"/>
      <w:r w:rsidRPr="007F4287">
        <w:rPr>
          <w:b/>
          <w:iCs/>
        </w:rPr>
        <w:t>3.14.3.2</w:t>
      </w:r>
      <w:r w:rsidRPr="007F4287">
        <w:rPr>
          <w:b/>
          <w:iCs/>
        </w:rPr>
        <w:tab/>
        <w:t>Emergency Response Service Self-Provision</w:t>
      </w:r>
      <w:bookmarkEnd w:id="2119"/>
      <w:bookmarkEnd w:id="2120"/>
      <w:bookmarkEnd w:id="2121"/>
      <w:bookmarkEnd w:id="2122"/>
      <w:bookmarkEnd w:id="2123"/>
      <w:bookmarkEnd w:id="2124"/>
      <w:bookmarkEnd w:id="2125"/>
      <w:bookmarkEnd w:id="2126"/>
      <w:bookmarkEnd w:id="2127"/>
      <w:bookmarkEnd w:id="21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xml:space="preserve">.  After receiving ERS Self-Provision </w:t>
      </w:r>
      <w:r w:rsidRPr="00C83EFD">
        <w:rPr>
          <w:iCs/>
        </w:rPr>
        <w:lastRenderedPageBreak/>
        <w:t>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9" w:name="_Toc400526219"/>
      <w:bookmarkStart w:id="2130" w:name="_Toc405534537"/>
      <w:bookmarkStart w:id="2131" w:name="_Toc406570550"/>
      <w:bookmarkStart w:id="2132" w:name="_Toc410910702"/>
      <w:bookmarkStart w:id="2133" w:name="_Toc411841131"/>
      <w:bookmarkStart w:id="2134" w:name="_Toc422147093"/>
      <w:bookmarkStart w:id="2135" w:name="_Toc433020689"/>
      <w:bookmarkStart w:id="2136" w:name="_Toc437262130"/>
      <w:bookmarkStart w:id="2137" w:name="_Toc478375308"/>
      <w:bookmarkStart w:id="2138" w:name="_Toc75942560"/>
      <w:r w:rsidRPr="00AE0E6D">
        <w:rPr>
          <w:b/>
          <w:iCs/>
        </w:rPr>
        <w:lastRenderedPageBreak/>
        <w:t>3.14.3.3</w:t>
      </w:r>
      <w:r w:rsidRPr="00AE0E6D">
        <w:rPr>
          <w:b/>
          <w:iCs/>
        </w:rPr>
        <w:tab/>
        <w:t>Emergency Response Service Provision and Technical Requirements</w:t>
      </w:r>
      <w:bookmarkEnd w:id="2129"/>
      <w:bookmarkEnd w:id="2130"/>
      <w:bookmarkEnd w:id="2131"/>
      <w:bookmarkEnd w:id="2132"/>
      <w:bookmarkEnd w:id="2133"/>
      <w:bookmarkEnd w:id="2134"/>
      <w:bookmarkEnd w:id="2135"/>
      <w:bookmarkEnd w:id="2136"/>
      <w:bookmarkEnd w:id="2137"/>
      <w:bookmarkEnd w:id="21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4A5F6EAE"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77777777" w:rsidR="00C2628F" w:rsidRDefault="00C2628F" w:rsidP="00C2628F">
            <w:pPr>
              <w:spacing w:after="240"/>
              <w:ind w:left="720" w:hanging="720"/>
              <w:rPr>
                <w:iCs/>
              </w:rPr>
            </w:pPr>
            <w:r>
              <w:lastRenderedPageBreak/>
              <w:t>(3)</w:t>
            </w:r>
            <w:r>
              <w:tab/>
            </w:r>
            <w:r w:rsidRPr="00EB49E8">
              <w:rPr>
                <w:iCs/>
              </w:rPr>
              <w:t xml:space="preserve">Notwithstanding </w:t>
            </w:r>
            <w:r w:rsidRPr="003A0137">
              <w:rPr>
                <w:iCs/>
              </w:rPr>
              <w:t>paragraph (1</w:t>
            </w:r>
            <w:r>
              <w:rPr>
                <w:iCs/>
              </w:rPr>
              <w:t>) above, the following apply:</w:t>
            </w:r>
          </w:p>
          <w:p w14:paraId="4456F7E5" w14:textId="77777777"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7338D611"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6D6304">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w:t>
      </w:r>
      <w:r w:rsidR="00286851" w:rsidRPr="00C83EFD">
        <w:lastRenderedPageBreak/>
        <w:t xml:space="preserve">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9" w:name="_Toc400526220"/>
      <w:bookmarkStart w:id="2140" w:name="_Toc405534538"/>
      <w:bookmarkStart w:id="2141" w:name="_Toc406570551"/>
      <w:bookmarkStart w:id="2142" w:name="_Toc410910703"/>
      <w:bookmarkStart w:id="2143" w:name="_Toc411841132"/>
      <w:bookmarkStart w:id="2144" w:name="_Toc422147094"/>
      <w:bookmarkStart w:id="2145" w:name="_Toc433020690"/>
      <w:bookmarkStart w:id="2146" w:name="_Toc437262131"/>
      <w:bookmarkStart w:id="2147" w:name="_Toc478375309"/>
      <w:bookmarkStart w:id="2148" w:name="_Toc75942561"/>
      <w:r w:rsidRPr="007F4287">
        <w:rPr>
          <w:b/>
          <w:iCs/>
        </w:rPr>
        <w:t>3.14.3.4</w:t>
      </w:r>
      <w:r w:rsidRPr="007F4287">
        <w:rPr>
          <w:b/>
          <w:iCs/>
        </w:rPr>
        <w:tab/>
        <w:t>Emergency Response Service Reporting and Market Communications</w:t>
      </w:r>
      <w:bookmarkEnd w:id="2139"/>
      <w:bookmarkEnd w:id="2140"/>
      <w:bookmarkEnd w:id="2141"/>
      <w:bookmarkEnd w:id="2142"/>
      <w:bookmarkEnd w:id="2143"/>
      <w:bookmarkEnd w:id="2144"/>
      <w:bookmarkEnd w:id="2145"/>
      <w:bookmarkEnd w:id="2146"/>
      <w:bookmarkEnd w:id="2147"/>
      <w:bookmarkEnd w:id="21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 xml:space="preserve">ERCOT </w:t>
      </w:r>
      <w:r w:rsidR="00012253">
        <w:lastRenderedPageBreak/>
        <w:t>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lastRenderedPageBreak/>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9" w:name="_Toc204048603"/>
            <w:bookmarkStart w:id="2150" w:name="_Toc400526221"/>
            <w:bookmarkStart w:id="2151" w:name="_Toc405534539"/>
            <w:bookmarkStart w:id="2152" w:name="_Toc406570552"/>
            <w:bookmarkStart w:id="2153" w:name="_Toc410910704"/>
            <w:bookmarkStart w:id="2154" w:name="_Toc411841133"/>
            <w:bookmarkStart w:id="2155" w:name="_Toc422147095"/>
            <w:bookmarkStart w:id="2156" w:name="_Toc433020691"/>
            <w:bookmarkStart w:id="2157" w:name="_Toc437262132"/>
            <w:bookmarkStart w:id="2158"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9" w:name="_Toc75942562"/>
            <w:r w:rsidRPr="00A974FD">
              <w:t>3</w:t>
            </w:r>
            <w:r>
              <w:t>.14.4</w:t>
            </w:r>
            <w:r>
              <w:tab/>
              <w:t>Must-</w:t>
            </w:r>
            <w:r w:rsidRPr="00A974FD">
              <w:t>Run Alternative Service</w:t>
            </w:r>
            <w:bookmarkEnd w:id="2159"/>
          </w:p>
          <w:p w14:paraId="6308EBCB" w14:textId="77777777" w:rsidR="00E222EB" w:rsidRPr="00E222EB" w:rsidRDefault="00E222EB" w:rsidP="00E222EB">
            <w:pPr>
              <w:pStyle w:val="H4"/>
              <w:rPr>
                <w:b/>
              </w:rPr>
            </w:pPr>
            <w:bookmarkStart w:id="2160" w:name="_Toc75942563"/>
            <w:r w:rsidRPr="00E222EB">
              <w:rPr>
                <w:b/>
              </w:rPr>
              <w:t>3.14.4.1</w:t>
            </w:r>
            <w:r w:rsidRPr="00E222EB">
              <w:rPr>
                <w:b/>
              </w:rPr>
              <w:tab/>
              <w:t>Overview and Description of MRAs</w:t>
            </w:r>
            <w:bookmarkEnd w:id="21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lastRenderedPageBreak/>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lastRenderedPageBreak/>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lastRenderedPageBreak/>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lastRenderedPageBreak/>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2" w:name="_Toc75942564"/>
            <w:r w:rsidRPr="00E222EB">
              <w:rPr>
                <w:b/>
                <w:bCs/>
                <w:snapToGrid w:val="0"/>
                <w:szCs w:val="24"/>
              </w:rPr>
              <w:t>3.14.4.2</w:t>
            </w:r>
            <w:r w:rsidRPr="00E222EB">
              <w:rPr>
                <w:b/>
                <w:bCs/>
                <w:snapToGrid w:val="0"/>
                <w:szCs w:val="24"/>
              </w:rPr>
              <w:tab/>
              <w:t>Preliminary Review of Prospective Demand Response MRAs</w:t>
            </w:r>
            <w:bookmarkEnd w:id="21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3" w:name="_Toc75942565"/>
            <w:r w:rsidRPr="00E222EB">
              <w:rPr>
                <w:b/>
                <w:bCs/>
                <w:snapToGrid w:val="0"/>
                <w:szCs w:val="24"/>
              </w:rPr>
              <w:t>3.14.4.3</w:t>
            </w:r>
            <w:r w:rsidRPr="00E222EB">
              <w:rPr>
                <w:b/>
                <w:bCs/>
                <w:snapToGrid w:val="0"/>
                <w:szCs w:val="24"/>
              </w:rPr>
              <w:tab/>
              <w:t>MRA Substitution</w:t>
            </w:r>
            <w:bookmarkEnd w:id="21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lastRenderedPageBreak/>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4" w:name="_Toc75942566"/>
            <w:r w:rsidRPr="00E5617F">
              <w:rPr>
                <w:b/>
                <w:bCs/>
                <w:snapToGrid w:val="0"/>
                <w:szCs w:val="24"/>
              </w:rPr>
              <w:t>3.14.4.4</w:t>
            </w:r>
            <w:r w:rsidRPr="00E5617F">
              <w:rPr>
                <w:b/>
                <w:bCs/>
                <w:snapToGrid w:val="0"/>
                <w:szCs w:val="24"/>
              </w:rPr>
              <w:tab/>
              <w:t>Commitment and Dispatch</w:t>
            </w:r>
            <w:bookmarkEnd w:id="21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5" w:name="_Toc75942567"/>
            <w:r w:rsidRPr="00E5617F">
              <w:rPr>
                <w:b/>
                <w:bCs/>
                <w:snapToGrid w:val="0"/>
                <w:szCs w:val="24"/>
              </w:rPr>
              <w:t>3.14.4.5</w:t>
            </w:r>
            <w:r w:rsidRPr="00E5617F">
              <w:rPr>
                <w:b/>
                <w:bCs/>
                <w:snapToGrid w:val="0"/>
                <w:szCs w:val="24"/>
              </w:rPr>
              <w:tab/>
              <w:t>Standards for Generation Resource MRAs</w:t>
            </w:r>
            <w:bookmarkEnd w:id="21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6" w:name="_Toc75942568"/>
            <w:r w:rsidRPr="00E5617F">
              <w:rPr>
                <w:b/>
                <w:bCs/>
                <w:snapToGrid w:val="0"/>
                <w:szCs w:val="24"/>
              </w:rPr>
              <w:lastRenderedPageBreak/>
              <w:t>3.14.4.6</w:t>
            </w:r>
            <w:r w:rsidRPr="00E5617F">
              <w:rPr>
                <w:b/>
                <w:bCs/>
                <w:snapToGrid w:val="0"/>
                <w:szCs w:val="24"/>
              </w:rPr>
              <w:tab/>
              <w:t>Standards for Other Generation MRAs and Demand Response MRAs</w:t>
            </w:r>
            <w:bookmarkEnd w:id="2166"/>
          </w:p>
          <w:p w14:paraId="21F4E061" w14:textId="77777777" w:rsidR="00E5617F" w:rsidRPr="00A540C3" w:rsidRDefault="00E5617F" w:rsidP="00E5617F">
            <w:pPr>
              <w:pStyle w:val="H5"/>
            </w:pPr>
            <w:bookmarkStart w:id="2167" w:name="_Toc75942569"/>
            <w:r w:rsidRPr="00A540C3">
              <w:t>3.14.</w:t>
            </w:r>
            <w:r>
              <w:t>4.6</w:t>
            </w:r>
            <w:r w:rsidRPr="00A540C3">
              <w:t>.1</w:t>
            </w:r>
            <w:r w:rsidRPr="00A540C3">
              <w:tab/>
            </w:r>
            <w:r>
              <w:t xml:space="preserve">MRA </w:t>
            </w:r>
            <w:r w:rsidRPr="00A540C3">
              <w:t>Telemetry Requirements</w:t>
            </w:r>
            <w:bookmarkEnd w:id="21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8" w:name="_Toc75942570"/>
            <w:r w:rsidRPr="00E5617F">
              <w:rPr>
                <w:b/>
                <w:bCs/>
                <w:i/>
                <w:iCs/>
                <w:szCs w:val="26"/>
              </w:rPr>
              <w:t>3.14.4.6.2</w:t>
            </w:r>
            <w:r w:rsidRPr="00E5617F">
              <w:rPr>
                <w:b/>
                <w:bCs/>
                <w:i/>
                <w:iCs/>
                <w:szCs w:val="26"/>
              </w:rPr>
              <w:tab/>
              <w:t>Baseline Performance Evaluation Methodology for Demand Response MRAs</w:t>
            </w:r>
            <w:bookmarkEnd w:id="21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1"/>
            <w:r w:rsidRPr="00E5617F">
              <w:rPr>
                <w:b/>
                <w:bCs/>
                <w:i/>
                <w:iCs/>
                <w:szCs w:val="26"/>
              </w:rPr>
              <w:lastRenderedPageBreak/>
              <w:t>3.14.4.6.3</w:t>
            </w:r>
            <w:r w:rsidRPr="00E5617F">
              <w:rPr>
                <w:b/>
                <w:bCs/>
                <w:i/>
                <w:iCs/>
                <w:szCs w:val="26"/>
              </w:rPr>
              <w:tab/>
              <w:t>MRA Metering and Metering Data</w:t>
            </w:r>
            <w:bookmarkEnd w:id="21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70"/>
          </w:p>
          <w:p w14:paraId="603EB302" w14:textId="77777777" w:rsidR="00E5617F" w:rsidRPr="00E5617F" w:rsidRDefault="00E5617F" w:rsidP="00E5617F">
            <w:pPr>
              <w:spacing w:after="240"/>
              <w:ind w:left="720" w:hanging="720"/>
              <w:rPr>
                <w:szCs w:val="24"/>
              </w:rPr>
            </w:pPr>
            <w:bookmarkStart w:id="21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72" w:name="_Toc75942572"/>
            <w:r w:rsidRPr="00E5617F">
              <w:rPr>
                <w:b/>
                <w:bCs/>
                <w:i/>
                <w:iCs/>
                <w:szCs w:val="26"/>
              </w:rPr>
              <w:t>3.14.4.6.4</w:t>
            </w:r>
            <w:r w:rsidRPr="00E5617F">
              <w:rPr>
                <w:b/>
                <w:bCs/>
                <w:i/>
                <w:iCs/>
                <w:szCs w:val="26"/>
              </w:rPr>
              <w:tab/>
              <w:t>MRA Availability Measurement and Verification</w:t>
            </w:r>
            <w:bookmarkEnd w:id="21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3" w:name="_Toc75942573"/>
            <w:r w:rsidRPr="00E5617F">
              <w:rPr>
                <w:b/>
                <w:bCs/>
                <w:i/>
                <w:iCs/>
                <w:szCs w:val="26"/>
              </w:rPr>
              <w:t>3.14.4.6.5</w:t>
            </w:r>
            <w:r w:rsidRPr="00E5617F">
              <w:rPr>
                <w:b/>
                <w:bCs/>
                <w:i/>
                <w:iCs/>
                <w:szCs w:val="26"/>
              </w:rPr>
              <w:tab/>
              <w:t>MRA Event Performance Measurement and Verification</w:t>
            </w:r>
            <w:bookmarkEnd w:id="2173"/>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4"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5"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6" w:name="_Toc75942576"/>
            <w:r w:rsidRPr="00C03C32">
              <w:rPr>
                <w:b/>
                <w:bCs/>
              </w:rPr>
              <w:t>3.14.4.8</w:t>
            </w:r>
            <w:r w:rsidRPr="00C03C32">
              <w:rPr>
                <w:b/>
                <w:bCs/>
              </w:rPr>
              <w:tab/>
              <w:t>MRA Misconduct Events</w:t>
            </w:r>
            <w:bookmarkEnd w:id="217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7" w:name="_Toc75942577"/>
            <w:r w:rsidRPr="00BA3A95">
              <w:rPr>
                <w:b/>
                <w:bCs/>
                <w:snapToGrid w:val="0"/>
              </w:rPr>
              <w:t>3.14.4.9</w:t>
            </w:r>
            <w:r w:rsidRPr="00BA3A95">
              <w:rPr>
                <w:b/>
                <w:bCs/>
                <w:snapToGrid w:val="0"/>
              </w:rPr>
              <w:tab/>
              <w:t>MRA Reporting to Transmission and/or Distribution Service Providers (TDSPs)</w:t>
            </w:r>
            <w:bookmarkEnd w:id="2177"/>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8" w:name="_Toc75942578"/>
      <w:r>
        <w:lastRenderedPageBreak/>
        <w:t>3.15</w:t>
      </w:r>
      <w:r>
        <w:tab/>
        <w:t>Voltage Support</w:t>
      </w:r>
      <w:bookmarkEnd w:id="2149"/>
      <w:bookmarkEnd w:id="2150"/>
      <w:bookmarkEnd w:id="2151"/>
      <w:bookmarkEnd w:id="2152"/>
      <w:bookmarkEnd w:id="2153"/>
      <w:bookmarkEnd w:id="2154"/>
      <w:bookmarkEnd w:id="2155"/>
      <w:bookmarkEnd w:id="2156"/>
      <w:bookmarkEnd w:id="2157"/>
      <w:bookmarkEnd w:id="2158"/>
      <w:bookmarkEnd w:id="21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w:t>
      </w:r>
      <w:r w:rsidR="008D4241">
        <w:lastRenderedPageBreak/>
        <w:t>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9" w:name="_Toc114235804"/>
            <w:bookmarkStart w:id="2180" w:name="_Toc144691992"/>
            <w:bookmarkStart w:id="2181" w:name="_Toc204048604"/>
            <w:bookmarkStart w:id="2182" w:name="_Toc400526222"/>
            <w:bookmarkStart w:id="2183" w:name="_Toc405534540"/>
            <w:bookmarkStart w:id="2184" w:name="_Toc406570553"/>
            <w:bookmarkStart w:id="2185" w:name="_Toc410910705"/>
            <w:bookmarkStart w:id="2186" w:name="_Toc411841134"/>
            <w:bookmarkStart w:id="2187" w:name="_Toc422147096"/>
            <w:bookmarkStart w:id="2188" w:name="_Toc433020692"/>
            <w:bookmarkStart w:id="2189" w:name="_Toc437262133"/>
            <w:bookmarkStart w:id="2190" w:name="_Toc478375311"/>
            <w:bookmarkStart w:id="2191" w:name="_Toc75942579"/>
            <w:r>
              <w:rPr>
                <w:b/>
                <w:i/>
              </w:rPr>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92" w:name="_Toc114235805"/>
      <w:bookmarkStart w:id="2193" w:name="_Toc144691993"/>
      <w:bookmarkStart w:id="2194" w:name="_Toc204048605"/>
      <w:bookmarkStart w:id="2195" w:name="_Toc400526223"/>
      <w:bookmarkStart w:id="2196" w:name="_Toc405534541"/>
      <w:bookmarkStart w:id="2197" w:name="_Toc406570554"/>
      <w:bookmarkStart w:id="2198" w:name="_Toc410910706"/>
      <w:bookmarkStart w:id="2199" w:name="_Toc411841135"/>
      <w:bookmarkStart w:id="2200" w:name="_Toc422147097"/>
      <w:bookmarkStart w:id="2201" w:name="_Toc433020693"/>
      <w:bookmarkStart w:id="2202" w:name="_Toc437262134"/>
      <w:bookmarkStart w:id="2203" w:name="_Toc478375312"/>
      <w:bookmarkStart w:id="2204" w:name="_Toc75942580"/>
      <w:r>
        <w:t>3.15.2</w:t>
      </w:r>
      <w:r>
        <w:tab/>
        <w:t>DSP Responsibilities Related to Voltage Support</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5" w:name="_Toc114235806"/>
            <w:bookmarkStart w:id="2206" w:name="_Toc144691994"/>
            <w:bookmarkStart w:id="2207" w:name="_Toc204048606"/>
            <w:bookmarkStart w:id="2208" w:name="_Toc400526224"/>
            <w:bookmarkStart w:id="2209" w:name="_Toc405534542"/>
            <w:bookmarkStart w:id="2210" w:name="_Toc406570555"/>
            <w:bookmarkStart w:id="2211" w:name="_Toc410910707"/>
            <w:bookmarkStart w:id="2212" w:name="_Toc411841136"/>
            <w:bookmarkStart w:id="2213" w:name="_Toc422147098"/>
            <w:bookmarkStart w:id="2214" w:name="_Toc433020694"/>
            <w:bookmarkStart w:id="2215" w:name="_Toc437262135"/>
            <w:bookmarkStart w:id="2216" w:name="_Toc478375313"/>
            <w:bookmarkStart w:id="2217"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lastRenderedPageBreak/>
        <w:t>3.15.3</w:t>
      </w:r>
      <w:r>
        <w:tab/>
      </w:r>
      <w:r w:rsidR="004F4513" w:rsidRPr="004F4513">
        <w:t>Generation Resource Requirements Related to Voltage Support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8" w:name="_Toc114235807"/>
            <w:bookmarkStart w:id="2219" w:name="_Toc144691995"/>
            <w:bookmarkStart w:id="2220" w:name="_Toc204048607"/>
            <w:bookmarkStart w:id="2221" w:name="_Toc400526225"/>
            <w:bookmarkStart w:id="2222" w:name="_Toc405534543"/>
            <w:bookmarkStart w:id="2223" w:name="_Toc406570556"/>
            <w:bookmarkStart w:id="2224" w:name="_Toc410910708"/>
            <w:bookmarkStart w:id="2225" w:name="_Toc411841137"/>
            <w:bookmarkStart w:id="2226" w:name="_Toc422147099"/>
            <w:bookmarkStart w:id="2227" w:name="_Toc433020695"/>
            <w:bookmarkStart w:id="2228" w:name="_Toc437262136"/>
            <w:bookmarkStart w:id="222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30" w:name="_Toc17706455"/>
            <w:bookmarkStart w:id="2231" w:name="_Toc44313376"/>
            <w:bookmarkStart w:id="2232" w:name="_Toc46954901"/>
            <w:bookmarkStart w:id="2233" w:name="_Toc49589540"/>
            <w:bookmarkStart w:id="2234" w:name="_Toc56671884"/>
            <w:bookmarkStart w:id="2235" w:name="_Toc60037425"/>
            <w:bookmarkStart w:id="2236" w:name="_Toc65141512"/>
            <w:bookmarkStart w:id="2237" w:name="_Toc68163844"/>
            <w:bookmarkStart w:id="2238" w:name="_Toc75942582"/>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30"/>
            <w:bookmarkEnd w:id="2231"/>
            <w:bookmarkEnd w:id="2232"/>
            <w:bookmarkEnd w:id="2233"/>
            <w:bookmarkEnd w:id="2234"/>
            <w:bookmarkEnd w:id="2235"/>
            <w:bookmarkEnd w:id="2236"/>
            <w:bookmarkEnd w:id="2237"/>
            <w:bookmarkEnd w:id="223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9" w:name="_Toc75942583"/>
      <w:r>
        <w:lastRenderedPageBreak/>
        <w:t>3.16</w:t>
      </w:r>
      <w:r>
        <w:tab/>
        <w:t>Standards for Determining Ancillary Service Quantities</w:t>
      </w:r>
      <w:bookmarkEnd w:id="2218"/>
      <w:bookmarkEnd w:id="2219"/>
      <w:bookmarkEnd w:id="2220"/>
      <w:bookmarkEnd w:id="2221"/>
      <w:bookmarkEnd w:id="2222"/>
      <w:bookmarkEnd w:id="2223"/>
      <w:bookmarkEnd w:id="2224"/>
      <w:bookmarkEnd w:id="2225"/>
      <w:bookmarkEnd w:id="2226"/>
      <w:bookmarkEnd w:id="2227"/>
      <w:bookmarkEnd w:id="2228"/>
      <w:bookmarkEnd w:id="2229"/>
      <w:bookmarkEnd w:id="223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lastRenderedPageBreak/>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40" w:name="_Toc114235808"/>
      <w:bookmarkStart w:id="2241" w:name="_Toc144691996"/>
      <w:bookmarkStart w:id="2242" w:name="_Toc204048608"/>
      <w:bookmarkStart w:id="2243" w:name="_Toc400526226"/>
      <w:bookmarkStart w:id="2244" w:name="_Toc405534544"/>
      <w:bookmarkStart w:id="2245" w:name="_Toc406570557"/>
      <w:bookmarkStart w:id="2246" w:name="_Toc410910709"/>
      <w:bookmarkStart w:id="2247" w:name="_Toc411841138"/>
      <w:bookmarkStart w:id="2248" w:name="_Toc422147100"/>
      <w:bookmarkStart w:id="2249" w:name="_Toc433020696"/>
      <w:bookmarkStart w:id="2250" w:name="_Toc437262137"/>
      <w:bookmarkStart w:id="2251" w:name="_Toc478375315"/>
      <w:bookmarkStart w:id="2252" w:name="_Toc75942584"/>
      <w:r>
        <w:t>3.17</w:t>
      </w:r>
      <w:r>
        <w:tab/>
      </w:r>
      <w:bookmarkStart w:id="2253" w:name="_Toc93910994"/>
      <w:r>
        <w:t>Ancillary Service Capacity Products</w:t>
      </w:r>
      <w:bookmarkEnd w:id="2240"/>
      <w:bookmarkEnd w:id="2241"/>
      <w:bookmarkEnd w:id="2242"/>
      <w:bookmarkEnd w:id="2243"/>
      <w:bookmarkEnd w:id="2244"/>
      <w:bookmarkEnd w:id="2245"/>
      <w:bookmarkEnd w:id="2246"/>
      <w:bookmarkEnd w:id="2247"/>
      <w:bookmarkEnd w:id="2248"/>
      <w:bookmarkEnd w:id="2249"/>
      <w:bookmarkEnd w:id="2250"/>
      <w:bookmarkEnd w:id="2251"/>
      <w:bookmarkEnd w:id="2253"/>
      <w:bookmarkEnd w:id="2252"/>
      <w:r>
        <w:t xml:space="preserve"> </w:t>
      </w:r>
    </w:p>
    <w:p w14:paraId="5ED9B5F0" w14:textId="77777777" w:rsidR="00CB13B2" w:rsidRDefault="002D238A">
      <w:pPr>
        <w:pStyle w:val="H3"/>
      </w:pPr>
      <w:bookmarkStart w:id="2254" w:name="_Toc90197098"/>
      <w:bookmarkStart w:id="2255" w:name="_Toc114235809"/>
      <w:bookmarkStart w:id="2256" w:name="_Toc144691997"/>
      <w:bookmarkStart w:id="2257" w:name="_Toc204048609"/>
      <w:bookmarkStart w:id="2258" w:name="_Toc400526227"/>
      <w:bookmarkStart w:id="2259" w:name="_Toc405534545"/>
      <w:bookmarkStart w:id="2260" w:name="_Toc406570558"/>
      <w:bookmarkStart w:id="2261" w:name="_Toc410910710"/>
      <w:bookmarkStart w:id="2262" w:name="_Toc411841139"/>
      <w:bookmarkStart w:id="2263" w:name="_Toc422147101"/>
      <w:bookmarkStart w:id="2264" w:name="_Toc433020697"/>
      <w:bookmarkStart w:id="2265" w:name="_Toc437262138"/>
      <w:bookmarkStart w:id="2266" w:name="_Toc478375316"/>
      <w:bookmarkStart w:id="2267" w:name="_Toc75942585"/>
      <w:bookmarkStart w:id="2268" w:name="_Toc92873939"/>
      <w:bookmarkStart w:id="2269" w:name="_Toc93910995"/>
      <w:r>
        <w:t>3.17.1</w:t>
      </w:r>
      <w:r>
        <w:tab/>
        <w:t xml:space="preserve">Regulation </w:t>
      </w:r>
      <w:bookmarkEnd w:id="2254"/>
      <w:r>
        <w:t>Service</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r>
        <w:t xml:space="preserve"> </w:t>
      </w:r>
      <w:bookmarkEnd w:id="2268"/>
      <w:bookmarkEnd w:id="226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70" w:name="_Toc90197099"/>
      <w:bookmarkStart w:id="2271" w:name="_Toc92873940"/>
      <w:bookmarkStart w:id="2272"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3" w:name="_Toc114235810"/>
      <w:bookmarkStart w:id="2274" w:name="_Toc144691998"/>
      <w:bookmarkStart w:id="2275" w:name="_Toc204048610"/>
      <w:bookmarkStart w:id="2276" w:name="_Toc400526228"/>
      <w:bookmarkStart w:id="2277" w:name="_Toc405534546"/>
      <w:bookmarkStart w:id="2278" w:name="_Toc406570559"/>
      <w:bookmarkStart w:id="2279" w:name="_Toc410910711"/>
      <w:bookmarkStart w:id="2280" w:name="_Toc411841140"/>
      <w:bookmarkStart w:id="2281" w:name="_Toc422147102"/>
      <w:bookmarkStart w:id="2282" w:name="_Toc433020698"/>
      <w:bookmarkStart w:id="2283" w:name="_Toc437262139"/>
      <w:bookmarkStart w:id="2284" w:name="_Toc478375317"/>
      <w:bookmarkStart w:id="2285" w:name="_Toc75942586"/>
      <w:r>
        <w:t>3.17.2</w:t>
      </w:r>
      <w:r>
        <w:tab/>
        <w:t>Responsive Reserve Service</w:t>
      </w:r>
      <w:bookmarkEnd w:id="2270"/>
      <w:bookmarkEnd w:id="2273"/>
      <w:bookmarkEnd w:id="2274"/>
      <w:bookmarkEnd w:id="2275"/>
      <w:bookmarkEnd w:id="2276"/>
      <w:bookmarkEnd w:id="2277"/>
      <w:bookmarkEnd w:id="2278"/>
      <w:bookmarkEnd w:id="2279"/>
      <w:bookmarkEnd w:id="2280"/>
      <w:bookmarkEnd w:id="2281"/>
      <w:bookmarkEnd w:id="2282"/>
      <w:bookmarkEnd w:id="2283"/>
      <w:bookmarkEnd w:id="2284"/>
      <w:bookmarkEnd w:id="2285"/>
      <w:r>
        <w:t xml:space="preserve"> </w:t>
      </w:r>
      <w:bookmarkEnd w:id="2271"/>
      <w:bookmarkEnd w:id="227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6" w:name="_Toc90197100"/>
            <w:bookmarkStart w:id="2287" w:name="_Toc92873941"/>
            <w:bookmarkStart w:id="2288" w:name="_Toc93910997"/>
            <w:bookmarkStart w:id="2289" w:name="_Toc114235811"/>
            <w:bookmarkStart w:id="2290" w:name="_Toc144691999"/>
            <w:bookmarkStart w:id="2291" w:name="_Toc204048611"/>
            <w:bookmarkStart w:id="2292" w:name="_Toc400526229"/>
            <w:bookmarkStart w:id="2293" w:name="_Toc405534547"/>
            <w:bookmarkStart w:id="2294" w:name="_Toc406570560"/>
            <w:bookmarkStart w:id="2295" w:name="_Toc410910712"/>
            <w:bookmarkStart w:id="2296" w:name="_Toc411841141"/>
            <w:bookmarkStart w:id="2297" w:name="_Toc422147103"/>
            <w:bookmarkStart w:id="2298" w:name="_Toc433020699"/>
            <w:bookmarkStart w:id="2299" w:name="_Toc437262140"/>
            <w:bookmarkStart w:id="230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01" w:name="_Toc2078219"/>
            <w:bookmarkStart w:id="2302" w:name="_Toc5182908"/>
            <w:bookmarkStart w:id="2303" w:name="_Toc10015563"/>
            <w:bookmarkStart w:id="2304" w:name="_Toc10017854"/>
            <w:bookmarkStart w:id="2305" w:name="_Toc17706460"/>
            <w:bookmarkStart w:id="2306" w:name="_Toc28421662"/>
            <w:bookmarkStart w:id="2307" w:name="_Toc33773707"/>
            <w:bookmarkStart w:id="2308" w:name="_Toc38965099"/>
            <w:bookmarkStart w:id="2309" w:name="_Toc44313381"/>
            <w:bookmarkStart w:id="2310" w:name="_Toc46954906"/>
            <w:bookmarkStart w:id="2311" w:name="_Toc49589545"/>
            <w:bookmarkStart w:id="2312" w:name="_Toc56671889"/>
            <w:bookmarkStart w:id="2313" w:name="_Toc60037430"/>
            <w:bookmarkStart w:id="2314" w:name="_Toc65141517"/>
            <w:bookmarkStart w:id="2315" w:name="_Toc68163849"/>
            <w:bookmarkStart w:id="2316" w:name="_Toc75942587"/>
            <w:r w:rsidRPr="0003648D">
              <w:rPr>
                <w:b/>
                <w:bCs/>
                <w:i/>
              </w:rPr>
              <w:t>3.17.</w:t>
            </w:r>
            <w:r>
              <w:rPr>
                <w:b/>
                <w:bCs/>
                <w:i/>
              </w:rPr>
              <w:t>2</w:t>
            </w:r>
            <w:r w:rsidRPr="0003648D">
              <w:rPr>
                <w:b/>
                <w:bCs/>
                <w:i/>
              </w:rPr>
              <w:tab/>
            </w:r>
            <w:r>
              <w:rPr>
                <w:b/>
                <w:bCs/>
                <w:i/>
              </w:rPr>
              <w:t>Responsive Reserve Service</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7" w:name="_Toc75942588"/>
      <w:r>
        <w:t>3.17.3</w:t>
      </w:r>
      <w:r>
        <w:tab/>
        <w:t>Non-Spinning Reserve Service</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1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lastRenderedPageBreak/>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8" w:name="_Toc114235812"/>
            <w:bookmarkStart w:id="2319" w:name="_Toc144692000"/>
            <w:bookmarkStart w:id="2320" w:name="_Toc204048612"/>
            <w:bookmarkStart w:id="2321" w:name="_Toc400526230"/>
            <w:bookmarkStart w:id="2322" w:name="_Toc405534548"/>
            <w:bookmarkStart w:id="2323" w:name="_Toc406570561"/>
            <w:bookmarkStart w:id="2324" w:name="_Toc410910713"/>
            <w:bookmarkStart w:id="2325" w:name="_Toc411841142"/>
            <w:bookmarkStart w:id="2326" w:name="_Toc422147104"/>
            <w:bookmarkStart w:id="2327" w:name="_Toc433020700"/>
            <w:bookmarkStart w:id="2328" w:name="_Toc437262141"/>
            <w:bookmarkStart w:id="2329" w:name="_Toc478375319"/>
            <w:bookmarkStart w:id="2330" w:name="_Toc92873942"/>
            <w:bookmarkStart w:id="233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32" w:name="_Toc75942589"/>
            <w:r w:rsidRPr="0003648D">
              <w:rPr>
                <w:b/>
                <w:bCs/>
                <w:i/>
              </w:rPr>
              <w:t>3.17.4</w:t>
            </w:r>
            <w:r w:rsidRPr="0003648D">
              <w:rPr>
                <w:b/>
                <w:bCs/>
                <w:i/>
              </w:rPr>
              <w:tab/>
            </w:r>
            <w:r w:rsidRPr="007279C0">
              <w:rPr>
                <w:b/>
                <w:bCs/>
                <w:i/>
              </w:rPr>
              <w:t>ERCOT Co</w:t>
            </w:r>
            <w:r>
              <w:rPr>
                <w:b/>
                <w:bCs/>
                <w:i/>
              </w:rPr>
              <w:t>ntingency Reserve Service</w:t>
            </w:r>
            <w:bookmarkEnd w:id="233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lastRenderedPageBreak/>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3" w:name="_Toc75942590"/>
      <w:r w:rsidRPr="00B14A27">
        <w:lastRenderedPageBreak/>
        <w:t>3.18</w:t>
      </w:r>
      <w:r w:rsidRPr="00B14A27">
        <w:tab/>
        <w:t>Resource Limits in Providing Ancillary Service</w:t>
      </w:r>
      <w:bookmarkEnd w:id="2318"/>
      <w:bookmarkEnd w:id="2319"/>
      <w:bookmarkEnd w:id="2320"/>
      <w:bookmarkEnd w:id="2321"/>
      <w:bookmarkEnd w:id="2322"/>
      <w:bookmarkEnd w:id="2323"/>
      <w:bookmarkEnd w:id="2324"/>
      <w:bookmarkEnd w:id="2325"/>
      <w:bookmarkEnd w:id="2326"/>
      <w:bookmarkEnd w:id="2327"/>
      <w:bookmarkEnd w:id="2328"/>
      <w:bookmarkEnd w:id="2329"/>
      <w:bookmarkEnd w:id="233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w:t>
      </w:r>
      <w:r w:rsidRPr="002255EB">
        <w:lastRenderedPageBreak/>
        <w:t xml:space="preserve">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4" w:name="_Toc114235813"/>
            <w:bookmarkStart w:id="2335" w:name="_Toc144692001"/>
            <w:bookmarkStart w:id="2336" w:name="_Toc204048613"/>
            <w:bookmarkStart w:id="2337" w:name="_Toc400526231"/>
            <w:bookmarkStart w:id="2338" w:name="_Toc405534549"/>
            <w:bookmarkStart w:id="2339" w:name="_Toc406570562"/>
            <w:bookmarkStart w:id="2340" w:name="_Toc410910714"/>
            <w:bookmarkStart w:id="2341" w:name="_Toc411841143"/>
            <w:bookmarkStart w:id="2342" w:name="_Toc422147105"/>
            <w:bookmarkStart w:id="2343" w:name="_Toc433020701"/>
            <w:bookmarkStart w:id="2344" w:name="_Toc437262142"/>
            <w:bookmarkStart w:id="2345" w:name="_Toc478375320"/>
            <w:bookmarkEnd w:id="2330"/>
            <w:bookmarkEnd w:id="2331"/>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6" w:name="_Toc75942591"/>
      <w:r>
        <w:t>3.19</w:t>
      </w:r>
      <w:r>
        <w:tab/>
        <w:t>Constraint Competitiveness Tests</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14:paraId="30468DA8" w14:textId="77777777" w:rsidR="00015339" w:rsidRPr="00EB649D" w:rsidRDefault="00015339" w:rsidP="00015339">
      <w:pPr>
        <w:pStyle w:val="H3"/>
      </w:pPr>
      <w:bookmarkStart w:id="2347" w:name="_Toc400526232"/>
      <w:bookmarkStart w:id="2348" w:name="_Toc405534550"/>
      <w:bookmarkStart w:id="2349" w:name="_Toc406570563"/>
      <w:bookmarkStart w:id="2350" w:name="_Toc410910715"/>
      <w:bookmarkStart w:id="2351" w:name="_Toc411841144"/>
      <w:bookmarkStart w:id="2352" w:name="_Toc422147106"/>
      <w:bookmarkStart w:id="2353" w:name="_Toc433020702"/>
      <w:bookmarkStart w:id="2354" w:name="_Toc437262143"/>
      <w:bookmarkStart w:id="2355" w:name="_Toc478375321"/>
      <w:bookmarkStart w:id="2356" w:name="_Toc75942592"/>
      <w:bookmarkStart w:id="2357" w:name="_Toc85619515"/>
      <w:bookmarkStart w:id="2358" w:name="_Toc114235814"/>
      <w:bookmarkStart w:id="2359" w:name="_Toc144692002"/>
      <w:bookmarkStart w:id="2360" w:name="_Toc204048614"/>
      <w:r>
        <w:t>3.19.1</w:t>
      </w:r>
      <w:r>
        <w:tab/>
        <w:t>Constraint Competitiveness Test Definitions</w:t>
      </w:r>
      <w:bookmarkEnd w:id="2347"/>
      <w:bookmarkEnd w:id="2348"/>
      <w:bookmarkEnd w:id="2349"/>
      <w:bookmarkEnd w:id="2350"/>
      <w:bookmarkEnd w:id="2351"/>
      <w:bookmarkEnd w:id="2352"/>
      <w:bookmarkEnd w:id="2353"/>
      <w:bookmarkEnd w:id="2354"/>
      <w:bookmarkEnd w:id="2355"/>
      <w:bookmarkEnd w:id="235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61" w:name="_Toc362850497"/>
      <w:bookmarkStart w:id="2362" w:name="_Toc367955456"/>
      <w:bookmarkStart w:id="2363" w:name="_Toc375815180"/>
      <w:bookmarkStart w:id="2364" w:name="_Toc378574864"/>
      <w:bookmarkStart w:id="2365"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1"/>
      <w:bookmarkEnd w:id="2362"/>
      <w:bookmarkEnd w:id="2363"/>
      <w:bookmarkEnd w:id="2364"/>
      <w:bookmarkEnd w:id="23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6" w:name="_Toc400526233"/>
      <w:bookmarkStart w:id="2367" w:name="_Toc405534551"/>
      <w:bookmarkStart w:id="2368" w:name="_Toc406570564"/>
      <w:bookmarkStart w:id="2369" w:name="_Toc410910716"/>
      <w:bookmarkStart w:id="2370" w:name="_Toc411841145"/>
      <w:bookmarkStart w:id="2371" w:name="_Toc422147107"/>
      <w:bookmarkStart w:id="2372" w:name="_Toc433020703"/>
      <w:bookmarkStart w:id="2373" w:name="_Toc437262144"/>
      <w:bookmarkStart w:id="2374" w:name="_Toc478375322"/>
      <w:bookmarkStart w:id="2375" w:name="_Toc75942593"/>
      <w:r w:rsidRPr="00B02BA4">
        <w:t>3.19.2</w:t>
      </w:r>
      <w:r w:rsidRPr="00B02BA4">
        <w:tab/>
        <w:t>Element Competitiveness Index Calculation</w:t>
      </w:r>
      <w:bookmarkEnd w:id="2366"/>
      <w:bookmarkEnd w:id="2367"/>
      <w:bookmarkEnd w:id="2368"/>
      <w:bookmarkEnd w:id="2369"/>
      <w:bookmarkEnd w:id="2370"/>
      <w:bookmarkEnd w:id="2371"/>
      <w:bookmarkEnd w:id="2372"/>
      <w:bookmarkEnd w:id="2373"/>
      <w:bookmarkEnd w:id="2374"/>
      <w:bookmarkEnd w:id="237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6" w:name="_Toc400526234"/>
      <w:bookmarkStart w:id="2377" w:name="_Toc405534552"/>
      <w:bookmarkStart w:id="2378" w:name="_Toc406570565"/>
      <w:bookmarkStart w:id="2379" w:name="_Toc410910717"/>
      <w:bookmarkStart w:id="2380" w:name="_Toc411841146"/>
      <w:bookmarkStart w:id="2381" w:name="_Toc422147108"/>
      <w:bookmarkStart w:id="2382" w:name="_Toc433020704"/>
      <w:bookmarkStart w:id="2383" w:name="_Toc437262145"/>
      <w:bookmarkStart w:id="2384" w:name="_Toc478375323"/>
      <w:bookmarkStart w:id="2385" w:name="_Toc75942594"/>
      <w:r w:rsidRPr="00B02BA4">
        <w:lastRenderedPageBreak/>
        <w:t>3.19.3</w:t>
      </w:r>
      <w:r w:rsidRPr="00B02BA4">
        <w:tab/>
        <w:t>Long-Term Constraint Competitiveness Test</w:t>
      </w:r>
      <w:bookmarkEnd w:id="2376"/>
      <w:bookmarkEnd w:id="2377"/>
      <w:bookmarkEnd w:id="2378"/>
      <w:bookmarkEnd w:id="2379"/>
      <w:bookmarkEnd w:id="2380"/>
      <w:bookmarkEnd w:id="2381"/>
      <w:bookmarkEnd w:id="2382"/>
      <w:bookmarkEnd w:id="2383"/>
      <w:bookmarkEnd w:id="2384"/>
      <w:bookmarkEnd w:id="238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7"/>
      <w:bookmarkEnd w:id="2358"/>
      <w:bookmarkEnd w:id="2359"/>
      <w:bookmarkEnd w:id="2360"/>
    </w:p>
    <w:p w14:paraId="6FBFD0BF" w14:textId="77777777" w:rsidR="00015339" w:rsidRDefault="00015339" w:rsidP="00015339">
      <w:pPr>
        <w:pStyle w:val="H3"/>
      </w:pPr>
      <w:bookmarkStart w:id="2386" w:name="_Toc400526235"/>
      <w:bookmarkStart w:id="2387" w:name="_Toc405534553"/>
      <w:bookmarkStart w:id="2388" w:name="_Toc406570566"/>
      <w:bookmarkStart w:id="2389" w:name="_Toc410910718"/>
      <w:bookmarkStart w:id="2390" w:name="_Toc411841147"/>
      <w:bookmarkStart w:id="2391" w:name="_Toc422147109"/>
      <w:bookmarkStart w:id="2392" w:name="_Toc433020705"/>
      <w:bookmarkStart w:id="2393" w:name="_Toc437262146"/>
      <w:bookmarkStart w:id="2394" w:name="_Toc478375324"/>
      <w:bookmarkStart w:id="2395" w:name="_Toc75942595"/>
      <w:bookmarkStart w:id="2396" w:name="_Toc85619517"/>
      <w:bookmarkStart w:id="2397" w:name="_Toc114235816"/>
      <w:bookmarkStart w:id="2398" w:name="_Toc144692004"/>
      <w:bookmarkStart w:id="2399" w:name="_Toc204048616"/>
      <w:bookmarkStart w:id="2400" w:name="_Toc331401094"/>
      <w:bookmarkStart w:id="2401" w:name="_Toc333405908"/>
      <w:bookmarkStart w:id="2402" w:name="_Toc338854846"/>
      <w:bookmarkStart w:id="2403" w:name="_Toc339281250"/>
      <w:bookmarkStart w:id="2404" w:name="_Toc341692452"/>
      <w:bookmarkStart w:id="2405" w:name="_Toc343243700"/>
      <w:r>
        <w:t>3.19.4</w:t>
      </w:r>
      <w:r>
        <w:tab/>
        <w:t>Security-Constrained Economic Dispatch Constraint Competitiveness Test</w:t>
      </w:r>
      <w:bookmarkEnd w:id="2386"/>
      <w:bookmarkEnd w:id="2387"/>
      <w:bookmarkEnd w:id="2388"/>
      <w:bookmarkEnd w:id="2389"/>
      <w:bookmarkEnd w:id="2390"/>
      <w:bookmarkEnd w:id="2391"/>
      <w:bookmarkEnd w:id="2392"/>
      <w:bookmarkEnd w:id="2393"/>
      <w:bookmarkEnd w:id="2394"/>
      <w:bookmarkEnd w:id="239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96"/>
      <w:bookmarkEnd w:id="2397"/>
      <w:bookmarkEnd w:id="2398"/>
      <w:bookmarkEnd w:id="2399"/>
      <w:bookmarkEnd w:id="2400"/>
      <w:bookmarkEnd w:id="2401"/>
      <w:bookmarkEnd w:id="2402"/>
      <w:bookmarkEnd w:id="2403"/>
      <w:bookmarkEnd w:id="2404"/>
      <w:bookmarkEnd w:id="2405"/>
    </w:p>
    <w:p w14:paraId="3547FE08" w14:textId="77777777" w:rsidR="005A039A" w:rsidRDefault="005A039A" w:rsidP="00A3713E">
      <w:pPr>
        <w:pStyle w:val="H2"/>
        <w:ind w:left="907" w:hanging="907"/>
      </w:pPr>
      <w:bookmarkStart w:id="2406" w:name="_Toc400526239"/>
      <w:bookmarkStart w:id="2407" w:name="_Toc405534557"/>
      <w:bookmarkStart w:id="2408" w:name="_Toc406570570"/>
      <w:bookmarkStart w:id="2409" w:name="_Toc410910722"/>
      <w:bookmarkStart w:id="2410" w:name="_Toc411841151"/>
      <w:bookmarkStart w:id="2411" w:name="_Toc422147113"/>
      <w:bookmarkStart w:id="2412" w:name="_Toc433020709"/>
      <w:bookmarkStart w:id="2413" w:name="_Toc437262147"/>
      <w:bookmarkStart w:id="2414" w:name="_Toc478375325"/>
      <w:bookmarkStart w:id="2415" w:name="_Toc75942596"/>
      <w:r>
        <w:t>3.20</w:t>
      </w:r>
      <w:r>
        <w:tab/>
        <w:t>Identification of Chronic Congestion</w:t>
      </w:r>
      <w:bookmarkEnd w:id="2406"/>
      <w:bookmarkEnd w:id="2407"/>
      <w:bookmarkEnd w:id="2408"/>
      <w:bookmarkEnd w:id="2409"/>
      <w:bookmarkEnd w:id="2410"/>
      <w:bookmarkEnd w:id="2411"/>
      <w:bookmarkEnd w:id="2412"/>
      <w:bookmarkEnd w:id="2413"/>
      <w:bookmarkEnd w:id="2414"/>
      <w:bookmarkEnd w:id="241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6" w:name="_Toc400526240"/>
      <w:bookmarkStart w:id="2417" w:name="_Toc405534558"/>
      <w:bookmarkStart w:id="2418" w:name="_Toc406570571"/>
      <w:bookmarkStart w:id="2419" w:name="_Toc410910723"/>
      <w:bookmarkStart w:id="2420" w:name="_Toc411841152"/>
      <w:bookmarkStart w:id="2421" w:name="_Toc422147114"/>
      <w:bookmarkStart w:id="2422" w:name="_Toc433020710"/>
      <w:bookmarkStart w:id="2423" w:name="_Toc437262148"/>
      <w:bookmarkStart w:id="2424" w:name="_Toc478375326"/>
      <w:bookmarkStart w:id="2425" w:name="_Toc75942597"/>
      <w:r w:rsidRPr="004E3EDB">
        <w:t>3.2</w:t>
      </w:r>
      <w:r>
        <w:t>0</w:t>
      </w:r>
      <w:r w:rsidRPr="004E3EDB">
        <w:t>.1</w:t>
      </w:r>
      <w:r w:rsidRPr="004E3EDB">
        <w:tab/>
        <w:t>Evaluation of Chronic Congestion</w:t>
      </w:r>
      <w:bookmarkEnd w:id="2416"/>
      <w:bookmarkEnd w:id="2417"/>
      <w:bookmarkEnd w:id="2418"/>
      <w:bookmarkEnd w:id="2419"/>
      <w:bookmarkEnd w:id="2420"/>
      <w:bookmarkEnd w:id="2421"/>
      <w:bookmarkEnd w:id="2422"/>
      <w:bookmarkEnd w:id="2423"/>
      <w:bookmarkEnd w:id="2424"/>
      <w:bookmarkEnd w:id="242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6" w:name="_Toc400526241"/>
      <w:bookmarkStart w:id="2427" w:name="_Toc405534559"/>
      <w:bookmarkStart w:id="2428" w:name="_Toc406570572"/>
      <w:bookmarkStart w:id="2429" w:name="_Toc410910724"/>
      <w:bookmarkStart w:id="2430" w:name="_Toc411841153"/>
      <w:bookmarkStart w:id="2431" w:name="_Toc422147115"/>
      <w:bookmarkStart w:id="2432" w:name="_Toc433020711"/>
      <w:bookmarkStart w:id="2433" w:name="_Toc437262149"/>
      <w:bookmarkStart w:id="2434" w:name="_Toc478375327"/>
      <w:bookmarkStart w:id="2435" w:name="_Toc75942598"/>
      <w:r w:rsidRPr="004E3EDB">
        <w:t>3.2</w:t>
      </w:r>
      <w:r>
        <w:t>0</w:t>
      </w:r>
      <w:r w:rsidRPr="004E3EDB">
        <w:t>.2</w:t>
      </w:r>
      <w:r w:rsidRPr="004E3EDB">
        <w:tab/>
        <w:t>Topology and Model Verification</w:t>
      </w:r>
      <w:bookmarkEnd w:id="2426"/>
      <w:bookmarkEnd w:id="2427"/>
      <w:bookmarkEnd w:id="2428"/>
      <w:bookmarkEnd w:id="2429"/>
      <w:bookmarkEnd w:id="2430"/>
      <w:bookmarkEnd w:id="2431"/>
      <w:bookmarkEnd w:id="2432"/>
      <w:bookmarkEnd w:id="2433"/>
      <w:bookmarkEnd w:id="2434"/>
      <w:bookmarkEnd w:id="243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6" w:name="_Toc400526242"/>
      <w:bookmarkStart w:id="2437" w:name="_Toc405534560"/>
      <w:bookmarkStart w:id="2438" w:name="_Toc406570573"/>
      <w:bookmarkStart w:id="2439" w:name="_Toc410910725"/>
      <w:bookmarkStart w:id="2440" w:name="_Toc411841154"/>
      <w:bookmarkStart w:id="2441" w:name="_Toc422147116"/>
      <w:bookmarkStart w:id="2442" w:name="_Toc433020712"/>
      <w:bookmarkStart w:id="2443" w:name="_Toc437262150"/>
      <w:bookmarkStart w:id="2444" w:name="_Toc478375328"/>
      <w:bookmarkStart w:id="2445" w:name="_Toc75942599"/>
      <w:r>
        <w:t>3.2</w:t>
      </w:r>
      <w:r w:rsidR="005A039A">
        <w:t>1</w:t>
      </w:r>
      <w:r w:rsidRPr="00A72192">
        <w:tab/>
        <w:t>Submission of Emergency Operations Plans, Weatherization Plans, and Declarations of Summer and Winter Weather Preparedness</w:t>
      </w:r>
      <w:bookmarkEnd w:id="2436"/>
      <w:bookmarkEnd w:id="2437"/>
      <w:bookmarkEnd w:id="2438"/>
      <w:bookmarkEnd w:id="2439"/>
      <w:bookmarkEnd w:id="2440"/>
      <w:bookmarkEnd w:id="2441"/>
      <w:bookmarkEnd w:id="2442"/>
      <w:bookmarkEnd w:id="2443"/>
      <w:bookmarkEnd w:id="2444"/>
      <w:bookmarkEnd w:id="244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w:t>
      </w:r>
      <w:r w:rsidRPr="00A72192">
        <w:lastRenderedPageBreak/>
        <w:t xml:space="preserve">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lastRenderedPageBreak/>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6"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lastRenderedPageBreak/>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47" w:name="_Toc75942601"/>
      <w:r w:rsidR="009F6BAB" w:rsidRPr="003807C2">
        <w:t>3.22</w:t>
      </w:r>
      <w:r w:rsidR="009F6BAB" w:rsidRPr="003807C2">
        <w:tab/>
        <w:t>Subsynchronous Resonance</w:t>
      </w:r>
      <w:bookmarkEnd w:id="244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8" w:name="_Toc75942602"/>
      <w:r w:rsidRPr="00672FDB">
        <w:t>3.22.1</w:t>
      </w:r>
      <w:r w:rsidRPr="00672FDB">
        <w:tab/>
        <w:t>Subsynchronous Resonance Vulnerability Assessment</w:t>
      </w:r>
      <w:bookmarkEnd w:id="244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9" w:name="_Toc75942603"/>
      <w:r w:rsidRPr="00672FDB">
        <w:rPr>
          <w:b/>
          <w:iCs/>
        </w:rPr>
        <w:t xml:space="preserve">3.22.1.1 </w:t>
      </w:r>
      <w:r w:rsidRPr="00672FDB">
        <w:rPr>
          <w:b/>
          <w:iCs/>
        </w:rPr>
        <w:tab/>
        <w:t>Existing Generation Resource Assessment</w:t>
      </w:r>
      <w:bookmarkEnd w:id="244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50"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5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51" w:name="_Toc75942605"/>
      <w:r w:rsidRPr="00672FDB">
        <w:rPr>
          <w:b/>
          <w:iCs/>
        </w:rPr>
        <w:t xml:space="preserve">3.22.1.3 </w:t>
      </w:r>
      <w:r w:rsidRPr="00672FDB">
        <w:rPr>
          <w:b/>
          <w:iCs/>
        </w:rPr>
        <w:tab/>
        <w:t>Transmission Project Assessment</w:t>
      </w:r>
      <w:bookmarkEnd w:id="245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52" w:name="_Toc75942606"/>
      <w:r w:rsidRPr="00672FDB">
        <w:rPr>
          <w:b/>
          <w:iCs/>
        </w:rPr>
        <w:t xml:space="preserve">3.22.1.4 </w:t>
      </w:r>
      <w:r w:rsidRPr="00672FDB">
        <w:rPr>
          <w:b/>
          <w:iCs/>
        </w:rPr>
        <w:tab/>
        <w:t>Annual SSR Review</w:t>
      </w:r>
      <w:bookmarkEnd w:id="245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3" w:name="_Toc75942607"/>
      <w:r w:rsidRPr="00672FDB">
        <w:t>3.22.2</w:t>
      </w:r>
      <w:r w:rsidRPr="00672FDB">
        <w:tab/>
        <w:t>Subsynchronous Resonance Vulnerability Assessment Criteria</w:t>
      </w:r>
      <w:bookmarkEnd w:id="245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4" w:name="_Toc75942608"/>
      <w:r w:rsidRPr="00672FDB">
        <w:t xml:space="preserve">3.22.3 </w:t>
      </w:r>
      <w:r w:rsidRPr="00672FDB">
        <w:tab/>
        <w:t>Subsynchronous Resonance Monitoring</w:t>
      </w:r>
      <w:bookmarkEnd w:id="245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5" w:name="_Toc75942609"/>
      <w:r w:rsidRPr="005026BA">
        <w:t>3.23</w:t>
      </w:r>
      <w:r w:rsidRPr="005026BA">
        <w:tab/>
        <w:t>Agreements between ERCOT and other Control Area Operators</w:t>
      </w:r>
      <w:bookmarkEnd w:id="245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C730E1" w:rsidRDefault="00C730E1">
      <w:r>
        <w:separator/>
      </w:r>
    </w:p>
    <w:p w14:paraId="50FBF19D" w14:textId="77777777" w:rsidR="00C730E1" w:rsidRDefault="00C730E1"/>
    <w:p w14:paraId="6C70EE2C" w14:textId="77777777" w:rsidR="00C730E1" w:rsidRDefault="00C730E1"/>
  </w:endnote>
  <w:endnote w:type="continuationSeparator" w:id="0">
    <w:p w14:paraId="6D575975" w14:textId="77777777" w:rsidR="00C730E1" w:rsidRDefault="00C730E1">
      <w:r>
        <w:continuationSeparator/>
      </w:r>
    </w:p>
    <w:p w14:paraId="4B0FE187" w14:textId="77777777" w:rsidR="00C730E1" w:rsidRDefault="00C730E1"/>
    <w:p w14:paraId="3B4BD3FB" w14:textId="77777777" w:rsidR="00C730E1" w:rsidRDefault="00C7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C730E1" w:rsidRDefault="00C730E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53B690B5" w:rsidR="00C730E1" w:rsidRDefault="00C730E1">
    <w:pPr>
      <w:pStyle w:val="Footer"/>
      <w:spacing w:before="0" w:after="0"/>
    </w:pPr>
    <w:r>
      <w:t>ERCOT Nodal Protocols – November 1, 2021</w:t>
    </w:r>
  </w:p>
  <w:p w14:paraId="1C1109BE" w14:textId="77777777" w:rsidR="00C730E1" w:rsidRPr="006704C4" w:rsidRDefault="00C730E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1F363275" w:rsidR="00C730E1" w:rsidRDefault="00C730E1">
    <w:pPr>
      <w:pStyle w:val="Footer"/>
      <w:spacing w:before="0" w:after="0"/>
      <w:rPr>
        <w:rStyle w:val="PageNumber"/>
      </w:rPr>
    </w:pPr>
    <w:r>
      <w:t>ERCOT Nodal Protocols – October 1,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C730E1" w:rsidRDefault="00C730E1">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C730E1" w:rsidRDefault="00C730E1">
      <w:r>
        <w:separator/>
      </w:r>
    </w:p>
    <w:p w14:paraId="287F05AD" w14:textId="77777777" w:rsidR="00C730E1" w:rsidRDefault="00C730E1"/>
    <w:p w14:paraId="2C099704" w14:textId="77777777" w:rsidR="00C730E1" w:rsidRDefault="00C730E1"/>
  </w:footnote>
  <w:footnote w:type="continuationSeparator" w:id="0">
    <w:p w14:paraId="3A2FDD0C" w14:textId="77777777" w:rsidR="00C730E1" w:rsidRDefault="00C730E1">
      <w:r>
        <w:continuationSeparator/>
      </w:r>
    </w:p>
    <w:p w14:paraId="593FE036" w14:textId="77777777" w:rsidR="00C730E1" w:rsidRDefault="00C730E1"/>
    <w:p w14:paraId="02896312" w14:textId="77777777" w:rsidR="00C730E1" w:rsidRDefault="00C73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C730E1" w:rsidRDefault="00C730E1">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C730E1" w:rsidRDefault="00C73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C730E1" w:rsidRPr="00AB11CF" w:rsidRDefault="00C730E1">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C730E1" w:rsidRDefault="00C730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C730E1" w:rsidRDefault="00C730E1">
    <w:pPr>
      <w:pStyle w:val="Header"/>
    </w:pPr>
  </w:p>
  <w:p w14:paraId="65529618" w14:textId="77777777" w:rsidR="00C730E1" w:rsidRDefault="00C730E1"/>
  <w:p w14:paraId="2C54FECC" w14:textId="77777777" w:rsidR="00C730E1" w:rsidRDefault="00C730E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C730E1" w:rsidRDefault="00C730E1">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C730E1" w:rsidRDefault="00C73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264"/>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67CAE"/>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302</Pages>
  <Words>109522</Words>
  <Characters>624280</Characters>
  <Application>Microsoft Office Word</Application>
  <DocSecurity>0</DocSecurity>
  <Lines>5202</Lines>
  <Paragraphs>1464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732338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2021-10-29T12:35:00Z</dcterms:created>
  <dcterms:modified xsi:type="dcterms:W3CDTF">2021-10-29T12:35:00Z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