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AAC47" w14:textId="77777777" w:rsidR="00BF2E2E" w:rsidRDefault="00BF2E2E" w:rsidP="00BF2E2E">
      <w:r>
        <w:t xml:space="preserve">My question or topic for a Tx SET discussion, is should TDSPs be sending 650_04 Cancel transactions for previously submitted 650_04 Terminate transactions? My understanding was the Cancel is </w:t>
      </w:r>
      <w:proofErr w:type="gramStart"/>
      <w:r>
        <w:t>really only</w:t>
      </w:r>
      <w:proofErr w:type="gramEnd"/>
      <w:r>
        <w:t xml:space="preserve"> applicable to a 650_04 Suspension, where they are advising of a maintenance outage and then those efforts get cancelled.</w:t>
      </w:r>
    </w:p>
    <w:p w14:paraId="75200E4F" w14:textId="77777777" w:rsidR="00BF2E2E" w:rsidRDefault="00BF2E2E" w:rsidP="00BF2E2E"/>
    <w:p w14:paraId="30E90998" w14:textId="69D1E9E7" w:rsidR="008F1F22" w:rsidRDefault="00BF2E2E" w:rsidP="00BF2E2E">
      <w:r>
        <w:t xml:space="preserve">If it is applicable to the 650_04 Terminate as well, then how should REPs handle automation of submitting the MVO upon receipt of the 650_04 Terminate? Should we hold those transactions for </w:t>
      </w:r>
      <w:proofErr w:type="gramStart"/>
      <w:r>
        <w:t>a period of time</w:t>
      </w:r>
      <w:proofErr w:type="gramEnd"/>
      <w:r>
        <w:t xml:space="preserve"> prior to submitting the MVO?</w:t>
      </w:r>
    </w:p>
    <w:sectPr w:rsidR="008F1F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2E"/>
    <w:rsid w:val="008F1F22"/>
    <w:rsid w:val="00BF2E2E"/>
    <w:rsid w:val="00F4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DD4FA"/>
  <w15:chartTrackingRefBased/>
  <w15:docId w15:val="{DE03A96A-4EFA-4326-9C05-4A610EA6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E2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Patrick, Kyle</dc:creator>
  <cp:keywords/>
  <dc:description/>
  <cp:lastModifiedBy>Patrick, Kyle</cp:lastModifiedBy>
  <cp:revision>1</cp:revision>
  <dcterms:created xsi:type="dcterms:W3CDTF">2021-10-20T19:42:00Z</dcterms:created>
  <dcterms:modified xsi:type="dcterms:W3CDTF">2021-10-20T19:43:00Z</dcterms:modified>
</cp:coreProperties>
</file>