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ECFEB" w14:textId="0CE77318" w:rsidR="002F6BE6" w:rsidRDefault="005A3118" w:rsidP="00486326">
      <w:pPr>
        <w:pStyle w:val="NoSpacing"/>
        <w:jc w:val="center"/>
        <w:rPr>
          <w:rFonts w:ascii="Times New Roman" w:hAnsi="Times New Roman" w:cs="Times New Roman"/>
          <w:b/>
        </w:rPr>
      </w:pPr>
      <w:r w:rsidRPr="002F6BE6">
        <w:rPr>
          <w:rFonts w:ascii="Times New Roman" w:hAnsi="Times New Roman" w:cs="Times New Roman"/>
          <w:b/>
          <w:highlight w:val="red"/>
        </w:rPr>
        <w:t>D</w:t>
      </w:r>
      <w:r w:rsidR="00C45307">
        <w:rPr>
          <w:rFonts w:ascii="Times New Roman" w:hAnsi="Times New Roman" w:cs="Times New Roman"/>
          <w:b/>
          <w:highlight w:val="red"/>
        </w:rPr>
        <w:t>RAFT</w:t>
      </w:r>
      <w:r>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r>
        <w:rPr>
          <w:rFonts w:ascii="Times New Roman" w:hAnsi="Times New Roman" w:cs="Times New Roman"/>
          <w:b/>
        </w:rPr>
        <w:t>Webex Only</w:t>
      </w:r>
    </w:p>
    <w:p w14:paraId="22CBC2D9" w14:textId="3CC757B7"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A64B2E">
        <w:rPr>
          <w:rFonts w:ascii="Times New Roman" w:hAnsi="Times New Roman" w:cs="Times New Roman"/>
          <w:b/>
        </w:rPr>
        <w:t>August 12</w:t>
      </w:r>
      <w:r w:rsidR="005C4CC3">
        <w:rPr>
          <w:rFonts w:ascii="Times New Roman" w:hAnsi="Times New Roman" w:cs="Times New Roman"/>
          <w:b/>
        </w:rPr>
        <w:t>, 2021</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7732C0">
        <w:rPr>
          <w:rFonts w:ascii="Times New Roman" w:hAnsi="Times New Roman" w:cs="Times New Roman"/>
          <w:b/>
        </w:rPr>
        <w:t>1</w:t>
      </w:r>
      <w:r w:rsidR="00A03831">
        <w:rPr>
          <w:rFonts w:ascii="Times New Roman" w:hAnsi="Times New Roman" w:cs="Times New Roman"/>
          <w:b/>
        </w:rPr>
        <w:t>:</w:t>
      </w:r>
      <w:r w:rsidR="007732C0">
        <w:rPr>
          <w:rFonts w:ascii="Times New Roman" w:hAnsi="Times New Roman" w:cs="Times New Roman"/>
          <w:b/>
        </w:rPr>
        <w:t>0</w:t>
      </w:r>
      <w:r w:rsidR="00A03831">
        <w:rPr>
          <w:rFonts w:ascii="Times New Roman" w:hAnsi="Times New Roman" w:cs="Times New Roman"/>
          <w:b/>
        </w:rPr>
        <w:t xml:space="preserve">0 </w:t>
      </w:r>
      <w:r w:rsidR="007732C0">
        <w:rPr>
          <w:rFonts w:ascii="Times New Roman" w:hAnsi="Times New Roman" w:cs="Times New Roman"/>
          <w:b/>
        </w:rPr>
        <w:t>p</w:t>
      </w:r>
      <w:r w:rsidR="008C78A8">
        <w:rPr>
          <w:rFonts w:ascii="Times New Roman" w:hAnsi="Times New Roman" w:cs="Times New Roman"/>
          <w:b/>
        </w:rPr>
        <w:t xml:space="preserve">.m. </w:t>
      </w: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818"/>
        <w:gridCol w:w="2469"/>
      </w:tblGrid>
      <w:tr w:rsidR="00D03FF6" w:rsidRPr="00024160" w14:paraId="1EC09112" w14:textId="77777777" w:rsidTr="00853AF5">
        <w:trPr>
          <w:trHeight w:hRule="exact" w:val="20"/>
        </w:trPr>
        <w:tc>
          <w:tcPr>
            <w:tcW w:w="2610" w:type="dxa"/>
            <w:tcBorders>
              <w:top w:val="nil"/>
              <w:left w:val="nil"/>
              <w:bottom w:val="nil"/>
              <w:right w:val="nil"/>
            </w:tcBorders>
            <w:vAlign w:val="bottom"/>
          </w:tcPr>
          <w:p w14:paraId="2891A2C0" w14:textId="77777777" w:rsidR="00D03FF6" w:rsidRDefault="00D03FF6">
            <w:pPr>
              <w:rPr>
                <w:sz w:val="2"/>
              </w:rPr>
            </w:pPr>
            <w:bookmarkStart w:id="0" w:name="_eab53f94_decf_4a71_b613_e37dd9ff54d0"/>
            <w:bookmarkStart w:id="1" w:name="_8ae242fc_1e4c_4eee_8ac9_650d89ccbc1d"/>
            <w:bookmarkEnd w:id="0"/>
          </w:p>
        </w:tc>
        <w:tc>
          <w:tcPr>
            <w:tcW w:w="3818" w:type="dxa"/>
            <w:tcBorders>
              <w:top w:val="nil"/>
              <w:left w:val="nil"/>
              <w:bottom w:val="nil"/>
              <w:right w:val="nil"/>
            </w:tcBorders>
            <w:vAlign w:val="bottom"/>
          </w:tcPr>
          <w:p w14:paraId="761D58FE" w14:textId="77777777" w:rsidR="00D03FF6" w:rsidRDefault="00D03FF6">
            <w:pPr>
              <w:rPr>
                <w:sz w:val="2"/>
              </w:rPr>
            </w:pPr>
          </w:p>
        </w:tc>
        <w:tc>
          <w:tcPr>
            <w:tcW w:w="2469" w:type="dxa"/>
            <w:tcBorders>
              <w:top w:val="nil"/>
              <w:left w:val="nil"/>
              <w:bottom w:val="nil"/>
              <w:right w:val="nil"/>
            </w:tcBorders>
            <w:vAlign w:val="bottom"/>
          </w:tcPr>
          <w:p w14:paraId="5EEBFFC8" w14:textId="77777777" w:rsidR="00D03FF6" w:rsidRDefault="00D03FF6">
            <w:pPr>
              <w:rPr>
                <w:sz w:val="2"/>
              </w:rPr>
            </w:pPr>
          </w:p>
        </w:tc>
      </w:tr>
      <w:tr w:rsidR="002F49AB" w:rsidRPr="00A64B2E" w14:paraId="6C011CDA" w14:textId="77777777" w:rsidTr="00853AF5">
        <w:trPr>
          <w:trHeight w:val="135"/>
        </w:trPr>
        <w:tc>
          <w:tcPr>
            <w:tcW w:w="2610" w:type="dxa"/>
            <w:vAlign w:val="bottom"/>
          </w:tcPr>
          <w:p w14:paraId="6329E3AD" w14:textId="7131DC3A" w:rsidR="002F49AB" w:rsidRPr="002F49AB" w:rsidRDefault="002F49AB" w:rsidP="00DD5200">
            <w:pPr>
              <w:pStyle w:val="NoSpacing"/>
              <w:rPr>
                <w:rFonts w:ascii="Times New Roman" w:hAnsi="Times New Roman" w:cs="Times New Roman"/>
              </w:rPr>
            </w:pPr>
            <w:r>
              <w:rPr>
                <w:rFonts w:ascii="Times New Roman" w:hAnsi="Times New Roman" w:cs="Times New Roman"/>
              </w:rPr>
              <w:t>Barnes, Bill</w:t>
            </w:r>
          </w:p>
        </w:tc>
        <w:tc>
          <w:tcPr>
            <w:tcW w:w="3818" w:type="dxa"/>
            <w:vAlign w:val="bottom"/>
          </w:tcPr>
          <w:p w14:paraId="591055D0" w14:textId="6C0A3D94" w:rsidR="002F49AB" w:rsidRPr="002F49AB" w:rsidRDefault="002F49AB" w:rsidP="00DD5200">
            <w:pPr>
              <w:pStyle w:val="NoSpacing"/>
              <w:rPr>
                <w:rFonts w:ascii="Times New Roman" w:hAnsi="Times New Roman" w:cs="Times New Roman"/>
              </w:rPr>
            </w:pPr>
            <w:r>
              <w:rPr>
                <w:rFonts w:ascii="Times New Roman" w:hAnsi="Times New Roman" w:cs="Times New Roman"/>
              </w:rPr>
              <w:t>Reliant Energy Retail Services</w:t>
            </w:r>
          </w:p>
        </w:tc>
        <w:tc>
          <w:tcPr>
            <w:tcW w:w="2469" w:type="dxa"/>
            <w:vAlign w:val="bottom"/>
          </w:tcPr>
          <w:p w14:paraId="62B8F0F7" w14:textId="77777777" w:rsidR="002F49AB" w:rsidRPr="00A64B2E" w:rsidRDefault="002F49AB" w:rsidP="00DD5200">
            <w:pPr>
              <w:pStyle w:val="NoSpacing"/>
              <w:rPr>
                <w:rFonts w:ascii="Times New Roman" w:hAnsi="Times New Roman" w:cs="Times New Roman"/>
                <w:highlight w:val="lightGray"/>
              </w:rPr>
            </w:pPr>
          </w:p>
        </w:tc>
      </w:tr>
      <w:tr w:rsidR="0065376E" w:rsidRPr="00A64B2E" w14:paraId="3301134D" w14:textId="77777777" w:rsidTr="00853AF5">
        <w:trPr>
          <w:trHeight w:val="135"/>
        </w:trPr>
        <w:tc>
          <w:tcPr>
            <w:tcW w:w="2610" w:type="dxa"/>
            <w:vAlign w:val="bottom"/>
          </w:tcPr>
          <w:p w14:paraId="468F5589" w14:textId="4B4E3B4D" w:rsidR="0065376E" w:rsidRPr="002F49AB" w:rsidRDefault="0065376E" w:rsidP="00DD5200">
            <w:pPr>
              <w:pStyle w:val="NoSpacing"/>
              <w:rPr>
                <w:rFonts w:ascii="Times New Roman" w:hAnsi="Times New Roman" w:cs="Times New Roman"/>
              </w:rPr>
            </w:pPr>
            <w:r w:rsidRPr="002F49AB">
              <w:rPr>
                <w:rFonts w:ascii="Times New Roman" w:hAnsi="Times New Roman" w:cs="Times New Roman"/>
              </w:rPr>
              <w:t>Blakey, Eric</w:t>
            </w:r>
          </w:p>
        </w:tc>
        <w:tc>
          <w:tcPr>
            <w:tcW w:w="3818" w:type="dxa"/>
            <w:vAlign w:val="bottom"/>
          </w:tcPr>
          <w:p w14:paraId="03D14982" w14:textId="37E257B1" w:rsidR="0065376E" w:rsidRPr="002F49AB" w:rsidRDefault="0065376E" w:rsidP="00DD5200">
            <w:pPr>
              <w:pStyle w:val="NoSpacing"/>
              <w:rPr>
                <w:rFonts w:ascii="Times New Roman" w:hAnsi="Times New Roman" w:cs="Times New Roman"/>
              </w:rPr>
            </w:pPr>
            <w:r w:rsidRPr="002F49AB">
              <w:rPr>
                <w:rFonts w:ascii="Times New Roman" w:hAnsi="Times New Roman" w:cs="Times New Roman"/>
              </w:rPr>
              <w:t>Just Energy</w:t>
            </w:r>
          </w:p>
        </w:tc>
        <w:tc>
          <w:tcPr>
            <w:tcW w:w="2469" w:type="dxa"/>
            <w:vAlign w:val="bottom"/>
          </w:tcPr>
          <w:p w14:paraId="0EFDA073" w14:textId="77777777" w:rsidR="0065376E" w:rsidRPr="00A64B2E" w:rsidRDefault="0065376E" w:rsidP="00DD5200">
            <w:pPr>
              <w:pStyle w:val="NoSpacing"/>
              <w:rPr>
                <w:rFonts w:ascii="Times New Roman" w:hAnsi="Times New Roman" w:cs="Times New Roman"/>
                <w:highlight w:val="lightGray"/>
              </w:rPr>
            </w:pPr>
          </w:p>
        </w:tc>
      </w:tr>
      <w:tr w:rsidR="00D03FF6" w:rsidRPr="00A64B2E" w14:paraId="67E926E5" w14:textId="77777777" w:rsidTr="00853AF5">
        <w:trPr>
          <w:trHeight w:val="135"/>
        </w:trPr>
        <w:tc>
          <w:tcPr>
            <w:tcW w:w="2610" w:type="dxa"/>
            <w:vAlign w:val="bottom"/>
          </w:tcPr>
          <w:p w14:paraId="5A242D26" w14:textId="77777777" w:rsidR="00D03FF6" w:rsidRPr="00D46B85" w:rsidRDefault="00D03FF6" w:rsidP="00DD5200">
            <w:pPr>
              <w:pStyle w:val="NoSpacing"/>
              <w:rPr>
                <w:rFonts w:ascii="Times New Roman" w:hAnsi="Times New Roman" w:cs="Times New Roman"/>
              </w:rPr>
            </w:pPr>
            <w:bookmarkStart w:id="2" w:name="_Hlk79183534"/>
            <w:r w:rsidRPr="00D46B85">
              <w:rPr>
                <w:rFonts w:ascii="Times New Roman" w:hAnsi="Times New Roman" w:cs="Times New Roman"/>
              </w:rPr>
              <w:t>Claiborn-Pinto</w:t>
            </w:r>
            <w:bookmarkEnd w:id="2"/>
            <w:r w:rsidRPr="00D46B85">
              <w:rPr>
                <w:rFonts w:ascii="Times New Roman" w:hAnsi="Times New Roman" w:cs="Times New Roman"/>
              </w:rPr>
              <w:t>, Shawnee</w:t>
            </w:r>
          </w:p>
        </w:tc>
        <w:tc>
          <w:tcPr>
            <w:tcW w:w="3818" w:type="dxa"/>
            <w:vAlign w:val="bottom"/>
          </w:tcPr>
          <w:p w14:paraId="38E4EA7D" w14:textId="77777777" w:rsidR="00D03FF6" w:rsidRPr="00D46B85" w:rsidRDefault="00D03FF6" w:rsidP="00DD5200">
            <w:pPr>
              <w:pStyle w:val="NoSpacing"/>
              <w:rPr>
                <w:rFonts w:ascii="Times New Roman" w:hAnsi="Times New Roman" w:cs="Times New Roman"/>
              </w:rPr>
            </w:pPr>
            <w:r w:rsidRPr="00D46B85">
              <w:rPr>
                <w:rFonts w:ascii="Times New Roman" w:hAnsi="Times New Roman" w:cs="Times New Roman"/>
              </w:rPr>
              <w:t>OPUC</w:t>
            </w:r>
          </w:p>
        </w:tc>
        <w:tc>
          <w:tcPr>
            <w:tcW w:w="2469" w:type="dxa"/>
            <w:vAlign w:val="bottom"/>
          </w:tcPr>
          <w:p w14:paraId="41049587" w14:textId="77777777" w:rsidR="00D03FF6" w:rsidRPr="00A64B2E" w:rsidRDefault="00D03FF6" w:rsidP="00DD5200">
            <w:pPr>
              <w:pStyle w:val="NoSpacing"/>
              <w:rPr>
                <w:rFonts w:ascii="Times New Roman" w:hAnsi="Times New Roman" w:cs="Times New Roman"/>
                <w:highlight w:val="lightGray"/>
              </w:rPr>
            </w:pPr>
          </w:p>
        </w:tc>
      </w:tr>
      <w:tr w:rsidR="00D03FF6" w:rsidRPr="00A64B2E" w14:paraId="7A01D846" w14:textId="77777777" w:rsidTr="00853AF5">
        <w:trPr>
          <w:trHeight w:val="135"/>
        </w:trPr>
        <w:tc>
          <w:tcPr>
            <w:tcW w:w="2610" w:type="dxa"/>
            <w:vAlign w:val="bottom"/>
          </w:tcPr>
          <w:p w14:paraId="76860AA3" w14:textId="77777777" w:rsidR="00D03FF6" w:rsidRPr="002F49AB" w:rsidRDefault="00D03FF6" w:rsidP="00DD5200">
            <w:pPr>
              <w:pStyle w:val="NoSpacing"/>
              <w:rPr>
                <w:rFonts w:ascii="Times New Roman" w:hAnsi="Times New Roman" w:cs="Times New Roman"/>
              </w:rPr>
            </w:pPr>
            <w:r w:rsidRPr="002F49AB">
              <w:rPr>
                <w:rFonts w:ascii="Times New Roman" w:hAnsi="Times New Roman" w:cs="Times New Roman"/>
              </w:rPr>
              <w:t>Coleman, Diana</w:t>
            </w:r>
          </w:p>
        </w:tc>
        <w:tc>
          <w:tcPr>
            <w:tcW w:w="3818" w:type="dxa"/>
            <w:vAlign w:val="bottom"/>
          </w:tcPr>
          <w:p w14:paraId="0F52FB31" w14:textId="77777777" w:rsidR="00D03FF6" w:rsidRPr="002F49AB" w:rsidRDefault="00D03FF6" w:rsidP="00DD5200">
            <w:pPr>
              <w:pStyle w:val="NoSpacing"/>
              <w:rPr>
                <w:rFonts w:ascii="Times New Roman" w:hAnsi="Times New Roman" w:cs="Times New Roman"/>
              </w:rPr>
            </w:pPr>
            <w:r w:rsidRPr="002F49AB">
              <w:rPr>
                <w:rFonts w:ascii="Times New Roman" w:hAnsi="Times New Roman" w:cs="Times New Roman"/>
              </w:rPr>
              <w:t>CPS Energy</w:t>
            </w:r>
          </w:p>
        </w:tc>
        <w:tc>
          <w:tcPr>
            <w:tcW w:w="2469" w:type="dxa"/>
            <w:vAlign w:val="bottom"/>
          </w:tcPr>
          <w:p w14:paraId="7D7B3088" w14:textId="77777777" w:rsidR="00D03FF6" w:rsidRPr="00A64B2E" w:rsidRDefault="00D03FF6" w:rsidP="00DD5200">
            <w:pPr>
              <w:pStyle w:val="NoSpacing"/>
              <w:rPr>
                <w:rFonts w:ascii="Times New Roman" w:hAnsi="Times New Roman" w:cs="Times New Roman"/>
                <w:highlight w:val="lightGray"/>
              </w:rPr>
            </w:pPr>
          </w:p>
        </w:tc>
      </w:tr>
      <w:tr w:rsidR="0095533D" w:rsidRPr="00A64B2E" w14:paraId="6AECFBF0" w14:textId="77777777" w:rsidTr="00853AF5">
        <w:trPr>
          <w:trHeight w:val="135"/>
        </w:trPr>
        <w:tc>
          <w:tcPr>
            <w:tcW w:w="2610" w:type="dxa"/>
            <w:vAlign w:val="bottom"/>
          </w:tcPr>
          <w:p w14:paraId="7A331DDE" w14:textId="2DA84638" w:rsidR="0095533D" w:rsidRPr="002F49AB" w:rsidRDefault="0095533D" w:rsidP="00DD5200">
            <w:pPr>
              <w:pStyle w:val="NoSpacing"/>
              <w:rPr>
                <w:rFonts w:ascii="Times New Roman" w:hAnsi="Times New Roman" w:cs="Times New Roman"/>
              </w:rPr>
            </w:pPr>
            <w:r w:rsidRPr="002F49AB">
              <w:rPr>
                <w:rFonts w:ascii="Times New Roman" w:hAnsi="Times New Roman" w:cs="Times New Roman"/>
              </w:rPr>
              <w:t>Day, Smith</w:t>
            </w:r>
          </w:p>
        </w:tc>
        <w:tc>
          <w:tcPr>
            <w:tcW w:w="3818" w:type="dxa"/>
            <w:vAlign w:val="bottom"/>
          </w:tcPr>
          <w:p w14:paraId="160DB880" w14:textId="2B9AA3B8" w:rsidR="0095533D" w:rsidRPr="002F49AB" w:rsidRDefault="0095533D" w:rsidP="00DD5200">
            <w:pPr>
              <w:pStyle w:val="NoSpacing"/>
              <w:rPr>
                <w:rFonts w:ascii="Times New Roman" w:hAnsi="Times New Roman" w:cs="Times New Roman"/>
              </w:rPr>
            </w:pPr>
            <w:r w:rsidRPr="002F49AB">
              <w:rPr>
                <w:rFonts w:ascii="Times New Roman" w:hAnsi="Times New Roman" w:cs="Times New Roman"/>
              </w:rPr>
              <w:t>Denton Municipal Electric</w:t>
            </w:r>
          </w:p>
        </w:tc>
        <w:tc>
          <w:tcPr>
            <w:tcW w:w="2469" w:type="dxa"/>
            <w:vAlign w:val="bottom"/>
          </w:tcPr>
          <w:p w14:paraId="276BBAE0" w14:textId="77777777" w:rsidR="0095533D" w:rsidRPr="00A64B2E" w:rsidRDefault="0095533D" w:rsidP="00DD5200">
            <w:pPr>
              <w:pStyle w:val="NoSpacing"/>
              <w:rPr>
                <w:rFonts w:ascii="Times New Roman" w:hAnsi="Times New Roman" w:cs="Times New Roman"/>
                <w:highlight w:val="lightGray"/>
              </w:rPr>
            </w:pPr>
          </w:p>
        </w:tc>
      </w:tr>
      <w:tr w:rsidR="009B6EEE" w:rsidRPr="00A64B2E" w14:paraId="1B3D617E" w14:textId="77777777" w:rsidTr="00853AF5">
        <w:trPr>
          <w:trHeight w:val="135"/>
        </w:trPr>
        <w:tc>
          <w:tcPr>
            <w:tcW w:w="2610" w:type="dxa"/>
            <w:vAlign w:val="bottom"/>
          </w:tcPr>
          <w:p w14:paraId="44A12B15" w14:textId="3BEE2B38" w:rsidR="009B6EEE" w:rsidRPr="002F49AB" w:rsidRDefault="009B6EEE" w:rsidP="00DD5200">
            <w:pPr>
              <w:pStyle w:val="NoSpacing"/>
              <w:rPr>
                <w:rFonts w:ascii="Times New Roman" w:hAnsi="Times New Roman" w:cs="Times New Roman"/>
              </w:rPr>
            </w:pPr>
            <w:r w:rsidRPr="002F49AB">
              <w:rPr>
                <w:rFonts w:ascii="Times New Roman" w:hAnsi="Times New Roman" w:cs="Times New Roman"/>
              </w:rPr>
              <w:t>Greer, Clayton</w:t>
            </w:r>
          </w:p>
        </w:tc>
        <w:tc>
          <w:tcPr>
            <w:tcW w:w="3818" w:type="dxa"/>
            <w:vAlign w:val="bottom"/>
          </w:tcPr>
          <w:p w14:paraId="75FE94A6" w14:textId="3AFCDD8F" w:rsidR="009B6EEE" w:rsidRPr="002F49AB" w:rsidRDefault="009B6EEE" w:rsidP="00DD5200">
            <w:pPr>
              <w:pStyle w:val="NoSpacing"/>
              <w:rPr>
                <w:rFonts w:ascii="Times New Roman" w:hAnsi="Times New Roman" w:cs="Times New Roman"/>
              </w:rPr>
            </w:pPr>
            <w:r w:rsidRPr="002F49AB">
              <w:rPr>
                <w:rFonts w:ascii="Times New Roman" w:hAnsi="Times New Roman" w:cs="Times New Roman"/>
              </w:rPr>
              <w:t>Morgan Stanley</w:t>
            </w:r>
          </w:p>
        </w:tc>
        <w:tc>
          <w:tcPr>
            <w:tcW w:w="2469" w:type="dxa"/>
            <w:vAlign w:val="bottom"/>
          </w:tcPr>
          <w:p w14:paraId="4299A435" w14:textId="77777777" w:rsidR="009B6EEE" w:rsidRPr="00A64B2E" w:rsidRDefault="009B6EEE" w:rsidP="00DD5200">
            <w:pPr>
              <w:pStyle w:val="NoSpacing"/>
              <w:rPr>
                <w:rFonts w:ascii="Times New Roman" w:hAnsi="Times New Roman" w:cs="Times New Roman"/>
                <w:highlight w:val="lightGray"/>
              </w:rPr>
            </w:pPr>
          </w:p>
        </w:tc>
      </w:tr>
      <w:tr w:rsidR="005C57B5" w:rsidRPr="00A64B2E" w14:paraId="101C5CAC" w14:textId="77777777" w:rsidTr="00853AF5">
        <w:trPr>
          <w:trHeight w:val="135"/>
        </w:trPr>
        <w:tc>
          <w:tcPr>
            <w:tcW w:w="2610" w:type="dxa"/>
            <w:vAlign w:val="bottom"/>
          </w:tcPr>
          <w:p w14:paraId="527BCABD" w14:textId="2B1BEBF5" w:rsidR="005C57B5" w:rsidRPr="002F49AB" w:rsidRDefault="005C57B5" w:rsidP="00DD5200">
            <w:pPr>
              <w:pStyle w:val="NoSpacing"/>
              <w:rPr>
                <w:rFonts w:ascii="Times New Roman" w:hAnsi="Times New Roman" w:cs="Times New Roman"/>
              </w:rPr>
            </w:pPr>
            <w:r w:rsidRPr="002F49AB">
              <w:rPr>
                <w:rFonts w:ascii="Times New Roman" w:hAnsi="Times New Roman" w:cs="Times New Roman"/>
              </w:rPr>
              <w:t>Haley, Ian</w:t>
            </w:r>
          </w:p>
        </w:tc>
        <w:tc>
          <w:tcPr>
            <w:tcW w:w="3818" w:type="dxa"/>
            <w:vAlign w:val="bottom"/>
          </w:tcPr>
          <w:p w14:paraId="721DA905" w14:textId="200993D4" w:rsidR="005C57B5" w:rsidRPr="002F49AB" w:rsidRDefault="005C57B5" w:rsidP="00DD5200">
            <w:pPr>
              <w:pStyle w:val="NoSpacing"/>
              <w:rPr>
                <w:rFonts w:ascii="Times New Roman" w:hAnsi="Times New Roman" w:cs="Times New Roman"/>
              </w:rPr>
            </w:pPr>
            <w:r w:rsidRPr="002F49AB">
              <w:rPr>
                <w:rFonts w:ascii="Times New Roman" w:hAnsi="Times New Roman" w:cs="Times New Roman"/>
              </w:rPr>
              <w:t>Luminant Generation</w:t>
            </w:r>
          </w:p>
        </w:tc>
        <w:tc>
          <w:tcPr>
            <w:tcW w:w="2469" w:type="dxa"/>
            <w:vAlign w:val="bottom"/>
          </w:tcPr>
          <w:p w14:paraId="76EA2863" w14:textId="77777777" w:rsidR="005C57B5" w:rsidRPr="00A64B2E" w:rsidRDefault="005C57B5" w:rsidP="00DD5200">
            <w:pPr>
              <w:pStyle w:val="NoSpacing"/>
              <w:rPr>
                <w:rFonts w:ascii="Times New Roman" w:hAnsi="Times New Roman" w:cs="Times New Roman"/>
                <w:highlight w:val="lightGray"/>
              </w:rPr>
            </w:pPr>
          </w:p>
        </w:tc>
      </w:tr>
      <w:tr w:rsidR="00D03FF6" w:rsidRPr="00A64B2E" w14:paraId="216A0B18" w14:textId="77777777" w:rsidTr="00853AF5">
        <w:trPr>
          <w:trHeight w:val="135"/>
        </w:trPr>
        <w:tc>
          <w:tcPr>
            <w:tcW w:w="2610" w:type="dxa"/>
            <w:vAlign w:val="bottom"/>
          </w:tcPr>
          <w:p w14:paraId="137203DA" w14:textId="77777777" w:rsidR="00D03FF6" w:rsidRPr="002F49AB" w:rsidRDefault="00D03FF6" w:rsidP="00DD5200">
            <w:pPr>
              <w:pStyle w:val="NoSpacing"/>
              <w:rPr>
                <w:rFonts w:ascii="Times New Roman" w:hAnsi="Times New Roman" w:cs="Times New Roman"/>
              </w:rPr>
            </w:pPr>
            <w:r w:rsidRPr="002F49AB">
              <w:rPr>
                <w:rFonts w:ascii="Times New Roman" w:hAnsi="Times New Roman" w:cs="Times New Roman"/>
              </w:rPr>
              <w:t>Henson, Martha</w:t>
            </w:r>
          </w:p>
        </w:tc>
        <w:tc>
          <w:tcPr>
            <w:tcW w:w="3818" w:type="dxa"/>
            <w:vAlign w:val="bottom"/>
          </w:tcPr>
          <w:p w14:paraId="180A8F99" w14:textId="77777777" w:rsidR="00D03FF6" w:rsidRPr="002F49AB" w:rsidRDefault="00D03FF6" w:rsidP="00DD5200">
            <w:pPr>
              <w:pStyle w:val="NoSpacing"/>
              <w:rPr>
                <w:rFonts w:ascii="Times New Roman" w:hAnsi="Times New Roman" w:cs="Times New Roman"/>
              </w:rPr>
            </w:pPr>
            <w:r w:rsidRPr="002F49AB">
              <w:rPr>
                <w:rFonts w:ascii="Times New Roman" w:hAnsi="Times New Roman" w:cs="Times New Roman"/>
              </w:rPr>
              <w:t>Oncor</w:t>
            </w:r>
          </w:p>
        </w:tc>
        <w:tc>
          <w:tcPr>
            <w:tcW w:w="2469" w:type="dxa"/>
            <w:vAlign w:val="bottom"/>
          </w:tcPr>
          <w:p w14:paraId="6833AC68" w14:textId="77777777" w:rsidR="00D03FF6" w:rsidRPr="00A64B2E" w:rsidRDefault="00D03FF6" w:rsidP="00DD5200">
            <w:pPr>
              <w:pStyle w:val="NoSpacing"/>
              <w:rPr>
                <w:rFonts w:ascii="Times New Roman" w:hAnsi="Times New Roman" w:cs="Times New Roman"/>
                <w:highlight w:val="lightGray"/>
              </w:rPr>
            </w:pPr>
          </w:p>
        </w:tc>
      </w:tr>
      <w:tr w:rsidR="00D03FF6" w:rsidRPr="00A64B2E" w14:paraId="1AE5F72C" w14:textId="77777777" w:rsidTr="00853AF5">
        <w:tc>
          <w:tcPr>
            <w:tcW w:w="2610" w:type="dxa"/>
            <w:vAlign w:val="bottom"/>
          </w:tcPr>
          <w:p w14:paraId="70820123" w14:textId="77777777" w:rsidR="00D03FF6" w:rsidRPr="002F49AB" w:rsidRDefault="00D03FF6" w:rsidP="00DD5200">
            <w:pPr>
              <w:pStyle w:val="NoSpacing"/>
              <w:rPr>
                <w:rFonts w:ascii="Times New Roman" w:hAnsi="Times New Roman" w:cs="Times New Roman"/>
              </w:rPr>
            </w:pPr>
            <w:r w:rsidRPr="002F49AB">
              <w:rPr>
                <w:rFonts w:ascii="Times New Roman" w:hAnsi="Times New Roman" w:cs="Times New Roman"/>
              </w:rPr>
              <w:t>Mindham, David</w:t>
            </w:r>
          </w:p>
        </w:tc>
        <w:tc>
          <w:tcPr>
            <w:tcW w:w="3818" w:type="dxa"/>
            <w:vAlign w:val="bottom"/>
          </w:tcPr>
          <w:p w14:paraId="46728F8E" w14:textId="77777777" w:rsidR="00D03FF6" w:rsidRPr="002F49AB" w:rsidRDefault="00D03FF6" w:rsidP="00DD5200">
            <w:pPr>
              <w:pStyle w:val="NoSpacing"/>
              <w:rPr>
                <w:rFonts w:ascii="Times New Roman" w:hAnsi="Times New Roman" w:cs="Times New Roman"/>
              </w:rPr>
            </w:pPr>
            <w:r w:rsidRPr="002F49AB">
              <w:rPr>
                <w:rFonts w:ascii="Times New Roman" w:hAnsi="Times New Roman" w:cs="Times New Roman"/>
              </w:rPr>
              <w:t>EDP Renewables</w:t>
            </w:r>
          </w:p>
        </w:tc>
        <w:tc>
          <w:tcPr>
            <w:tcW w:w="2469" w:type="dxa"/>
            <w:vAlign w:val="bottom"/>
          </w:tcPr>
          <w:p w14:paraId="33FA0D88" w14:textId="77777777" w:rsidR="00D03FF6" w:rsidRPr="00A64B2E" w:rsidRDefault="00D03FF6" w:rsidP="00DD5200">
            <w:pPr>
              <w:pStyle w:val="NoSpacing"/>
              <w:rPr>
                <w:rFonts w:ascii="Times New Roman" w:hAnsi="Times New Roman" w:cs="Times New Roman"/>
                <w:highlight w:val="lightGray"/>
              </w:rPr>
            </w:pPr>
          </w:p>
        </w:tc>
      </w:tr>
      <w:tr w:rsidR="0065376E" w:rsidRPr="00A64B2E" w14:paraId="1251533F" w14:textId="77777777" w:rsidTr="00853AF5">
        <w:tc>
          <w:tcPr>
            <w:tcW w:w="2610" w:type="dxa"/>
            <w:vAlign w:val="bottom"/>
          </w:tcPr>
          <w:p w14:paraId="611EB544" w14:textId="170904A8" w:rsidR="0065376E" w:rsidRPr="00D46B85" w:rsidRDefault="0065376E" w:rsidP="00DD5200">
            <w:pPr>
              <w:pStyle w:val="NoSpacing"/>
              <w:rPr>
                <w:rFonts w:ascii="Times New Roman" w:hAnsi="Times New Roman" w:cs="Times New Roman"/>
              </w:rPr>
            </w:pPr>
            <w:r w:rsidRPr="00D46B85">
              <w:rPr>
                <w:rFonts w:ascii="Times New Roman" w:hAnsi="Times New Roman" w:cs="Times New Roman"/>
              </w:rPr>
              <w:t>Rich, Katie</w:t>
            </w:r>
          </w:p>
        </w:tc>
        <w:tc>
          <w:tcPr>
            <w:tcW w:w="3818" w:type="dxa"/>
            <w:vAlign w:val="bottom"/>
          </w:tcPr>
          <w:p w14:paraId="721CEE62" w14:textId="50045063" w:rsidR="0065376E" w:rsidRPr="00D46B85" w:rsidRDefault="0065376E" w:rsidP="00DD5200">
            <w:pPr>
              <w:pStyle w:val="NoSpacing"/>
              <w:rPr>
                <w:rFonts w:ascii="Times New Roman" w:hAnsi="Times New Roman" w:cs="Times New Roman"/>
              </w:rPr>
            </w:pPr>
            <w:r w:rsidRPr="00D46B85">
              <w:rPr>
                <w:rFonts w:ascii="Times New Roman" w:hAnsi="Times New Roman" w:cs="Times New Roman"/>
              </w:rPr>
              <w:t>Golden Spread Electric Cooperative</w:t>
            </w:r>
          </w:p>
        </w:tc>
        <w:tc>
          <w:tcPr>
            <w:tcW w:w="2469" w:type="dxa"/>
            <w:vAlign w:val="bottom"/>
          </w:tcPr>
          <w:p w14:paraId="5AF20908" w14:textId="77777777" w:rsidR="0065376E" w:rsidRPr="00A64B2E" w:rsidRDefault="0065376E" w:rsidP="00DD5200">
            <w:pPr>
              <w:pStyle w:val="NoSpacing"/>
              <w:rPr>
                <w:rFonts w:ascii="Times New Roman" w:hAnsi="Times New Roman" w:cs="Times New Roman"/>
                <w:highlight w:val="lightGray"/>
              </w:rPr>
            </w:pPr>
          </w:p>
        </w:tc>
      </w:tr>
      <w:tr w:rsidR="00D46B85" w:rsidRPr="00A64B2E" w14:paraId="1B0C9157" w14:textId="77777777" w:rsidTr="00853AF5">
        <w:tc>
          <w:tcPr>
            <w:tcW w:w="2610" w:type="dxa"/>
            <w:vAlign w:val="bottom"/>
          </w:tcPr>
          <w:p w14:paraId="7B631EC3" w14:textId="4775110E" w:rsidR="00D46B85" w:rsidRPr="00D46B85" w:rsidRDefault="00D46B85" w:rsidP="00DD5200">
            <w:pPr>
              <w:pStyle w:val="NoSpacing"/>
              <w:rPr>
                <w:rFonts w:ascii="Times New Roman" w:hAnsi="Times New Roman" w:cs="Times New Roman"/>
              </w:rPr>
            </w:pPr>
            <w:r w:rsidRPr="00D46B85">
              <w:rPr>
                <w:rFonts w:ascii="Times New Roman" w:hAnsi="Times New Roman" w:cs="Times New Roman"/>
              </w:rPr>
              <w:t>Ross, Richard</w:t>
            </w:r>
          </w:p>
        </w:tc>
        <w:tc>
          <w:tcPr>
            <w:tcW w:w="3818" w:type="dxa"/>
            <w:vAlign w:val="bottom"/>
          </w:tcPr>
          <w:p w14:paraId="24A01C6C" w14:textId="3D0C4917" w:rsidR="00D46B85" w:rsidRPr="00D46B85" w:rsidRDefault="00D46B85" w:rsidP="00DD5200">
            <w:pPr>
              <w:pStyle w:val="NoSpacing"/>
              <w:rPr>
                <w:rFonts w:ascii="Times New Roman" w:hAnsi="Times New Roman" w:cs="Times New Roman"/>
              </w:rPr>
            </w:pPr>
            <w:r w:rsidRPr="00D46B85">
              <w:rPr>
                <w:rFonts w:ascii="Times New Roman" w:hAnsi="Times New Roman" w:cs="Times New Roman"/>
              </w:rPr>
              <w:t>AEP Service Corporation</w:t>
            </w:r>
          </w:p>
        </w:tc>
        <w:tc>
          <w:tcPr>
            <w:tcW w:w="2469" w:type="dxa"/>
            <w:vAlign w:val="bottom"/>
          </w:tcPr>
          <w:p w14:paraId="2D6F1F32" w14:textId="6228DCAA" w:rsidR="00D46B85" w:rsidRPr="00D46B85" w:rsidRDefault="00D46B85" w:rsidP="00DD5200">
            <w:pPr>
              <w:pStyle w:val="NoSpacing"/>
              <w:rPr>
                <w:rFonts w:ascii="Times New Roman" w:hAnsi="Times New Roman" w:cs="Times New Roman"/>
              </w:rPr>
            </w:pPr>
            <w:r w:rsidRPr="00D46B85">
              <w:rPr>
                <w:rFonts w:ascii="Times New Roman" w:hAnsi="Times New Roman" w:cs="Times New Roman"/>
              </w:rPr>
              <w:t>Alt. Rep. for Blake Gross</w:t>
            </w:r>
          </w:p>
        </w:tc>
      </w:tr>
      <w:tr w:rsidR="00DD5200" w:rsidRPr="00A64B2E" w14:paraId="001CBF5F" w14:textId="77777777" w:rsidTr="00853AF5">
        <w:tc>
          <w:tcPr>
            <w:tcW w:w="2610" w:type="dxa"/>
            <w:vAlign w:val="bottom"/>
          </w:tcPr>
          <w:p w14:paraId="4EC913B3" w14:textId="44C55D2D" w:rsidR="00DD5200" w:rsidRPr="00D46B85" w:rsidRDefault="00DD5200" w:rsidP="00DD5200">
            <w:pPr>
              <w:pStyle w:val="NoSpacing"/>
              <w:rPr>
                <w:rFonts w:ascii="Times New Roman" w:hAnsi="Times New Roman" w:cs="Times New Roman"/>
              </w:rPr>
            </w:pPr>
            <w:r w:rsidRPr="00D46B85">
              <w:rPr>
                <w:rFonts w:ascii="Times New Roman" w:hAnsi="Times New Roman" w:cs="Times New Roman"/>
              </w:rPr>
              <w:t>Trevino, Melissa</w:t>
            </w:r>
          </w:p>
        </w:tc>
        <w:tc>
          <w:tcPr>
            <w:tcW w:w="3818" w:type="dxa"/>
            <w:vAlign w:val="bottom"/>
          </w:tcPr>
          <w:p w14:paraId="1305972B" w14:textId="62946FCC" w:rsidR="00DD5200" w:rsidRPr="00D46B85" w:rsidRDefault="00DD5200" w:rsidP="00DD5200">
            <w:pPr>
              <w:pStyle w:val="NoSpacing"/>
              <w:rPr>
                <w:rFonts w:ascii="Times New Roman" w:hAnsi="Times New Roman" w:cs="Times New Roman"/>
              </w:rPr>
            </w:pPr>
            <w:r w:rsidRPr="00D46B85">
              <w:rPr>
                <w:rFonts w:ascii="Times New Roman" w:hAnsi="Times New Roman" w:cs="Times New Roman"/>
              </w:rPr>
              <w:t>Occidental Chemical</w:t>
            </w:r>
          </w:p>
        </w:tc>
        <w:tc>
          <w:tcPr>
            <w:tcW w:w="2469" w:type="dxa"/>
            <w:vAlign w:val="bottom"/>
          </w:tcPr>
          <w:p w14:paraId="5884F7A1" w14:textId="77777777" w:rsidR="00DD5200" w:rsidRPr="00A64B2E" w:rsidRDefault="00DD5200" w:rsidP="00DD5200">
            <w:pPr>
              <w:pStyle w:val="NoSpacing"/>
              <w:rPr>
                <w:rFonts w:ascii="Times New Roman" w:hAnsi="Times New Roman" w:cs="Times New Roman"/>
                <w:highlight w:val="lightGray"/>
              </w:rPr>
            </w:pPr>
          </w:p>
        </w:tc>
      </w:tr>
      <w:tr w:rsidR="0000718A" w:rsidRPr="00A64B2E" w14:paraId="749E5115" w14:textId="77777777" w:rsidTr="00853AF5">
        <w:tc>
          <w:tcPr>
            <w:tcW w:w="2610" w:type="dxa"/>
            <w:vAlign w:val="bottom"/>
          </w:tcPr>
          <w:p w14:paraId="76C912DF" w14:textId="1E2AC51D" w:rsidR="0000718A" w:rsidRPr="00D46B85" w:rsidRDefault="0000718A" w:rsidP="00DD5200">
            <w:pPr>
              <w:pStyle w:val="NoSpacing"/>
              <w:rPr>
                <w:rFonts w:ascii="Times New Roman" w:hAnsi="Times New Roman" w:cs="Times New Roman"/>
              </w:rPr>
            </w:pPr>
            <w:r w:rsidRPr="00D46B85">
              <w:rPr>
                <w:rFonts w:ascii="Times New Roman" w:hAnsi="Times New Roman" w:cs="Times New Roman"/>
              </w:rPr>
              <w:t>Turner, Lucas</w:t>
            </w:r>
          </w:p>
        </w:tc>
        <w:tc>
          <w:tcPr>
            <w:tcW w:w="3818" w:type="dxa"/>
            <w:vAlign w:val="bottom"/>
          </w:tcPr>
          <w:p w14:paraId="1AE5F72A" w14:textId="26BEC47B" w:rsidR="0000718A" w:rsidRPr="00D46B85" w:rsidRDefault="0000718A" w:rsidP="00DD5200">
            <w:pPr>
              <w:pStyle w:val="NoSpacing"/>
              <w:rPr>
                <w:rFonts w:ascii="Times New Roman" w:hAnsi="Times New Roman" w:cs="Times New Roman"/>
              </w:rPr>
            </w:pPr>
            <w:r w:rsidRPr="00D46B85">
              <w:rPr>
                <w:rFonts w:ascii="Times New Roman" w:hAnsi="Times New Roman" w:cs="Times New Roman"/>
              </w:rPr>
              <w:t>South Texas Electric Cooperative</w:t>
            </w:r>
          </w:p>
        </w:tc>
        <w:tc>
          <w:tcPr>
            <w:tcW w:w="2469" w:type="dxa"/>
            <w:vAlign w:val="bottom"/>
          </w:tcPr>
          <w:p w14:paraId="0347CD5E" w14:textId="77777777" w:rsidR="0000718A" w:rsidRPr="00A64B2E" w:rsidRDefault="0000718A" w:rsidP="00DD5200">
            <w:pPr>
              <w:pStyle w:val="NoSpacing"/>
              <w:rPr>
                <w:rFonts w:ascii="Times New Roman" w:hAnsi="Times New Roman" w:cs="Times New Roman"/>
                <w:highlight w:val="lightGray"/>
              </w:rPr>
            </w:pPr>
          </w:p>
        </w:tc>
      </w:tr>
      <w:tr w:rsidR="00D03FF6" w:rsidRPr="00A64B2E" w14:paraId="194B4167" w14:textId="77777777" w:rsidTr="00853AF5">
        <w:tc>
          <w:tcPr>
            <w:tcW w:w="2610" w:type="dxa"/>
            <w:vAlign w:val="bottom"/>
          </w:tcPr>
          <w:p w14:paraId="577F6241" w14:textId="77777777" w:rsidR="00D03FF6" w:rsidRPr="002F49AB" w:rsidRDefault="00D03FF6" w:rsidP="00DD5200">
            <w:pPr>
              <w:pStyle w:val="NoSpacing"/>
              <w:rPr>
                <w:rFonts w:ascii="Times New Roman" w:hAnsi="Times New Roman" w:cs="Times New Roman"/>
              </w:rPr>
            </w:pPr>
            <w:r w:rsidRPr="002F49AB">
              <w:rPr>
                <w:rFonts w:ascii="Times New Roman" w:hAnsi="Times New Roman" w:cs="Times New Roman"/>
              </w:rPr>
              <w:t>Varnell, John</w:t>
            </w:r>
          </w:p>
        </w:tc>
        <w:tc>
          <w:tcPr>
            <w:tcW w:w="3818" w:type="dxa"/>
            <w:vAlign w:val="bottom"/>
          </w:tcPr>
          <w:p w14:paraId="4CE94455" w14:textId="77777777" w:rsidR="00D03FF6" w:rsidRPr="002F49AB" w:rsidRDefault="00D03FF6" w:rsidP="00DD5200">
            <w:pPr>
              <w:pStyle w:val="NoSpacing"/>
              <w:rPr>
                <w:rFonts w:ascii="Times New Roman" w:hAnsi="Times New Roman" w:cs="Times New Roman"/>
              </w:rPr>
            </w:pPr>
            <w:r w:rsidRPr="002F49AB">
              <w:rPr>
                <w:rFonts w:ascii="Times New Roman" w:hAnsi="Times New Roman" w:cs="Times New Roman"/>
              </w:rPr>
              <w:t>Tenaska Power Services</w:t>
            </w:r>
          </w:p>
        </w:tc>
        <w:tc>
          <w:tcPr>
            <w:tcW w:w="2469" w:type="dxa"/>
            <w:vAlign w:val="bottom"/>
          </w:tcPr>
          <w:p w14:paraId="2BEF6039" w14:textId="77777777" w:rsidR="00D03FF6" w:rsidRPr="00A64B2E" w:rsidRDefault="00D03FF6" w:rsidP="00DD5200">
            <w:pPr>
              <w:pStyle w:val="NoSpacing"/>
              <w:rPr>
                <w:rFonts w:ascii="Times New Roman" w:hAnsi="Times New Roman" w:cs="Times New Roman"/>
                <w:highlight w:val="lightGray"/>
              </w:rPr>
            </w:pPr>
          </w:p>
        </w:tc>
      </w:tr>
      <w:tr w:rsidR="00CF2145" w:rsidRPr="00A64B2E" w14:paraId="52541521" w14:textId="77777777" w:rsidTr="00853AF5">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A64B2E" w:rsidRDefault="00CF2145">
            <w:pPr>
              <w:rPr>
                <w:sz w:val="2"/>
                <w:highlight w:val="lightGray"/>
              </w:rPr>
            </w:pPr>
            <w:bookmarkStart w:id="3" w:name="_c425a33e_da6f_4f15_90e2_f96f1ffe1326"/>
            <w:bookmarkStart w:id="4" w:name="_8f57cf34_ab73_413d_8a45_89d3d5c067ee"/>
            <w:bookmarkEnd w:id="1"/>
            <w:bookmarkEnd w:id="3"/>
          </w:p>
        </w:tc>
        <w:tc>
          <w:tcPr>
            <w:tcW w:w="3818" w:type="dxa"/>
            <w:tcBorders>
              <w:top w:val="nil"/>
              <w:left w:val="nil"/>
              <w:bottom w:val="nil"/>
              <w:right w:val="nil"/>
            </w:tcBorders>
            <w:vAlign w:val="bottom"/>
          </w:tcPr>
          <w:p w14:paraId="61E02092" w14:textId="77777777" w:rsidR="00CF2145" w:rsidRPr="00A64B2E" w:rsidRDefault="00CF2145">
            <w:pPr>
              <w:rPr>
                <w:sz w:val="2"/>
                <w:highlight w:val="lightGray"/>
              </w:rPr>
            </w:pPr>
          </w:p>
        </w:tc>
        <w:tc>
          <w:tcPr>
            <w:tcW w:w="2469" w:type="dxa"/>
            <w:tcBorders>
              <w:top w:val="nil"/>
              <w:left w:val="nil"/>
              <w:bottom w:val="nil"/>
              <w:right w:val="nil"/>
            </w:tcBorders>
            <w:vAlign w:val="bottom"/>
          </w:tcPr>
          <w:p w14:paraId="6E4E710E" w14:textId="77777777" w:rsidR="00CF2145" w:rsidRPr="00A64B2E" w:rsidRDefault="00CF2145">
            <w:pPr>
              <w:rPr>
                <w:sz w:val="2"/>
                <w:highlight w:val="lightGray"/>
              </w:rPr>
            </w:pPr>
          </w:p>
        </w:tc>
      </w:tr>
      <w:tr w:rsidR="00CF2145" w:rsidRPr="00A64B2E" w14:paraId="296D0FD6" w14:textId="77777777" w:rsidTr="00853AF5">
        <w:tblPrEx>
          <w:tblLook w:val="0000" w:firstRow="0" w:lastRow="0" w:firstColumn="0" w:lastColumn="0" w:noHBand="0" w:noVBand="0"/>
        </w:tblPrEx>
        <w:tc>
          <w:tcPr>
            <w:tcW w:w="2610" w:type="dxa"/>
            <w:vAlign w:val="bottom"/>
          </w:tcPr>
          <w:p w14:paraId="77896303" w14:textId="77777777" w:rsidR="00912BE5" w:rsidRPr="00A64B2E" w:rsidRDefault="00912BE5" w:rsidP="00DD5200">
            <w:pPr>
              <w:pStyle w:val="NoSpacing"/>
              <w:rPr>
                <w:rFonts w:ascii="Times New Roman" w:hAnsi="Times New Roman" w:cs="Times New Roman"/>
                <w:i/>
                <w:highlight w:val="lightGray"/>
              </w:rPr>
            </w:pPr>
          </w:p>
          <w:p w14:paraId="7EBB7451" w14:textId="77777777" w:rsidR="00CF2145" w:rsidRPr="00A64B2E" w:rsidRDefault="00CF2145" w:rsidP="00DD5200">
            <w:pPr>
              <w:pStyle w:val="NoSpacing"/>
              <w:rPr>
                <w:rFonts w:ascii="Times New Roman" w:hAnsi="Times New Roman" w:cs="Times New Roman"/>
                <w:i/>
                <w:highlight w:val="lightGray"/>
              </w:rPr>
            </w:pPr>
            <w:r w:rsidRPr="006F26CC">
              <w:rPr>
                <w:rFonts w:ascii="Times New Roman" w:hAnsi="Times New Roman" w:cs="Times New Roman"/>
                <w:i/>
              </w:rPr>
              <w:t>Guests:</w:t>
            </w:r>
          </w:p>
        </w:tc>
        <w:tc>
          <w:tcPr>
            <w:tcW w:w="3818" w:type="dxa"/>
            <w:vAlign w:val="bottom"/>
          </w:tcPr>
          <w:p w14:paraId="786A45C0" w14:textId="77777777" w:rsidR="00CF2145" w:rsidRPr="00A64B2E" w:rsidRDefault="00CF2145" w:rsidP="00DD5200">
            <w:pPr>
              <w:pStyle w:val="NoSpacing"/>
              <w:rPr>
                <w:rFonts w:ascii="Times New Roman" w:hAnsi="Times New Roman" w:cs="Times New Roman"/>
                <w:i/>
                <w:highlight w:val="lightGray"/>
              </w:rPr>
            </w:pPr>
          </w:p>
        </w:tc>
        <w:tc>
          <w:tcPr>
            <w:tcW w:w="2469" w:type="dxa"/>
            <w:vAlign w:val="bottom"/>
          </w:tcPr>
          <w:p w14:paraId="2002E08C" w14:textId="77777777" w:rsidR="00CF2145" w:rsidRPr="00A64B2E" w:rsidRDefault="00CF2145" w:rsidP="00DD5200">
            <w:pPr>
              <w:pStyle w:val="NoSpacing"/>
              <w:rPr>
                <w:rFonts w:ascii="Times New Roman" w:hAnsi="Times New Roman" w:cs="Times New Roman"/>
                <w:i/>
                <w:highlight w:val="lightGray"/>
              </w:rPr>
            </w:pPr>
          </w:p>
        </w:tc>
      </w:tr>
      <w:tr w:rsidR="00CF2145" w:rsidRPr="00A64B2E" w14:paraId="5D72704A" w14:textId="77777777" w:rsidTr="00853AF5">
        <w:tblPrEx>
          <w:tblLook w:val="0000" w:firstRow="0" w:lastRow="0" w:firstColumn="0" w:lastColumn="0" w:noHBand="0" w:noVBand="0"/>
        </w:tblPrEx>
        <w:tc>
          <w:tcPr>
            <w:tcW w:w="2610" w:type="dxa"/>
            <w:vAlign w:val="bottom"/>
          </w:tcPr>
          <w:p w14:paraId="58054854" w14:textId="77777777" w:rsidR="00CF2145" w:rsidRPr="006F26CC" w:rsidRDefault="00CF2145" w:rsidP="00DD5200">
            <w:pPr>
              <w:pStyle w:val="NoSpacing"/>
              <w:rPr>
                <w:rFonts w:ascii="Times New Roman" w:hAnsi="Times New Roman" w:cs="Times New Roman"/>
              </w:rPr>
            </w:pPr>
            <w:r w:rsidRPr="006F26CC">
              <w:rPr>
                <w:rFonts w:ascii="Times New Roman" w:hAnsi="Times New Roman" w:cs="Times New Roman"/>
              </w:rPr>
              <w:t>Ainspan, Malcolm</w:t>
            </w:r>
          </w:p>
        </w:tc>
        <w:tc>
          <w:tcPr>
            <w:tcW w:w="3818" w:type="dxa"/>
            <w:vAlign w:val="bottom"/>
          </w:tcPr>
          <w:p w14:paraId="5DB49236" w14:textId="77777777" w:rsidR="00CF2145" w:rsidRPr="006F26CC" w:rsidRDefault="00CF2145" w:rsidP="00DD5200">
            <w:pPr>
              <w:pStyle w:val="NoSpacing"/>
              <w:rPr>
                <w:rFonts w:ascii="Times New Roman" w:hAnsi="Times New Roman" w:cs="Times New Roman"/>
              </w:rPr>
            </w:pPr>
            <w:r w:rsidRPr="006F26CC">
              <w:rPr>
                <w:rFonts w:ascii="Times New Roman" w:hAnsi="Times New Roman" w:cs="Times New Roman"/>
              </w:rPr>
              <w:t>NRG</w:t>
            </w:r>
          </w:p>
        </w:tc>
        <w:tc>
          <w:tcPr>
            <w:tcW w:w="2469" w:type="dxa"/>
            <w:vAlign w:val="bottom"/>
          </w:tcPr>
          <w:p w14:paraId="7359F755" w14:textId="77777777" w:rsidR="00CF2145" w:rsidRPr="00A64B2E" w:rsidRDefault="00CF2145" w:rsidP="00DD5200">
            <w:pPr>
              <w:pStyle w:val="NoSpacing"/>
              <w:rPr>
                <w:rFonts w:ascii="Times New Roman" w:hAnsi="Times New Roman" w:cs="Times New Roman"/>
                <w:highlight w:val="lightGray"/>
              </w:rPr>
            </w:pPr>
          </w:p>
        </w:tc>
      </w:tr>
      <w:tr w:rsidR="00395EEB" w:rsidRPr="00A64B2E" w14:paraId="78EC7B4E" w14:textId="77777777" w:rsidTr="00853AF5">
        <w:tblPrEx>
          <w:tblLook w:val="0000" w:firstRow="0" w:lastRow="0" w:firstColumn="0" w:lastColumn="0" w:noHBand="0" w:noVBand="0"/>
        </w:tblPrEx>
        <w:tc>
          <w:tcPr>
            <w:tcW w:w="2610" w:type="dxa"/>
            <w:vAlign w:val="bottom"/>
          </w:tcPr>
          <w:p w14:paraId="78ED5800" w14:textId="6836DF96" w:rsidR="00395EEB" w:rsidRPr="008D0B9D" w:rsidRDefault="00395EEB" w:rsidP="00DD5200">
            <w:pPr>
              <w:pStyle w:val="NoSpacing"/>
              <w:rPr>
                <w:rFonts w:ascii="Times New Roman" w:hAnsi="Times New Roman" w:cs="Times New Roman"/>
              </w:rPr>
            </w:pPr>
            <w:r w:rsidRPr="008D0B9D">
              <w:rPr>
                <w:rFonts w:ascii="Times New Roman" w:hAnsi="Times New Roman" w:cs="Times New Roman"/>
              </w:rPr>
              <w:t>Aldridge, Ryan</w:t>
            </w:r>
          </w:p>
        </w:tc>
        <w:tc>
          <w:tcPr>
            <w:tcW w:w="3818" w:type="dxa"/>
            <w:vAlign w:val="bottom"/>
          </w:tcPr>
          <w:p w14:paraId="44560085" w14:textId="71F8C62B" w:rsidR="00395EEB" w:rsidRPr="008D0B9D" w:rsidRDefault="00395EEB" w:rsidP="00DD5200">
            <w:pPr>
              <w:pStyle w:val="NoSpacing"/>
              <w:rPr>
                <w:rFonts w:ascii="Times New Roman" w:hAnsi="Times New Roman" w:cs="Times New Roman"/>
              </w:rPr>
            </w:pPr>
            <w:r w:rsidRPr="008D0B9D">
              <w:rPr>
                <w:rFonts w:ascii="Times New Roman" w:hAnsi="Times New Roman" w:cs="Times New Roman"/>
              </w:rPr>
              <w:t>AB Power Advisors</w:t>
            </w:r>
          </w:p>
        </w:tc>
        <w:tc>
          <w:tcPr>
            <w:tcW w:w="2469" w:type="dxa"/>
            <w:vAlign w:val="bottom"/>
          </w:tcPr>
          <w:p w14:paraId="325EC65C" w14:textId="77777777" w:rsidR="00395EEB" w:rsidRPr="00A64B2E" w:rsidRDefault="00395EEB" w:rsidP="00DD5200">
            <w:pPr>
              <w:pStyle w:val="NoSpacing"/>
              <w:rPr>
                <w:rFonts w:ascii="Times New Roman" w:hAnsi="Times New Roman" w:cs="Times New Roman"/>
                <w:highlight w:val="lightGray"/>
              </w:rPr>
            </w:pPr>
          </w:p>
        </w:tc>
      </w:tr>
      <w:tr w:rsidR="00DC2025" w:rsidRPr="00A64B2E" w14:paraId="379B6CCB" w14:textId="77777777" w:rsidTr="00853AF5">
        <w:tblPrEx>
          <w:tblLook w:val="0000" w:firstRow="0" w:lastRow="0" w:firstColumn="0" w:lastColumn="0" w:noHBand="0" w:noVBand="0"/>
        </w:tblPrEx>
        <w:tc>
          <w:tcPr>
            <w:tcW w:w="2610" w:type="dxa"/>
            <w:vAlign w:val="bottom"/>
          </w:tcPr>
          <w:p w14:paraId="6A7E014A" w14:textId="5F05E9E2" w:rsidR="00DC2025" w:rsidRPr="0080375E" w:rsidRDefault="00DC2025" w:rsidP="00DD5200">
            <w:pPr>
              <w:pStyle w:val="NoSpacing"/>
              <w:rPr>
                <w:rFonts w:ascii="Times New Roman" w:hAnsi="Times New Roman" w:cs="Times New Roman"/>
              </w:rPr>
            </w:pPr>
            <w:r w:rsidRPr="0080375E">
              <w:rPr>
                <w:rFonts w:ascii="Times New Roman" w:hAnsi="Times New Roman" w:cs="Times New Roman"/>
              </w:rPr>
              <w:t>Alford, Anthony</w:t>
            </w:r>
          </w:p>
        </w:tc>
        <w:tc>
          <w:tcPr>
            <w:tcW w:w="3818" w:type="dxa"/>
            <w:vAlign w:val="bottom"/>
          </w:tcPr>
          <w:p w14:paraId="7F0461E0" w14:textId="00EA6350" w:rsidR="00DC2025" w:rsidRPr="0080375E" w:rsidRDefault="00DC2025" w:rsidP="00DD5200">
            <w:pPr>
              <w:pStyle w:val="NoSpacing"/>
              <w:rPr>
                <w:rFonts w:ascii="Times New Roman" w:hAnsi="Times New Roman" w:cs="Times New Roman"/>
              </w:rPr>
            </w:pPr>
            <w:r w:rsidRPr="0080375E">
              <w:rPr>
                <w:rFonts w:ascii="Times New Roman" w:hAnsi="Times New Roman" w:cs="Times New Roman"/>
              </w:rPr>
              <w:t>CenterPoint Energy</w:t>
            </w:r>
          </w:p>
        </w:tc>
        <w:tc>
          <w:tcPr>
            <w:tcW w:w="2469" w:type="dxa"/>
            <w:vAlign w:val="bottom"/>
          </w:tcPr>
          <w:p w14:paraId="662BC117" w14:textId="77777777" w:rsidR="00DC2025" w:rsidRPr="00A64B2E" w:rsidRDefault="00DC2025" w:rsidP="00DD5200">
            <w:pPr>
              <w:pStyle w:val="NoSpacing"/>
              <w:rPr>
                <w:rFonts w:ascii="Times New Roman" w:hAnsi="Times New Roman" w:cs="Times New Roman"/>
                <w:highlight w:val="lightGray"/>
              </w:rPr>
            </w:pPr>
          </w:p>
        </w:tc>
      </w:tr>
      <w:tr w:rsidR="008D0B9D" w:rsidRPr="00A64B2E" w14:paraId="525629E8" w14:textId="77777777" w:rsidTr="00853AF5">
        <w:tblPrEx>
          <w:tblLook w:val="0000" w:firstRow="0" w:lastRow="0" w:firstColumn="0" w:lastColumn="0" w:noHBand="0" w:noVBand="0"/>
        </w:tblPrEx>
        <w:tc>
          <w:tcPr>
            <w:tcW w:w="2610" w:type="dxa"/>
            <w:vAlign w:val="bottom"/>
          </w:tcPr>
          <w:p w14:paraId="7571DF44" w14:textId="25F6E3ED" w:rsidR="008D0B9D" w:rsidRPr="008D0B9D" w:rsidRDefault="008D0B9D" w:rsidP="00DD5200">
            <w:pPr>
              <w:pStyle w:val="NoSpacing"/>
              <w:rPr>
                <w:rFonts w:ascii="Times New Roman" w:hAnsi="Times New Roman" w:cs="Times New Roman"/>
              </w:rPr>
            </w:pPr>
            <w:r w:rsidRPr="008D0B9D">
              <w:rPr>
                <w:rFonts w:ascii="Times New Roman" w:hAnsi="Times New Roman" w:cs="Times New Roman"/>
              </w:rPr>
              <w:t>Amthor, Corey</w:t>
            </w:r>
          </w:p>
        </w:tc>
        <w:tc>
          <w:tcPr>
            <w:tcW w:w="3818" w:type="dxa"/>
            <w:vAlign w:val="bottom"/>
          </w:tcPr>
          <w:p w14:paraId="2C8F1736" w14:textId="3B46BD29" w:rsidR="008D0B9D" w:rsidRPr="008D0B9D" w:rsidRDefault="008D0B9D" w:rsidP="00DD5200">
            <w:pPr>
              <w:pStyle w:val="NoSpacing"/>
              <w:rPr>
                <w:rFonts w:ascii="Times New Roman" w:hAnsi="Times New Roman"/>
              </w:rPr>
            </w:pPr>
            <w:r w:rsidRPr="008D0B9D">
              <w:rPr>
                <w:rFonts w:ascii="Times New Roman" w:hAnsi="Times New Roman"/>
              </w:rPr>
              <w:t>Enchanted Rock</w:t>
            </w:r>
          </w:p>
        </w:tc>
        <w:tc>
          <w:tcPr>
            <w:tcW w:w="2469" w:type="dxa"/>
            <w:vAlign w:val="bottom"/>
          </w:tcPr>
          <w:p w14:paraId="087A2E7D" w14:textId="77777777" w:rsidR="008D0B9D" w:rsidRPr="00A64B2E" w:rsidRDefault="008D0B9D" w:rsidP="00DD5200">
            <w:pPr>
              <w:pStyle w:val="NoSpacing"/>
              <w:rPr>
                <w:rFonts w:ascii="Times New Roman" w:hAnsi="Times New Roman" w:cs="Times New Roman"/>
                <w:highlight w:val="lightGray"/>
              </w:rPr>
            </w:pPr>
          </w:p>
        </w:tc>
      </w:tr>
      <w:tr w:rsidR="00CF2145" w:rsidRPr="00A64B2E" w14:paraId="7E9A3672" w14:textId="77777777" w:rsidTr="00853AF5">
        <w:tblPrEx>
          <w:tblLook w:val="0000" w:firstRow="0" w:lastRow="0" w:firstColumn="0" w:lastColumn="0" w:noHBand="0" w:noVBand="0"/>
        </w:tblPrEx>
        <w:tc>
          <w:tcPr>
            <w:tcW w:w="2610" w:type="dxa"/>
            <w:vAlign w:val="bottom"/>
          </w:tcPr>
          <w:p w14:paraId="00E3156C" w14:textId="77777777" w:rsidR="00CF2145" w:rsidRPr="0080375E" w:rsidRDefault="00CF2145" w:rsidP="00DD5200">
            <w:pPr>
              <w:pStyle w:val="NoSpacing"/>
              <w:rPr>
                <w:rFonts w:ascii="Times New Roman" w:hAnsi="Times New Roman" w:cs="Times New Roman"/>
              </w:rPr>
            </w:pPr>
            <w:r w:rsidRPr="0080375E">
              <w:rPr>
                <w:rFonts w:ascii="Times New Roman" w:hAnsi="Times New Roman" w:cs="Times New Roman"/>
              </w:rPr>
              <w:t>Benson, Mariah</w:t>
            </w:r>
          </w:p>
        </w:tc>
        <w:tc>
          <w:tcPr>
            <w:tcW w:w="3818" w:type="dxa"/>
            <w:vAlign w:val="bottom"/>
          </w:tcPr>
          <w:p w14:paraId="22B96F08" w14:textId="77777777" w:rsidR="00CF2145" w:rsidRPr="0080375E" w:rsidRDefault="00CF2145" w:rsidP="00DD5200">
            <w:pPr>
              <w:pStyle w:val="NoSpacing"/>
              <w:rPr>
                <w:rFonts w:ascii="Times New Roman" w:hAnsi="Times New Roman"/>
              </w:rPr>
            </w:pPr>
            <w:r w:rsidRPr="0080375E">
              <w:rPr>
                <w:rFonts w:ascii="Times New Roman" w:hAnsi="Times New Roman"/>
              </w:rPr>
              <w:t>PUCT</w:t>
            </w:r>
          </w:p>
        </w:tc>
        <w:tc>
          <w:tcPr>
            <w:tcW w:w="2469" w:type="dxa"/>
            <w:vAlign w:val="bottom"/>
          </w:tcPr>
          <w:p w14:paraId="3EE5527C" w14:textId="77777777" w:rsidR="00CF2145" w:rsidRPr="00A64B2E" w:rsidRDefault="00CF2145" w:rsidP="00DD5200">
            <w:pPr>
              <w:pStyle w:val="NoSpacing"/>
              <w:rPr>
                <w:rFonts w:ascii="Times New Roman" w:hAnsi="Times New Roman" w:cs="Times New Roman"/>
                <w:highlight w:val="lightGray"/>
              </w:rPr>
            </w:pPr>
          </w:p>
        </w:tc>
      </w:tr>
      <w:tr w:rsidR="008D0B9D" w:rsidRPr="00A64B2E" w14:paraId="7B26B28F" w14:textId="77777777" w:rsidTr="00853AF5">
        <w:tblPrEx>
          <w:tblLook w:val="0000" w:firstRow="0" w:lastRow="0" w:firstColumn="0" w:lastColumn="0" w:noHBand="0" w:noVBand="0"/>
        </w:tblPrEx>
        <w:tc>
          <w:tcPr>
            <w:tcW w:w="2610" w:type="dxa"/>
            <w:vAlign w:val="bottom"/>
          </w:tcPr>
          <w:p w14:paraId="33988E09" w14:textId="31804739" w:rsidR="008D0B9D" w:rsidRPr="008D0B9D" w:rsidRDefault="008D0B9D" w:rsidP="00DD5200">
            <w:pPr>
              <w:pStyle w:val="NoSpacing"/>
              <w:rPr>
                <w:rFonts w:ascii="Times New Roman" w:hAnsi="Times New Roman" w:cs="Times New Roman"/>
              </w:rPr>
            </w:pPr>
            <w:r w:rsidRPr="008D0B9D">
              <w:rPr>
                <w:rFonts w:ascii="Times New Roman" w:hAnsi="Times New Roman" w:cs="Times New Roman"/>
              </w:rPr>
              <w:t>Bivens, Carrie</w:t>
            </w:r>
          </w:p>
        </w:tc>
        <w:tc>
          <w:tcPr>
            <w:tcW w:w="3818" w:type="dxa"/>
            <w:vAlign w:val="bottom"/>
          </w:tcPr>
          <w:p w14:paraId="7E8DAE95" w14:textId="5D076B7B" w:rsidR="008D0B9D" w:rsidRPr="008D0B9D" w:rsidRDefault="008D0B9D" w:rsidP="00DD5200">
            <w:pPr>
              <w:pStyle w:val="NoSpacing"/>
              <w:rPr>
                <w:rFonts w:ascii="Times New Roman" w:hAnsi="Times New Roman"/>
              </w:rPr>
            </w:pPr>
            <w:r w:rsidRPr="008D0B9D">
              <w:rPr>
                <w:rFonts w:ascii="Times New Roman" w:hAnsi="Times New Roman"/>
              </w:rPr>
              <w:t>Potomac Economics</w:t>
            </w:r>
          </w:p>
        </w:tc>
        <w:tc>
          <w:tcPr>
            <w:tcW w:w="2469" w:type="dxa"/>
            <w:vAlign w:val="bottom"/>
          </w:tcPr>
          <w:p w14:paraId="1C6F76A1" w14:textId="77777777" w:rsidR="008D0B9D" w:rsidRPr="00A64B2E" w:rsidRDefault="008D0B9D" w:rsidP="00DD5200">
            <w:pPr>
              <w:pStyle w:val="NoSpacing"/>
              <w:rPr>
                <w:rFonts w:ascii="Times New Roman" w:hAnsi="Times New Roman" w:cs="Times New Roman"/>
                <w:highlight w:val="lightGray"/>
              </w:rPr>
            </w:pPr>
          </w:p>
        </w:tc>
      </w:tr>
      <w:tr w:rsidR="008416F8" w:rsidRPr="00A64B2E" w14:paraId="3666982B" w14:textId="77777777" w:rsidTr="00853AF5">
        <w:tblPrEx>
          <w:tblLook w:val="0000" w:firstRow="0" w:lastRow="0" w:firstColumn="0" w:lastColumn="0" w:noHBand="0" w:noVBand="0"/>
        </w:tblPrEx>
        <w:tc>
          <w:tcPr>
            <w:tcW w:w="2610" w:type="dxa"/>
            <w:vAlign w:val="bottom"/>
          </w:tcPr>
          <w:p w14:paraId="04F68316" w14:textId="18E867E4" w:rsidR="008416F8" w:rsidRPr="008D0B9D" w:rsidRDefault="008416F8" w:rsidP="00DD5200">
            <w:pPr>
              <w:pStyle w:val="NoSpacing"/>
              <w:rPr>
                <w:rFonts w:ascii="Times New Roman" w:hAnsi="Times New Roman" w:cs="Times New Roman"/>
              </w:rPr>
            </w:pPr>
            <w:r w:rsidRPr="008D0B9D">
              <w:rPr>
                <w:rFonts w:ascii="Times New Roman" w:hAnsi="Times New Roman" w:cs="Times New Roman"/>
              </w:rPr>
              <w:t>Blackburn, Don</w:t>
            </w:r>
          </w:p>
        </w:tc>
        <w:tc>
          <w:tcPr>
            <w:tcW w:w="3818" w:type="dxa"/>
            <w:vAlign w:val="bottom"/>
          </w:tcPr>
          <w:p w14:paraId="000FA78E" w14:textId="6A5C23AD" w:rsidR="008416F8" w:rsidRPr="008D0B9D" w:rsidRDefault="008416F8" w:rsidP="00DD5200">
            <w:pPr>
              <w:pStyle w:val="NoSpacing"/>
              <w:rPr>
                <w:rFonts w:ascii="Times New Roman" w:hAnsi="Times New Roman"/>
              </w:rPr>
            </w:pPr>
            <w:r w:rsidRPr="008D0B9D">
              <w:rPr>
                <w:rFonts w:ascii="Times New Roman" w:hAnsi="Times New Roman"/>
              </w:rPr>
              <w:t>Hunt Energy Network Power Marketing</w:t>
            </w:r>
          </w:p>
        </w:tc>
        <w:tc>
          <w:tcPr>
            <w:tcW w:w="2469" w:type="dxa"/>
            <w:vAlign w:val="bottom"/>
          </w:tcPr>
          <w:p w14:paraId="739BADC7" w14:textId="77777777" w:rsidR="008416F8" w:rsidRPr="00A64B2E" w:rsidRDefault="008416F8" w:rsidP="00DD5200">
            <w:pPr>
              <w:pStyle w:val="NoSpacing"/>
              <w:rPr>
                <w:rFonts w:ascii="Times New Roman" w:hAnsi="Times New Roman" w:cs="Times New Roman"/>
                <w:highlight w:val="lightGray"/>
              </w:rPr>
            </w:pPr>
          </w:p>
        </w:tc>
      </w:tr>
      <w:tr w:rsidR="000A3C0A" w:rsidRPr="00A64B2E" w14:paraId="63C9D3C9" w14:textId="77777777" w:rsidTr="00853AF5">
        <w:tblPrEx>
          <w:tblLook w:val="0000" w:firstRow="0" w:lastRow="0" w:firstColumn="0" w:lastColumn="0" w:noHBand="0" w:noVBand="0"/>
        </w:tblPrEx>
        <w:tc>
          <w:tcPr>
            <w:tcW w:w="2610" w:type="dxa"/>
            <w:vAlign w:val="bottom"/>
          </w:tcPr>
          <w:p w14:paraId="47F113D3" w14:textId="57D279DA" w:rsidR="000A3C0A" w:rsidRPr="001B1AD3" w:rsidRDefault="000A3C0A" w:rsidP="00DD5200">
            <w:pPr>
              <w:pStyle w:val="NoSpacing"/>
              <w:rPr>
                <w:rFonts w:ascii="Times New Roman" w:hAnsi="Times New Roman" w:cs="Times New Roman"/>
              </w:rPr>
            </w:pPr>
            <w:r w:rsidRPr="001B1AD3">
              <w:rPr>
                <w:rFonts w:ascii="Times New Roman" w:hAnsi="Times New Roman" w:cs="Times New Roman"/>
              </w:rPr>
              <w:t>Boisseau, Heather</w:t>
            </w:r>
          </w:p>
        </w:tc>
        <w:tc>
          <w:tcPr>
            <w:tcW w:w="3818" w:type="dxa"/>
            <w:vAlign w:val="bottom"/>
          </w:tcPr>
          <w:p w14:paraId="06925ED2" w14:textId="5C66C3BA" w:rsidR="000A3C0A" w:rsidRPr="001B1AD3" w:rsidRDefault="000A3C0A" w:rsidP="00DD5200">
            <w:pPr>
              <w:pStyle w:val="NoSpacing"/>
              <w:rPr>
                <w:rFonts w:ascii="Times New Roman" w:hAnsi="Times New Roman"/>
              </w:rPr>
            </w:pPr>
            <w:r w:rsidRPr="001B1AD3">
              <w:rPr>
                <w:rFonts w:ascii="Times New Roman" w:hAnsi="Times New Roman"/>
              </w:rPr>
              <w:t>LCRA</w:t>
            </w:r>
          </w:p>
        </w:tc>
        <w:tc>
          <w:tcPr>
            <w:tcW w:w="2469" w:type="dxa"/>
            <w:vAlign w:val="bottom"/>
          </w:tcPr>
          <w:p w14:paraId="384C579C" w14:textId="77777777" w:rsidR="000A3C0A" w:rsidRPr="00A64B2E" w:rsidRDefault="000A3C0A" w:rsidP="00DD5200">
            <w:pPr>
              <w:pStyle w:val="NoSpacing"/>
              <w:rPr>
                <w:rFonts w:ascii="Times New Roman" w:hAnsi="Times New Roman" w:cs="Times New Roman"/>
                <w:highlight w:val="lightGray"/>
              </w:rPr>
            </w:pPr>
          </w:p>
        </w:tc>
      </w:tr>
      <w:tr w:rsidR="0080375E" w:rsidRPr="00A64B2E" w14:paraId="567CD31F" w14:textId="77777777" w:rsidTr="00853AF5">
        <w:tblPrEx>
          <w:tblLook w:val="0000" w:firstRow="0" w:lastRow="0" w:firstColumn="0" w:lastColumn="0" w:noHBand="0" w:noVBand="0"/>
        </w:tblPrEx>
        <w:tc>
          <w:tcPr>
            <w:tcW w:w="2610" w:type="dxa"/>
            <w:vAlign w:val="bottom"/>
          </w:tcPr>
          <w:p w14:paraId="191CC740" w14:textId="26B3B30F" w:rsidR="0080375E" w:rsidRPr="001B1AD3" w:rsidRDefault="0080375E" w:rsidP="00DD5200">
            <w:pPr>
              <w:pStyle w:val="NoSpacing"/>
              <w:rPr>
                <w:rFonts w:ascii="Times New Roman" w:hAnsi="Times New Roman" w:cs="Times New Roman"/>
              </w:rPr>
            </w:pPr>
            <w:r>
              <w:rPr>
                <w:rFonts w:ascii="Times New Roman" w:hAnsi="Times New Roman" w:cs="Times New Roman"/>
              </w:rPr>
              <w:t>Bunch, Kevin</w:t>
            </w:r>
          </w:p>
        </w:tc>
        <w:tc>
          <w:tcPr>
            <w:tcW w:w="3818" w:type="dxa"/>
            <w:vAlign w:val="bottom"/>
          </w:tcPr>
          <w:p w14:paraId="00149E7F" w14:textId="5F3068B5" w:rsidR="0080375E" w:rsidRPr="001B1AD3" w:rsidRDefault="0080375E" w:rsidP="00DD5200">
            <w:pPr>
              <w:pStyle w:val="NoSpacing"/>
              <w:rPr>
                <w:rFonts w:ascii="Times New Roman" w:hAnsi="Times New Roman"/>
              </w:rPr>
            </w:pPr>
            <w:r>
              <w:rPr>
                <w:rFonts w:ascii="Times New Roman" w:hAnsi="Times New Roman"/>
              </w:rPr>
              <w:t>EDF Trading</w:t>
            </w:r>
          </w:p>
        </w:tc>
        <w:tc>
          <w:tcPr>
            <w:tcW w:w="2469" w:type="dxa"/>
            <w:vAlign w:val="bottom"/>
          </w:tcPr>
          <w:p w14:paraId="3211231D" w14:textId="77777777" w:rsidR="0080375E" w:rsidRPr="00A64B2E" w:rsidRDefault="0080375E" w:rsidP="00DD5200">
            <w:pPr>
              <w:pStyle w:val="NoSpacing"/>
              <w:rPr>
                <w:rFonts w:ascii="Times New Roman" w:hAnsi="Times New Roman" w:cs="Times New Roman"/>
                <w:highlight w:val="lightGray"/>
              </w:rPr>
            </w:pPr>
          </w:p>
        </w:tc>
      </w:tr>
      <w:tr w:rsidR="001B1AD3" w:rsidRPr="00A64B2E" w14:paraId="413E274F" w14:textId="77777777" w:rsidTr="00853AF5">
        <w:tblPrEx>
          <w:tblLook w:val="0000" w:firstRow="0" w:lastRow="0" w:firstColumn="0" w:lastColumn="0" w:noHBand="0" w:noVBand="0"/>
        </w:tblPrEx>
        <w:tc>
          <w:tcPr>
            <w:tcW w:w="2610" w:type="dxa"/>
            <w:vAlign w:val="bottom"/>
          </w:tcPr>
          <w:p w14:paraId="2E7AC029" w14:textId="473C6EAC" w:rsidR="001B1AD3" w:rsidRPr="001B1AD3" w:rsidRDefault="001B1AD3" w:rsidP="00DD5200">
            <w:pPr>
              <w:pStyle w:val="NoSpacing"/>
              <w:rPr>
                <w:rFonts w:ascii="Times New Roman" w:hAnsi="Times New Roman" w:cs="Times New Roman"/>
              </w:rPr>
            </w:pPr>
            <w:r w:rsidRPr="001B1AD3">
              <w:rPr>
                <w:rFonts w:ascii="Times New Roman" w:hAnsi="Times New Roman" w:cs="Times New Roman"/>
              </w:rPr>
              <w:t>Bunyan, Michael</w:t>
            </w:r>
          </w:p>
        </w:tc>
        <w:tc>
          <w:tcPr>
            <w:tcW w:w="3818" w:type="dxa"/>
            <w:vAlign w:val="bottom"/>
          </w:tcPr>
          <w:p w14:paraId="362AB751" w14:textId="3B606FA7" w:rsidR="001B1AD3" w:rsidRPr="001B1AD3" w:rsidRDefault="001B1AD3" w:rsidP="00DD5200">
            <w:pPr>
              <w:pStyle w:val="NoSpacing"/>
              <w:rPr>
                <w:rFonts w:ascii="Times New Roman" w:hAnsi="Times New Roman"/>
              </w:rPr>
            </w:pPr>
            <w:r w:rsidRPr="001B1AD3">
              <w:rPr>
                <w:rFonts w:ascii="Times New Roman" w:hAnsi="Times New Roman"/>
              </w:rPr>
              <w:t>Jupiter Power</w:t>
            </w:r>
          </w:p>
        </w:tc>
        <w:tc>
          <w:tcPr>
            <w:tcW w:w="2469" w:type="dxa"/>
            <w:vAlign w:val="bottom"/>
          </w:tcPr>
          <w:p w14:paraId="1FC770C6" w14:textId="77777777" w:rsidR="001B1AD3" w:rsidRPr="00A64B2E" w:rsidRDefault="001B1AD3" w:rsidP="00DD5200">
            <w:pPr>
              <w:pStyle w:val="NoSpacing"/>
              <w:rPr>
                <w:rFonts w:ascii="Times New Roman" w:hAnsi="Times New Roman" w:cs="Times New Roman"/>
                <w:highlight w:val="lightGray"/>
              </w:rPr>
            </w:pPr>
          </w:p>
        </w:tc>
      </w:tr>
      <w:tr w:rsidR="0080375E" w:rsidRPr="00A64B2E" w14:paraId="052BB6D0" w14:textId="77777777" w:rsidTr="00853AF5">
        <w:tblPrEx>
          <w:tblLook w:val="0000" w:firstRow="0" w:lastRow="0" w:firstColumn="0" w:lastColumn="0" w:noHBand="0" w:noVBand="0"/>
        </w:tblPrEx>
        <w:trPr>
          <w:trHeight w:val="171"/>
        </w:trPr>
        <w:tc>
          <w:tcPr>
            <w:tcW w:w="2610" w:type="dxa"/>
            <w:vAlign w:val="bottom"/>
          </w:tcPr>
          <w:p w14:paraId="108BF717" w14:textId="0FAAD3DD" w:rsidR="0080375E" w:rsidRPr="008D0B9D" w:rsidRDefault="0080375E" w:rsidP="00DD5200">
            <w:pPr>
              <w:pStyle w:val="NoSpacing"/>
              <w:rPr>
                <w:rFonts w:ascii="Times New Roman" w:hAnsi="Times New Roman" w:cs="Times New Roman"/>
              </w:rPr>
            </w:pPr>
            <w:r>
              <w:rPr>
                <w:rFonts w:ascii="Times New Roman" w:hAnsi="Times New Roman" w:cs="Times New Roman"/>
              </w:rPr>
              <w:t>Carl, Amy</w:t>
            </w:r>
          </w:p>
        </w:tc>
        <w:tc>
          <w:tcPr>
            <w:tcW w:w="3818" w:type="dxa"/>
            <w:vAlign w:val="bottom"/>
          </w:tcPr>
          <w:p w14:paraId="6492F01D" w14:textId="70725372" w:rsidR="0080375E" w:rsidRPr="008D0B9D" w:rsidRDefault="0080375E" w:rsidP="00DD5200">
            <w:pPr>
              <w:pStyle w:val="NoSpacing"/>
              <w:rPr>
                <w:rFonts w:ascii="Times New Roman" w:hAnsi="Times New Roman" w:cs="Times New Roman"/>
              </w:rPr>
            </w:pPr>
            <w:r>
              <w:rPr>
                <w:rFonts w:ascii="Times New Roman" w:hAnsi="Times New Roman" w:cs="Times New Roman"/>
              </w:rPr>
              <w:t>Targa Resources</w:t>
            </w:r>
          </w:p>
        </w:tc>
        <w:tc>
          <w:tcPr>
            <w:tcW w:w="2469" w:type="dxa"/>
            <w:vAlign w:val="bottom"/>
          </w:tcPr>
          <w:p w14:paraId="741282AA" w14:textId="77777777" w:rsidR="0080375E" w:rsidRPr="00A64B2E" w:rsidRDefault="0080375E" w:rsidP="00DD5200">
            <w:pPr>
              <w:pStyle w:val="NoSpacing"/>
              <w:rPr>
                <w:rFonts w:ascii="Times New Roman" w:hAnsi="Times New Roman" w:cs="Times New Roman"/>
                <w:b/>
                <w:highlight w:val="lightGray"/>
              </w:rPr>
            </w:pPr>
          </w:p>
        </w:tc>
      </w:tr>
      <w:tr w:rsidR="0000718A" w:rsidRPr="00A64B2E" w14:paraId="09C55AEE" w14:textId="77777777" w:rsidTr="00853AF5">
        <w:tblPrEx>
          <w:tblLook w:val="0000" w:firstRow="0" w:lastRow="0" w:firstColumn="0" w:lastColumn="0" w:noHBand="0" w:noVBand="0"/>
        </w:tblPrEx>
        <w:trPr>
          <w:trHeight w:val="171"/>
        </w:trPr>
        <w:tc>
          <w:tcPr>
            <w:tcW w:w="2610" w:type="dxa"/>
            <w:vAlign w:val="bottom"/>
          </w:tcPr>
          <w:p w14:paraId="2E9B8F86" w14:textId="741D46AC" w:rsidR="0000718A" w:rsidRPr="008D0B9D" w:rsidRDefault="0000718A" w:rsidP="00DD5200">
            <w:pPr>
              <w:pStyle w:val="NoSpacing"/>
              <w:rPr>
                <w:rFonts w:ascii="Times New Roman" w:hAnsi="Times New Roman" w:cs="Times New Roman"/>
              </w:rPr>
            </w:pPr>
            <w:r w:rsidRPr="008D0B9D">
              <w:rPr>
                <w:rFonts w:ascii="Times New Roman" w:hAnsi="Times New Roman" w:cs="Times New Roman"/>
              </w:rPr>
              <w:t xml:space="preserve">Chamberlin, Jennifer </w:t>
            </w:r>
          </w:p>
        </w:tc>
        <w:tc>
          <w:tcPr>
            <w:tcW w:w="3818" w:type="dxa"/>
            <w:vAlign w:val="bottom"/>
          </w:tcPr>
          <w:p w14:paraId="20DDE485" w14:textId="3C5E3086" w:rsidR="0000718A" w:rsidRPr="008D0B9D" w:rsidRDefault="0000718A" w:rsidP="00DD5200">
            <w:pPr>
              <w:pStyle w:val="NoSpacing"/>
              <w:rPr>
                <w:rFonts w:ascii="Times New Roman" w:hAnsi="Times New Roman" w:cs="Times New Roman"/>
              </w:rPr>
            </w:pPr>
            <w:r w:rsidRPr="008D0B9D">
              <w:rPr>
                <w:rFonts w:ascii="Times New Roman" w:hAnsi="Times New Roman" w:cs="Times New Roman"/>
              </w:rPr>
              <w:t>Enerwise Global Technologies</w:t>
            </w:r>
          </w:p>
        </w:tc>
        <w:tc>
          <w:tcPr>
            <w:tcW w:w="2469" w:type="dxa"/>
            <w:vAlign w:val="bottom"/>
          </w:tcPr>
          <w:p w14:paraId="7B9477D0" w14:textId="77777777" w:rsidR="0000718A" w:rsidRPr="00A64B2E" w:rsidRDefault="0000718A" w:rsidP="00DD5200">
            <w:pPr>
              <w:pStyle w:val="NoSpacing"/>
              <w:rPr>
                <w:rFonts w:ascii="Times New Roman" w:hAnsi="Times New Roman" w:cs="Times New Roman"/>
                <w:b/>
                <w:highlight w:val="lightGray"/>
              </w:rPr>
            </w:pPr>
          </w:p>
        </w:tc>
      </w:tr>
      <w:tr w:rsidR="0086640F" w:rsidRPr="00A64B2E" w14:paraId="3DE0A1BD" w14:textId="77777777" w:rsidTr="00853AF5">
        <w:tblPrEx>
          <w:tblLook w:val="0000" w:firstRow="0" w:lastRow="0" w:firstColumn="0" w:lastColumn="0" w:noHBand="0" w:noVBand="0"/>
        </w:tblPrEx>
        <w:trPr>
          <w:trHeight w:val="171"/>
        </w:trPr>
        <w:tc>
          <w:tcPr>
            <w:tcW w:w="2610" w:type="dxa"/>
            <w:vAlign w:val="bottom"/>
          </w:tcPr>
          <w:p w14:paraId="1BBB1D6F" w14:textId="1F9393CA" w:rsidR="0086640F" w:rsidRPr="008D0B9D" w:rsidRDefault="0086640F" w:rsidP="00DD5200">
            <w:pPr>
              <w:pStyle w:val="NoSpacing"/>
              <w:rPr>
                <w:rFonts w:ascii="Times New Roman" w:hAnsi="Times New Roman" w:cs="Times New Roman"/>
              </w:rPr>
            </w:pPr>
            <w:r w:rsidRPr="008D0B9D">
              <w:rPr>
                <w:rFonts w:ascii="Times New Roman" w:hAnsi="Times New Roman" w:cs="Times New Roman"/>
              </w:rPr>
              <w:t>Cochran, Seth</w:t>
            </w:r>
          </w:p>
        </w:tc>
        <w:tc>
          <w:tcPr>
            <w:tcW w:w="3818" w:type="dxa"/>
            <w:vAlign w:val="bottom"/>
          </w:tcPr>
          <w:p w14:paraId="7464EBFC" w14:textId="7B9964CD" w:rsidR="0086640F" w:rsidRPr="008D0B9D" w:rsidRDefault="0086640F" w:rsidP="00DD5200">
            <w:pPr>
              <w:pStyle w:val="NoSpacing"/>
              <w:rPr>
                <w:rFonts w:ascii="Times New Roman" w:hAnsi="Times New Roman" w:cs="Times New Roman"/>
              </w:rPr>
            </w:pPr>
            <w:r w:rsidRPr="008D0B9D">
              <w:rPr>
                <w:rFonts w:ascii="Times New Roman" w:hAnsi="Times New Roman" w:cs="Times New Roman"/>
              </w:rPr>
              <w:t>DC Energy</w:t>
            </w:r>
          </w:p>
        </w:tc>
        <w:tc>
          <w:tcPr>
            <w:tcW w:w="2469" w:type="dxa"/>
            <w:vAlign w:val="bottom"/>
          </w:tcPr>
          <w:p w14:paraId="5EBE1962" w14:textId="77777777" w:rsidR="0086640F" w:rsidRPr="00A64B2E" w:rsidRDefault="0086640F" w:rsidP="00DD5200">
            <w:pPr>
              <w:pStyle w:val="NoSpacing"/>
              <w:rPr>
                <w:rFonts w:ascii="Times New Roman" w:hAnsi="Times New Roman" w:cs="Times New Roman"/>
                <w:b/>
                <w:highlight w:val="lightGray"/>
              </w:rPr>
            </w:pPr>
          </w:p>
        </w:tc>
      </w:tr>
      <w:tr w:rsidR="001B2CAB" w:rsidRPr="00A64B2E" w14:paraId="0D60F6D1" w14:textId="77777777" w:rsidTr="00853AF5">
        <w:tblPrEx>
          <w:tblLook w:val="0000" w:firstRow="0" w:lastRow="0" w:firstColumn="0" w:lastColumn="0" w:noHBand="0" w:noVBand="0"/>
        </w:tblPrEx>
        <w:trPr>
          <w:trHeight w:val="171"/>
        </w:trPr>
        <w:tc>
          <w:tcPr>
            <w:tcW w:w="2610" w:type="dxa"/>
            <w:vAlign w:val="bottom"/>
          </w:tcPr>
          <w:p w14:paraId="6F1D126D" w14:textId="2C682552" w:rsidR="001B2CAB" w:rsidRPr="001B1AD3" w:rsidRDefault="001B2CAB" w:rsidP="00DD5200">
            <w:pPr>
              <w:pStyle w:val="NoSpacing"/>
              <w:rPr>
                <w:rFonts w:ascii="Times New Roman" w:hAnsi="Times New Roman" w:cs="Times New Roman"/>
              </w:rPr>
            </w:pPr>
            <w:r>
              <w:rPr>
                <w:rFonts w:ascii="Times New Roman" w:hAnsi="Times New Roman" w:cs="Times New Roman"/>
              </w:rPr>
              <w:t>Coleman, Katie</w:t>
            </w:r>
          </w:p>
        </w:tc>
        <w:tc>
          <w:tcPr>
            <w:tcW w:w="3818" w:type="dxa"/>
            <w:vAlign w:val="bottom"/>
          </w:tcPr>
          <w:p w14:paraId="4958C3A0" w14:textId="1EA9443F" w:rsidR="001B2CAB" w:rsidRPr="001B1AD3" w:rsidRDefault="001B2CAB" w:rsidP="00DD5200">
            <w:pPr>
              <w:pStyle w:val="NoSpacing"/>
              <w:rPr>
                <w:rFonts w:ascii="Times New Roman" w:hAnsi="Times New Roman" w:cs="Times New Roman"/>
              </w:rPr>
            </w:pPr>
            <w:r>
              <w:rPr>
                <w:rFonts w:ascii="Times New Roman" w:hAnsi="Times New Roman" w:cs="Times New Roman"/>
              </w:rPr>
              <w:t>TIEC</w:t>
            </w:r>
          </w:p>
        </w:tc>
        <w:tc>
          <w:tcPr>
            <w:tcW w:w="2469" w:type="dxa"/>
            <w:vAlign w:val="bottom"/>
          </w:tcPr>
          <w:p w14:paraId="6D55BDD8" w14:textId="77777777" w:rsidR="001B2CAB" w:rsidRPr="00A64B2E" w:rsidRDefault="001B2CAB" w:rsidP="00DD5200">
            <w:pPr>
              <w:pStyle w:val="NoSpacing"/>
              <w:rPr>
                <w:rFonts w:ascii="Times New Roman" w:hAnsi="Times New Roman" w:cs="Times New Roman"/>
                <w:b/>
                <w:highlight w:val="lightGray"/>
              </w:rPr>
            </w:pPr>
          </w:p>
        </w:tc>
      </w:tr>
      <w:tr w:rsidR="000A3C0A" w:rsidRPr="00A64B2E" w14:paraId="45E45FA1" w14:textId="77777777" w:rsidTr="00853AF5">
        <w:tblPrEx>
          <w:tblLook w:val="0000" w:firstRow="0" w:lastRow="0" w:firstColumn="0" w:lastColumn="0" w:noHBand="0" w:noVBand="0"/>
        </w:tblPrEx>
        <w:trPr>
          <w:trHeight w:val="171"/>
        </w:trPr>
        <w:tc>
          <w:tcPr>
            <w:tcW w:w="2610" w:type="dxa"/>
            <w:vAlign w:val="bottom"/>
          </w:tcPr>
          <w:p w14:paraId="586E0262" w14:textId="4EFE04B5" w:rsidR="000A3C0A" w:rsidRPr="001B1AD3" w:rsidRDefault="000A3C0A" w:rsidP="00DD5200">
            <w:pPr>
              <w:pStyle w:val="NoSpacing"/>
              <w:rPr>
                <w:rFonts w:ascii="Times New Roman" w:hAnsi="Times New Roman" w:cs="Times New Roman"/>
              </w:rPr>
            </w:pPr>
            <w:r w:rsidRPr="001B1AD3">
              <w:rPr>
                <w:rFonts w:ascii="Times New Roman" w:hAnsi="Times New Roman" w:cs="Times New Roman"/>
              </w:rPr>
              <w:t>Cook, Tim</w:t>
            </w:r>
          </w:p>
        </w:tc>
        <w:tc>
          <w:tcPr>
            <w:tcW w:w="3818" w:type="dxa"/>
            <w:vAlign w:val="bottom"/>
          </w:tcPr>
          <w:p w14:paraId="0F5E44CB" w14:textId="5B2FC4F0" w:rsidR="000A3C0A" w:rsidRPr="001B1AD3" w:rsidRDefault="000A3C0A" w:rsidP="00DD5200">
            <w:pPr>
              <w:pStyle w:val="NoSpacing"/>
              <w:rPr>
                <w:rFonts w:ascii="Times New Roman" w:hAnsi="Times New Roman" w:cs="Times New Roman"/>
              </w:rPr>
            </w:pPr>
            <w:r w:rsidRPr="001B1AD3">
              <w:rPr>
                <w:rFonts w:ascii="Times New Roman" w:hAnsi="Times New Roman" w:cs="Times New Roman"/>
              </w:rPr>
              <w:t>LS Power</w:t>
            </w:r>
          </w:p>
        </w:tc>
        <w:tc>
          <w:tcPr>
            <w:tcW w:w="2469" w:type="dxa"/>
            <w:vAlign w:val="bottom"/>
          </w:tcPr>
          <w:p w14:paraId="2E81D565" w14:textId="77777777" w:rsidR="000A3C0A" w:rsidRPr="00A64B2E" w:rsidRDefault="000A3C0A" w:rsidP="00DD5200">
            <w:pPr>
              <w:pStyle w:val="NoSpacing"/>
              <w:rPr>
                <w:rFonts w:ascii="Times New Roman" w:hAnsi="Times New Roman" w:cs="Times New Roman"/>
                <w:b/>
                <w:highlight w:val="lightGray"/>
              </w:rPr>
            </w:pPr>
          </w:p>
        </w:tc>
      </w:tr>
      <w:tr w:rsidR="0086640F" w:rsidRPr="00A64B2E" w14:paraId="6FB00EBF" w14:textId="77777777" w:rsidTr="00853AF5">
        <w:tblPrEx>
          <w:tblLook w:val="0000" w:firstRow="0" w:lastRow="0" w:firstColumn="0" w:lastColumn="0" w:noHBand="0" w:noVBand="0"/>
        </w:tblPrEx>
        <w:trPr>
          <w:trHeight w:val="171"/>
        </w:trPr>
        <w:tc>
          <w:tcPr>
            <w:tcW w:w="2610" w:type="dxa"/>
            <w:vAlign w:val="bottom"/>
          </w:tcPr>
          <w:p w14:paraId="40141551" w14:textId="40626229" w:rsidR="0086640F" w:rsidRPr="008D0B9D" w:rsidRDefault="0086640F" w:rsidP="00DD5200">
            <w:pPr>
              <w:pStyle w:val="NoSpacing"/>
              <w:rPr>
                <w:rFonts w:ascii="Times New Roman" w:hAnsi="Times New Roman" w:cs="Times New Roman"/>
              </w:rPr>
            </w:pPr>
            <w:r w:rsidRPr="008D0B9D">
              <w:rPr>
                <w:rFonts w:ascii="Times New Roman" w:hAnsi="Times New Roman" w:cs="Times New Roman"/>
              </w:rPr>
              <w:t>Cortez, Sarai</w:t>
            </w:r>
          </w:p>
        </w:tc>
        <w:tc>
          <w:tcPr>
            <w:tcW w:w="3818" w:type="dxa"/>
            <w:vAlign w:val="bottom"/>
          </w:tcPr>
          <w:p w14:paraId="5D829B31" w14:textId="195C92AB" w:rsidR="0086640F" w:rsidRPr="008D0B9D" w:rsidRDefault="0086640F" w:rsidP="00DD5200">
            <w:pPr>
              <w:pStyle w:val="NoSpacing"/>
              <w:rPr>
                <w:rFonts w:ascii="Times New Roman" w:hAnsi="Times New Roman" w:cs="Times New Roman"/>
              </w:rPr>
            </w:pPr>
            <w:r w:rsidRPr="008D0B9D">
              <w:rPr>
                <w:rFonts w:ascii="Times New Roman" w:hAnsi="Times New Roman" w:cs="Times New Roman"/>
              </w:rPr>
              <w:t>Hunt Utility</w:t>
            </w:r>
          </w:p>
        </w:tc>
        <w:tc>
          <w:tcPr>
            <w:tcW w:w="2469" w:type="dxa"/>
            <w:vAlign w:val="bottom"/>
          </w:tcPr>
          <w:p w14:paraId="76888DAD" w14:textId="77777777" w:rsidR="0086640F" w:rsidRPr="00A64B2E" w:rsidRDefault="0086640F" w:rsidP="00DD5200">
            <w:pPr>
              <w:pStyle w:val="NoSpacing"/>
              <w:rPr>
                <w:rFonts w:ascii="Times New Roman" w:hAnsi="Times New Roman" w:cs="Times New Roman"/>
                <w:b/>
                <w:highlight w:val="lightGray"/>
              </w:rPr>
            </w:pPr>
          </w:p>
        </w:tc>
      </w:tr>
      <w:tr w:rsidR="0000718A" w:rsidRPr="00A64B2E" w14:paraId="08D05373" w14:textId="77777777" w:rsidTr="00853AF5">
        <w:tblPrEx>
          <w:tblLook w:val="0000" w:firstRow="0" w:lastRow="0" w:firstColumn="0" w:lastColumn="0" w:noHBand="0" w:noVBand="0"/>
        </w:tblPrEx>
        <w:trPr>
          <w:trHeight w:val="171"/>
        </w:trPr>
        <w:tc>
          <w:tcPr>
            <w:tcW w:w="2610" w:type="dxa"/>
            <w:vAlign w:val="bottom"/>
          </w:tcPr>
          <w:p w14:paraId="7F88F969" w14:textId="7036B7FB" w:rsidR="0000718A" w:rsidRPr="00D46B85" w:rsidRDefault="0000718A" w:rsidP="00DD5200">
            <w:pPr>
              <w:pStyle w:val="NoSpacing"/>
              <w:rPr>
                <w:rFonts w:ascii="Times New Roman" w:hAnsi="Times New Roman" w:cs="Times New Roman"/>
              </w:rPr>
            </w:pPr>
            <w:r w:rsidRPr="00D46B85">
              <w:rPr>
                <w:rFonts w:ascii="Times New Roman" w:hAnsi="Times New Roman" w:cs="Times New Roman"/>
              </w:rPr>
              <w:t>Coultas, Ann</w:t>
            </w:r>
          </w:p>
        </w:tc>
        <w:tc>
          <w:tcPr>
            <w:tcW w:w="3818" w:type="dxa"/>
            <w:vAlign w:val="bottom"/>
          </w:tcPr>
          <w:p w14:paraId="44D51AF1" w14:textId="55F04300" w:rsidR="0000718A" w:rsidRPr="00D46B85" w:rsidRDefault="0000718A" w:rsidP="00DD5200">
            <w:pPr>
              <w:pStyle w:val="NoSpacing"/>
              <w:rPr>
                <w:rFonts w:ascii="Times New Roman" w:hAnsi="Times New Roman" w:cs="Times New Roman"/>
              </w:rPr>
            </w:pPr>
            <w:r w:rsidRPr="00D46B85">
              <w:rPr>
                <w:rFonts w:ascii="Times New Roman" w:hAnsi="Times New Roman" w:cs="Times New Roman"/>
              </w:rPr>
              <w:t>Enel Green Power</w:t>
            </w:r>
          </w:p>
        </w:tc>
        <w:tc>
          <w:tcPr>
            <w:tcW w:w="2469" w:type="dxa"/>
            <w:vAlign w:val="bottom"/>
          </w:tcPr>
          <w:p w14:paraId="3E777BAC" w14:textId="77777777" w:rsidR="0000718A" w:rsidRPr="00A64B2E" w:rsidRDefault="0000718A" w:rsidP="00DD5200">
            <w:pPr>
              <w:pStyle w:val="NoSpacing"/>
              <w:rPr>
                <w:rFonts w:ascii="Times New Roman" w:hAnsi="Times New Roman" w:cs="Times New Roman"/>
                <w:b/>
                <w:highlight w:val="lightGray"/>
              </w:rPr>
            </w:pPr>
          </w:p>
        </w:tc>
      </w:tr>
      <w:tr w:rsidR="00CC0CA3" w:rsidRPr="00A64B2E" w14:paraId="0F84BB2E" w14:textId="77777777" w:rsidTr="00853AF5">
        <w:tblPrEx>
          <w:tblLook w:val="0000" w:firstRow="0" w:lastRow="0" w:firstColumn="0" w:lastColumn="0" w:noHBand="0" w:noVBand="0"/>
        </w:tblPrEx>
        <w:trPr>
          <w:trHeight w:val="171"/>
        </w:trPr>
        <w:tc>
          <w:tcPr>
            <w:tcW w:w="2610" w:type="dxa"/>
            <w:vAlign w:val="bottom"/>
          </w:tcPr>
          <w:p w14:paraId="4B37DD78" w14:textId="55D9FD92" w:rsidR="00CC0CA3" w:rsidRPr="001B1AD3" w:rsidRDefault="00CC0CA3" w:rsidP="00DD5200">
            <w:pPr>
              <w:pStyle w:val="NoSpacing"/>
              <w:rPr>
                <w:rFonts w:ascii="Times New Roman" w:hAnsi="Times New Roman" w:cs="Times New Roman"/>
              </w:rPr>
            </w:pPr>
            <w:r w:rsidRPr="001B1AD3">
              <w:rPr>
                <w:rFonts w:ascii="Times New Roman" w:hAnsi="Times New Roman" w:cs="Times New Roman"/>
              </w:rPr>
              <w:t>Daigneault, Ralph</w:t>
            </w:r>
          </w:p>
        </w:tc>
        <w:tc>
          <w:tcPr>
            <w:tcW w:w="3818" w:type="dxa"/>
            <w:vAlign w:val="bottom"/>
          </w:tcPr>
          <w:p w14:paraId="393811FF" w14:textId="67DFCB0E" w:rsidR="00CC0CA3" w:rsidRPr="001B1AD3" w:rsidRDefault="00CC0CA3" w:rsidP="00DD5200">
            <w:pPr>
              <w:pStyle w:val="NoSpacing"/>
              <w:rPr>
                <w:rFonts w:ascii="Times New Roman" w:hAnsi="Times New Roman" w:cs="Times New Roman"/>
              </w:rPr>
            </w:pPr>
            <w:r w:rsidRPr="001B1AD3">
              <w:rPr>
                <w:rFonts w:ascii="Times New Roman" w:hAnsi="Times New Roman" w:cs="Times New Roman"/>
              </w:rPr>
              <w:t>Potomac Economics</w:t>
            </w:r>
          </w:p>
        </w:tc>
        <w:tc>
          <w:tcPr>
            <w:tcW w:w="2469" w:type="dxa"/>
            <w:vAlign w:val="bottom"/>
          </w:tcPr>
          <w:p w14:paraId="37172F77" w14:textId="77777777" w:rsidR="00CC0CA3" w:rsidRPr="00A64B2E" w:rsidRDefault="00CC0CA3" w:rsidP="00DD5200">
            <w:pPr>
              <w:pStyle w:val="NoSpacing"/>
              <w:rPr>
                <w:rFonts w:ascii="Times New Roman" w:hAnsi="Times New Roman" w:cs="Times New Roman"/>
                <w:b/>
                <w:highlight w:val="lightGray"/>
              </w:rPr>
            </w:pPr>
          </w:p>
        </w:tc>
      </w:tr>
      <w:tr w:rsidR="003A4FCA" w:rsidRPr="00A64B2E" w14:paraId="37300CA8" w14:textId="77777777" w:rsidTr="00853AF5">
        <w:tblPrEx>
          <w:tblLook w:val="0000" w:firstRow="0" w:lastRow="0" w:firstColumn="0" w:lastColumn="0" w:noHBand="0" w:noVBand="0"/>
        </w:tblPrEx>
        <w:trPr>
          <w:trHeight w:val="171"/>
        </w:trPr>
        <w:tc>
          <w:tcPr>
            <w:tcW w:w="2610" w:type="dxa"/>
            <w:vAlign w:val="bottom"/>
          </w:tcPr>
          <w:p w14:paraId="264CC56E" w14:textId="07D87F39" w:rsidR="003A4FCA" w:rsidRPr="006F26CC" w:rsidRDefault="003A4FCA" w:rsidP="00DD5200">
            <w:pPr>
              <w:pStyle w:val="NoSpacing"/>
              <w:rPr>
                <w:rFonts w:ascii="Times New Roman" w:hAnsi="Times New Roman" w:cs="Times New Roman"/>
              </w:rPr>
            </w:pPr>
            <w:r w:rsidRPr="006F26CC">
              <w:rPr>
                <w:rFonts w:ascii="Times New Roman" w:hAnsi="Times New Roman" w:cs="Times New Roman"/>
              </w:rPr>
              <w:t>Detelich, David</w:t>
            </w:r>
          </w:p>
        </w:tc>
        <w:tc>
          <w:tcPr>
            <w:tcW w:w="3818" w:type="dxa"/>
            <w:vAlign w:val="bottom"/>
          </w:tcPr>
          <w:p w14:paraId="6A3EC348" w14:textId="5D745E43" w:rsidR="003A4FCA" w:rsidRPr="006F26CC" w:rsidRDefault="003A4FCA" w:rsidP="00DD5200">
            <w:pPr>
              <w:pStyle w:val="NoSpacing"/>
              <w:rPr>
                <w:rFonts w:ascii="Times New Roman" w:hAnsi="Times New Roman" w:cs="Times New Roman"/>
              </w:rPr>
            </w:pPr>
            <w:r w:rsidRPr="006F26CC">
              <w:rPr>
                <w:rFonts w:ascii="Times New Roman" w:hAnsi="Times New Roman" w:cs="Times New Roman"/>
              </w:rPr>
              <w:t>CPS Energy</w:t>
            </w:r>
          </w:p>
        </w:tc>
        <w:tc>
          <w:tcPr>
            <w:tcW w:w="2469" w:type="dxa"/>
            <w:vAlign w:val="bottom"/>
          </w:tcPr>
          <w:p w14:paraId="04D69573" w14:textId="77777777" w:rsidR="003A4FCA" w:rsidRPr="00A64B2E" w:rsidRDefault="003A4FCA" w:rsidP="00DD5200">
            <w:pPr>
              <w:pStyle w:val="NoSpacing"/>
              <w:rPr>
                <w:rFonts w:ascii="Times New Roman" w:hAnsi="Times New Roman" w:cs="Times New Roman"/>
                <w:b/>
                <w:highlight w:val="lightGray"/>
              </w:rPr>
            </w:pPr>
          </w:p>
        </w:tc>
      </w:tr>
      <w:tr w:rsidR="008D0B9D" w:rsidRPr="00A64B2E" w14:paraId="1D4153C3" w14:textId="77777777" w:rsidTr="00853AF5">
        <w:tblPrEx>
          <w:tblLook w:val="0000" w:firstRow="0" w:lastRow="0" w:firstColumn="0" w:lastColumn="0" w:noHBand="0" w:noVBand="0"/>
        </w:tblPrEx>
        <w:trPr>
          <w:trHeight w:val="171"/>
        </w:trPr>
        <w:tc>
          <w:tcPr>
            <w:tcW w:w="2610" w:type="dxa"/>
            <w:vAlign w:val="bottom"/>
          </w:tcPr>
          <w:p w14:paraId="2BFFBCD5" w14:textId="029146A4" w:rsidR="008D0B9D" w:rsidRPr="006F26CC" w:rsidRDefault="008D0B9D" w:rsidP="00DD5200">
            <w:pPr>
              <w:pStyle w:val="NoSpacing"/>
              <w:rPr>
                <w:rFonts w:ascii="Times New Roman" w:hAnsi="Times New Roman" w:cs="Times New Roman"/>
              </w:rPr>
            </w:pPr>
            <w:r>
              <w:rPr>
                <w:rFonts w:ascii="Times New Roman" w:hAnsi="Times New Roman" w:cs="Times New Roman"/>
              </w:rPr>
              <w:t>DiCosimo, Vincent</w:t>
            </w:r>
          </w:p>
        </w:tc>
        <w:tc>
          <w:tcPr>
            <w:tcW w:w="3818" w:type="dxa"/>
            <w:vAlign w:val="bottom"/>
          </w:tcPr>
          <w:p w14:paraId="0CFC090E" w14:textId="2089451B" w:rsidR="008D0B9D" w:rsidRPr="006F26CC" w:rsidRDefault="008D0B9D" w:rsidP="00DD5200">
            <w:pPr>
              <w:pStyle w:val="NoSpacing"/>
              <w:rPr>
                <w:rFonts w:ascii="Times New Roman" w:hAnsi="Times New Roman" w:cs="Times New Roman"/>
              </w:rPr>
            </w:pPr>
            <w:r>
              <w:rPr>
                <w:rFonts w:ascii="Times New Roman" w:hAnsi="Times New Roman" w:cs="Times New Roman"/>
              </w:rPr>
              <w:t>Targa Resources</w:t>
            </w:r>
          </w:p>
        </w:tc>
        <w:tc>
          <w:tcPr>
            <w:tcW w:w="2469" w:type="dxa"/>
            <w:vAlign w:val="bottom"/>
          </w:tcPr>
          <w:p w14:paraId="3BF4111D" w14:textId="77777777" w:rsidR="008D0B9D" w:rsidRPr="00A64B2E" w:rsidRDefault="008D0B9D" w:rsidP="00DD5200">
            <w:pPr>
              <w:pStyle w:val="NoSpacing"/>
              <w:rPr>
                <w:rFonts w:ascii="Times New Roman" w:hAnsi="Times New Roman" w:cs="Times New Roman"/>
                <w:b/>
                <w:highlight w:val="lightGray"/>
              </w:rPr>
            </w:pPr>
          </w:p>
        </w:tc>
      </w:tr>
      <w:tr w:rsidR="00CF2145" w:rsidRPr="00A64B2E" w14:paraId="09D09FE2" w14:textId="77777777" w:rsidTr="00853AF5">
        <w:tblPrEx>
          <w:tblLook w:val="0000" w:firstRow="0" w:lastRow="0" w:firstColumn="0" w:lastColumn="0" w:noHBand="0" w:noVBand="0"/>
        </w:tblPrEx>
        <w:trPr>
          <w:trHeight w:val="171"/>
        </w:trPr>
        <w:tc>
          <w:tcPr>
            <w:tcW w:w="2610" w:type="dxa"/>
            <w:vAlign w:val="bottom"/>
          </w:tcPr>
          <w:p w14:paraId="078CFD5D" w14:textId="6CCE88B0" w:rsidR="00CF2145" w:rsidRPr="00D46B85" w:rsidRDefault="00CF2145" w:rsidP="00DD0926">
            <w:pPr>
              <w:pStyle w:val="NoSpacing"/>
              <w:rPr>
                <w:rFonts w:ascii="Times New Roman" w:hAnsi="Times New Roman" w:cs="Times New Roman"/>
              </w:rPr>
            </w:pPr>
            <w:r w:rsidRPr="00D46B85">
              <w:rPr>
                <w:rFonts w:ascii="Times New Roman" w:hAnsi="Times New Roman" w:cs="Times New Roman"/>
              </w:rPr>
              <w:t>Downey, Mart</w:t>
            </w:r>
            <w:r w:rsidR="00DD0926" w:rsidRPr="00D46B85">
              <w:rPr>
                <w:rFonts w:ascii="Times New Roman" w:hAnsi="Times New Roman" w:cs="Times New Roman"/>
              </w:rPr>
              <w:t>y</w:t>
            </w:r>
          </w:p>
        </w:tc>
        <w:tc>
          <w:tcPr>
            <w:tcW w:w="3818" w:type="dxa"/>
            <w:vAlign w:val="bottom"/>
          </w:tcPr>
          <w:p w14:paraId="46E07C3A" w14:textId="509A5AC3" w:rsidR="00CF2145" w:rsidRPr="00D46B85" w:rsidRDefault="00BB5BA9" w:rsidP="00DD5200">
            <w:pPr>
              <w:pStyle w:val="NoSpacing"/>
              <w:rPr>
                <w:rFonts w:ascii="Times New Roman" w:hAnsi="Times New Roman" w:cs="Times New Roman"/>
              </w:rPr>
            </w:pPr>
            <w:r w:rsidRPr="00D46B85">
              <w:rPr>
                <w:rFonts w:ascii="Times New Roman" w:hAnsi="Times New Roman" w:cs="Times New Roman"/>
              </w:rPr>
              <w:t>Jupiter Power</w:t>
            </w:r>
          </w:p>
        </w:tc>
        <w:tc>
          <w:tcPr>
            <w:tcW w:w="2469" w:type="dxa"/>
            <w:vAlign w:val="bottom"/>
          </w:tcPr>
          <w:p w14:paraId="2D0A93B0" w14:textId="77777777" w:rsidR="00CF2145" w:rsidRPr="00A64B2E" w:rsidRDefault="00CF2145" w:rsidP="00DD5200">
            <w:pPr>
              <w:pStyle w:val="NoSpacing"/>
              <w:rPr>
                <w:rFonts w:ascii="Times New Roman" w:hAnsi="Times New Roman" w:cs="Times New Roman"/>
                <w:b/>
                <w:highlight w:val="lightGray"/>
              </w:rPr>
            </w:pPr>
          </w:p>
        </w:tc>
      </w:tr>
      <w:tr w:rsidR="001B2CAB" w:rsidRPr="00A64B2E" w14:paraId="74B9BC8E" w14:textId="77777777" w:rsidTr="00853AF5">
        <w:tblPrEx>
          <w:tblLook w:val="0000" w:firstRow="0" w:lastRow="0" w:firstColumn="0" w:lastColumn="0" w:noHBand="0" w:noVBand="0"/>
        </w:tblPrEx>
        <w:trPr>
          <w:trHeight w:val="171"/>
        </w:trPr>
        <w:tc>
          <w:tcPr>
            <w:tcW w:w="2610" w:type="dxa"/>
            <w:vAlign w:val="bottom"/>
          </w:tcPr>
          <w:p w14:paraId="3255E657" w14:textId="70E19A62" w:rsidR="001B2CAB" w:rsidRPr="00D46B85" w:rsidRDefault="001B2CAB" w:rsidP="00DD0926">
            <w:pPr>
              <w:pStyle w:val="NoSpacing"/>
              <w:rPr>
                <w:rFonts w:ascii="Times New Roman" w:hAnsi="Times New Roman" w:cs="Times New Roman"/>
              </w:rPr>
            </w:pPr>
            <w:r>
              <w:rPr>
                <w:rFonts w:ascii="Times New Roman" w:hAnsi="Times New Roman" w:cs="Times New Roman"/>
              </w:rPr>
              <w:t xml:space="preserve">Douglas, </w:t>
            </w:r>
            <w:r w:rsidR="005C74D5">
              <w:rPr>
                <w:rFonts w:ascii="Times New Roman" w:hAnsi="Times New Roman" w:cs="Times New Roman"/>
              </w:rPr>
              <w:t>Robert</w:t>
            </w:r>
          </w:p>
        </w:tc>
        <w:tc>
          <w:tcPr>
            <w:tcW w:w="3818" w:type="dxa"/>
            <w:vAlign w:val="bottom"/>
          </w:tcPr>
          <w:p w14:paraId="247278DD" w14:textId="5259703F" w:rsidR="001B2CAB" w:rsidRPr="00D46B85" w:rsidRDefault="005C74D5" w:rsidP="00DD5200">
            <w:pPr>
              <w:pStyle w:val="NoSpacing"/>
              <w:rPr>
                <w:rFonts w:ascii="Times New Roman" w:hAnsi="Times New Roman" w:cs="Times New Roman"/>
              </w:rPr>
            </w:pPr>
            <w:r>
              <w:rPr>
                <w:rFonts w:ascii="Times New Roman" w:hAnsi="Times New Roman" w:cs="Times New Roman"/>
              </w:rPr>
              <w:t>Priority Power</w:t>
            </w:r>
          </w:p>
        </w:tc>
        <w:tc>
          <w:tcPr>
            <w:tcW w:w="2469" w:type="dxa"/>
            <w:vAlign w:val="bottom"/>
          </w:tcPr>
          <w:p w14:paraId="56938748" w14:textId="77777777" w:rsidR="001B2CAB" w:rsidRPr="00A64B2E" w:rsidRDefault="001B2CAB" w:rsidP="00DD5200">
            <w:pPr>
              <w:pStyle w:val="NoSpacing"/>
              <w:rPr>
                <w:rFonts w:ascii="Times New Roman" w:hAnsi="Times New Roman" w:cs="Times New Roman"/>
                <w:b/>
                <w:highlight w:val="lightGray"/>
              </w:rPr>
            </w:pPr>
          </w:p>
        </w:tc>
      </w:tr>
      <w:tr w:rsidR="00395EEB" w:rsidRPr="00A64B2E" w14:paraId="3D77D8FE" w14:textId="77777777" w:rsidTr="00853AF5">
        <w:tblPrEx>
          <w:tblLook w:val="0000" w:firstRow="0" w:lastRow="0" w:firstColumn="0" w:lastColumn="0" w:noHBand="0" w:noVBand="0"/>
        </w:tblPrEx>
        <w:tc>
          <w:tcPr>
            <w:tcW w:w="2610" w:type="dxa"/>
            <w:vAlign w:val="bottom"/>
          </w:tcPr>
          <w:p w14:paraId="4A297BE0" w14:textId="72DC6D2F" w:rsidR="00395EEB" w:rsidRPr="008D0B9D" w:rsidRDefault="00395EEB" w:rsidP="00DD5200">
            <w:pPr>
              <w:pStyle w:val="NoSpacing"/>
              <w:rPr>
                <w:rFonts w:ascii="Times New Roman" w:hAnsi="Times New Roman" w:cs="Times New Roman"/>
              </w:rPr>
            </w:pPr>
            <w:r w:rsidRPr="008D0B9D">
              <w:rPr>
                <w:rFonts w:ascii="Times New Roman" w:hAnsi="Times New Roman" w:cs="Times New Roman"/>
              </w:rPr>
              <w:t>Dreyfus, Mark</w:t>
            </w:r>
          </w:p>
        </w:tc>
        <w:tc>
          <w:tcPr>
            <w:tcW w:w="3818" w:type="dxa"/>
            <w:vAlign w:val="bottom"/>
          </w:tcPr>
          <w:p w14:paraId="34821785" w14:textId="0D559F2F" w:rsidR="00395EEB" w:rsidRPr="008D0B9D" w:rsidRDefault="00395EEB" w:rsidP="00DD5200">
            <w:pPr>
              <w:pStyle w:val="NoSpacing"/>
              <w:rPr>
                <w:rFonts w:ascii="Times New Roman" w:hAnsi="Times New Roman" w:cs="Times New Roman"/>
              </w:rPr>
            </w:pPr>
            <w:r w:rsidRPr="008D0B9D">
              <w:rPr>
                <w:rFonts w:ascii="Times New Roman" w:hAnsi="Times New Roman" w:cs="Times New Roman"/>
              </w:rPr>
              <w:t>MD Energy Consulting</w:t>
            </w:r>
          </w:p>
        </w:tc>
        <w:tc>
          <w:tcPr>
            <w:tcW w:w="2469" w:type="dxa"/>
          </w:tcPr>
          <w:p w14:paraId="7DCD064E" w14:textId="77777777" w:rsidR="00395EEB" w:rsidRPr="00A64B2E" w:rsidRDefault="00395EEB" w:rsidP="00DD5200">
            <w:pPr>
              <w:pStyle w:val="NoSpacing"/>
              <w:rPr>
                <w:rFonts w:ascii="Times New Roman" w:hAnsi="Times New Roman" w:cs="Times New Roman"/>
                <w:highlight w:val="lightGray"/>
              </w:rPr>
            </w:pPr>
          </w:p>
        </w:tc>
      </w:tr>
      <w:tr w:rsidR="008A0EE2" w:rsidRPr="00A64B2E" w14:paraId="2C52849F" w14:textId="77777777" w:rsidTr="00853AF5">
        <w:tblPrEx>
          <w:tblLook w:val="0000" w:firstRow="0" w:lastRow="0" w:firstColumn="0" w:lastColumn="0" w:noHBand="0" w:noVBand="0"/>
        </w:tblPrEx>
        <w:tc>
          <w:tcPr>
            <w:tcW w:w="2610" w:type="dxa"/>
            <w:vAlign w:val="bottom"/>
          </w:tcPr>
          <w:p w14:paraId="47EBC912" w14:textId="55354672" w:rsidR="008A0EE2" w:rsidRPr="00D46B85" w:rsidRDefault="008A0EE2" w:rsidP="0065376E">
            <w:pPr>
              <w:pStyle w:val="NoSpacing"/>
              <w:rPr>
                <w:rFonts w:ascii="Times New Roman" w:hAnsi="Times New Roman" w:cs="Times New Roman"/>
              </w:rPr>
            </w:pPr>
            <w:r w:rsidRPr="00D46B85">
              <w:rPr>
                <w:rFonts w:ascii="Times New Roman" w:hAnsi="Times New Roman" w:cs="Times New Roman"/>
              </w:rPr>
              <w:t>Heino, Shari</w:t>
            </w:r>
          </w:p>
        </w:tc>
        <w:tc>
          <w:tcPr>
            <w:tcW w:w="3818" w:type="dxa"/>
            <w:vAlign w:val="bottom"/>
          </w:tcPr>
          <w:p w14:paraId="3B8D7FD8" w14:textId="329B4ED8" w:rsidR="008A0EE2" w:rsidRPr="00D46B85" w:rsidRDefault="008A0EE2" w:rsidP="0065376E">
            <w:pPr>
              <w:pStyle w:val="NoSpacing"/>
              <w:rPr>
                <w:rFonts w:ascii="Times New Roman" w:hAnsi="Times New Roman" w:cs="Times New Roman"/>
              </w:rPr>
            </w:pPr>
            <w:r w:rsidRPr="00D46B85">
              <w:rPr>
                <w:rFonts w:ascii="Times New Roman" w:hAnsi="Times New Roman" w:cs="Times New Roman"/>
              </w:rPr>
              <w:t>Brazos Electric Cooperative</w:t>
            </w:r>
          </w:p>
        </w:tc>
        <w:tc>
          <w:tcPr>
            <w:tcW w:w="2469" w:type="dxa"/>
          </w:tcPr>
          <w:p w14:paraId="3E6E662C" w14:textId="77777777" w:rsidR="008A0EE2" w:rsidRPr="00A64B2E" w:rsidRDefault="008A0EE2" w:rsidP="0065376E">
            <w:pPr>
              <w:pStyle w:val="NoSpacing"/>
              <w:rPr>
                <w:rFonts w:ascii="Times New Roman" w:hAnsi="Times New Roman" w:cs="Times New Roman"/>
                <w:highlight w:val="lightGray"/>
              </w:rPr>
            </w:pPr>
          </w:p>
        </w:tc>
      </w:tr>
      <w:tr w:rsidR="00BC62D5" w:rsidRPr="00A64B2E" w14:paraId="034A1557" w14:textId="77777777" w:rsidTr="00853AF5">
        <w:tblPrEx>
          <w:tblLook w:val="0000" w:firstRow="0" w:lastRow="0" w:firstColumn="0" w:lastColumn="0" w:noHBand="0" w:noVBand="0"/>
        </w:tblPrEx>
        <w:tc>
          <w:tcPr>
            <w:tcW w:w="2610" w:type="dxa"/>
            <w:vAlign w:val="bottom"/>
          </w:tcPr>
          <w:p w14:paraId="2AC6A938" w14:textId="39545D22" w:rsidR="00BC62D5" w:rsidRPr="008D0B9D" w:rsidRDefault="00BC62D5" w:rsidP="0065376E">
            <w:pPr>
              <w:pStyle w:val="NoSpacing"/>
              <w:rPr>
                <w:rFonts w:ascii="Times New Roman" w:hAnsi="Times New Roman" w:cs="Times New Roman"/>
              </w:rPr>
            </w:pPr>
            <w:r w:rsidRPr="008D0B9D">
              <w:rPr>
                <w:rFonts w:ascii="Times New Roman" w:hAnsi="Times New Roman" w:cs="Times New Roman"/>
              </w:rPr>
              <w:t>Huynh, Thuy</w:t>
            </w:r>
          </w:p>
        </w:tc>
        <w:tc>
          <w:tcPr>
            <w:tcW w:w="3818" w:type="dxa"/>
            <w:vAlign w:val="bottom"/>
          </w:tcPr>
          <w:p w14:paraId="225699E5" w14:textId="27CC5CB2" w:rsidR="00BC62D5" w:rsidRPr="008D0B9D" w:rsidRDefault="00BC62D5" w:rsidP="0065376E">
            <w:pPr>
              <w:pStyle w:val="NoSpacing"/>
              <w:rPr>
                <w:rFonts w:ascii="Times New Roman" w:hAnsi="Times New Roman" w:cs="Times New Roman"/>
              </w:rPr>
            </w:pPr>
            <w:r w:rsidRPr="008D0B9D">
              <w:rPr>
                <w:rFonts w:ascii="Times New Roman" w:hAnsi="Times New Roman" w:cs="Times New Roman"/>
              </w:rPr>
              <w:t>Potomac Economics</w:t>
            </w:r>
          </w:p>
        </w:tc>
        <w:tc>
          <w:tcPr>
            <w:tcW w:w="2469" w:type="dxa"/>
          </w:tcPr>
          <w:p w14:paraId="6F5AA3C8" w14:textId="77777777" w:rsidR="00BC62D5" w:rsidRPr="00A64B2E" w:rsidRDefault="00BC62D5" w:rsidP="0065376E">
            <w:pPr>
              <w:pStyle w:val="NoSpacing"/>
              <w:rPr>
                <w:rFonts w:ascii="Times New Roman" w:hAnsi="Times New Roman" w:cs="Times New Roman"/>
                <w:highlight w:val="lightGray"/>
              </w:rPr>
            </w:pPr>
          </w:p>
        </w:tc>
      </w:tr>
      <w:tr w:rsidR="000A3C0A" w:rsidRPr="00A64B2E" w14:paraId="4C24EC06" w14:textId="77777777" w:rsidTr="00853AF5">
        <w:tblPrEx>
          <w:tblLook w:val="0000" w:firstRow="0" w:lastRow="0" w:firstColumn="0" w:lastColumn="0" w:noHBand="0" w:noVBand="0"/>
        </w:tblPrEx>
        <w:tc>
          <w:tcPr>
            <w:tcW w:w="2610" w:type="dxa"/>
            <w:vAlign w:val="bottom"/>
          </w:tcPr>
          <w:p w14:paraId="4C9B8CC1" w14:textId="0B9B5045" w:rsidR="000A3C0A" w:rsidRPr="0080375E" w:rsidRDefault="000A3C0A" w:rsidP="00DD5200">
            <w:pPr>
              <w:pStyle w:val="NoSpacing"/>
              <w:rPr>
                <w:rFonts w:ascii="Times New Roman" w:hAnsi="Times New Roman" w:cs="Times New Roman"/>
              </w:rPr>
            </w:pPr>
            <w:r w:rsidRPr="0080375E">
              <w:rPr>
                <w:rFonts w:ascii="Times New Roman" w:hAnsi="Times New Roman" w:cs="Times New Roman"/>
              </w:rPr>
              <w:t>Johnson, Anthony</w:t>
            </w:r>
          </w:p>
        </w:tc>
        <w:tc>
          <w:tcPr>
            <w:tcW w:w="3818" w:type="dxa"/>
            <w:vAlign w:val="bottom"/>
          </w:tcPr>
          <w:p w14:paraId="0673B0A4" w14:textId="35EE1985" w:rsidR="000A3C0A" w:rsidRPr="0080375E" w:rsidRDefault="000A3C0A" w:rsidP="00DD5200">
            <w:pPr>
              <w:pStyle w:val="NoSpacing"/>
              <w:rPr>
                <w:rFonts w:ascii="Times New Roman" w:hAnsi="Times New Roman" w:cs="Times New Roman"/>
              </w:rPr>
            </w:pPr>
            <w:r w:rsidRPr="0080375E">
              <w:rPr>
                <w:rFonts w:ascii="Times New Roman" w:hAnsi="Times New Roman" w:cs="Times New Roman"/>
              </w:rPr>
              <w:t>CenterPoint Energy</w:t>
            </w:r>
          </w:p>
        </w:tc>
        <w:tc>
          <w:tcPr>
            <w:tcW w:w="2469" w:type="dxa"/>
            <w:vAlign w:val="bottom"/>
          </w:tcPr>
          <w:p w14:paraId="1F4C45F8" w14:textId="77777777" w:rsidR="000A3C0A" w:rsidRPr="00A64B2E" w:rsidRDefault="000A3C0A" w:rsidP="00DD5200">
            <w:pPr>
              <w:pStyle w:val="NoSpacing"/>
              <w:rPr>
                <w:rFonts w:ascii="Times New Roman" w:hAnsi="Times New Roman" w:cs="Times New Roman"/>
                <w:highlight w:val="lightGray"/>
              </w:rPr>
            </w:pPr>
          </w:p>
        </w:tc>
      </w:tr>
      <w:tr w:rsidR="00826EBE" w:rsidRPr="00A64B2E" w14:paraId="0A97338C" w14:textId="77777777" w:rsidTr="00853AF5">
        <w:tblPrEx>
          <w:tblLook w:val="0000" w:firstRow="0" w:lastRow="0" w:firstColumn="0" w:lastColumn="0" w:noHBand="0" w:noVBand="0"/>
        </w:tblPrEx>
        <w:tc>
          <w:tcPr>
            <w:tcW w:w="2610" w:type="dxa"/>
            <w:vAlign w:val="bottom"/>
          </w:tcPr>
          <w:p w14:paraId="24AB72A5" w14:textId="43EDE0CB" w:rsidR="00826EBE" w:rsidRPr="008D0B9D" w:rsidRDefault="00826EBE" w:rsidP="00DD5200">
            <w:pPr>
              <w:pStyle w:val="NoSpacing"/>
              <w:rPr>
                <w:rFonts w:ascii="Times New Roman" w:hAnsi="Times New Roman" w:cs="Times New Roman"/>
              </w:rPr>
            </w:pPr>
            <w:r w:rsidRPr="008D0B9D">
              <w:rPr>
                <w:rFonts w:ascii="Times New Roman" w:hAnsi="Times New Roman" w:cs="Times New Roman"/>
              </w:rPr>
              <w:t>Kilroy, Taylor</w:t>
            </w:r>
          </w:p>
        </w:tc>
        <w:tc>
          <w:tcPr>
            <w:tcW w:w="3818" w:type="dxa"/>
            <w:vAlign w:val="bottom"/>
          </w:tcPr>
          <w:p w14:paraId="6059D6F7" w14:textId="2BB2677A" w:rsidR="00826EBE" w:rsidRPr="008D0B9D" w:rsidRDefault="00826EBE" w:rsidP="00DD5200">
            <w:pPr>
              <w:pStyle w:val="NoSpacing"/>
              <w:rPr>
                <w:rFonts w:ascii="Times New Roman" w:hAnsi="Times New Roman" w:cs="Times New Roman"/>
              </w:rPr>
            </w:pPr>
            <w:r w:rsidRPr="008D0B9D">
              <w:rPr>
                <w:rFonts w:ascii="Times New Roman" w:hAnsi="Times New Roman" w:cs="Times New Roman"/>
              </w:rPr>
              <w:t>TPPA</w:t>
            </w:r>
          </w:p>
        </w:tc>
        <w:tc>
          <w:tcPr>
            <w:tcW w:w="2469" w:type="dxa"/>
            <w:vAlign w:val="bottom"/>
          </w:tcPr>
          <w:p w14:paraId="7198B651" w14:textId="77777777" w:rsidR="00826EBE" w:rsidRPr="00A64B2E" w:rsidRDefault="00826EBE" w:rsidP="00DD5200">
            <w:pPr>
              <w:pStyle w:val="NoSpacing"/>
              <w:rPr>
                <w:rFonts w:ascii="Times New Roman" w:hAnsi="Times New Roman" w:cs="Times New Roman"/>
                <w:highlight w:val="lightGray"/>
              </w:rPr>
            </w:pPr>
          </w:p>
        </w:tc>
      </w:tr>
      <w:tr w:rsidR="005C74D5" w:rsidRPr="00A64B2E" w14:paraId="43A29D98" w14:textId="77777777" w:rsidTr="00853AF5">
        <w:tblPrEx>
          <w:tblLook w:val="0000" w:firstRow="0" w:lastRow="0" w:firstColumn="0" w:lastColumn="0" w:noHBand="0" w:noVBand="0"/>
        </w:tblPrEx>
        <w:tc>
          <w:tcPr>
            <w:tcW w:w="2610" w:type="dxa"/>
            <w:vAlign w:val="bottom"/>
          </w:tcPr>
          <w:p w14:paraId="2967FB28" w14:textId="33E56109" w:rsidR="005C74D5" w:rsidRPr="008D0B9D" w:rsidRDefault="005C74D5" w:rsidP="00DD5200">
            <w:pPr>
              <w:pStyle w:val="NoSpacing"/>
              <w:rPr>
                <w:rFonts w:ascii="Times New Roman" w:hAnsi="Times New Roman" w:cs="Times New Roman"/>
              </w:rPr>
            </w:pPr>
            <w:r w:rsidRPr="008D0B9D">
              <w:rPr>
                <w:rFonts w:ascii="Times New Roman" w:hAnsi="Times New Roman" w:cs="Times New Roman"/>
              </w:rPr>
              <w:t>Kimmel, Eric</w:t>
            </w:r>
          </w:p>
        </w:tc>
        <w:tc>
          <w:tcPr>
            <w:tcW w:w="3818" w:type="dxa"/>
            <w:vAlign w:val="bottom"/>
          </w:tcPr>
          <w:p w14:paraId="151AF577" w14:textId="41508676" w:rsidR="005C74D5" w:rsidRPr="008D0B9D" w:rsidRDefault="008D0B9D" w:rsidP="00DD5200">
            <w:pPr>
              <w:pStyle w:val="NoSpacing"/>
              <w:rPr>
                <w:rFonts w:ascii="Times New Roman" w:hAnsi="Times New Roman" w:cs="Times New Roman"/>
              </w:rPr>
            </w:pPr>
            <w:r w:rsidRPr="008D0B9D">
              <w:rPr>
                <w:rFonts w:ascii="Times New Roman" w:hAnsi="Times New Roman" w:cs="Times New Roman"/>
              </w:rPr>
              <w:t>Priority Power</w:t>
            </w:r>
          </w:p>
        </w:tc>
        <w:tc>
          <w:tcPr>
            <w:tcW w:w="2469" w:type="dxa"/>
            <w:vAlign w:val="bottom"/>
          </w:tcPr>
          <w:p w14:paraId="46479818" w14:textId="77777777" w:rsidR="005C74D5" w:rsidRPr="00A64B2E" w:rsidRDefault="005C74D5" w:rsidP="00DD5200">
            <w:pPr>
              <w:pStyle w:val="NoSpacing"/>
              <w:rPr>
                <w:rFonts w:ascii="Times New Roman" w:hAnsi="Times New Roman" w:cs="Times New Roman"/>
                <w:highlight w:val="lightGray"/>
              </w:rPr>
            </w:pPr>
          </w:p>
        </w:tc>
      </w:tr>
      <w:tr w:rsidR="006F26CC" w:rsidRPr="00A64B2E" w14:paraId="46D02C87" w14:textId="77777777" w:rsidTr="00853AF5">
        <w:tblPrEx>
          <w:tblLook w:val="0000" w:firstRow="0" w:lastRow="0" w:firstColumn="0" w:lastColumn="0" w:noHBand="0" w:noVBand="0"/>
        </w:tblPrEx>
        <w:tc>
          <w:tcPr>
            <w:tcW w:w="2610" w:type="dxa"/>
            <w:vAlign w:val="bottom"/>
          </w:tcPr>
          <w:p w14:paraId="320892A6" w14:textId="209ECCA2" w:rsidR="006F26CC" w:rsidRPr="001B1AD3" w:rsidRDefault="006F26CC" w:rsidP="00DD5200">
            <w:pPr>
              <w:pStyle w:val="NoSpacing"/>
              <w:rPr>
                <w:rFonts w:ascii="Times New Roman" w:hAnsi="Times New Roman" w:cs="Times New Roman"/>
              </w:rPr>
            </w:pPr>
            <w:r w:rsidRPr="001B1AD3">
              <w:rPr>
                <w:rFonts w:ascii="Times New Roman" w:hAnsi="Times New Roman" w:cs="Times New Roman"/>
              </w:rPr>
              <w:lastRenderedPageBreak/>
              <w:t>Khayat, Maribel</w:t>
            </w:r>
          </w:p>
        </w:tc>
        <w:tc>
          <w:tcPr>
            <w:tcW w:w="3818" w:type="dxa"/>
            <w:vAlign w:val="bottom"/>
          </w:tcPr>
          <w:p w14:paraId="0DEEC486" w14:textId="3240A850" w:rsidR="006F26CC" w:rsidRPr="001B1AD3" w:rsidRDefault="006F26CC" w:rsidP="00DD5200">
            <w:pPr>
              <w:pStyle w:val="NoSpacing"/>
              <w:rPr>
                <w:rFonts w:ascii="Times New Roman" w:hAnsi="Times New Roman" w:cs="Times New Roman"/>
              </w:rPr>
            </w:pPr>
            <w:r w:rsidRPr="001B1AD3">
              <w:rPr>
                <w:rFonts w:ascii="Times New Roman" w:hAnsi="Times New Roman" w:cs="Times New Roman"/>
              </w:rPr>
              <w:t>CenterPoint Energy</w:t>
            </w:r>
          </w:p>
        </w:tc>
        <w:tc>
          <w:tcPr>
            <w:tcW w:w="2469" w:type="dxa"/>
            <w:vAlign w:val="bottom"/>
          </w:tcPr>
          <w:p w14:paraId="1BF5FBF8" w14:textId="77777777" w:rsidR="006F26CC" w:rsidRPr="00A64B2E" w:rsidRDefault="006F26CC" w:rsidP="00DD5200">
            <w:pPr>
              <w:pStyle w:val="NoSpacing"/>
              <w:rPr>
                <w:rFonts w:ascii="Times New Roman" w:hAnsi="Times New Roman" w:cs="Times New Roman"/>
                <w:highlight w:val="lightGray"/>
              </w:rPr>
            </w:pPr>
          </w:p>
        </w:tc>
      </w:tr>
      <w:tr w:rsidR="001B1AD3" w:rsidRPr="00A64B2E" w14:paraId="5EC1C9DD" w14:textId="77777777" w:rsidTr="00853AF5">
        <w:tblPrEx>
          <w:tblLook w:val="0000" w:firstRow="0" w:lastRow="0" w:firstColumn="0" w:lastColumn="0" w:noHBand="0" w:noVBand="0"/>
        </w:tblPrEx>
        <w:tc>
          <w:tcPr>
            <w:tcW w:w="2610" w:type="dxa"/>
            <w:vAlign w:val="bottom"/>
          </w:tcPr>
          <w:p w14:paraId="75664A29" w14:textId="668B53E8" w:rsidR="001B1AD3" w:rsidRPr="001B1AD3" w:rsidRDefault="001B1AD3" w:rsidP="00DD5200">
            <w:pPr>
              <w:pStyle w:val="NoSpacing"/>
              <w:rPr>
                <w:rFonts w:ascii="Times New Roman" w:hAnsi="Times New Roman" w:cs="Times New Roman"/>
              </w:rPr>
            </w:pPr>
            <w:r w:rsidRPr="001B1AD3">
              <w:rPr>
                <w:rFonts w:ascii="Times New Roman" w:hAnsi="Times New Roman" w:cs="Times New Roman"/>
              </w:rPr>
              <w:t>Lappas, Maria</w:t>
            </w:r>
          </w:p>
        </w:tc>
        <w:tc>
          <w:tcPr>
            <w:tcW w:w="3818" w:type="dxa"/>
            <w:vAlign w:val="bottom"/>
          </w:tcPr>
          <w:p w14:paraId="703801ED" w14:textId="79A5AB49" w:rsidR="001B1AD3" w:rsidRPr="001B1AD3" w:rsidRDefault="001B1AD3" w:rsidP="00DD5200">
            <w:pPr>
              <w:pStyle w:val="NoSpacing"/>
              <w:rPr>
                <w:rFonts w:ascii="Times New Roman" w:hAnsi="Times New Roman" w:cs="Times New Roman"/>
              </w:rPr>
            </w:pPr>
            <w:r w:rsidRPr="001B1AD3">
              <w:rPr>
                <w:rFonts w:ascii="Times New Roman" w:hAnsi="Times New Roman" w:cs="Times New Roman"/>
              </w:rPr>
              <w:t>Enel</w:t>
            </w:r>
          </w:p>
        </w:tc>
        <w:tc>
          <w:tcPr>
            <w:tcW w:w="2469" w:type="dxa"/>
            <w:vAlign w:val="bottom"/>
          </w:tcPr>
          <w:p w14:paraId="2FAEC4D4" w14:textId="77777777" w:rsidR="001B1AD3" w:rsidRPr="00A64B2E" w:rsidRDefault="001B1AD3" w:rsidP="00DD5200">
            <w:pPr>
              <w:pStyle w:val="NoSpacing"/>
              <w:rPr>
                <w:rFonts w:ascii="Times New Roman" w:hAnsi="Times New Roman" w:cs="Times New Roman"/>
                <w:highlight w:val="lightGray"/>
              </w:rPr>
            </w:pPr>
          </w:p>
        </w:tc>
      </w:tr>
      <w:tr w:rsidR="000A3C0A" w:rsidRPr="00A64B2E" w14:paraId="461E8372" w14:textId="77777777" w:rsidTr="00853AF5">
        <w:tblPrEx>
          <w:tblLook w:val="0000" w:firstRow="0" w:lastRow="0" w:firstColumn="0" w:lastColumn="0" w:noHBand="0" w:noVBand="0"/>
        </w:tblPrEx>
        <w:tc>
          <w:tcPr>
            <w:tcW w:w="2610" w:type="dxa"/>
            <w:vAlign w:val="bottom"/>
          </w:tcPr>
          <w:p w14:paraId="603FB8EF" w14:textId="22119FC2" w:rsidR="000A3C0A" w:rsidRPr="005C74D5" w:rsidRDefault="000A3C0A" w:rsidP="00DD5200">
            <w:pPr>
              <w:pStyle w:val="NoSpacing"/>
              <w:rPr>
                <w:rFonts w:ascii="Times New Roman" w:hAnsi="Times New Roman" w:cs="Times New Roman"/>
              </w:rPr>
            </w:pPr>
            <w:r w:rsidRPr="005C74D5">
              <w:rPr>
                <w:rFonts w:ascii="Times New Roman" w:hAnsi="Times New Roman" w:cs="Times New Roman"/>
              </w:rPr>
              <w:t>Lange, Clif</w:t>
            </w:r>
          </w:p>
        </w:tc>
        <w:tc>
          <w:tcPr>
            <w:tcW w:w="3818" w:type="dxa"/>
            <w:vAlign w:val="bottom"/>
          </w:tcPr>
          <w:p w14:paraId="07A681EB" w14:textId="7F32F561" w:rsidR="000A3C0A" w:rsidRPr="005C74D5" w:rsidRDefault="000A3C0A" w:rsidP="00DD5200">
            <w:pPr>
              <w:pStyle w:val="NoSpacing"/>
              <w:rPr>
                <w:rFonts w:ascii="Times New Roman" w:hAnsi="Times New Roman" w:cs="Times New Roman"/>
              </w:rPr>
            </w:pPr>
            <w:r w:rsidRPr="005C74D5">
              <w:rPr>
                <w:rFonts w:ascii="Times New Roman" w:hAnsi="Times New Roman" w:cs="Times New Roman"/>
              </w:rPr>
              <w:t>South Texas Electric Cooperative</w:t>
            </w:r>
          </w:p>
        </w:tc>
        <w:tc>
          <w:tcPr>
            <w:tcW w:w="2469" w:type="dxa"/>
            <w:vAlign w:val="bottom"/>
          </w:tcPr>
          <w:p w14:paraId="19D2C6BA" w14:textId="77777777" w:rsidR="000A3C0A" w:rsidRPr="00A64B2E" w:rsidRDefault="000A3C0A" w:rsidP="00DD5200">
            <w:pPr>
              <w:pStyle w:val="NoSpacing"/>
              <w:rPr>
                <w:rFonts w:ascii="Times New Roman" w:hAnsi="Times New Roman" w:cs="Times New Roman"/>
                <w:highlight w:val="lightGray"/>
              </w:rPr>
            </w:pPr>
          </w:p>
        </w:tc>
      </w:tr>
      <w:tr w:rsidR="00F46859" w:rsidRPr="00A64B2E" w14:paraId="54B5F212" w14:textId="77777777" w:rsidTr="00853AF5">
        <w:tblPrEx>
          <w:tblLook w:val="0000" w:firstRow="0" w:lastRow="0" w:firstColumn="0" w:lastColumn="0" w:noHBand="0" w:noVBand="0"/>
        </w:tblPrEx>
        <w:tc>
          <w:tcPr>
            <w:tcW w:w="2610" w:type="dxa"/>
            <w:vAlign w:val="bottom"/>
          </w:tcPr>
          <w:p w14:paraId="64D4DB1D" w14:textId="0EC11557" w:rsidR="00F46859" w:rsidRPr="00F46859" w:rsidRDefault="00F46859" w:rsidP="00DD5200">
            <w:pPr>
              <w:pStyle w:val="NoSpacing"/>
              <w:rPr>
                <w:rFonts w:ascii="Times New Roman" w:hAnsi="Times New Roman" w:cs="Times New Roman"/>
              </w:rPr>
            </w:pPr>
            <w:r w:rsidRPr="00F46859">
              <w:rPr>
                <w:rFonts w:ascii="Times New Roman" w:hAnsi="Times New Roman" w:cs="Times New Roman"/>
              </w:rPr>
              <w:t>Le, Don</w:t>
            </w:r>
          </w:p>
        </w:tc>
        <w:tc>
          <w:tcPr>
            <w:tcW w:w="3818" w:type="dxa"/>
            <w:vAlign w:val="bottom"/>
          </w:tcPr>
          <w:p w14:paraId="54E6D142" w14:textId="79C4F1C4" w:rsidR="00F46859" w:rsidRPr="00F46859" w:rsidRDefault="00F46859" w:rsidP="00DD5200">
            <w:pPr>
              <w:pStyle w:val="NoSpacing"/>
              <w:rPr>
                <w:rFonts w:ascii="Times New Roman" w:hAnsi="Times New Roman" w:cs="Times New Roman"/>
              </w:rPr>
            </w:pPr>
            <w:r w:rsidRPr="00F46859">
              <w:rPr>
                <w:rFonts w:ascii="Times New Roman" w:hAnsi="Times New Roman" w:cs="Times New Roman"/>
              </w:rPr>
              <w:t>Trailstone Group</w:t>
            </w:r>
          </w:p>
        </w:tc>
        <w:tc>
          <w:tcPr>
            <w:tcW w:w="2469" w:type="dxa"/>
            <w:vAlign w:val="bottom"/>
          </w:tcPr>
          <w:p w14:paraId="35F6B621" w14:textId="77777777" w:rsidR="00F46859" w:rsidRPr="00A64B2E" w:rsidRDefault="00F46859" w:rsidP="00DD5200">
            <w:pPr>
              <w:pStyle w:val="NoSpacing"/>
              <w:rPr>
                <w:rFonts w:ascii="Times New Roman" w:hAnsi="Times New Roman" w:cs="Times New Roman"/>
                <w:highlight w:val="lightGray"/>
              </w:rPr>
            </w:pPr>
          </w:p>
        </w:tc>
      </w:tr>
      <w:tr w:rsidR="00CF2145" w:rsidRPr="00A64B2E" w14:paraId="77EDA3D1" w14:textId="77777777" w:rsidTr="00853AF5">
        <w:tblPrEx>
          <w:tblLook w:val="0000" w:firstRow="0" w:lastRow="0" w:firstColumn="0" w:lastColumn="0" w:noHBand="0" w:noVBand="0"/>
        </w:tblPrEx>
        <w:tc>
          <w:tcPr>
            <w:tcW w:w="2610" w:type="dxa"/>
            <w:vAlign w:val="bottom"/>
          </w:tcPr>
          <w:p w14:paraId="3D274004" w14:textId="77777777" w:rsidR="00CF2145" w:rsidRPr="008D0B9D" w:rsidRDefault="00CF2145" w:rsidP="00DD5200">
            <w:pPr>
              <w:pStyle w:val="NoSpacing"/>
              <w:rPr>
                <w:rFonts w:ascii="Times New Roman" w:hAnsi="Times New Roman" w:cs="Times New Roman"/>
              </w:rPr>
            </w:pPr>
            <w:r w:rsidRPr="008D0B9D">
              <w:rPr>
                <w:rFonts w:ascii="Times New Roman" w:hAnsi="Times New Roman" w:cs="Times New Roman"/>
              </w:rPr>
              <w:t>Lee, Jim</w:t>
            </w:r>
          </w:p>
        </w:tc>
        <w:tc>
          <w:tcPr>
            <w:tcW w:w="3818" w:type="dxa"/>
            <w:vAlign w:val="bottom"/>
          </w:tcPr>
          <w:p w14:paraId="25CFAC67" w14:textId="77777777" w:rsidR="00CF2145" w:rsidRPr="008D0B9D" w:rsidRDefault="00CF2145" w:rsidP="00DD5200">
            <w:pPr>
              <w:pStyle w:val="NoSpacing"/>
              <w:rPr>
                <w:rFonts w:ascii="Times New Roman" w:hAnsi="Times New Roman" w:cs="Times New Roman"/>
              </w:rPr>
            </w:pPr>
            <w:r w:rsidRPr="008D0B9D">
              <w:rPr>
                <w:rFonts w:ascii="Times New Roman" w:hAnsi="Times New Roman" w:cs="Times New Roman"/>
              </w:rPr>
              <w:t>AEP TX</w:t>
            </w:r>
          </w:p>
        </w:tc>
        <w:tc>
          <w:tcPr>
            <w:tcW w:w="2469" w:type="dxa"/>
            <w:vAlign w:val="bottom"/>
          </w:tcPr>
          <w:p w14:paraId="2B15A1D1" w14:textId="77777777" w:rsidR="00CF2145" w:rsidRPr="00A64B2E" w:rsidRDefault="00CF2145" w:rsidP="00DD5200">
            <w:pPr>
              <w:pStyle w:val="NoSpacing"/>
              <w:rPr>
                <w:rFonts w:ascii="Times New Roman" w:hAnsi="Times New Roman" w:cs="Times New Roman"/>
                <w:highlight w:val="lightGray"/>
              </w:rPr>
            </w:pPr>
          </w:p>
        </w:tc>
      </w:tr>
      <w:tr w:rsidR="00F46859" w:rsidRPr="00A64B2E" w14:paraId="74B01E3D" w14:textId="77777777" w:rsidTr="00853AF5">
        <w:tblPrEx>
          <w:tblLook w:val="0000" w:firstRow="0" w:lastRow="0" w:firstColumn="0" w:lastColumn="0" w:noHBand="0" w:noVBand="0"/>
        </w:tblPrEx>
        <w:tc>
          <w:tcPr>
            <w:tcW w:w="2610" w:type="dxa"/>
            <w:vAlign w:val="bottom"/>
          </w:tcPr>
          <w:p w14:paraId="65EAFDFC" w14:textId="51B287CC" w:rsidR="00F46859" w:rsidRPr="00F46859" w:rsidRDefault="00F46859" w:rsidP="00DD5200">
            <w:pPr>
              <w:pStyle w:val="NoSpacing"/>
              <w:rPr>
                <w:rFonts w:ascii="Times New Roman" w:hAnsi="Times New Roman" w:cs="Times New Roman"/>
              </w:rPr>
            </w:pPr>
            <w:r w:rsidRPr="00F46859">
              <w:rPr>
                <w:rFonts w:ascii="Times New Roman" w:hAnsi="Times New Roman" w:cs="Times New Roman"/>
              </w:rPr>
              <w:t>Lewis, Coleman</w:t>
            </w:r>
          </w:p>
        </w:tc>
        <w:tc>
          <w:tcPr>
            <w:tcW w:w="3818" w:type="dxa"/>
            <w:vAlign w:val="bottom"/>
          </w:tcPr>
          <w:p w14:paraId="031E97C6" w14:textId="4F78C92F" w:rsidR="00F46859" w:rsidRPr="00F46859" w:rsidRDefault="00F46859" w:rsidP="00DD5200">
            <w:pPr>
              <w:pStyle w:val="NoSpacing"/>
              <w:rPr>
                <w:rFonts w:ascii="Times New Roman" w:hAnsi="Times New Roman" w:cs="Times New Roman"/>
              </w:rPr>
            </w:pPr>
            <w:r w:rsidRPr="00F46859">
              <w:rPr>
                <w:rFonts w:ascii="Times New Roman" w:hAnsi="Times New Roman" w:cs="Times New Roman"/>
              </w:rPr>
              <w:t>Pioneer Natural Resources</w:t>
            </w:r>
          </w:p>
        </w:tc>
        <w:tc>
          <w:tcPr>
            <w:tcW w:w="2469" w:type="dxa"/>
            <w:vAlign w:val="bottom"/>
          </w:tcPr>
          <w:p w14:paraId="47B137A2" w14:textId="77777777" w:rsidR="00F46859" w:rsidRPr="00A64B2E" w:rsidRDefault="00F46859" w:rsidP="00DD5200">
            <w:pPr>
              <w:pStyle w:val="NoSpacing"/>
              <w:rPr>
                <w:rFonts w:ascii="Times New Roman" w:hAnsi="Times New Roman" w:cs="Times New Roman"/>
                <w:highlight w:val="lightGray"/>
              </w:rPr>
            </w:pPr>
          </w:p>
        </w:tc>
      </w:tr>
      <w:tr w:rsidR="006F26CC" w:rsidRPr="00A64B2E" w14:paraId="555D5F62" w14:textId="77777777" w:rsidTr="00853AF5">
        <w:tblPrEx>
          <w:tblLook w:val="0000" w:firstRow="0" w:lastRow="0" w:firstColumn="0" w:lastColumn="0" w:noHBand="0" w:noVBand="0"/>
        </w:tblPrEx>
        <w:tc>
          <w:tcPr>
            <w:tcW w:w="2610" w:type="dxa"/>
            <w:vAlign w:val="bottom"/>
          </w:tcPr>
          <w:p w14:paraId="4294210A" w14:textId="21DB003F" w:rsidR="006F26CC" w:rsidRPr="006F26CC" w:rsidRDefault="006F26CC" w:rsidP="00DD5200">
            <w:pPr>
              <w:pStyle w:val="NoSpacing"/>
              <w:rPr>
                <w:rFonts w:ascii="Times New Roman" w:hAnsi="Times New Roman" w:cs="Times New Roman"/>
              </w:rPr>
            </w:pPr>
            <w:r w:rsidRPr="006F26CC">
              <w:rPr>
                <w:rFonts w:ascii="Times New Roman" w:hAnsi="Times New Roman" w:cs="Times New Roman"/>
              </w:rPr>
              <w:t>Lopez, Annie</w:t>
            </w:r>
          </w:p>
        </w:tc>
        <w:tc>
          <w:tcPr>
            <w:tcW w:w="3818" w:type="dxa"/>
            <w:vAlign w:val="bottom"/>
          </w:tcPr>
          <w:p w14:paraId="47C44191" w14:textId="6CE63DC5" w:rsidR="006F26CC" w:rsidRPr="006F26CC" w:rsidRDefault="006F26CC" w:rsidP="00DD5200">
            <w:pPr>
              <w:pStyle w:val="NoSpacing"/>
              <w:rPr>
                <w:rFonts w:ascii="Times New Roman" w:hAnsi="Times New Roman" w:cs="Times New Roman"/>
              </w:rPr>
            </w:pPr>
            <w:r w:rsidRPr="006F26CC">
              <w:rPr>
                <w:rFonts w:ascii="Times New Roman" w:hAnsi="Times New Roman" w:cs="Times New Roman"/>
              </w:rPr>
              <w:t>East Point Energy</w:t>
            </w:r>
          </w:p>
        </w:tc>
        <w:tc>
          <w:tcPr>
            <w:tcW w:w="2469" w:type="dxa"/>
            <w:vAlign w:val="bottom"/>
          </w:tcPr>
          <w:p w14:paraId="4F1435B6" w14:textId="77777777" w:rsidR="006F26CC" w:rsidRPr="00A64B2E" w:rsidRDefault="006F26CC" w:rsidP="00DD5200">
            <w:pPr>
              <w:pStyle w:val="NoSpacing"/>
              <w:rPr>
                <w:rFonts w:ascii="Times New Roman" w:hAnsi="Times New Roman" w:cs="Times New Roman"/>
                <w:highlight w:val="lightGray"/>
              </w:rPr>
            </w:pPr>
          </w:p>
        </w:tc>
      </w:tr>
      <w:tr w:rsidR="008D0B9D" w:rsidRPr="00A64B2E" w14:paraId="5FD89AA8" w14:textId="77777777" w:rsidTr="00853AF5">
        <w:tblPrEx>
          <w:tblLook w:val="0000" w:firstRow="0" w:lastRow="0" w:firstColumn="0" w:lastColumn="0" w:noHBand="0" w:noVBand="0"/>
        </w:tblPrEx>
        <w:tc>
          <w:tcPr>
            <w:tcW w:w="2610" w:type="dxa"/>
            <w:vAlign w:val="bottom"/>
          </w:tcPr>
          <w:p w14:paraId="00348904" w14:textId="14BAD21E" w:rsidR="008D0B9D" w:rsidRPr="008D0B9D" w:rsidRDefault="008D0B9D" w:rsidP="00DD5200">
            <w:pPr>
              <w:pStyle w:val="NoSpacing"/>
              <w:rPr>
                <w:rFonts w:ascii="Times New Roman" w:hAnsi="Times New Roman" w:cs="Times New Roman"/>
              </w:rPr>
            </w:pPr>
            <w:r w:rsidRPr="008D0B9D">
              <w:rPr>
                <w:rFonts w:ascii="Times New Roman" w:hAnsi="Times New Roman" w:cs="Times New Roman"/>
              </w:rPr>
              <w:t>Magin, Jacob</w:t>
            </w:r>
          </w:p>
        </w:tc>
        <w:tc>
          <w:tcPr>
            <w:tcW w:w="3818" w:type="dxa"/>
            <w:vAlign w:val="bottom"/>
          </w:tcPr>
          <w:p w14:paraId="7A7910E0" w14:textId="7DB8958B" w:rsidR="008D0B9D" w:rsidRPr="008D0B9D" w:rsidRDefault="008D0B9D" w:rsidP="00DD5200">
            <w:pPr>
              <w:pStyle w:val="NoSpacing"/>
              <w:rPr>
                <w:rFonts w:ascii="Times New Roman" w:hAnsi="Times New Roman" w:cs="Times New Roman"/>
              </w:rPr>
            </w:pPr>
            <w:r w:rsidRPr="008D0B9D">
              <w:rPr>
                <w:rFonts w:ascii="Times New Roman" w:hAnsi="Times New Roman" w:cs="Times New Roman"/>
              </w:rPr>
              <w:t>Priority Power</w:t>
            </w:r>
          </w:p>
        </w:tc>
        <w:tc>
          <w:tcPr>
            <w:tcW w:w="2469" w:type="dxa"/>
            <w:vAlign w:val="bottom"/>
          </w:tcPr>
          <w:p w14:paraId="11896AF3" w14:textId="77777777" w:rsidR="008D0B9D" w:rsidRPr="00A64B2E" w:rsidRDefault="008D0B9D" w:rsidP="00DD5200">
            <w:pPr>
              <w:pStyle w:val="NoSpacing"/>
              <w:rPr>
                <w:rFonts w:ascii="Times New Roman" w:hAnsi="Times New Roman" w:cs="Times New Roman"/>
                <w:highlight w:val="lightGray"/>
              </w:rPr>
            </w:pPr>
          </w:p>
        </w:tc>
      </w:tr>
      <w:tr w:rsidR="008D0B9D" w:rsidRPr="00A64B2E" w14:paraId="70C7766A" w14:textId="77777777" w:rsidTr="00853AF5">
        <w:tblPrEx>
          <w:tblLook w:val="0000" w:firstRow="0" w:lastRow="0" w:firstColumn="0" w:lastColumn="0" w:noHBand="0" w:noVBand="0"/>
        </w:tblPrEx>
        <w:tc>
          <w:tcPr>
            <w:tcW w:w="2610" w:type="dxa"/>
            <w:vAlign w:val="bottom"/>
          </w:tcPr>
          <w:p w14:paraId="1CE11FDB" w14:textId="7DBC1860" w:rsidR="008D0B9D" w:rsidRPr="0080375E" w:rsidRDefault="0080375E" w:rsidP="00DD5200">
            <w:pPr>
              <w:pStyle w:val="NoSpacing"/>
              <w:rPr>
                <w:rFonts w:ascii="Times New Roman" w:hAnsi="Times New Roman" w:cs="Times New Roman"/>
              </w:rPr>
            </w:pPr>
            <w:r w:rsidRPr="0080375E">
              <w:rPr>
                <w:rFonts w:ascii="Times New Roman" w:hAnsi="Times New Roman" w:cs="Times New Roman"/>
              </w:rPr>
              <w:t>Macaluso, Joel</w:t>
            </w:r>
          </w:p>
        </w:tc>
        <w:tc>
          <w:tcPr>
            <w:tcW w:w="3818" w:type="dxa"/>
            <w:vAlign w:val="bottom"/>
          </w:tcPr>
          <w:p w14:paraId="038FD779" w14:textId="03D232CE" w:rsidR="008D0B9D" w:rsidRPr="0080375E" w:rsidRDefault="0080375E" w:rsidP="00DD5200">
            <w:pPr>
              <w:pStyle w:val="NoSpacing"/>
              <w:rPr>
                <w:rFonts w:ascii="Times New Roman" w:hAnsi="Times New Roman" w:cs="Times New Roman"/>
              </w:rPr>
            </w:pPr>
            <w:r w:rsidRPr="0080375E">
              <w:rPr>
                <w:rFonts w:ascii="Times New Roman" w:hAnsi="Times New Roman" w:cs="Times New Roman"/>
              </w:rPr>
              <w:t>Grand Oak Capital</w:t>
            </w:r>
          </w:p>
        </w:tc>
        <w:tc>
          <w:tcPr>
            <w:tcW w:w="2469" w:type="dxa"/>
            <w:vAlign w:val="bottom"/>
          </w:tcPr>
          <w:p w14:paraId="4049F84D" w14:textId="77777777" w:rsidR="008D0B9D" w:rsidRPr="00A64B2E" w:rsidRDefault="008D0B9D" w:rsidP="00DD5200">
            <w:pPr>
              <w:pStyle w:val="NoSpacing"/>
              <w:rPr>
                <w:rFonts w:ascii="Times New Roman" w:hAnsi="Times New Roman" w:cs="Times New Roman"/>
                <w:highlight w:val="lightGray"/>
              </w:rPr>
            </w:pPr>
          </w:p>
        </w:tc>
      </w:tr>
      <w:tr w:rsidR="00CF2145" w:rsidRPr="00A64B2E" w14:paraId="02442A2C" w14:textId="77777777" w:rsidTr="00853AF5">
        <w:tblPrEx>
          <w:tblLook w:val="0000" w:firstRow="0" w:lastRow="0" w:firstColumn="0" w:lastColumn="0" w:noHBand="0" w:noVBand="0"/>
        </w:tblPrEx>
        <w:tc>
          <w:tcPr>
            <w:tcW w:w="2610" w:type="dxa"/>
            <w:vAlign w:val="bottom"/>
          </w:tcPr>
          <w:p w14:paraId="51E0A6E0" w14:textId="0C12817A" w:rsidR="00CF2145" w:rsidRPr="008D0B9D" w:rsidRDefault="00CF2145" w:rsidP="00DD5200">
            <w:pPr>
              <w:pStyle w:val="NoSpacing"/>
              <w:rPr>
                <w:rFonts w:ascii="Times New Roman" w:hAnsi="Times New Roman" w:cs="Times New Roman"/>
              </w:rPr>
            </w:pPr>
            <w:r w:rsidRPr="008D0B9D">
              <w:rPr>
                <w:rFonts w:ascii="Times New Roman" w:hAnsi="Times New Roman" w:cs="Times New Roman"/>
              </w:rPr>
              <w:t>McKeever, Debbie</w:t>
            </w:r>
          </w:p>
        </w:tc>
        <w:tc>
          <w:tcPr>
            <w:tcW w:w="3818" w:type="dxa"/>
            <w:vAlign w:val="bottom"/>
          </w:tcPr>
          <w:p w14:paraId="326EB924" w14:textId="3CFDCE3C" w:rsidR="00CF2145" w:rsidRPr="008D0B9D" w:rsidRDefault="00CF2145" w:rsidP="00DD5200">
            <w:pPr>
              <w:pStyle w:val="NoSpacing"/>
              <w:rPr>
                <w:rFonts w:ascii="Times New Roman" w:hAnsi="Times New Roman" w:cs="Times New Roman"/>
              </w:rPr>
            </w:pPr>
            <w:r w:rsidRPr="008D0B9D">
              <w:rPr>
                <w:rFonts w:ascii="Times New Roman" w:hAnsi="Times New Roman" w:cs="Times New Roman"/>
              </w:rPr>
              <w:t>Oncor</w:t>
            </w:r>
          </w:p>
        </w:tc>
        <w:tc>
          <w:tcPr>
            <w:tcW w:w="2469" w:type="dxa"/>
            <w:vAlign w:val="bottom"/>
          </w:tcPr>
          <w:p w14:paraId="5CC164C8" w14:textId="77777777" w:rsidR="00CF2145" w:rsidRPr="00A64B2E" w:rsidRDefault="00CF2145" w:rsidP="00DD5200">
            <w:pPr>
              <w:pStyle w:val="NoSpacing"/>
              <w:rPr>
                <w:rFonts w:ascii="Times New Roman" w:hAnsi="Times New Roman" w:cs="Times New Roman"/>
                <w:highlight w:val="lightGray"/>
              </w:rPr>
            </w:pPr>
          </w:p>
        </w:tc>
      </w:tr>
      <w:tr w:rsidR="00381A4C" w:rsidRPr="00A64B2E" w14:paraId="51F2C784" w14:textId="77777777" w:rsidTr="00853AF5">
        <w:tblPrEx>
          <w:tblLook w:val="0000" w:firstRow="0" w:lastRow="0" w:firstColumn="0" w:lastColumn="0" w:noHBand="0" w:noVBand="0"/>
        </w:tblPrEx>
        <w:tc>
          <w:tcPr>
            <w:tcW w:w="2610" w:type="dxa"/>
            <w:vAlign w:val="bottom"/>
          </w:tcPr>
          <w:p w14:paraId="0126DFB8" w14:textId="38EC78BF" w:rsidR="00381A4C" w:rsidRPr="008D0B9D" w:rsidRDefault="00381A4C" w:rsidP="00DD5200">
            <w:pPr>
              <w:pStyle w:val="NoSpacing"/>
              <w:rPr>
                <w:rFonts w:ascii="Times New Roman" w:hAnsi="Times New Roman" w:cs="Times New Roman"/>
              </w:rPr>
            </w:pPr>
            <w:r w:rsidRPr="008D0B9D">
              <w:rPr>
                <w:rFonts w:ascii="Times New Roman" w:hAnsi="Times New Roman" w:cs="Times New Roman"/>
              </w:rPr>
              <w:t>Miller, Alexandra</w:t>
            </w:r>
          </w:p>
        </w:tc>
        <w:tc>
          <w:tcPr>
            <w:tcW w:w="3818" w:type="dxa"/>
            <w:vAlign w:val="bottom"/>
          </w:tcPr>
          <w:p w14:paraId="4B614559" w14:textId="72A2E1BB" w:rsidR="00381A4C" w:rsidRPr="008D0B9D" w:rsidRDefault="00381A4C" w:rsidP="00DD5200">
            <w:pPr>
              <w:pStyle w:val="NoSpacing"/>
              <w:rPr>
                <w:rFonts w:ascii="Times New Roman" w:hAnsi="Times New Roman" w:cs="Times New Roman"/>
              </w:rPr>
            </w:pPr>
            <w:r w:rsidRPr="008D0B9D">
              <w:rPr>
                <w:rFonts w:ascii="Times New Roman" w:hAnsi="Times New Roman" w:cs="Times New Roman"/>
              </w:rPr>
              <w:t>EDFR</w:t>
            </w:r>
          </w:p>
        </w:tc>
        <w:tc>
          <w:tcPr>
            <w:tcW w:w="2469" w:type="dxa"/>
            <w:vAlign w:val="bottom"/>
          </w:tcPr>
          <w:p w14:paraId="6DAE4750" w14:textId="77777777" w:rsidR="00381A4C" w:rsidRPr="00A64B2E" w:rsidRDefault="00381A4C" w:rsidP="00DD5200">
            <w:pPr>
              <w:pStyle w:val="NoSpacing"/>
              <w:rPr>
                <w:rFonts w:ascii="Times New Roman" w:hAnsi="Times New Roman" w:cs="Times New Roman"/>
                <w:highlight w:val="lightGray"/>
              </w:rPr>
            </w:pPr>
          </w:p>
        </w:tc>
      </w:tr>
      <w:tr w:rsidR="003810AE" w:rsidRPr="00A64B2E" w14:paraId="665CB856" w14:textId="77777777" w:rsidTr="00853AF5">
        <w:tblPrEx>
          <w:tblLook w:val="0000" w:firstRow="0" w:lastRow="0" w:firstColumn="0" w:lastColumn="0" w:noHBand="0" w:noVBand="0"/>
        </w:tblPrEx>
        <w:tc>
          <w:tcPr>
            <w:tcW w:w="2610" w:type="dxa"/>
            <w:vAlign w:val="bottom"/>
          </w:tcPr>
          <w:p w14:paraId="46B2B396" w14:textId="506A77DF" w:rsidR="003810AE" w:rsidRPr="008D0B9D" w:rsidRDefault="003810AE" w:rsidP="00DD5200">
            <w:pPr>
              <w:pStyle w:val="NoSpacing"/>
              <w:rPr>
                <w:rFonts w:ascii="Times New Roman" w:hAnsi="Times New Roman" w:cs="Times New Roman"/>
              </w:rPr>
            </w:pPr>
            <w:r w:rsidRPr="008D0B9D">
              <w:rPr>
                <w:rFonts w:ascii="Times New Roman" w:hAnsi="Times New Roman" w:cs="Times New Roman"/>
              </w:rPr>
              <w:t>Morris, Sandy</w:t>
            </w:r>
          </w:p>
        </w:tc>
        <w:tc>
          <w:tcPr>
            <w:tcW w:w="3818" w:type="dxa"/>
            <w:vAlign w:val="bottom"/>
          </w:tcPr>
          <w:p w14:paraId="50A058D2" w14:textId="15D883DF" w:rsidR="003810AE" w:rsidRPr="008D0B9D" w:rsidRDefault="003810AE" w:rsidP="00DD5200">
            <w:pPr>
              <w:pStyle w:val="NoSpacing"/>
              <w:rPr>
                <w:rFonts w:ascii="Times New Roman" w:hAnsi="Times New Roman" w:cs="Times New Roman"/>
              </w:rPr>
            </w:pPr>
            <w:r w:rsidRPr="008D0B9D">
              <w:rPr>
                <w:rFonts w:ascii="Times New Roman" w:hAnsi="Times New Roman" w:cs="Times New Roman"/>
              </w:rPr>
              <w:t>Customized Energy Solutions</w:t>
            </w:r>
          </w:p>
        </w:tc>
        <w:tc>
          <w:tcPr>
            <w:tcW w:w="2469" w:type="dxa"/>
            <w:vAlign w:val="bottom"/>
          </w:tcPr>
          <w:p w14:paraId="327C51D9" w14:textId="77777777" w:rsidR="003810AE" w:rsidRPr="00A64B2E" w:rsidRDefault="003810AE" w:rsidP="00DD5200">
            <w:pPr>
              <w:pStyle w:val="NoSpacing"/>
              <w:rPr>
                <w:rFonts w:ascii="Times New Roman" w:hAnsi="Times New Roman" w:cs="Times New Roman"/>
                <w:highlight w:val="lightGray"/>
              </w:rPr>
            </w:pPr>
          </w:p>
        </w:tc>
      </w:tr>
      <w:tr w:rsidR="009F6410" w:rsidRPr="00A64B2E" w14:paraId="14B06674" w14:textId="77777777" w:rsidTr="00853AF5">
        <w:tblPrEx>
          <w:tblLook w:val="0000" w:firstRow="0" w:lastRow="0" w:firstColumn="0" w:lastColumn="0" w:noHBand="0" w:noVBand="0"/>
        </w:tblPrEx>
        <w:tc>
          <w:tcPr>
            <w:tcW w:w="2610" w:type="dxa"/>
            <w:vAlign w:val="bottom"/>
          </w:tcPr>
          <w:p w14:paraId="32B2A82F" w14:textId="4E5724D1" w:rsidR="009F6410" w:rsidRPr="008D0B9D" w:rsidRDefault="009F6410" w:rsidP="00DD5200">
            <w:pPr>
              <w:pStyle w:val="NoSpacing"/>
              <w:rPr>
                <w:rFonts w:ascii="Times New Roman" w:hAnsi="Times New Roman" w:cs="Times New Roman"/>
              </w:rPr>
            </w:pPr>
            <w:r w:rsidRPr="008D0B9D">
              <w:rPr>
                <w:rFonts w:ascii="Times New Roman" w:hAnsi="Times New Roman" w:cs="Times New Roman"/>
              </w:rPr>
              <w:t>Nguyen, Andy</w:t>
            </w:r>
          </w:p>
        </w:tc>
        <w:tc>
          <w:tcPr>
            <w:tcW w:w="3818" w:type="dxa"/>
            <w:vAlign w:val="bottom"/>
          </w:tcPr>
          <w:p w14:paraId="0AEAD876" w14:textId="002C3401" w:rsidR="009F6410" w:rsidRPr="008D0B9D" w:rsidRDefault="009F6410" w:rsidP="00DD5200">
            <w:pPr>
              <w:pStyle w:val="NoSpacing"/>
              <w:rPr>
                <w:rFonts w:ascii="Times New Roman" w:hAnsi="Times New Roman" w:cs="Times New Roman"/>
              </w:rPr>
            </w:pPr>
            <w:r w:rsidRPr="008D0B9D">
              <w:rPr>
                <w:rFonts w:ascii="Times New Roman" w:hAnsi="Times New Roman" w:cs="Times New Roman"/>
              </w:rPr>
              <w:t>LCRA</w:t>
            </w:r>
          </w:p>
        </w:tc>
        <w:tc>
          <w:tcPr>
            <w:tcW w:w="2469" w:type="dxa"/>
            <w:vAlign w:val="bottom"/>
          </w:tcPr>
          <w:p w14:paraId="6E7EE1FC" w14:textId="77777777" w:rsidR="009F6410" w:rsidRPr="00A64B2E" w:rsidRDefault="009F6410" w:rsidP="00DD5200">
            <w:pPr>
              <w:pStyle w:val="NoSpacing"/>
              <w:rPr>
                <w:rFonts w:ascii="Times New Roman" w:hAnsi="Times New Roman" w:cs="Times New Roman"/>
                <w:highlight w:val="lightGray"/>
              </w:rPr>
            </w:pPr>
          </w:p>
        </w:tc>
      </w:tr>
      <w:tr w:rsidR="005C74D5" w:rsidRPr="00A64B2E" w14:paraId="0DF9A20C" w14:textId="77777777" w:rsidTr="00853AF5">
        <w:tblPrEx>
          <w:tblLook w:val="0000" w:firstRow="0" w:lastRow="0" w:firstColumn="0" w:lastColumn="0" w:noHBand="0" w:noVBand="0"/>
        </w:tblPrEx>
        <w:tc>
          <w:tcPr>
            <w:tcW w:w="2610" w:type="dxa"/>
            <w:vAlign w:val="bottom"/>
          </w:tcPr>
          <w:p w14:paraId="1CF43B46" w14:textId="5B46FFEE" w:rsidR="005C74D5" w:rsidRPr="008D0B9D" w:rsidRDefault="005C74D5" w:rsidP="00DD5200">
            <w:pPr>
              <w:pStyle w:val="NoSpacing"/>
              <w:rPr>
                <w:rFonts w:ascii="Times New Roman" w:hAnsi="Times New Roman" w:cs="Times New Roman"/>
              </w:rPr>
            </w:pPr>
            <w:r w:rsidRPr="008D0B9D">
              <w:rPr>
                <w:rFonts w:ascii="Times New Roman" w:hAnsi="Times New Roman" w:cs="Times New Roman"/>
              </w:rPr>
              <w:t>Pahwa, Ankit</w:t>
            </w:r>
          </w:p>
        </w:tc>
        <w:tc>
          <w:tcPr>
            <w:tcW w:w="3818" w:type="dxa"/>
            <w:vAlign w:val="bottom"/>
          </w:tcPr>
          <w:p w14:paraId="60929BC8" w14:textId="66705913" w:rsidR="005C74D5" w:rsidRPr="008D0B9D" w:rsidRDefault="005C74D5" w:rsidP="00DD5200">
            <w:pPr>
              <w:pStyle w:val="NoSpacing"/>
              <w:rPr>
                <w:rFonts w:ascii="Times New Roman" w:hAnsi="Times New Roman" w:cs="Times New Roman"/>
              </w:rPr>
            </w:pPr>
            <w:r w:rsidRPr="008D0B9D">
              <w:rPr>
                <w:rFonts w:ascii="Times New Roman" w:hAnsi="Times New Roman" w:cs="Times New Roman"/>
              </w:rPr>
              <w:t>Pattern Energy</w:t>
            </w:r>
          </w:p>
        </w:tc>
        <w:tc>
          <w:tcPr>
            <w:tcW w:w="2469" w:type="dxa"/>
            <w:vAlign w:val="bottom"/>
          </w:tcPr>
          <w:p w14:paraId="736F4010" w14:textId="77777777" w:rsidR="005C74D5" w:rsidRPr="00A64B2E" w:rsidRDefault="005C74D5" w:rsidP="00DD5200">
            <w:pPr>
              <w:pStyle w:val="NoSpacing"/>
              <w:rPr>
                <w:rFonts w:ascii="Times New Roman" w:hAnsi="Times New Roman" w:cs="Times New Roman"/>
                <w:highlight w:val="lightGray"/>
              </w:rPr>
            </w:pPr>
          </w:p>
        </w:tc>
      </w:tr>
      <w:tr w:rsidR="00CF2145" w:rsidRPr="00A64B2E" w14:paraId="5651E708" w14:textId="77777777" w:rsidTr="00853AF5">
        <w:tblPrEx>
          <w:tblLook w:val="0000" w:firstRow="0" w:lastRow="0" w:firstColumn="0" w:lastColumn="0" w:noHBand="0" w:noVBand="0"/>
        </w:tblPrEx>
        <w:tc>
          <w:tcPr>
            <w:tcW w:w="2610" w:type="dxa"/>
            <w:vAlign w:val="bottom"/>
          </w:tcPr>
          <w:p w14:paraId="61172235" w14:textId="77777777" w:rsidR="00CF2145" w:rsidRPr="00D46B85" w:rsidRDefault="00CF2145" w:rsidP="00DD5200">
            <w:pPr>
              <w:pStyle w:val="NoSpacing"/>
              <w:rPr>
                <w:rFonts w:ascii="Times New Roman" w:hAnsi="Times New Roman" w:cs="Times New Roman"/>
              </w:rPr>
            </w:pPr>
            <w:r w:rsidRPr="00D46B85">
              <w:rPr>
                <w:rFonts w:ascii="Times New Roman" w:hAnsi="Times New Roman" w:cs="Times New Roman"/>
              </w:rPr>
              <w:t>Powell, Christian</w:t>
            </w:r>
          </w:p>
        </w:tc>
        <w:tc>
          <w:tcPr>
            <w:tcW w:w="3818" w:type="dxa"/>
            <w:vAlign w:val="bottom"/>
          </w:tcPr>
          <w:p w14:paraId="4F8828FD" w14:textId="77777777" w:rsidR="00CF2145" w:rsidRPr="00D46B85" w:rsidRDefault="00CF2145" w:rsidP="00DD5200">
            <w:pPr>
              <w:pStyle w:val="NoSpacing"/>
              <w:rPr>
                <w:rFonts w:ascii="Times New Roman" w:hAnsi="Times New Roman" w:cs="Times New Roman"/>
              </w:rPr>
            </w:pPr>
            <w:r w:rsidRPr="00D46B85">
              <w:rPr>
                <w:rFonts w:ascii="Times New Roman" w:hAnsi="Times New Roman" w:cs="Times New Roman"/>
              </w:rPr>
              <w:t>Pedernales Electric Cooperative</w:t>
            </w:r>
          </w:p>
        </w:tc>
        <w:tc>
          <w:tcPr>
            <w:tcW w:w="2469" w:type="dxa"/>
            <w:vAlign w:val="bottom"/>
          </w:tcPr>
          <w:p w14:paraId="359954AB" w14:textId="77777777" w:rsidR="00CF2145" w:rsidRPr="00A64B2E" w:rsidRDefault="00CF2145" w:rsidP="00DD5200">
            <w:pPr>
              <w:pStyle w:val="NoSpacing"/>
              <w:rPr>
                <w:rFonts w:ascii="Times New Roman" w:hAnsi="Times New Roman" w:cs="Times New Roman"/>
                <w:highlight w:val="lightGray"/>
              </w:rPr>
            </w:pPr>
          </w:p>
        </w:tc>
      </w:tr>
      <w:tr w:rsidR="009B6EEE" w:rsidRPr="00A64B2E" w14:paraId="54D605DD" w14:textId="77777777" w:rsidTr="00853AF5">
        <w:tblPrEx>
          <w:tblLook w:val="0000" w:firstRow="0" w:lastRow="0" w:firstColumn="0" w:lastColumn="0" w:noHBand="0" w:noVBand="0"/>
        </w:tblPrEx>
        <w:tc>
          <w:tcPr>
            <w:tcW w:w="2610" w:type="dxa"/>
            <w:vAlign w:val="bottom"/>
          </w:tcPr>
          <w:p w14:paraId="1EFBB6F3" w14:textId="24D9F31C" w:rsidR="009B6EEE" w:rsidRPr="0080375E" w:rsidRDefault="009B6EEE" w:rsidP="00DD5200">
            <w:pPr>
              <w:pStyle w:val="NoSpacing"/>
              <w:rPr>
                <w:rFonts w:ascii="Times New Roman" w:hAnsi="Times New Roman" w:cs="Times New Roman"/>
              </w:rPr>
            </w:pPr>
            <w:r w:rsidRPr="0080375E">
              <w:rPr>
                <w:rFonts w:ascii="Times New Roman" w:hAnsi="Times New Roman" w:cs="Times New Roman"/>
              </w:rPr>
              <w:t>Rainwater, Kim</w:t>
            </w:r>
          </w:p>
        </w:tc>
        <w:tc>
          <w:tcPr>
            <w:tcW w:w="3818" w:type="dxa"/>
            <w:vAlign w:val="bottom"/>
          </w:tcPr>
          <w:p w14:paraId="39A63C21" w14:textId="58505136" w:rsidR="009B6EEE" w:rsidRPr="0080375E" w:rsidRDefault="009B6EEE" w:rsidP="00DD5200">
            <w:pPr>
              <w:pStyle w:val="NoSpacing"/>
              <w:rPr>
                <w:rFonts w:ascii="Times New Roman" w:hAnsi="Times New Roman" w:cs="Times New Roman"/>
              </w:rPr>
            </w:pPr>
            <w:r w:rsidRPr="0080375E">
              <w:rPr>
                <w:rFonts w:ascii="Times New Roman" w:hAnsi="Times New Roman" w:cs="Times New Roman"/>
              </w:rPr>
              <w:t>LCRA</w:t>
            </w:r>
          </w:p>
        </w:tc>
        <w:tc>
          <w:tcPr>
            <w:tcW w:w="2469" w:type="dxa"/>
            <w:vAlign w:val="bottom"/>
          </w:tcPr>
          <w:p w14:paraId="395D8C24" w14:textId="77777777" w:rsidR="009B6EEE" w:rsidRPr="00A64B2E" w:rsidRDefault="009B6EEE" w:rsidP="00DD5200">
            <w:pPr>
              <w:pStyle w:val="NoSpacing"/>
              <w:rPr>
                <w:rFonts w:ascii="Times New Roman" w:hAnsi="Times New Roman" w:cs="Times New Roman"/>
                <w:highlight w:val="lightGray"/>
              </w:rPr>
            </w:pPr>
          </w:p>
        </w:tc>
      </w:tr>
      <w:tr w:rsidR="006F26CC" w:rsidRPr="00A64B2E" w14:paraId="3CA73F75" w14:textId="77777777" w:rsidTr="00853AF5">
        <w:tblPrEx>
          <w:tblLook w:val="0000" w:firstRow="0" w:lastRow="0" w:firstColumn="0" w:lastColumn="0" w:noHBand="0" w:noVBand="0"/>
        </w:tblPrEx>
        <w:tc>
          <w:tcPr>
            <w:tcW w:w="2610" w:type="dxa"/>
            <w:vAlign w:val="bottom"/>
          </w:tcPr>
          <w:p w14:paraId="026389CD" w14:textId="4BCFCAF4" w:rsidR="006F26CC" w:rsidRPr="006F26CC" w:rsidRDefault="006F26CC" w:rsidP="00DD5200">
            <w:pPr>
              <w:pStyle w:val="NoSpacing"/>
              <w:rPr>
                <w:rFonts w:ascii="Times New Roman" w:hAnsi="Times New Roman" w:cs="Times New Roman"/>
              </w:rPr>
            </w:pPr>
            <w:r w:rsidRPr="006F26CC">
              <w:rPr>
                <w:rFonts w:ascii="Times New Roman" w:hAnsi="Times New Roman" w:cs="Times New Roman"/>
              </w:rPr>
              <w:t>Reeder, Chris</w:t>
            </w:r>
          </w:p>
        </w:tc>
        <w:tc>
          <w:tcPr>
            <w:tcW w:w="3818" w:type="dxa"/>
            <w:vAlign w:val="bottom"/>
          </w:tcPr>
          <w:p w14:paraId="3FAA3AB0" w14:textId="67B42269" w:rsidR="006F26CC" w:rsidRPr="006F26CC" w:rsidRDefault="006F26CC" w:rsidP="00DD5200">
            <w:pPr>
              <w:pStyle w:val="NoSpacing"/>
              <w:rPr>
                <w:rFonts w:ascii="Times New Roman" w:hAnsi="Times New Roman" w:cs="Times New Roman"/>
              </w:rPr>
            </w:pPr>
            <w:r w:rsidRPr="006F26CC">
              <w:rPr>
                <w:rFonts w:ascii="Times New Roman" w:hAnsi="Times New Roman" w:cs="Times New Roman"/>
              </w:rPr>
              <w:t>Husch Blackwell</w:t>
            </w:r>
          </w:p>
        </w:tc>
        <w:tc>
          <w:tcPr>
            <w:tcW w:w="2469" w:type="dxa"/>
            <w:vAlign w:val="bottom"/>
          </w:tcPr>
          <w:p w14:paraId="009A5B25" w14:textId="77777777" w:rsidR="006F26CC" w:rsidRPr="00A64B2E" w:rsidRDefault="006F26CC" w:rsidP="00DD5200">
            <w:pPr>
              <w:pStyle w:val="NoSpacing"/>
              <w:rPr>
                <w:rFonts w:ascii="Times New Roman" w:hAnsi="Times New Roman" w:cs="Times New Roman"/>
                <w:highlight w:val="lightGray"/>
              </w:rPr>
            </w:pPr>
          </w:p>
        </w:tc>
      </w:tr>
      <w:tr w:rsidR="00CF2145" w:rsidRPr="00A64B2E" w14:paraId="02D0E65A" w14:textId="77777777" w:rsidTr="00853AF5">
        <w:tblPrEx>
          <w:tblLook w:val="0000" w:firstRow="0" w:lastRow="0" w:firstColumn="0" w:lastColumn="0" w:noHBand="0" w:noVBand="0"/>
        </w:tblPrEx>
        <w:tc>
          <w:tcPr>
            <w:tcW w:w="2610" w:type="dxa"/>
            <w:vAlign w:val="bottom"/>
          </w:tcPr>
          <w:p w14:paraId="583623E3" w14:textId="77777777" w:rsidR="00CF2145" w:rsidRPr="0080375E" w:rsidRDefault="00CF2145" w:rsidP="00DD5200">
            <w:pPr>
              <w:pStyle w:val="NoSpacing"/>
              <w:rPr>
                <w:rFonts w:ascii="Times New Roman" w:hAnsi="Times New Roman" w:cs="Times New Roman"/>
              </w:rPr>
            </w:pPr>
            <w:r w:rsidRPr="0080375E">
              <w:rPr>
                <w:rFonts w:ascii="Times New Roman" w:hAnsi="Times New Roman" w:cs="Times New Roman"/>
              </w:rPr>
              <w:t>Reid, Walter</w:t>
            </w:r>
          </w:p>
        </w:tc>
        <w:tc>
          <w:tcPr>
            <w:tcW w:w="3818" w:type="dxa"/>
            <w:vAlign w:val="bottom"/>
          </w:tcPr>
          <w:p w14:paraId="300BAD22" w14:textId="77777777" w:rsidR="00CF2145" w:rsidRPr="0080375E" w:rsidRDefault="00CF2145" w:rsidP="00DD5200">
            <w:pPr>
              <w:pStyle w:val="NoSpacing"/>
              <w:rPr>
                <w:rFonts w:ascii="Times New Roman" w:hAnsi="Times New Roman" w:cs="Times New Roman"/>
              </w:rPr>
            </w:pPr>
            <w:r w:rsidRPr="0080375E">
              <w:rPr>
                <w:rFonts w:ascii="Times New Roman" w:hAnsi="Times New Roman" w:cs="Times New Roman"/>
              </w:rPr>
              <w:t>Advanced Power Alliance</w:t>
            </w:r>
          </w:p>
        </w:tc>
        <w:tc>
          <w:tcPr>
            <w:tcW w:w="2469" w:type="dxa"/>
            <w:vAlign w:val="bottom"/>
          </w:tcPr>
          <w:p w14:paraId="4AFDB9E2" w14:textId="77777777" w:rsidR="00CF2145" w:rsidRPr="00A64B2E" w:rsidRDefault="00CF2145" w:rsidP="00DD5200">
            <w:pPr>
              <w:pStyle w:val="NoSpacing"/>
              <w:rPr>
                <w:rFonts w:ascii="Times New Roman" w:hAnsi="Times New Roman" w:cs="Times New Roman"/>
                <w:highlight w:val="lightGray"/>
              </w:rPr>
            </w:pPr>
          </w:p>
        </w:tc>
      </w:tr>
      <w:tr w:rsidR="005C74D5" w:rsidRPr="00A64B2E" w14:paraId="7C6A2654" w14:textId="77777777" w:rsidTr="00853AF5">
        <w:tblPrEx>
          <w:tblLook w:val="0000" w:firstRow="0" w:lastRow="0" w:firstColumn="0" w:lastColumn="0" w:noHBand="0" w:noVBand="0"/>
        </w:tblPrEx>
        <w:tc>
          <w:tcPr>
            <w:tcW w:w="2610" w:type="dxa"/>
            <w:vAlign w:val="bottom"/>
          </w:tcPr>
          <w:p w14:paraId="1D87F61A" w14:textId="795C6BA6" w:rsidR="005C74D5" w:rsidRPr="005C74D5" w:rsidRDefault="005C74D5" w:rsidP="00DD5200">
            <w:pPr>
              <w:pStyle w:val="NoSpacing"/>
              <w:rPr>
                <w:rFonts w:ascii="Times New Roman" w:hAnsi="Times New Roman" w:cs="Times New Roman"/>
              </w:rPr>
            </w:pPr>
            <w:r w:rsidRPr="005C74D5">
              <w:rPr>
                <w:rFonts w:ascii="Times New Roman" w:hAnsi="Times New Roman" w:cs="Times New Roman"/>
              </w:rPr>
              <w:t>Reinhardt, Nick</w:t>
            </w:r>
          </w:p>
        </w:tc>
        <w:tc>
          <w:tcPr>
            <w:tcW w:w="3818" w:type="dxa"/>
            <w:vAlign w:val="bottom"/>
          </w:tcPr>
          <w:p w14:paraId="03F912E9" w14:textId="656E518F" w:rsidR="005C74D5" w:rsidRPr="005C74D5" w:rsidRDefault="005C74D5" w:rsidP="00DD5200">
            <w:pPr>
              <w:pStyle w:val="NoSpacing"/>
              <w:rPr>
                <w:rFonts w:ascii="Times New Roman" w:hAnsi="Times New Roman" w:cs="Times New Roman"/>
              </w:rPr>
            </w:pPr>
            <w:r w:rsidRPr="005C74D5">
              <w:rPr>
                <w:rFonts w:ascii="Times New Roman" w:hAnsi="Times New Roman" w:cs="Times New Roman"/>
              </w:rPr>
              <w:t>Yes Energy</w:t>
            </w:r>
          </w:p>
        </w:tc>
        <w:tc>
          <w:tcPr>
            <w:tcW w:w="2469" w:type="dxa"/>
          </w:tcPr>
          <w:p w14:paraId="05572D1B" w14:textId="77777777" w:rsidR="005C74D5" w:rsidRPr="00A64B2E" w:rsidRDefault="005C74D5" w:rsidP="00DD5200">
            <w:pPr>
              <w:pStyle w:val="NoSpacing"/>
              <w:rPr>
                <w:rFonts w:ascii="Times New Roman" w:hAnsi="Times New Roman" w:cs="Times New Roman"/>
                <w:highlight w:val="lightGray"/>
              </w:rPr>
            </w:pPr>
          </w:p>
        </w:tc>
      </w:tr>
      <w:tr w:rsidR="001B1AD3" w:rsidRPr="00A64B2E" w14:paraId="44FA1CD6" w14:textId="77777777" w:rsidTr="00853AF5">
        <w:tblPrEx>
          <w:tblLook w:val="0000" w:firstRow="0" w:lastRow="0" w:firstColumn="0" w:lastColumn="0" w:noHBand="0" w:noVBand="0"/>
        </w:tblPrEx>
        <w:tc>
          <w:tcPr>
            <w:tcW w:w="2610" w:type="dxa"/>
            <w:vAlign w:val="bottom"/>
          </w:tcPr>
          <w:p w14:paraId="33E28540" w14:textId="76F26DD0" w:rsidR="001B1AD3" w:rsidRPr="001B1AD3" w:rsidRDefault="001B1AD3" w:rsidP="00DD5200">
            <w:pPr>
              <w:pStyle w:val="NoSpacing"/>
              <w:rPr>
                <w:rFonts w:ascii="Times New Roman" w:hAnsi="Times New Roman" w:cs="Times New Roman"/>
              </w:rPr>
            </w:pPr>
            <w:r w:rsidRPr="001B1AD3">
              <w:rPr>
                <w:rFonts w:ascii="Times New Roman" w:hAnsi="Times New Roman" w:cs="Times New Roman"/>
              </w:rPr>
              <w:t>Robertson, Stephen</w:t>
            </w:r>
          </w:p>
        </w:tc>
        <w:tc>
          <w:tcPr>
            <w:tcW w:w="3818" w:type="dxa"/>
            <w:vAlign w:val="bottom"/>
          </w:tcPr>
          <w:p w14:paraId="141EB940" w14:textId="3C711BB3" w:rsidR="001B1AD3" w:rsidRPr="001B1AD3" w:rsidRDefault="001B1AD3" w:rsidP="00DD5200">
            <w:pPr>
              <w:pStyle w:val="NoSpacing"/>
              <w:rPr>
                <w:rFonts w:ascii="Times New Roman" w:hAnsi="Times New Roman" w:cs="Times New Roman"/>
              </w:rPr>
            </w:pPr>
            <w:r w:rsidRPr="001B1AD3">
              <w:rPr>
                <w:rFonts w:ascii="Times New Roman" w:hAnsi="Times New Roman" w:cs="Times New Roman"/>
              </w:rPr>
              <w:t>PBPA</w:t>
            </w:r>
          </w:p>
        </w:tc>
        <w:tc>
          <w:tcPr>
            <w:tcW w:w="2469" w:type="dxa"/>
          </w:tcPr>
          <w:p w14:paraId="79B58D49" w14:textId="77777777" w:rsidR="001B1AD3" w:rsidRPr="00A64B2E" w:rsidRDefault="001B1AD3" w:rsidP="00DD5200">
            <w:pPr>
              <w:pStyle w:val="NoSpacing"/>
              <w:rPr>
                <w:rFonts w:ascii="Times New Roman" w:hAnsi="Times New Roman" w:cs="Times New Roman"/>
                <w:highlight w:val="lightGray"/>
              </w:rPr>
            </w:pPr>
          </w:p>
        </w:tc>
      </w:tr>
      <w:tr w:rsidR="0000718A" w:rsidRPr="00A64B2E" w14:paraId="347DE0E1" w14:textId="77777777" w:rsidTr="00853AF5">
        <w:tblPrEx>
          <w:tblLook w:val="0000" w:firstRow="0" w:lastRow="0" w:firstColumn="0" w:lastColumn="0" w:noHBand="0" w:noVBand="0"/>
        </w:tblPrEx>
        <w:tc>
          <w:tcPr>
            <w:tcW w:w="2610" w:type="dxa"/>
            <w:vAlign w:val="bottom"/>
          </w:tcPr>
          <w:p w14:paraId="41E38BCD" w14:textId="137BD99A" w:rsidR="0000718A" w:rsidRPr="00D46B85" w:rsidRDefault="0000718A" w:rsidP="00DD5200">
            <w:pPr>
              <w:pStyle w:val="NoSpacing"/>
              <w:rPr>
                <w:rFonts w:ascii="Times New Roman" w:hAnsi="Times New Roman" w:cs="Times New Roman"/>
              </w:rPr>
            </w:pPr>
            <w:r w:rsidRPr="00D46B85">
              <w:rPr>
                <w:rFonts w:ascii="Times New Roman" w:hAnsi="Times New Roman" w:cs="Times New Roman"/>
              </w:rPr>
              <w:t>Sams, Br</w:t>
            </w:r>
            <w:r w:rsidR="00F46859">
              <w:rPr>
                <w:rFonts w:ascii="Times New Roman" w:hAnsi="Times New Roman" w:cs="Times New Roman"/>
              </w:rPr>
              <w:t>y</w:t>
            </w:r>
            <w:r w:rsidRPr="00D46B85">
              <w:rPr>
                <w:rFonts w:ascii="Times New Roman" w:hAnsi="Times New Roman" w:cs="Times New Roman"/>
              </w:rPr>
              <w:t>an</w:t>
            </w:r>
          </w:p>
        </w:tc>
        <w:tc>
          <w:tcPr>
            <w:tcW w:w="3818" w:type="dxa"/>
            <w:vAlign w:val="bottom"/>
          </w:tcPr>
          <w:p w14:paraId="51771967" w14:textId="4903D6F3" w:rsidR="0000718A" w:rsidRPr="00D46B85" w:rsidRDefault="0000718A" w:rsidP="00DD5200">
            <w:pPr>
              <w:pStyle w:val="NoSpacing"/>
              <w:rPr>
                <w:rFonts w:ascii="Times New Roman" w:hAnsi="Times New Roman" w:cs="Times New Roman"/>
              </w:rPr>
            </w:pPr>
            <w:r w:rsidRPr="00D46B85">
              <w:rPr>
                <w:rFonts w:ascii="Times New Roman" w:hAnsi="Times New Roman" w:cs="Times New Roman"/>
              </w:rPr>
              <w:t xml:space="preserve">Calpine </w:t>
            </w:r>
          </w:p>
        </w:tc>
        <w:tc>
          <w:tcPr>
            <w:tcW w:w="2469" w:type="dxa"/>
          </w:tcPr>
          <w:p w14:paraId="61166DC4" w14:textId="77777777" w:rsidR="0000718A" w:rsidRPr="00A64B2E" w:rsidRDefault="0000718A" w:rsidP="00DD5200">
            <w:pPr>
              <w:pStyle w:val="NoSpacing"/>
              <w:rPr>
                <w:rFonts w:ascii="Times New Roman" w:hAnsi="Times New Roman" w:cs="Times New Roman"/>
                <w:highlight w:val="lightGray"/>
              </w:rPr>
            </w:pPr>
          </w:p>
        </w:tc>
      </w:tr>
      <w:tr w:rsidR="00790B63" w:rsidRPr="00A64B2E" w14:paraId="3A3FE7AD" w14:textId="77777777" w:rsidTr="00853AF5">
        <w:tblPrEx>
          <w:tblLook w:val="0000" w:firstRow="0" w:lastRow="0" w:firstColumn="0" w:lastColumn="0" w:noHBand="0" w:noVBand="0"/>
        </w:tblPrEx>
        <w:tc>
          <w:tcPr>
            <w:tcW w:w="2610" w:type="dxa"/>
            <w:vAlign w:val="bottom"/>
          </w:tcPr>
          <w:p w14:paraId="2EE38B3B" w14:textId="7B4D2AA2" w:rsidR="00790B63" w:rsidRPr="0080375E" w:rsidRDefault="00790B63" w:rsidP="00DD5200">
            <w:pPr>
              <w:pStyle w:val="NoSpacing"/>
              <w:rPr>
                <w:rFonts w:ascii="Times New Roman" w:hAnsi="Times New Roman" w:cs="Times New Roman"/>
              </w:rPr>
            </w:pPr>
            <w:r w:rsidRPr="0080375E">
              <w:rPr>
                <w:rFonts w:ascii="Times New Roman" w:hAnsi="Times New Roman" w:cs="Times New Roman"/>
              </w:rPr>
              <w:t>Scott, Kathy</w:t>
            </w:r>
          </w:p>
        </w:tc>
        <w:tc>
          <w:tcPr>
            <w:tcW w:w="3818" w:type="dxa"/>
            <w:vAlign w:val="bottom"/>
          </w:tcPr>
          <w:p w14:paraId="6A612987" w14:textId="5A69883A" w:rsidR="00790B63" w:rsidRPr="0080375E" w:rsidRDefault="00790B63" w:rsidP="00DD5200">
            <w:pPr>
              <w:pStyle w:val="NoSpacing"/>
              <w:rPr>
                <w:rFonts w:ascii="Times New Roman" w:hAnsi="Times New Roman" w:cs="Times New Roman"/>
              </w:rPr>
            </w:pPr>
            <w:r w:rsidRPr="0080375E">
              <w:rPr>
                <w:rFonts w:ascii="Times New Roman" w:hAnsi="Times New Roman" w:cs="Times New Roman"/>
              </w:rPr>
              <w:t>CenterPoint Energy</w:t>
            </w:r>
          </w:p>
        </w:tc>
        <w:tc>
          <w:tcPr>
            <w:tcW w:w="2469" w:type="dxa"/>
          </w:tcPr>
          <w:p w14:paraId="2C830ABE" w14:textId="77777777" w:rsidR="00790B63" w:rsidRPr="00A64B2E" w:rsidRDefault="00790B63" w:rsidP="00DD5200">
            <w:pPr>
              <w:pStyle w:val="NoSpacing"/>
              <w:rPr>
                <w:rFonts w:ascii="Times New Roman" w:hAnsi="Times New Roman" w:cs="Times New Roman"/>
                <w:highlight w:val="lightGray"/>
              </w:rPr>
            </w:pPr>
          </w:p>
        </w:tc>
      </w:tr>
      <w:tr w:rsidR="002D67CD" w:rsidRPr="00A64B2E" w14:paraId="5AED00F0" w14:textId="77777777" w:rsidTr="00853AF5">
        <w:tblPrEx>
          <w:tblLook w:val="0000" w:firstRow="0" w:lastRow="0" w:firstColumn="0" w:lastColumn="0" w:noHBand="0" w:noVBand="0"/>
        </w:tblPrEx>
        <w:tc>
          <w:tcPr>
            <w:tcW w:w="2610" w:type="dxa"/>
            <w:vAlign w:val="bottom"/>
          </w:tcPr>
          <w:p w14:paraId="53D9A3F7" w14:textId="184C4690" w:rsidR="002D67CD" w:rsidRPr="0080375E" w:rsidRDefault="002D67CD" w:rsidP="00DD5200">
            <w:pPr>
              <w:pStyle w:val="NoSpacing"/>
              <w:rPr>
                <w:rFonts w:ascii="Times New Roman" w:hAnsi="Times New Roman" w:cs="Times New Roman"/>
              </w:rPr>
            </w:pPr>
            <w:r w:rsidRPr="0080375E">
              <w:rPr>
                <w:rFonts w:ascii="Times New Roman" w:hAnsi="Times New Roman" w:cs="Times New Roman"/>
              </w:rPr>
              <w:t>Shumate, Walt</w:t>
            </w:r>
          </w:p>
        </w:tc>
        <w:tc>
          <w:tcPr>
            <w:tcW w:w="3818" w:type="dxa"/>
            <w:vAlign w:val="bottom"/>
          </w:tcPr>
          <w:p w14:paraId="5F7426C7" w14:textId="77777777" w:rsidR="002D67CD" w:rsidRPr="0080375E" w:rsidRDefault="002D67CD" w:rsidP="00DD5200">
            <w:pPr>
              <w:pStyle w:val="NoSpacing"/>
              <w:rPr>
                <w:rFonts w:ascii="Times New Roman" w:hAnsi="Times New Roman" w:cs="Times New Roman"/>
              </w:rPr>
            </w:pPr>
          </w:p>
        </w:tc>
        <w:tc>
          <w:tcPr>
            <w:tcW w:w="2469" w:type="dxa"/>
          </w:tcPr>
          <w:p w14:paraId="0600774A" w14:textId="77777777" w:rsidR="002D67CD" w:rsidRPr="00A64B2E" w:rsidRDefault="002D67CD" w:rsidP="00DD5200">
            <w:pPr>
              <w:pStyle w:val="NoSpacing"/>
              <w:rPr>
                <w:rFonts w:ascii="Times New Roman" w:hAnsi="Times New Roman" w:cs="Times New Roman"/>
                <w:highlight w:val="lightGray"/>
              </w:rPr>
            </w:pPr>
          </w:p>
        </w:tc>
      </w:tr>
      <w:tr w:rsidR="00CF2145" w:rsidRPr="00A64B2E" w14:paraId="1C0D8033" w14:textId="77777777" w:rsidTr="00853AF5">
        <w:tblPrEx>
          <w:tblLook w:val="0000" w:firstRow="0" w:lastRow="0" w:firstColumn="0" w:lastColumn="0" w:noHBand="0" w:noVBand="0"/>
        </w:tblPrEx>
        <w:tc>
          <w:tcPr>
            <w:tcW w:w="2610" w:type="dxa"/>
            <w:vAlign w:val="bottom"/>
          </w:tcPr>
          <w:p w14:paraId="7F230724" w14:textId="77777777" w:rsidR="00CF2145" w:rsidRPr="0080375E" w:rsidRDefault="00CF2145" w:rsidP="00DD5200">
            <w:pPr>
              <w:pStyle w:val="NoSpacing"/>
              <w:rPr>
                <w:rFonts w:ascii="Times New Roman" w:hAnsi="Times New Roman" w:cs="Times New Roman"/>
              </w:rPr>
            </w:pPr>
            <w:r w:rsidRPr="0080375E">
              <w:rPr>
                <w:rFonts w:ascii="Times New Roman" w:hAnsi="Times New Roman" w:cs="Times New Roman"/>
              </w:rPr>
              <w:t>Siddiqi, Shams</w:t>
            </w:r>
          </w:p>
        </w:tc>
        <w:tc>
          <w:tcPr>
            <w:tcW w:w="3818" w:type="dxa"/>
            <w:vAlign w:val="bottom"/>
          </w:tcPr>
          <w:p w14:paraId="7DD5DC6C" w14:textId="0CF8CF1A" w:rsidR="00CF2145" w:rsidRPr="0080375E" w:rsidRDefault="00CF2145" w:rsidP="00DD5200">
            <w:pPr>
              <w:pStyle w:val="NoSpacing"/>
              <w:rPr>
                <w:rFonts w:ascii="Times New Roman" w:hAnsi="Times New Roman" w:cs="Times New Roman"/>
              </w:rPr>
            </w:pPr>
            <w:r w:rsidRPr="0080375E">
              <w:rPr>
                <w:rFonts w:ascii="Times New Roman" w:hAnsi="Times New Roman" w:cs="Times New Roman"/>
              </w:rPr>
              <w:t xml:space="preserve">Crescent Power </w:t>
            </w:r>
            <w:r w:rsidR="00790B63" w:rsidRPr="0080375E">
              <w:rPr>
                <w:rFonts w:ascii="Times New Roman" w:hAnsi="Times New Roman" w:cs="Times New Roman"/>
              </w:rPr>
              <w:t>Consulting</w:t>
            </w:r>
          </w:p>
        </w:tc>
        <w:tc>
          <w:tcPr>
            <w:tcW w:w="2469" w:type="dxa"/>
          </w:tcPr>
          <w:p w14:paraId="10760E41" w14:textId="77777777" w:rsidR="00CF2145" w:rsidRPr="00A64B2E" w:rsidRDefault="00CF2145" w:rsidP="00DD5200">
            <w:pPr>
              <w:pStyle w:val="NoSpacing"/>
              <w:rPr>
                <w:rFonts w:ascii="Times New Roman" w:hAnsi="Times New Roman" w:cs="Times New Roman"/>
                <w:highlight w:val="lightGray"/>
              </w:rPr>
            </w:pPr>
          </w:p>
        </w:tc>
      </w:tr>
      <w:tr w:rsidR="00DA4480" w:rsidRPr="00A64B2E" w14:paraId="6990F617" w14:textId="77777777" w:rsidTr="00853AF5">
        <w:tblPrEx>
          <w:tblLook w:val="0000" w:firstRow="0" w:lastRow="0" w:firstColumn="0" w:lastColumn="0" w:noHBand="0" w:noVBand="0"/>
        </w:tblPrEx>
        <w:tc>
          <w:tcPr>
            <w:tcW w:w="2610" w:type="dxa"/>
            <w:vAlign w:val="bottom"/>
          </w:tcPr>
          <w:p w14:paraId="4166EB33" w14:textId="51B663CC" w:rsidR="00DA4480" w:rsidRPr="001B1AD3" w:rsidRDefault="00DA4480" w:rsidP="00DD5200">
            <w:pPr>
              <w:pStyle w:val="NoSpacing"/>
              <w:rPr>
                <w:rFonts w:ascii="Times New Roman" w:hAnsi="Times New Roman" w:cs="Times New Roman"/>
              </w:rPr>
            </w:pPr>
            <w:r w:rsidRPr="001B1AD3">
              <w:rPr>
                <w:rFonts w:ascii="Times New Roman" w:hAnsi="Times New Roman" w:cs="Times New Roman"/>
              </w:rPr>
              <w:t>Simpson, Lori</w:t>
            </w:r>
          </w:p>
        </w:tc>
        <w:tc>
          <w:tcPr>
            <w:tcW w:w="3818" w:type="dxa"/>
            <w:vAlign w:val="bottom"/>
          </w:tcPr>
          <w:p w14:paraId="2459CE02" w14:textId="5D1F595B" w:rsidR="00DA4480" w:rsidRPr="001B1AD3" w:rsidRDefault="00DA4480" w:rsidP="00DD5200">
            <w:pPr>
              <w:pStyle w:val="NoSpacing"/>
              <w:rPr>
                <w:rFonts w:ascii="Times New Roman" w:hAnsi="Times New Roman" w:cs="Times New Roman"/>
              </w:rPr>
            </w:pPr>
            <w:r w:rsidRPr="001B1AD3">
              <w:rPr>
                <w:rFonts w:ascii="Times New Roman" w:hAnsi="Times New Roman" w:cs="Times New Roman"/>
              </w:rPr>
              <w:t>Exelon</w:t>
            </w:r>
          </w:p>
        </w:tc>
        <w:tc>
          <w:tcPr>
            <w:tcW w:w="2469" w:type="dxa"/>
          </w:tcPr>
          <w:p w14:paraId="2440EB56" w14:textId="77777777" w:rsidR="00DA4480" w:rsidRPr="00A64B2E" w:rsidRDefault="00DA4480" w:rsidP="00DD5200">
            <w:pPr>
              <w:pStyle w:val="NoSpacing"/>
              <w:rPr>
                <w:rFonts w:ascii="Times New Roman" w:hAnsi="Times New Roman" w:cs="Times New Roman"/>
                <w:highlight w:val="lightGray"/>
              </w:rPr>
            </w:pPr>
          </w:p>
        </w:tc>
      </w:tr>
      <w:tr w:rsidR="008A0EE2" w:rsidRPr="00A64B2E" w14:paraId="59330604" w14:textId="77777777" w:rsidTr="00853AF5">
        <w:tblPrEx>
          <w:tblLook w:val="0000" w:firstRow="0" w:lastRow="0" w:firstColumn="0" w:lastColumn="0" w:noHBand="0" w:noVBand="0"/>
        </w:tblPrEx>
        <w:tc>
          <w:tcPr>
            <w:tcW w:w="2610" w:type="dxa"/>
            <w:vAlign w:val="bottom"/>
          </w:tcPr>
          <w:p w14:paraId="59D5DB83" w14:textId="5EDE1804" w:rsidR="008A0EE2" w:rsidRPr="00D46B85" w:rsidRDefault="008A0EE2" w:rsidP="00DD5200">
            <w:pPr>
              <w:pStyle w:val="NoSpacing"/>
              <w:rPr>
                <w:rFonts w:ascii="Times New Roman" w:hAnsi="Times New Roman" w:cs="Times New Roman"/>
              </w:rPr>
            </w:pPr>
            <w:r w:rsidRPr="00D46B85">
              <w:rPr>
                <w:rFonts w:ascii="Times New Roman" w:hAnsi="Times New Roman" w:cs="Times New Roman"/>
              </w:rPr>
              <w:t>Sithuraj, Murali</w:t>
            </w:r>
          </w:p>
        </w:tc>
        <w:tc>
          <w:tcPr>
            <w:tcW w:w="3818" w:type="dxa"/>
            <w:vAlign w:val="bottom"/>
          </w:tcPr>
          <w:p w14:paraId="7C5308A1" w14:textId="04D26F68" w:rsidR="008A0EE2" w:rsidRPr="00D46B85" w:rsidRDefault="008A0EE2" w:rsidP="00DD5200">
            <w:pPr>
              <w:pStyle w:val="NoSpacing"/>
              <w:rPr>
                <w:rFonts w:ascii="Times New Roman" w:hAnsi="Times New Roman" w:cs="Times New Roman"/>
              </w:rPr>
            </w:pPr>
            <w:r w:rsidRPr="00D46B85">
              <w:rPr>
                <w:rFonts w:ascii="Times New Roman" w:hAnsi="Times New Roman" w:cs="Times New Roman"/>
              </w:rPr>
              <w:t>Austin Energy</w:t>
            </w:r>
          </w:p>
        </w:tc>
        <w:tc>
          <w:tcPr>
            <w:tcW w:w="2469" w:type="dxa"/>
          </w:tcPr>
          <w:p w14:paraId="187EF2BD" w14:textId="77777777" w:rsidR="008A0EE2" w:rsidRPr="00A64B2E" w:rsidRDefault="008A0EE2" w:rsidP="00DD5200">
            <w:pPr>
              <w:pStyle w:val="NoSpacing"/>
              <w:rPr>
                <w:rFonts w:ascii="Times New Roman" w:hAnsi="Times New Roman" w:cs="Times New Roman"/>
                <w:highlight w:val="lightGray"/>
              </w:rPr>
            </w:pPr>
          </w:p>
        </w:tc>
      </w:tr>
      <w:tr w:rsidR="005C74D5" w:rsidRPr="00A64B2E" w14:paraId="550C2B1D" w14:textId="77777777" w:rsidTr="00853AF5">
        <w:tblPrEx>
          <w:tblLook w:val="0000" w:firstRow="0" w:lastRow="0" w:firstColumn="0" w:lastColumn="0" w:noHBand="0" w:noVBand="0"/>
        </w:tblPrEx>
        <w:tc>
          <w:tcPr>
            <w:tcW w:w="2610" w:type="dxa"/>
            <w:vAlign w:val="bottom"/>
          </w:tcPr>
          <w:p w14:paraId="600189E5" w14:textId="15EC301E" w:rsidR="005C74D5" w:rsidRPr="00D46B85" w:rsidRDefault="005C74D5" w:rsidP="00DD5200">
            <w:pPr>
              <w:pStyle w:val="NoSpacing"/>
              <w:rPr>
                <w:rFonts w:ascii="Times New Roman" w:hAnsi="Times New Roman" w:cs="Times New Roman"/>
              </w:rPr>
            </w:pPr>
            <w:r>
              <w:rPr>
                <w:rFonts w:ascii="Times New Roman" w:hAnsi="Times New Roman" w:cs="Times New Roman"/>
              </w:rPr>
              <w:t>Slocum, Brad</w:t>
            </w:r>
          </w:p>
        </w:tc>
        <w:tc>
          <w:tcPr>
            <w:tcW w:w="3818" w:type="dxa"/>
            <w:vAlign w:val="bottom"/>
          </w:tcPr>
          <w:p w14:paraId="3613FC65" w14:textId="0E8311DB" w:rsidR="005C74D5" w:rsidRPr="00D46B85" w:rsidRDefault="005C74D5" w:rsidP="00DD5200">
            <w:pPr>
              <w:pStyle w:val="NoSpacing"/>
              <w:rPr>
                <w:rFonts w:ascii="Times New Roman" w:hAnsi="Times New Roman" w:cs="Times New Roman"/>
              </w:rPr>
            </w:pPr>
            <w:r>
              <w:rPr>
                <w:rFonts w:ascii="Times New Roman" w:hAnsi="Times New Roman" w:cs="Times New Roman"/>
              </w:rPr>
              <w:t>East Point Energy</w:t>
            </w:r>
          </w:p>
        </w:tc>
        <w:tc>
          <w:tcPr>
            <w:tcW w:w="2469" w:type="dxa"/>
          </w:tcPr>
          <w:p w14:paraId="37C67F3D" w14:textId="77777777" w:rsidR="005C74D5" w:rsidRPr="00A64B2E" w:rsidRDefault="005C74D5" w:rsidP="00DD5200">
            <w:pPr>
              <w:pStyle w:val="NoSpacing"/>
              <w:rPr>
                <w:rFonts w:ascii="Times New Roman" w:hAnsi="Times New Roman" w:cs="Times New Roman"/>
                <w:highlight w:val="lightGray"/>
              </w:rPr>
            </w:pPr>
          </w:p>
        </w:tc>
      </w:tr>
      <w:tr w:rsidR="00DC2025" w:rsidRPr="00A64B2E" w14:paraId="77766692" w14:textId="77777777" w:rsidTr="00853AF5">
        <w:tblPrEx>
          <w:tblLook w:val="0000" w:firstRow="0" w:lastRow="0" w:firstColumn="0" w:lastColumn="0" w:noHBand="0" w:noVBand="0"/>
        </w:tblPrEx>
        <w:trPr>
          <w:trHeight w:val="20"/>
        </w:trPr>
        <w:tc>
          <w:tcPr>
            <w:tcW w:w="2610" w:type="dxa"/>
            <w:vAlign w:val="bottom"/>
          </w:tcPr>
          <w:p w14:paraId="3F94431B" w14:textId="705E1272" w:rsidR="00DC2025" w:rsidRPr="008D0B9D" w:rsidRDefault="00DC2025" w:rsidP="00DD5200">
            <w:pPr>
              <w:pStyle w:val="NoSpacing"/>
              <w:rPr>
                <w:rFonts w:ascii="Times New Roman" w:hAnsi="Times New Roman" w:cs="Times New Roman"/>
              </w:rPr>
            </w:pPr>
            <w:r w:rsidRPr="008D0B9D">
              <w:rPr>
                <w:rFonts w:ascii="Times New Roman" w:hAnsi="Times New Roman" w:cs="Times New Roman"/>
              </w:rPr>
              <w:t>Troy, Roy</w:t>
            </w:r>
          </w:p>
        </w:tc>
        <w:tc>
          <w:tcPr>
            <w:tcW w:w="3818" w:type="dxa"/>
          </w:tcPr>
          <w:p w14:paraId="35DF4291" w14:textId="63F68829" w:rsidR="00DC2025" w:rsidRPr="008D0B9D" w:rsidRDefault="00DC2025" w:rsidP="00DD5200">
            <w:pPr>
              <w:pStyle w:val="NoSpacing"/>
              <w:rPr>
                <w:rFonts w:ascii="Times New Roman" w:hAnsi="Times New Roman" w:cs="Times New Roman"/>
              </w:rPr>
            </w:pPr>
            <w:r w:rsidRPr="008D0B9D">
              <w:rPr>
                <w:rFonts w:ascii="Times New Roman" w:hAnsi="Times New Roman" w:cs="Times New Roman"/>
              </w:rPr>
              <w:t>ACES Power</w:t>
            </w:r>
          </w:p>
        </w:tc>
        <w:tc>
          <w:tcPr>
            <w:tcW w:w="2469" w:type="dxa"/>
          </w:tcPr>
          <w:p w14:paraId="510993C2" w14:textId="77777777" w:rsidR="00DC2025" w:rsidRPr="00A64B2E" w:rsidRDefault="00DC2025" w:rsidP="00DD5200">
            <w:pPr>
              <w:pStyle w:val="NoSpacing"/>
              <w:rPr>
                <w:rFonts w:ascii="Times New Roman" w:hAnsi="Times New Roman" w:cs="Times New Roman"/>
                <w:highlight w:val="lightGray"/>
              </w:rPr>
            </w:pPr>
          </w:p>
        </w:tc>
      </w:tr>
      <w:tr w:rsidR="001B1AD3" w:rsidRPr="00A64B2E" w14:paraId="74A72CE3" w14:textId="77777777" w:rsidTr="00853AF5">
        <w:tblPrEx>
          <w:tblLook w:val="0000" w:firstRow="0" w:lastRow="0" w:firstColumn="0" w:lastColumn="0" w:noHBand="0" w:noVBand="0"/>
        </w:tblPrEx>
        <w:trPr>
          <w:trHeight w:val="20"/>
        </w:trPr>
        <w:tc>
          <w:tcPr>
            <w:tcW w:w="2610" w:type="dxa"/>
            <w:vAlign w:val="bottom"/>
          </w:tcPr>
          <w:p w14:paraId="71FBA160" w14:textId="05F1344E" w:rsidR="001B1AD3" w:rsidRPr="008D0B9D" w:rsidRDefault="001B1AD3" w:rsidP="00DD5200">
            <w:pPr>
              <w:pStyle w:val="NoSpacing"/>
              <w:rPr>
                <w:rFonts w:ascii="Times New Roman" w:hAnsi="Times New Roman" w:cs="Times New Roman"/>
              </w:rPr>
            </w:pPr>
            <w:r w:rsidRPr="008D0B9D">
              <w:rPr>
                <w:rFonts w:ascii="Times New Roman" w:hAnsi="Times New Roman" w:cs="Times New Roman"/>
              </w:rPr>
              <w:t>Turner, Brett</w:t>
            </w:r>
          </w:p>
        </w:tc>
        <w:tc>
          <w:tcPr>
            <w:tcW w:w="3818" w:type="dxa"/>
          </w:tcPr>
          <w:p w14:paraId="5D6AC314" w14:textId="0CA1892D" w:rsidR="001B1AD3" w:rsidRPr="008D0B9D" w:rsidRDefault="001B1AD3" w:rsidP="00DD5200">
            <w:pPr>
              <w:pStyle w:val="NoSpacing"/>
              <w:rPr>
                <w:rFonts w:ascii="Times New Roman" w:hAnsi="Times New Roman" w:cs="Times New Roman"/>
              </w:rPr>
            </w:pPr>
            <w:r w:rsidRPr="008D0B9D">
              <w:rPr>
                <w:rFonts w:ascii="Times New Roman" w:hAnsi="Times New Roman" w:cs="Times New Roman"/>
              </w:rPr>
              <w:t>Yes Energy</w:t>
            </w:r>
          </w:p>
        </w:tc>
        <w:tc>
          <w:tcPr>
            <w:tcW w:w="2469" w:type="dxa"/>
          </w:tcPr>
          <w:p w14:paraId="63CAC2FC" w14:textId="77777777" w:rsidR="001B1AD3" w:rsidRPr="00A64B2E" w:rsidRDefault="001B1AD3" w:rsidP="00DD5200">
            <w:pPr>
              <w:pStyle w:val="NoSpacing"/>
              <w:rPr>
                <w:rFonts w:ascii="Times New Roman" w:hAnsi="Times New Roman" w:cs="Times New Roman"/>
                <w:highlight w:val="lightGray"/>
              </w:rPr>
            </w:pPr>
          </w:p>
        </w:tc>
      </w:tr>
      <w:tr w:rsidR="007E78B8" w:rsidRPr="00A64B2E" w14:paraId="7A1CC01A" w14:textId="77777777" w:rsidTr="00853AF5">
        <w:tblPrEx>
          <w:tblLook w:val="0000" w:firstRow="0" w:lastRow="0" w:firstColumn="0" w:lastColumn="0" w:noHBand="0" w:noVBand="0"/>
        </w:tblPrEx>
        <w:trPr>
          <w:trHeight w:val="20"/>
        </w:trPr>
        <w:tc>
          <w:tcPr>
            <w:tcW w:w="2610" w:type="dxa"/>
            <w:vAlign w:val="bottom"/>
          </w:tcPr>
          <w:p w14:paraId="796BB3AB" w14:textId="3C029803" w:rsidR="007E78B8" w:rsidRPr="001B1AD3" w:rsidRDefault="007E78B8" w:rsidP="00DD5200">
            <w:pPr>
              <w:pStyle w:val="NoSpacing"/>
              <w:rPr>
                <w:rFonts w:ascii="Times New Roman" w:hAnsi="Times New Roman" w:cs="Times New Roman"/>
              </w:rPr>
            </w:pPr>
            <w:r w:rsidRPr="001B1AD3">
              <w:rPr>
                <w:rFonts w:ascii="Times New Roman" w:hAnsi="Times New Roman" w:cs="Times New Roman"/>
              </w:rPr>
              <w:t>Velasquez, Ivan</w:t>
            </w:r>
          </w:p>
        </w:tc>
        <w:tc>
          <w:tcPr>
            <w:tcW w:w="3818" w:type="dxa"/>
          </w:tcPr>
          <w:p w14:paraId="33D8AF6B" w14:textId="4A8E7A97" w:rsidR="007E78B8" w:rsidRPr="001B1AD3" w:rsidRDefault="007E78B8" w:rsidP="00DD5200">
            <w:pPr>
              <w:pStyle w:val="NoSpacing"/>
              <w:rPr>
                <w:rFonts w:ascii="Times New Roman" w:hAnsi="Times New Roman" w:cs="Times New Roman"/>
              </w:rPr>
            </w:pPr>
            <w:r w:rsidRPr="001B1AD3">
              <w:rPr>
                <w:rFonts w:ascii="Times New Roman" w:hAnsi="Times New Roman" w:cs="Times New Roman"/>
              </w:rPr>
              <w:t>Oncor</w:t>
            </w:r>
          </w:p>
        </w:tc>
        <w:tc>
          <w:tcPr>
            <w:tcW w:w="2469" w:type="dxa"/>
          </w:tcPr>
          <w:p w14:paraId="1ACE5EEF" w14:textId="77777777" w:rsidR="007E78B8" w:rsidRPr="00A64B2E" w:rsidRDefault="007E78B8" w:rsidP="00DD5200">
            <w:pPr>
              <w:pStyle w:val="NoSpacing"/>
              <w:rPr>
                <w:rFonts w:ascii="Times New Roman" w:hAnsi="Times New Roman" w:cs="Times New Roman"/>
                <w:highlight w:val="lightGray"/>
              </w:rPr>
            </w:pPr>
          </w:p>
        </w:tc>
      </w:tr>
      <w:tr w:rsidR="00C30488" w:rsidRPr="00A64B2E" w14:paraId="654DD84D" w14:textId="77777777" w:rsidTr="00853AF5">
        <w:tblPrEx>
          <w:tblLook w:val="0000" w:firstRow="0" w:lastRow="0" w:firstColumn="0" w:lastColumn="0" w:noHBand="0" w:noVBand="0"/>
        </w:tblPrEx>
        <w:trPr>
          <w:trHeight w:val="20"/>
        </w:trPr>
        <w:tc>
          <w:tcPr>
            <w:tcW w:w="2610" w:type="dxa"/>
            <w:vAlign w:val="bottom"/>
          </w:tcPr>
          <w:p w14:paraId="42DE1F33" w14:textId="68F6B613" w:rsidR="00C30488" w:rsidRPr="0080375E" w:rsidRDefault="00C30488" w:rsidP="00DD5200">
            <w:pPr>
              <w:pStyle w:val="NoSpacing"/>
              <w:rPr>
                <w:rFonts w:ascii="Times New Roman" w:hAnsi="Times New Roman" w:cs="Times New Roman"/>
              </w:rPr>
            </w:pPr>
            <w:r w:rsidRPr="0080375E">
              <w:rPr>
                <w:rFonts w:ascii="Times New Roman" w:hAnsi="Times New Roman" w:cs="Times New Roman"/>
              </w:rPr>
              <w:t>Villasana, Kristi</w:t>
            </w:r>
          </w:p>
        </w:tc>
        <w:tc>
          <w:tcPr>
            <w:tcW w:w="3818" w:type="dxa"/>
          </w:tcPr>
          <w:p w14:paraId="5E5FBF91" w14:textId="2BB49B0D" w:rsidR="00C30488" w:rsidRPr="0080375E" w:rsidRDefault="00C30488" w:rsidP="00DD5200">
            <w:pPr>
              <w:pStyle w:val="NoSpacing"/>
              <w:rPr>
                <w:rFonts w:ascii="Times New Roman" w:hAnsi="Times New Roman" w:cs="Times New Roman"/>
              </w:rPr>
            </w:pPr>
            <w:r w:rsidRPr="0080375E">
              <w:rPr>
                <w:rFonts w:ascii="Times New Roman" w:hAnsi="Times New Roman" w:cs="Times New Roman"/>
              </w:rPr>
              <w:t>NBU</w:t>
            </w:r>
          </w:p>
        </w:tc>
        <w:tc>
          <w:tcPr>
            <w:tcW w:w="2469" w:type="dxa"/>
          </w:tcPr>
          <w:p w14:paraId="1A4507ED" w14:textId="77777777" w:rsidR="00C30488" w:rsidRPr="00A64B2E" w:rsidRDefault="00C30488" w:rsidP="00DD5200">
            <w:pPr>
              <w:pStyle w:val="NoSpacing"/>
              <w:rPr>
                <w:rFonts w:ascii="Times New Roman" w:hAnsi="Times New Roman" w:cs="Times New Roman"/>
                <w:highlight w:val="lightGray"/>
              </w:rPr>
            </w:pPr>
          </w:p>
        </w:tc>
      </w:tr>
      <w:tr w:rsidR="001B1AD3" w:rsidRPr="00A64B2E" w14:paraId="4AD6B00F" w14:textId="77777777" w:rsidTr="00853AF5">
        <w:tblPrEx>
          <w:tblLook w:val="0000" w:firstRow="0" w:lastRow="0" w:firstColumn="0" w:lastColumn="0" w:noHBand="0" w:noVBand="0"/>
        </w:tblPrEx>
        <w:trPr>
          <w:trHeight w:val="20"/>
        </w:trPr>
        <w:tc>
          <w:tcPr>
            <w:tcW w:w="2610" w:type="dxa"/>
            <w:vAlign w:val="bottom"/>
          </w:tcPr>
          <w:p w14:paraId="5E172667" w14:textId="0E258C5E" w:rsidR="001B1AD3" w:rsidRPr="001B1AD3" w:rsidRDefault="001B1AD3" w:rsidP="00DD5200">
            <w:pPr>
              <w:pStyle w:val="NoSpacing"/>
              <w:rPr>
                <w:rFonts w:ascii="Times New Roman" w:hAnsi="Times New Roman" w:cs="Times New Roman"/>
              </w:rPr>
            </w:pPr>
            <w:r w:rsidRPr="001B1AD3">
              <w:rPr>
                <w:rFonts w:ascii="Times New Roman" w:hAnsi="Times New Roman" w:cs="Times New Roman"/>
              </w:rPr>
              <w:t>Volf, K</w:t>
            </w:r>
            <w:r>
              <w:rPr>
                <w:rFonts w:ascii="Times New Roman" w:hAnsi="Times New Roman" w:cs="Times New Roman"/>
              </w:rPr>
              <w:t xml:space="preserve">eith </w:t>
            </w:r>
          </w:p>
        </w:tc>
        <w:tc>
          <w:tcPr>
            <w:tcW w:w="3818" w:type="dxa"/>
          </w:tcPr>
          <w:p w14:paraId="392921F9" w14:textId="6F4E346C" w:rsidR="001B1AD3" w:rsidRPr="001B1AD3" w:rsidRDefault="001B1AD3" w:rsidP="00DD5200">
            <w:pPr>
              <w:pStyle w:val="NoSpacing"/>
              <w:rPr>
                <w:rFonts w:ascii="Times New Roman" w:hAnsi="Times New Roman" w:cs="Times New Roman"/>
              </w:rPr>
            </w:pPr>
            <w:r w:rsidRPr="001B1AD3">
              <w:rPr>
                <w:rFonts w:ascii="Times New Roman" w:hAnsi="Times New Roman" w:cs="Times New Roman"/>
              </w:rPr>
              <w:t xml:space="preserve">Geosol Capital </w:t>
            </w:r>
          </w:p>
        </w:tc>
        <w:tc>
          <w:tcPr>
            <w:tcW w:w="2469" w:type="dxa"/>
          </w:tcPr>
          <w:p w14:paraId="7A091E27" w14:textId="77777777" w:rsidR="001B1AD3" w:rsidRPr="00A64B2E" w:rsidRDefault="001B1AD3" w:rsidP="00DD5200">
            <w:pPr>
              <w:pStyle w:val="NoSpacing"/>
              <w:rPr>
                <w:rFonts w:ascii="Times New Roman" w:hAnsi="Times New Roman" w:cs="Times New Roman"/>
                <w:highlight w:val="lightGray"/>
              </w:rPr>
            </w:pPr>
          </w:p>
        </w:tc>
      </w:tr>
      <w:tr w:rsidR="00EF6C32" w:rsidRPr="00A64B2E" w14:paraId="005F2989" w14:textId="77777777" w:rsidTr="00853AF5">
        <w:tblPrEx>
          <w:tblLook w:val="0000" w:firstRow="0" w:lastRow="0" w:firstColumn="0" w:lastColumn="0" w:noHBand="0" w:noVBand="0"/>
        </w:tblPrEx>
        <w:trPr>
          <w:trHeight w:val="20"/>
        </w:trPr>
        <w:tc>
          <w:tcPr>
            <w:tcW w:w="2610" w:type="dxa"/>
            <w:vAlign w:val="bottom"/>
          </w:tcPr>
          <w:p w14:paraId="530C00F5" w14:textId="5DC90A24" w:rsidR="00EF6C32" w:rsidRPr="00D46B85" w:rsidRDefault="00EF6C32" w:rsidP="00DD5200">
            <w:pPr>
              <w:pStyle w:val="NoSpacing"/>
              <w:rPr>
                <w:rFonts w:ascii="Times New Roman" w:hAnsi="Times New Roman" w:cs="Times New Roman"/>
              </w:rPr>
            </w:pPr>
            <w:r w:rsidRPr="00D46B85">
              <w:rPr>
                <w:rFonts w:ascii="Times New Roman" w:hAnsi="Times New Roman" w:cs="Times New Roman"/>
              </w:rPr>
              <w:t>Wittmeyer, Bob</w:t>
            </w:r>
          </w:p>
        </w:tc>
        <w:tc>
          <w:tcPr>
            <w:tcW w:w="3818" w:type="dxa"/>
          </w:tcPr>
          <w:p w14:paraId="0E8D8EC0" w14:textId="25192B92" w:rsidR="00EF6C32" w:rsidRPr="00D46B85" w:rsidRDefault="00B4449F" w:rsidP="00DD5200">
            <w:pPr>
              <w:pStyle w:val="NoSpacing"/>
              <w:rPr>
                <w:rFonts w:ascii="Times New Roman" w:hAnsi="Times New Roman" w:cs="Times New Roman"/>
              </w:rPr>
            </w:pPr>
            <w:r w:rsidRPr="00D46B85">
              <w:rPr>
                <w:rFonts w:ascii="Times New Roman" w:hAnsi="Times New Roman" w:cs="Times New Roman"/>
              </w:rPr>
              <w:t>Broad Reach Power</w:t>
            </w:r>
          </w:p>
        </w:tc>
        <w:tc>
          <w:tcPr>
            <w:tcW w:w="2469" w:type="dxa"/>
          </w:tcPr>
          <w:p w14:paraId="67AA03C2" w14:textId="77777777" w:rsidR="00EF6C32" w:rsidRPr="00A64B2E" w:rsidRDefault="00EF6C32" w:rsidP="00DD5200">
            <w:pPr>
              <w:pStyle w:val="NoSpacing"/>
              <w:rPr>
                <w:rFonts w:ascii="Times New Roman" w:hAnsi="Times New Roman" w:cs="Times New Roman"/>
                <w:highlight w:val="lightGray"/>
              </w:rPr>
            </w:pPr>
          </w:p>
        </w:tc>
      </w:tr>
      <w:tr w:rsidR="00CF2145" w:rsidRPr="00A64B2E" w14:paraId="5001E0F4" w14:textId="77777777" w:rsidTr="00853AF5">
        <w:tblPrEx>
          <w:tblLook w:val="0000" w:firstRow="0" w:lastRow="0" w:firstColumn="0" w:lastColumn="0" w:noHBand="0" w:noVBand="0"/>
        </w:tblPrEx>
        <w:trPr>
          <w:trHeight w:val="20"/>
        </w:trPr>
        <w:tc>
          <w:tcPr>
            <w:tcW w:w="2610" w:type="dxa"/>
            <w:vAlign w:val="bottom"/>
          </w:tcPr>
          <w:p w14:paraId="38C072F8" w14:textId="77777777" w:rsidR="009F1137" w:rsidRPr="006F26CC" w:rsidRDefault="009F1137" w:rsidP="00DD5200">
            <w:pPr>
              <w:pStyle w:val="NoSpacing"/>
              <w:rPr>
                <w:rFonts w:ascii="Times New Roman" w:hAnsi="Times New Roman" w:cs="Times New Roman"/>
                <w:i/>
              </w:rPr>
            </w:pPr>
          </w:p>
          <w:p w14:paraId="5CDE9554" w14:textId="77777777" w:rsidR="00CF2145" w:rsidRPr="006F26CC" w:rsidRDefault="00CF2145" w:rsidP="00DD5200">
            <w:pPr>
              <w:pStyle w:val="NoSpacing"/>
              <w:rPr>
                <w:rFonts w:ascii="Times New Roman" w:hAnsi="Times New Roman" w:cs="Times New Roman"/>
                <w:i/>
              </w:rPr>
            </w:pPr>
            <w:r w:rsidRPr="006F26CC">
              <w:rPr>
                <w:rFonts w:ascii="Times New Roman" w:hAnsi="Times New Roman" w:cs="Times New Roman"/>
                <w:i/>
              </w:rPr>
              <w:t>ERCOT Staff</w:t>
            </w:r>
          </w:p>
        </w:tc>
        <w:tc>
          <w:tcPr>
            <w:tcW w:w="3818" w:type="dxa"/>
          </w:tcPr>
          <w:p w14:paraId="62139925" w14:textId="77777777" w:rsidR="00CF2145" w:rsidRPr="00A64B2E" w:rsidRDefault="00CF2145" w:rsidP="00DD5200">
            <w:pPr>
              <w:pStyle w:val="NoSpacing"/>
              <w:rPr>
                <w:rFonts w:ascii="Times New Roman" w:hAnsi="Times New Roman" w:cs="Times New Roman"/>
                <w:i/>
                <w:highlight w:val="lightGray"/>
              </w:rPr>
            </w:pPr>
          </w:p>
        </w:tc>
        <w:tc>
          <w:tcPr>
            <w:tcW w:w="2469" w:type="dxa"/>
          </w:tcPr>
          <w:p w14:paraId="24E71448" w14:textId="77777777" w:rsidR="00CF2145" w:rsidRPr="00A64B2E" w:rsidRDefault="00CF2145" w:rsidP="00DD5200">
            <w:pPr>
              <w:pStyle w:val="NoSpacing"/>
              <w:rPr>
                <w:rFonts w:ascii="Times New Roman" w:hAnsi="Times New Roman" w:cs="Times New Roman"/>
                <w:i/>
                <w:highlight w:val="lightGray"/>
              </w:rPr>
            </w:pPr>
          </w:p>
        </w:tc>
      </w:tr>
      <w:tr w:rsidR="00CF2145" w:rsidRPr="00A64B2E" w14:paraId="2E8E1A11" w14:textId="77777777" w:rsidTr="00853AF5">
        <w:tblPrEx>
          <w:tblLook w:val="0000" w:firstRow="0" w:lastRow="0" w:firstColumn="0" w:lastColumn="0" w:noHBand="0" w:noVBand="0"/>
        </w:tblPrEx>
        <w:trPr>
          <w:trHeight w:val="20"/>
        </w:trPr>
        <w:tc>
          <w:tcPr>
            <w:tcW w:w="2610" w:type="dxa"/>
            <w:vAlign w:val="bottom"/>
          </w:tcPr>
          <w:p w14:paraId="731FBF76" w14:textId="77777777" w:rsidR="00CF2145" w:rsidRPr="006F26CC" w:rsidRDefault="00CF2145" w:rsidP="00DD5200">
            <w:pPr>
              <w:pStyle w:val="NoSpacing"/>
              <w:rPr>
                <w:rFonts w:ascii="Times New Roman" w:hAnsi="Times New Roman" w:cs="Times New Roman"/>
              </w:rPr>
            </w:pPr>
            <w:r w:rsidRPr="006F26CC">
              <w:rPr>
                <w:rFonts w:ascii="Times New Roman" w:hAnsi="Times New Roman" w:cs="Times New Roman"/>
              </w:rPr>
              <w:t>Albracht, Brittney</w:t>
            </w:r>
          </w:p>
        </w:tc>
        <w:tc>
          <w:tcPr>
            <w:tcW w:w="3818" w:type="dxa"/>
          </w:tcPr>
          <w:p w14:paraId="2401155E" w14:textId="77777777" w:rsidR="00CF2145" w:rsidRPr="00A64B2E" w:rsidRDefault="00CF2145" w:rsidP="00DD5200">
            <w:pPr>
              <w:pStyle w:val="NoSpacing"/>
              <w:rPr>
                <w:rFonts w:ascii="Times New Roman" w:hAnsi="Times New Roman" w:cs="Times New Roman"/>
                <w:highlight w:val="lightGray"/>
              </w:rPr>
            </w:pPr>
          </w:p>
        </w:tc>
        <w:tc>
          <w:tcPr>
            <w:tcW w:w="2469" w:type="dxa"/>
          </w:tcPr>
          <w:p w14:paraId="589D8898" w14:textId="77777777" w:rsidR="00CF2145" w:rsidRPr="00A64B2E" w:rsidRDefault="00CF2145" w:rsidP="00DD5200">
            <w:pPr>
              <w:pStyle w:val="NoSpacing"/>
              <w:rPr>
                <w:rFonts w:ascii="Times New Roman" w:hAnsi="Times New Roman" w:cs="Times New Roman"/>
                <w:highlight w:val="lightGray"/>
              </w:rPr>
            </w:pPr>
          </w:p>
        </w:tc>
      </w:tr>
      <w:tr w:rsidR="00CF2145" w:rsidRPr="00A64B2E" w14:paraId="1E99E30B" w14:textId="77777777" w:rsidTr="00853AF5">
        <w:tblPrEx>
          <w:tblLook w:val="0000" w:firstRow="0" w:lastRow="0" w:firstColumn="0" w:lastColumn="0" w:noHBand="0" w:noVBand="0"/>
        </w:tblPrEx>
        <w:trPr>
          <w:trHeight w:val="20"/>
        </w:trPr>
        <w:tc>
          <w:tcPr>
            <w:tcW w:w="2610" w:type="dxa"/>
            <w:vAlign w:val="bottom"/>
          </w:tcPr>
          <w:p w14:paraId="6F60AFA7" w14:textId="77777777" w:rsidR="00CF2145" w:rsidRPr="00A64B2E" w:rsidRDefault="00CF2145" w:rsidP="00DD5200">
            <w:pPr>
              <w:pStyle w:val="NoSpacing"/>
              <w:rPr>
                <w:rFonts w:ascii="Times New Roman" w:hAnsi="Times New Roman" w:cs="Times New Roman"/>
                <w:highlight w:val="lightGray"/>
              </w:rPr>
            </w:pPr>
            <w:r w:rsidRPr="008D0B9D">
              <w:rPr>
                <w:rFonts w:ascii="Times New Roman" w:hAnsi="Times New Roman" w:cs="Times New Roman"/>
              </w:rPr>
              <w:t>Anderson, Troy</w:t>
            </w:r>
          </w:p>
        </w:tc>
        <w:tc>
          <w:tcPr>
            <w:tcW w:w="3818" w:type="dxa"/>
          </w:tcPr>
          <w:p w14:paraId="6B3F7DC5" w14:textId="77777777" w:rsidR="00CF2145" w:rsidRPr="00A64B2E" w:rsidRDefault="00CF2145" w:rsidP="00DD5200">
            <w:pPr>
              <w:pStyle w:val="NoSpacing"/>
              <w:rPr>
                <w:rFonts w:ascii="Times New Roman" w:hAnsi="Times New Roman" w:cs="Times New Roman"/>
                <w:highlight w:val="lightGray"/>
              </w:rPr>
            </w:pPr>
          </w:p>
        </w:tc>
        <w:tc>
          <w:tcPr>
            <w:tcW w:w="2469" w:type="dxa"/>
          </w:tcPr>
          <w:p w14:paraId="7DC8E22D" w14:textId="77777777" w:rsidR="00CF2145" w:rsidRPr="00A64B2E" w:rsidRDefault="00CF2145" w:rsidP="00DD5200">
            <w:pPr>
              <w:pStyle w:val="NoSpacing"/>
              <w:rPr>
                <w:rFonts w:ascii="Times New Roman" w:hAnsi="Times New Roman" w:cs="Times New Roman"/>
                <w:highlight w:val="lightGray"/>
              </w:rPr>
            </w:pPr>
          </w:p>
        </w:tc>
      </w:tr>
      <w:tr w:rsidR="00CD322B" w:rsidRPr="00A64B2E" w14:paraId="7C5ECA6D" w14:textId="77777777" w:rsidTr="00853AF5">
        <w:tblPrEx>
          <w:tblLook w:val="0000" w:firstRow="0" w:lastRow="0" w:firstColumn="0" w:lastColumn="0" w:noHBand="0" w:noVBand="0"/>
        </w:tblPrEx>
        <w:trPr>
          <w:trHeight w:val="20"/>
        </w:trPr>
        <w:tc>
          <w:tcPr>
            <w:tcW w:w="2610" w:type="dxa"/>
            <w:vAlign w:val="bottom"/>
          </w:tcPr>
          <w:p w14:paraId="0FAA0F07" w14:textId="2DF0EF6F" w:rsidR="00CD322B" w:rsidRPr="00A64B2E" w:rsidRDefault="00CD322B" w:rsidP="00DD5200">
            <w:pPr>
              <w:pStyle w:val="NoSpacing"/>
              <w:rPr>
                <w:rFonts w:ascii="Times New Roman" w:hAnsi="Times New Roman" w:cs="Times New Roman"/>
                <w:highlight w:val="lightGray"/>
              </w:rPr>
            </w:pPr>
            <w:r w:rsidRPr="006F26CC">
              <w:rPr>
                <w:rFonts w:ascii="Times New Roman" w:hAnsi="Times New Roman" w:cs="Times New Roman"/>
              </w:rPr>
              <w:t>Barati, Camron</w:t>
            </w:r>
          </w:p>
        </w:tc>
        <w:tc>
          <w:tcPr>
            <w:tcW w:w="3818" w:type="dxa"/>
          </w:tcPr>
          <w:p w14:paraId="0A0F3F9C" w14:textId="77777777" w:rsidR="00CD322B" w:rsidRPr="00A64B2E" w:rsidRDefault="00CD322B" w:rsidP="00DD5200">
            <w:pPr>
              <w:pStyle w:val="NoSpacing"/>
              <w:rPr>
                <w:rFonts w:ascii="Times New Roman" w:hAnsi="Times New Roman" w:cs="Times New Roman"/>
                <w:highlight w:val="lightGray"/>
              </w:rPr>
            </w:pPr>
          </w:p>
        </w:tc>
        <w:tc>
          <w:tcPr>
            <w:tcW w:w="2469" w:type="dxa"/>
          </w:tcPr>
          <w:p w14:paraId="060802C4" w14:textId="77777777" w:rsidR="00CD322B" w:rsidRPr="00A64B2E" w:rsidRDefault="00CD322B" w:rsidP="00DD5200">
            <w:pPr>
              <w:pStyle w:val="NoSpacing"/>
              <w:ind w:firstLine="720"/>
              <w:rPr>
                <w:rFonts w:ascii="Times New Roman" w:hAnsi="Times New Roman" w:cs="Times New Roman"/>
                <w:highlight w:val="lightGray"/>
              </w:rPr>
            </w:pPr>
          </w:p>
        </w:tc>
      </w:tr>
      <w:tr w:rsidR="00CF2145" w:rsidRPr="00A64B2E" w14:paraId="18855D44" w14:textId="77777777" w:rsidTr="00853AF5">
        <w:tblPrEx>
          <w:tblLook w:val="0000" w:firstRow="0" w:lastRow="0" w:firstColumn="0" w:lastColumn="0" w:noHBand="0" w:noVBand="0"/>
        </w:tblPrEx>
        <w:trPr>
          <w:trHeight w:val="20"/>
        </w:trPr>
        <w:tc>
          <w:tcPr>
            <w:tcW w:w="2610" w:type="dxa"/>
            <w:vAlign w:val="bottom"/>
          </w:tcPr>
          <w:p w14:paraId="493081E1" w14:textId="77777777" w:rsidR="00CF2145" w:rsidRPr="00A64B2E" w:rsidRDefault="00CF2145" w:rsidP="00DD5200">
            <w:pPr>
              <w:pStyle w:val="NoSpacing"/>
              <w:rPr>
                <w:rFonts w:ascii="Times New Roman" w:hAnsi="Times New Roman" w:cs="Times New Roman"/>
                <w:highlight w:val="lightGray"/>
              </w:rPr>
            </w:pPr>
            <w:r w:rsidRPr="006F26CC">
              <w:rPr>
                <w:rFonts w:ascii="Times New Roman" w:hAnsi="Times New Roman" w:cs="Times New Roman"/>
              </w:rPr>
              <w:t>Boren, Ann</w:t>
            </w:r>
          </w:p>
        </w:tc>
        <w:tc>
          <w:tcPr>
            <w:tcW w:w="3818" w:type="dxa"/>
          </w:tcPr>
          <w:p w14:paraId="64F36D14" w14:textId="77777777" w:rsidR="00CF2145" w:rsidRPr="00A64B2E" w:rsidRDefault="00CF2145" w:rsidP="00DD5200">
            <w:pPr>
              <w:pStyle w:val="NoSpacing"/>
              <w:rPr>
                <w:rFonts w:ascii="Times New Roman" w:hAnsi="Times New Roman" w:cs="Times New Roman"/>
                <w:highlight w:val="lightGray"/>
              </w:rPr>
            </w:pPr>
          </w:p>
        </w:tc>
        <w:tc>
          <w:tcPr>
            <w:tcW w:w="2469" w:type="dxa"/>
          </w:tcPr>
          <w:p w14:paraId="69AC7806" w14:textId="77777777" w:rsidR="00CF2145" w:rsidRPr="00A64B2E" w:rsidRDefault="00CF2145" w:rsidP="00DD5200">
            <w:pPr>
              <w:pStyle w:val="NoSpacing"/>
              <w:ind w:firstLine="720"/>
              <w:rPr>
                <w:rFonts w:ascii="Times New Roman" w:hAnsi="Times New Roman" w:cs="Times New Roman"/>
                <w:highlight w:val="lightGray"/>
              </w:rPr>
            </w:pPr>
          </w:p>
        </w:tc>
      </w:tr>
      <w:tr w:rsidR="00CF2145" w:rsidRPr="00A64B2E" w14:paraId="16B611C3" w14:textId="77777777" w:rsidTr="00853AF5">
        <w:tblPrEx>
          <w:tblLook w:val="0000" w:firstRow="0" w:lastRow="0" w:firstColumn="0" w:lastColumn="0" w:noHBand="0" w:noVBand="0"/>
        </w:tblPrEx>
        <w:trPr>
          <w:trHeight w:val="20"/>
        </w:trPr>
        <w:tc>
          <w:tcPr>
            <w:tcW w:w="2610" w:type="dxa"/>
          </w:tcPr>
          <w:p w14:paraId="4F57C06F" w14:textId="77777777" w:rsidR="00CF2145" w:rsidRPr="00A64B2E" w:rsidRDefault="00CF2145" w:rsidP="00DD5200">
            <w:pPr>
              <w:pStyle w:val="NoSpacing"/>
              <w:rPr>
                <w:rFonts w:ascii="Times New Roman" w:hAnsi="Times New Roman" w:cs="Times New Roman"/>
                <w:highlight w:val="lightGray"/>
              </w:rPr>
            </w:pPr>
            <w:r w:rsidRPr="006F26CC">
              <w:rPr>
                <w:rFonts w:ascii="Times New Roman" w:hAnsi="Times New Roman" w:cs="Times New Roman"/>
              </w:rPr>
              <w:t xml:space="preserve">Bracy, Phil </w:t>
            </w:r>
          </w:p>
        </w:tc>
        <w:tc>
          <w:tcPr>
            <w:tcW w:w="3818" w:type="dxa"/>
          </w:tcPr>
          <w:p w14:paraId="747E4E25" w14:textId="77777777" w:rsidR="00CF2145" w:rsidRPr="00A64B2E" w:rsidRDefault="00CF2145" w:rsidP="00DD5200">
            <w:pPr>
              <w:pStyle w:val="NoSpacing"/>
              <w:rPr>
                <w:rFonts w:ascii="Times New Roman" w:hAnsi="Times New Roman" w:cs="Times New Roman"/>
                <w:highlight w:val="lightGray"/>
              </w:rPr>
            </w:pPr>
            <w:r w:rsidRPr="00A64B2E">
              <w:rPr>
                <w:rFonts w:ascii="Times New Roman" w:hAnsi="Times New Roman" w:cs="Times New Roman"/>
                <w:highlight w:val="lightGray"/>
              </w:rPr>
              <w:t xml:space="preserve"> </w:t>
            </w:r>
          </w:p>
        </w:tc>
        <w:tc>
          <w:tcPr>
            <w:tcW w:w="2469" w:type="dxa"/>
          </w:tcPr>
          <w:p w14:paraId="2C88C9E5" w14:textId="77777777" w:rsidR="00CF2145" w:rsidRPr="00A64B2E" w:rsidRDefault="00CF2145" w:rsidP="00DD5200">
            <w:pPr>
              <w:pStyle w:val="NoSpacing"/>
              <w:rPr>
                <w:rFonts w:ascii="Times New Roman" w:hAnsi="Times New Roman" w:cs="Times New Roman"/>
                <w:highlight w:val="lightGray"/>
              </w:rPr>
            </w:pPr>
          </w:p>
        </w:tc>
      </w:tr>
      <w:tr w:rsidR="006F26CC" w:rsidRPr="00A64B2E" w14:paraId="6067401C" w14:textId="77777777" w:rsidTr="00853AF5">
        <w:tblPrEx>
          <w:tblLook w:val="0000" w:firstRow="0" w:lastRow="0" w:firstColumn="0" w:lastColumn="0" w:noHBand="0" w:noVBand="0"/>
        </w:tblPrEx>
        <w:trPr>
          <w:trHeight w:val="20"/>
        </w:trPr>
        <w:tc>
          <w:tcPr>
            <w:tcW w:w="2610" w:type="dxa"/>
          </w:tcPr>
          <w:p w14:paraId="253DD413" w14:textId="42944647" w:rsidR="006F26CC" w:rsidRPr="00A64B2E" w:rsidRDefault="006F26CC" w:rsidP="00DD5200">
            <w:pPr>
              <w:pStyle w:val="NoSpacing"/>
              <w:rPr>
                <w:rFonts w:ascii="Times New Roman" w:hAnsi="Times New Roman" w:cs="Times New Roman"/>
                <w:highlight w:val="lightGray"/>
              </w:rPr>
            </w:pPr>
            <w:r w:rsidRPr="006F26CC">
              <w:rPr>
                <w:rFonts w:ascii="Times New Roman" w:hAnsi="Times New Roman" w:cs="Times New Roman"/>
              </w:rPr>
              <w:t>Clifton, Suzy</w:t>
            </w:r>
          </w:p>
        </w:tc>
        <w:tc>
          <w:tcPr>
            <w:tcW w:w="3818" w:type="dxa"/>
          </w:tcPr>
          <w:p w14:paraId="4FFDAFD9" w14:textId="77777777" w:rsidR="006F26CC" w:rsidRPr="00A64B2E" w:rsidRDefault="006F26CC" w:rsidP="00DD5200">
            <w:pPr>
              <w:pStyle w:val="NoSpacing"/>
              <w:rPr>
                <w:rFonts w:ascii="Times New Roman" w:hAnsi="Times New Roman" w:cs="Times New Roman"/>
                <w:highlight w:val="lightGray"/>
              </w:rPr>
            </w:pPr>
          </w:p>
        </w:tc>
        <w:tc>
          <w:tcPr>
            <w:tcW w:w="2469" w:type="dxa"/>
          </w:tcPr>
          <w:p w14:paraId="524FF498" w14:textId="77777777" w:rsidR="006F26CC" w:rsidRPr="00A64B2E" w:rsidRDefault="006F26CC" w:rsidP="00DD5200">
            <w:pPr>
              <w:pStyle w:val="NoSpacing"/>
              <w:rPr>
                <w:rFonts w:ascii="Times New Roman" w:hAnsi="Times New Roman" w:cs="Times New Roman"/>
                <w:highlight w:val="lightGray"/>
              </w:rPr>
            </w:pPr>
          </w:p>
        </w:tc>
      </w:tr>
      <w:tr w:rsidR="006F26CC" w:rsidRPr="00A64B2E" w14:paraId="4F091475" w14:textId="77777777" w:rsidTr="00853AF5">
        <w:tblPrEx>
          <w:tblLook w:val="0000" w:firstRow="0" w:lastRow="0" w:firstColumn="0" w:lastColumn="0" w:noHBand="0" w:noVBand="0"/>
        </w:tblPrEx>
        <w:trPr>
          <w:trHeight w:val="20"/>
        </w:trPr>
        <w:tc>
          <w:tcPr>
            <w:tcW w:w="2610" w:type="dxa"/>
          </w:tcPr>
          <w:p w14:paraId="74398893" w14:textId="369A2DBF" w:rsidR="006F26CC" w:rsidRPr="006F26CC" w:rsidRDefault="006F26CC" w:rsidP="00DD5200">
            <w:pPr>
              <w:pStyle w:val="NoSpacing"/>
              <w:rPr>
                <w:rFonts w:ascii="Times New Roman" w:hAnsi="Times New Roman" w:cs="Times New Roman"/>
              </w:rPr>
            </w:pPr>
            <w:r>
              <w:rPr>
                <w:rFonts w:ascii="Times New Roman" w:hAnsi="Times New Roman" w:cs="Times New Roman"/>
              </w:rPr>
              <w:t>Cortez, Sarai</w:t>
            </w:r>
          </w:p>
        </w:tc>
        <w:tc>
          <w:tcPr>
            <w:tcW w:w="3818" w:type="dxa"/>
          </w:tcPr>
          <w:p w14:paraId="5E396616" w14:textId="77777777" w:rsidR="006F26CC" w:rsidRPr="00A64B2E" w:rsidRDefault="006F26CC" w:rsidP="00DD5200">
            <w:pPr>
              <w:pStyle w:val="NoSpacing"/>
              <w:rPr>
                <w:rFonts w:ascii="Times New Roman" w:hAnsi="Times New Roman" w:cs="Times New Roman"/>
                <w:highlight w:val="lightGray"/>
              </w:rPr>
            </w:pPr>
          </w:p>
        </w:tc>
        <w:tc>
          <w:tcPr>
            <w:tcW w:w="2469" w:type="dxa"/>
          </w:tcPr>
          <w:p w14:paraId="5B0E4F67" w14:textId="77777777" w:rsidR="006F26CC" w:rsidRPr="00A64B2E" w:rsidRDefault="006F26CC" w:rsidP="00DD5200">
            <w:pPr>
              <w:pStyle w:val="NoSpacing"/>
              <w:rPr>
                <w:rFonts w:ascii="Times New Roman" w:hAnsi="Times New Roman" w:cs="Times New Roman"/>
                <w:highlight w:val="lightGray"/>
              </w:rPr>
            </w:pPr>
          </w:p>
        </w:tc>
      </w:tr>
      <w:tr w:rsidR="006F26CC" w:rsidRPr="00A64B2E" w14:paraId="127A4935" w14:textId="77777777" w:rsidTr="00853AF5">
        <w:tblPrEx>
          <w:tblLook w:val="0000" w:firstRow="0" w:lastRow="0" w:firstColumn="0" w:lastColumn="0" w:noHBand="0" w:noVBand="0"/>
        </w:tblPrEx>
        <w:trPr>
          <w:trHeight w:val="20"/>
        </w:trPr>
        <w:tc>
          <w:tcPr>
            <w:tcW w:w="2610" w:type="dxa"/>
          </w:tcPr>
          <w:p w14:paraId="497A0B18" w14:textId="55B3FE4E" w:rsidR="006F26CC" w:rsidRPr="006F26CC" w:rsidRDefault="006F26CC" w:rsidP="00DD5200">
            <w:pPr>
              <w:pStyle w:val="NoSpacing"/>
              <w:rPr>
                <w:rFonts w:ascii="Times New Roman" w:hAnsi="Times New Roman" w:cs="Times New Roman"/>
              </w:rPr>
            </w:pPr>
            <w:r>
              <w:rPr>
                <w:rFonts w:ascii="Times New Roman" w:hAnsi="Times New Roman" w:cs="Times New Roman"/>
              </w:rPr>
              <w:t>Devadhas Mohanadha, Thinesh</w:t>
            </w:r>
          </w:p>
        </w:tc>
        <w:tc>
          <w:tcPr>
            <w:tcW w:w="3818" w:type="dxa"/>
          </w:tcPr>
          <w:p w14:paraId="6A086112" w14:textId="77777777" w:rsidR="006F26CC" w:rsidRPr="00A64B2E" w:rsidRDefault="006F26CC" w:rsidP="00DD5200">
            <w:pPr>
              <w:pStyle w:val="NoSpacing"/>
              <w:rPr>
                <w:rFonts w:ascii="Times New Roman" w:hAnsi="Times New Roman" w:cs="Times New Roman"/>
                <w:highlight w:val="lightGray"/>
              </w:rPr>
            </w:pPr>
          </w:p>
        </w:tc>
        <w:tc>
          <w:tcPr>
            <w:tcW w:w="2469" w:type="dxa"/>
          </w:tcPr>
          <w:p w14:paraId="5E80E912" w14:textId="77777777" w:rsidR="006F26CC" w:rsidRPr="00A64B2E" w:rsidRDefault="006F26CC" w:rsidP="00DD5200">
            <w:pPr>
              <w:pStyle w:val="NoSpacing"/>
              <w:rPr>
                <w:rFonts w:ascii="Times New Roman" w:hAnsi="Times New Roman" w:cs="Times New Roman"/>
                <w:highlight w:val="lightGray"/>
              </w:rPr>
            </w:pPr>
          </w:p>
        </w:tc>
      </w:tr>
      <w:tr w:rsidR="006F26CC" w:rsidRPr="00A64B2E" w14:paraId="4E07079C" w14:textId="77777777" w:rsidTr="00853AF5">
        <w:tblPrEx>
          <w:tblLook w:val="0000" w:firstRow="0" w:lastRow="0" w:firstColumn="0" w:lastColumn="0" w:noHBand="0" w:noVBand="0"/>
        </w:tblPrEx>
        <w:trPr>
          <w:trHeight w:val="20"/>
        </w:trPr>
        <w:tc>
          <w:tcPr>
            <w:tcW w:w="2610" w:type="dxa"/>
          </w:tcPr>
          <w:p w14:paraId="585C27C4" w14:textId="23CED2DD" w:rsidR="006F26CC" w:rsidRPr="00A64B2E" w:rsidRDefault="006F26CC" w:rsidP="00DD5200">
            <w:pPr>
              <w:pStyle w:val="NoSpacing"/>
              <w:rPr>
                <w:rFonts w:ascii="Times New Roman" w:hAnsi="Times New Roman" w:cs="Times New Roman"/>
                <w:highlight w:val="lightGray"/>
              </w:rPr>
            </w:pPr>
            <w:r w:rsidRPr="006F26CC">
              <w:rPr>
                <w:rFonts w:ascii="Times New Roman" w:hAnsi="Times New Roman" w:cs="Times New Roman"/>
              </w:rPr>
              <w:t>Dwyer, Davida</w:t>
            </w:r>
          </w:p>
        </w:tc>
        <w:tc>
          <w:tcPr>
            <w:tcW w:w="3818" w:type="dxa"/>
          </w:tcPr>
          <w:p w14:paraId="626E6CE2" w14:textId="77777777" w:rsidR="006F26CC" w:rsidRPr="00A64B2E" w:rsidRDefault="006F26CC" w:rsidP="00DD5200">
            <w:pPr>
              <w:pStyle w:val="NoSpacing"/>
              <w:rPr>
                <w:rFonts w:ascii="Times New Roman" w:hAnsi="Times New Roman" w:cs="Times New Roman"/>
                <w:highlight w:val="lightGray"/>
              </w:rPr>
            </w:pPr>
          </w:p>
        </w:tc>
        <w:tc>
          <w:tcPr>
            <w:tcW w:w="2469" w:type="dxa"/>
          </w:tcPr>
          <w:p w14:paraId="4153FC68" w14:textId="77777777" w:rsidR="006F26CC" w:rsidRPr="00A64B2E" w:rsidRDefault="006F26CC" w:rsidP="00DD5200">
            <w:pPr>
              <w:pStyle w:val="NoSpacing"/>
              <w:rPr>
                <w:rFonts w:ascii="Times New Roman" w:hAnsi="Times New Roman" w:cs="Times New Roman"/>
                <w:highlight w:val="lightGray"/>
              </w:rPr>
            </w:pPr>
          </w:p>
        </w:tc>
      </w:tr>
      <w:tr w:rsidR="003A4FCA" w:rsidRPr="00A64B2E" w14:paraId="2F7C55B2" w14:textId="77777777" w:rsidTr="00853AF5">
        <w:tblPrEx>
          <w:tblLook w:val="0000" w:firstRow="0" w:lastRow="0" w:firstColumn="0" w:lastColumn="0" w:noHBand="0" w:noVBand="0"/>
        </w:tblPrEx>
        <w:trPr>
          <w:trHeight w:val="20"/>
        </w:trPr>
        <w:tc>
          <w:tcPr>
            <w:tcW w:w="2610" w:type="dxa"/>
          </w:tcPr>
          <w:p w14:paraId="6C9DDEEB" w14:textId="643E8576" w:rsidR="003A4FCA" w:rsidRPr="00A64B2E" w:rsidRDefault="003A4FCA" w:rsidP="00DD5200">
            <w:pPr>
              <w:pStyle w:val="NoSpacing"/>
              <w:rPr>
                <w:rFonts w:ascii="Times New Roman" w:hAnsi="Times New Roman" w:cs="Times New Roman"/>
                <w:highlight w:val="lightGray"/>
              </w:rPr>
            </w:pPr>
            <w:r w:rsidRPr="006F26CC">
              <w:rPr>
                <w:rFonts w:ascii="Times New Roman" w:hAnsi="Times New Roman" w:cs="Times New Roman"/>
              </w:rPr>
              <w:t>Gonzalez, Ino</w:t>
            </w:r>
          </w:p>
        </w:tc>
        <w:tc>
          <w:tcPr>
            <w:tcW w:w="3818" w:type="dxa"/>
          </w:tcPr>
          <w:p w14:paraId="7F7DD88D" w14:textId="77777777" w:rsidR="003A4FCA" w:rsidRPr="00A64B2E" w:rsidRDefault="003A4FCA" w:rsidP="00DD5200">
            <w:pPr>
              <w:pStyle w:val="NoSpacing"/>
              <w:rPr>
                <w:rFonts w:ascii="Times New Roman" w:hAnsi="Times New Roman" w:cs="Times New Roman"/>
                <w:highlight w:val="lightGray"/>
              </w:rPr>
            </w:pPr>
          </w:p>
        </w:tc>
        <w:tc>
          <w:tcPr>
            <w:tcW w:w="2469" w:type="dxa"/>
          </w:tcPr>
          <w:p w14:paraId="19E98ABE" w14:textId="77777777" w:rsidR="003A4FCA" w:rsidRPr="00A64B2E" w:rsidRDefault="003A4FCA" w:rsidP="00DD5200">
            <w:pPr>
              <w:pStyle w:val="NoSpacing"/>
              <w:rPr>
                <w:rFonts w:ascii="Times New Roman" w:hAnsi="Times New Roman" w:cs="Times New Roman"/>
                <w:highlight w:val="lightGray"/>
              </w:rPr>
            </w:pPr>
          </w:p>
        </w:tc>
      </w:tr>
      <w:tr w:rsidR="006F26CC" w:rsidRPr="00A64B2E" w14:paraId="433BBB01" w14:textId="77777777" w:rsidTr="00853AF5">
        <w:tblPrEx>
          <w:tblLook w:val="0000" w:firstRow="0" w:lastRow="0" w:firstColumn="0" w:lastColumn="0" w:noHBand="0" w:noVBand="0"/>
        </w:tblPrEx>
        <w:trPr>
          <w:trHeight w:val="20"/>
        </w:trPr>
        <w:tc>
          <w:tcPr>
            <w:tcW w:w="2610" w:type="dxa"/>
          </w:tcPr>
          <w:p w14:paraId="4D7968B3" w14:textId="39F0A544" w:rsidR="006F26CC" w:rsidRPr="00A64B2E" w:rsidRDefault="006F26CC" w:rsidP="00DD5200">
            <w:pPr>
              <w:pStyle w:val="NoSpacing"/>
              <w:rPr>
                <w:rFonts w:ascii="Times New Roman" w:hAnsi="Times New Roman" w:cs="Times New Roman"/>
                <w:highlight w:val="lightGray"/>
              </w:rPr>
            </w:pPr>
            <w:r w:rsidRPr="006F26CC">
              <w:rPr>
                <w:rFonts w:ascii="Times New Roman" w:hAnsi="Times New Roman" w:cs="Times New Roman"/>
              </w:rPr>
              <w:t>Hobbs, Kristi</w:t>
            </w:r>
          </w:p>
        </w:tc>
        <w:tc>
          <w:tcPr>
            <w:tcW w:w="3818" w:type="dxa"/>
          </w:tcPr>
          <w:p w14:paraId="45B2723E" w14:textId="77777777" w:rsidR="006F26CC" w:rsidRPr="00A64B2E" w:rsidRDefault="006F26CC" w:rsidP="00DD5200">
            <w:pPr>
              <w:pStyle w:val="NoSpacing"/>
              <w:rPr>
                <w:rFonts w:ascii="Times New Roman" w:hAnsi="Times New Roman" w:cs="Times New Roman"/>
                <w:highlight w:val="lightGray"/>
              </w:rPr>
            </w:pPr>
          </w:p>
        </w:tc>
        <w:tc>
          <w:tcPr>
            <w:tcW w:w="2469" w:type="dxa"/>
          </w:tcPr>
          <w:p w14:paraId="69D59ED8" w14:textId="77777777" w:rsidR="006F26CC" w:rsidRPr="00A64B2E" w:rsidRDefault="006F26CC" w:rsidP="00DD5200">
            <w:pPr>
              <w:pStyle w:val="NoSpacing"/>
              <w:rPr>
                <w:rFonts w:ascii="Times New Roman" w:hAnsi="Times New Roman" w:cs="Times New Roman"/>
                <w:highlight w:val="lightGray"/>
              </w:rPr>
            </w:pPr>
          </w:p>
        </w:tc>
      </w:tr>
      <w:tr w:rsidR="000A3C0A" w:rsidRPr="00A64B2E" w14:paraId="79C9D87F" w14:textId="77777777" w:rsidTr="00853AF5">
        <w:tblPrEx>
          <w:tblLook w:val="0000" w:firstRow="0" w:lastRow="0" w:firstColumn="0" w:lastColumn="0" w:noHBand="0" w:noVBand="0"/>
        </w:tblPrEx>
        <w:trPr>
          <w:trHeight w:val="20"/>
        </w:trPr>
        <w:tc>
          <w:tcPr>
            <w:tcW w:w="2610" w:type="dxa"/>
          </w:tcPr>
          <w:p w14:paraId="7972B604" w14:textId="673F02E2" w:rsidR="000A3C0A" w:rsidRPr="00A64B2E" w:rsidRDefault="000A3C0A" w:rsidP="00DD5200">
            <w:pPr>
              <w:pStyle w:val="NoSpacing"/>
              <w:rPr>
                <w:rFonts w:ascii="Times New Roman" w:hAnsi="Times New Roman" w:cs="Times New Roman"/>
                <w:highlight w:val="lightGray"/>
              </w:rPr>
            </w:pPr>
            <w:r w:rsidRPr="006F26CC">
              <w:rPr>
                <w:rFonts w:ascii="Times New Roman" w:hAnsi="Times New Roman" w:cs="Times New Roman"/>
              </w:rPr>
              <w:t>House, Donald</w:t>
            </w:r>
          </w:p>
        </w:tc>
        <w:tc>
          <w:tcPr>
            <w:tcW w:w="3818" w:type="dxa"/>
          </w:tcPr>
          <w:p w14:paraId="40BDBF4C" w14:textId="77777777" w:rsidR="000A3C0A" w:rsidRPr="00A64B2E" w:rsidRDefault="000A3C0A" w:rsidP="00DD5200">
            <w:pPr>
              <w:pStyle w:val="NoSpacing"/>
              <w:rPr>
                <w:rFonts w:ascii="Times New Roman" w:hAnsi="Times New Roman" w:cs="Times New Roman"/>
                <w:highlight w:val="lightGray"/>
              </w:rPr>
            </w:pPr>
          </w:p>
        </w:tc>
        <w:tc>
          <w:tcPr>
            <w:tcW w:w="2469" w:type="dxa"/>
          </w:tcPr>
          <w:p w14:paraId="4A60AC96" w14:textId="77777777" w:rsidR="000A3C0A" w:rsidRPr="00A64B2E" w:rsidRDefault="000A3C0A" w:rsidP="00DD5200">
            <w:pPr>
              <w:pStyle w:val="NoSpacing"/>
              <w:rPr>
                <w:rFonts w:ascii="Times New Roman" w:hAnsi="Times New Roman" w:cs="Times New Roman"/>
                <w:highlight w:val="lightGray"/>
              </w:rPr>
            </w:pPr>
          </w:p>
        </w:tc>
      </w:tr>
      <w:tr w:rsidR="0086640F" w:rsidRPr="00A64B2E" w14:paraId="56248360" w14:textId="77777777" w:rsidTr="00853AF5">
        <w:tblPrEx>
          <w:tblLook w:val="0000" w:firstRow="0" w:lastRow="0" w:firstColumn="0" w:lastColumn="0" w:noHBand="0" w:noVBand="0"/>
        </w:tblPrEx>
        <w:trPr>
          <w:trHeight w:val="80"/>
        </w:trPr>
        <w:tc>
          <w:tcPr>
            <w:tcW w:w="2610" w:type="dxa"/>
          </w:tcPr>
          <w:p w14:paraId="7D149BA8" w14:textId="6E666279" w:rsidR="0086640F" w:rsidRPr="00A64B2E" w:rsidRDefault="0086640F" w:rsidP="00DD5200">
            <w:pPr>
              <w:pStyle w:val="NoSpacing"/>
              <w:rPr>
                <w:rFonts w:ascii="Times New Roman" w:hAnsi="Times New Roman" w:cs="Times New Roman"/>
                <w:highlight w:val="lightGray"/>
              </w:rPr>
            </w:pPr>
            <w:r w:rsidRPr="006F26CC">
              <w:rPr>
                <w:rFonts w:ascii="Times New Roman" w:hAnsi="Times New Roman" w:cs="Times New Roman"/>
              </w:rPr>
              <w:t>Lasher, Warren</w:t>
            </w:r>
          </w:p>
        </w:tc>
        <w:tc>
          <w:tcPr>
            <w:tcW w:w="3818" w:type="dxa"/>
          </w:tcPr>
          <w:p w14:paraId="1AA48381" w14:textId="77777777" w:rsidR="0086640F" w:rsidRPr="00A64B2E" w:rsidRDefault="0086640F" w:rsidP="00DD5200">
            <w:pPr>
              <w:pStyle w:val="NoSpacing"/>
              <w:rPr>
                <w:rFonts w:ascii="Times New Roman" w:hAnsi="Times New Roman" w:cs="Times New Roman"/>
                <w:highlight w:val="lightGray"/>
              </w:rPr>
            </w:pPr>
          </w:p>
        </w:tc>
        <w:tc>
          <w:tcPr>
            <w:tcW w:w="2469" w:type="dxa"/>
          </w:tcPr>
          <w:p w14:paraId="3455AEED" w14:textId="77777777" w:rsidR="0086640F" w:rsidRPr="00A64B2E" w:rsidRDefault="0086640F" w:rsidP="00DD5200">
            <w:pPr>
              <w:pStyle w:val="NoSpacing"/>
              <w:rPr>
                <w:rFonts w:ascii="Times New Roman" w:hAnsi="Times New Roman" w:cs="Times New Roman"/>
                <w:highlight w:val="lightGray"/>
              </w:rPr>
            </w:pPr>
          </w:p>
        </w:tc>
      </w:tr>
      <w:tr w:rsidR="003A4FCA" w:rsidRPr="00A64B2E" w14:paraId="7F62A158" w14:textId="77777777" w:rsidTr="00853AF5">
        <w:tblPrEx>
          <w:tblLook w:val="0000" w:firstRow="0" w:lastRow="0" w:firstColumn="0" w:lastColumn="0" w:noHBand="0" w:noVBand="0"/>
        </w:tblPrEx>
        <w:trPr>
          <w:trHeight w:val="20"/>
        </w:trPr>
        <w:tc>
          <w:tcPr>
            <w:tcW w:w="2610" w:type="dxa"/>
          </w:tcPr>
          <w:p w14:paraId="0A6EB871" w14:textId="07B28C9D" w:rsidR="003A4FCA" w:rsidRPr="00A64B2E" w:rsidRDefault="003A4FCA" w:rsidP="00DD5200">
            <w:pPr>
              <w:pStyle w:val="NoSpacing"/>
              <w:rPr>
                <w:rFonts w:ascii="Times New Roman" w:hAnsi="Times New Roman" w:cs="Times New Roman"/>
                <w:highlight w:val="lightGray"/>
              </w:rPr>
            </w:pPr>
            <w:r w:rsidRPr="008B6D72">
              <w:rPr>
                <w:rFonts w:ascii="Times New Roman" w:hAnsi="Times New Roman" w:cs="Times New Roman"/>
              </w:rPr>
              <w:t>Maggio, Dave</w:t>
            </w:r>
          </w:p>
        </w:tc>
        <w:tc>
          <w:tcPr>
            <w:tcW w:w="3818" w:type="dxa"/>
          </w:tcPr>
          <w:p w14:paraId="54A689F6" w14:textId="77777777" w:rsidR="003A4FCA" w:rsidRPr="00A64B2E" w:rsidRDefault="003A4FCA" w:rsidP="00DD5200">
            <w:pPr>
              <w:pStyle w:val="NoSpacing"/>
              <w:rPr>
                <w:rFonts w:ascii="Times New Roman" w:hAnsi="Times New Roman" w:cs="Times New Roman"/>
                <w:highlight w:val="lightGray"/>
              </w:rPr>
            </w:pPr>
          </w:p>
        </w:tc>
        <w:tc>
          <w:tcPr>
            <w:tcW w:w="2469" w:type="dxa"/>
          </w:tcPr>
          <w:p w14:paraId="14078414" w14:textId="77777777" w:rsidR="003A4FCA" w:rsidRPr="00A64B2E" w:rsidRDefault="003A4FCA" w:rsidP="00DD5200">
            <w:pPr>
              <w:pStyle w:val="NoSpacing"/>
              <w:rPr>
                <w:rFonts w:ascii="Times New Roman" w:hAnsi="Times New Roman" w:cs="Times New Roman"/>
                <w:highlight w:val="lightGray"/>
              </w:rPr>
            </w:pPr>
          </w:p>
        </w:tc>
      </w:tr>
      <w:tr w:rsidR="00D61F58" w:rsidRPr="00A64B2E" w14:paraId="0339B8C6" w14:textId="77777777" w:rsidTr="00853AF5">
        <w:tblPrEx>
          <w:tblLook w:val="0000" w:firstRow="0" w:lastRow="0" w:firstColumn="0" w:lastColumn="0" w:noHBand="0" w:noVBand="0"/>
        </w:tblPrEx>
        <w:trPr>
          <w:trHeight w:val="20"/>
        </w:trPr>
        <w:tc>
          <w:tcPr>
            <w:tcW w:w="2610" w:type="dxa"/>
          </w:tcPr>
          <w:p w14:paraId="46035A26" w14:textId="32F4E93D" w:rsidR="00D61F58" w:rsidRPr="00A64B2E" w:rsidRDefault="00D61F58" w:rsidP="00DD5200">
            <w:pPr>
              <w:pStyle w:val="NoSpacing"/>
              <w:rPr>
                <w:rFonts w:ascii="Times New Roman" w:hAnsi="Times New Roman" w:cs="Times New Roman"/>
                <w:highlight w:val="lightGray"/>
              </w:rPr>
            </w:pPr>
            <w:r w:rsidRPr="006F26CC">
              <w:rPr>
                <w:rFonts w:ascii="Times New Roman" w:hAnsi="Times New Roman" w:cs="Times New Roman"/>
              </w:rPr>
              <w:lastRenderedPageBreak/>
              <w:t>Mago, Nitika</w:t>
            </w:r>
          </w:p>
        </w:tc>
        <w:tc>
          <w:tcPr>
            <w:tcW w:w="3818" w:type="dxa"/>
          </w:tcPr>
          <w:p w14:paraId="09A642E4" w14:textId="77777777" w:rsidR="00D61F58" w:rsidRPr="00A64B2E" w:rsidRDefault="00D61F58" w:rsidP="00DD5200">
            <w:pPr>
              <w:pStyle w:val="NoSpacing"/>
              <w:rPr>
                <w:rFonts w:ascii="Times New Roman" w:hAnsi="Times New Roman" w:cs="Times New Roman"/>
                <w:highlight w:val="lightGray"/>
              </w:rPr>
            </w:pPr>
          </w:p>
        </w:tc>
        <w:tc>
          <w:tcPr>
            <w:tcW w:w="2469" w:type="dxa"/>
          </w:tcPr>
          <w:p w14:paraId="4A60EB8F" w14:textId="77777777" w:rsidR="00D61F58" w:rsidRPr="00A64B2E" w:rsidRDefault="00D61F58" w:rsidP="00DD5200">
            <w:pPr>
              <w:pStyle w:val="NoSpacing"/>
              <w:rPr>
                <w:rFonts w:ascii="Times New Roman" w:hAnsi="Times New Roman" w:cs="Times New Roman"/>
                <w:highlight w:val="lightGray"/>
              </w:rPr>
            </w:pPr>
          </w:p>
        </w:tc>
      </w:tr>
      <w:tr w:rsidR="00CD322B" w:rsidRPr="00A64B2E" w14:paraId="070F42B4" w14:textId="77777777" w:rsidTr="00853AF5">
        <w:tblPrEx>
          <w:tblLook w:val="0000" w:firstRow="0" w:lastRow="0" w:firstColumn="0" w:lastColumn="0" w:noHBand="0" w:noVBand="0"/>
        </w:tblPrEx>
        <w:trPr>
          <w:trHeight w:val="20"/>
        </w:trPr>
        <w:tc>
          <w:tcPr>
            <w:tcW w:w="2610" w:type="dxa"/>
          </w:tcPr>
          <w:p w14:paraId="7AF0764C" w14:textId="32A9AFD7" w:rsidR="00CD322B" w:rsidRPr="00A64B2E" w:rsidRDefault="00CD322B" w:rsidP="00DD5200">
            <w:pPr>
              <w:pStyle w:val="NoSpacing"/>
              <w:rPr>
                <w:rFonts w:ascii="Times New Roman" w:hAnsi="Times New Roman" w:cs="Times New Roman"/>
                <w:highlight w:val="lightGray"/>
              </w:rPr>
            </w:pPr>
            <w:r w:rsidRPr="006F26CC">
              <w:rPr>
                <w:rFonts w:ascii="Times New Roman" w:hAnsi="Times New Roman" w:cs="Times New Roman"/>
              </w:rPr>
              <w:t>Martinez, Adriana</w:t>
            </w:r>
          </w:p>
        </w:tc>
        <w:tc>
          <w:tcPr>
            <w:tcW w:w="3818" w:type="dxa"/>
          </w:tcPr>
          <w:p w14:paraId="75F74BB3" w14:textId="77777777" w:rsidR="00CD322B" w:rsidRPr="00A64B2E" w:rsidRDefault="00CD322B" w:rsidP="00DD5200">
            <w:pPr>
              <w:pStyle w:val="NoSpacing"/>
              <w:rPr>
                <w:rFonts w:ascii="Times New Roman" w:hAnsi="Times New Roman" w:cs="Times New Roman"/>
                <w:highlight w:val="lightGray"/>
              </w:rPr>
            </w:pPr>
          </w:p>
        </w:tc>
        <w:tc>
          <w:tcPr>
            <w:tcW w:w="2469" w:type="dxa"/>
          </w:tcPr>
          <w:p w14:paraId="2B20093D" w14:textId="77777777" w:rsidR="00CD322B" w:rsidRPr="00A64B2E" w:rsidRDefault="00CD322B" w:rsidP="00DD5200">
            <w:pPr>
              <w:pStyle w:val="NoSpacing"/>
              <w:rPr>
                <w:rFonts w:ascii="Times New Roman" w:hAnsi="Times New Roman" w:cs="Times New Roman"/>
                <w:highlight w:val="lightGray"/>
              </w:rPr>
            </w:pPr>
          </w:p>
        </w:tc>
      </w:tr>
      <w:tr w:rsidR="004E0584" w:rsidRPr="00A64B2E" w14:paraId="57ED3079" w14:textId="77777777" w:rsidTr="00853AF5">
        <w:tblPrEx>
          <w:tblLook w:val="0000" w:firstRow="0" w:lastRow="0" w:firstColumn="0" w:lastColumn="0" w:noHBand="0" w:noVBand="0"/>
        </w:tblPrEx>
        <w:trPr>
          <w:trHeight w:val="20"/>
        </w:trPr>
        <w:tc>
          <w:tcPr>
            <w:tcW w:w="2610" w:type="dxa"/>
          </w:tcPr>
          <w:p w14:paraId="3E7D5819" w14:textId="416986D8" w:rsidR="004E0584" w:rsidRPr="00A64B2E" w:rsidRDefault="004E0584" w:rsidP="00DD5200">
            <w:pPr>
              <w:pStyle w:val="NoSpacing"/>
              <w:rPr>
                <w:rFonts w:ascii="Times New Roman" w:hAnsi="Times New Roman" w:cs="Times New Roman"/>
                <w:highlight w:val="lightGray"/>
              </w:rPr>
            </w:pPr>
            <w:r w:rsidRPr="006F26CC">
              <w:rPr>
                <w:rFonts w:ascii="Times New Roman" w:hAnsi="Times New Roman" w:cs="Times New Roman"/>
              </w:rPr>
              <w:t>Mereness, Matt</w:t>
            </w:r>
          </w:p>
        </w:tc>
        <w:tc>
          <w:tcPr>
            <w:tcW w:w="3818" w:type="dxa"/>
          </w:tcPr>
          <w:p w14:paraId="69A981A2" w14:textId="77777777" w:rsidR="004E0584" w:rsidRPr="00A64B2E" w:rsidRDefault="004E0584" w:rsidP="00DD5200">
            <w:pPr>
              <w:pStyle w:val="NoSpacing"/>
              <w:rPr>
                <w:rFonts w:ascii="Times New Roman" w:hAnsi="Times New Roman" w:cs="Times New Roman"/>
                <w:highlight w:val="lightGray"/>
              </w:rPr>
            </w:pPr>
          </w:p>
        </w:tc>
        <w:tc>
          <w:tcPr>
            <w:tcW w:w="2469" w:type="dxa"/>
          </w:tcPr>
          <w:p w14:paraId="26DF19CA" w14:textId="77777777" w:rsidR="004E0584" w:rsidRPr="00A64B2E" w:rsidRDefault="004E0584" w:rsidP="00DD5200">
            <w:pPr>
              <w:pStyle w:val="NoSpacing"/>
              <w:rPr>
                <w:rFonts w:ascii="Times New Roman" w:hAnsi="Times New Roman" w:cs="Times New Roman"/>
                <w:highlight w:val="lightGray"/>
              </w:rPr>
            </w:pPr>
          </w:p>
        </w:tc>
      </w:tr>
      <w:tr w:rsidR="00C36053" w:rsidRPr="00A64B2E" w14:paraId="63DA3F14" w14:textId="77777777" w:rsidTr="00853AF5">
        <w:tblPrEx>
          <w:tblLook w:val="0000" w:firstRow="0" w:lastRow="0" w:firstColumn="0" w:lastColumn="0" w:noHBand="0" w:noVBand="0"/>
        </w:tblPrEx>
        <w:trPr>
          <w:trHeight w:val="20"/>
        </w:trPr>
        <w:tc>
          <w:tcPr>
            <w:tcW w:w="2610" w:type="dxa"/>
          </w:tcPr>
          <w:p w14:paraId="6376C1E0" w14:textId="1B2B1877" w:rsidR="00C36053" w:rsidRPr="00A64B2E" w:rsidRDefault="00C36053" w:rsidP="00DD5200">
            <w:pPr>
              <w:pStyle w:val="NoSpacing"/>
              <w:rPr>
                <w:rFonts w:ascii="Times New Roman" w:hAnsi="Times New Roman" w:cs="Times New Roman"/>
                <w:highlight w:val="lightGray"/>
              </w:rPr>
            </w:pPr>
            <w:r w:rsidRPr="005C74D5">
              <w:rPr>
                <w:rFonts w:ascii="Times New Roman" w:hAnsi="Times New Roman" w:cs="Times New Roman"/>
              </w:rPr>
              <w:t>Moreno, Alfredo</w:t>
            </w:r>
          </w:p>
        </w:tc>
        <w:tc>
          <w:tcPr>
            <w:tcW w:w="3818" w:type="dxa"/>
          </w:tcPr>
          <w:p w14:paraId="5DF89746" w14:textId="77777777" w:rsidR="00C36053" w:rsidRPr="00A64B2E" w:rsidRDefault="00C36053" w:rsidP="00DD5200">
            <w:pPr>
              <w:pStyle w:val="NoSpacing"/>
              <w:rPr>
                <w:rFonts w:ascii="Times New Roman" w:hAnsi="Times New Roman" w:cs="Times New Roman"/>
                <w:highlight w:val="lightGray"/>
              </w:rPr>
            </w:pPr>
          </w:p>
        </w:tc>
        <w:tc>
          <w:tcPr>
            <w:tcW w:w="2469" w:type="dxa"/>
          </w:tcPr>
          <w:p w14:paraId="24D03DA9" w14:textId="77777777" w:rsidR="00C36053" w:rsidRPr="00A64B2E" w:rsidRDefault="00C36053" w:rsidP="00DD5200">
            <w:pPr>
              <w:pStyle w:val="NoSpacing"/>
              <w:rPr>
                <w:rFonts w:ascii="Times New Roman" w:hAnsi="Times New Roman" w:cs="Times New Roman"/>
                <w:highlight w:val="lightGray"/>
              </w:rPr>
            </w:pPr>
          </w:p>
        </w:tc>
      </w:tr>
      <w:tr w:rsidR="00BC62D5" w:rsidRPr="00A64B2E" w14:paraId="2B26CE2B" w14:textId="77777777" w:rsidTr="00853AF5">
        <w:tblPrEx>
          <w:tblLook w:val="0000" w:firstRow="0" w:lastRow="0" w:firstColumn="0" w:lastColumn="0" w:noHBand="0" w:noVBand="0"/>
        </w:tblPrEx>
        <w:trPr>
          <w:trHeight w:val="20"/>
        </w:trPr>
        <w:tc>
          <w:tcPr>
            <w:tcW w:w="2610" w:type="dxa"/>
          </w:tcPr>
          <w:p w14:paraId="72460FD6" w14:textId="1DB54DA2" w:rsidR="00BC62D5" w:rsidRPr="005C74D5" w:rsidRDefault="00BC62D5" w:rsidP="00DD5200">
            <w:pPr>
              <w:pStyle w:val="NoSpacing"/>
              <w:rPr>
                <w:rFonts w:ascii="Times New Roman" w:hAnsi="Times New Roman" w:cs="Times New Roman"/>
              </w:rPr>
            </w:pPr>
            <w:r w:rsidRPr="005C74D5">
              <w:rPr>
                <w:rFonts w:ascii="Times New Roman" w:hAnsi="Times New Roman" w:cs="Times New Roman"/>
              </w:rPr>
              <w:t>Patterson, Mark</w:t>
            </w:r>
          </w:p>
        </w:tc>
        <w:tc>
          <w:tcPr>
            <w:tcW w:w="3818" w:type="dxa"/>
          </w:tcPr>
          <w:p w14:paraId="04DA7FC7" w14:textId="77777777" w:rsidR="00BC62D5" w:rsidRPr="00A64B2E" w:rsidRDefault="00BC62D5" w:rsidP="00DD5200">
            <w:pPr>
              <w:pStyle w:val="NoSpacing"/>
              <w:rPr>
                <w:rFonts w:ascii="Times New Roman" w:hAnsi="Times New Roman" w:cs="Times New Roman"/>
                <w:highlight w:val="lightGray"/>
              </w:rPr>
            </w:pPr>
          </w:p>
        </w:tc>
        <w:tc>
          <w:tcPr>
            <w:tcW w:w="2469" w:type="dxa"/>
          </w:tcPr>
          <w:p w14:paraId="4D64B2A9" w14:textId="77777777" w:rsidR="00BC62D5" w:rsidRPr="00A64B2E" w:rsidRDefault="00BC62D5" w:rsidP="00DD5200">
            <w:pPr>
              <w:pStyle w:val="NoSpacing"/>
              <w:rPr>
                <w:rFonts w:ascii="Times New Roman" w:hAnsi="Times New Roman" w:cs="Times New Roman"/>
                <w:highlight w:val="lightGray"/>
              </w:rPr>
            </w:pPr>
          </w:p>
        </w:tc>
      </w:tr>
      <w:tr w:rsidR="00CF2145" w:rsidRPr="00A64B2E" w14:paraId="7382679C" w14:textId="77777777" w:rsidTr="00853AF5">
        <w:tblPrEx>
          <w:tblLook w:val="0000" w:firstRow="0" w:lastRow="0" w:firstColumn="0" w:lastColumn="0" w:noHBand="0" w:noVBand="0"/>
        </w:tblPrEx>
        <w:trPr>
          <w:trHeight w:val="20"/>
        </w:trPr>
        <w:tc>
          <w:tcPr>
            <w:tcW w:w="2610" w:type="dxa"/>
          </w:tcPr>
          <w:p w14:paraId="69502ED2" w14:textId="77777777" w:rsidR="00CF2145" w:rsidRPr="005C74D5" w:rsidRDefault="00CF2145" w:rsidP="00DD5200">
            <w:pPr>
              <w:pStyle w:val="NoSpacing"/>
              <w:rPr>
                <w:rFonts w:ascii="Times New Roman" w:hAnsi="Times New Roman" w:cs="Times New Roman"/>
              </w:rPr>
            </w:pPr>
            <w:r w:rsidRPr="005C74D5">
              <w:rPr>
                <w:rFonts w:ascii="Times New Roman" w:hAnsi="Times New Roman" w:cs="Times New Roman"/>
              </w:rPr>
              <w:t>Phillips, Cory</w:t>
            </w:r>
          </w:p>
        </w:tc>
        <w:tc>
          <w:tcPr>
            <w:tcW w:w="3818" w:type="dxa"/>
          </w:tcPr>
          <w:p w14:paraId="44212666" w14:textId="77777777" w:rsidR="00CF2145" w:rsidRPr="00A64B2E" w:rsidRDefault="00CF2145" w:rsidP="00DD5200">
            <w:pPr>
              <w:pStyle w:val="NoSpacing"/>
              <w:rPr>
                <w:rFonts w:ascii="Times New Roman" w:hAnsi="Times New Roman" w:cs="Times New Roman"/>
                <w:highlight w:val="lightGray"/>
              </w:rPr>
            </w:pPr>
          </w:p>
        </w:tc>
        <w:tc>
          <w:tcPr>
            <w:tcW w:w="2469" w:type="dxa"/>
          </w:tcPr>
          <w:p w14:paraId="46CAF76A" w14:textId="77777777" w:rsidR="00CF2145" w:rsidRPr="00A64B2E" w:rsidRDefault="00CF2145" w:rsidP="00DD5200">
            <w:pPr>
              <w:pStyle w:val="NoSpacing"/>
              <w:rPr>
                <w:rFonts w:ascii="Times New Roman" w:hAnsi="Times New Roman" w:cs="Times New Roman"/>
                <w:highlight w:val="lightGray"/>
              </w:rPr>
            </w:pPr>
          </w:p>
        </w:tc>
      </w:tr>
      <w:tr w:rsidR="006F26CC" w:rsidRPr="00A64B2E" w14:paraId="38F83A07" w14:textId="77777777" w:rsidTr="00853AF5">
        <w:tblPrEx>
          <w:tblLook w:val="0000" w:firstRow="0" w:lastRow="0" w:firstColumn="0" w:lastColumn="0" w:noHBand="0" w:noVBand="0"/>
        </w:tblPrEx>
        <w:trPr>
          <w:trHeight w:val="20"/>
        </w:trPr>
        <w:tc>
          <w:tcPr>
            <w:tcW w:w="2610" w:type="dxa"/>
          </w:tcPr>
          <w:p w14:paraId="5EAAEDD1" w14:textId="15724A49" w:rsidR="006F26CC" w:rsidRPr="00A64B2E" w:rsidRDefault="006F26CC" w:rsidP="00DD5200">
            <w:pPr>
              <w:pStyle w:val="NoSpacing"/>
              <w:rPr>
                <w:rFonts w:ascii="Times New Roman" w:hAnsi="Times New Roman" w:cs="Times New Roman"/>
                <w:highlight w:val="lightGray"/>
              </w:rPr>
            </w:pPr>
            <w:r w:rsidRPr="006F26CC">
              <w:rPr>
                <w:rFonts w:ascii="Times New Roman" w:hAnsi="Times New Roman" w:cs="Times New Roman"/>
              </w:rPr>
              <w:t>Reich, Zach</w:t>
            </w:r>
          </w:p>
        </w:tc>
        <w:tc>
          <w:tcPr>
            <w:tcW w:w="3818" w:type="dxa"/>
          </w:tcPr>
          <w:p w14:paraId="5E725DF0" w14:textId="77777777" w:rsidR="006F26CC" w:rsidRPr="00A64B2E" w:rsidRDefault="006F26CC" w:rsidP="00DD5200">
            <w:pPr>
              <w:pStyle w:val="NoSpacing"/>
              <w:rPr>
                <w:rFonts w:ascii="Times New Roman" w:hAnsi="Times New Roman" w:cs="Times New Roman"/>
                <w:highlight w:val="lightGray"/>
              </w:rPr>
            </w:pPr>
          </w:p>
        </w:tc>
        <w:tc>
          <w:tcPr>
            <w:tcW w:w="2469" w:type="dxa"/>
          </w:tcPr>
          <w:p w14:paraId="648AB96B" w14:textId="77777777" w:rsidR="006F26CC" w:rsidRPr="00A64B2E" w:rsidRDefault="006F26CC" w:rsidP="00DD5200">
            <w:pPr>
              <w:pStyle w:val="NoSpacing"/>
              <w:rPr>
                <w:rFonts w:ascii="Times New Roman" w:hAnsi="Times New Roman" w:cs="Times New Roman"/>
                <w:highlight w:val="lightGray"/>
              </w:rPr>
            </w:pPr>
          </w:p>
        </w:tc>
      </w:tr>
      <w:tr w:rsidR="00CF2145" w:rsidRPr="00A64B2E" w14:paraId="6B8EC1BD" w14:textId="77777777" w:rsidTr="00853AF5">
        <w:tblPrEx>
          <w:tblLook w:val="0000" w:firstRow="0" w:lastRow="0" w:firstColumn="0" w:lastColumn="0" w:noHBand="0" w:noVBand="0"/>
        </w:tblPrEx>
        <w:trPr>
          <w:trHeight w:val="20"/>
        </w:trPr>
        <w:tc>
          <w:tcPr>
            <w:tcW w:w="2610" w:type="dxa"/>
          </w:tcPr>
          <w:p w14:paraId="6CCDBE29" w14:textId="77777777" w:rsidR="00CF2145" w:rsidRPr="00A64B2E" w:rsidRDefault="00CF2145" w:rsidP="00DD5200">
            <w:pPr>
              <w:pStyle w:val="NoSpacing"/>
              <w:rPr>
                <w:rFonts w:ascii="Times New Roman" w:hAnsi="Times New Roman" w:cs="Times New Roman"/>
                <w:highlight w:val="lightGray"/>
              </w:rPr>
            </w:pPr>
            <w:r w:rsidRPr="006F26CC">
              <w:rPr>
                <w:rFonts w:ascii="Times New Roman" w:hAnsi="Times New Roman" w:cs="Times New Roman"/>
              </w:rPr>
              <w:t>Ruane, Mark</w:t>
            </w:r>
          </w:p>
        </w:tc>
        <w:tc>
          <w:tcPr>
            <w:tcW w:w="3818" w:type="dxa"/>
          </w:tcPr>
          <w:p w14:paraId="2C0519B7" w14:textId="77777777" w:rsidR="00CF2145" w:rsidRPr="00A64B2E" w:rsidRDefault="00CF2145" w:rsidP="00DD5200">
            <w:pPr>
              <w:pStyle w:val="NoSpacing"/>
              <w:rPr>
                <w:rFonts w:ascii="Times New Roman" w:hAnsi="Times New Roman" w:cs="Times New Roman"/>
                <w:highlight w:val="lightGray"/>
              </w:rPr>
            </w:pPr>
          </w:p>
        </w:tc>
        <w:tc>
          <w:tcPr>
            <w:tcW w:w="2469" w:type="dxa"/>
          </w:tcPr>
          <w:p w14:paraId="5AB84DD5" w14:textId="77777777" w:rsidR="00CF2145" w:rsidRPr="00A64B2E" w:rsidRDefault="00CF2145" w:rsidP="00DD5200">
            <w:pPr>
              <w:pStyle w:val="NoSpacing"/>
              <w:rPr>
                <w:rFonts w:ascii="Times New Roman" w:hAnsi="Times New Roman" w:cs="Times New Roman"/>
                <w:highlight w:val="lightGray"/>
              </w:rPr>
            </w:pPr>
          </w:p>
        </w:tc>
      </w:tr>
      <w:tr w:rsidR="00D61F58" w:rsidRPr="00A64B2E" w14:paraId="795F4716" w14:textId="77777777" w:rsidTr="00853AF5">
        <w:tblPrEx>
          <w:tblLook w:val="0000" w:firstRow="0" w:lastRow="0" w:firstColumn="0" w:lastColumn="0" w:noHBand="0" w:noVBand="0"/>
        </w:tblPrEx>
        <w:trPr>
          <w:trHeight w:val="20"/>
        </w:trPr>
        <w:tc>
          <w:tcPr>
            <w:tcW w:w="2610" w:type="dxa"/>
          </w:tcPr>
          <w:p w14:paraId="2F9C6112" w14:textId="74EC88A7" w:rsidR="00D61F58" w:rsidRPr="00A64B2E" w:rsidRDefault="00D61F58" w:rsidP="00DD5200">
            <w:pPr>
              <w:pStyle w:val="NoSpacing"/>
              <w:rPr>
                <w:rFonts w:ascii="Times New Roman" w:hAnsi="Times New Roman" w:cs="Times New Roman"/>
                <w:highlight w:val="lightGray"/>
              </w:rPr>
            </w:pPr>
            <w:r w:rsidRPr="006F26CC">
              <w:rPr>
                <w:rFonts w:ascii="Times New Roman" w:hAnsi="Times New Roman" w:cs="Times New Roman"/>
              </w:rPr>
              <w:t>Sharma, Sandip</w:t>
            </w:r>
          </w:p>
        </w:tc>
        <w:tc>
          <w:tcPr>
            <w:tcW w:w="3818" w:type="dxa"/>
          </w:tcPr>
          <w:p w14:paraId="1D44B8E5" w14:textId="77777777" w:rsidR="00D61F58" w:rsidRPr="00A64B2E" w:rsidRDefault="00D61F58" w:rsidP="00DD5200">
            <w:pPr>
              <w:pStyle w:val="NoSpacing"/>
              <w:rPr>
                <w:rFonts w:ascii="Times New Roman" w:hAnsi="Times New Roman" w:cs="Times New Roman"/>
                <w:highlight w:val="lightGray"/>
              </w:rPr>
            </w:pPr>
          </w:p>
        </w:tc>
        <w:tc>
          <w:tcPr>
            <w:tcW w:w="2469" w:type="dxa"/>
          </w:tcPr>
          <w:p w14:paraId="7075FC5C" w14:textId="77777777" w:rsidR="00D61F58" w:rsidRPr="00A64B2E" w:rsidRDefault="00D61F58" w:rsidP="00DD5200">
            <w:pPr>
              <w:pStyle w:val="NoSpacing"/>
              <w:rPr>
                <w:rFonts w:ascii="Times New Roman" w:hAnsi="Times New Roman" w:cs="Times New Roman"/>
                <w:highlight w:val="lightGray"/>
              </w:rPr>
            </w:pPr>
          </w:p>
        </w:tc>
      </w:tr>
      <w:tr w:rsidR="00CF2145" w:rsidRPr="00A64B2E" w14:paraId="6436E67F" w14:textId="77777777" w:rsidTr="00853AF5">
        <w:tblPrEx>
          <w:tblLook w:val="0000" w:firstRow="0" w:lastRow="0" w:firstColumn="0" w:lastColumn="0" w:noHBand="0" w:noVBand="0"/>
        </w:tblPrEx>
        <w:trPr>
          <w:trHeight w:val="20"/>
        </w:trPr>
        <w:tc>
          <w:tcPr>
            <w:tcW w:w="2610" w:type="dxa"/>
          </w:tcPr>
          <w:p w14:paraId="1455C7BB" w14:textId="5F5DC0AE" w:rsidR="00CF2145" w:rsidRPr="00A64B2E" w:rsidRDefault="00CF2145" w:rsidP="00DD5200">
            <w:pPr>
              <w:pStyle w:val="NoSpacing"/>
              <w:rPr>
                <w:rFonts w:ascii="Times New Roman" w:hAnsi="Times New Roman" w:cs="Times New Roman"/>
                <w:highlight w:val="lightGray"/>
              </w:rPr>
            </w:pPr>
            <w:r w:rsidRPr="008D0B9D">
              <w:rPr>
                <w:rFonts w:ascii="Times New Roman" w:hAnsi="Times New Roman" w:cs="Times New Roman"/>
              </w:rPr>
              <w:t>Shaw, Pam</w:t>
            </w:r>
            <w:r w:rsidR="00F8482E" w:rsidRPr="008D0B9D">
              <w:rPr>
                <w:rFonts w:ascii="Times New Roman" w:hAnsi="Times New Roman" w:cs="Times New Roman"/>
              </w:rPr>
              <w:t>ela</w:t>
            </w:r>
          </w:p>
        </w:tc>
        <w:tc>
          <w:tcPr>
            <w:tcW w:w="3818" w:type="dxa"/>
          </w:tcPr>
          <w:p w14:paraId="39DC1A37" w14:textId="77777777" w:rsidR="00CF2145" w:rsidRPr="00A64B2E" w:rsidRDefault="00CF2145" w:rsidP="00DD5200">
            <w:pPr>
              <w:pStyle w:val="NoSpacing"/>
              <w:rPr>
                <w:rFonts w:ascii="Times New Roman" w:hAnsi="Times New Roman" w:cs="Times New Roman"/>
                <w:highlight w:val="lightGray"/>
              </w:rPr>
            </w:pPr>
          </w:p>
        </w:tc>
        <w:tc>
          <w:tcPr>
            <w:tcW w:w="2469" w:type="dxa"/>
          </w:tcPr>
          <w:p w14:paraId="4BE67C2F" w14:textId="77777777" w:rsidR="00CF2145" w:rsidRPr="00A64B2E" w:rsidRDefault="00CF2145" w:rsidP="00DD5200">
            <w:pPr>
              <w:pStyle w:val="NoSpacing"/>
              <w:rPr>
                <w:rFonts w:ascii="Times New Roman" w:hAnsi="Times New Roman" w:cs="Times New Roman"/>
                <w:highlight w:val="lightGray"/>
              </w:rPr>
            </w:pPr>
          </w:p>
        </w:tc>
      </w:tr>
      <w:tr w:rsidR="006F26CC" w:rsidRPr="00A64B2E" w14:paraId="465678D0" w14:textId="77777777" w:rsidTr="00853AF5">
        <w:tblPrEx>
          <w:tblLook w:val="0000" w:firstRow="0" w:lastRow="0" w:firstColumn="0" w:lastColumn="0" w:noHBand="0" w:noVBand="0"/>
        </w:tblPrEx>
        <w:trPr>
          <w:trHeight w:val="20"/>
        </w:trPr>
        <w:tc>
          <w:tcPr>
            <w:tcW w:w="2610" w:type="dxa"/>
          </w:tcPr>
          <w:p w14:paraId="450E47CF" w14:textId="7C4C10EA" w:rsidR="006F26CC" w:rsidRPr="00A64B2E" w:rsidRDefault="006F26CC" w:rsidP="00DD5200">
            <w:pPr>
              <w:pStyle w:val="NoSpacing"/>
              <w:rPr>
                <w:rFonts w:ascii="Times New Roman" w:hAnsi="Times New Roman" w:cs="Times New Roman"/>
                <w:highlight w:val="lightGray"/>
              </w:rPr>
            </w:pPr>
            <w:r w:rsidRPr="006F26CC">
              <w:rPr>
                <w:rFonts w:ascii="Times New Roman" w:hAnsi="Times New Roman" w:cs="Times New Roman"/>
              </w:rPr>
              <w:t>Spells, Vanessa</w:t>
            </w:r>
          </w:p>
        </w:tc>
        <w:tc>
          <w:tcPr>
            <w:tcW w:w="3818" w:type="dxa"/>
          </w:tcPr>
          <w:p w14:paraId="4FE5BBCC" w14:textId="77777777" w:rsidR="006F26CC" w:rsidRPr="00A64B2E" w:rsidRDefault="006F26CC" w:rsidP="00DD5200">
            <w:pPr>
              <w:pStyle w:val="NoSpacing"/>
              <w:rPr>
                <w:rFonts w:ascii="Times New Roman" w:hAnsi="Times New Roman" w:cs="Times New Roman"/>
                <w:highlight w:val="lightGray"/>
              </w:rPr>
            </w:pPr>
          </w:p>
        </w:tc>
        <w:tc>
          <w:tcPr>
            <w:tcW w:w="2469" w:type="dxa"/>
          </w:tcPr>
          <w:p w14:paraId="3B6254A8" w14:textId="77777777" w:rsidR="006F26CC" w:rsidRPr="00A64B2E" w:rsidRDefault="006F26CC" w:rsidP="00DD5200">
            <w:pPr>
              <w:pStyle w:val="NoSpacing"/>
              <w:rPr>
                <w:rFonts w:ascii="Times New Roman" w:hAnsi="Times New Roman" w:cs="Times New Roman"/>
                <w:highlight w:val="lightGray"/>
              </w:rPr>
            </w:pPr>
          </w:p>
        </w:tc>
      </w:tr>
      <w:tr w:rsidR="005C74D5" w:rsidRPr="00A64B2E" w14:paraId="0790D109" w14:textId="77777777" w:rsidTr="00853AF5">
        <w:tblPrEx>
          <w:tblLook w:val="0000" w:firstRow="0" w:lastRow="0" w:firstColumn="0" w:lastColumn="0" w:noHBand="0" w:noVBand="0"/>
        </w:tblPrEx>
        <w:trPr>
          <w:trHeight w:val="20"/>
        </w:trPr>
        <w:tc>
          <w:tcPr>
            <w:tcW w:w="2610" w:type="dxa"/>
          </w:tcPr>
          <w:p w14:paraId="16F965D1" w14:textId="0D98ADD5" w:rsidR="005C74D5" w:rsidRPr="00A64B2E" w:rsidRDefault="005C74D5" w:rsidP="00DD5200">
            <w:pPr>
              <w:pStyle w:val="NoSpacing"/>
              <w:rPr>
                <w:rFonts w:ascii="Times New Roman" w:hAnsi="Times New Roman" w:cs="Times New Roman"/>
                <w:highlight w:val="lightGray"/>
              </w:rPr>
            </w:pPr>
            <w:r w:rsidRPr="005C74D5">
              <w:rPr>
                <w:rFonts w:ascii="Times New Roman" w:hAnsi="Times New Roman" w:cs="Times New Roman"/>
              </w:rPr>
              <w:t>Stice, Clayton</w:t>
            </w:r>
          </w:p>
        </w:tc>
        <w:tc>
          <w:tcPr>
            <w:tcW w:w="3818" w:type="dxa"/>
          </w:tcPr>
          <w:p w14:paraId="78C3C289" w14:textId="77777777" w:rsidR="005C74D5" w:rsidRPr="00A64B2E" w:rsidRDefault="005C74D5" w:rsidP="00DD5200">
            <w:pPr>
              <w:pStyle w:val="NoSpacing"/>
              <w:rPr>
                <w:rFonts w:ascii="Times New Roman" w:hAnsi="Times New Roman" w:cs="Times New Roman"/>
                <w:highlight w:val="lightGray"/>
              </w:rPr>
            </w:pPr>
          </w:p>
        </w:tc>
        <w:tc>
          <w:tcPr>
            <w:tcW w:w="2469" w:type="dxa"/>
          </w:tcPr>
          <w:p w14:paraId="090B0A25" w14:textId="77777777" w:rsidR="005C74D5" w:rsidRPr="00A64B2E" w:rsidRDefault="005C74D5" w:rsidP="00DD5200">
            <w:pPr>
              <w:pStyle w:val="NoSpacing"/>
              <w:rPr>
                <w:rFonts w:ascii="Times New Roman" w:hAnsi="Times New Roman" w:cs="Times New Roman"/>
                <w:highlight w:val="lightGray"/>
              </w:rPr>
            </w:pPr>
          </w:p>
        </w:tc>
      </w:tr>
      <w:tr w:rsidR="00CD322B" w:rsidRPr="00A64B2E" w14:paraId="263224E9" w14:textId="77777777" w:rsidTr="00853AF5">
        <w:tblPrEx>
          <w:tblLook w:val="0000" w:firstRow="0" w:lastRow="0" w:firstColumn="0" w:lastColumn="0" w:noHBand="0" w:noVBand="0"/>
        </w:tblPrEx>
        <w:trPr>
          <w:trHeight w:val="20"/>
        </w:trPr>
        <w:tc>
          <w:tcPr>
            <w:tcW w:w="2610" w:type="dxa"/>
          </w:tcPr>
          <w:p w14:paraId="381C5E04" w14:textId="6C5E86C7" w:rsidR="00CD322B" w:rsidRPr="00A64B2E" w:rsidRDefault="00CD322B" w:rsidP="00DD5200">
            <w:pPr>
              <w:pStyle w:val="NoSpacing"/>
              <w:rPr>
                <w:rFonts w:ascii="Times New Roman" w:hAnsi="Times New Roman" w:cs="Times New Roman"/>
                <w:highlight w:val="lightGray"/>
              </w:rPr>
            </w:pPr>
            <w:r w:rsidRPr="006F26CC">
              <w:rPr>
                <w:rFonts w:ascii="Times New Roman" w:hAnsi="Times New Roman" w:cs="Times New Roman"/>
              </w:rPr>
              <w:t>Thompson, Chad</w:t>
            </w:r>
          </w:p>
        </w:tc>
        <w:tc>
          <w:tcPr>
            <w:tcW w:w="3818" w:type="dxa"/>
          </w:tcPr>
          <w:p w14:paraId="334F880F" w14:textId="77777777" w:rsidR="00CD322B" w:rsidRPr="00A64B2E" w:rsidRDefault="00CD322B" w:rsidP="00DD5200">
            <w:pPr>
              <w:pStyle w:val="NoSpacing"/>
              <w:rPr>
                <w:rFonts w:ascii="Times New Roman" w:hAnsi="Times New Roman" w:cs="Times New Roman"/>
                <w:highlight w:val="lightGray"/>
              </w:rPr>
            </w:pPr>
          </w:p>
        </w:tc>
        <w:tc>
          <w:tcPr>
            <w:tcW w:w="2469" w:type="dxa"/>
          </w:tcPr>
          <w:p w14:paraId="0D2381AB" w14:textId="77777777" w:rsidR="00CD322B" w:rsidRPr="00A64B2E" w:rsidRDefault="00CD322B" w:rsidP="00DD5200">
            <w:pPr>
              <w:pStyle w:val="NoSpacing"/>
              <w:rPr>
                <w:rFonts w:ascii="Times New Roman" w:hAnsi="Times New Roman" w:cs="Times New Roman"/>
                <w:highlight w:val="lightGray"/>
              </w:rPr>
            </w:pPr>
          </w:p>
        </w:tc>
      </w:tr>
      <w:tr w:rsidR="00CF2145" w:rsidRPr="00A64B2E" w14:paraId="400852E9" w14:textId="77777777" w:rsidTr="00853AF5">
        <w:tblPrEx>
          <w:tblLook w:val="0000" w:firstRow="0" w:lastRow="0" w:firstColumn="0" w:lastColumn="0" w:noHBand="0" w:noVBand="0"/>
        </w:tblPrEx>
        <w:trPr>
          <w:trHeight w:val="20"/>
        </w:trPr>
        <w:tc>
          <w:tcPr>
            <w:tcW w:w="2610" w:type="dxa"/>
          </w:tcPr>
          <w:p w14:paraId="56B186DC" w14:textId="77777777" w:rsidR="00CF2145" w:rsidRPr="00A64B2E" w:rsidRDefault="00CF2145" w:rsidP="00DD5200">
            <w:pPr>
              <w:pStyle w:val="NoSpacing"/>
              <w:rPr>
                <w:rFonts w:ascii="Times New Roman" w:hAnsi="Times New Roman" w:cs="Times New Roman"/>
                <w:highlight w:val="lightGray"/>
              </w:rPr>
            </w:pPr>
            <w:r w:rsidRPr="0080375E">
              <w:rPr>
                <w:rFonts w:ascii="Times New Roman" w:hAnsi="Times New Roman" w:cs="Times New Roman"/>
              </w:rPr>
              <w:t>Troublefield, Jordan</w:t>
            </w:r>
          </w:p>
        </w:tc>
        <w:tc>
          <w:tcPr>
            <w:tcW w:w="3818" w:type="dxa"/>
          </w:tcPr>
          <w:p w14:paraId="738F79B0" w14:textId="77777777" w:rsidR="00CF2145" w:rsidRPr="00A64B2E" w:rsidRDefault="00CF2145" w:rsidP="00DD5200">
            <w:pPr>
              <w:pStyle w:val="NoSpacing"/>
              <w:rPr>
                <w:rFonts w:ascii="Times New Roman" w:hAnsi="Times New Roman" w:cs="Times New Roman"/>
                <w:highlight w:val="lightGray"/>
              </w:rPr>
            </w:pPr>
          </w:p>
        </w:tc>
        <w:tc>
          <w:tcPr>
            <w:tcW w:w="2469" w:type="dxa"/>
          </w:tcPr>
          <w:p w14:paraId="623C57FC" w14:textId="77777777" w:rsidR="00CF2145" w:rsidRPr="00A64B2E" w:rsidRDefault="00CF2145" w:rsidP="00DD5200">
            <w:pPr>
              <w:pStyle w:val="NoSpacing"/>
              <w:rPr>
                <w:rFonts w:ascii="Times New Roman" w:hAnsi="Times New Roman" w:cs="Times New Roman"/>
                <w:highlight w:val="lightGray"/>
              </w:rPr>
            </w:pPr>
          </w:p>
        </w:tc>
      </w:tr>
      <w:tr w:rsidR="00D61F58" w:rsidRPr="00A64B2E" w14:paraId="07AECA3B" w14:textId="77777777" w:rsidTr="00853AF5">
        <w:tblPrEx>
          <w:tblLook w:val="0000" w:firstRow="0" w:lastRow="0" w:firstColumn="0" w:lastColumn="0" w:noHBand="0" w:noVBand="0"/>
        </w:tblPrEx>
        <w:trPr>
          <w:trHeight w:val="20"/>
        </w:trPr>
        <w:tc>
          <w:tcPr>
            <w:tcW w:w="2610" w:type="dxa"/>
          </w:tcPr>
          <w:p w14:paraId="0121E130" w14:textId="6EC4DDE7" w:rsidR="00D61F58" w:rsidRPr="00A64B2E" w:rsidRDefault="00D61F58" w:rsidP="00DD5200">
            <w:pPr>
              <w:pStyle w:val="NoSpacing"/>
              <w:rPr>
                <w:rFonts w:ascii="Times New Roman" w:hAnsi="Times New Roman" w:cs="Times New Roman"/>
                <w:highlight w:val="lightGray"/>
              </w:rPr>
            </w:pPr>
            <w:r w:rsidRPr="006F26CC">
              <w:rPr>
                <w:rFonts w:ascii="Times New Roman" w:hAnsi="Times New Roman" w:cs="Times New Roman"/>
              </w:rPr>
              <w:t>Zeplin, Rachel</w:t>
            </w:r>
          </w:p>
        </w:tc>
        <w:tc>
          <w:tcPr>
            <w:tcW w:w="3818" w:type="dxa"/>
          </w:tcPr>
          <w:p w14:paraId="0BC8A284" w14:textId="77777777" w:rsidR="00D61F58" w:rsidRPr="00A64B2E" w:rsidRDefault="00D61F58" w:rsidP="00DD5200">
            <w:pPr>
              <w:pStyle w:val="NoSpacing"/>
              <w:rPr>
                <w:rFonts w:ascii="Times New Roman" w:hAnsi="Times New Roman" w:cs="Times New Roman"/>
                <w:highlight w:val="lightGray"/>
              </w:rPr>
            </w:pPr>
          </w:p>
        </w:tc>
        <w:tc>
          <w:tcPr>
            <w:tcW w:w="2469" w:type="dxa"/>
          </w:tcPr>
          <w:p w14:paraId="2B0F5EA6" w14:textId="77777777" w:rsidR="00D61F58" w:rsidRPr="00A64B2E" w:rsidRDefault="00D61F58" w:rsidP="00DD5200">
            <w:pPr>
              <w:pStyle w:val="NoSpacing"/>
              <w:rPr>
                <w:rFonts w:ascii="Times New Roman" w:hAnsi="Times New Roman" w:cs="Times New Roman"/>
                <w:highlight w:val="lightGray"/>
              </w:rPr>
            </w:pPr>
          </w:p>
        </w:tc>
      </w:tr>
      <w:tr w:rsidR="00F46859" w:rsidRPr="00A64B2E" w14:paraId="238E5552" w14:textId="77777777" w:rsidTr="00853AF5">
        <w:tblPrEx>
          <w:tblLook w:val="0000" w:firstRow="0" w:lastRow="0" w:firstColumn="0" w:lastColumn="0" w:noHBand="0" w:noVBand="0"/>
        </w:tblPrEx>
        <w:trPr>
          <w:trHeight w:val="20"/>
        </w:trPr>
        <w:tc>
          <w:tcPr>
            <w:tcW w:w="2610" w:type="dxa"/>
          </w:tcPr>
          <w:p w14:paraId="685570DE" w14:textId="1B8F7CBF" w:rsidR="00F46859" w:rsidRPr="00A64B2E" w:rsidRDefault="00F46859" w:rsidP="00DD5200">
            <w:pPr>
              <w:pStyle w:val="NoSpacing"/>
              <w:rPr>
                <w:rFonts w:ascii="Times New Roman" w:hAnsi="Times New Roman" w:cs="Times New Roman"/>
                <w:highlight w:val="lightGray"/>
              </w:rPr>
            </w:pPr>
            <w:r w:rsidRPr="00F46859">
              <w:rPr>
                <w:rFonts w:ascii="Times New Roman" w:hAnsi="Times New Roman" w:cs="Times New Roman"/>
              </w:rPr>
              <w:t>Zapanta, Rizaldy</w:t>
            </w:r>
          </w:p>
        </w:tc>
        <w:tc>
          <w:tcPr>
            <w:tcW w:w="3818" w:type="dxa"/>
          </w:tcPr>
          <w:p w14:paraId="30D7F29B" w14:textId="77777777" w:rsidR="00F46859" w:rsidRPr="00A64B2E" w:rsidRDefault="00F46859" w:rsidP="00DD5200">
            <w:pPr>
              <w:pStyle w:val="NoSpacing"/>
              <w:rPr>
                <w:rFonts w:ascii="Times New Roman" w:hAnsi="Times New Roman" w:cs="Times New Roman"/>
                <w:highlight w:val="lightGray"/>
              </w:rPr>
            </w:pPr>
          </w:p>
        </w:tc>
        <w:tc>
          <w:tcPr>
            <w:tcW w:w="2469" w:type="dxa"/>
          </w:tcPr>
          <w:p w14:paraId="6782E4BF" w14:textId="77777777" w:rsidR="00F46859" w:rsidRPr="00A64B2E" w:rsidRDefault="00F46859" w:rsidP="00DD5200">
            <w:pPr>
              <w:pStyle w:val="NoSpacing"/>
              <w:rPr>
                <w:rFonts w:ascii="Times New Roman" w:hAnsi="Times New Roman" w:cs="Times New Roman"/>
                <w:highlight w:val="lightGray"/>
              </w:rPr>
            </w:pPr>
          </w:p>
        </w:tc>
      </w:tr>
      <w:bookmarkEnd w:id="4"/>
    </w:tbl>
    <w:p w14:paraId="300E392D" w14:textId="1C054C92" w:rsidR="00B241D3" w:rsidRPr="00A64B2E" w:rsidRDefault="00B241D3" w:rsidP="002968F0">
      <w:pPr>
        <w:pStyle w:val="NoSpacing"/>
        <w:jc w:val="both"/>
        <w:rPr>
          <w:rFonts w:ascii="Times New Roman" w:hAnsi="Times New Roman" w:cs="Times New Roman"/>
          <w:i/>
          <w:highlight w:val="lightGray"/>
        </w:rPr>
      </w:pPr>
    </w:p>
    <w:p w14:paraId="12574439" w14:textId="77777777" w:rsidR="004C7EC9" w:rsidRPr="008A0EE2" w:rsidRDefault="004C7EC9" w:rsidP="002968F0">
      <w:pPr>
        <w:pStyle w:val="NoSpacing"/>
        <w:jc w:val="both"/>
        <w:rPr>
          <w:rFonts w:ascii="Times New Roman" w:hAnsi="Times New Roman" w:cs="Times New Roman"/>
          <w:i/>
          <w:highlight w:val="lightGray"/>
        </w:rPr>
      </w:pPr>
    </w:p>
    <w:p w14:paraId="5A656F6C" w14:textId="51F01661" w:rsidR="00EB6CF3" w:rsidRPr="00B74935" w:rsidRDefault="00EF73CC" w:rsidP="002968F0">
      <w:pPr>
        <w:pStyle w:val="NoSpacing"/>
        <w:jc w:val="both"/>
        <w:rPr>
          <w:rFonts w:ascii="Times New Roman" w:hAnsi="Times New Roman" w:cs="Times New Roman"/>
        </w:rPr>
      </w:pPr>
      <w:r w:rsidRPr="00B74935">
        <w:rPr>
          <w:rFonts w:ascii="Times New Roman" w:hAnsi="Times New Roman" w:cs="Times New Roman"/>
          <w:i/>
        </w:rPr>
        <w:t xml:space="preserve">Unless otherwise indicated, all Market Segments </w:t>
      </w:r>
      <w:r w:rsidR="001C3550" w:rsidRPr="00B74935">
        <w:rPr>
          <w:rFonts w:ascii="Times New Roman" w:hAnsi="Times New Roman" w:cs="Times New Roman"/>
          <w:i/>
        </w:rPr>
        <w:t>participated</w:t>
      </w:r>
      <w:r w:rsidR="008954B2" w:rsidRPr="00B74935">
        <w:rPr>
          <w:rFonts w:ascii="Times New Roman" w:hAnsi="Times New Roman" w:cs="Times New Roman"/>
          <w:i/>
        </w:rPr>
        <w:t xml:space="preserve"> in the votes</w:t>
      </w:r>
      <w:r w:rsidR="00CB2571" w:rsidRPr="00B74935">
        <w:rPr>
          <w:rFonts w:ascii="Times New Roman" w:hAnsi="Times New Roman" w:cs="Times New Roman"/>
          <w:i/>
        </w:rPr>
        <w:t>.</w:t>
      </w:r>
    </w:p>
    <w:p w14:paraId="0ED0FC2F" w14:textId="77777777" w:rsidR="003810AE" w:rsidRDefault="003810AE" w:rsidP="002968F0">
      <w:pPr>
        <w:pStyle w:val="NoSpacing"/>
        <w:jc w:val="both"/>
        <w:rPr>
          <w:rFonts w:ascii="Times New Roman" w:hAnsi="Times New Roman" w:cs="Times New Roman"/>
        </w:rPr>
      </w:pPr>
    </w:p>
    <w:p w14:paraId="4DE648F1" w14:textId="77777777" w:rsidR="003810AE" w:rsidRDefault="003810AE" w:rsidP="002968F0">
      <w:pPr>
        <w:pStyle w:val="NoSpacing"/>
        <w:jc w:val="both"/>
        <w:rPr>
          <w:rFonts w:ascii="Times New Roman" w:hAnsi="Times New Roman" w:cs="Times New Roman"/>
        </w:rPr>
      </w:pPr>
    </w:p>
    <w:p w14:paraId="75FA2B60" w14:textId="058C143C" w:rsidR="00895FFF" w:rsidRPr="00B74935" w:rsidRDefault="00740665" w:rsidP="002968F0">
      <w:pPr>
        <w:pStyle w:val="NoSpacing"/>
        <w:jc w:val="both"/>
        <w:rPr>
          <w:rFonts w:ascii="Times New Roman" w:hAnsi="Times New Roman" w:cs="Times New Roman"/>
        </w:rPr>
      </w:pPr>
      <w:r w:rsidRPr="00B74935">
        <w:rPr>
          <w:rFonts w:ascii="Times New Roman" w:hAnsi="Times New Roman" w:cs="Times New Roman"/>
        </w:rPr>
        <w:t>Martha Henson</w:t>
      </w:r>
      <w:r w:rsidR="00075016" w:rsidRPr="00B74935">
        <w:rPr>
          <w:rFonts w:ascii="Times New Roman" w:hAnsi="Times New Roman" w:cs="Times New Roman"/>
        </w:rPr>
        <w:t xml:space="preserve"> </w:t>
      </w:r>
      <w:r w:rsidR="00895FFF" w:rsidRPr="00B74935">
        <w:rPr>
          <w:rFonts w:ascii="Times New Roman" w:hAnsi="Times New Roman" w:cs="Times New Roman"/>
        </w:rPr>
        <w:t xml:space="preserve">called the </w:t>
      </w:r>
      <w:r w:rsidR="005D758D">
        <w:rPr>
          <w:rFonts w:ascii="Times New Roman" w:hAnsi="Times New Roman" w:cs="Times New Roman"/>
        </w:rPr>
        <w:t>August 12</w:t>
      </w:r>
      <w:r w:rsidR="007670D7">
        <w:rPr>
          <w:rFonts w:ascii="Times New Roman" w:hAnsi="Times New Roman" w:cs="Times New Roman"/>
        </w:rPr>
        <w:t xml:space="preserve">, </w:t>
      </w:r>
      <w:r w:rsidR="00885AC5" w:rsidRPr="00B74935">
        <w:rPr>
          <w:rFonts w:ascii="Times New Roman" w:hAnsi="Times New Roman" w:cs="Times New Roman"/>
        </w:rPr>
        <w:t>2021</w:t>
      </w:r>
      <w:r w:rsidR="008524CF" w:rsidRPr="00B74935">
        <w:rPr>
          <w:rFonts w:ascii="Times New Roman" w:hAnsi="Times New Roman" w:cs="Times New Roman"/>
        </w:rPr>
        <w:t xml:space="preserve"> </w:t>
      </w:r>
      <w:r w:rsidR="00895FFF" w:rsidRPr="00B74935">
        <w:rPr>
          <w:rFonts w:ascii="Times New Roman" w:hAnsi="Times New Roman" w:cs="Times New Roman"/>
        </w:rPr>
        <w:t xml:space="preserve">PRS meeting to order at </w:t>
      </w:r>
      <w:r w:rsidR="00810E55">
        <w:rPr>
          <w:rFonts w:ascii="Times New Roman" w:hAnsi="Times New Roman" w:cs="Times New Roman"/>
        </w:rPr>
        <w:t>1:00 p</w:t>
      </w:r>
      <w:r w:rsidR="0082225D" w:rsidRPr="00B74935">
        <w:rPr>
          <w:rFonts w:ascii="Times New Roman" w:hAnsi="Times New Roman" w:cs="Times New Roman"/>
        </w:rPr>
        <w:t xml:space="preserve">.m. </w:t>
      </w:r>
      <w:r w:rsidR="00895FFF" w:rsidRPr="00B74935">
        <w:rPr>
          <w:rFonts w:ascii="Times New Roman" w:hAnsi="Times New Roman" w:cs="Times New Roman"/>
        </w:rPr>
        <w:t xml:space="preserve"> </w:t>
      </w:r>
    </w:p>
    <w:p w14:paraId="1C0B910D" w14:textId="77777777" w:rsidR="001B3D02" w:rsidRPr="00B74935" w:rsidRDefault="001B3D02" w:rsidP="002968F0">
      <w:pPr>
        <w:pStyle w:val="NoSpacing"/>
        <w:jc w:val="both"/>
        <w:rPr>
          <w:rFonts w:ascii="Times New Roman" w:hAnsi="Times New Roman" w:cs="Times New Roman"/>
        </w:rPr>
      </w:pPr>
    </w:p>
    <w:p w14:paraId="02C86B1B" w14:textId="77777777" w:rsidR="001B3D02" w:rsidRPr="00B74935" w:rsidRDefault="001B3D02" w:rsidP="002968F0">
      <w:pPr>
        <w:pStyle w:val="NoSpacing"/>
        <w:jc w:val="both"/>
        <w:rPr>
          <w:rFonts w:ascii="Times New Roman" w:hAnsi="Times New Roman" w:cs="Times New Roman"/>
        </w:rPr>
      </w:pPr>
    </w:p>
    <w:p w14:paraId="265FA3FF" w14:textId="77777777" w:rsidR="00895FFF" w:rsidRPr="00B74935" w:rsidRDefault="00895FFF" w:rsidP="002968F0">
      <w:pPr>
        <w:pStyle w:val="NoSpacing"/>
        <w:jc w:val="both"/>
        <w:rPr>
          <w:rFonts w:ascii="Times New Roman" w:hAnsi="Times New Roman" w:cs="Times New Roman"/>
          <w:u w:val="single"/>
        </w:rPr>
      </w:pPr>
      <w:r w:rsidRPr="00B74935">
        <w:rPr>
          <w:rFonts w:ascii="Times New Roman" w:hAnsi="Times New Roman" w:cs="Times New Roman"/>
          <w:u w:val="single"/>
        </w:rPr>
        <w:t>Antitrust Admonition</w:t>
      </w:r>
    </w:p>
    <w:p w14:paraId="3E2342D5" w14:textId="05DF803B" w:rsidR="00895FFF" w:rsidRPr="00B74935" w:rsidRDefault="00895FFF" w:rsidP="002968F0">
      <w:pPr>
        <w:pStyle w:val="NoSpacing"/>
        <w:jc w:val="both"/>
        <w:rPr>
          <w:rFonts w:ascii="Times New Roman" w:hAnsi="Times New Roman" w:cs="Times New Roman"/>
        </w:rPr>
      </w:pPr>
      <w:r w:rsidRPr="00B74935">
        <w:rPr>
          <w:rFonts w:ascii="Times New Roman" w:hAnsi="Times New Roman" w:cs="Times New Roman"/>
        </w:rPr>
        <w:t xml:space="preserve">Ms. </w:t>
      </w:r>
      <w:r w:rsidR="00740665" w:rsidRPr="00B74935">
        <w:rPr>
          <w:rFonts w:ascii="Times New Roman" w:hAnsi="Times New Roman" w:cs="Times New Roman"/>
        </w:rPr>
        <w:t>Henson</w:t>
      </w:r>
      <w:r w:rsidRPr="00B74935">
        <w:rPr>
          <w:rFonts w:ascii="Times New Roman" w:hAnsi="Times New Roman" w:cs="Times New Roman"/>
        </w:rPr>
        <w:t xml:space="preserve"> attention to the Antitrust Admonition, which was displayed.  </w:t>
      </w:r>
    </w:p>
    <w:p w14:paraId="23AD62D0" w14:textId="77777777" w:rsidR="00DF055E" w:rsidRDefault="00DF055E" w:rsidP="00DF055E">
      <w:pPr>
        <w:pStyle w:val="NoSpacing"/>
      </w:pPr>
    </w:p>
    <w:p w14:paraId="76B5646F" w14:textId="09B5EF63" w:rsidR="00A64B2E" w:rsidRPr="00A64B2E" w:rsidRDefault="00A64B2E" w:rsidP="00DF055E">
      <w:pPr>
        <w:pStyle w:val="NoSpacing"/>
      </w:pPr>
      <w:r>
        <w:tab/>
      </w:r>
    </w:p>
    <w:p w14:paraId="42EBE117" w14:textId="53DF8C26" w:rsidR="00740665" w:rsidRPr="00B74935" w:rsidRDefault="00740665" w:rsidP="00740665">
      <w:pPr>
        <w:pStyle w:val="NoSpacing"/>
        <w:jc w:val="both"/>
        <w:rPr>
          <w:rFonts w:ascii="Times New Roman" w:hAnsi="Times New Roman" w:cs="Times New Roman"/>
          <w:u w:val="single"/>
        </w:rPr>
      </w:pPr>
      <w:r w:rsidRPr="00B74935">
        <w:rPr>
          <w:rFonts w:ascii="Times New Roman" w:hAnsi="Times New Roman" w:cs="Times New Roman"/>
          <w:u w:val="single"/>
        </w:rPr>
        <w:t>Approval of Minutes (see Key Documents)</w:t>
      </w:r>
      <w:r w:rsidRPr="00B74935">
        <w:rPr>
          <w:rStyle w:val="FootnoteReference"/>
          <w:rFonts w:ascii="Times New Roman" w:hAnsi="Times New Roman" w:cs="Times New Roman"/>
          <w:u w:val="single"/>
        </w:rPr>
        <w:footnoteReference w:id="1"/>
      </w:r>
    </w:p>
    <w:p w14:paraId="54288C33" w14:textId="6D6FF5D4" w:rsidR="00740665" w:rsidRDefault="00A64B2E" w:rsidP="00740665">
      <w:pPr>
        <w:pStyle w:val="NoSpacing"/>
        <w:jc w:val="both"/>
        <w:rPr>
          <w:rFonts w:ascii="Times New Roman" w:hAnsi="Times New Roman" w:cs="Times New Roman"/>
          <w:i/>
        </w:rPr>
      </w:pPr>
      <w:r>
        <w:rPr>
          <w:rFonts w:ascii="Times New Roman" w:hAnsi="Times New Roman" w:cs="Times New Roman"/>
          <w:i/>
        </w:rPr>
        <w:t>July 15, 2021</w:t>
      </w:r>
    </w:p>
    <w:p w14:paraId="7B36A865" w14:textId="1B2D1E60" w:rsidR="00A64B2E" w:rsidRPr="00B74935" w:rsidRDefault="00A64B2E" w:rsidP="00740665">
      <w:pPr>
        <w:pStyle w:val="NoSpacing"/>
        <w:jc w:val="both"/>
        <w:rPr>
          <w:rFonts w:ascii="Times New Roman" w:hAnsi="Times New Roman" w:cs="Times New Roman"/>
          <w:i/>
        </w:rPr>
      </w:pPr>
      <w:r>
        <w:rPr>
          <w:rFonts w:ascii="Times New Roman" w:hAnsi="Times New Roman" w:cs="Times New Roman"/>
          <w:i/>
        </w:rPr>
        <w:t>July 21, 2021</w:t>
      </w:r>
    </w:p>
    <w:p w14:paraId="3297519A" w14:textId="388473DD" w:rsidR="00740665" w:rsidRPr="00EA681A" w:rsidRDefault="00740665" w:rsidP="00740665">
      <w:pPr>
        <w:pStyle w:val="NoSpacing"/>
        <w:jc w:val="both"/>
        <w:rPr>
          <w:rFonts w:ascii="Times New Roman" w:hAnsi="Times New Roman" w:cs="Times New Roman"/>
        </w:rPr>
      </w:pPr>
      <w:r w:rsidRPr="00EA681A">
        <w:rPr>
          <w:rFonts w:ascii="Times New Roman" w:hAnsi="Times New Roman" w:cs="Times New Roman"/>
        </w:rPr>
        <w:t xml:space="preserve">Market Participants reviewed </w:t>
      </w:r>
      <w:r w:rsidR="00A64B2E">
        <w:rPr>
          <w:rFonts w:ascii="Times New Roman" w:hAnsi="Times New Roman" w:cs="Times New Roman"/>
        </w:rPr>
        <w:t xml:space="preserve">July 15, 2021 and July 21, 2021 </w:t>
      </w:r>
      <w:r w:rsidRPr="00EA681A">
        <w:rPr>
          <w:rFonts w:ascii="Times New Roman" w:hAnsi="Times New Roman" w:cs="Times New Roman"/>
        </w:rPr>
        <w:t xml:space="preserve">PRS Meeting Minutes.  </w:t>
      </w:r>
      <w:bookmarkStart w:id="5" w:name="_Hlk82018094"/>
      <w:r w:rsidRPr="00EA681A">
        <w:rPr>
          <w:rFonts w:ascii="Times New Roman" w:hAnsi="Times New Roman" w:cs="Times New Roman"/>
        </w:rPr>
        <w:t>Ms. Henson noted th</w:t>
      </w:r>
      <w:r w:rsidR="00411315">
        <w:rPr>
          <w:rFonts w:ascii="Times New Roman" w:hAnsi="Times New Roman" w:cs="Times New Roman"/>
        </w:rPr>
        <w:t xml:space="preserve">ese items </w:t>
      </w:r>
      <w:r w:rsidRPr="00EA681A">
        <w:rPr>
          <w:rFonts w:ascii="Times New Roman" w:hAnsi="Times New Roman" w:cs="Times New Roman"/>
        </w:rPr>
        <w:t xml:space="preserve">could be considered for inclusion in the </w:t>
      </w:r>
      <w:hyperlink w:anchor="Combined_Ballot" w:history="1">
        <w:r w:rsidRPr="00EA681A">
          <w:rPr>
            <w:rStyle w:val="Hyperlink"/>
            <w:rFonts w:ascii="Times New Roman" w:hAnsi="Times New Roman" w:cs="Times New Roman"/>
          </w:rPr>
          <w:t>Combined Ballot</w:t>
        </w:r>
      </w:hyperlink>
      <w:r w:rsidRPr="00EA681A">
        <w:rPr>
          <w:rFonts w:ascii="Times New Roman" w:hAnsi="Times New Roman" w:cs="Times New Roman"/>
        </w:rPr>
        <w:t xml:space="preserve">.  </w:t>
      </w:r>
    </w:p>
    <w:bookmarkEnd w:id="5"/>
    <w:p w14:paraId="722248F3" w14:textId="77777777" w:rsidR="00740665" w:rsidRPr="008A0EE2" w:rsidRDefault="00740665" w:rsidP="00740665">
      <w:pPr>
        <w:pStyle w:val="NoSpacing"/>
        <w:jc w:val="both"/>
        <w:rPr>
          <w:rFonts w:ascii="Times New Roman" w:hAnsi="Times New Roman" w:cs="Times New Roman"/>
          <w:b/>
          <w:highlight w:val="lightGray"/>
        </w:rPr>
      </w:pPr>
    </w:p>
    <w:p w14:paraId="22DDB6A0" w14:textId="77777777" w:rsidR="00B4449F" w:rsidRPr="008A0EE2" w:rsidRDefault="00B4449F" w:rsidP="00740665">
      <w:pPr>
        <w:pStyle w:val="NoSpacing"/>
        <w:jc w:val="both"/>
        <w:rPr>
          <w:rFonts w:ascii="Times New Roman" w:hAnsi="Times New Roman" w:cs="Times New Roman"/>
          <w:b/>
          <w:highlight w:val="lightGray"/>
        </w:rPr>
      </w:pPr>
    </w:p>
    <w:p w14:paraId="765050AF" w14:textId="141AF1D3" w:rsidR="007A0397" w:rsidRPr="007A6BC6" w:rsidRDefault="007A0397" w:rsidP="002968F0">
      <w:pPr>
        <w:pStyle w:val="NoSpacing"/>
        <w:jc w:val="both"/>
        <w:rPr>
          <w:rFonts w:ascii="Times New Roman" w:hAnsi="Times New Roman" w:cs="Times New Roman"/>
          <w:u w:val="single"/>
        </w:rPr>
      </w:pPr>
      <w:r w:rsidRPr="007A6BC6">
        <w:rPr>
          <w:rFonts w:ascii="Times New Roman" w:hAnsi="Times New Roman" w:cs="Times New Roman"/>
          <w:u w:val="single"/>
        </w:rPr>
        <w:t xml:space="preserve">Technical Advisory Committee (TAC) </w:t>
      </w:r>
      <w:r w:rsidR="00885AC5" w:rsidRPr="007A6BC6">
        <w:rPr>
          <w:rFonts w:ascii="Times New Roman" w:hAnsi="Times New Roman" w:cs="Times New Roman"/>
          <w:u w:val="single"/>
        </w:rPr>
        <w:t>Update</w:t>
      </w:r>
      <w:r w:rsidR="003A4157" w:rsidRPr="007A6BC6">
        <w:rPr>
          <w:rFonts w:ascii="Times New Roman" w:hAnsi="Times New Roman" w:cs="Times New Roman"/>
          <w:u w:val="single"/>
        </w:rPr>
        <w:t xml:space="preserve"> </w:t>
      </w:r>
    </w:p>
    <w:p w14:paraId="03815180" w14:textId="5970D549" w:rsidR="00F92C07" w:rsidRPr="00F92C07" w:rsidRDefault="00AC3F48" w:rsidP="00F92C07">
      <w:pPr>
        <w:pStyle w:val="NoSpacing"/>
        <w:jc w:val="both"/>
        <w:rPr>
          <w:rFonts w:ascii="Times New Roman" w:hAnsi="Times New Roman" w:cs="Times New Roman"/>
        </w:rPr>
      </w:pPr>
      <w:r w:rsidRPr="00F92C07">
        <w:rPr>
          <w:rFonts w:ascii="Times New Roman" w:hAnsi="Times New Roman" w:cs="Times New Roman"/>
        </w:rPr>
        <w:t xml:space="preserve">Ms. Henson </w:t>
      </w:r>
      <w:r w:rsidR="007807E3" w:rsidRPr="00F92C07">
        <w:rPr>
          <w:rFonts w:ascii="Times New Roman" w:hAnsi="Times New Roman" w:cs="Times New Roman"/>
        </w:rPr>
        <w:t>reviewed the disposition of items considered at the Ju</w:t>
      </w:r>
      <w:r w:rsidR="00F92C07" w:rsidRPr="00F92C07">
        <w:rPr>
          <w:rFonts w:ascii="Times New Roman" w:hAnsi="Times New Roman" w:cs="Times New Roman"/>
        </w:rPr>
        <w:t xml:space="preserve">ly 28, </w:t>
      </w:r>
      <w:r w:rsidR="007807E3" w:rsidRPr="00F92C07">
        <w:rPr>
          <w:rFonts w:ascii="Times New Roman" w:hAnsi="Times New Roman" w:cs="Times New Roman"/>
        </w:rPr>
        <w:t>2021 TAC meeting</w:t>
      </w:r>
      <w:r w:rsidR="001B3A57">
        <w:rPr>
          <w:rFonts w:ascii="Times New Roman" w:hAnsi="Times New Roman" w:cs="Times New Roman"/>
        </w:rPr>
        <w:t xml:space="preserve"> and </w:t>
      </w:r>
      <w:r w:rsidR="006B2D5D">
        <w:rPr>
          <w:rFonts w:ascii="Times New Roman" w:hAnsi="Times New Roman" w:cs="Times New Roman"/>
        </w:rPr>
        <w:t xml:space="preserve">summarized the </w:t>
      </w:r>
      <w:r w:rsidR="001B3A57">
        <w:rPr>
          <w:rFonts w:ascii="Times New Roman" w:hAnsi="Times New Roman" w:cs="Times New Roman"/>
        </w:rPr>
        <w:t xml:space="preserve">ERCOT Staff </w:t>
      </w:r>
      <w:r w:rsidR="006B2D5D">
        <w:rPr>
          <w:rFonts w:ascii="Times New Roman" w:hAnsi="Times New Roman" w:cs="Times New Roman"/>
        </w:rPr>
        <w:t xml:space="preserve">procedural </w:t>
      </w:r>
      <w:r w:rsidR="001B3A57">
        <w:rPr>
          <w:rFonts w:ascii="Times New Roman" w:hAnsi="Times New Roman" w:cs="Times New Roman"/>
        </w:rPr>
        <w:t xml:space="preserve">review and </w:t>
      </w:r>
      <w:r w:rsidR="00F92C07" w:rsidRPr="00F92C07">
        <w:rPr>
          <w:rFonts w:ascii="Times New Roman" w:hAnsi="Times New Roman" w:cs="Times New Roman"/>
        </w:rPr>
        <w:t>request</w:t>
      </w:r>
      <w:r w:rsidR="00F92C07">
        <w:rPr>
          <w:rFonts w:ascii="Times New Roman" w:hAnsi="Times New Roman" w:cs="Times New Roman"/>
        </w:rPr>
        <w:t xml:space="preserve"> </w:t>
      </w:r>
      <w:r w:rsidR="00F92C07" w:rsidRPr="00F92C07">
        <w:rPr>
          <w:rFonts w:ascii="Times New Roman" w:hAnsi="Times New Roman" w:cs="Times New Roman"/>
        </w:rPr>
        <w:t>that going forward caveats to motions for approval or rejection of Revision Requests be avoided</w:t>
      </w:r>
      <w:r w:rsidR="001B3A57">
        <w:rPr>
          <w:rFonts w:ascii="Times New Roman" w:hAnsi="Times New Roman" w:cs="Times New Roman"/>
        </w:rPr>
        <w:t xml:space="preserve">.  Ms. Henson stated </w:t>
      </w:r>
      <w:r w:rsidR="00F92C07" w:rsidRPr="00F92C07">
        <w:rPr>
          <w:rFonts w:ascii="Times New Roman" w:hAnsi="Times New Roman" w:cs="Times New Roman"/>
        </w:rPr>
        <w:t>that ERCOT Staff announced in-person Stakeholder meetings are anticipated to resume September 1, 2021, individuals at all ERCOT facilities are required to wear mask</w:t>
      </w:r>
      <w:r w:rsidR="00380714">
        <w:rPr>
          <w:rFonts w:ascii="Times New Roman" w:hAnsi="Times New Roman" w:cs="Times New Roman"/>
        </w:rPr>
        <w:t>s</w:t>
      </w:r>
      <w:r w:rsidR="00F92C07" w:rsidRPr="00F92C07">
        <w:rPr>
          <w:rFonts w:ascii="Times New Roman" w:hAnsi="Times New Roman" w:cs="Times New Roman"/>
        </w:rPr>
        <w:t xml:space="preserve">, and TAC Leadership has requested a hybrid meeting approach for TAC and TAC Subcommittees meetings.  </w:t>
      </w:r>
    </w:p>
    <w:p w14:paraId="76090594" w14:textId="6C622F35" w:rsidR="000F7A6D" w:rsidRPr="00F92C07" w:rsidRDefault="000F7A6D" w:rsidP="00F92C07">
      <w:pPr>
        <w:pStyle w:val="NoSpacing"/>
        <w:jc w:val="both"/>
        <w:rPr>
          <w:rFonts w:ascii="Times New Roman" w:hAnsi="Times New Roman" w:cs="Times New Roman"/>
        </w:rPr>
      </w:pPr>
    </w:p>
    <w:p w14:paraId="0DB9F2B4" w14:textId="08E9B71E" w:rsidR="007807E3" w:rsidRDefault="007807E3" w:rsidP="00F92C07">
      <w:pPr>
        <w:pStyle w:val="NoSpacing"/>
        <w:rPr>
          <w:highlight w:val="lightGray"/>
        </w:rPr>
      </w:pPr>
    </w:p>
    <w:p w14:paraId="5E7FDE1E" w14:textId="4F350495" w:rsidR="00FB78FB" w:rsidRPr="00DA4F71" w:rsidRDefault="00131680" w:rsidP="002968F0">
      <w:pPr>
        <w:pStyle w:val="NoSpacing"/>
        <w:jc w:val="both"/>
        <w:rPr>
          <w:rFonts w:ascii="Times New Roman" w:hAnsi="Times New Roman" w:cs="Times New Roman"/>
          <w:u w:val="single"/>
        </w:rPr>
      </w:pPr>
      <w:r w:rsidRPr="00DA4F71">
        <w:rPr>
          <w:rFonts w:ascii="Times New Roman" w:hAnsi="Times New Roman" w:cs="Times New Roman"/>
          <w:u w:val="single"/>
        </w:rPr>
        <w:t xml:space="preserve">Project </w:t>
      </w:r>
      <w:r w:rsidR="00D16019" w:rsidRPr="00DA4F71">
        <w:rPr>
          <w:rFonts w:ascii="Times New Roman" w:hAnsi="Times New Roman" w:cs="Times New Roman"/>
          <w:u w:val="single"/>
        </w:rPr>
        <w:t>Update and Summary of Project Priority List (PPL) Activity to Date (see Key Documents)</w:t>
      </w:r>
      <w:r w:rsidR="00FB78FB" w:rsidRPr="00DA4F71">
        <w:rPr>
          <w:rFonts w:ascii="Times New Roman" w:hAnsi="Times New Roman" w:cs="Times New Roman"/>
          <w:u w:val="single"/>
        </w:rPr>
        <w:t xml:space="preserve"> </w:t>
      </w:r>
    </w:p>
    <w:p w14:paraId="0D10389B" w14:textId="6A82A190" w:rsidR="004F7DDE" w:rsidRDefault="0060378E" w:rsidP="009F51CD">
      <w:pPr>
        <w:pStyle w:val="NoSpacing"/>
        <w:jc w:val="both"/>
        <w:rPr>
          <w:rFonts w:ascii="Times New Roman" w:hAnsi="Times New Roman" w:cs="Times New Roman"/>
        </w:rPr>
      </w:pPr>
      <w:r w:rsidRPr="009D5035">
        <w:rPr>
          <w:rFonts w:ascii="Times New Roman" w:hAnsi="Times New Roman" w:cs="Times New Roman"/>
        </w:rPr>
        <w:t xml:space="preserve">Troy Anderson </w:t>
      </w:r>
      <w:r w:rsidR="00D16019" w:rsidRPr="009D5035">
        <w:rPr>
          <w:rFonts w:ascii="Times New Roman" w:hAnsi="Times New Roman" w:cs="Times New Roman"/>
        </w:rPr>
        <w:t>pr</w:t>
      </w:r>
      <w:r w:rsidR="00474A6F" w:rsidRPr="009D5035">
        <w:rPr>
          <w:rFonts w:ascii="Times New Roman" w:hAnsi="Times New Roman" w:cs="Times New Roman"/>
        </w:rPr>
        <w:t xml:space="preserve">ovided a </w:t>
      </w:r>
      <w:r w:rsidR="00D16019" w:rsidRPr="009D5035">
        <w:rPr>
          <w:rFonts w:ascii="Times New Roman" w:hAnsi="Times New Roman" w:cs="Times New Roman"/>
        </w:rPr>
        <w:t>project update</w:t>
      </w:r>
      <w:r w:rsidR="00FD7F5A" w:rsidRPr="009D5035">
        <w:rPr>
          <w:rFonts w:ascii="Times New Roman" w:hAnsi="Times New Roman" w:cs="Times New Roman"/>
        </w:rPr>
        <w:t xml:space="preserve"> </w:t>
      </w:r>
      <w:r w:rsidR="00D16019" w:rsidRPr="009D5035">
        <w:rPr>
          <w:rFonts w:ascii="Times New Roman" w:hAnsi="Times New Roman" w:cs="Times New Roman"/>
        </w:rPr>
        <w:t>and summary of PPL activity</w:t>
      </w:r>
      <w:r w:rsidR="009F51CD" w:rsidRPr="009D5035">
        <w:rPr>
          <w:rFonts w:ascii="Times New Roman" w:hAnsi="Times New Roman" w:cs="Times New Roman"/>
        </w:rPr>
        <w:t xml:space="preserve"> and </w:t>
      </w:r>
      <w:r w:rsidR="00E02EBB" w:rsidRPr="009D5035">
        <w:rPr>
          <w:rFonts w:ascii="Times New Roman" w:hAnsi="Times New Roman" w:cs="Times New Roman"/>
        </w:rPr>
        <w:t>rev</w:t>
      </w:r>
      <w:r w:rsidR="00861C8C" w:rsidRPr="009D5035">
        <w:rPr>
          <w:rFonts w:ascii="Times New Roman" w:hAnsi="Times New Roman" w:cs="Times New Roman"/>
        </w:rPr>
        <w:t xml:space="preserve">iewed </w:t>
      </w:r>
      <w:r w:rsidR="00371BC3" w:rsidRPr="009D5035">
        <w:rPr>
          <w:rFonts w:ascii="Times New Roman" w:hAnsi="Times New Roman" w:cs="Times New Roman"/>
        </w:rPr>
        <w:t>t</w:t>
      </w:r>
      <w:r w:rsidR="00861C8C" w:rsidRPr="009D5035">
        <w:rPr>
          <w:rFonts w:ascii="Times New Roman" w:hAnsi="Times New Roman" w:cs="Times New Roman"/>
        </w:rPr>
        <w:t xml:space="preserve">he </w:t>
      </w:r>
      <w:r w:rsidR="00DB1676" w:rsidRPr="009D5035">
        <w:rPr>
          <w:rFonts w:ascii="Times New Roman" w:hAnsi="Times New Roman" w:cs="Times New Roman"/>
        </w:rPr>
        <w:t xml:space="preserve">2021 </w:t>
      </w:r>
      <w:r w:rsidR="00986A8A" w:rsidRPr="009D5035">
        <w:rPr>
          <w:rFonts w:ascii="Times New Roman" w:hAnsi="Times New Roman" w:cs="Times New Roman"/>
        </w:rPr>
        <w:t>r</w:t>
      </w:r>
      <w:r w:rsidR="00F658AD" w:rsidRPr="009D5035">
        <w:rPr>
          <w:rFonts w:ascii="Times New Roman" w:hAnsi="Times New Roman" w:cs="Times New Roman"/>
        </w:rPr>
        <w:t xml:space="preserve">elease </w:t>
      </w:r>
      <w:r w:rsidR="00D044D3" w:rsidRPr="009D5035">
        <w:rPr>
          <w:rFonts w:ascii="Times New Roman" w:hAnsi="Times New Roman" w:cs="Times New Roman"/>
        </w:rPr>
        <w:t>targets</w:t>
      </w:r>
      <w:r w:rsidR="009F51CD" w:rsidRPr="009D5035">
        <w:rPr>
          <w:rFonts w:ascii="Times New Roman" w:hAnsi="Times New Roman" w:cs="Times New Roman"/>
        </w:rPr>
        <w:t xml:space="preserve">.  Mr. Anderson </w:t>
      </w:r>
      <w:r w:rsidR="00291D9B" w:rsidRPr="009D5035">
        <w:rPr>
          <w:rFonts w:ascii="Times New Roman" w:hAnsi="Times New Roman" w:cs="Times New Roman"/>
        </w:rPr>
        <w:t>highlighted i</w:t>
      </w:r>
      <w:r w:rsidR="004F7DDE" w:rsidRPr="009D5035">
        <w:rPr>
          <w:rFonts w:ascii="Times New Roman" w:hAnsi="Times New Roman" w:cs="Times New Roman"/>
        </w:rPr>
        <w:t>n-</w:t>
      </w:r>
      <w:r w:rsidR="00291D9B" w:rsidRPr="009D5035">
        <w:rPr>
          <w:rFonts w:ascii="Times New Roman" w:hAnsi="Times New Roman" w:cs="Times New Roman"/>
        </w:rPr>
        <w:t>f</w:t>
      </w:r>
      <w:r w:rsidR="004F7DDE" w:rsidRPr="009D5035">
        <w:rPr>
          <w:rFonts w:ascii="Times New Roman" w:hAnsi="Times New Roman" w:cs="Times New Roman"/>
        </w:rPr>
        <w:t xml:space="preserve">light Pre-Passport projects, </w:t>
      </w:r>
      <w:r w:rsidR="00291D9B" w:rsidRPr="009D5035">
        <w:rPr>
          <w:rFonts w:ascii="Times New Roman" w:hAnsi="Times New Roman" w:cs="Times New Roman"/>
        </w:rPr>
        <w:t xml:space="preserve">including </w:t>
      </w:r>
      <w:r w:rsidR="004F7DDE" w:rsidRPr="009D5035">
        <w:rPr>
          <w:rFonts w:ascii="Times New Roman" w:hAnsi="Times New Roman" w:cs="Times New Roman"/>
        </w:rPr>
        <w:t xml:space="preserve">Fast-Frequency Response </w:t>
      </w:r>
      <w:r w:rsidR="004F7DDE" w:rsidRPr="009D5035">
        <w:rPr>
          <w:rFonts w:ascii="Times New Roman" w:hAnsi="Times New Roman" w:cs="Times New Roman"/>
        </w:rPr>
        <w:lastRenderedPageBreak/>
        <w:t>(FFR)</w:t>
      </w:r>
      <w:r w:rsidR="00291D9B" w:rsidRPr="009D5035">
        <w:rPr>
          <w:rFonts w:ascii="Times New Roman" w:hAnsi="Times New Roman" w:cs="Times New Roman"/>
        </w:rPr>
        <w:t xml:space="preserve"> Advancement and </w:t>
      </w:r>
      <w:r w:rsidR="004F7DDE" w:rsidRPr="009D5035">
        <w:rPr>
          <w:rFonts w:ascii="Times New Roman" w:hAnsi="Times New Roman" w:cs="Times New Roman"/>
        </w:rPr>
        <w:t>D</w:t>
      </w:r>
      <w:r w:rsidR="00AB27BD" w:rsidRPr="009D5035">
        <w:rPr>
          <w:rFonts w:ascii="Times New Roman" w:hAnsi="Times New Roman" w:cs="Times New Roman"/>
        </w:rPr>
        <w:t>istributed Generation Resource (DGR)</w:t>
      </w:r>
      <w:r w:rsidR="00291D9B" w:rsidRPr="009D5035">
        <w:rPr>
          <w:rFonts w:ascii="Times New Roman" w:hAnsi="Times New Roman" w:cs="Times New Roman"/>
        </w:rPr>
        <w:t>/</w:t>
      </w:r>
      <w:r w:rsidR="00AB27BD" w:rsidRPr="009D5035">
        <w:rPr>
          <w:rFonts w:ascii="Times New Roman" w:hAnsi="Times New Roman" w:cs="Times New Roman"/>
        </w:rPr>
        <w:t>Distribution Energy Storage Resources (DESRs)</w:t>
      </w:r>
      <w:r w:rsidR="00291D9B" w:rsidRPr="009D5035">
        <w:rPr>
          <w:rFonts w:ascii="Times New Roman" w:hAnsi="Times New Roman" w:cs="Times New Roman"/>
        </w:rPr>
        <w:t xml:space="preserve"> and noted the August 9, 2022 Market Notice, M-A092619-02 Notice Regarding Anticipated Date For Lifting DGR/DESR Moratorium</w:t>
      </w:r>
      <w:r w:rsidR="009D5035" w:rsidRPr="009D5035">
        <w:rPr>
          <w:rFonts w:ascii="Times New Roman" w:hAnsi="Times New Roman" w:cs="Times New Roman"/>
        </w:rPr>
        <w:t xml:space="preserve">.  Mr. Anderson stated that </w:t>
      </w:r>
      <w:r w:rsidR="004F7DDE" w:rsidRPr="009D5035">
        <w:rPr>
          <w:rFonts w:ascii="Times New Roman" w:hAnsi="Times New Roman" w:cs="Times New Roman"/>
        </w:rPr>
        <w:t>the Battery Energy Storage (BES) Combo Model implementation strategies target go-live date is still in development</w:t>
      </w:r>
      <w:r w:rsidR="009D5035" w:rsidRPr="009D5035">
        <w:rPr>
          <w:rFonts w:ascii="Times New Roman" w:hAnsi="Times New Roman" w:cs="Times New Roman"/>
        </w:rPr>
        <w:t xml:space="preserve"> as the project is on hold until resources are available and there is potential for multiple go-lives.  Mr. Anderson presented the priority and rank options for Revision Requests requiring projects.</w:t>
      </w:r>
    </w:p>
    <w:p w14:paraId="38769144" w14:textId="37AF9CA5" w:rsidR="009D5035" w:rsidRDefault="009D5035" w:rsidP="009F51CD">
      <w:pPr>
        <w:pStyle w:val="NoSpacing"/>
        <w:jc w:val="both"/>
        <w:rPr>
          <w:rFonts w:ascii="Times New Roman" w:hAnsi="Times New Roman" w:cs="Times New Roman"/>
        </w:rPr>
      </w:pPr>
    </w:p>
    <w:p w14:paraId="0E872FD1" w14:textId="77777777" w:rsidR="00414A19" w:rsidRPr="00C85846" w:rsidRDefault="00414A19" w:rsidP="006E63DC">
      <w:pPr>
        <w:pStyle w:val="NoSpacing"/>
        <w:jc w:val="both"/>
        <w:rPr>
          <w:rFonts w:ascii="Times New Roman" w:hAnsi="Times New Roman" w:cs="Times New Roman"/>
          <w:highlight w:val="lightGray"/>
        </w:rPr>
      </w:pPr>
    </w:p>
    <w:p w14:paraId="3816A5A9" w14:textId="33DEBB02" w:rsidR="004B343F" w:rsidRPr="00DA4F71" w:rsidRDefault="004B343F" w:rsidP="002968F0">
      <w:pPr>
        <w:pStyle w:val="NoSpacing"/>
        <w:jc w:val="both"/>
        <w:rPr>
          <w:rFonts w:ascii="Times New Roman" w:hAnsi="Times New Roman" w:cs="Times New Roman"/>
          <w:u w:val="single"/>
        </w:rPr>
      </w:pPr>
      <w:r w:rsidRPr="00DA4F71">
        <w:rPr>
          <w:rFonts w:ascii="Times New Roman" w:hAnsi="Times New Roman" w:cs="Times New Roman"/>
          <w:u w:val="single"/>
        </w:rPr>
        <w:t>Urgency Vote(s)</w:t>
      </w:r>
      <w:r w:rsidR="00832691" w:rsidRPr="00DA4F71">
        <w:rPr>
          <w:rFonts w:ascii="Times New Roman" w:hAnsi="Times New Roman" w:cs="Times New Roman"/>
          <w:u w:val="single"/>
        </w:rPr>
        <w:t xml:space="preserve"> (see Key Documents)</w:t>
      </w:r>
    </w:p>
    <w:p w14:paraId="2E60AE6B" w14:textId="6A145E1E" w:rsidR="005D758D" w:rsidRDefault="004B343F" w:rsidP="002968F0">
      <w:pPr>
        <w:pStyle w:val="NoSpacing"/>
        <w:jc w:val="both"/>
      </w:pPr>
      <w:r w:rsidRPr="00023F5B">
        <w:rPr>
          <w:rFonts w:ascii="Times New Roman" w:hAnsi="Times New Roman" w:cs="Times New Roman"/>
          <w:i/>
        </w:rPr>
        <w:t>Nodal P</w:t>
      </w:r>
      <w:r w:rsidR="007A6BC6" w:rsidRPr="00023F5B">
        <w:rPr>
          <w:rFonts w:ascii="Times New Roman" w:hAnsi="Times New Roman" w:cs="Times New Roman"/>
          <w:i/>
        </w:rPr>
        <w:t>rotocol Revision Request (NPRR</w:t>
      </w:r>
      <w:r w:rsidR="005D758D">
        <w:rPr>
          <w:rFonts w:ascii="Times New Roman" w:hAnsi="Times New Roman" w:cs="Times New Roman"/>
          <w:i/>
        </w:rPr>
        <w:t>) 1</w:t>
      </w:r>
      <w:r w:rsidR="005D758D" w:rsidRPr="005D758D">
        <w:rPr>
          <w:rFonts w:ascii="Times New Roman" w:hAnsi="Times New Roman" w:cs="Times New Roman"/>
          <w:i/>
        </w:rPr>
        <w:t>087, Prohibit Participation of Critical Loads and Generation Resource Support Loads as Load Resources or ERS Resources</w:t>
      </w:r>
    </w:p>
    <w:p w14:paraId="002E54E5" w14:textId="2B2A3A6B" w:rsidR="00F220CA" w:rsidRDefault="00866442" w:rsidP="002968F0">
      <w:pPr>
        <w:pStyle w:val="NoSpacing"/>
        <w:jc w:val="both"/>
        <w:rPr>
          <w:rFonts w:ascii="Times New Roman" w:hAnsi="Times New Roman" w:cs="Times New Roman"/>
        </w:rPr>
      </w:pPr>
      <w:r>
        <w:rPr>
          <w:rFonts w:ascii="Times New Roman" w:hAnsi="Times New Roman" w:cs="Times New Roman"/>
        </w:rPr>
        <w:t>Mark Patterson summarized the request for Urgent status for NPRR1087.  Market Participants expressed support to consider NPRR1087 for Urgent status.  Mr. Patterson summarized NPRR1087 and discussion at the July 30, 3031 Demand Side Working Group (DSWG) meeting</w:t>
      </w:r>
      <w:r w:rsidR="00F220CA">
        <w:rPr>
          <w:rFonts w:ascii="Times New Roman" w:hAnsi="Times New Roman" w:cs="Times New Roman"/>
        </w:rPr>
        <w:t xml:space="preserve">, </w:t>
      </w:r>
      <w:r>
        <w:rPr>
          <w:rFonts w:ascii="Times New Roman" w:hAnsi="Times New Roman" w:cs="Times New Roman"/>
        </w:rPr>
        <w:t xml:space="preserve">and announced the </w:t>
      </w:r>
      <w:r w:rsidR="00F220CA">
        <w:rPr>
          <w:rFonts w:ascii="Times New Roman" w:hAnsi="Times New Roman" w:cs="Times New Roman"/>
        </w:rPr>
        <w:t xml:space="preserve">August 19, 2021 NPRR1087 Workshop.  Market Participants requested additional time to review the issues.  </w:t>
      </w:r>
    </w:p>
    <w:p w14:paraId="7BC0A813" w14:textId="77777777" w:rsidR="00F220CA" w:rsidRDefault="00F220CA" w:rsidP="002968F0">
      <w:pPr>
        <w:pStyle w:val="NoSpacing"/>
        <w:jc w:val="both"/>
        <w:rPr>
          <w:rFonts w:ascii="Times New Roman" w:hAnsi="Times New Roman" w:cs="Times New Roman"/>
        </w:rPr>
      </w:pPr>
    </w:p>
    <w:p w14:paraId="56139054" w14:textId="77777777" w:rsidR="00F220CA" w:rsidRDefault="00F220CA" w:rsidP="00F220CA">
      <w:pPr>
        <w:pStyle w:val="NoSpacing"/>
        <w:jc w:val="both"/>
        <w:rPr>
          <w:rFonts w:ascii="Times New Roman" w:hAnsi="Times New Roman" w:cs="Times New Roman"/>
          <w:i/>
        </w:rPr>
      </w:pPr>
      <w:r w:rsidRPr="00F220CA">
        <w:rPr>
          <w:rFonts w:ascii="Times New Roman" w:hAnsi="Times New Roman" w:cs="Times New Roman"/>
          <w:b/>
          <w:bCs/>
        </w:rPr>
        <w:t xml:space="preserve">Bob Wittmeyer moved to grant NPRR1087 Urgent status; and to table NPRR1087.  Marty Downey seconded the motion. </w:t>
      </w:r>
      <w:r>
        <w:rPr>
          <w:rFonts w:ascii="Times New Roman" w:hAnsi="Times New Roman" w:cs="Times New Roman"/>
          <w:b/>
        </w:rPr>
        <w:t>The motion carried</w:t>
      </w:r>
      <w:r>
        <w:rPr>
          <w:rFonts w:ascii="Times New Roman" w:hAnsi="Times New Roman" w:cs="Times New Roman"/>
        </w:rPr>
        <w:t xml:space="preserve"> </w:t>
      </w:r>
      <w:r>
        <w:rPr>
          <w:rFonts w:ascii="Times New Roman" w:hAnsi="Times New Roman" w:cs="Times New Roman"/>
          <w:b/>
        </w:rPr>
        <w:t xml:space="preserve">via roll call ballot with one objection from the </w:t>
      </w:r>
      <w:r w:rsidRPr="00F220CA">
        <w:rPr>
          <w:rFonts w:ascii="Times New Roman" w:hAnsi="Times New Roman" w:cs="Times New Roman"/>
          <w:b/>
        </w:rPr>
        <w:t>Independent Power Marketer (IPM) (Morgan Stanley) Market Segment and one abstention from the IPM (Tenaska) Market Segment</w:t>
      </w:r>
      <w:r>
        <w:rPr>
          <w:rFonts w:ascii="Times New Roman" w:hAnsi="Times New Roman" w:cs="Times New Roman"/>
          <w:b/>
        </w:rPr>
        <w:t xml:space="preserve">.  </w:t>
      </w:r>
      <w:r>
        <w:rPr>
          <w:rFonts w:ascii="Times New Roman" w:hAnsi="Times New Roman" w:cs="Times New Roman"/>
          <w:i/>
        </w:rPr>
        <w:t xml:space="preserve">(Please see ballot posted with Key Documents.) </w:t>
      </w:r>
    </w:p>
    <w:p w14:paraId="44976768" w14:textId="77777777" w:rsidR="00CC5B6B" w:rsidRDefault="00CC5B6B" w:rsidP="002968F0">
      <w:pPr>
        <w:pStyle w:val="NoSpacing"/>
        <w:jc w:val="both"/>
        <w:rPr>
          <w:b/>
          <w:bCs/>
          <w:i/>
          <w:iCs/>
        </w:rPr>
      </w:pPr>
    </w:p>
    <w:p w14:paraId="1DB36E8F" w14:textId="07A51ABA" w:rsidR="00B41844" w:rsidRPr="00C85846" w:rsidRDefault="00B41844" w:rsidP="002968F0">
      <w:pPr>
        <w:pStyle w:val="NoSpacing"/>
        <w:jc w:val="both"/>
        <w:rPr>
          <w:rFonts w:ascii="Times New Roman" w:hAnsi="Times New Roman" w:cs="Times New Roman"/>
          <w:b/>
          <w:bCs/>
          <w:iCs/>
          <w:highlight w:val="lightGray"/>
        </w:rPr>
      </w:pPr>
    </w:p>
    <w:p w14:paraId="6E83AC3A" w14:textId="1B6B0A36" w:rsidR="00A27CA4" w:rsidRPr="00DA4F71" w:rsidRDefault="00A27CA4" w:rsidP="002968F0">
      <w:pPr>
        <w:pStyle w:val="NoSpacing"/>
        <w:jc w:val="both"/>
        <w:rPr>
          <w:rFonts w:ascii="Times New Roman" w:hAnsi="Times New Roman" w:cs="Times New Roman"/>
          <w:u w:val="single"/>
        </w:rPr>
      </w:pPr>
      <w:r w:rsidRPr="00DA4F71">
        <w:rPr>
          <w:rFonts w:ascii="Times New Roman" w:hAnsi="Times New Roman" w:cs="Times New Roman"/>
          <w:u w:val="single"/>
        </w:rPr>
        <w:t>Review PRS Reports, Impact Analyses, and Prioritization</w:t>
      </w:r>
      <w:r w:rsidR="00DC19C8" w:rsidRPr="00DA4F71">
        <w:rPr>
          <w:rFonts w:ascii="Times New Roman" w:hAnsi="Times New Roman" w:cs="Times New Roman"/>
          <w:u w:val="single"/>
        </w:rPr>
        <w:t xml:space="preserve"> (see Key Documents)</w:t>
      </w:r>
    </w:p>
    <w:p w14:paraId="6D013404" w14:textId="53FF9A0E" w:rsidR="005D758D" w:rsidRDefault="005D758D" w:rsidP="00832691">
      <w:pPr>
        <w:pStyle w:val="NoSpacing"/>
        <w:jc w:val="both"/>
        <w:rPr>
          <w:rFonts w:ascii="Times New Roman" w:hAnsi="Times New Roman" w:cs="Times New Roman"/>
          <w:i/>
        </w:rPr>
      </w:pPr>
      <w:r>
        <w:rPr>
          <w:rFonts w:ascii="Times New Roman" w:hAnsi="Times New Roman" w:cs="Times New Roman"/>
          <w:i/>
        </w:rPr>
        <w:t xml:space="preserve">System Change Request (SCR) </w:t>
      </w:r>
      <w:r w:rsidRPr="005D758D">
        <w:rPr>
          <w:rFonts w:ascii="Times New Roman" w:hAnsi="Times New Roman" w:cs="Times New Roman"/>
          <w:i/>
        </w:rPr>
        <w:t>813, NMMS Jointly-Rated Equipment Coordination Confirmation</w:t>
      </w:r>
    </w:p>
    <w:p w14:paraId="21A6AECA" w14:textId="19AEA2F4" w:rsidR="00CC5B6B" w:rsidRPr="00EA681A" w:rsidRDefault="00CC5B6B" w:rsidP="00CC5B6B">
      <w:pPr>
        <w:pStyle w:val="NoSpacing"/>
        <w:jc w:val="both"/>
        <w:rPr>
          <w:rFonts w:ascii="Times New Roman" w:hAnsi="Times New Roman" w:cs="Times New Roman"/>
        </w:rPr>
      </w:pPr>
      <w:r>
        <w:rPr>
          <w:rFonts w:ascii="Times New Roman" w:hAnsi="Times New Roman" w:cs="Times New Roman"/>
        </w:rPr>
        <w:t xml:space="preserve">Market Participants reviewed the Revised Impact Analysis, Business case and appropriate priority and rank for SCR813.  </w:t>
      </w:r>
      <w:r w:rsidRPr="00EA681A">
        <w:rPr>
          <w:rFonts w:ascii="Times New Roman" w:hAnsi="Times New Roman" w:cs="Times New Roman"/>
        </w:rPr>
        <w:t>Ms. Henson noted th</w:t>
      </w:r>
      <w:r>
        <w:rPr>
          <w:rFonts w:ascii="Times New Roman" w:hAnsi="Times New Roman" w:cs="Times New Roman"/>
        </w:rPr>
        <w:t xml:space="preserve">is item </w:t>
      </w:r>
      <w:r w:rsidRPr="00EA681A">
        <w:rPr>
          <w:rFonts w:ascii="Times New Roman" w:hAnsi="Times New Roman" w:cs="Times New Roman"/>
        </w:rPr>
        <w:t xml:space="preserve">could be considered for inclusion in the </w:t>
      </w:r>
      <w:hyperlink w:anchor="Combined_Ballot" w:history="1">
        <w:r w:rsidRPr="00EA681A">
          <w:rPr>
            <w:rStyle w:val="Hyperlink"/>
            <w:rFonts w:ascii="Times New Roman" w:hAnsi="Times New Roman" w:cs="Times New Roman"/>
          </w:rPr>
          <w:t>Combined Ballot</w:t>
        </w:r>
      </w:hyperlink>
      <w:r w:rsidRPr="00EA681A">
        <w:rPr>
          <w:rFonts w:ascii="Times New Roman" w:hAnsi="Times New Roman" w:cs="Times New Roman"/>
        </w:rPr>
        <w:t xml:space="preserve">.  </w:t>
      </w:r>
    </w:p>
    <w:p w14:paraId="2F38080C" w14:textId="13996E82" w:rsidR="00CC5B6B" w:rsidRDefault="00CC5B6B" w:rsidP="00832691">
      <w:pPr>
        <w:pStyle w:val="NoSpacing"/>
        <w:jc w:val="both"/>
        <w:rPr>
          <w:rFonts w:ascii="Times New Roman" w:hAnsi="Times New Roman" w:cs="Times New Roman"/>
        </w:rPr>
      </w:pPr>
    </w:p>
    <w:p w14:paraId="0FC5EC7F" w14:textId="7F66E435" w:rsidR="005D758D" w:rsidRDefault="005D758D" w:rsidP="00832691">
      <w:pPr>
        <w:pStyle w:val="NoSpacing"/>
        <w:jc w:val="both"/>
        <w:rPr>
          <w:rFonts w:ascii="Times New Roman" w:hAnsi="Times New Roman" w:cs="Times New Roman"/>
          <w:i/>
        </w:rPr>
      </w:pPr>
      <w:r w:rsidRPr="005D758D">
        <w:rPr>
          <w:rFonts w:ascii="Times New Roman" w:hAnsi="Times New Roman" w:cs="Times New Roman"/>
          <w:i/>
        </w:rPr>
        <w:t>SCR814, Point-to-Point (PTP) Obligation Bid Interval Limit</w:t>
      </w:r>
    </w:p>
    <w:p w14:paraId="39B50142" w14:textId="1265EAED" w:rsidR="005D758D" w:rsidRDefault="00DA21CF" w:rsidP="00832691">
      <w:pPr>
        <w:pStyle w:val="NoSpacing"/>
        <w:jc w:val="both"/>
        <w:rPr>
          <w:rFonts w:ascii="Times New Roman" w:hAnsi="Times New Roman" w:cs="Times New Roman"/>
          <w:iCs/>
        </w:rPr>
      </w:pPr>
      <w:r w:rsidRPr="00DA21CF">
        <w:rPr>
          <w:rFonts w:ascii="Times New Roman" w:hAnsi="Times New Roman" w:cs="Times New Roman"/>
          <w:iCs/>
        </w:rPr>
        <w:t>Market Participants reviewed the Revised Impact Analysis</w:t>
      </w:r>
      <w:r>
        <w:rPr>
          <w:rFonts w:ascii="Times New Roman" w:hAnsi="Times New Roman" w:cs="Times New Roman"/>
          <w:iCs/>
        </w:rPr>
        <w:t xml:space="preserve"> and appropriate priority and rank for SCR814.  Some Market Participants expressed concern that </w:t>
      </w:r>
      <w:r w:rsidRPr="00DA21CF">
        <w:rPr>
          <w:rFonts w:ascii="Times New Roman" w:hAnsi="Times New Roman" w:cs="Times New Roman"/>
          <w:iCs/>
        </w:rPr>
        <w:t>SCR814 would create an inability to hedge a Resource</w:t>
      </w:r>
      <w:r>
        <w:rPr>
          <w:rFonts w:ascii="Times New Roman" w:hAnsi="Times New Roman" w:cs="Times New Roman"/>
          <w:iCs/>
        </w:rPr>
        <w:t xml:space="preserve">.  </w:t>
      </w:r>
    </w:p>
    <w:p w14:paraId="06D381D5" w14:textId="7B288B49" w:rsidR="00DA21CF" w:rsidRDefault="00DA21CF" w:rsidP="00832691">
      <w:pPr>
        <w:pStyle w:val="NoSpacing"/>
        <w:jc w:val="both"/>
        <w:rPr>
          <w:rFonts w:ascii="Times New Roman" w:hAnsi="Times New Roman" w:cs="Times New Roman"/>
          <w:iCs/>
        </w:rPr>
      </w:pPr>
    </w:p>
    <w:p w14:paraId="5FA448A5" w14:textId="1A81837B" w:rsidR="00DA21CF" w:rsidRPr="00DA21CF" w:rsidRDefault="00DA21CF" w:rsidP="00DA21CF">
      <w:pPr>
        <w:pStyle w:val="NoSpacing"/>
        <w:jc w:val="both"/>
        <w:rPr>
          <w:rFonts w:ascii="Times New Roman" w:hAnsi="Times New Roman" w:cs="Times New Roman"/>
          <w:b/>
          <w:bCs/>
          <w:iCs/>
        </w:rPr>
      </w:pPr>
      <w:r w:rsidRPr="00DA21CF">
        <w:rPr>
          <w:rFonts w:ascii="Times New Roman" w:hAnsi="Times New Roman" w:cs="Times New Roman"/>
          <w:b/>
          <w:bCs/>
          <w:iCs/>
        </w:rPr>
        <w:t xml:space="preserve">Shawnee Claiborn-Pinto moved to endorse and forward to TAC the 7/15/21 PRS Report and Revised Impact Analysis for SCR814 with a recommended priority of 2021 and rank of 3350.  Diana Coleman seconded the motion.  The motion carried via roll call ballot with six abstention from the Independent Generator (Luminant, Exelon, Broad Reach Power, Enel Green Power, Calpine, EDP Renewables) Market Segment.  </w:t>
      </w:r>
      <w:r w:rsidRPr="00DA21CF">
        <w:rPr>
          <w:rFonts w:ascii="Times New Roman" w:hAnsi="Times New Roman" w:cs="Times New Roman"/>
          <w:i/>
        </w:rPr>
        <w:t>(Please see ballot posted with Key Documents.)</w:t>
      </w:r>
    </w:p>
    <w:p w14:paraId="45F4C86C" w14:textId="759DD70E" w:rsidR="004B343F" w:rsidRDefault="004B343F" w:rsidP="0019737D">
      <w:pPr>
        <w:pStyle w:val="NoSpacing"/>
        <w:jc w:val="both"/>
        <w:rPr>
          <w:rFonts w:ascii="Times New Roman" w:hAnsi="Times New Roman" w:cs="Times New Roman"/>
          <w:i/>
          <w:highlight w:val="lightGray"/>
        </w:rPr>
      </w:pPr>
    </w:p>
    <w:p w14:paraId="435017F7" w14:textId="77777777" w:rsidR="00DA21CF" w:rsidRPr="00C85846" w:rsidRDefault="00DA21CF" w:rsidP="0019737D">
      <w:pPr>
        <w:pStyle w:val="NoSpacing"/>
        <w:jc w:val="both"/>
        <w:rPr>
          <w:rFonts w:ascii="Times New Roman" w:hAnsi="Times New Roman" w:cs="Times New Roman"/>
          <w:i/>
          <w:highlight w:val="lightGray"/>
        </w:rPr>
      </w:pPr>
    </w:p>
    <w:p w14:paraId="0518BEF7" w14:textId="2162B5A4" w:rsidR="004B343F" w:rsidRPr="00DA4F71" w:rsidRDefault="004B343F" w:rsidP="004B343F">
      <w:pPr>
        <w:pStyle w:val="NoSpacing"/>
        <w:jc w:val="both"/>
        <w:rPr>
          <w:rFonts w:ascii="Times New Roman" w:hAnsi="Times New Roman" w:cs="Times New Roman"/>
          <w:u w:val="single"/>
        </w:rPr>
      </w:pPr>
      <w:r w:rsidRPr="00DA4F71">
        <w:rPr>
          <w:rFonts w:ascii="Times New Roman" w:hAnsi="Times New Roman" w:cs="Times New Roman"/>
          <w:u w:val="single"/>
        </w:rPr>
        <w:t>Revision Requests Tabled at PRS (see Key Documents)</w:t>
      </w:r>
    </w:p>
    <w:p w14:paraId="55D58102" w14:textId="77777777" w:rsidR="0019737D" w:rsidRPr="00DA4F71" w:rsidRDefault="0019737D" w:rsidP="0019737D">
      <w:pPr>
        <w:pStyle w:val="NoSpacing"/>
        <w:jc w:val="both"/>
        <w:rPr>
          <w:rFonts w:ascii="Times New Roman" w:hAnsi="Times New Roman" w:cs="Times New Roman"/>
          <w:i/>
        </w:rPr>
      </w:pPr>
      <w:r w:rsidRPr="00DA4F71">
        <w:rPr>
          <w:rFonts w:ascii="Times New Roman" w:hAnsi="Times New Roman" w:cs="Times New Roman"/>
          <w:i/>
        </w:rPr>
        <w:t>NPRR956, Designation of Providers of Transmission Additions</w:t>
      </w:r>
    </w:p>
    <w:p w14:paraId="7F454F90" w14:textId="77777777" w:rsidR="0019737D" w:rsidRPr="00DA4F71" w:rsidRDefault="0019737D" w:rsidP="0019737D">
      <w:pPr>
        <w:pStyle w:val="NoSpacing"/>
        <w:jc w:val="both"/>
        <w:rPr>
          <w:rFonts w:ascii="Times New Roman" w:hAnsi="Times New Roman" w:cs="Times New Roman"/>
          <w:i/>
        </w:rPr>
      </w:pPr>
      <w:r w:rsidRPr="00DA4F71">
        <w:rPr>
          <w:rFonts w:ascii="Times New Roman" w:hAnsi="Times New Roman" w:cs="Times New Roman"/>
          <w:i/>
        </w:rPr>
        <w:t>NPRR981, Day-Ahead Market Price Correction Process</w:t>
      </w:r>
    </w:p>
    <w:p w14:paraId="6C1C4090" w14:textId="77777777" w:rsidR="00B526C5" w:rsidRPr="00DA4F71" w:rsidRDefault="00B526C5" w:rsidP="00B526C5">
      <w:pPr>
        <w:pStyle w:val="NoSpacing"/>
        <w:jc w:val="both"/>
        <w:rPr>
          <w:rFonts w:ascii="Times New Roman" w:hAnsi="Times New Roman" w:cs="Times New Roman"/>
          <w:i/>
        </w:rPr>
      </w:pPr>
      <w:r w:rsidRPr="00DA4F71">
        <w:rPr>
          <w:rFonts w:ascii="Times New Roman" w:hAnsi="Times New Roman" w:cs="Times New Roman"/>
          <w:i/>
        </w:rPr>
        <w:t>NPRR1056, Market Impact Generic Transmission Constraint (GTC) Notification</w:t>
      </w:r>
    </w:p>
    <w:p w14:paraId="7B117AAD" w14:textId="77777777" w:rsidR="00B526C5" w:rsidRPr="00DA4F71" w:rsidRDefault="00B526C5" w:rsidP="00B526C5">
      <w:pPr>
        <w:pStyle w:val="NoSpacing"/>
        <w:jc w:val="both"/>
        <w:rPr>
          <w:rFonts w:ascii="Times New Roman" w:hAnsi="Times New Roman" w:cs="Times New Roman"/>
          <w:i/>
        </w:rPr>
      </w:pPr>
      <w:r w:rsidRPr="00DA4F71">
        <w:rPr>
          <w:rFonts w:ascii="Times New Roman" w:hAnsi="Times New Roman" w:cs="Times New Roman"/>
          <w:i/>
        </w:rPr>
        <w:t>NPRR1058, Resource Offer Modernization for Real-Time Co-Optimization</w:t>
      </w:r>
    </w:p>
    <w:p w14:paraId="4FFC008E" w14:textId="3771E51E" w:rsidR="006E3C11" w:rsidRPr="00DA4F71" w:rsidRDefault="006E3C11" w:rsidP="004B343F">
      <w:pPr>
        <w:pStyle w:val="NoSpacing"/>
        <w:jc w:val="both"/>
        <w:rPr>
          <w:rFonts w:ascii="Times New Roman" w:hAnsi="Times New Roman" w:cs="Times New Roman"/>
          <w:i/>
        </w:rPr>
      </w:pPr>
      <w:r w:rsidRPr="00DA4F71">
        <w:rPr>
          <w:rFonts w:ascii="Times New Roman" w:hAnsi="Times New Roman" w:cs="Times New Roman"/>
          <w:i/>
        </w:rPr>
        <w:t>NPRR1067, Market Entry Qualifications, Continued Participation Requirements, and Credit Risk Assessment</w:t>
      </w:r>
    </w:p>
    <w:p w14:paraId="5D8188E6" w14:textId="0E778713" w:rsidR="002372DE" w:rsidRPr="00DA4F71" w:rsidRDefault="002372DE" w:rsidP="004B343F">
      <w:pPr>
        <w:pStyle w:val="NoSpacing"/>
        <w:jc w:val="both"/>
        <w:rPr>
          <w:rFonts w:ascii="Times New Roman" w:hAnsi="Times New Roman" w:cs="Times New Roman"/>
          <w:i/>
        </w:rPr>
      </w:pPr>
      <w:r w:rsidRPr="00DA4F71">
        <w:rPr>
          <w:rFonts w:ascii="Times New Roman" w:hAnsi="Times New Roman" w:cs="Times New Roman"/>
          <w:i/>
        </w:rPr>
        <w:t>NPRR1070, Planning Criteria for GTC Exit Solutions</w:t>
      </w:r>
    </w:p>
    <w:p w14:paraId="45A6AF15" w14:textId="55F35AFA" w:rsidR="00DA4F71" w:rsidRPr="00DA4F71" w:rsidRDefault="00DA4F71" w:rsidP="00B11410">
      <w:pPr>
        <w:pStyle w:val="NoSpacing"/>
        <w:jc w:val="both"/>
        <w:rPr>
          <w:rFonts w:ascii="Times New Roman" w:hAnsi="Times New Roman" w:cs="Times New Roman"/>
          <w:i/>
        </w:rPr>
      </w:pPr>
      <w:r w:rsidRPr="00DA4F71">
        <w:rPr>
          <w:rFonts w:ascii="Times New Roman" w:hAnsi="Times New Roman" w:cs="Times New Roman"/>
          <w:i/>
        </w:rPr>
        <w:t>NPRR1077, Extension of Self-Limiting Facility Concept to Settlement Only Generators (SOGs) and Telemetry Requirements for SOGs</w:t>
      </w:r>
    </w:p>
    <w:p w14:paraId="707F4E38" w14:textId="7865D57F" w:rsidR="005D758D" w:rsidRDefault="005D758D" w:rsidP="00B11410">
      <w:pPr>
        <w:pStyle w:val="NoSpacing"/>
        <w:jc w:val="both"/>
        <w:rPr>
          <w:rFonts w:ascii="Times New Roman" w:hAnsi="Times New Roman" w:cs="Times New Roman"/>
          <w:i/>
          <w:iCs/>
        </w:rPr>
      </w:pPr>
      <w:r w:rsidRPr="005D758D">
        <w:rPr>
          <w:rFonts w:ascii="Times New Roman" w:hAnsi="Times New Roman" w:cs="Times New Roman"/>
          <w:i/>
          <w:iCs/>
        </w:rPr>
        <w:t>NPRR1084, Improvements to Reporting of Resource Outages and Derates</w:t>
      </w:r>
    </w:p>
    <w:p w14:paraId="75BC5914" w14:textId="051EBC04" w:rsidR="005D758D" w:rsidRPr="005D758D" w:rsidRDefault="005D758D" w:rsidP="00B11410">
      <w:pPr>
        <w:pStyle w:val="NoSpacing"/>
        <w:jc w:val="both"/>
        <w:rPr>
          <w:rFonts w:ascii="Times New Roman" w:hAnsi="Times New Roman" w:cs="Times New Roman"/>
          <w:i/>
          <w:iCs/>
        </w:rPr>
      </w:pPr>
      <w:r w:rsidRPr="005D758D">
        <w:rPr>
          <w:rFonts w:ascii="Times New Roman" w:hAnsi="Times New Roman" w:cs="Times New Roman"/>
          <w:i/>
          <w:iCs/>
        </w:rPr>
        <w:lastRenderedPageBreak/>
        <w:t>NPRR1085, Ensuring Continuous Validity of Physical Responsive Capability (PRC) and Dispatch through Timely Changes to Resource Telemetry and Current Operating Plans (COPs)</w:t>
      </w:r>
    </w:p>
    <w:p w14:paraId="6C692EEE" w14:textId="56F805A6" w:rsidR="00B11410" w:rsidRPr="00F0175E" w:rsidRDefault="00B11410" w:rsidP="00B11410">
      <w:pPr>
        <w:pStyle w:val="NoSpacing"/>
        <w:jc w:val="both"/>
        <w:rPr>
          <w:rFonts w:ascii="Times New Roman" w:hAnsi="Times New Roman" w:cs="Times New Roman"/>
        </w:rPr>
      </w:pPr>
      <w:r w:rsidRPr="00F0175E">
        <w:rPr>
          <w:rFonts w:ascii="Times New Roman" w:hAnsi="Times New Roman" w:cs="Times New Roman"/>
        </w:rPr>
        <w:t>PRS took no action on these items.</w:t>
      </w:r>
    </w:p>
    <w:p w14:paraId="6BD114B6" w14:textId="77777777" w:rsidR="00F0175E" w:rsidRDefault="00F0175E" w:rsidP="00A94EEB">
      <w:pPr>
        <w:pStyle w:val="NoSpacing"/>
        <w:jc w:val="both"/>
        <w:rPr>
          <w:rFonts w:ascii="Times New Roman" w:hAnsi="Times New Roman" w:cs="Times New Roman"/>
          <w:i/>
        </w:rPr>
      </w:pPr>
    </w:p>
    <w:p w14:paraId="76C6AAA0" w14:textId="21238C7B" w:rsidR="00A94EEB" w:rsidRPr="00EE5811" w:rsidRDefault="00A94EEB" w:rsidP="00A94EEB">
      <w:pPr>
        <w:pStyle w:val="NoSpacing"/>
        <w:jc w:val="both"/>
        <w:rPr>
          <w:rFonts w:ascii="Times New Roman" w:hAnsi="Times New Roman" w:cs="Times New Roman"/>
          <w:i/>
        </w:rPr>
      </w:pPr>
      <w:r w:rsidRPr="00EE5811">
        <w:rPr>
          <w:rFonts w:ascii="Times New Roman" w:hAnsi="Times New Roman" w:cs="Times New Roman"/>
          <w:i/>
        </w:rPr>
        <w:t>NPRR1072, Post Pre-Assigned Congestion Revenue Right (PCRR) Allocation Results to the ERCOT Website</w:t>
      </w:r>
    </w:p>
    <w:p w14:paraId="6F720B3C" w14:textId="038A5660" w:rsidR="00C87513" w:rsidRDefault="00EE5811" w:rsidP="007A6BC6">
      <w:pPr>
        <w:pStyle w:val="NoSpacing"/>
        <w:jc w:val="both"/>
        <w:rPr>
          <w:rFonts w:ascii="Times New Roman" w:hAnsi="Times New Roman" w:cs="Times New Roman"/>
          <w:iCs/>
        </w:rPr>
      </w:pPr>
      <w:r>
        <w:rPr>
          <w:rFonts w:ascii="Times New Roman" w:hAnsi="Times New Roman" w:cs="Times New Roman"/>
          <w:iCs/>
        </w:rPr>
        <w:t xml:space="preserve">Brett Turner </w:t>
      </w:r>
      <w:r w:rsidR="00EC2E7B" w:rsidRPr="00EE5811">
        <w:rPr>
          <w:rFonts w:ascii="Times New Roman" w:hAnsi="Times New Roman" w:cs="Times New Roman"/>
          <w:iCs/>
        </w:rPr>
        <w:t>reviewed NPRR1072</w:t>
      </w:r>
      <w:r w:rsidR="00002E8C">
        <w:rPr>
          <w:rFonts w:ascii="Times New Roman" w:hAnsi="Times New Roman" w:cs="Times New Roman"/>
          <w:iCs/>
        </w:rPr>
        <w:t xml:space="preserve"> and the 5/4/21 Yes Energy comments.  </w:t>
      </w:r>
      <w:r w:rsidR="00EC2E7B" w:rsidRPr="00EE5811">
        <w:rPr>
          <w:rFonts w:ascii="Times New Roman" w:hAnsi="Times New Roman" w:cs="Times New Roman"/>
          <w:iCs/>
        </w:rPr>
        <w:t xml:space="preserve">Donald House summarized </w:t>
      </w:r>
      <w:r w:rsidR="00C87513" w:rsidRPr="00EE5811">
        <w:rPr>
          <w:rFonts w:ascii="Times New Roman" w:hAnsi="Times New Roman" w:cs="Times New Roman"/>
          <w:iCs/>
        </w:rPr>
        <w:t xml:space="preserve">impacts to ERCOT Resources and the Congestion Revenue Right (CRR) calendar in implementing NPRR1072 and </w:t>
      </w:r>
      <w:r w:rsidRPr="00EE5811">
        <w:rPr>
          <w:rFonts w:ascii="Times New Roman" w:hAnsi="Times New Roman" w:cs="Times New Roman"/>
          <w:iCs/>
        </w:rPr>
        <w:t xml:space="preserve">reviewed </w:t>
      </w:r>
      <w:r w:rsidR="00C87513" w:rsidRPr="00EE5811">
        <w:rPr>
          <w:rFonts w:ascii="Times New Roman" w:hAnsi="Times New Roman" w:cs="Times New Roman"/>
          <w:iCs/>
        </w:rPr>
        <w:t xml:space="preserve">the current </w:t>
      </w:r>
      <w:r w:rsidR="00EC2E7B" w:rsidRPr="00EE5811">
        <w:rPr>
          <w:rFonts w:ascii="Times New Roman" w:hAnsi="Times New Roman" w:cs="Times New Roman"/>
          <w:iCs/>
        </w:rPr>
        <w:t xml:space="preserve">format of the </w:t>
      </w:r>
      <w:r w:rsidR="00C87513" w:rsidRPr="00EE5811">
        <w:rPr>
          <w:rFonts w:ascii="Times New Roman" w:hAnsi="Times New Roman" w:cs="Times New Roman"/>
          <w:iCs/>
        </w:rPr>
        <w:t>requested data</w:t>
      </w:r>
      <w:r>
        <w:rPr>
          <w:rFonts w:ascii="Times New Roman" w:hAnsi="Times New Roman" w:cs="Times New Roman"/>
          <w:iCs/>
        </w:rPr>
        <w:t xml:space="preserve">.  Some Market Participants expressed concern for implementing NPRR1072 when the information requested is already publicly available.  </w:t>
      </w:r>
    </w:p>
    <w:p w14:paraId="34FA1560" w14:textId="7912E4D4" w:rsidR="00EE5811" w:rsidRDefault="00EE5811" w:rsidP="007A6BC6">
      <w:pPr>
        <w:pStyle w:val="NoSpacing"/>
        <w:jc w:val="both"/>
        <w:rPr>
          <w:rFonts w:ascii="Times New Roman" w:hAnsi="Times New Roman" w:cs="Times New Roman"/>
          <w:iCs/>
        </w:rPr>
      </w:pPr>
    </w:p>
    <w:p w14:paraId="69B72F8A" w14:textId="28ACB958" w:rsidR="00EE5811" w:rsidRPr="00DA21CF" w:rsidRDefault="00895BF3" w:rsidP="00EE5811">
      <w:pPr>
        <w:pStyle w:val="NoSpacing"/>
        <w:jc w:val="both"/>
        <w:rPr>
          <w:rFonts w:ascii="Times New Roman" w:hAnsi="Times New Roman" w:cs="Times New Roman"/>
          <w:b/>
          <w:bCs/>
          <w:iCs/>
        </w:rPr>
      </w:pPr>
      <w:r>
        <w:rPr>
          <w:rFonts w:ascii="Times New Roman" w:hAnsi="Times New Roman" w:cs="Times New Roman"/>
          <w:b/>
          <w:bCs/>
          <w:iCs/>
        </w:rPr>
        <w:t xml:space="preserve">Ms. </w:t>
      </w:r>
      <w:r w:rsidR="00EE5811">
        <w:rPr>
          <w:rFonts w:ascii="Times New Roman" w:hAnsi="Times New Roman" w:cs="Times New Roman"/>
          <w:b/>
          <w:bCs/>
          <w:iCs/>
        </w:rPr>
        <w:t xml:space="preserve">Claiborn-Pinto </w:t>
      </w:r>
      <w:r w:rsidR="00EE5811" w:rsidRPr="00F0175E">
        <w:rPr>
          <w:rFonts w:ascii="Times New Roman" w:hAnsi="Times New Roman" w:cs="Times New Roman"/>
          <w:b/>
          <w:bCs/>
          <w:iCs/>
        </w:rPr>
        <w:t>moved to re</w:t>
      </w:r>
      <w:r w:rsidR="00EE5811">
        <w:rPr>
          <w:rFonts w:ascii="Times New Roman" w:hAnsi="Times New Roman" w:cs="Times New Roman"/>
          <w:b/>
          <w:bCs/>
          <w:iCs/>
        </w:rPr>
        <w:t xml:space="preserve">ject NPRR1072.  Murali Sithuraj </w:t>
      </w:r>
      <w:r w:rsidR="00EE5811" w:rsidRPr="00F0175E">
        <w:rPr>
          <w:rFonts w:ascii="Times New Roman" w:hAnsi="Times New Roman" w:cs="Times New Roman"/>
          <w:b/>
          <w:bCs/>
          <w:iCs/>
        </w:rPr>
        <w:t xml:space="preserve">seconded the motion.  The motion carried via roll call ballot with </w:t>
      </w:r>
      <w:r w:rsidR="00EE5811">
        <w:rPr>
          <w:rFonts w:ascii="Times New Roman" w:hAnsi="Times New Roman" w:cs="Times New Roman"/>
          <w:b/>
          <w:bCs/>
          <w:iCs/>
        </w:rPr>
        <w:t xml:space="preserve">ten </w:t>
      </w:r>
      <w:r w:rsidR="00EE5811" w:rsidRPr="00F0175E">
        <w:rPr>
          <w:rFonts w:ascii="Times New Roman" w:hAnsi="Times New Roman" w:cs="Times New Roman"/>
          <w:b/>
          <w:bCs/>
          <w:iCs/>
        </w:rPr>
        <w:t>abstention</w:t>
      </w:r>
      <w:r w:rsidR="00EE5811">
        <w:rPr>
          <w:rFonts w:ascii="Times New Roman" w:hAnsi="Times New Roman" w:cs="Times New Roman"/>
          <w:b/>
          <w:bCs/>
          <w:iCs/>
        </w:rPr>
        <w:t>s</w:t>
      </w:r>
      <w:r w:rsidR="00EE5811" w:rsidRPr="00F0175E">
        <w:rPr>
          <w:rFonts w:ascii="Times New Roman" w:hAnsi="Times New Roman" w:cs="Times New Roman"/>
          <w:b/>
          <w:bCs/>
          <w:iCs/>
        </w:rPr>
        <w:t xml:space="preserve"> from the Co</w:t>
      </w:r>
      <w:r w:rsidR="00EE5811">
        <w:rPr>
          <w:rFonts w:ascii="Times New Roman" w:hAnsi="Times New Roman" w:cs="Times New Roman"/>
          <w:b/>
          <w:bCs/>
          <w:iCs/>
        </w:rPr>
        <w:t xml:space="preserve">nsumer (Occidental), </w:t>
      </w:r>
      <w:r w:rsidR="00EE5811" w:rsidRPr="00F0175E">
        <w:rPr>
          <w:rFonts w:ascii="Times New Roman" w:hAnsi="Times New Roman" w:cs="Times New Roman"/>
          <w:b/>
          <w:bCs/>
          <w:iCs/>
        </w:rPr>
        <w:t xml:space="preserve">Independent Generator </w:t>
      </w:r>
      <w:r w:rsidR="00EE5811">
        <w:rPr>
          <w:rFonts w:ascii="Times New Roman" w:hAnsi="Times New Roman" w:cs="Times New Roman"/>
          <w:b/>
          <w:bCs/>
          <w:iCs/>
        </w:rPr>
        <w:t xml:space="preserve">(5) </w:t>
      </w:r>
      <w:r w:rsidR="00EE5811" w:rsidRPr="00F0175E">
        <w:rPr>
          <w:rFonts w:ascii="Times New Roman" w:hAnsi="Times New Roman" w:cs="Times New Roman"/>
          <w:b/>
          <w:bCs/>
          <w:iCs/>
        </w:rPr>
        <w:t>(Luminant,</w:t>
      </w:r>
      <w:r w:rsidR="00EE5811" w:rsidRPr="00DA21CF">
        <w:rPr>
          <w:rFonts w:ascii="Times New Roman" w:hAnsi="Times New Roman" w:cs="Times New Roman"/>
          <w:b/>
          <w:bCs/>
          <w:iCs/>
        </w:rPr>
        <w:t xml:space="preserve"> Exelon, Enel Green Power</w:t>
      </w:r>
      <w:r w:rsidR="00EE5811">
        <w:rPr>
          <w:rFonts w:ascii="Times New Roman" w:hAnsi="Times New Roman" w:cs="Times New Roman"/>
          <w:b/>
          <w:bCs/>
          <w:iCs/>
        </w:rPr>
        <w:t>, Calpine, EDP Ren</w:t>
      </w:r>
      <w:r w:rsidR="00A0319B">
        <w:rPr>
          <w:rFonts w:ascii="Times New Roman" w:hAnsi="Times New Roman" w:cs="Times New Roman"/>
          <w:b/>
          <w:bCs/>
          <w:iCs/>
        </w:rPr>
        <w:t>e</w:t>
      </w:r>
      <w:r w:rsidR="00EE5811">
        <w:rPr>
          <w:rFonts w:ascii="Times New Roman" w:hAnsi="Times New Roman" w:cs="Times New Roman"/>
          <w:b/>
          <w:bCs/>
          <w:iCs/>
        </w:rPr>
        <w:t>wables</w:t>
      </w:r>
      <w:r w:rsidR="00A0319B">
        <w:rPr>
          <w:rFonts w:ascii="Times New Roman" w:hAnsi="Times New Roman" w:cs="Times New Roman"/>
          <w:b/>
          <w:bCs/>
          <w:iCs/>
        </w:rPr>
        <w:t xml:space="preserve">), IPM (2) (Tenaska, Morgan Stanley), and Independent Retail Electric Provider (IREP) (2) (Reliant, Just Energy) </w:t>
      </w:r>
      <w:r w:rsidR="00EE5811" w:rsidRPr="00DA21CF">
        <w:rPr>
          <w:rFonts w:ascii="Times New Roman" w:hAnsi="Times New Roman" w:cs="Times New Roman"/>
          <w:b/>
          <w:bCs/>
          <w:iCs/>
        </w:rPr>
        <w:t>Market Segment</w:t>
      </w:r>
      <w:r w:rsidR="00A0319B">
        <w:rPr>
          <w:rFonts w:ascii="Times New Roman" w:hAnsi="Times New Roman" w:cs="Times New Roman"/>
          <w:b/>
          <w:bCs/>
          <w:iCs/>
        </w:rPr>
        <w:t>s</w:t>
      </w:r>
      <w:r w:rsidR="00EE5811" w:rsidRPr="00DA21CF">
        <w:rPr>
          <w:rFonts w:ascii="Times New Roman" w:hAnsi="Times New Roman" w:cs="Times New Roman"/>
          <w:b/>
          <w:bCs/>
          <w:iCs/>
        </w:rPr>
        <w:t xml:space="preserve">.  </w:t>
      </w:r>
      <w:r w:rsidR="00EE5811" w:rsidRPr="00DA21CF">
        <w:rPr>
          <w:rFonts w:ascii="Times New Roman" w:hAnsi="Times New Roman" w:cs="Times New Roman"/>
          <w:i/>
        </w:rPr>
        <w:t>(Please see ballot posted with Key Documents.)</w:t>
      </w:r>
    </w:p>
    <w:p w14:paraId="64E19ADD" w14:textId="77777777" w:rsidR="00EE5811" w:rsidRPr="00EE5811" w:rsidRDefault="00EE5811" w:rsidP="007A6BC6">
      <w:pPr>
        <w:pStyle w:val="NoSpacing"/>
        <w:jc w:val="both"/>
        <w:rPr>
          <w:rFonts w:ascii="Times New Roman" w:hAnsi="Times New Roman" w:cs="Times New Roman"/>
          <w:iCs/>
        </w:rPr>
      </w:pPr>
    </w:p>
    <w:p w14:paraId="0C3A538E" w14:textId="77777777" w:rsidR="00A94EEB" w:rsidRDefault="00A94EEB" w:rsidP="00A94EEB">
      <w:pPr>
        <w:pStyle w:val="NoSpacing"/>
        <w:jc w:val="both"/>
        <w:rPr>
          <w:rFonts w:ascii="Times New Roman" w:hAnsi="Times New Roman" w:cs="Times New Roman"/>
          <w:i/>
          <w:iCs/>
        </w:rPr>
      </w:pPr>
      <w:r w:rsidRPr="005D758D">
        <w:rPr>
          <w:rFonts w:ascii="Times New Roman" w:hAnsi="Times New Roman" w:cs="Times New Roman"/>
          <w:i/>
          <w:iCs/>
        </w:rPr>
        <w:t>NPRR1082, Emergency Response Service (ERS) Test Exception for Co-located ERS Loads</w:t>
      </w:r>
    </w:p>
    <w:p w14:paraId="635D93E4" w14:textId="7F79DE11" w:rsidR="00A94EEB" w:rsidRPr="00F0175E" w:rsidRDefault="00F0175E" w:rsidP="007A6BC6">
      <w:pPr>
        <w:pStyle w:val="NoSpacing"/>
        <w:jc w:val="both"/>
        <w:rPr>
          <w:rFonts w:ascii="Times New Roman" w:hAnsi="Times New Roman" w:cs="Times New Roman"/>
          <w:iCs/>
        </w:rPr>
      </w:pPr>
      <w:r w:rsidRPr="00F0175E">
        <w:rPr>
          <w:rFonts w:ascii="Times New Roman" w:hAnsi="Times New Roman" w:cs="Times New Roman"/>
          <w:iCs/>
        </w:rPr>
        <w:t xml:space="preserve">Market Participants reviewed NPRR1082 and the 8/6/21 WMS comments.  </w:t>
      </w:r>
    </w:p>
    <w:p w14:paraId="5EF1E13A" w14:textId="01491D67" w:rsidR="00F0175E" w:rsidRDefault="00F0175E" w:rsidP="007A6BC6">
      <w:pPr>
        <w:pStyle w:val="NoSpacing"/>
        <w:jc w:val="both"/>
        <w:rPr>
          <w:rFonts w:ascii="Times New Roman" w:hAnsi="Times New Roman" w:cs="Times New Roman"/>
          <w:b/>
          <w:bCs/>
          <w:i/>
          <w:highlight w:val="lightGray"/>
        </w:rPr>
      </w:pPr>
    </w:p>
    <w:p w14:paraId="2C9E9AFC" w14:textId="258BAE02" w:rsidR="00F0175E" w:rsidRPr="00DA21CF" w:rsidRDefault="00F0175E" w:rsidP="00F0175E">
      <w:pPr>
        <w:pStyle w:val="NoSpacing"/>
        <w:jc w:val="both"/>
        <w:rPr>
          <w:rFonts w:ascii="Times New Roman" w:hAnsi="Times New Roman" w:cs="Times New Roman"/>
          <w:b/>
          <w:bCs/>
          <w:iCs/>
        </w:rPr>
      </w:pPr>
      <w:bookmarkStart w:id="6" w:name="_Hlk82075885"/>
      <w:r w:rsidRPr="00F0175E">
        <w:rPr>
          <w:rFonts w:ascii="Times New Roman" w:hAnsi="Times New Roman" w:cs="Times New Roman"/>
          <w:b/>
          <w:bCs/>
          <w:iCs/>
        </w:rPr>
        <w:t xml:space="preserve">Bill Barnes moved to recommend approval of NPRR1082 as amended by the 8/6/21 WMS comments.  Mr. Wittmeyer seconded the motion.  The motion carried via roll call ballot with one objection from the IPM (Morgan Stanley) Market Segment and four abstention from the Cooperative (STEC) and Independent Generator </w:t>
      </w:r>
      <w:r>
        <w:rPr>
          <w:rFonts w:ascii="Times New Roman" w:hAnsi="Times New Roman" w:cs="Times New Roman"/>
          <w:b/>
          <w:bCs/>
          <w:iCs/>
        </w:rPr>
        <w:t xml:space="preserve">(3) </w:t>
      </w:r>
      <w:r w:rsidRPr="00F0175E">
        <w:rPr>
          <w:rFonts w:ascii="Times New Roman" w:hAnsi="Times New Roman" w:cs="Times New Roman"/>
          <w:b/>
          <w:bCs/>
          <w:iCs/>
        </w:rPr>
        <w:t>(Luminant,</w:t>
      </w:r>
      <w:r w:rsidRPr="00DA21CF">
        <w:rPr>
          <w:rFonts w:ascii="Times New Roman" w:hAnsi="Times New Roman" w:cs="Times New Roman"/>
          <w:b/>
          <w:bCs/>
          <w:iCs/>
        </w:rPr>
        <w:t xml:space="preserve"> Exelon, Enel Green Power) Market Segment</w:t>
      </w:r>
      <w:r w:rsidR="007F426E">
        <w:rPr>
          <w:rFonts w:ascii="Times New Roman" w:hAnsi="Times New Roman" w:cs="Times New Roman"/>
          <w:b/>
          <w:bCs/>
          <w:iCs/>
        </w:rPr>
        <w:t>s</w:t>
      </w:r>
      <w:r w:rsidRPr="00DA21CF">
        <w:rPr>
          <w:rFonts w:ascii="Times New Roman" w:hAnsi="Times New Roman" w:cs="Times New Roman"/>
          <w:b/>
          <w:bCs/>
          <w:iCs/>
        </w:rPr>
        <w:t xml:space="preserve">.  </w:t>
      </w:r>
      <w:r w:rsidRPr="00DA21CF">
        <w:rPr>
          <w:rFonts w:ascii="Times New Roman" w:hAnsi="Times New Roman" w:cs="Times New Roman"/>
          <w:i/>
        </w:rPr>
        <w:t>(Please see ballot posted with Key Documents.)</w:t>
      </w:r>
    </w:p>
    <w:bookmarkEnd w:id="6"/>
    <w:p w14:paraId="7FA4A5BF" w14:textId="77777777" w:rsidR="00E52D36" w:rsidRDefault="00E52D36" w:rsidP="002968F0">
      <w:pPr>
        <w:pStyle w:val="NoSpacing"/>
        <w:jc w:val="both"/>
        <w:rPr>
          <w:rFonts w:ascii="Times New Roman" w:hAnsi="Times New Roman" w:cs="Times New Roman"/>
          <w:u w:val="single"/>
        </w:rPr>
      </w:pPr>
    </w:p>
    <w:p w14:paraId="049FE8E3" w14:textId="77777777" w:rsidR="00E52D36" w:rsidRDefault="00E52D36" w:rsidP="002968F0">
      <w:pPr>
        <w:pStyle w:val="NoSpacing"/>
        <w:jc w:val="both"/>
        <w:rPr>
          <w:rFonts w:ascii="Times New Roman" w:hAnsi="Times New Roman" w:cs="Times New Roman"/>
          <w:u w:val="single"/>
        </w:rPr>
      </w:pPr>
    </w:p>
    <w:p w14:paraId="7A7352BE" w14:textId="6A777A68" w:rsidR="00CC228B" w:rsidRPr="00DA4F71" w:rsidRDefault="00CC228B" w:rsidP="002968F0">
      <w:pPr>
        <w:pStyle w:val="NoSpacing"/>
        <w:jc w:val="both"/>
        <w:rPr>
          <w:rFonts w:ascii="Times New Roman" w:hAnsi="Times New Roman" w:cs="Times New Roman"/>
          <w:u w:val="single"/>
        </w:rPr>
      </w:pPr>
      <w:r w:rsidRPr="00DA4F71">
        <w:rPr>
          <w:rFonts w:ascii="Times New Roman" w:hAnsi="Times New Roman" w:cs="Times New Roman"/>
          <w:u w:val="single"/>
        </w:rPr>
        <w:t xml:space="preserve">Review of Revision Request Language </w:t>
      </w:r>
      <w:r w:rsidR="00B11410" w:rsidRPr="00DA4F71">
        <w:rPr>
          <w:rFonts w:ascii="Times New Roman" w:hAnsi="Times New Roman" w:cs="Times New Roman"/>
          <w:u w:val="single"/>
        </w:rPr>
        <w:t xml:space="preserve">(see Key Documents) </w:t>
      </w:r>
    </w:p>
    <w:p w14:paraId="611E20EF" w14:textId="17FF8A8A" w:rsidR="005D758D" w:rsidRDefault="005D758D" w:rsidP="00754BFB">
      <w:pPr>
        <w:pStyle w:val="NoSpacing"/>
        <w:jc w:val="both"/>
        <w:rPr>
          <w:rFonts w:ascii="Times New Roman" w:hAnsi="Times New Roman" w:cs="Times New Roman"/>
          <w:i/>
        </w:rPr>
      </w:pPr>
      <w:r w:rsidRPr="005D758D">
        <w:rPr>
          <w:rFonts w:ascii="Times New Roman" w:hAnsi="Times New Roman" w:cs="Times New Roman"/>
          <w:i/>
        </w:rPr>
        <w:t>NPRR1087, Prohibit Participation of Critical Loads and Generation Resource Support Loads as Load Resources or ERS Resources</w:t>
      </w:r>
    </w:p>
    <w:p w14:paraId="39378101" w14:textId="1AD0DB39" w:rsidR="00C26A42" w:rsidRDefault="00002E8C" w:rsidP="00754BFB">
      <w:pPr>
        <w:pStyle w:val="NoSpacing"/>
        <w:jc w:val="both"/>
        <w:rPr>
          <w:rFonts w:ascii="Times New Roman" w:hAnsi="Times New Roman" w:cs="Times New Roman"/>
          <w:i/>
        </w:rPr>
      </w:pPr>
      <w:r w:rsidRPr="00131559">
        <w:rPr>
          <w:rFonts w:ascii="Times New Roman" w:hAnsi="Times New Roman" w:cs="Times New Roman"/>
          <w:iCs/>
        </w:rPr>
        <w:t>NPRR1087 was considered with Urgent status.</w:t>
      </w:r>
    </w:p>
    <w:p w14:paraId="4233A180" w14:textId="77777777" w:rsidR="00002E8C" w:rsidRDefault="00002E8C" w:rsidP="00754BFB">
      <w:pPr>
        <w:pStyle w:val="NoSpacing"/>
        <w:jc w:val="both"/>
        <w:rPr>
          <w:rFonts w:ascii="Times New Roman" w:hAnsi="Times New Roman" w:cs="Times New Roman"/>
          <w:i/>
        </w:rPr>
      </w:pPr>
    </w:p>
    <w:p w14:paraId="176B5D21" w14:textId="5976EB74" w:rsidR="005D758D" w:rsidRDefault="005D758D" w:rsidP="00754BFB">
      <w:pPr>
        <w:pStyle w:val="NoSpacing"/>
        <w:jc w:val="both"/>
        <w:rPr>
          <w:rFonts w:ascii="Times New Roman" w:hAnsi="Times New Roman" w:cs="Times New Roman"/>
          <w:i/>
        </w:rPr>
      </w:pPr>
      <w:r w:rsidRPr="005D758D">
        <w:rPr>
          <w:rFonts w:ascii="Times New Roman" w:hAnsi="Times New Roman" w:cs="Times New Roman"/>
          <w:i/>
        </w:rPr>
        <w:t>NPRR1088, Applying Forward Adjustment Factors to Forward Market Positions and Un-applying Forward Adjustment Factors to Prior Market Positions</w:t>
      </w:r>
    </w:p>
    <w:p w14:paraId="76DDD0BF" w14:textId="4893E720" w:rsidR="00C26A42" w:rsidRDefault="00131559" w:rsidP="00754BFB">
      <w:pPr>
        <w:pStyle w:val="NoSpacing"/>
        <w:jc w:val="both"/>
        <w:rPr>
          <w:rFonts w:ascii="Times New Roman" w:hAnsi="Times New Roman" w:cs="Times New Roman"/>
          <w:iCs/>
        </w:rPr>
      </w:pPr>
      <w:r w:rsidRPr="00131559">
        <w:rPr>
          <w:rFonts w:ascii="Times New Roman" w:hAnsi="Times New Roman" w:cs="Times New Roman"/>
          <w:iCs/>
        </w:rPr>
        <w:t>Joel Macaluso</w:t>
      </w:r>
      <w:r>
        <w:rPr>
          <w:rFonts w:ascii="Times New Roman" w:hAnsi="Times New Roman" w:cs="Times New Roman"/>
          <w:iCs/>
        </w:rPr>
        <w:t xml:space="preserve"> summarized NPRR1088.  Mark Ruane summarized the </w:t>
      </w:r>
      <w:r w:rsidR="008908A3">
        <w:rPr>
          <w:rFonts w:ascii="Times New Roman" w:hAnsi="Times New Roman" w:cs="Times New Roman"/>
          <w:iCs/>
        </w:rPr>
        <w:t xml:space="preserve">8/6/21 ERCOT comments.  Market Participants requested review of the issues by the </w:t>
      </w:r>
      <w:r w:rsidR="008908A3" w:rsidRPr="008908A3">
        <w:rPr>
          <w:rFonts w:ascii="Times New Roman" w:hAnsi="Times New Roman" w:cs="Times New Roman"/>
          <w:iCs/>
        </w:rPr>
        <w:t>Wholesale Market Subcommittee (WMS)</w:t>
      </w:r>
      <w:r w:rsidR="008908A3">
        <w:rPr>
          <w:rFonts w:ascii="Times New Roman" w:hAnsi="Times New Roman" w:cs="Times New Roman"/>
          <w:iCs/>
        </w:rPr>
        <w:t xml:space="preserve"> and </w:t>
      </w:r>
      <w:r w:rsidR="008908A3" w:rsidRPr="008908A3">
        <w:rPr>
          <w:rFonts w:ascii="Times New Roman" w:hAnsi="Times New Roman" w:cs="Times New Roman"/>
          <w:iCs/>
        </w:rPr>
        <w:t xml:space="preserve">Credit Work Group (Credit WG).    </w:t>
      </w:r>
      <w:r w:rsidR="008908A3">
        <w:rPr>
          <w:rFonts w:ascii="Times New Roman" w:hAnsi="Times New Roman" w:cs="Times New Roman"/>
          <w:iCs/>
        </w:rPr>
        <w:t xml:space="preserve"> </w:t>
      </w:r>
    </w:p>
    <w:p w14:paraId="579E8205" w14:textId="6D169EFF" w:rsidR="008908A3" w:rsidRDefault="008908A3" w:rsidP="00754BFB">
      <w:pPr>
        <w:pStyle w:val="NoSpacing"/>
        <w:jc w:val="both"/>
        <w:rPr>
          <w:rFonts w:ascii="Times New Roman" w:hAnsi="Times New Roman" w:cs="Times New Roman"/>
          <w:iCs/>
        </w:rPr>
      </w:pPr>
    </w:p>
    <w:p w14:paraId="17DE9DD1" w14:textId="2DA22F39" w:rsidR="008908A3" w:rsidRPr="008908A3" w:rsidRDefault="008908A3" w:rsidP="00754BFB">
      <w:pPr>
        <w:pStyle w:val="NoSpacing"/>
        <w:jc w:val="both"/>
        <w:rPr>
          <w:rFonts w:ascii="Times New Roman" w:hAnsi="Times New Roman" w:cs="Times New Roman"/>
          <w:i/>
        </w:rPr>
      </w:pPr>
      <w:r>
        <w:rPr>
          <w:rFonts w:ascii="Times New Roman" w:hAnsi="Times New Roman" w:cs="Times New Roman"/>
          <w:b/>
          <w:bCs/>
          <w:iCs/>
        </w:rPr>
        <w:t xml:space="preserve">Clayton Greer moved to </w:t>
      </w:r>
      <w:r w:rsidRPr="008908A3">
        <w:rPr>
          <w:rFonts w:ascii="Times New Roman" w:hAnsi="Times New Roman" w:cs="Times New Roman"/>
          <w:b/>
          <w:bCs/>
          <w:iCs/>
        </w:rPr>
        <w:t>table NPRR1088 and refer the issue to WMS</w:t>
      </w:r>
      <w:r>
        <w:rPr>
          <w:rFonts w:ascii="Times New Roman" w:hAnsi="Times New Roman" w:cs="Times New Roman"/>
          <w:b/>
          <w:bCs/>
          <w:iCs/>
        </w:rPr>
        <w:t xml:space="preserve">.  Bryan Sams seconded the motion.  </w:t>
      </w:r>
      <w:bookmarkStart w:id="7" w:name="_Hlk82077727"/>
      <w:r w:rsidRPr="008908A3">
        <w:rPr>
          <w:rFonts w:ascii="Times New Roman" w:hAnsi="Times New Roman" w:cs="Times New Roman"/>
          <w:b/>
          <w:bCs/>
          <w:iCs/>
        </w:rPr>
        <w:t xml:space="preserve">The motion carried via roll call ballot with </w:t>
      </w:r>
      <w:r>
        <w:rPr>
          <w:rFonts w:ascii="Times New Roman" w:hAnsi="Times New Roman" w:cs="Times New Roman"/>
          <w:b/>
          <w:bCs/>
          <w:iCs/>
        </w:rPr>
        <w:t xml:space="preserve">one </w:t>
      </w:r>
      <w:r w:rsidR="00783E91">
        <w:rPr>
          <w:rFonts w:ascii="Times New Roman" w:hAnsi="Times New Roman" w:cs="Times New Roman"/>
          <w:b/>
          <w:bCs/>
          <w:iCs/>
        </w:rPr>
        <w:t>abstention</w:t>
      </w:r>
      <w:r w:rsidRPr="008908A3">
        <w:rPr>
          <w:rFonts w:ascii="Times New Roman" w:hAnsi="Times New Roman" w:cs="Times New Roman"/>
          <w:b/>
          <w:bCs/>
          <w:iCs/>
        </w:rPr>
        <w:t xml:space="preserve"> from the Consumer (</w:t>
      </w:r>
      <w:r>
        <w:rPr>
          <w:rFonts w:ascii="Times New Roman" w:hAnsi="Times New Roman" w:cs="Times New Roman"/>
          <w:b/>
          <w:bCs/>
          <w:iCs/>
        </w:rPr>
        <w:t>OPUC</w:t>
      </w:r>
      <w:r w:rsidRPr="008908A3">
        <w:rPr>
          <w:rFonts w:ascii="Times New Roman" w:hAnsi="Times New Roman" w:cs="Times New Roman"/>
          <w:b/>
          <w:bCs/>
          <w:iCs/>
        </w:rPr>
        <w:t>)</w:t>
      </w:r>
      <w:r>
        <w:rPr>
          <w:rFonts w:ascii="Times New Roman" w:hAnsi="Times New Roman" w:cs="Times New Roman"/>
          <w:b/>
          <w:bCs/>
          <w:iCs/>
        </w:rPr>
        <w:t xml:space="preserve"> </w:t>
      </w:r>
      <w:r w:rsidRPr="008908A3">
        <w:rPr>
          <w:rFonts w:ascii="Times New Roman" w:hAnsi="Times New Roman" w:cs="Times New Roman"/>
          <w:b/>
          <w:bCs/>
          <w:iCs/>
        </w:rPr>
        <w:t xml:space="preserve">Market Segment.  </w:t>
      </w:r>
      <w:r w:rsidRPr="008908A3">
        <w:rPr>
          <w:rFonts w:ascii="Times New Roman" w:hAnsi="Times New Roman" w:cs="Times New Roman"/>
          <w:i/>
        </w:rPr>
        <w:t>(Please see ballot posted with Key Documents.)</w:t>
      </w:r>
    </w:p>
    <w:bookmarkEnd w:id="7"/>
    <w:p w14:paraId="6E7AD0BC" w14:textId="77777777" w:rsidR="00131559" w:rsidRPr="00131559" w:rsidRDefault="00131559" w:rsidP="00754BFB">
      <w:pPr>
        <w:pStyle w:val="NoSpacing"/>
        <w:jc w:val="both"/>
        <w:rPr>
          <w:rFonts w:ascii="Times New Roman" w:hAnsi="Times New Roman" w:cs="Times New Roman"/>
          <w:iCs/>
        </w:rPr>
      </w:pPr>
    </w:p>
    <w:p w14:paraId="72E59712" w14:textId="2D1558F5" w:rsidR="005D758D" w:rsidRDefault="005D758D" w:rsidP="00754BFB">
      <w:pPr>
        <w:pStyle w:val="NoSpacing"/>
        <w:jc w:val="both"/>
        <w:rPr>
          <w:rFonts w:ascii="Times New Roman" w:hAnsi="Times New Roman" w:cs="Times New Roman"/>
          <w:i/>
        </w:rPr>
      </w:pPr>
      <w:r w:rsidRPr="005D758D">
        <w:rPr>
          <w:rFonts w:ascii="Times New Roman" w:hAnsi="Times New Roman" w:cs="Times New Roman"/>
          <w:i/>
        </w:rPr>
        <w:t>NPRR1089, Requiring Highest-Ranking Representative, Official, or Officer of a Resource Entity to Execute Weatherization and Natural Gas Declarations</w:t>
      </w:r>
    </w:p>
    <w:p w14:paraId="2702754A" w14:textId="680CEB86" w:rsidR="00C26A42" w:rsidRDefault="0007701A" w:rsidP="00754BFB">
      <w:pPr>
        <w:pStyle w:val="NoSpacing"/>
        <w:jc w:val="both"/>
        <w:rPr>
          <w:rFonts w:ascii="Times New Roman" w:hAnsi="Times New Roman" w:cs="Times New Roman"/>
          <w:iCs/>
        </w:rPr>
      </w:pPr>
      <w:r>
        <w:rPr>
          <w:rFonts w:ascii="Times New Roman" w:hAnsi="Times New Roman" w:cs="Times New Roman"/>
          <w:iCs/>
        </w:rPr>
        <w:t>Nathan Bigbee summarized NPRR1089 and encouraged Market Participant</w:t>
      </w:r>
      <w:r w:rsidR="00175B61">
        <w:rPr>
          <w:rFonts w:ascii="Times New Roman" w:hAnsi="Times New Roman" w:cs="Times New Roman"/>
          <w:iCs/>
        </w:rPr>
        <w:t>s</w:t>
      </w:r>
      <w:r>
        <w:rPr>
          <w:rFonts w:ascii="Times New Roman" w:hAnsi="Times New Roman" w:cs="Times New Roman"/>
          <w:iCs/>
        </w:rPr>
        <w:t xml:space="preserve"> input </w:t>
      </w:r>
      <w:r w:rsidR="00E21831" w:rsidRPr="00E21831">
        <w:rPr>
          <w:rFonts w:ascii="Times New Roman" w:hAnsi="Times New Roman" w:cs="Times New Roman"/>
          <w:iCs/>
        </w:rPr>
        <w:t>particularly regarding highest-level personnel descriptions</w:t>
      </w:r>
      <w:r w:rsidR="00175B61">
        <w:rPr>
          <w:rFonts w:ascii="Times New Roman" w:hAnsi="Times New Roman" w:cs="Times New Roman"/>
          <w:iCs/>
        </w:rPr>
        <w:t xml:space="preserve">.  </w:t>
      </w:r>
      <w:r w:rsidR="00E21831">
        <w:rPr>
          <w:rFonts w:ascii="Times New Roman" w:hAnsi="Times New Roman" w:cs="Times New Roman"/>
          <w:iCs/>
        </w:rPr>
        <w:t xml:space="preserve">Market </w:t>
      </w:r>
      <w:r w:rsidR="00E21831" w:rsidRPr="00E21831">
        <w:rPr>
          <w:rFonts w:ascii="Times New Roman" w:hAnsi="Times New Roman" w:cs="Times New Roman"/>
          <w:iCs/>
        </w:rPr>
        <w:t>Participants requested that weatherization questions currently under consideration at the Public Utility Commission of Texas (PUCT) be resolved first, and expressed concern that appropriate highest-level personnel descriptions may be difficult to capture, given various Entities’ structures</w:t>
      </w:r>
      <w:r w:rsidR="00E21831">
        <w:rPr>
          <w:rFonts w:ascii="Times New Roman" w:hAnsi="Times New Roman" w:cs="Times New Roman"/>
          <w:iCs/>
        </w:rPr>
        <w:t xml:space="preserve">.  </w:t>
      </w:r>
      <w:r w:rsidR="00E21831" w:rsidRPr="00EA681A">
        <w:rPr>
          <w:rFonts w:ascii="Times New Roman" w:hAnsi="Times New Roman" w:cs="Times New Roman"/>
        </w:rPr>
        <w:t>Ms. Henson noted th</w:t>
      </w:r>
      <w:r w:rsidR="00E21831">
        <w:rPr>
          <w:rFonts w:ascii="Times New Roman" w:hAnsi="Times New Roman" w:cs="Times New Roman"/>
        </w:rPr>
        <w:t xml:space="preserve">is item </w:t>
      </w:r>
      <w:r w:rsidR="00E21831" w:rsidRPr="00EA681A">
        <w:rPr>
          <w:rFonts w:ascii="Times New Roman" w:hAnsi="Times New Roman" w:cs="Times New Roman"/>
        </w:rPr>
        <w:t xml:space="preserve">could be considered for inclusion in the </w:t>
      </w:r>
      <w:hyperlink w:anchor="Combined_Ballot" w:history="1">
        <w:r w:rsidR="00E21831" w:rsidRPr="00EA681A">
          <w:rPr>
            <w:rStyle w:val="Hyperlink"/>
            <w:rFonts w:ascii="Times New Roman" w:hAnsi="Times New Roman" w:cs="Times New Roman"/>
          </w:rPr>
          <w:t>Combined Ballot</w:t>
        </w:r>
      </w:hyperlink>
      <w:r w:rsidR="00E21831" w:rsidRPr="00EA681A">
        <w:rPr>
          <w:rFonts w:ascii="Times New Roman" w:hAnsi="Times New Roman" w:cs="Times New Roman"/>
        </w:rPr>
        <w:t xml:space="preserve">.  </w:t>
      </w:r>
    </w:p>
    <w:p w14:paraId="0FAE462D" w14:textId="77777777" w:rsidR="00E21831" w:rsidRPr="0007701A" w:rsidRDefault="00E21831" w:rsidP="00754BFB">
      <w:pPr>
        <w:pStyle w:val="NoSpacing"/>
        <w:jc w:val="both"/>
        <w:rPr>
          <w:rFonts w:ascii="Times New Roman" w:hAnsi="Times New Roman" w:cs="Times New Roman"/>
          <w:iCs/>
        </w:rPr>
      </w:pPr>
    </w:p>
    <w:p w14:paraId="17FCBA8B" w14:textId="369E2D58" w:rsidR="005D758D" w:rsidRDefault="005D758D" w:rsidP="00754BFB">
      <w:pPr>
        <w:pStyle w:val="NoSpacing"/>
        <w:jc w:val="both"/>
        <w:rPr>
          <w:rFonts w:ascii="Times New Roman" w:hAnsi="Times New Roman" w:cs="Times New Roman"/>
          <w:i/>
        </w:rPr>
      </w:pPr>
      <w:r w:rsidRPr="005D758D">
        <w:rPr>
          <w:rFonts w:ascii="Times New Roman" w:hAnsi="Times New Roman" w:cs="Times New Roman"/>
          <w:i/>
        </w:rPr>
        <w:lastRenderedPageBreak/>
        <w:t>NPRR1090, ERS Winter Storm Uri Lessons Learned Changes and Other ERS Items</w:t>
      </w:r>
    </w:p>
    <w:p w14:paraId="031A4C43" w14:textId="77777777" w:rsidR="002037B2" w:rsidRDefault="002037B2" w:rsidP="00754BFB">
      <w:pPr>
        <w:pStyle w:val="NoSpacing"/>
        <w:jc w:val="both"/>
        <w:rPr>
          <w:rFonts w:ascii="Times New Roman" w:hAnsi="Times New Roman" w:cs="Times New Roman"/>
          <w:iCs/>
        </w:rPr>
      </w:pPr>
      <w:r>
        <w:rPr>
          <w:rFonts w:ascii="Times New Roman" w:hAnsi="Times New Roman" w:cs="Times New Roman"/>
          <w:iCs/>
        </w:rPr>
        <w:t xml:space="preserve">Camron Barati summarized NPRR1090 and discussion at the July 30, 2021 DSWG meeting and reviewed the implementation timeline.  Market Participants requested review of the issues by WMS.  </w:t>
      </w:r>
    </w:p>
    <w:p w14:paraId="5F55A313" w14:textId="77777777" w:rsidR="002037B2" w:rsidRDefault="002037B2" w:rsidP="00754BFB">
      <w:pPr>
        <w:pStyle w:val="NoSpacing"/>
        <w:jc w:val="both"/>
        <w:rPr>
          <w:rFonts w:ascii="Times New Roman" w:hAnsi="Times New Roman" w:cs="Times New Roman"/>
          <w:iCs/>
        </w:rPr>
      </w:pPr>
    </w:p>
    <w:p w14:paraId="2A557FD2" w14:textId="34812A1C" w:rsidR="00C26A42" w:rsidRPr="002037B2" w:rsidRDefault="00175B61" w:rsidP="00754BFB">
      <w:pPr>
        <w:pStyle w:val="NoSpacing"/>
        <w:jc w:val="both"/>
        <w:rPr>
          <w:rFonts w:ascii="Times New Roman" w:hAnsi="Times New Roman" w:cs="Times New Roman"/>
          <w:iCs/>
        </w:rPr>
      </w:pPr>
      <w:r>
        <w:rPr>
          <w:rFonts w:ascii="Times New Roman" w:hAnsi="Times New Roman" w:cs="Times New Roman"/>
          <w:b/>
          <w:bCs/>
          <w:iCs/>
        </w:rPr>
        <w:t xml:space="preserve">Ms.  D. </w:t>
      </w:r>
      <w:r w:rsidR="002037B2">
        <w:rPr>
          <w:rFonts w:ascii="Times New Roman" w:hAnsi="Times New Roman" w:cs="Times New Roman"/>
          <w:b/>
          <w:bCs/>
          <w:iCs/>
        </w:rPr>
        <w:t xml:space="preserve">Coleman moved </w:t>
      </w:r>
      <w:r w:rsidR="002037B2" w:rsidRPr="002037B2">
        <w:rPr>
          <w:rFonts w:ascii="Times New Roman" w:hAnsi="Times New Roman" w:cs="Times New Roman"/>
          <w:b/>
          <w:bCs/>
          <w:iCs/>
        </w:rPr>
        <w:t>to table NPRR1090 and refer the issue to WMS</w:t>
      </w:r>
      <w:r w:rsidR="002037B2">
        <w:rPr>
          <w:rFonts w:ascii="Times New Roman" w:hAnsi="Times New Roman" w:cs="Times New Roman"/>
          <w:b/>
          <w:bCs/>
          <w:iCs/>
        </w:rPr>
        <w:t xml:space="preserve">.  Ian Haley seconded the motion.  </w:t>
      </w:r>
      <w:r w:rsidR="002037B2" w:rsidRPr="002037B2">
        <w:rPr>
          <w:rFonts w:ascii="Times New Roman" w:hAnsi="Times New Roman" w:cs="Times New Roman"/>
          <w:b/>
          <w:bCs/>
          <w:iCs/>
        </w:rPr>
        <w:t xml:space="preserve">The motion carried via roll call ballot with one objection from the </w:t>
      </w:r>
      <w:r w:rsidR="002037B2">
        <w:rPr>
          <w:rFonts w:ascii="Times New Roman" w:hAnsi="Times New Roman" w:cs="Times New Roman"/>
          <w:b/>
          <w:bCs/>
          <w:iCs/>
        </w:rPr>
        <w:t xml:space="preserve">IPM </w:t>
      </w:r>
      <w:r w:rsidR="002037B2" w:rsidRPr="002037B2">
        <w:rPr>
          <w:rFonts w:ascii="Times New Roman" w:hAnsi="Times New Roman" w:cs="Times New Roman"/>
          <w:b/>
          <w:bCs/>
          <w:iCs/>
        </w:rPr>
        <w:t>(</w:t>
      </w:r>
      <w:r w:rsidR="002037B2">
        <w:rPr>
          <w:rFonts w:ascii="Times New Roman" w:hAnsi="Times New Roman" w:cs="Times New Roman"/>
          <w:b/>
          <w:bCs/>
          <w:iCs/>
        </w:rPr>
        <w:t>Morgan Stanley</w:t>
      </w:r>
      <w:r w:rsidR="002037B2" w:rsidRPr="002037B2">
        <w:rPr>
          <w:rFonts w:ascii="Times New Roman" w:hAnsi="Times New Roman" w:cs="Times New Roman"/>
          <w:b/>
          <w:bCs/>
          <w:iCs/>
        </w:rPr>
        <w:t xml:space="preserve">) Market Segment.  </w:t>
      </w:r>
      <w:r w:rsidR="002037B2" w:rsidRPr="002037B2">
        <w:rPr>
          <w:rFonts w:ascii="Times New Roman" w:hAnsi="Times New Roman" w:cs="Times New Roman"/>
          <w:i/>
        </w:rPr>
        <w:t>(Please see ballot posted with Key Documents.)</w:t>
      </w:r>
      <w:r w:rsidR="002037B2">
        <w:rPr>
          <w:rFonts w:ascii="Times New Roman" w:hAnsi="Times New Roman" w:cs="Times New Roman"/>
          <w:b/>
          <w:bCs/>
          <w:iCs/>
        </w:rPr>
        <w:t xml:space="preserve">    </w:t>
      </w:r>
      <w:r w:rsidR="002037B2">
        <w:rPr>
          <w:rFonts w:ascii="Times New Roman" w:hAnsi="Times New Roman" w:cs="Times New Roman"/>
          <w:iCs/>
        </w:rPr>
        <w:t xml:space="preserve">  </w:t>
      </w:r>
    </w:p>
    <w:p w14:paraId="66BE4EE7" w14:textId="77777777" w:rsidR="002037B2" w:rsidRDefault="002037B2" w:rsidP="00754BFB">
      <w:pPr>
        <w:pStyle w:val="NoSpacing"/>
        <w:jc w:val="both"/>
        <w:rPr>
          <w:rFonts w:ascii="Times New Roman" w:hAnsi="Times New Roman" w:cs="Times New Roman"/>
          <w:i/>
        </w:rPr>
      </w:pPr>
    </w:p>
    <w:p w14:paraId="0E7653C1" w14:textId="35966C1C" w:rsidR="005D758D" w:rsidRDefault="005D758D" w:rsidP="00754BFB">
      <w:pPr>
        <w:pStyle w:val="NoSpacing"/>
        <w:jc w:val="both"/>
        <w:rPr>
          <w:rFonts w:ascii="Times New Roman" w:hAnsi="Times New Roman" w:cs="Times New Roman"/>
          <w:i/>
        </w:rPr>
      </w:pPr>
      <w:r w:rsidRPr="005D758D">
        <w:rPr>
          <w:rFonts w:ascii="Times New Roman" w:hAnsi="Times New Roman" w:cs="Times New Roman"/>
          <w:i/>
        </w:rPr>
        <w:t>SCR816, CRR Auction Bid Credit Enhancement</w:t>
      </w:r>
    </w:p>
    <w:p w14:paraId="68DDC114" w14:textId="04493D9E" w:rsidR="00F53A30" w:rsidRDefault="000C3C53" w:rsidP="00F53A30">
      <w:pPr>
        <w:pStyle w:val="NoSpacing"/>
        <w:jc w:val="both"/>
        <w:rPr>
          <w:rFonts w:ascii="Times New Roman" w:hAnsi="Times New Roman" w:cs="Times New Roman"/>
          <w:iCs/>
        </w:rPr>
      </w:pPr>
      <w:r>
        <w:rPr>
          <w:rFonts w:ascii="Times New Roman" w:hAnsi="Times New Roman" w:cs="Times New Roman"/>
          <w:iCs/>
        </w:rPr>
        <w:t xml:space="preserve">Seth Cochran summarized SCR816.  </w:t>
      </w:r>
      <w:r w:rsidR="00F53A30">
        <w:rPr>
          <w:rFonts w:ascii="Times New Roman" w:hAnsi="Times New Roman" w:cs="Times New Roman"/>
          <w:iCs/>
        </w:rPr>
        <w:t>Market</w:t>
      </w:r>
      <w:r w:rsidR="00F53A30" w:rsidRPr="00F53A30">
        <w:rPr>
          <w:rFonts w:ascii="Times New Roman" w:hAnsi="Times New Roman" w:cs="Times New Roman"/>
          <w:iCs/>
        </w:rPr>
        <w:t xml:space="preserve"> participants discussed that the purpose of SCR816 may best be achieved via a change to the CRR Activity Calendar, and requested further discussion at the appropriate WMS working group</w:t>
      </w:r>
      <w:r w:rsidR="00F53A30">
        <w:rPr>
          <w:rFonts w:ascii="Times New Roman" w:hAnsi="Times New Roman" w:cs="Times New Roman"/>
          <w:iCs/>
        </w:rPr>
        <w:t xml:space="preserve">.  </w:t>
      </w:r>
      <w:r w:rsidR="00F53A30" w:rsidRPr="00EA681A">
        <w:rPr>
          <w:rFonts w:ascii="Times New Roman" w:hAnsi="Times New Roman" w:cs="Times New Roman"/>
        </w:rPr>
        <w:t>Ms. Henson noted th</w:t>
      </w:r>
      <w:r w:rsidR="00F53A30">
        <w:rPr>
          <w:rFonts w:ascii="Times New Roman" w:hAnsi="Times New Roman" w:cs="Times New Roman"/>
        </w:rPr>
        <w:t xml:space="preserve">is item </w:t>
      </w:r>
      <w:r w:rsidR="00F53A30" w:rsidRPr="00EA681A">
        <w:rPr>
          <w:rFonts w:ascii="Times New Roman" w:hAnsi="Times New Roman" w:cs="Times New Roman"/>
        </w:rPr>
        <w:t xml:space="preserve">could be considered for inclusion in the </w:t>
      </w:r>
      <w:hyperlink w:anchor="Combined_Ballot" w:history="1">
        <w:r w:rsidR="00F53A30" w:rsidRPr="00EA681A">
          <w:rPr>
            <w:rStyle w:val="Hyperlink"/>
            <w:rFonts w:ascii="Times New Roman" w:hAnsi="Times New Roman" w:cs="Times New Roman"/>
          </w:rPr>
          <w:t>Combined Ballot</w:t>
        </w:r>
      </w:hyperlink>
      <w:r w:rsidR="00F53A30" w:rsidRPr="00EA681A">
        <w:rPr>
          <w:rFonts w:ascii="Times New Roman" w:hAnsi="Times New Roman" w:cs="Times New Roman"/>
        </w:rPr>
        <w:t xml:space="preserve">.  </w:t>
      </w:r>
    </w:p>
    <w:p w14:paraId="16EC242D" w14:textId="45CA2DA4" w:rsidR="005D758D" w:rsidRDefault="005D758D" w:rsidP="00754BFB">
      <w:pPr>
        <w:pStyle w:val="NoSpacing"/>
        <w:jc w:val="both"/>
        <w:rPr>
          <w:rFonts w:ascii="Times New Roman" w:hAnsi="Times New Roman" w:cs="Times New Roman"/>
          <w:iCs/>
        </w:rPr>
      </w:pPr>
    </w:p>
    <w:p w14:paraId="7845C0A5" w14:textId="77777777" w:rsidR="00895BF3" w:rsidRDefault="00895BF3" w:rsidP="00754BFB">
      <w:pPr>
        <w:pStyle w:val="NoSpacing"/>
        <w:jc w:val="both"/>
        <w:rPr>
          <w:rFonts w:ascii="Times New Roman" w:hAnsi="Times New Roman" w:cs="Times New Roman"/>
          <w:iCs/>
        </w:rPr>
      </w:pPr>
    </w:p>
    <w:p w14:paraId="32B5E996" w14:textId="1DC2CAE3" w:rsidR="00F2767B" w:rsidRPr="005D758D" w:rsidRDefault="005D758D" w:rsidP="0019737D">
      <w:pPr>
        <w:pStyle w:val="NoSpacing"/>
        <w:jc w:val="both"/>
        <w:rPr>
          <w:rFonts w:ascii="Times New Roman" w:hAnsi="Times New Roman" w:cs="Times New Roman"/>
          <w:u w:val="single"/>
        </w:rPr>
      </w:pPr>
      <w:r w:rsidRPr="005D758D">
        <w:rPr>
          <w:rFonts w:ascii="Times New Roman" w:hAnsi="Times New Roman" w:cs="Times New Roman"/>
          <w:u w:val="single"/>
        </w:rPr>
        <w:t>Notice of Withdrawal</w:t>
      </w:r>
    </w:p>
    <w:p w14:paraId="54EE39B6" w14:textId="17D0075C" w:rsidR="005D758D" w:rsidRDefault="005D758D" w:rsidP="0019737D">
      <w:pPr>
        <w:pStyle w:val="NoSpacing"/>
        <w:jc w:val="both"/>
        <w:rPr>
          <w:rFonts w:ascii="Times New Roman" w:hAnsi="Times New Roman" w:cs="Times New Roman"/>
          <w:i/>
          <w:iCs/>
        </w:rPr>
      </w:pPr>
      <w:r w:rsidRPr="005D758D">
        <w:rPr>
          <w:rFonts w:ascii="Times New Roman" w:hAnsi="Times New Roman" w:cs="Times New Roman"/>
          <w:i/>
          <w:iCs/>
        </w:rPr>
        <w:t>NPRR1076, Deadlines for Alternative Dispute Resolution (ADR) Requests Related to Winter Storm Uri</w:t>
      </w:r>
    </w:p>
    <w:p w14:paraId="22B7184F" w14:textId="0BD5553B" w:rsidR="005D758D" w:rsidRPr="007732C0" w:rsidRDefault="007732C0" w:rsidP="0019737D">
      <w:pPr>
        <w:pStyle w:val="NoSpacing"/>
        <w:jc w:val="both"/>
        <w:rPr>
          <w:rFonts w:ascii="Times New Roman" w:hAnsi="Times New Roman" w:cs="Times New Roman"/>
        </w:rPr>
      </w:pPr>
      <w:r w:rsidRPr="007732C0">
        <w:rPr>
          <w:rFonts w:ascii="Times New Roman" w:hAnsi="Times New Roman" w:cs="Times New Roman"/>
        </w:rPr>
        <w:t>Ms. Henson noted the withdrawal of NPRR1076.</w:t>
      </w:r>
    </w:p>
    <w:p w14:paraId="1233720E" w14:textId="5AAB50B6" w:rsidR="007732C0" w:rsidRDefault="007732C0" w:rsidP="0019737D">
      <w:pPr>
        <w:pStyle w:val="NoSpacing"/>
        <w:jc w:val="both"/>
        <w:rPr>
          <w:rFonts w:ascii="Times New Roman" w:hAnsi="Times New Roman" w:cs="Times New Roman"/>
          <w:highlight w:val="lightGray"/>
        </w:rPr>
      </w:pPr>
    </w:p>
    <w:p w14:paraId="794436D9" w14:textId="77777777" w:rsidR="007732C0" w:rsidRPr="007732C0" w:rsidRDefault="007732C0" w:rsidP="0019737D">
      <w:pPr>
        <w:pStyle w:val="NoSpacing"/>
        <w:jc w:val="both"/>
        <w:rPr>
          <w:rFonts w:ascii="Times New Roman" w:hAnsi="Times New Roman" w:cs="Times New Roman"/>
          <w:highlight w:val="lightGray"/>
        </w:rPr>
      </w:pPr>
    </w:p>
    <w:p w14:paraId="4DCB0280" w14:textId="77777777" w:rsidR="00613152" w:rsidRPr="00B04854" w:rsidRDefault="00613152" w:rsidP="00613152">
      <w:pPr>
        <w:pStyle w:val="NoSpacing"/>
        <w:rPr>
          <w:rFonts w:ascii="Times New Roman" w:hAnsi="Times New Roman" w:cs="Times New Roman"/>
          <w:u w:val="single"/>
        </w:rPr>
      </w:pPr>
      <w:r w:rsidRPr="00B04854">
        <w:rPr>
          <w:rFonts w:ascii="Times New Roman" w:hAnsi="Times New Roman" w:cs="Times New Roman"/>
          <w:u w:val="single"/>
        </w:rPr>
        <w:t>Combined Ballot</w:t>
      </w:r>
    </w:p>
    <w:p w14:paraId="002BC890" w14:textId="43405284" w:rsidR="00613152" w:rsidRPr="00B04854" w:rsidRDefault="0060055E" w:rsidP="0004041A">
      <w:pPr>
        <w:pStyle w:val="NoSpacing"/>
        <w:jc w:val="both"/>
        <w:rPr>
          <w:rFonts w:ascii="Times New Roman" w:hAnsi="Times New Roman" w:cs="Times New Roman"/>
          <w:b/>
        </w:rPr>
      </w:pPr>
      <w:bookmarkStart w:id="8" w:name="Combined_Ballot"/>
      <w:r>
        <w:rPr>
          <w:rFonts w:ascii="Times New Roman" w:hAnsi="Times New Roman" w:cs="Times New Roman"/>
          <w:b/>
        </w:rPr>
        <w:t xml:space="preserve">Mr. </w:t>
      </w:r>
      <w:r w:rsidR="007732C0">
        <w:rPr>
          <w:rFonts w:ascii="Times New Roman" w:hAnsi="Times New Roman" w:cs="Times New Roman"/>
          <w:b/>
        </w:rPr>
        <w:t xml:space="preserve">Sams </w:t>
      </w:r>
      <w:r w:rsidR="00613152" w:rsidRPr="00B04854">
        <w:rPr>
          <w:rFonts w:ascii="Times New Roman" w:hAnsi="Times New Roman" w:cs="Times New Roman"/>
          <w:b/>
        </w:rPr>
        <w:t>moved to approve the Combined Ballot as follows:</w:t>
      </w:r>
    </w:p>
    <w:p w14:paraId="587586B0" w14:textId="617B4AC0" w:rsidR="00B04854" w:rsidRDefault="00B04854" w:rsidP="00B04854">
      <w:pPr>
        <w:pStyle w:val="NoSpacing"/>
        <w:numPr>
          <w:ilvl w:val="0"/>
          <w:numId w:val="32"/>
        </w:numPr>
        <w:jc w:val="both"/>
        <w:rPr>
          <w:rFonts w:ascii="Times New Roman" w:eastAsia="Times New Roman" w:hAnsi="Times New Roman" w:cs="Times New Roman"/>
          <w:b/>
        </w:rPr>
      </w:pPr>
      <w:r w:rsidRPr="00B04854">
        <w:rPr>
          <w:rFonts w:ascii="Times New Roman" w:eastAsia="Times New Roman" w:hAnsi="Times New Roman" w:cs="Times New Roman"/>
          <w:b/>
        </w:rPr>
        <w:t>To approve the Ju</w:t>
      </w:r>
      <w:r w:rsidR="005D758D">
        <w:rPr>
          <w:rFonts w:ascii="Times New Roman" w:eastAsia="Times New Roman" w:hAnsi="Times New Roman" w:cs="Times New Roman"/>
          <w:b/>
        </w:rPr>
        <w:t xml:space="preserve">ly 15, </w:t>
      </w:r>
      <w:r w:rsidRPr="00B04854">
        <w:rPr>
          <w:rFonts w:ascii="Times New Roman" w:eastAsia="Times New Roman" w:hAnsi="Times New Roman" w:cs="Times New Roman"/>
          <w:b/>
        </w:rPr>
        <w:t>2021 PRS Meeting Minutes as presented</w:t>
      </w:r>
    </w:p>
    <w:p w14:paraId="51EF8EB3" w14:textId="096892E7" w:rsidR="005D758D" w:rsidRPr="00B04854" w:rsidRDefault="005D758D" w:rsidP="00B04854">
      <w:pPr>
        <w:pStyle w:val="NoSpacing"/>
        <w:numPr>
          <w:ilvl w:val="0"/>
          <w:numId w:val="32"/>
        </w:numPr>
        <w:jc w:val="both"/>
        <w:rPr>
          <w:rFonts w:ascii="Times New Roman" w:eastAsia="Times New Roman" w:hAnsi="Times New Roman" w:cs="Times New Roman"/>
          <w:b/>
        </w:rPr>
      </w:pPr>
      <w:r>
        <w:rPr>
          <w:rFonts w:ascii="Times New Roman" w:eastAsia="Times New Roman" w:hAnsi="Times New Roman" w:cs="Times New Roman"/>
          <w:b/>
        </w:rPr>
        <w:t xml:space="preserve">To approve the July 21, 2021 PRS Meeting Minutes as presented </w:t>
      </w:r>
    </w:p>
    <w:p w14:paraId="4DF0D27E" w14:textId="5915CC7A" w:rsidR="00CC5B6B" w:rsidRDefault="00CC5B6B" w:rsidP="00CC5B6B">
      <w:pPr>
        <w:pStyle w:val="NoSpacing"/>
        <w:numPr>
          <w:ilvl w:val="0"/>
          <w:numId w:val="32"/>
        </w:numPr>
        <w:jc w:val="both"/>
        <w:rPr>
          <w:rFonts w:ascii="Times New Roman" w:eastAsia="Times New Roman" w:hAnsi="Times New Roman" w:cs="Times New Roman"/>
          <w:b/>
        </w:rPr>
      </w:pPr>
      <w:r>
        <w:rPr>
          <w:rFonts w:ascii="Times New Roman" w:eastAsia="Times New Roman" w:hAnsi="Times New Roman" w:cs="Times New Roman"/>
          <w:b/>
        </w:rPr>
        <w:t>T</w:t>
      </w:r>
      <w:r w:rsidRPr="00CC5B6B">
        <w:rPr>
          <w:rFonts w:ascii="Times New Roman" w:eastAsia="Times New Roman" w:hAnsi="Times New Roman" w:cs="Times New Roman"/>
          <w:b/>
        </w:rPr>
        <w:t>o endorse and forward to TAC the 7/15/21 PRS Report and Revised Impact Analysis for SCR813 with a recommended priority of 2022 and rank of 3510</w:t>
      </w:r>
    </w:p>
    <w:p w14:paraId="70202447" w14:textId="15AA75FC" w:rsidR="00A94EEB" w:rsidRPr="0060055E" w:rsidRDefault="00A94EEB" w:rsidP="0060055E">
      <w:pPr>
        <w:pStyle w:val="NoSpacing"/>
        <w:numPr>
          <w:ilvl w:val="0"/>
          <w:numId w:val="32"/>
        </w:numPr>
        <w:jc w:val="both"/>
        <w:rPr>
          <w:rFonts w:ascii="Times New Roman" w:eastAsia="Times New Roman" w:hAnsi="Times New Roman" w:cs="Times New Roman"/>
          <w:b/>
        </w:rPr>
      </w:pPr>
      <w:r w:rsidRPr="0060055E">
        <w:rPr>
          <w:rFonts w:ascii="Times New Roman" w:eastAsia="Times New Roman" w:hAnsi="Times New Roman" w:cs="Times New Roman"/>
          <w:b/>
        </w:rPr>
        <w:t>To table NPRR1089</w:t>
      </w:r>
    </w:p>
    <w:p w14:paraId="20E71C3C" w14:textId="216ABF20" w:rsidR="00A94EEB" w:rsidRPr="0060055E" w:rsidRDefault="00A94EEB" w:rsidP="0060055E">
      <w:pPr>
        <w:pStyle w:val="NoSpacing"/>
        <w:numPr>
          <w:ilvl w:val="0"/>
          <w:numId w:val="32"/>
        </w:numPr>
        <w:jc w:val="both"/>
        <w:rPr>
          <w:rFonts w:ascii="Times New Roman" w:eastAsia="Times New Roman" w:hAnsi="Times New Roman" w:cs="Times New Roman"/>
          <w:b/>
        </w:rPr>
      </w:pPr>
      <w:r w:rsidRPr="0060055E">
        <w:rPr>
          <w:rFonts w:ascii="Times New Roman" w:eastAsia="Times New Roman" w:hAnsi="Times New Roman" w:cs="Times New Roman"/>
          <w:b/>
        </w:rPr>
        <w:t>To table SCR816 and refer the issue to WMS</w:t>
      </w:r>
    </w:p>
    <w:p w14:paraId="1E741E9C" w14:textId="41085519" w:rsidR="00BF1C3F" w:rsidRPr="00B04854" w:rsidRDefault="0060055E" w:rsidP="00A94EEB">
      <w:pPr>
        <w:pStyle w:val="NoSpacing"/>
        <w:jc w:val="both"/>
        <w:rPr>
          <w:rFonts w:ascii="Times New Roman" w:hAnsi="Times New Roman" w:cs="Times New Roman"/>
          <w:i/>
        </w:rPr>
      </w:pPr>
      <w:r>
        <w:rPr>
          <w:rFonts w:ascii="Times New Roman" w:hAnsi="Times New Roman" w:cs="Times New Roman"/>
          <w:b/>
        </w:rPr>
        <w:t xml:space="preserve">Mr. </w:t>
      </w:r>
      <w:r w:rsidR="007732C0" w:rsidRPr="007732C0">
        <w:rPr>
          <w:rFonts w:ascii="Times New Roman" w:hAnsi="Times New Roman" w:cs="Times New Roman"/>
          <w:b/>
        </w:rPr>
        <w:t xml:space="preserve">Wittmeyer </w:t>
      </w:r>
      <w:bookmarkEnd w:id="8"/>
      <w:r w:rsidR="004129C1" w:rsidRPr="007732C0">
        <w:rPr>
          <w:rFonts w:ascii="Times New Roman" w:hAnsi="Times New Roman" w:cs="Times New Roman"/>
          <w:b/>
        </w:rPr>
        <w:t xml:space="preserve">seconded the motion.  </w:t>
      </w:r>
      <w:r w:rsidR="00BF1C3F" w:rsidRPr="007732C0">
        <w:rPr>
          <w:rFonts w:ascii="Times New Roman" w:hAnsi="Times New Roman" w:cs="Times New Roman"/>
          <w:b/>
        </w:rPr>
        <w:t>The</w:t>
      </w:r>
      <w:r w:rsidR="00BF1C3F" w:rsidRPr="00B04854">
        <w:rPr>
          <w:rFonts w:ascii="Times New Roman" w:hAnsi="Times New Roman" w:cs="Times New Roman"/>
          <w:b/>
        </w:rPr>
        <w:t xml:space="preserve"> motion carried unanimously via roll call vote.</w:t>
      </w:r>
      <w:r w:rsidR="00BF1C3F" w:rsidRPr="00B04854">
        <w:rPr>
          <w:rFonts w:ascii="Times New Roman" w:hAnsi="Times New Roman" w:cs="Times New Roman"/>
        </w:rPr>
        <w:t xml:space="preserve">  </w:t>
      </w:r>
      <w:r w:rsidR="00BF1C3F" w:rsidRPr="00B04854">
        <w:rPr>
          <w:rFonts w:ascii="Times New Roman" w:hAnsi="Times New Roman" w:cs="Times New Roman"/>
          <w:i/>
        </w:rPr>
        <w:t xml:space="preserve">(Please see ballot posted with Key Documents.) </w:t>
      </w:r>
    </w:p>
    <w:p w14:paraId="0C9A97C5" w14:textId="7B5C3A7B" w:rsidR="00134A8A" w:rsidRDefault="00134A8A" w:rsidP="002968F0">
      <w:pPr>
        <w:pStyle w:val="NoSpacing"/>
        <w:jc w:val="both"/>
        <w:rPr>
          <w:rFonts w:ascii="Times New Roman" w:hAnsi="Times New Roman" w:cs="Times New Roman"/>
          <w:u w:val="single"/>
        </w:rPr>
      </w:pPr>
    </w:p>
    <w:p w14:paraId="1C3C8323" w14:textId="77777777" w:rsidR="00F53A30" w:rsidRDefault="00F53A30" w:rsidP="002968F0">
      <w:pPr>
        <w:pStyle w:val="NoSpacing"/>
        <w:jc w:val="both"/>
        <w:rPr>
          <w:rFonts w:ascii="Times New Roman" w:hAnsi="Times New Roman" w:cs="Times New Roman"/>
          <w:u w:val="single"/>
        </w:rPr>
      </w:pPr>
    </w:p>
    <w:p w14:paraId="763FDEE1" w14:textId="3CBBD301" w:rsidR="00F06013" w:rsidRPr="00B04854" w:rsidRDefault="00F06013" w:rsidP="002968F0">
      <w:pPr>
        <w:pStyle w:val="NoSpacing"/>
        <w:jc w:val="both"/>
        <w:rPr>
          <w:rFonts w:ascii="Times New Roman" w:hAnsi="Times New Roman" w:cs="Times New Roman"/>
          <w:u w:val="single"/>
        </w:rPr>
      </w:pPr>
      <w:r w:rsidRPr="00B04854">
        <w:rPr>
          <w:rFonts w:ascii="Times New Roman" w:hAnsi="Times New Roman" w:cs="Times New Roman"/>
          <w:u w:val="single"/>
        </w:rPr>
        <w:t>Other Business</w:t>
      </w:r>
      <w:r w:rsidR="00481F3C" w:rsidRPr="00B04854">
        <w:rPr>
          <w:rFonts w:ascii="Times New Roman" w:hAnsi="Times New Roman" w:cs="Times New Roman"/>
          <w:u w:val="single"/>
        </w:rPr>
        <w:t xml:space="preserve"> </w:t>
      </w:r>
    </w:p>
    <w:p w14:paraId="600875F0" w14:textId="604C6EA9" w:rsidR="007A6BC6" w:rsidRPr="005D758D" w:rsidRDefault="005D758D" w:rsidP="005D758D">
      <w:pPr>
        <w:pStyle w:val="NoSpacing"/>
        <w:tabs>
          <w:tab w:val="left" w:pos="8122"/>
        </w:tabs>
        <w:jc w:val="both"/>
        <w:rPr>
          <w:rFonts w:ascii="Times New Roman" w:hAnsi="Times New Roman" w:cs="Times New Roman"/>
          <w:i/>
          <w:iCs/>
        </w:rPr>
      </w:pPr>
      <w:r w:rsidRPr="005D758D">
        <w:rPr>
          <w:rFonts w:ascii="Times New Roman" w:hAnsi="Times New Roman" w:cs="Times New Roman"/>
          <w:i/>
          <w:iCs/>
        </w:rPr>
        <w:t>TAC Subcommittee Structural Review</w:t>
      </w:r>
    </w:p>
    <w:p w14:paraId="5D8F8919" w14:textId="77777777" w:rsidR="00150960" w:rsidRDefault="00150960" w:rsidP="006C36B9">
      <w:pPr>
        <w:pStyle w:val="NoSpacing"/>
        <w:tabs>
          <w:tab w:val="left" w:pos="8122"/>
        </w:tabs>
        <w:jc w:val="both"/>
        <w:rPr>
          <w:rFonts w:ascii="Times New Roman" w:hAnsi="Times New Roman" w:cs="Times New Roman"/>
        </w:rPr>
      </w:pPr>
      <w:r w:rsidRPr="00150960">
        <w:rPr>
          <w:rFonts w:ascii="Times New Roman" w:hAnsi="Times New Roman" w:cs="Times New Roman"/>
        </w:rPr>
        <w:t>Ms. Henson stated that the Annual TAC/TAC Subcommittee Structural and Procedural Review will be scheduled for mid-September 2021</w:t>
      </w:r>
      <w:r>
        <w:rPr>
          <w:rFonts w:ascii="Times New Roman" w:hAnsi="Times New Roman" w:cs="Times New Roman"/>
        </w:rPr>
        <w:t xml:space="preserve"> </w:t>
      </w:r>
      <w:r w:rsidRPr="00150960">
        <w:rPr>
          <w:rFonts w:ascii="Times New Roman" w:hAnsi="Times New Roman" w:cs="Times New Roman"/>
        </w:rPr>
        <w:t xml:space="preserve">and encouraged Market Participants to submit recommendations for PRS meeting efficiencies in advance of the </w:t>
      </w:r>
      <w:r>
        <w:rPr>
          <w:rFonts w:ascii="Times New Roman" w:hAnsi="Times New Roman" w:cs="Times New Roman"/>
        </w:rPr>
        <w:t xml:space="preserve">review. </w:t>
      </w:r>
    </w:p>
    <w:p w14:paraId="0DDAFEAC" w14:textId="77777777" w:rsidR="00150960" w:rsidRDefault="00150960" w:rsidP="006C36B9">
      <w:pPr>
        <w:pStyle w:val="NoSpacing"/>
        <w:tabs>
          <w:tab w:val="left" w:pos="8122"/>
        </w:tabs>
        <w:jc w:val="both"/>
        <w:rPr>
          <w:rFonts w:ascii="Times New Roman" w:hAnsi="Times New Roman" w:cs="Times New Roman"/>
        </w:rPr>
      </w:pPr>
    </w:p>
    <w:p w14:paraId="421CC98F" w14:textId="4B77A2D0" w:rsidR="00150960" w:rsidRDefault="007B6089" w:rsidP="00AD4EB2">
      <w:pPr>
        <w:pStyle w:val="NoSpacing"/>
        <w:jc w:val="both"/>
        <w:rPr>
          <w:rFonts w:ascii="Times New Roman" w:hAnsi="Times New Roman" w:cs="Times New Roman"/>
          <w:i/>
          <w:iCs/>
        </w:rPr>
      </w:pPr>
      <w:r>
        <w:rPr>
          <w:rFonts w:ascii="Times New Roman" w:hAnsi="Times New Roman" w:cs="Times New Roman"/>
          <w:i/>
          <w:iCs/>
        </w:rPr>
        <w:t>DGR Workshop</w:t>
      </w:r>
    </w:p>
    <w:p w14:paraId="47ADF44E" w14:textId="3BBD800A" w:rsidR="007B6089" w:rsidRPr="007B6089" w:rsidRDefault="007B6089" w:rsidP="00AD4EB2">
      <w:pPr>
        <w:pStyle w:val="NoSpacing"/>
        <w:jc w:val="both"/>
        <w:rPr>
          <w:rFonts w:ascii="Times New Roman" w:hAnsi="Times New Roman" w:cs="Times New Roman"/>
        </w:rPr>
      </w:pPr>
      <w:r>
        <w:rPr>
          <w:rFonts w:ascii="Times New Roman" w:hAnsi="Times New Roman" w:cs="Times New Roman"/>
        </w:rPr>
        <w:t xml:space="preserve">Clayton Stice encouraged Market Participants to attend the September 16, 2021 DGR Workshop XII. </w:t>
      </w:r>
    </w:p>
    <w:p w14:paraId="6B493306" w14:textId="410D97A1" w:rsidR="007B6089" w:rsidRDefault="007B6089" w:rsidP="00AD4EB2">
      <w:pPr>
        <w:pStyle w:val="NoSpacing"/>
        <w:jc w:val="both"/>
        <w:rPr>
          <w:rFonts w:ascii="Times New Roman" w:hAnsi="Times New Roman" w:cs="Times New Roman"/>
          <w:u w:val="single"/>
        </w:rPr>
      </w:pPr>
    </w:p>
    <w:p w14:paraId="417EDF98" w14:textId="77777777" w:rsidR="007B6089" w:rsidRDefault="007B6089" w:rsidP="00AD4EB2">
      <w:pPr>
        <w:pStyle w:val="NoSpacing"/>
        <w:jc w:val="both"/>
        <w:rPr>
          <w:rFonts w:ascii="Times New Roman" w:hAnsi="Times New Roman" w:cs="Times New Roman"/>
          <w:u w:val="single"/>
        </w:rPr>
      </w:pPr>
    </w:p>
    <w:p w14:paraId="16231DA0" w14:textId="2568D76A" w:rsidR="00707A79" w:rsidRPr="00B04854" w:rsidRDefault="005762EB" w:rsidP="00AD4EB2">
      <w:pPr>
        <w:pStyle w:val="NoSpacing"/>
        <w:jc w:val="both"/>
        <w:rPr>
          <w:rFonts w:ascii="Times New Roman" w:hAnsi="Times New Roman" w:cs="Times New Roman"/>
          <w:u w:val="single"/>
        </w:rPr>
      </w:pPr>
      <w:r w:rsidRPr="00B04854">
        <w:rPr>
          <w:rFonts w:ascii="Times New Roman" w:hAnsi="Times New Roman" w:cs="Times New Roman"/>
          <w:u w:val="single"/>
        </w:rPr>
        <w:t>A</w:t>
      </w:r>
      <w:r w:rsidR="00707A79" w:rsidRPr="00B04854">
        <w:rPr>
          <w:rFonts w:ascii="Times New Roman" w:hAnsi="Times New Roman" w:cs="Times New Roman"/>
          <w:u w:val="single"/>
        </w:rPr>
        <w:t>djournment</w:t>
      </w:r>
    </w:p>
    <w:p w14:paraId="5C34456F" w14:textId="4267C75C" w:rsidR="00707A79" w:rsidRPr="005762EB" w:rsidRDefault="00707A79" w:rsidP="002968F0">
      <w:pPr>
        <w:pStyle w:val="NoSpacing"/>
        <w:tabs>
          <w:tab w:val="left" w:pos="8122"/>
        </w:tabs>
        <w:jc w:val="both"/>
        <w:rPr>
          <w:rFonts w:ascii="Times New Roman" w:hAnsi="Times New Roman" w:cs="Times New Roman"/>
        </w:rPr>
      </w:pPr>
      <w:r w:rsidRPr="00B04854">
        <w:rPr>
          <w:rFonts w:ascii="Times New Roman" w:hAnsi="Times New Roman" w:cs="Times New Roman"/>
        </w:rPr>
        <w:t>M</w:t>
      </w:r>
      <w:r w:rsidR="00A14CCE" w:rsidRPr="00B04854">
        <w:rPr>
          <w:rFonts w:ascii="Times New Roman" w:hAnsi="Times New Roman" w:cs="Times New Roman"/>
        </w:rPr>
        <w:t xml:space="preserve">s. </w:t>
      </w:r>
      <w:r w:rsidR="005A4743" w:rsidRPr="00B04854">
        <w:rPr>
          <w:rFonts w:ascii="Times New Roman" w:hAnsi="Times New Roman" w:cs="Times New Roman"/>
        </w:rPr>
        <w:t xml:space="preserve">Henson </w:t>
      </w:r>
      <w:r w:rsidRPr="00B04854">
        <w:rPr>
          <w:rFonts w:ascii="Times New Roman" w:hAnsi="Times New Roman" w:cs="Times New Roman"/>
        </w:rPr>
        <w:t xml:space="preserve">adjourned </w:t>
      </w:r>
      <w:r w:rsidR="005E4263" w:rsidRPr="00B04854">
        <w:rPr>
          <w:rFonts w:ascii="Times New Roman" w:hAnsi="Times New Roman" w:cs="Times New Roman"/>
        </w:rPr>
        <w:t xml:space="preserve">the </w:t>
      </w:r>
      <w:r w:rsidR="005D758D">
        <w:rPr>
          <w:rFonts w:ascii="Times New Roman" w:hAnsi="Times New Roman" w:cs="Times New Roman"/>
        </w:rPr>
        <w:t>August 12</w:t>
      </w:r>
      <w:r w:rsidR="00832691" w:rsidRPr="00B04854">
        <w:rPr>
          <w:rFonts w:ascii="Times New Roman" w:hAnsi="Times New Roman" w:cs="Times New Roman"/>
        </w:rPr>
        <w:t xml:space="preserve">, </w:t>
      </w:r>
      <w:r w:rsidR="00F63F8A" w:rsidRPr="00B04854">
        <w:rPr>
          <w:rFonts w:ascii="Times New Roman" w:hAnsi="Times New Roman" w:cs="Times New Roman"/>
        </w:rPr>
        <w:t>202</w:t>
      </w:r>
      <w:r w:rsidR="00FB2B9B" w:rsidRPr="00B04854">
        <w:rPr>
          <w:rFonts w:ascii="Times New Roman" w:hAnsi="Times New Roman" w:cs="Times New Roman"/>
        </w:rPr>
        <w:t>1</w:t>
      </w:r>
      <w:r w:rsidR="00F63F8A" w:rsidRPr="00B04854">
        <w:rPr>
          <w:rFonts w:ascii="Times New Roman" w:hAnsi="Times New Roman" w:cs="Times New Roman"/>
        </w:rPr>
        <w:t xml:space="preserve"> </w:t>
      </w:r>
      <w:r w:rsidRPr="00B04854">
        <w:rPr>
          <w:rFonts w:ascii="Times New Roman" w:hAnsi="Times New Roman" w:cs="Times New Roman"/>
        </w:rPr>
        <w:t xml:space="preserve">PRS </w:t>
      </w:r>
      <w:r w:rsidRPr="007732C0">
        <w:rPr>
          <w:rFonts w:ascii="Times New Roman" w:hAnsi="Times New Roman" w:cs="Times New Roman"/>
        </w:rPr>
        <w:t xml:space="preserve">meeting at </w:t>
      </w:r>
      <w:r w:rsidR="007732C0" w:rsidRPr="007732C0">
        <w:rPr>
          <w:rFonts w:ascii="Times New Roman" w:hAnsi="Times New Roman" w:cs="Times New Roman"/>
        </w:rPr>
        <w:t xml:space="preserve">2:50 </w:t>
      </w:r>
      <w:r w:rsidR="00F2767B" w:rsidRPr="007732C0">
        <w:rPr>
          <w:rFonts w:ascii="Times New Roman" w:hAnsi="Times New Roman" w:cs="Times New Roman"/>
        </w:rPr>
        <w:t>p</w:t>
      </w:r>
      <w:r w:rsidR="008B612D" w:rsidRPr="007732C0">
        <w:rPr>
          <w:rFonts w:ascii="Times New Roman" w:hAnsi="Times New Roman" w:cs="Times New Roman"/>
        </w:rPr>
        <w:t>.m.</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6E515" w14:textId="77777777" w:rsidR="00D46B85" w:rsidRDefault="00D46B85" w:rsidP="00C96B32">
      <w:pPr>
        <w:spacing w:after="0" w:line="240" w:lineRule="auto"/>
      </w:pPr>
      <w:r>
        <w:separator/>
      </w:r>
    </w:p>
  </w:endnote>
  <w:endnote w:type="continuationSeparator" w:id="0">
    <w:p w14:paraId="300CFAFF" w14:textId="77777777" w:rsidR="00D46B85" w:rsidRDefault="00D46B85"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4391" w14:textId="295DE748" w:rsidR="00D46B85" w:rsidRPr="00EF73CC" w:rsidRDefault="00D46B85"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 xml:space="preserve">Minutes of </w:t>
    </w:r>
    <w:r>
      <w:rPr>
        <w:rFonts w:ascii="Times New Roman" w:hAnsi="Times New Roman" w:cs="Times New Roman"/>
        <w:b/>
        <w:sz w:val="16"/>
        <w:szCs w:val="16"/>
      </w:rPr>
      <w:t xml:space="preserve">the August 12, 2021 </w:t>
    </w:r>
    <w:r w:rsidRPr="00EF73CC">
      <w:rPr>
        <w:rFonts w:ascii="Times New Roman" w:hAnsi="Times New Roman" w:cs="Times New Roman"/>
        <w:b/>
        <w:sz w:val="16"/>
        <w:szCs w:val="16"/>
      </w:rPr>
      <w:t>PRS Meeting /ERCOT Public</w:t>
    </w:r>
  </w:p>
  <w:p w14:paraId="17DF0811" w14:textId="77777777" w:rsidR="00D46B85" w:rsidRPr="00EF73CC" w:rsidRDefault="00D46B85"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D46B85" w:rsidRDefault="00D46B85" w:rsidP="00A9222E">
    <w:pPr>
      <w:pStyle w:val="Footer"/>
    </w:pPr>
  </w:p>
  <w:p w14:paraId="120383DC" w14:textId="77777777" w:rsidR="00D46B85" w:rsidRDefault="00D46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9D33F" w14:textId="77777777" w:rsidR="00D46B85" w:rsidRDefault="00D46B85" w:rsidP="00C96B32">
      <w:pPr>
        <w:spacing w:after="0" w:line="240" w:lineRule="auto"/>
      </w:pPr>
      <w:r>
        <w:separator/>
      </w:r>
    </w:p>
  </w:footnote>
  <w:footnote w:type="continuationSeparator" w:id="0">
    <w:p w14:paraId="53A2A308" w14:textId="77777777" w:rsidR="00D46B85" w:rsidRDefault="00D46B85" w:rsidP="00C96B32">
      <w:pPr>
        <w:spacing w:after="0" w:line="240" w:lineRule="auto"/>
      </w:pPr>
      <w:r>
        <w:continuationSeparator/>
      </w:r>
    </w:p>
  </w:footnote>
  <w:footnote w:id="1">
    <w:p w14:paraId="6E270AFE" w14:textId="114CE470" w:rsidR="00D46B85" w:rsidRPr="00AD3C4C" w:rsidRDefault="00D46B85" w:rsidP="00740665">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4828B1">
          <w:rPr>
            <w:rStyle w:val="Hyperlink"/>
            <w:rFonts w:ascii="Times New Roman" w:hAnsi="Times New Roman" w:cs="Times New Roman"/>
            <w:sz w:val="20"/>
            <w:szCs w:val="20"/>
          </w:rPr>
          <w:t>http://www.ercot.com/calendar/2021/8/12/214162-PRS</w:t>
        </w:r>
      </w:hyperlink>
      <w:r>
        <w:rPr>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F0A4C"/>
    <w:multiLevelType w:val="hybridMultilevel"/>
    <w:tmpl w:val="E44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A4952"/>
    <w:multiLevelType w:val="hybridMultilevel"/>
    <w:tmpl w:val="1A9A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575E7"/>
    <w:multiLevelType w:val="hybridMultilevel"/>
    <w:tmpl w:val="3FAE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96458"/>
    <w:multiLevelType w:val="hybridMultilevel"/>
    <w:tmpl w:val="276A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F7256B"/>
    <w:multiLevelType w:val="hybridMultilevel"/>
    <w:tmpl w:val="3026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12109"/>
    <w:multiLevelType w:val="hybridMultilevel"/>
    <w:tmpl w:val="88AC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58312B"/>
    <w:multiLevelType w:val="hybridMultilevel"/>
    <w:tmpl w:val="AD9C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7C31AC"/>
    <w:multiLevelType w:val="hybridMultilevel"/>
    <w:tmpl w:val="265A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F34E1C"/>
    <w:multiLevelType w:val="hybridMultilevel"/>
    <w:tmpl w:val="AA2A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20B91"/>
    <w:multiLevelType w:val="hybridMultilevel"/>
    <w:tmpl w:val="24E2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3"/>
  </w:num>
  <w:num w:numId="4">
    <w:abstractNumId w:val="19"/>
  </w:num>
  <w:num w:numId="5">
    <w:abstractNumId w:val="8"/>
  </w:num>
  <w:num w:numId="6">
    <w:abstractNumId w:val="11"/>
  </w:num>
  <w:num w:numId="7">
    <w:abstractNumId w:val="7"/>
  </w:num>
  <w:num w:numId="8">
    <w:abstractNumId w:val="14"/>
  </w:num>
  <w:num w:numId="9">
    <w:abstractNumId w:val="30"/>
  </w:num>
  <w:num w:numId="10">
    <w:abstractNumId w:val="4"/>
  </w:num>
  <w:num w:numId="11">
    <w:abstractNumId w:val="2"/>
  </w:num>
  <w:num w:numId="12">
    <w:abstractNumId w:val="22"/>
  </w:num>
  <w:num w:numId="13">
    <w:abstractNumId w:val="27"/>
  </w:num>
  <w:num w:numId="14">
    <w:abstractNumId w:val="18"/>
  </w:num>
  <w:num w:numId="15">
    <w:abstractNumId w:val="13"/>
  </w:num>
  <w:num w:numId="16">
    <w:abstractNumId w:val="25"/>
  </w:num>
  <w:num w:numId="17">
    <w:abstractNumId w:val="6"/>
  </w:num>
  <w:num w:numId="18">
    <w:abstractNumId w:val="26"/>
  </w:num>
  <w:num w:numId="19">
    <w:abstractNumId w:val="1"/>
  </w:num>
  <w:num w:numId="20">
    <w:abstractNumId w:val="0"/>
  </w:num>
  <w:num w:numId="21">
    <w:abstractNumId w:val="24"/>
  </w:num>
  <w:num w:numId="22">
    <w:abstractNumId w:val="23"/>
  </w:num>
  <w:num w:numId="23">
    <w:abstractNumId w:val="20"/>
  </w:num>
  <w:num w:numId="24">
    <w:abstractNumId w:val="31"/>
  </w:num>
  <w:num w:numId="25">
    <w:abstractNumId w:val="21"/>
  </w:num>
  <w:num w:numId="26">
    <w:abstractNumId w:val="5"/>
  </w:num>
  <w:num w:numId="27">
    <w:abstractNumId w:val="15"/>
  </w:num>
  <w:num w:numId="28">
    <w:abstractNumId w:val="17"/>
  </w:num>
  <w:num w:numId="29">
    <w:abstractNumId w:val="12"/>
  </w:num>
  <w:num w:numId="30">
    <w:abstractNumId w:val="29"/>
  </w:num>
  <w:num w:numId="31">
    <w:abstractNumId w:val="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BE7"/>
    <w:rsid w:val="00002E8C"/>
    <w:rsid w:val="0000332A"/>
    <w:rsid w:val="00003600"/>
    <w:rsid w:val="000036AE"/>
    <w:rsid w:val="0000444A"/>
    <w:rsid w:val="00004544"/>
    <w:rsid w:val="00005793"/>
    <w:rsid w:val="00005A54"/>
    <w:rsid w:val="00005AA4"/>
    <w:rsid w:val="00005F49"/>
    <w:rsid w:val="0000718A"/>
    <w:rsid w:val="00007F69"/>
    <w:rsid w:val="00010581"/>
    <w:rsid w:val="00011029"/>
    <w:rsid w:val="00011143"/>
    <w:rsid w:val="000111C3"/>
    <w:rsid w:val="00011608"/>
    <w:rsid w:val="000124CB"/>
    <w:rsid w:val="0001275B"/>
    <w:rsid w:val="000132D1"/>
    <w:rsid w:val="0001443F"/>
    <w:rsid w:val="000145FF"/>
    <w:rsid w:val="00014A9D"/>
    <w:rsid w:val="00015A8A"/>
    <w:rsid w:val="00017427"/>
    <w:rsid w:val="00017502"/>
    <w:rsid w:val="00017ED3"/>
    <w:rsid w:val="00022111"/>
    <w:rsid w:val="00022773"/>
    <w:rsid w:val="00022F81"/>
    <w:rsid w:val="00023169"/>
    <w:rsid w:val="000237CF"/>
    <w:rsid w:val="00023BF1"/>
    <w:rsid w:val="00023F5B"/>
    <w:rsid w:val="00024160"/>
    <w:rsid w:val="0002416F"/>
    <w:rsid w:val="00025402"/>
    <w:rsid w:val="00025652"/>
    <w:rsid w:val="0002582A"/>
    <w:rsid w:val="0002782F"/>
    <w:rsid w:val="00027877"/>
    <w:rsid w:val="00027A68"/>
    <w:rsid w:val="00027A96"/>
    <w:rsid w:val="00027D2B"/>
    <w:rsid w:val="00030C80"/>
    <w:rsid w:val="00032426"/>
    <w:rsid w:val="00032592"/>
    <w:rsid w:val="0003259E"/>
    <w:rsid w:val="000327E4"/>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1B15"/>
    <w:rsid w:val="00042EFA"/>
    <w:rsid w:val="0004389E"/>
    <w:rsid w:val="00043C44"/>
    <w:rsid w:val="00045109"/>
    <w:rsid w:val="0004511F"/>
    <w:rsid w:val="000451D7"/>
    <w:rsid w:val="0004521A"/>
    <w:rsid w:val="000457C8"/>
    <w:rsid w:val="00045A75"/>
    <w:rsid w:val="00046185"/>
    <w:rsid w:val="00046752"/>
    <w:rsid w:val="00046CFF"/>
    <w:rsid w:val="0004771F"/>
    <w:rsid w:val="00047C30"/>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67A5"/>
    <w:rsid w:val="00066992"/>
    <w:rsid w:val="000669DF"/>
    <w:rsid w:val="0006761D"/>
    <w:rsid w:val="00070136"/>
    <w:rsid w:val="00071AB2"/>
    <w:rsid w:val="000721A4"/>
    <w:rsid w:val="00072EF7"/>
    <w:rsid w:val="00073056"/>
    <w:rsid w:val="000734A0"/>
    <w:rsid w:val="000738C9"/>
    <w:rsid w:val="00073CFD"/>
    <w:rsid w:val="0007407C"/>
    <w:rsid w:val="000741DE"/>
    <w:rsid w:val="000742CD"/>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901B2"/>
    <w:rsid w:val="000905E6"/>
    <w:rsid w:val="00090E3D"/>
    <w:rsid w:val="00091054"/>
    <w:rsid w:val="000916C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EA8"/>
    <w:rsid w:val="00096270"/>
    <w:rsid w:val="000969A4"/>
    <w:rsid w:val="00096E9D"/>
    <w:rsid w:val="000970A8"/>
    <w:rsid w:val="00097590"/>
    <w:rsid w:val="00097B06"/>
    <w:rsid w:val="000A086D"/>
    <w:rsid w:val="000A1697"/>
    <w:rsid w:val="000A1DBA"/>
    <w:rsid w:val="000A2678"/>
    <w:rsid w:val="000A2DD0"/>
    <w:rsid w:val="000A327F"/>
    <w:rsid w:val="000A3B01"/>
    <w:rsid w:val="000A3C0A"/>
    <w:rsid w:val="000A4205"/>
    <w:rsid w:val="000A4223"/>
    <w:rsid w:val="000A43E8"/>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3C53"/>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104"/>
    <w:rsid w:val="000D0E02"/>
    <w:rsid w:val="000D1218"/>
    <w:rsid w:val="000D2096"/>
    <w:rsid w:val="000D33BA"/>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18D3"/>
    <w:rsid w:val="000F23B2"/>
    <w:rsid w:val="000F331D"/>
    <w:rsid w:val="000F399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A9"/>
    <w:rsid w:val="00105813"/>
    <w:rsid w:val="001061BC"/>
    <w:rsid w:val="001062F0"/>
    <w:rsid w:val="00106675"/>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953"/>
    <w:rsid w:val="00121F25"/>
    <w:rsid w:val="00121F72"/>
    <w:rsid w:val="001229CB"/>
    <w:rsid w:val="00122EFF"/>
    <w:rsid w:val="00123202"/>
    <w:rsid w:val="00123454"/>
    <w:rsid w:val="0012369F"/>
    <w:rsid w:val="00123F81"/>
    <w:rsid w:val="001240E3"/>
    <w:rsid w:val="00125208"/>
    <w:rsid w:val="00126D16"/>
    <w:rsid w:val="00127345"/>
    <w:rsid w:val="00127B24"/>
    <w:rsid w:val="00127CCF"/>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8F4"/>
    <w:rsid w:val="00135B16"/>
    <w:rsid w:val="00136665"/>
    <w:rsid w:val="001367EC"/>
    <w:rsid w:val="00136B44"/>
    <w:rsid w:val="00136D8E"/>
    <w:rsid w:val="0014058F"/>
    <w:rsid w:val="00141206"/>
    <w:rsid w:val="001427C8"/>
    <w:rsid w:val="00142AA9"/>
    <w:rsid w:val="00143978"/>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960"/>
    <w:rsid w:val="00150F98"/>
    <w:rsid w:val="0015141D"/>
    <w:rsid w:val="0015153B"/>
    <w:rsid w:val="00151AE4"/>
    <w:rsid w:val="00152D9A"/>
    <w:rsid w:val="00152F70"/>
    <w:rsid w:val="0015357F"/>
    <w:rsid w:val="00153D62"/>
    <w:rsid w:val="001542BB"/>
    <w:rsid w:val="00155564"/>
    <w:rsid w:val="00155984"/>
    <w:rsid w:val="00155DFD"/>
    <w:rsid w:val="001561DD"/>
    <w:rsid w:val="00156A06"/>
    <w:rsid w:val="001578C3"/>
    <w:rsid w:val="001600CA"/>
    <w:rsid w:val="00160B46"/>
    <w:rsid w:val="00161B32"/>
    <w:rsid w:val="00161D23"/>
    <w:rsid w:val="00161FC6"/>
    <w:rsid w:val="0016304F"/>
    <w:rsid w:val="00164358"/>
    <w:rsid w:val="00164C84"/>
    <w:rsid w:val="001659E8"/>
    <w:rsid w:val="001661C8"/>
    <w:rsid w:val="001663BC"/>
    <w:rsid w:val="001667C2"/>
    <w:rsid w:val="00166B61"/>
    <w:rsid w:val="00167798"/>
    <w:rsid w:val="001677CA"/>
    <w:rsid w:val="00167F74"/>
    <w:rsid w:val="00170E7E"/>
    <w:rsid w:val="00172A09"/>
    <w:rsid w:val="00172EF2"/>
    <w:rsid w:val="0017355C"/>
    <w:rsid w:val="0017381E"/>
    <w:rsid w:val="00173C10"/>
    <w:rsid w:val="00174B82"/>
    <w:rsid w:val="00174E4B"/>
    <w:rsid w:val="001755BC"/>
    <w:rsid w:val="00175790"/>
    <w:rsid w:val="00175B61"/>
    <w:rsid w:val="00176122"/>
    <w:rsid w:val="0017644F"/>
    <w:rsid w:val="00177668"/>
    <w:rsid w:val="00177B1B"/>
    <w:rsid w:val="0018031B"/>
    <w:rsid w:val="00180351"/>
    <w:rsid w:val="00180D83"/>
    <w:rsid w:val="00180DFC"/>
    <w:rsid w:val="00180EA7"/>
    <w:rsid w:val="00180F51"/>
    <w:rsid w:val="00181449"/>
    <w:rsid w:val="0018149E"/>
    <w:rsid w:val="00181B8E"/>
    <w:rsid w:val="00181FA7"/>
    <w:rsid w:val="001824F8"/>
    <w:rsid w:val="001834BF"/>
    <w:rsid w:val="0018414F"/>
    <w:rsid w:val="001847AC"/>
    <w:rsid w:val="0018483F"/>
    <w:rsid w:val="00184956"/>
    <w:rsid w:val="00185B77"/>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1798"/>
    <w:rsid w:val="00191E72"/>
    <w:rsid w:val="001923A2"/>
    <w:rsid w:val="0019249D"/>
    <w:rsid w:val="00192598"/>
    <w:rsid w:val="00192B26"/>
    <w:rsid w:val="00193282"/>
    <w:rsid w:val="0019369A"/>
    <w:rsid w:val="00193DD7"/>
    <w:rsid w:val="00193F76"/>
    <w:rsid w:val="00194AA1"/>
    <w:rsid w:val="001954B9"/>
    <w:rsid w:val="001957E7"/>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550"/>
    <w:rsid w:val="001C3990"/>
    <w:rsid w:val="001C40B5"/>
    <w:rsid w:val="001C486C"/>
    <w:rsid w:val="001C4AB6"/>
    <w:rsid w:val="001C4C02"/>
    <w:rsid w:val="001C535E"/>
    <w:rsid w:val="001C541E"/>
    <w:rsid w:val="001C5EBB"/>
    <w:rsid w:val="001C626E"/>
    <w:rsid w:val="001C71D4"/>
    <w:rsid w:val="001C7CE5"/>
    <w:rsid w:val="001C7DCD"/>
    <w:rsid w:val="001D0706"/>
    <w:rsid w:val="001D0A45"/>
    <w:rsid w:val="001D0D13"/>
    <w:rsid w:val="001D1108"/>
    <w:rsid w:val="001D1AF6"/>
    <w:rsid w:val="001D2384"/>
    <w:rsid w:val="001D3892"/>
    <w:rsid w:val="001D47AC"/>
    <w:rsid w:val="001D4B18"/>
    <w:rsid w:val="001D4D30"/>
    <w:rsid w:val="001D5A4A"/>
    <w:rsid w:val="001D62DE"/>
    <w:rsid w:val="001D6A31"/>
    <w:rsid w:val="001D6E36"/>
    <w:rsid w:val="001D72B4"/>
    <w:rsid w:val="001D7B4B"/>
    <w:rsid w:val="001D7E76"/>
    <w:rsid w:val="001E21D8"/>
    <w:rsid w:val="001E3A4E"/>
    <w:rsid w:val="001E3B57"/>
    <w:rsid w:val="001E41C5"/>
    <w:rsid w:val="001E4EDD"/>
    <w:rsid w:val="001E575F"/>
    <w:rsid w:val="001E577D"/>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D9F"/>
    <w:rsid w:val="001F6997"/>
    <w:rsid w:val="001F6BCA"/>
    <w:rsid w:val="001F7539"/>
    <w:rsid w:val="001F7F8B"/>
    <w:rsid w:val="0020097A"/>
    <w:rsid w:val="002037B2"/>
    <w:rsid w:val="00204ECE"/>
    <w:rsid w:val="002050B5"/>
    <w:rsid w:val="0020512C"/>
    <w:rsid w:val="00205386"/>
    <w:rsid w:val="0020578E"/>
    <w:rsid w:val="00206854"/>
    <w:rsid w:val="00206F1F"/>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2DE"/>
    <w:rsid w:val="00237CC1"/>
    <w:rsid w:val="00241383"/>
    <w:rsid w:val="0024239E"/>
    <w:rsid w:val="002435BC"/>
    <w:rsid w:val="00243A4B"/>
    <w:rsid w:val="002440F1"/>
    <w:rsid w:val="00244151"/>
    <w:rsid w:val="0024475F"/>
    <w:rsid w:val="00244DAF"/>
    <w:rsid w:val="002464D6"/>
    <w:rsid w:val="00246D2A"/>
    <w:rsid w:val="00247232"/>
    <w:rsid w:val="002473FA"/>
    <w:rsid w:val="002477C1"/>
    <w:rsid w:val="00250638"/>
    <w:rsid w:val="00251586"/>
    <w:rsid w:val="00251656"/>
    <w:rsid w:val="002532D6"/>
    <w:rsid w:val="0025338A"/>
    <w:rsid w:val="002533EC"/>
    <w:rsid w:val="002569C3"/>
    <w:rsid w:val="00256BA9"/>
    <w:rsid w:val="00257696"/>
    <w:rsid w:val="002601AD"/>
    <w:rsid w:val="002608F0"/>
    <w:rsid w:val="00261174"/>
    <w:rsid w:val="002613E5"/>
    <w:rsid w:val="00261945"/>
    <w:rsid w:val="002640A5"/>
    <w:rsid w:val="0026464B"/>
    <w:rsid w:val="0026496D"/>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510"/>
    <w:rsid w:val="00274B00"/>
    <w:rsid w:val="002750ED"/>
    <w:rsid w:val="00275EC2"/>
    <w:rsid w:val="002769AA"/>
    <w:rsid w:val="00277D69"/>
    <w:rsid w:val="00277F51"/>
    <w:rsid w:val="00280DFD"/>
    <w:rsid w:val="002821E7"/>
    <w:rsid w:val="00282838"/>
    <w:rsid w:val="00283E6E"/>
    <w:rsid w:val="002854CB"/>
    <w:rsid w:val="00290409"/>
    <w:rsid w:val="00290A6A"/>
    <w:rsid w:val="00291D9B"/>
    <w:rsid w:val="0029256D"/>
    <w:rsid w:val="0029277C"/>
    <w:rsid w:val="00292BF1"/>
    <w:rsid w:val="00292DA4"/>
    <w:rsid w:val="00292F30"/>
    <w:rsid w:val="00293140"/>
    <w:rsid w:val="00293894"/>
    <w:rsid w:val="002968F0"/>
    <w:rsid w:val="00296CB2"/>
    <w:rsid w:val="00296DD8"/>
    <w:rsid w:val="002974EB"/>
    <w:rsid w:val="002979DE"/>
    <w:rsid w:val="00297EC6"/>
    <w:rsid w:val="002A031C"/>
    <w:rsid w:val="002A0821"/>
    <w:rsid w:val="002A0D2F"/>
    <w:rsid w:val="002A223E"/>
    <w:rsid w:val="002A29B9"/>
    <w:rsid w:val="002A2C3D"/>
    <w:rsid w:val="002A3113"/>
    <w:rsid w:val="002A3397"/>
    <w:rsid w:val="002A38C7"/>
    <w:rsid w:val="002A3B8B"/>
    <w:rsid w:val="002A3EAE"/>
    <w:rsid w:val="002A45DB"/>
    <w:rsid w:val="002A4BEB"/>
    <w:rsid w:val="002A55C3"/>
    <w:rsid w:val="002A5A5D"/>
    <w:rsid w:val="002A6452"/>
    <w:rsid w:val="002A645F"/>
    <w:rsid w:val="002A6ACA"/>
    <w:rsid w:val="002A6D8B"/>
    <w:rsid w:val="002A76BC"/>
    <w:rsid w:val="002A784C"/>
    <w:rsid w:val="002B0C07"/>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8C4"/>
    <w:rsid w:val="002C5B5C"/>
    <w:rsid w:val="002C5CED"/>
    <w:rsid w:val="002C6EFE"/>
    <w:rsid w:val="002C7D42"/>
    <w:rsid w:val="002C7E65"/>
    <w:rsid w:val="002D2004"/>
    <w:rsid w:val="002D26D5"/>
    <w:rsid w:val="002D2FAB"/>
    <w:rsid w:val="002D31E6"/>
    <w:rsid w:val="002D3C69"/>
    <w:rsid w:val="002D3CD5"/>
    <w:rsid w:val="002D3CF1"/>
    <w:rsid w:val="002D3E4D"/>
    <w:rsid w:val="002D5803"/>
    <w:rsid w:val="002D59BA"/>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68C2"/>
    <w:rsid w:val="002E70E6"/>
    <w:rsid w:val="002E787A"/>
    <w:rsid w:val="002E7C29"/>
    <w:rsid w:val="002E7FA2"/>
    <w:rsid w:val="002F00BF"/>
    <w:rsid w:val="002F035C"/>
    <w:rsid w:val="002F0551"/>
    <w:rsid w:val="002F0D2B"/>
    <w:rsid w:val="002F0EDE"/>
    <w:rsid w:val="002F10E1"/>
    <w:rsid w:val="002F129B"/>
    <w:rsid w:val="002F18E4"/>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218F"/>
    <w:rsid w:val="0030248D"/>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20FA"/>
    <w:rsid w:val="00312626"/>
    <w:rsid w:val="00312771"/>
    <w:rsid w:val="00312C59"/>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70CC"/>
    <w:rsid w:val="00327B07"/>
    <w:rsid w:val="003306B7"/>
    <w:rsid w:val="003309B8"/>
    <w:rsid w:val="00330D82"/>
    <w:rsid w:val="00330FBD"/>
    <w:rsid w:val="003314FB"/>
    <w:rsid w:val="0033172B"/>
    <w:rsid w:val="00332A20"/>
    <w:rsid w:val="003345C8"/>
    <w:rsid w:val="00334A29"/>
    <w:rsid w:val="00334EA9"/>
    <w:rsid w:val="00335139"/>
    <w:rsid w:val="00335ACD"/>
    <w:rsid w:val="003361AF"/>
    <w:rsid w:val="00336343"/>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968"/>
    <w:rsid w:val="003473F0"/>
    <w:rsid w:val="0034749E"/>
    <w:rsid w:val="0034752A"/>
    <w:rsid w:val="00347B45"/>
    <w:rsid w:val="00347D51"/>
    <w:rsid w:val="00347E83"/>
    <w:rsid w:val="00351AC6"/>
    <w:rsid w:val="0035209C"/>
    <w:rsid w:val="00353B71"/>
    <w:rsid w:val="00353D1F"/>
    <w:rsid w:val="003541AD"/>
    <w:rsid w:val="003548B5"/>
    <w:rsid w:val="0035569D"/>
    <w:rsid w:val="003556B0"/>
    <w:rsid w:val="0035582E"/>
    <w:rsid w:val="0035592E"/>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0714"/>
    <w:rsid w:val="00380DF2"/>
    <w:rsid w:val="003810AE"/>
    <w:rsid w:val="0038125B"/>
    <w:rsid w:val="00381A4C"/>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096"/>
    <w:rsid w:val="00391183"/>
    <w:rsid w:val="00391F8C"/>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C0CCB"/>
    <w:rsid w:val="003C165C"/>
    <w:rsid w:val="003C1DAB"/>
    <w:rsid w:val="003C2F1C"/>
    <w:rsid w:val="003C5252"/>
    <w:rsid w:val="003C541B"/>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8C"/>
    <w:rsid w:val="003E40F3"/>
    <w:rsid w:val="003E4C6F"/>
    <w:rsid w:val="003E5D51"/>
    <w:rsid w:val="003F0E0F"/>
    <w:rsid w:val="003F18D5"/>
    <w:rsid w:val="003F219A"/>
    <w:rsid w:val="003F4328"/>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4CF"/>
    <w:rsid w:val="0041433A"/>
    <w:rsid w:val="004144C6"/>
    <w:rsid w:val="00414509"/>
    <w:rsid w:val="00414849"/>
    <w:rsid w:val="00414A19"/>
    <w:rsid w:val="00415622"/>
    <w:rsid w:val="00415744"/>
    <w:rsid w:val="004157E2"/>
    <w:rsid w:val="00416312"/>
    <w:rsid w:val="004177C0"/>
    <w:rsid w:val="00420674"/>
    <w:rsid w:val="004210DB"/>
    <w:rsid w:val="0042170E"/>
    <w:rsid w:val="00421BAD"/>
    <w:rsid w:val="00421BD0"/>
    <w:rsid w:val="00421EE7"/>
    <w:rsid w:val="00422313"/>
    <w:rsid w:val="00422A2A"/>
    <w:rsid w:val="004230D5"/>
    <w:rsid w:val="00423E8B"/>
    <w:rsid w:val="00424195"/>
    <w:rsid w:val="00424290"/>
    <w:rsid w:val="00424BEF"/>
    <w:rsid w:val="004250B7"/>
    <w:rsid w:val="00425E35"/>
    <w:rsid w:val="0042713D"/>
    <w:rsid w:val="004271BE"/>
    <w:rsid w:val="00430F57"/>
    <w:rsid w:val="004316ED"/>
    <w:rsid w:val="004317E1"/>
    <w:rsid w:val="004325EF"/>
    <w:rsid w:val="00432C03"/>
    <w:rsid w:val="00434650"/>
    <w:rsid w:val="004348CD"/>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C83"/>
    <w:rsid w:val="00474A6F"/>
    <w:rsid w:val="00475DAB"/>
    <w:rsid w:val="00475FE4"/>
    <w:rsid w:val="00475FFA"/>
    <w:rsid w:val="004766B0"/>
    <w:rsid w:val="00476E25"/>
    <w:rsid w:val="0047709E"/>
    <w:rsid w:val="00477D1A"/>
    <w:rsid w:val="0048016A"/>
    <w:rsid w:val="00480276"/>
    <w:rsid w:val="00481634"/>
    <w:rsid w:val="00481F3C"/>
    <w:rsid w:val="00482622"/>
    <w:rsid w:val="00482B6E"/>
    <w:rsid w:val="00484FD9"/>
    <w:rsid w:val="00485DFF"/>
    <w:rsid w:val="00486326"/>
    <w:rsid w:val="00487D8B"/>
    <w:rsid w:val="00487DD3"/>
    <w:rsid w:val="0049054B"/>
    <w:rsid w:val="00490730"/>
    <w:rsid w:val="00491659"/>
    <w:rsid w:val="004922AB"/>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FC8"/>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416A"/>
    <w:rsid w:val="004B45C9"/>
    <w:rsid w:val="004B4A1B"/>
    <w:rsid w:val="004B5987"/>
    <w:rsid w:val="004B668F"/>
    <w:rsid w:val="004B672F"/>
    <w:rsid w:val="004B6E07"/>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F2"/>
    <w:rsid w:val="004C4B8C"/>
    <w:rsid w:val="004C4D6D"/>
    <w:rsid w:val="004C4D94"/>
    <w:rsid w:val="004C4E6E"/>
    <w:rsid w:val="004C5983"/>
    <w:rsid w:val="004C6DE0"/>
    <w:rsid w:val="004C7EA0"/>
    <w:rsid w:val="004C7EC9"/>
    <w:rsid w:val="004D0473"/>
    <w:rsid w:val="004D08D6"/>
    <w:rsid w:val="004D0AF4"/>
    <w:rsid w:val="004D19BD"/>
    <w:rsid w:val="004D2097"/>
    <w:rsid w:val="004D225E"/>
    <w:rsid w:val="004D2B58"/>
    <w:rsid w:val="004D2EDD"/>
    <w:rsid w:val="004D30C5"/>
    <w:rsid w:val="004D3CB6"/>
    <w:rsid w:val="004D5530"/>
    <w:rsid w:val="004D5585"/>
    <w:rsid w:val="004D60E0"/>
    <w:rsid w:val="004D6472"/>
    <w:rsid w:val="004D7267"/>
    <w:rsid w:val="004E0043"/>
    <w:rsid w:val="004E01D1"/>
    <w:rsid w:val="004E0278"/>
    <w:rsid w:val="004E0584"/>
    <w:rsid w:val="004E0B6D"/>
    <w:rsid w:val="004E0D18"/>
    <w:rsid w:val="004E1A60"/>
    <w:rsid w:val="004E2E3D"/>
    <w:rsid w:val="004E3062"/>
    <w:rsid w:val="004E39E5"/>
    <w:rsid w:val="004E3E17"/>
    <w:rsid w:val="004E4B25"/>
    <w:rsid w:val="004E4F9D"/>
    <w:rsid w:val="004E5E39"/>
    <w:rsid w:val="004E608F"/>
    <w:rsid w:val="004E67A0"/>
    <w:rsid w:val="004E69D6"/>
    <w:rsid w:val="004E7572"/>
    <w:rsid w:val="004E771C"/>
    <w:rsid w:val="004E7BE1"/>
    <w:rsid w:val="004E7FB6"/>
    <w:rsid w:val="004F0358"/>
    <w:rsid w:val="004F0456"/>
    <w:rsid w:val="004F06CB"/>
    <w:rsid w:val="004F3518"/>
    <w:rsid w:val="004F5604"/>
    <w:rsid w:val="004F6042"/>
    <w:rsid w:val="004F61C9"/>
    <w:rsid w:val="004F6226"/>
    <w:rsid w:val="004F741A"/>
    <w:rsid w:val="004F7DDE"/>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489"/>
    <w:rsid w:val="00515845"/>
    <w:rsid w:val="005161CA"/>
    <w:rsid w:val="00516838"/>
    <w:rsid w:val="00516E61"/>
    <w:rsid w:val="00517153"/>
    <w:rsid w:val="005178BB"/>
    <w:rsid w:val="0052035F"/>
    <w:rsid w:val="0052082B"/>
    <w:rsid w:val="00520B67"/>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3151"/>
    <w:rsid w:val="005536DB"/>
    <w:rsid w:val="005539EE"/>
    <w:rsid w:val="005543B8"/>
    <w:rsid w:val="00554592"/>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7F2"/>
    <w:rsid w:val="00575973"/>
    <w:rsid w:val="00575C4C"/>
    <w:rsid w:val="00575C6D"/>
    <w:rsid w:val="005762EB"/>
    <w:rsid w:val="0057637F"/>
    <w:rsid w:val="0057654E"/>
    <w:rsid w:val="00576CCC"/>
    <w:rsid w:val="00576D8F"/>
    <w:rsid w:val="005771ED"/>
    <w:rsid w:val="005776EA"/>
    <w:rsid w:val="005800F4"/>
    <w:rsid w:val="00580587"/>
    <w:rsid w:val="00582D38"/>
    <w:rsid w:val="00583DFA"/>
    <w:rsid w:val="005842FA"/>
    <w:rsid w:val="00584534"/>
    <w:rsid w:val="005845B3"/>
    <w:rsid w:val="00584857"/>
    <w:rsid w:val="00584920"/>
    <w:rsid w:val="00584AE3"/>
    <w:rsid w:val="00585ECD"/>
    <w:rsid w:val="00586063"/>
    <w:rsid w:val="005863BB"/>
    <w:rsid w:val="0058676F"/>
    <w:rsid w:val="0058708E"/>
    <w:rsid w:val="00587444"/>
    <w:rsid w:val="00587946"/>
    <w:rsid w:val="005907AB"/>
    <w:rsid w:val="00590C88"/>
    <w:rsid w:val="005913D2"/>
    <w:rsid w:val="00591E5E"/>
    <w:rsid w:val="00592FE6"/>
    <w:rsid w:val="00593D4D"/>
    <w:rsid w:val="00593DBE"/>
    <w:rsid w:val="00595376"/>
    <w:rsid w:val="0059594C"/>
    <w:rsid w:val="00595DA7"/>
    <w:rsid w:val="00595EEA"/>
    <w:rsid w:val="00596246"/>
    <w:rsid w:val="00596597"/>
    <w:rsid w:val="005975BE"/>
    <w:rsid w:val="00597745"/>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537"/>
    <w:rsid w:val="005B0998"/>
    <w:rsid w:val="005B0CD4"/>
    <w:rsid w:val="005B11BF"/>
    <w:rsid w:val="005B14A2"/>
    <w:rsid w:val="005B18CE"/>
    <w:rsid w:val="005B1EC0"/>
    <w:rsid w:val="005B24D3"/>
    <w:rsid w:val="005B2593"/>
    <w:rsid w:val="005B3442"/>
    <w:rsid w:val="005B3E47"/>
    <w:rsid w:val="005B4A25"/>
    <w:rsid w:val="005B4ADD"/>
    <w:rsid w:val="005B4E6F"/>
    <w:rsid w:val="005B51F2"/>
    <w:rsid w:val="005B5295"/>
    <w:rsid w:val="005B54EA"/>
    <w:rsid w:val="005B5B24"/>
    <w:rsid w:val="005B5D33"/>
    <w:rsid w:val="005B608D"/>
    <w:rsid w:val="005B6345"/>
    <w:rsid w:val="005B7927"/>
    <w:rsid w:val="005B7ADE"/>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C74D5"/>
    <w:rsid w:val="005D060A"/>
    <w:rsid w:val="005D0EC4"/>
    <w:rsid w:val="005D11E9"/>
    <w:rsid w:val="005D1523"/>
    <w:rsid w:val="005D1FC7"/>
    <w:rsid w:val="005D28A3"/>
    <w:rsid w:val="005D2C31"/>
    <w:rsid w:val="005D4E3F"/>
    <w:rsid w:val="005D54CC"/>
    <w:rsid w:val="005D5B31"/>
    <w:rsid w:val="005D68FE"/>
    <w:rsid w:val="005D6B7F"/>
    <w:rsid w:val="005D7102"/>
    <w:rsid w:val="005D758D"/>
    <w:rsid w:val="005E04F7"/>
    <w:rsid w:val="005E07CA"/>
    <w:rsid w:val="005E0A81"/>
    <w:rsid w:val="005E0E34"/>
    <w:rsid w:val="005E1529"/>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6CAA"/>
    <w:rsid w:val="005F75EB"/>
    <w:rsid w:val="006003FB"/>
    <w:rsid w:val="0060055E"/>
    <w:rsid w:val="006005D5"/>
    <w:rsid w:val="00600E61"/>
    <w:rsid w:val="0060234E"/>
    <w:rsid w:val="00602BCC"/>
    <w:rsid w:val="00602C3B"/>
    <w:rsid w:val="00603156"/>
    <w:rsid w:val="0060378E"/>
    <w:rsid w:val="00603C66"/>
    <w:rsid w:val="00604A91"/>
    <w:rsid w:val="00605A0A"/>
    <w:rsid w:val="00607FCE"/>
    <w:rsid w:val="006104F3"/>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E64"/>
    <w:rsid w:val="00632E7F"/>
    <w:rsid w:val="00633461"/>
    <w:rsid w:val="00633F43"/>
    <w:rsid w:val="006343D2"/>
    <w:rsid w:val="006369B6"/>
    <w:rsid w:val="00636AE5"/>
    <w:rsid w:val="00640A6F"/>
    <w:rsid w:val="00641E37"/>
    <w:rsid w:val="006431CE"/>
    <w:rsid w:val="006438A6"/>
    <w:rsid w:val="006442C0"/>
    <w:rsid w:val="006449CF"/>
    <w:rsid w:val="00644F69"/>
    <w:rsid w:val="0064626A"/>
    <w:rsid w:val="00646BB5"/>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E7A"/>
    <w:rsid w:val="00673E9A"/>
    <w:rsid w:val="00674831"/>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B75"/>
    <w:rsid w:val="0068576B"/>
    <w:rsid w:val="00685938"/>
    <w:rsid w:val="00685BA2"/>
    <w:rsid w:val="00685E0E"/>
    <w:rsid w:val="00686E6D"/>
    <w:rsid w:val="00686F2D"/>
    <w:rsid w:val="00687914"/>
    <w:rsid w:val="0069073A"/>
    <w:rsid w:val="00691746"/>
    <w:rsid w:val="00692637"/>
    <w:rsid w:val="006926FC"/>
    <w:rsid w:val="00692887"/>
    <w:rsid w:val="00693B73"/>
    <w:rsid w:val="006946D3"/>
    <w:rsid w:val="00696883"/>
    <w:rsid w:val="00696B2F"/>
    <w:rsid w:val="0069782B"/>
    <w:rsid w:val="006A048A"/>
    <w:rsid w:val="006A0F80"/>
    <w:rsid w:val="006A1692"/>
    <w:rsid w:val="006A16B2"/>
    <w:rsid w:val="006A19D5"/>
    <w:rsid w:val="006A1B49"/>
    <w:rsid w:val="006A22DD"/>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D5D"/>
    <w:rsid w:val="006B2F63"/>
    <w:rsid w:val="006B34F8"/>
    <w:rsid w:val="006B56BC"/>
    <w:rsid w:val="006B60D5"/>
    <w:rsid w:val="006B7C25"/>
    <w:rsid w:val="006C0000"/>
    <w:rsid w:val="006C1791"/>
    <w:rsid w:val="006C17E6"/>
    <w:rsid w:val="006C1B22"/>
    <w:rsid w:val="006C25AC"/>
    <w:rsid w:val="006C36B9"/>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3DC"/>
    <w:rsid w:val="006E68AC"/>
    <w:rsid w:val="006E7374"/>
    <w:rsid w:val="006F0591"/>
    <w:rsid w:val="006F0721"/>
    <w:rsid w:val="006F1BD8"/>
    <w:rsid w:val="006F26CC"/>
    <w:rsid w:val="006F3B81"/>
    <w:rsid w:val="006F47DD"/>
    <w:rsid w:val="006F4853"/>
    <w:rsid w:val="006F4B93"/>
    <w:rsid w:val="006F5682"/>
    <w:rsid w:val="006F7A0F"/>
    <w:rsid w:val="00700ABD"/>
    <w:rsid w:val="00700BA9"/>
    <w:rsid w:val="007012AA"/>
    <w:rsid w:val="0070169A"/>
    <w:rsid w:val="007030A9"/>
    <w:rsid w:val="00703C3C"/>
    <w:rsid w:val="0070558B"/>
    <w:rsid w:val="00705953"/>
    <w:rsid w:val="007066DA"/>
    <w:rsid w:val="00706733"/>
    <w:rsid w:val="007068B6"/>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459F"/>
    <w:rsid w:val="00714B1F"/>
    <w:rsid w:val="00715015"/>
    <w:rsid w:val="007165C6"/>
    <w:rsid w:val="0071694A"/>
    <w:rsid w:val="00716D16"/>
    <w:rsid w:val="007174C4"/>
    <w:rsid w:val="007175A4"/>
    <w:rsid w:val="00717688"/>
    <w:rsid w:val="00717FBD"/>
    <w:rsid w:val="00720501"/>
    <w:rsid w:val="00720A06"/>
    <w:rsid w:val="00720C2E"/>
    <w:rsid w:val="007222ED"/>
    <w:rsid w:val="00722857"/>
    <w:rsid w:val="00723AEA"/>
    <w:rsid w:val="00723BAF"/>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5D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609"/>
    <w:rsid w:val="00760EEA"/>
    <w:rsid w:val="00762A92"/>
    <w:rsid w:val="00763703"/>
    <w:rsid w:val="00764826"/>
    <w:rsid w:val="0076516B"/>
    <w:rsid w:val="0076574F"/>
    <w:rsid w:val="0076708C"/>
    <w:rsid w:val="007670D7"/>
    <w:rsid w:val="00767576"/>
    <w:rsid w:val="00767D7F"/>
    <w:rsid w:val="00770F76"/>
    <w:rsid w:val="00771D6A"/>
    <w:rsid w:val="00771E14"/>
    <w:rsid w:val="00772029"/>
    <w:rsid w:val="007732C0"/>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74ED"/>
    <w:rsid w:val="00787CAA"/>
    <w:rsid w:val="00787F89"/>
    <w:rsid w:val="00790B63"/>
    <w:rsid w:val="007910C8"/>
    <w:rsid w:val="00791425"/>
    <w:rsid w:val="00791778"/>
    <w:rsid w:val="00792C6E"/>
    <w:rsid w:val="00792DB0"/>
    <w:rsid w:val="007934EF"/>
    <w:rsid w:val="00793517"/>
    <w:rsid w:val="00793F71"/>
    <w:rsid w:val="00794FA2"/>
    <w:rsid w:val="0079519F"/>
    <w:rsid w:val="00797B25"/>
    <w:rsid w:val="007A0397"/>
    <w:rsid w:val="007A0AFC"/>
    <w:rsid w:val="007A0B80"/>
    <w:rsid w:val="007A2AE1"/>
    <w:rsid w:val="007A31CC"/>
    <w:rsid w:val="007A33BA"/>
    <w:rsid w:val="007A38B4"/>
    <w:rsid w:val="007A3D1E"/>
    <w:rsid w:val="007A402A"/>
    <w:rsid w:val="007A49F8"/>
    <w:rsid w:val="007A4BB4"/>
    <w:rsid w:val="007A5081"/>
    <w:rsid w:val="007A6536"/>
    <w:rsid w:val="007A6565"/>
    <w:rsid w:val="007A6877"/>
    <w:rsid w:val="007A6898"/>
    <w:rsid w:val="007A68A8"/>
    <w:rsid w:val="007A69FE"/>
    <w:rsid w:val="007A6BC6"/>
    <w:rsid w:val="007A7334"/>
    <w:rsid w:val="007A780E"/>
    <w:rsid w:val="007A793D"/>
    <w:rsid w:val="007B0731"/>
    <w:rsid w:val="007B0A64"/>
    <w:rsid w:val="007B0DB1"/>
    <w:rsid w:val="007B10EC"/>
    <w:rsid w:val="007B1CBE"/>
    <w:rsid w:val="007B232F"/>
    <w:rsid w:val="007B242F"/>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9ED"/>
    <w:rsid w:val="007C1F01"/>
    <w:rsid w:val="007C28DB"/>
    <w:rsid w:val="007C29C3"/>
    <w:rsid w:val="007C47DA"/>
    <w:rsid w:val="007C4C9F"/>
    <w:rsid w:val="007C5239"/>
    <w:rsid w:val="007C5433"/>
    <w:rsid w:val="007C5A3C"/>
    <w:rsid w:val="007C5E4E"/>
    <w:rsid w:val="007C63F9"/>
    <w:rsid w:val="007C6A53"/>
    <w:rsid w:val="007C6AFE"/>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1774"/>
    <w:rsid w:val="007E1ACB"/>
    <w:rsid w:val="007E2C0B"/>
    <w:rsid w:val="007E351B"/>
    <w:rsid w:val="007E41FD"/>
    <w:rsid w:val="007E4E3D"/>
    <w:rsid w:val="007E516F"/>
    <w:rsid w:val="007E5755"/>
    <w:rsid w:val="007E5939"/>
    <w:rsid w:val="007E75CB"/>
    <w:rsid w:val="007E78B8"/>
    <w:rsid w:val="007F01D5"/>
    <w:rsid w:val="007F04EF"/>
    <w:rsid w:val="007F0D28"/>
    <w:rsid w:val="007F2292"/>
    <w:rsid w:val="007F24AB"/>
    <w:rsid w:val="007F2836"/>
    <w:rsid w:val="007F3126"/>
    <w:rsid w:val="007F3C54"/>
    <w:rsid w:val="007F415C"/>
    <w:rsid w:val="007F422C"/>
    <w:rsid w:val="007F426E"/>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7BB"/>
    <w:rsid w:val="00805193"/>
    <w:rsid w:val="00805536"/>
    <w:rsid w:val="008060C8"/>
    <w:rsid w:val="008068B8"/>
    <w:rsid w:val="00806FB6"/>
    <w:rsid w:val="00810617"/>
    <w:rsid w:val="00810B3A"/>
    <w:rsid w:val="00810B6E"/>
    <w:rsid w:val="00810E55"/>
    <w:rsid w:val="008119B5"/>
    <w:rsid w:val="00811F8B"/>
    <w:rsid w:val="008120B5"/>
    <w:rsid w:val="0081281B"/>
    <w:rsid w:val="00812A75"/>
    <w:rsid w:val="00812ECA"/>
    <w:rsid w:val="00813233"/>
    <w:rsid w:val="0081442D"/>
    <w:rsid w:val="00814486"/>
    <w:rsid w:val="00815031"/>
    <w:rsid w:val="008158AA"/>
    <w:rsid w:val="00815B9A"/>
    <w:rsid w:val="0081623D"/>
    <w:rsid w:val="00816844"/>
    <w:rsid w:val="00816A2E"/>
    <w:rsid w:val="00816D1F"/>
    <w:rsid w:val="00816E5E"/>
    <w:rsid w:val="008179A8"/>
    <w:rsid w:val="00817F0C"/>
    <w:rsid w:val="0082050B"/>
    <w:rsid w:val="00820A91"/>
    <w:rsid w:val="00821226"/>
    <w:rsid w:val="00821ADA"/>
    <w:rsid w:val="0082225D"/>
    <w:rsid w:val="00822B8B"/>
    <w:rsid w:val="00822FB5"/>
    <w:rsid w:val="00824866"/>
    <w:rsid w:val="00824CD0"/>
    <w:rsid w:val="00825687"/>
    <w:rsid w:val="0082582F"/>
    <w:rsid w:val="008262F9"/>
    <w:rsid w:val="00826471"/>
    <w:rsid w:val="008267F3"/>
    <w:rsid w:val="0082682E"/>
    <w:rsid w:val="00826D7C"/>
    <w:rsid w:val="00826EBE"/>
    <w:rsid w:val="00827C8D"/>
    <w:rsid w:val="00827F04"/>
    <w:rsid w:val="0083054A"/>
    <w:rsid w:val="008307B9"/>
    <w:rsid w:val="008315BE"/>
    <w:rsid w:val="00831BD4"/>
    <w:rsid w:val="0083205E"/>
    <w:rsid w:val="00832691"/>
    <w:rsid w:val="00832733"/>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D83"/>
    <w:rsid w:val="00841086"/>
    <w:rsid w:val="008416F8"/>
    <w:rsid w:val="00841D54"/>
    <w:rsid w:val="00841F14"/>
    <w:rsid w:val="00843687"/>
    <w:rsid w:val="00843988"/>
    <w:rsid w:val="00843F15"/>
    <w:rsid w:val="0084418B"/>
    <w:rsid w:val="00844D22"/>
    <w:rsid w:val="00845230"/>
    <w:rsid w:val="00846471"/>
    <w:rsid w:val="00846655"/>
    <w:rsid w:val="008467C3"/>
    <w:rsid w:val="0085026F"/>
    <w:rsid w:val="008524CF"/>
    <w:rsid w:val="00853AF5"/>
    <w:rsid w:val="00854744"/>
    <w:rsid w:val="008548CF"/>
    <w:rsid w:val="008555CA"/>
    <w:rsid w:val="008558C6"/>
    <w:rsid w:val="00855F47"/>
    <w:rsid w:val="008567C6"/>
    <w:rsid w:val="00856861"/>
    <w:rsid w:val="00856B56"/>
    <w:rsid w:val="0085709D"/>
    <w:rsid w:val="00857570"/>
    <w:rsid w:val="00860207"/>
    <w:rsid w:val="00860399"/>
    <w:rsid w:val="008604F6"/>
    <w:rsid w:val="008610D9"/>
    <w:rsid w:val="00861B57"/>
    <w:rsid w:val="00861C8C"/>
    <w:rsid w:val="0086206C"/>
    <w:rsid w:val="008620A3"/>
    <w:rsid w:val="00862B3C"/>
    <w:rsid w:val="00863209"/>
    <w:rsid w:val="008632ED"/>
    <w:rsid w:val="00863C4B"/>
    <w:rsid w:val="008641FF"/>
    <w:rsid w:val="00864F2F"/>
    <w:rsid w:val="0086556A"/>
    <w:rsid w:val="0086640F"/>
    <w:rsid w:val="00866442"/>
    <w:rsid w:val="00866EC2"/>
    <w:rsid w:val="00870D4A"/>
    <w:rsid w:val="00871B40"/>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F3"/>
    <w:rsid w:val="00895FFF"/>
    <w:rsid w:val="00896C03"/>
    <w:rsid w:val="00896E05"/>
    <w:rsid w:val="008979B6"/>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EF"/>
    <w:rsid w:val="008B4B00"/>
    <w:rsid w:val="008B50CA"/>
    <w:rsid w:val="008B612D"/>
    <w:rsid w:val="008B6D72"/>
    <w:rsid w:val="008B724B"/>
    <w:rsid w:val="008B7425"/>
    <w:rsid w:val="008B7C3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3858"/>
    <w:rsid w:val="008E4203"/>
    <w:rsid w:val="008E49C8"/>
    <w:rsid w:val="008E4DFE"/>
    <w:rsid w:val="008E52A8"/>
    <w:rsid w:val="008E5727"/>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5004"/>
    <w:rsid w:val="008F585A"/>
    <w:rsid w:val="008F5E19"/>
    <w:rsid w:val="008F5FBB"/>
    <w:rsid w:val="008F6E10"/>
    <w:rsid w:val="008F7255"/>
    <w:rsid w:val="008F771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7B0"/>
    <w:rsid w:val="009238DE"/>
    <w:rsid w:val="00923932"/>
    <w:rsid w:val="00923E1A"/>
    <w:rsid w:val="0092400F"/>
    <w:rsid w:val="0092438C"/>
    <w:rsid w:val="00924658"/>
    <w:rsid w:val="00924C45"/>
    <w:rsid w:val="009252F4"/>
    <w:rsid w:val="009257B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3461"/>
    <w:rsid w:val="00943AAD"/>
    <w:rsid w:val="009442B3"/>
    <w:rsid w:val="00944BC2"/>
    <w:rsid w:val="00944E78"/>
    <w:rsid w:val="00944F1E"/>
    <w:rsid w:val="00945743"/>
    <w:rsid w:val="009461ED"/>
    <w:rsid w:val="00946948"/>
    <w:rsid w:val="00946BEF"/>
    <w:rsid w:val="00950D73"/>
    <w:rsid w:val="009510CE"/>
    <w:rsid w:val="00951209"/>
    <w:rsid w:val="0095149F"/>
    <w:rsid w:val="0095533D"/>
    <w:rsid w:val="0095657D"/>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25CD"/>
    <w:rsid w:val="00972832"/>
    <w:rsid w:val="00974281"/>
    <w:rsid w:val="0097432F"/>
    <w:rsid w:val="0097441A"/>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2AD2"/>
    <w:rsid w:val="00993118"/>
    <w:rsid w:val="009939C6"/>
    <w:rsid w:val="00993EEB"/>
    <w:rsid w:val="00994621"/>
    <w:rsid w:val="00994AB1"/>
    <w:rsid w:val="0099557B"/>
    <w:rsid w:val="00995A6A"/>
    <w:rsid w:val="00997D57"/>
    <w:rsid w:val="009A1650"/>
    <w:rsid w:val="009A17FD"/>
    <w:rsid w:val="009A196B"/>
    <w:rsid w:val="009A25E1"/>
    <w:rsid w:val="009A2833"/>
    <w:rsid w:val="009A2A06"/>
    <w:rsid w:val="009A2A0C"/>
    <w:rsid w:val="009A2A7E"/>
    <w:rsid w:val="009A4147"/>
    <w:rsid w:val="009A594B"/>
    <w:rsid w:val="009A5A50"/>
    <w:rsid w:val="009A63A5"/>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72B0"/>
    <w:rsid w:val="009C0876"/>
    <w:rsid w:val="009C26C6"/>
    <w:rsid w:val="009C29DE"/>
    <w:rsid w:val="009C4262"/>
    <w:rsid w:val="009C481D"/>
    <w:rsid w:val="009C4918"/>
    <w:rsid w:val="009C4F42"/>
    <w:rsid w:val="009C5C51"/>
    <w:rsid w:val="009C5C86"/>
    <w:rsid w:val="009C6455"/>
    <w:rsid w:val="009C672A"/>
    <w:rsid w:val="009C6B96"/>
    <w:rsid w:val="009C6FBA"/>
    <w:rsid w:val="009D190C"/>
    <w:rsid w:val="009D23E3"/>
    <w:rsid w:val="009D24EF"/>
    <w:rsid w:val="009D27D5"/>
    <w:rsid w:val="009D2A78"/>
    <w:rsid w:val="009D2E6B"/>
    <w:rsid w:val="009D3238"/>
    <w:rsid w:val="009D4008"/>
    <w:rsid w:val="009D4111"/>
    <w:rsid w:val="009D43F6"/>
    <w:rsid w:val="009D43FA"/>
    <w:rsid w:val="009D45E0"/>
    <w:rsid w:val="009D4E24"/>
    <w:rsid w:val="009D5035"/>
    <w:rsid w:val="009D58FE"/>
    <w:rsid w:val="009D6F65"/>
    <w:rsid w:val="009D793A"/>
    <w:rsid w:val="009E002F"/>
    <w:rsid w:val="009E0381"/>
    <w:rsid w:val="009E1048"/>
    <w:rsid w:val="009E13B7"/>
    <w:rsid w:val="009E15F9"/>
    <w:rsid w:val="009E1DD2"/>
    <w:rsid w:val="009E279A"/>
    <w:rsid w:val="009E2BD6"/>
    <w:rsid w:val="009E7043"/>
    <w:rsid w:val="009E70CE"/>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9B"/>
    <w:rsid w:val="00A031E4"/>
    <w:rsid w:val="00A03831"/>
    <w:rsid w:val="00A041E5"/>
    <w:rsid w:val="00A04565"/>
    <w:rsid w:val="00A0484A"/>
    <w:rsid w:val="00A0510E"/>
    <w:rsid w:val="00A0564B"/>
    <w:rsid w:val="00A05808"/>
    <w:rsid w:val="00A0591C"/>
    <w:rsid w:val="00A05DEE"/>
    <w:rsid w:val="00A10233"/>
    <w:rsid w:val="00A1182D"/>
    <w:rsid w:val="00A119B3"/>
    <w:rsid w:val="00A14CCE"/>
    <w:rsid w:val="00A14F1C"/>
    <w:rsid w:val="00A16646"/>
    <w:rsid w:val="00A172CB"/>
    <w:rsid w:val="00A200EB"/>
    <w:rsid w:val="00A2025D"/>
    <w:rsid w:val="00A207E6"/>
    <w:rsid w:val="00A21193"/>
    <w:rsid w:val="00A213FE"/>
    <w:rsid w:val="00A21ACE"/>
    <w:rsid w:val="00A229C6"/>
    <w:rsid w:val="00A22BFF"/>
    <w:rsid w:val="00A2344E"/>
    <w:rsid w:val="00A23595"/>
    <w:rsid w:val="00A239D2"/>
    <w:rsid w:val="00A242C1"/>
    <w:rsid w:val="00A24691"/>
    <w:rsid w:val="00A24D92"/>
    <w:rsid w:val="00A251CB"/>
    <w:rsid w:val="00A2666D"/>
    <w:rsid w:val="00A267D8"/>
    <w:rsid w:val="00A26B2B"/>
    <w:rsid w:val="00A271B2"/>
    <w:rsid w:val="00A2745B"/>
    <w:rsid w:val="00A27CA4"/>
    <w:rsid w:val="00A27CB5"/>
    <w:rsid w:val="00A27E1F"/>
    <w:rsid w:val="00A30918"/>
    <w:rsid w:val="00A30B08"/>
    <w:rsid w:val="00A30DAF"/>
    <w:rsid w:val="00A31B9C"/>
    <w:rsid w:val="00A323EA"/>
    <w:rsid w:val="00A3241A"/>
    <w:rsid w:val="00A32896"/>
    <w:rsid w:val="00A328A2"/>
    <w:rsid w:val="00A328A9"/>
    <w:rsid w:val="00A33642"/>
    <w:rsid w:val="00A34AE9"/>
    <w:rsid w:val="00A35641"/>
    <w:rsid w:val="00A3590B"/>
    <w:rsid w:val="00A361CF"/>
    <w:rsid w:val="00A361EC"/>
    <w:rsid w:val="00A36512"/>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239"/>
    <w:rsid w:val="00A51C4C"/>
    <w:rsid w:val="00A52774"/>
    <w:rsid w:val="00A52CF3"/>
    <w:rsid w:val="00A52D00"/>
    <w:rsid w:val="00A52F38"/>
    <w:rsid w:val="00A5300B"/>
    <w:rsid w:val="00A539DD"/>
    <w:rsid w:val="00A54171"/>
    <w:rsid w:val="00A54404"/>
    <w:rsid w:val="00A549E2"/>
    <w:rsid w:val="00A55291"/>
    <w:rsid w:val="00A560A6"/>
    <w:rsid w:val="00A56219"/>
    <w:rsid w:val="00A56313"/>
    <w:rsid w:val="00A57349"/>
    <w:rsid w:val="00A573A5"/>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5E7"/>
    <w:rsid w:val="00A71826"/>
    <w:rsid w:val="00A71C06"/>
    <w:rsid w:val="00A7464E"/>
    <w:rsid w:val="00A74849"/>
    <w:rsid w:val="00A75DD9"/>
    <w:rsid w:val="00A76025"/>
    <w:rsid w:val="00A76217"/>
    <w:rsid w:val="00A76376"/>
    <w:rsid w:val="00A77E51"/>
    <w:rsid w:val="00A8083E"/>
    <w:rsid w:val="00A80A52"/>
    <w:rsid w:val="00A810BF"/>
    <w:rsid w:val="00A816E8"/>
    <w:rsid w:val="00A81CC7"/>
    <w:rsid w:val="00A81D81"/>
    <w:rsid w:val="00A8251D"/>
    <w:rsid w:val="00A83912"/>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4EEB"/>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366"/>
    <w:rsid w:val="00AA781C"/>
    <w:rsid w:val="00AA7B59"/>
    <w:rsid w:val="00AB05BB"/>
    <w:rsid w:val="00AB1A5F"/>
    <w:rsid w:val="00AB1E5F"/>
    <w:rsid w:val="00AB27BD"/>
    <w:rsid w:val="00AB2836"/>
    <w:rsid w:val="00AB3C43"/>
    <w:rsid w:val="00AB53DD"/>
    <w:rsid w:val="00AB5E6A"/>
    <w:rsid w:val="00AB6C0B"/>
    <w:rsid w:val="00AB6D3B"/>
    <w:rsid w:val="00AB6DB5"/>
    <w:rsid w:val="00AB72C6"/>
    <w:rsid w:val="00AB79CB"/>
    <w:rsid w:val="00AC00CD"/>
    <w:rsid w:val="00AC0183"/>
    <w:rsid w:val="00AC0E19"/>
    <w:rsid w:val="00AC161C"/>
    <w:rsid w:val="00AC18AC"/>
    <w:rsid w:val="00AC2ACD"/>
    <w:rsid w:val="00AC2DE0"/>
    <w:rsid w:val="00AC2F48"/>
    <w:rsid w:val="00AC3B28"/>
    <w:rsid w:val="00AC3F48"/>
    <w:rsid w:val="00AC4308"/>
    <w:rsid w:val="00AC6199"/>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CEA"/>
    <w:rsid w:val="00AE732C"/>
    <w:rsid w:val="00AE7B62"/>
    <w:rsid w:val="00AE7BDE"/>
    <w:rsid w:val="00AE7D88"/>
    <w:rsid w:val="00AE7FF9"/>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F10"/>
    <w:rsid w:val="00B043E7"/>
    <w:rsid w:val="00B0469E"/>
    <w:rsid w:val="00B047E0"/>
    <w:rsid w:val="00B04854"/>
    <w:rsid w:val="00B04F7A"/>
    <w:rsid w:val="00B0552D"/>
    <w:rsid w:val="00B06FE3"/>
    <w:rsid w:val="00B0718A"/>
    <w:rsid w:val="00B07E10"/>
    <w:rsid w:val="00B07EA2"/>
    <w:rsid w:val="00B10A18"/>
    <w:rsid w:val="00B11105"/>
    <w:rsid w:val="00B11410"/>
    <w:rsid w:val="00B11915"/>
    <w:rsid w:val="00B11970"/>
    <w:rsid w:val="00B11B31"/>
    <w:rsid w:val="00B12126"/>
    <w:rsid w:val="00B13BDB"/>
    <w:rsid w:val="00B141F8"/>
    <w:rsid w:val="00B14B3F"/>
    <w:rsid w:val="00B14D10"/>
    <w:rsid w:val="00B14D53"/>
    <w:rsid w:val="00B17B00"/>
    <w:rsid w:val="00B2134C"/>
    <w:rsid w:val="00B217FC"/>
    <w:rsid w:val="00B21F0D"/>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15C1"/>
    <w:rsid w:val="00B3192D"/>
    <w:rsid w:val="00B31D15"/>
    <w:rsid w:val="00B3223D"/>
    <w:rsid w:val="00B322A5"/>
    <w:rsid w:val="00B3267C"/>
    <w:rsid w:val="00B329AC"/>
    <w:rsid w:val="00B32DBE"/>
    <w:rsid w:val="00B340D3"/>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E65"/>
    <w:rsid w:val="00B443FD"/>
    <w:rsid w:val="00B4449F"/>
    <w:rsid w:val="00B44FAA"/>
    <w:rsid w:val="00B4500C"/>
    <w:rsid w:val="00B46064"/>
    <w:rsid w:val="00B462E2"/>
    <w:rsid w:val="00B46C80"/>
    <w:rsid w:val="00B46D6A"/>
    <w:rsid w:val="00B47648"/>
    <w:rsid w:val="00B47AF3"/>
    <w:rsid w:val="00B50118"/>
    <w:rsid w:val="00B5067C"/>
    <w:rsid w:val="00B508A4"/>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6C0"/>
    <w:rsid w:val="00B67D1F"/>
    <w:rsid w:val="00B7148B"/>
    <w:rsid w:val="00B7214B"/>
    <w:rsid w:val="00B7257F"/>
    <w:rsid w:val="00B72C72"/>
    <w:rsid w:val="00B741A5"/>
    <w:rsid w:val="00B74935"/>
    <w:rsid w:val="00B74E4C"/>
    <w:rsid w:val="00B75134"/>
    <w:rsid w:val="00B7528C"/>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C3"/>
    <w:rsid w:val="00B85BF5"/>
    <w:rsid w:val="00B86229"/>
    <w:rsid w:val="00B86B50"/>
    <w:rsid w:val="00B86D21"/>
    <w:rsid w:val="00B87AC9"/>
    <w:rsid w:val="00B87C2A"/>
    <w:rsid w:val="00B907B5"/>
    <w:rsid w:val="00B90D6E"/>
    <w:rsid w:val="00B9123F"/>
    <w:rsid w:val="00B914E1"/>
    <w:rsid w:val="00B91BF8"/>
    <w:rsid w:val="00B92AEB"/>
    <w:rsid w:val="00B93296"/>
    <w:rsid w:val="00B93386"/>
    <w:rsid w:val="00B93856"/>
    <w:rsid w:val="00B93B46"/>
    <w:rsid w:val="00B9400B"/>
    <w:rsid w:val="00B94DD9"/>
    <w:rsid w:val="00B94FAC"/>
    <w:rsid w:val="00B95D04"/>
    <w:rsid w:val="00B95D2A"/>
    <w:rsid w:val="00B95DDD"/>
    <w:rsid w:val="00B96FB7"/>
    <w:rsid w:val="00B9739C"/>
    <w:rsid w:val="00B97830"/>
    <w:rsid w:val="00BA09DD"/>
    <w:rsid w:val="00BA212A"/>
    <w:rsid w:val="00BA290A"/>
    <w:rsid w:val="00BA2B8E"/>
    <w:rsid w:val="00BA2F8E"/>
    <w:rsid w:val="00BA4D4F"/>
    <w:rsid w:val="00BA4E36"/>
    <w:rsid w:val="00BA4FD6"/>
    <w:rsid w:val="00BA51D8"/>
    <w:rsid w:val="00BA5244"/>
    <w:rsid w:val="00BA54C3"/>
    <w:rsid w:val="00BA58A8"/>
    <w:rsid w:val="00BA613F"/>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44C"/>
    <w:rsid w:val="00BB593A"/>
    <w:rsid w:val="00BB5B4D"/>
    <w:rsid w:val="00BB5BA9"/>
    <w:rsid w:val="00BB5F3B"/>
    <w:rsid w:val="00BB5F8F"/>
    <w:rsid w:val="00BB6895"/>
    <w:rsid w:val="00BB6D9A"/>
    <w:rsid w:val="00BB7096"/>
    <w:rsid w:val="00BB72A6"/>
    <w:rsid w:val="00BB78B1"/>
    <w:rsid w:val="00BB799E"/>
    <w:rsid w:val="00BB7B28"/>
    <w:rsid w:val="00BC03FC"/>
    <w:rsid w:val="00BC1530"/>
    <w:rsid w:val="00BC167D"/>
    <w:rsid w:val="00BC171A"/>
    <w:rsid w:val="00BC17A6"/>
    <w:rsid w:val="00BC2399"/>
    <w:rsid w:val="00BC2789"/>
    <w:rsid w:val="00BC29E2"/>
    <w:rsid w:val="00BC2B43"/>
    <w:rsid w:val="00BC33DD"/>
    <w:rsid w:val="00BC4334"/>
    <w:rsid w:val="00BC49F7"/>
    <w:rsid w:val="00BC4C31"/>
    <w:rsid w:val="00BC4ECF"/>
    <w:rsid w:val="00BC4F65"/>
    <w:rsid w:val="00BC4FD6"/>
    <w:rsid w:val="00BC57E8"/>
    <w:rsid w:val="00BC5ACC"/>
    <w:rsid w:val="00BC60CB"/>
    <w:rsid w:val="00BC62D5"/>
    <w:rsid w:val="00BC62F0"/>
    <w:rsid w:val="00BC68B9"/>
    <w:rsid w:val="00BD078C"/>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A6B"/>
    <w:rsid w:val="00BF5049"/>
    <w:rsid w:val="00BF5BDC"/>
    <w:rsid w:val="00BF6071"/>
    <w:rsid w:val="00BF6E2D"/>
    <w:rsid w:val="00C00443"/>
    <w:rsid w:val="00C009B0"/>
    <w:rsid w:val="00C00BA3"/>
    <w:rsid w:val="00C00FB7"/>
    <w:rsid w:val="00C014FA"/>
    <w:rsid w:val="00C021FC"/>
    <w:rsid w:val="00C027C5"/>
    <w:rsid w:val="00C029E1"/>
    <w:rsid w:val="00C030E6"/>
    <w:rsid w:val="00C0353E"/>
    <w:rsid w:val="00C03636"/>
    <w:rsid w:val="00C039AC"/>
    <w:rsid w:val="00C03D4F"/>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3FC"/>
    <w:rsid w:val="00C17B27"/>
    <w:rsid w:val="00C17BA6"/>
    <w:rsid w:val="00C20424"/>
    <w:rsid w:val="00C2061E"/>
    <w:rsid w:val="00C212B8"/>
    <w:rsid w:val="00C21565"/>
    <w:rsid w:val="00C21AA8"/>
    <w:rsid w:val="00C22560"/>
    <w:rsid w:val="00C22A8F"/>
    <w:rsid w:val="00C23143"/>
    <w:rsid w:val="00C23757"/>
    <w:rsid w:val="00C23C6B"/>
    <w:rsid w:val="00C2411A"/>
    <w:rsid w:val="00C24943"/>
    <w:rsid w:val="00C249A8"/>
    <w:rsid w:val="00C24B31"/>
    <w:rsid w:val="00C251E0"/>
    <w:rsid w:val="00C252EB"/>
    <w:rsid w:val="00C25586"/>
    <w:rsid w:val="00C26430"/>
    <w:rsid w:val="00C266FF"/>
    <w:rsid w:val="00C26A42"/>
    <w:rsid w:val="00C26C9A"/>
    <w:rsid w:val="00C27CD5"/>
    <w:rsid w:val="00C302A9"/>
    <w:rsid w:val="00C30488"/>
    <w:rsid w:val="00C30C72"/>
    <w:rsid w:val="00C31C1E"/>
    <w:rsid w:val="00C3276B"/>
    <w:rsid w:val="00C32CBB"/>
    <w:rsid w:val="00C32ECA"/>
    <w:rsid w:val="00C33D19"/>
    <w:rsid w:val="00C33F25"/>
    <w:rsid w:val="00C35348"/>
    <w:rsid w:val="00C36053"/>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819"/>
    <w:rsid w:val="00C54F1B"/>
    <w:rsid w:val="00C5503E"/>
    <w:rsid w:val="00C55222"/>
    <w:rsid w:val="00C55D92"/>
    <w:rsid w:val="00C5603A"/>
    <w:rsid w:val="00C5607D"/>
    <w:rsid w:val="00C566AD"/>
    <w:rsid w:val="00C57393"/>
    <w:rsid w:val="00C574C9"/>
    <w:rsid w:val="00C6096B"/>
    <w:rsid w:val="00C60D18"/>
    <w:rsid w:val="00C61F8D"/>
    <w:rsid w:val="00C622E6"/>
    <w:rsid w:val="00C625E5"/>
    <w:rsid w:val="00C64147"/>
    <w:rsid w:val="00C64188"/>
    <w:rsid w:val="00C644D6"/>
    <w:rsid w:val="00C64A59"/>
    <w:rsid w:val="00C64C61"/>
    <w:rsid w:val="00C653C4"/>
    <w:rsid w:val="00C6562E"/>
    <w:rsid w:val="00C66EC4"/>
    <w:rsid w:val="00C67C09"/>
    <w:rsid w:val="00C70051"/>
    <w:rsid w:val="00C704EE"/>
    <w:rsid w:val="00C70845"/>
    <w:rsid w:val="00C70CB2"/>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9E2"/>
    <w:rsid w:val="00C77930"/>
    <w:rsid w:val="00C77C00"/>
    <w:rsid w:val="00C77D9C"/>
    <w:rsid w:val="00C806CC"/>
    <w:rsid w:val="00C814BB"/>
    <w:rsid w:val="00C81879"/>
    <w:rsid w:val="00C81964"/>
    <w:rsid w:val="00C821EE"/>
    <w:rsid w:val="00C828CB"/>
    <w:rsid w:val="00C8348D"/>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3F1"/>
    <w:rsid w:val="00C95FE7"/>
    <w:rsid w:val="00C95FFA"/>
    <w:rsid w:val="00C960CD"/>
    <w:rsid w:val="00C961A4"/>
    <w:rsid w:val="00C964F6"/>
    <w:rsid w:val="00C96934"/>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966"/>
    <w:rsid w:val="00CD49CB"/>
    <w:rsid w:val="00CD521E"/>
    <w:rsid w:val="00CD5F18"/>
    <w:rsid w:val="00CD62A3"/>
    <w:rsid w:val="00CD6CFC"/>
    <w:rsid w:val="00CD7770"/>
    <w:rsid w:val="00CD778D"/>
    <w:rsid w:val="00CE0DCA"/>
    <w:rsid w:val="00CE1535"/>
    <w:rsid w:val="00CE1998"/>
    <w:rsid w:val="00CE199A"/>
    <w:rsid w:val="00CE2832"/>
    <w:rsid w:val="00CE2F88"/>
    <w:rsid w:val="00CE38D5"/>
    <w:rsid w:val="00CE398B"/>
    <w:rsid w:val="00CE3EE0"/>
    <w:rsid w:val="00CE4ADF"/>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30B0"/>
    <w:rsid w:val="00CF312F"/>
    <w:rsid w:val="00CF3EE8"/>
    <w:rsid w:val="00CF4664"/>
    <w:rsid w:val="00CF4865"/>
    <w:rsid w:val="00CF4B83"/>
    <w:rsid w:val="00CF66C0"/>
    <w:rsid w:val="00CF672C"/>
    <w:rsid w:val="00CF6CA7"/>
    <w:rsid w:val="00CF7537"/>
    <w:rsid w:val="00CF7C05"/>
    <w:rsid w:val="00D0051B"/>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F1D"/>
    <w:rsid w:val="00D21FCC"/>
    <w:rsid w:val="00D22169"/>
    <w:rsid w:val="00D22946"/>
    <w:rsid w:val="00D22959"/>
    <w:rsid w:val="00D2370D"/>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A38"/>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58"/>
    <w:rsid w:val="00D61F74"/>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84A"/>
    <w:rsid w:val="00D74B87"/>
    <w:rsid w:val="00D74CAD"/>
    <w:rsid w:val="00D75255"/>
    <w:rsid w:val="00D755D3"/>
    <w:rsid w:val="00D75F42"/>
    <w:rsid w:val="00D76183"/>
    <w:rsid w:val="00D80013"/>
    <w:rsid w:val="00D813F5"/>
    <w:rsid w:val="00D81D5B"/>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1CF"/>
    <w:rsid w:val="00DA2296"/>
    <w:rsid w:val="00DA29C6"/>
    <w:rsid w:val="00DA2D84"/>
    <w:rsid w:val="00DA36C5"/>
    <w:rsid w:val="00DA3B0E"/>
    <w:rsid w:val="00DA3FA9"/>
    <w:rsid w:val="00DA409D"/>
    <w:rsid w:val="00DA4480"/>
    <w:rsid w:val="00DA4F2A"/>
    <w:rsid w:val="00DA4F71"/>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992"/>
    <w:rsid w:val="00DC72C2"/>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694E"/>
    <w:rsid w:val="00DD7454"/>
    <w:rsid w:val="00DD7CEF"/>
    <w:rsid w:val="00DE0C68"/>
    <w:rsid w:val="00DE0D44"/>
    <w:rsid w:val="00DE0DB3"/>
    <w:rsid w:val="00DE11E7"/>
    <w:rsid w:val="00DE131B"/>
    <w:rsid w:val="00DE1846"/>
    <w:rsid w:val="00DE191B"/>
    <w:rsid w:val="00DE1B09"/>
    <w:rsid w:val="00DE2174"/>
    <w:rsid w:val="00DE3A06"/>
    <w:rsid w:val="00DE4291"/>
    <w:rsid w:val="00DE4A90"/>
    <w:rsid w:val="00DE4C1C"/>
    <w:rsid w:val="00DE5F19"/>
    <w:rsid w:val="00DE5FA8"/>
    <w:rsid w:val="00DE647D"/>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831"/>
    <w:rsid w:val="00E21ACB"/>
    <w:rsid w:val="00E21C26"/>
    <w:rsid w:val="00E22B13"/>
    <w:rsid w:val="00E2334E"/>
    <w:rsid w:val="00E247A5"/>
    <w:rsid w:val="00E24C26"/>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461C"/>
    <w:rsid w:val="00E54B3E"/>
    <w:rsid w:val="00E54DA8"/>
    <w:rsid w:val="00E552BA"/>
    <w:rsid w:val="00E554E7"/>
    <w:rsid w:val="00E55796"/>
    <w:rsid w:val="00E55ACD"/>
    <w:rsid w:val="00E55B77"/>
    <w:rsid w:val="00E55D0B"/>
    <w:rsid w:val="00E56E2A"/>
    <w:rsid w:val="00E602CA"/>
    <w:rsid w:val="00E60605"/>
    <w:rsid w:val="00E60A31"/>
    <w:rsid w:val="00E61629"/>
    <w:rsid w:val="00E618AE"/>
    <w:rsid w:val="00E64589"/>
    <w:rsid w:val="00E66265"/>
    <w:rsid w:val="00E6627E"/>
    <w:rsid w:val="00E66380"/>
    <w:rsid w:val="00E663BF"/>
    <w:rsid w:val="00E663CA"/>
    <w:rsid w:val="00E66E28"/>
    <w:rsid w:val="00E6712E"/>
    <w:rsid w:val="00E700BF"/>
    <w:rsid w:val="00E715C9"/>
    <w:rsid w:val="00E71F5E"/>
    <w:rsid w:val="00E72B6B"/>
    <w:rsid w:val="00E736EF"/>
    <w:rsid w:val="00E73ABE"/>
    <w:rsid w:val="00E73B22"/>
    <w:rsid w:val="00E7522C"/>
    <w:rsid w:val="00E75714"/>
    <w:rsid w:val="00E75C28"/>
    <w:rsid w:val="00E76B6A"/>
    <w:rsid w:val="00E76FC8"/>
    <w:rsid w:val="00E774EB"/>
    <w:rsid w:val="00E77BEA"/>
    <w:rsid w:val="00E80345"/>
    <w:rsid w:val="00E8228C"/>
    <w:rsid w:val="00E824CF"/>
    <w:rsid w:val="00E824F9"/>
    <w:rsid w:val="00E826FA"/>
    <w:rsid w:val="00E83BE3"/>
    <w:rsid w:val="00E83D92"/>
    <w:rsid w:val="00E83E90"/>
    <w:rsid w:val="00E840D1"/>
    <w:rsid w:val="00E849F7"/>
    <w:rsid w:val="00E84DD3"/>
    <w:rsid w:val="00E8545E"/>
    <w:rsid w:val="00E857B2"/>
    <w:rsid w:val="00E85C51"/>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634"/>
    <w:rsid w:val="00E9683C"/>
    <w:rsid w:val="00E96A9D"/>
    <w:rsid w:val="00E96AB3"/>
    <w:rsid w:val="00E9703D"/>
    <w:rsid w:val="00E978C1"/>
    <w:rsid w:val="00E979F0"/>
    <w:rsid w:val="00E97C75"/>
    <w:rsid w:val="00E97DC9"/>
    <w:rsid w:val="00EA0061"/>
    <w:rsid w:val="00EA0125"/>
    <w:rsid w:val="00EA03C3"/>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B0094"/>
    <w:rsid w:val="00EB025E"/>
    <w:rsid w:val="00EB0685"/>
    <w:rsid w:val="00EB0A2D"/>
    <w:rsid w:val="00EB0CDC"/>
    <w:rsid w:val="00EB11E3"/>
    <w:rsid w:val="00EB19BF"/>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C16"/>
    <w:rsid w:val="00EC0E7A"/>
    <w:rsid w:val="00EC0ED0"/>
    <w:rsid w:val="00EC0F94"/>
    <w:rsid w:val="00EC1235"/>
    <w:rsid w:val="00EC20DD"/>
    <w:rsid w:val="00EC2348"/>
    <w:rsid w:val="00EC2397"/>
    <w:rsid w:val="00EC2609"/>
    <w:rsid w:val="00EC299A"/>
    <w:rsid w:val="00EC2E7B"/>
    <w:rsid w:val="00EC37B3"/>
    <w:rsid w:val="00EC3A45"/>
    <w:rsid w:val="00EC3D0E"/>
    <w:rsid w:val="00EC3EE5"/>
    <w:rsid w:val="00EC3FB0"/>
    <w:rsid w:val="00EC4B63"/>
    <w:rsid w:val="00EC50AC"/>
    <w:rsid w:val="00EC5D72"/>
    <w:rsid w:val="00EC7068"/>
    <w:rsid w:val="00ED0A0D"/>
    <w:rsid w:val="00ED1233"/>
    <w:rsid w:val="00ED1246"/>
    <w:rsid w:val="00ED13A4"/>
    <w:rsid w:val="00ED1C58"/>
    <w:rsid w:val="00ED23BC"/>
    <w:rsid w:val="00ED2D73"/>
    <w:rsid w:val="00ED3024"/>
    <w:rsid w:val="00ED3250"/>
    <w:rsid w:val="00ED33B5"/>
    <w:rsid w:val="00ED3D38"/>
    <w:rsid w:val="00ED4A85"/>
    <w:rsid w:val="00ED59DB"/>
    <w:rsid w:val="00ED5A47"/>
    <w:rsid w:val="00ED706E"/>
    <w:rsid w:val="00ED7207"/>
    <w:rsid w:val="00ED7B81"/>
    <w:rsid w:val="00EE1C7A"/>
    <w:rsid w:val="00EE1DB2"/>
    <w:rsid w:val="00EE21C2"/>
    <w:rsid w:val="00EE2437"/>
    <w:rsid w:val="00EE3358"/>
    <w:rsid w:val="00EE3AE4"/>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FBF"/>
    <w:rsid w:val="00EF73CC"/>
    <w:rsid w:val="00EF7877"/>
    <w:rsid w:val="00F0020A"/>
    <w:rsid w:val="00F00A94"/>
    <w:rsid w:val="00F00B6A"/>
    <w:rsid w:val="00F0175E"/>
    <w:rsid w:val="00F021EA"/>
    <w:rsid w:val="00F02362"/>
    <w:rsid w:val="00F02F29"/>
    <w:rsid w:val="00F0358E"/>
    <w:rsid w:val="00F03877"/>
    <w:rsid w:val="00F06013"/>
    <w:rsid w:val="00F06B45"/>
    <w:rsid w:val="00F06C40"/>
    <w:rsid w:val="00F074A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649"/>
    <w:rsid w:val="00F16856"/>
    <w:rsid w:val="00F16F95"/>
    <w:rsid w:val="00F17063"/>
    <w:rsid w:val="00F172D2"/>
    <w:rsid w:val="00F17520"/>
    <w:rsid w:val="00F2032C"/>
    <w:rsid w:val="00F220CA"/>
    <w:rsid w:val="00F221DE"/>
    <w:rsid w:val="00F22CF2"/>
    <w:rsid w:val="00F23005"/>
    <w:rsid w:val="00F230B0"/>
    <w:rsid w:val="00F23566"/>
    <w:rsid w:val="00F24002"/>
    <w:rsid w:val="00F24336"/>
    <w:rsid w:val="00F24927"/>
    <w:rsid w:val="00F2530A"/>
    <w:rsid w:val="00F2717D"/>
    <w:rsid w:val="00F27533"/>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4066C"/>
    <w:rsid w:val="00F40D8F"/>
    <w:rsid w:val="00F41714"/>
    <w:rsid w:val="00F419CB"/>
    <w:rsid w:val="00F420F3"/>
    <w:rsid w:val="00F424AF"/>
    <w:rsid w:val="00F430A8"/>
    <w:rsid w:val="00F436DA"/>
    <w:rsid w:val="00F44B05"/>
    <w:rsid w:val="00F44BCB"/>
    <w:rsid w:val="00F45767"/>
    <w:rsid w:val="00F458DE"/>
    <w:rsid w:val="00F45D64"/>
    <w:rsid w:val="00F46859"/>
    <w:rsid w:val="00F4691B"/>
    <w:rsid w:val="00F46A0C"/>
    <w:rsid w:val="00F46A5A"/>
    <w:rsid w:val="00F46B01"/>
    <w:rsid w:val="00F472C8"/>
    <w:rsid w:val="00F4756E"/>
    <w:rsid w:val="00F47750"/>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4D28"/>
    <w:rsid w:val="00F558ED"/>
    <w:rsid w:val="00F57C36"/>
    <w:rsid w:val="00F57F35"/>
    <w:rsid w:val="00F57FA5"/>
    <w:rsid w:val="00F60A77"/>
    <w:rsid w:val="00F611D1"/>
    <w:rsid w:val="00F6161F"/>
    <w:rsid w:val="00F62078"/>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C4F"/>
    <w:rsid w:val="00F77844"/>
    <w:rsid w:val="00F804DE"/>
    <w:rsid w:val="00F81DE0"/>
    <w:rsid w:val="00F82419"/>
    <w:rsid w:val="00F83083"/>
    <w:rsid w:val="00F8367B"/>
    <w:rsid w:val="00F836EF"/>
    <w:rsid w:val="00F840DB"/>
    <w:rsid w:val="00F846A1"/>
    <w:rsid w:val="00F8482E"/>
    <w:rsid w:val="00F84870"/>
    <w:rsid w:val="00F8592A"/>
    <w:rsid w:val="00F86060"/>
    <w:rsid w:val="00F86B27"/>
    <w:rsid w:val="00F86F6C"/>
    <w:rsid w:val="00F874B5"/>
    <w:rsid w:val="00F87ABD"/>
    <w:rsid w:val="00F87E60"/>
    <w:rsid w:val="00F87F21"/>
    <w:rsid w:val="00F87F63"/>
    <w:rsid w:val="00F90D3A"/>
    <w:rsid w:val="00F913B2"/>
    <w:rsid w:val="00F913F7"/>
    <w:rsid w:val="00F919BC"/>
    <w:rsid w:val="00F928CE"/>
    <w:rsid w:val="00F92A9A"/>
    <w:rsid w:val="00F92C07"/>
    <w:rsid w:val="00F92FC4"/>
    <w:rsid w:val="00F93A87"/>
    <w:rsid w:val="00F93E18"/>
    <w:rsid w:val="00F95700"/>
    <w:rsid w:val="00F96380"/>
    <w:rsid w:val="00F963D2"/>
    <w:rsid w:val="00F969EE"/>
    <w:rsid w:val="00F972A9"/>
    <w:rsid w:val="00F979F1"/>
    <w:rsid w:val="00FA01C2"/>
    <w:rsid w:val="00FA047D"/>
    <w:rsid w:val="00FA0A26"/>
    <w:rsid w:val="00FA0B9C"/>
    <w:rsid w:val="00FA22AD"/>
    <w:rsid w:val="00FA2629"/>
    <w:rsid w:val="00FA28F4"/>
    <w:rsid w:val="00FA3721"/>
    <w:rsid w:val="00FA37EA"/>
    <w:rsid w:val="00FA41D2"/>
    <w:rsid w:val="00FA6D2B"/>
    <w:rsid w:val="00FA723B"/>
    <w:rsid w:val="00FA758A"/>
    <w:rsid w:val="00FA7D6F"/>
    <w:rsid w:val="00FB0521"/>
    <w:rsid w:val="00FB05A8"/>
    <w:rsid w:val="00FB16F0"/>
    <w:rsid w:val="00FB1CDC"/>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C90"/>
    <w:rsid w:val="00FD2EBD"/>
    <w:rsid w:val="00FD31AC"/>
    <w:rsid w:val="00FD3B08"/>
    <w:rsid w:val="00FD4E99"/>
    <w:rsid w:val="00FD5E46"/>
    <w:rsid w:val="00FD5F4D"/>
    <w:rsid w:val="00FD629F"/>
    <w:rsid w:val="00FD6BA5"/>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49A6"/>
    <w:rsid w:val="00FF4D04"/>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21/8/12/214162-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6</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37</cp:revision>
  <cp:lastPrinted>2016-08-15T23:02:00Z</cp:lastPrinted>
  <dcterms:created xsi:type="dcterms:W3CDTF">2021-09-03T18:48:00Z</dcterms:created>
  <dcterms:modified xsi:type="dcterms:W3CDTF">2021-09-14T18:50:00Z</dcterms:modified>
</cp:coreProperties>
</file>