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1591" w:rsidRDefault="004D3D04">
      <w:pPr>
        <w:rPr>
          <w:sz w:val="32"/>
          <w:szCs w:val="32"/>
        </w:rPr>
      </w:pPr>
      <w:r>
        <w:rPr>
          <w:sz w:val="32"/>
          <w:szCs w:val="32"/>
        </w:rPr>
        <w:t>RMTTF MEETING NOTES</w:t>
      </w:r>
    </w:p>
    <w:p w:rsidR="004D3D04" w:rsidRDefault="004D3D04">
      <w:pPr>
        <w:rPr>
          <w:sz w:val="32"/>
          <w:szCs w:val="32"/>
        </w:rPr>
      </w:pPr>
      <w:r>
        <w:rPr>
          <w:sz w:val="32"/>
          <w:szCs w:val="32"/>
        </w:rPr>
        <w:t>Thursday, August 5</w:t>
      </w:r>
      <w:r w:rsidRPr="004D3D04">
        <w:rPr>
          <w:sz w:val="32"/>
          <w:szCs w:val="32"/>
          <w:vertAlign w:val="superscript"/>
        </w:rPr>
        <w:t>th</w:t>
      </w:r>
      <w:r>
        <w:rPr>
          <w:sz w:val="32"/>
          <w:szCs w:val="32"/>
        </w:rPr>
        <w:t>, 2021</w:t>
      </w:r>
    </w:p>
    <w:p w:rsidR="004D3D04" w:rsidRDefault="004D3D04">
      <w:pPr>
        <w:rPr>
          <w:sz w:val="32"/>
          <w:szCs w:val="32"/>
        </w:rPr>
      </w:pPr>
      <w:r>
        <w:rPr>
          <w:sz w:val="32"/>
          <w:szCs w:val="32"/>
        </w:rPr>
        <w:t>9:30 AM, WebEx</w:t>
      </w:r>
    </w:p>
    <w:p w:rsidR="004D3D04" w:rsidRDefault="004D3D04">
      <w:pPr>
        <w:rPr>
          <w:sz w:val="32"/>
          <w:szCs w:val="32"/>
        </w:rPr>
      </w:pPr>
    </w:p>
    <w:p w:rsidR="004D3D04" w:rsidRDefault="004D3D04">
      <w:r>
        <w:t>Debbie opened the meeting and read the Antitrust Admonition.</w:t>
      </w:r>
    </w:p>
    <w:p w:rsidR="004D3D04" w:rsidRDefault="004D3D04">
      <w:r>
        <w:t>The following market participants were attending:</w:t>
      </w:r>
    </w:p>
    <w:p w:rsidR="004D3D04" w:rsidRDefault="004D3D04"/>
    <w:p w:rsidR="004D3D04" w:rsidRDefault="004D3D04">
      <w:r>
        <w:t>Debbie McKeever</w:t>
      </w:r>
      <w:r>
        <w:tab/>
        <w:t>Oncor</w:t>
      </w:r>
    </w:p>
    <w:p w:rsidR="004D3D04" w:rsidRDefault="004D3D04">
      <w:r>
        <w:t>Sheri Wiegand</w:t>
      </w:r>
      <w:r>
        <w:tab/>
      </w:r>
      <w:r>
        <w:tab/>
        <w:t>TXU Energy</w:t>
      </w:r>
    </w:p>
    <w:p w:rsidR="004D3D04" w:rsidRDefault="004D3D04">
      <w:r>
        <w:t>Jordan Troublefield</w:t>
      </w:r>
      <w:r>
        <w:tab/>
        <w:t>ERCOT</w:t>
      </w:r>
    </w:p>
    <w:p w:rsidR="004D3D04" w:rsidRDefault="004D3D04">
      <w:r>
        <w:t>Carolyn Reed</w:t>
      </w:r>
      <w:r>
        <w:tab/>
      </w:r>
      <w:r>
        <w:tab/>
        <w:t xml:space="preserve">CNP </w:t>
      </w:r>
    </w:p>
    <w:p w:rsidR="004D3D04" w:rsidRDefault="004D3D04">
      <w:r>
        <w:t>Art Deller</w:t>
      </w:r>
      <w:r>
        <w:tab/>
      </w:r>
      <w:r>
        <w:tab/>
        <w:t>ERCOT</w:t>
      </w:r>
    </w:p>
    <w:p w:rsidR="004D3D04" w:rsidRDefault="004D3D04">
      <w:r>
        <w:t>Eric Lotter</w:t>
      </w:r>
      <w:r>
        <w:tab/>
      </w:r>
      <w:r>
        <w:tab/>
      </w:r>
      <w:proofErr w:type="spellStart"/>
      <w:r>
        <w:t>GridMonitor</w:t>
      </w:r>
      <w:proofErr w:type="spellEnd"/>
    </w:p>
    <w:p w:rsidR="004D3D04" w:rsidRDefault="004D3D04">
      <w:r>
        <w:t>Kathy Scott</w:t>
      </w:r>
      <w:r>
        <w:tab/>
      </w:r>
      <w:r>
        <w:tab/>
        <w:t>CNP</w:t>
      </w:r>
    </w:p>
    <w:p w:rsidR="004D3D04" w:rsidRDefault="004D3D04">
      <w:r>
        <w:t>Eric Broach</w:t>
      </w:r>
      <w:r>
        <w:tab/>
      </w:r>
      <w:r>
        <w:tab/>
        <w:t>Frontier</w:t>
      </w:r>
    </w:p>
    <w:p w:rsidR="004D3D04" w:rsidRDefault="004D3D04">
      <w:r>
        <w:t>Tomas Fernandez</w:t>
      </w:r>
      <w:r>
        <w:tab/>
        <w:t>NRG</w:t>
      </w:r>
    </w:p>
    <w:p w:rsidR="004D3D04" w:rsidRDefault="004D3D04">
      <w:r>
        <w:t>Jim Lee</w:t>
      </w:r>
      <w:r>
        <w:tab/>
      </w:r>
      <w:r>
        <w:tab/>
      </w:r>
      <w:r>
        <w:tab/>
        <w:t>AEP</w:t>
      </w:r>
    </w:p>
    <w:p w:rsidR="004D3D04" w:rsidRDefault="004D3D04"/>
    <w:p w:rsidR="004D3D04" w:rsidRDefault="004D3D04">
      <w:r>
        <w:t>The meeting minutes from July 16</w:t>
      </w:r>
      <w:r w:rsidRPr="004D3D04">
        <w:rPr>
          <w:vertAlign w:val="superscript"/>
        </w:rPr>
        <w:t>th</w:t>
      </w:r>
      <w:r>
        <w:t>, 2021 were reviewed and approved.</w:t>
      </w:r>
    </w:p>
    <w:p w:rsidR="004D3D04" w:rsidRDefault="004D3D04"/>
    <w:p w:rsidR="004D3D04" w:rsidRDefault="004D3D04">
      <w:pPr>
        <w:rPr>
          <w:b/>
          <w:u w:val="single"/>
        </w:rPr>
      </w:pPr>
      <w:r w:rsidRPr="004D3D04">
        <w:rPr>
          <w:b/>
          <w:u w:val="single"/>
        </w:rPr>
        <w:t>LMS Stats</w:t>
      </w:r>
    </w:p>
    <w:p w:rsidR="004D3D04" w:rsidRDefault="004D3D04">
      <w:r>
        <w:t xml:space="preserve">Art provided the following numbers with the largest swing in Retail 101 learners.  </w:t>
      </w:r>
    </w:p>
    <w:p w:rsidR="004D3D04" w:rsidRDefault="004D3D04">
      <w:r w:rsidRPr="004D3D04">
        <w:rPr>
          <w:noProof/>
        </w:rPr>
        <w:drawing>
          <wp:inline distT="0" distB="0" distL="0" distR="0">
            <wp:extent cx="5943600" cy="20634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063438"/>
                    </a:xfrm>
                    <a:prstGeom prst="rect">
                      <a:avLst/>
                    </a:prstGeom>
                    <a:noFill/>
                    <a:ln>
                      <a:noFill/>
                    </a:ln>
                  </pic:spPr>
                </pic:pic>
              </a:graphicData>
            </a:graphic>
          </wp:inline>
        </w:drawing>
      </w:r>
    </w:p>
    <w:p w:rsidR="004D3D04" w:rsidRDefault="004D3D04">
      <w:r>
        <w:t>Art reported the number of students enrolling in ERCOT offered classes have increased over the years, with the Web-based class enrollment increasing and the Instructor-led class enrollments decreasing.</w:t>
      </w:r>
    </w:p>
    <w:p w:rsidR="006B74BC" w:rsidRDefault="006B74BC"/>
    <w:p w:rsidR="006B74BC" w:rsidRDefault="006B74BC">
      <w:pPr>
        <w:rPr>
          <w:b/>
          <w:u w:val="single"/>
        </w:rPr>
      </w:pPr>
      <w:r w:rsidRPr="006B74BC">
        <w:rPr>
          <w:b/>
          <w:u w:val="single"/>
        </w:rPr>
        <w:t>Upcoming WBT Instructor led class enrollment</w:t>
      </w:r>
    </w:p>
    <w:p w:rsidR="006B74BC" w:rsidRDefault="006B74BC">
      <w:r>
        <w:t xml:space="preserve">Enrollment information was not available as the ERCOT Training market notice had not been distributed.  Art indicated it was cleared for distribution and will be sent today.  </w:t>
      </w:r>
      <w:r w:rsidRPr="006B74BC">
        <w:rPr>
          <w:b/>
          <w:highlight w:val="yellow"/>
        </w:rPr>
        <w:t>ACTION</w:t>
      </w:r>
      <w:r w:rsidRPr="006B74BC">
        <w:rPr>
          <w:highlight w:val="yellow"/>
        </w:rPr>
        <w:t>:</w:t>
      </w:r>
      <w:r>
        <w:t xml:space="preserve">  Sheri will again piggyback on the ERCOT notice with targeted messaging for all RMS </w:t>
      </w:r>
      <w:proofErr w:type="spellStart"/>
      <w:r>
        <w:t>listserves</w:t>
      </w:r>
      <w:proofErr w:type="spellEnd"/>
      <w:r>
        <w:t xml:space="preserve"> with initial notice to be sent week of Aug 16</w:t>
      </w:r>
      <w:r w:rsidRPr="006B74BC">
        <w:rPr>
          <w:vertAlign w:val="superscript"/>
        </w:rPr>
        <w:t>th</w:t>
      </w:r>
      <w:r>
        <w:t>.</w:t>
      </w:r>
    </w:p>
    <w:p w:rsidR="006B74BC" w:rsidRDefault="006B74BC"/>
    <w:p w:rsidR="00A449D4" w:rsidRDefault="00A449D4">
      <w:pPr>
        <w:rPr>
          <w:b/>
          <w:u w:val="single"/>
        </w:rPr>
      </w:pPr>
    </w:p>
    <w:p w:rsidR="00A449D4" w:rsidRDefault="00A449D4">
      <w:pPr>
        <w:rPr>
          <w:b/>
          <w:u w:val="single"/>
        </w:rPr>
      </w:pPr>
    </w:p>
    <w:p w:rsidR="00A449D4" w:rsidRDefault="00A449D4">
      <w:pPr>
        <w:rPr>
          <w:b/>
          <w:u w:val="single"/>
        </w:rPr>
      </w:pPr>
    </w:p>
    <w:p w:rsidR="006B74BC" w:rsidRDefault="006B74BC">
      <w:pPr>
        <w:rPr>
          <w:b/>
          <w:u w:val="single"/>
        </w:rPr>
      </w:pPr>
      <w:r w:rsidRPr="006B74BC">
        <w:rPr>
          <w:b/>
          <w:u w:val="single"/>
        </w:rPr>
        <w:lastRenderedPageBreak/>
        <w:t>MarkeTrak – Part I and II</w:t>
      </w:r>
    </w:p>
    <w:p w:rsidR="003C663F" w:rsidRDefault="00A449D4" w:rsidP="003C663F">
      <w:pPr>
        <w:pStyle w:val="ListParagraph"/>
        <w:numPr>
          <w:ilvl w:val="0"/>
          <w:numId w:val="1"/>
        </w:numPr>
      </w:pPr>
      <w:r>
        <w:t xml:space="preserve">During the meeting Tomas divided the existing presentation into Part I and Part II with duplicating a few of the initial introductory slides for Part II and adding the survey to the end of Part I.  </w:t>
      </w:r>
    </w:p>
    <w:p w:rsidR="003C663F" w:rsidRDefault="003C663F" w:rsidP="003C663F">
      <w:pPr>
        <w:pStyle w:val="ListParagraph"/>
        <w:numPr>
          <w:ilvl w:val="0"/>
          <w:numId w:val="1"/>
        </w:numPr>
      </w:pPr>
      <w:r>
        <w:t>It was decided the Jeopardy game will be reviewed at the next meeting to determine if that will be divided into two parts or just kept at the end of Part II.</w:t>
      </w:r>
      <w:r w:rsidR="00A449D4">
        <w:t xml:space="preserve">  </w:t>
      </w:r>
    </w:p>
    <w:p w:rsidR="006B74BC" w:rsidRDefault="00A449D4" w:rsidP="003C663F">
      <w:pPr>
        <w:pStyle w:val="ListParagraph"/>
        <w:numPr>
          <w:ilvl w:val="0"/>
          <w:numId w:val="1"/>
        </w:numPr>
      </w:pPr>
      <w:r>
        <w:t>The presenter list was also updated with Carolyn Reed assisting Tomas and will present the following sections:</w:t>
      </w:r>
    </w:p>
    <w:p w:rsidR="00A449D4" w:rsidRDefault="00A449D4" w:rsidP="003C663F">
      <w:pPr>
        <w:pStyle w:val="ListParagraph"/>
        <w:numPr>
          <w:ilvl w:val="1"/>
          <w:numId w:val="1"/>
        </w:numPr>
      </w:pPr>
      <w:r>
        <w:t>General Navigation</w:t>
      </w:r>
    </w:p>
    <w:p w:rsidR="00A449D4" w:rsidRDefault="00A449D4" w:rsidP="003C663F">
      <w:pPr>
        <w:pStyle w:val="ListParagraph"/>
        <w:numPr>
          <w:ilvl w:val="1"/>
          <w:numId w:val="1"/>
        </w:numPr>
      </w:pPr>
      <w:r>
        <w:t>Administration</w:t>
      </w:r>
    </w:p>
    <w:p w:rsidR="00A449D4" w:rsidRDefault="00A449D4" w:rsidP="003C663F">
      <w:pPr>
        <w:pStyle w:val="ListParagraph"/>
        <w:numPr>
          <w:ilvl w:val="1"/>
          <w:numId w:val="1"/>
        </w:numPr>
      </w:pPr>
      <w:r>
        <w:t>Email</w:t>
      </w:r>
    </w:p>
    <w:p w:rsidR="00A449D4" w:rsidRDefault="00A449D4" w:rsidP="003C663F">
      <w:pPr>
        <w:pStyle w:val="ListParagraph"/>
        <w:numPr>
          <w:ilvl w:val="1"/>
          <w:numId w:val="1"/>
        </w:numPr>
      </w:pPr>
      <w:proofErr w:type="spellStart"/>
      <w:r>
        <w:t>Listserves</w:t>
      </w:r>
      <w:proofErr w:type="spellEnd"/>
    </w:p>
    <w:p w:rsidR="00A449D4" w:rsidRDefault="00A449D4" w:rsidP="003C663F">
      <w:pPr>
        <w:pStyle w:val="ListParagraph"/>
        <w:numPr>
          <w:ilvl w:val="1"/>
          <w:numId w:val="1"/>
        </w:numPr>
      </w:pPr>
      <w:r>
        <w:t xml:space="preserve">Background Reporting </w:t>
      </w:r>
    </w:p>
    <w:p w:rsidR="00A449D4" w:rsidRDefault="00A449D4" w:rsidP="003C663F">
      <w:pPr>
        <w:pStyle w:val="ListParagraph"/>
        <w:numPr>
          <w:ilvl w:val="0"/>
          <w:numId w:val="2"/>
        </w:numPr>
      </w:pPr>
      <w:r>
        <w:t xml:space="preserve">Tomas noted the IGL Reporting reference to the </w:t>
      </w:r>
      <w:r w:rsidRPr="003C663F">
        <w:rPr>
          <w:i/>
        </w:rPr>
        <w:t>IAL Analysis</w:t>
      </w:r>
      <w:r>
        <w:t xml:space="preserve"> and </w:t>
      </w:r>
      <w:r w:rsidRPr="003C663F">
        <w:rPr>
          <w:i/>
        </w:rPr>
        <w:t>IAG Analysis</w:t>
      </w:r>
      <w:r>
        <w:t xml:space="preserve"> needed to be posted to the main 2021 meeting page for TDTMS.</w:t>
      </w:r>
      <w:r w:rsidR="003C663F">
        <w:t xml:space="preserve">  </w:t>
      </w:r>
      <w:r w:rsidR="003C663F" w:rsidRPr="003C663F">
        <w:rPr>
          <w:highlight w:val="yellow"/>
        </w:rPr>
        <w:t>ACTION:</w:t>
      </w:r>
      <w:r w:rsidR="003C663F">
        <w:t xml:space="preserve">  Sheri will request ERCOT post the two reports to the main TDTMS page.</w:t>
      </w:r>
    </w:p>
    <w:p w:rsidR="00EE1DB7" w:rsidRDefault="00EE1DB7" w:rsidP="00EE1DB7"/>
    <w:p w:rsidR="00EE1DB7" w:rsidRDefault="00EE1DB7" w:rsidP="00EE1DB7">
      <w:pPr>
        <w:rPr>
          <w:b/>
          <w:u w:val="single"/>
        </w:rPr>
      </w:pPr>
      <w:r w:rsidRPr="00EE1DB7">
        <w:rPr>
          <w:b/>
          <w:u w:val="single"/>
        </w:rPr>
        <w:t xml:space="preserve">Mass Transition Module </w:t>
      </w:r>
    </w:p>
    <w:p w:rsidR="00FC2B65" w:rsidRDefault="00FC2B65" w:rsidP="00EE1DB7">
      <w:r>
        <w:t>TF discussed suggested DRAFT additions to the Mass Transition script incorporating topics to increase transparency and understanding of the MT process.  Attached are the revisions discussed.  The script will be reviewed again at the next meeting for final revisions before the on-line module is updated.  The areas inserted were as follows:</w:t>
      </w:r>
    </w:p>
    <w:p w:rsidR="00972549" w:rsidRPr="00DC1EA8" w:rsidRDefault="007639AE" w:rsidP="00DC1EA8">
      <w:pPr>
        <w:pStyle w:val="ListParagraph"/>
        <w:numPr>
          <w:ilvl w:val="0"/>
          <w:numId w:val="2"/>
        </w:numPr>
      </w:pPr>
      <w:r w:rsidRPr="00DC1EA8">
        <w:t xml:space="preserve">Recipients of official notices regarding transition encouraging full participation from start to completion </w:t>
      </w:r>
    </w:p>
    <w:p w:rsidR="00972549" w:rsidRPr="00DC1EA8" w:rsidRDefault="007639AE" w:rsidP="00DC1EA8">
      <w:pPr>
        <w:pStyle w:val="ListParagraph"/>
        <w:numPr>
          <w:ilvl w:val="0"/>
          <w:numId w:val="2"/>
        </w:numPr>
      </w:pPr>
      <w:r w:rsidRPr="00DC1EA8">
        <w:t>Ensure removal of Switch Holds for transitioning ESIs</w:t>
      </w:r>
    </w:p>
    <w:p w:rsidR="00972549" w:rsidRPr="00DC1EA8" w:rsidRDefault="007639AE" w:rsidP="00DC1EA8">
      <w:pPr>
        <w:pStyle w:val="ListParagraph"/>
        <w:numPr>
          <w:ilvl w:val="0"/>
          <w:numId w:val="2"/>
        </w:numPr>
      </w:pPr>
      <w:r w:rsidRPr="00DC1EA8">
        <w:t>Awareness of ERCOT initiated MarkeTrak for impacted POLR REPs</w:t>
      </w:r>
    </w:p>
    <w:p w:rsidR="00972549" w:rsidRPr="00AE3C49" w:rsidRDefault="007639AE" w:rsidP="00DC1EA8">
      <w:pPr>
        <w:pStyle w:val="ListParagraph"/>
        <w:numPr>
          <w:ilvl w:val="0"/>
          <w:numId w:val="2"/>
        </w:numPr>
      </w:pPr>
      <w:r w:rsidRPr="00DC1EA8">
        <w:t>Understanding of “noticed action” on ESI ID list received from ERCOT</w:t>
      </w:r>
      <w:r w:rsidRPr="00DC1EA8">
        <w:rPr>
          <w:b/>
          <w:bCs/>
        </w:rPr>
        <w:t xml:space="preserve">  </w:t>
      </w:r>
    </w:p>
    <w:p w:rsidR="00AE3C49" w:rsidRDefault="00AE3C49" w:rsidP="00AE3C49"/>
    <w:bookmarkStart w:id="0" w:name="_MON_1690093222"/>
    <w:bookmarkEnd w:id="0"/>
    <w:p w:rsidR="00AE3C49" w:rsidRPr="00DC1EA8" w:rsidRDefault="00AE3C49" w:rsidP="00AE3C49">
      <w:r>
        <w:object w:dxaOrig="1479"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1pt;height:48.6pt" o:ole="">
            <v:imagedata r:id="rId6" o:title=""/>
          </v:shape>
          <o:OLEObject Type="Embed" ProgID="Word.Document.8" ShapeID="_x0000_i1025" DrawAspect="Icon" ObjectID="_1690093242" r:id="rId7">
            <o:FieldCodes>\s</o:FieldCodes>
          </o:OLEObject>
        </w:object>
      </w:r>
      <w:bookmarkStart w:id="1" w:name="_GoBack"/>
      <w:bookmarkEnd w:id="1"/>
    </w:p>
    <w:p w:rsidR="00FC2B65" w:rsidRDefault="00FC2B65" w:rsidP="00DC1EA8"/>
    <w:p w:rsidR="00C44625" w:rsidRDefault="00C44625" w:rsidP="00DC1EA8">
      <w:pPr>
        <w:rPr>
          <w:b/>
          <w:u w:val="single"/>
        </w:rPr>
      </w:pPr>
      <w:r w:rsidRPr="00C44625">
        <w:rPr>
          <w:b/>
          <w:u w:val="single"/>
        </w:rPr>
        <w:t>AGENDA topics for September 3</w:t>
      </w:r>
      <w:r w:rsidRPr="00C44625">
        <w:rPr>
          <w:b/>
          <w:u w:val="single"/>
          <w:vertAlign w:val="superscript"/>
        </w:rPr>
        <w:t>rd</w:t>
      </w:r>
      <w:r w:rsidRPr="00C44625">
        <w:rPr>
          <w:b/>
          <w:u w:val="single"/>
        </w:rPr>
        <w:t>, 2021 meeting</w:t>
      </w:r>
    </w:p>
    <w:p w:rsidR="00C44625" w:rsidRDefault="00C44625" w:rsidP="00C44625">
      <w:pPr>
        <w:pStyle w:val="ListParagraph"/>
        <w:numPr>
          <w:ilvl w:val="0"/>
          <w:numId w:val="5"/>
        </w:numPr>
      </w:pPr>
      <w:r>
        <w:t>LMS Stats</w:t>
      </w:r>
    </w:p>
    <w:p w:rsidR="00C44625" w:rsidRDefault="00C44625" w:rsidP="00C44625">
      <w:pPr>
        <w:pStyle w:val="ListParagraph"/>
        <w:numPr>
          <w:ilvl w:val="0"/>
          <w:numId w:val="5"/>
        </w:numPr>
      </w:pPr>
      <w:r>
        <w:t>ILT WBT Enrollment for September/October training</w:t>
      </w:r>
    </w:p>
    <w:p w:rsidR="007639AE" w:rsidRDefault="007639AE" w:rsidP="00C44625">
      <w:pPr>
        <w:pStyle w:val="ListParagraph"/>
        <w:numPr>
          <w:ilvl w:val="0"/>
          <w:numId w:val="5"/>
        </w:numPr>
      </w:pPr>
      <w:r>
        <w:t>MarkeTrak/IAG Training – Jeopardy Game review</w:t>
      </w:r>
    </w:p>
    <w:p w:rsidR="00C44625" w:rsidRDefault="00C44625" w:rsidP="00C44625">
      <w:pPr>
        <w:pStyle w:val="ListParagraph"/>
        <w:numPr>
          <w:ilvl w:val="0"/>
          <w:numId w:val="5"/>
        </w:numPr>
      </w:pPr>
      <w:r>
        <w:t>Finalizing Mass Transition Module script revisions</w:t>
      </w:r>
    </w:p>
    <w:p w:rsidR="00C44625" w:rsidRDefault="007639AE" w:rsidP="00C44625">
      <w:pPr>
        <w:pStyle w:val="ListParagraph"/>
        <w:numPr>
          <w:ilvl w:val="0"/>
          <w:numId w:val="5"/>
        </w:numPr>
      </w:pPr>
      <w:r>
        <w:t>Web-based TXSET Training</w:t>
      </w:r>
    </w:p>
    <w:p w:rsidR="007639AE" w:rsidRDefault="007639AE" w:rsidP="007639AE"/>
    <w:p w:rsidR="007639AE" w:rsidRDefault="007639AE" w:rsidP="007639AE">
      <w:r>
        <w:t>Meeting adjourned ~ 12:30 PM.</w:t>
      </w:r>
    </w:p>
    <w:p w:rsidR="007639AE" w:rsidRPr="00C44625" w:rsidRDefault="007639AE" w:rsidP="007639AE">
      <w:pPr>
        <w:pStyle w:val="ListParagraph"/>
      </w:pPr>
    </w:p>
    <w:p w:rsidR="00C44625" w:rsidRPr="00C44625" w:rsidRDefault="00C44625" w:rsidP="00C44625">
      <w:pPr>
        <w:rPr>
          <w:b/>
        </w:rPr>
      </w:pPr>
    </w:p>
    <w:sectPr w:rsidR="00C44625" w:rsidRPr="00C446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06207"/>
    <w:multiLevelType w:val="hybridMultilevel"/>
    <w:tmpl w:val="00180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B10B42"/>
    <w:multiLevelType w:val="hybridMultilevel"/>
    <w:tmpl w:val="2410C67A"/>
    <w:lvl w:ilvl="0" w:tplc="4D6EE13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204107"/>
    <w:multiLevelType w:val="hybridMultilevel"/>
    <w:tmpl w:val="C166F084"/>
    <w:lvl w:ilvl="0" w:tplc="4D6EE13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A82262"/>
    <w:multiLevelType w:val="hybridMultilevel"/>
    <w:tmpl w:val="E47C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FC67A2"/>
    <w:multiLevelType w:val="hybridMultilevel"/>
    <w:tmpl w:val="FDA074D8"/>
    <w:lvl w:ilvl="0" w:tplc="0608AA18">
      <w:start w:val="1"/>
      <w:numFmt w:val="bullet"/>
      <w:lvlText w:val="•"/>
      <w:lvlJc w:val="left"/>
      <w:pPr>
        <w:tabs>
          <w:tab w:val="num" w:pos="720"/>
        </w:tabs>
        <w:ind w:left="720" w:hanging="360"/>
      </w:pPr>
      <w:rPr>
        <w:rFonts w:ascii="Times New Roman" w:hAnsi="Times New Roman" w:hint="default"/>
      </w:rPr>
    </w:lvl>
    <w:lvl w:ilvl="1" w:tplc="D8EC5944" w:tentative="1">
      <w:start w:val="1"/>
      <w:numFmt w:val="bullet"/>
      <w:lvlText w:val="•"/>
      <w:lvlJc w:val="left"/>
      <w:pPr>
        <w:tabs>
          <w:tab w:val="num" w:pos="1440"/>
        </w:tabs>
        <w:ind w:left="1440" w:hanging="360"/>
      </w:pPr>
      <w:rPr>
        <w:rFonts w:ascii="Times New Roman" w:hAnsi="Times New Roman" w:hint="default"/>
      </w:rPr>
    </w:lvl>
    <w:lvl w:ilvl="2" w:tplc="E22A0794" w:tentative="1">
      <w:start w:val="1"/>
      <w:numFmt w:val="bullet"/>
      <w:lvlText w:val="•"/>
      <w:lvlJc w:val="left"/>
      <w:pPr>
        <w:tabs>
          <w:tab w:val="num" w:pos="2160"/>
        </w:tabs>
        <w:ind w:left="2160" w:hanging="360"/>
      </w:pPr>
      <w:rPr>
        <w:rFonts w:ascii="Times New Roman" w:hAnsi="Times New Roman" w:hint="default"/>
      </w:rPr>
    </w:lvl>
    <w:lvl w:ilvl="3" w:tplc="F20AFA3E" w:tentative="1">
      <w:start w:val="1"/>
      <w:numFmt w:val="bullet"/>
      <w:lvlText w:val="•"/>
      <w:lvlJc w:val="left"/>
      <w:pPr>
        <w:tabs>
          <w:tab w:val="num" w:pos="2880"/>
        </w:tabs>
        <w:ind w:left="2880" w:hanging="360"/>
      </w:pPr>
      <w:rPr>
        <w:rFonts w:ascii="Times New Roman" w:hAnsi="Times New Roman" w:hint="default"/>
      </w:rPr>
    </w:lvl>
    <w:lvl w:ilvl="4" w:tplc="DE725FC8" w:tentative="1">
      <w:start w:val="1"/>
      <w:numFmt w:val="bullet"/>
      <w:lvlText w:val="•"/>
      <w:lvlJc w:val="left"/>
      <w:pPr>
        <w:tabs>
          <w:tab w:val="num" w:pos="3600"/>
        </w:tabs>
        <w:ind w:left="3600" w:hanging="360"/>
      </w:pPr>
      <w:rPr>
        <w:rFonts w:ascii="Times New Roman" w:hAnsi="Times New Roman" w:hint="default"/>
      </w:rPr>
    </w:lvl>
    <w:lvl w:ilvl="5" w:tplc="D7B00282" w:tentative="1">
      <w:start w:val="1"/>
      <w:numFmt w:val="bullet"/>
      <w:lvlText w:val="•"/>
      <w:lvlJc w:val="left"/>
      <w:pPr>
        <w:tabs>
          <w:tab w:val="num" w:pos="4320"/>
        </w:tabs>
        <w:ind w:left="4320" w:hanging="360"/>
      </w:pPr>
      <w:rPr>
        <w:rFonts w:ascii="Times New Roman" w:hAnsi="Times New Roman" w:hint="default"/>
      </w:rPr>
    </w:lvl>
    <w:lvl w:ilvl="6" w:tplc="9746E0AA" w:tentative="1">
      <w:start w:val="1"/>
      <w:numFmt w:val="bullet"/>
      <w:lvlText w:val="•"/>
      <w:lvlJc w:val="left"/>
      <w:pPr>
        <w:tabs>
          <w:tab w:val="num" w:pos="5040"/>
        </w:tabs>
        <w:ind w:left="5040" w:hanging="360"/>
      </w:pPr>
      <w:rPr>
        <w:rFonts w:ascii="Times New Roman" w:hAnsi="Times New Roman" w:hint="default"/>
      </w:rPr>
    </w:lvl>
    <w:lvl w:ilvl="7" w:tplc="5FC21FB2" w:tentative="1">
      <w:start w:val="1"/>
      <w:numFmt w:val="bullet"/>
      <w:lvlText w:val="•"/>
      <w:lvlJc w:val="left"/>
      <w:pPr>
        <w:tabs>
          <w:tab w:val="num" w:pos="5760"/>
        </w:tabs>
        <w:ind w:left="5760" w:hanging="360"/>
      </w:pPr>
      <w:rPr>
        <w:rFonts w:ascii="Times New Roman" w:hAnsi="Times New Roman" w:hint="default"/>
      </w:rPr>
    </w:lvl>
    <w:lvl w:ilvl="8" w:tplc="532EA58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D04"/>
    <w:rsid w:val="0011355E"/>
    <w:rsid w:val="001C0126"/>
    <w:rsid w:val="003B1591"/>
    <w:rsid w:val="003C663F"/>
    <w:rsid w:val="004D3D04"/>
    <w:rsid w:val="006B74BC"/>
    <w:rsid w:val="007639AE"/>
    <w:rsid w:val="00972549"/>
    <w:rsid w:val="00A449D4"/>
    <w:rsid w:val="00AE3C49"/>
    <w:rsid w:val="00C44625"/>
    <w:rsid w:val="00DC1EA8"/>
    <w:rsid w:val="00EE1DB7"/>
    <w:rsid w:val="00FC2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727CC"/>
  <w15:chartTrackingRefBased/>
  <w15:docId w15:val="{2E0DE658-97AC-446B-87A5-06483B51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9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533969">
      <w:bodyDiv w:val="1"/>
      <w:marLeft w:val="0"/>
      <w:marRight w:val="0"/>
      <w:marTop w:val="0"/>
      <w:marBottom w:val="0"/>
      <w:divBdr>
        <w:top w:val="none" w:sz="0" w:space="0" w:color="auto"/>
        <w:left w:val="none" w:sz="0" w:space="0" w:color="auto"/>
        <w:bottom w:val="none" w:sz="0" w:space="0" w:color="auto"/>
        <w:right w:val="none" w:sz="0" w:space="0" w:color="auto"/>
      </w:divBdr>
      <w:divsChild>
        <w:div w:id="525871271">
          <w:marLeft w:val="547"/>
          <w:marRight w:val="0"/>
          <w:marTop w:val="115"/>
          <w:marBottom w:val="0"/>
          <w:divBdr>
            <w:top w:val="none" w:sz="0" w:space="0" w:color="auto"/>
            <w:left w:val="none" w:sz="0" w:space="0" w:color="auto"/>
            <w:bottom w:val="none" w:sz="0" w:space="0" w:color="auto"/>
            <w:right w:val="none" w:sz="0" w:space="0" w:color="auto"/>
          </w:divBdr>
        </w:div>
        <w:div w:id="1321228551">
          <w:marLeft w:val="547"/>
          <w:marRight w:val="0"/>
          <w:marTop w:val="115"/>
          <w:marBottom w:val="0"/>
          <w:divBdr>
            <w:top w:val="none" w:sz="0" w:space="0" w:color="auto"/>
            <w:left w:val="none" w:sz="0" w:space="0" w:color="auto"/>
            <w:bottom w:val="none" w:sz="0" w:space="0" w:color="auto"/>
            <w:right w:val="none" w:sz="0" w:space="0" w:color="auto"/>
          </w:divBdr>
        </w:div>
        <w:div w:id="1634286172">
          <w:marLeft w:val="547"/>
          <w:marRight w:val="0"/>
          <w:marTop w:val="115"/>
          <w:marBottom w:val="0"/>
          <w:divBdr>
            <w:top w:val="none" w:sz="0" w:space="0" w:color="auto"/>
            <w:left w:val="none" w:sz="0" w:space="0" w:color="auto"/>
            <w:bottom w:val="none" w:sz="0" w:space="0" w:color="auto"/>
            <w:right w:val="none" w:sz="0" w:space="0" w:color="auto"/>
          </w:divBdr>
        </w:div>
        <w:div w:id="11453894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Microsoft_Word_97_-_2003_Document.doc"/><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2445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Wiegand, Sheri</dc:creator>
  <cp:keywords/>
  <dc:description/>
  <cp:lastModifiedBy>Wiegand, Sheri</cp:lastModifiedBy>
  <cp:revision>3</cp:revision>
  <dcterms:created xsi:type="dcterms:W3CDTF">2021-08-09T18:15:00Z</dcterms:created>
  <dcterms:modified xsi:type="dcterms:W3CDTF">2021-08-10T14:34:00Z</dcterms:modified>
</cp:coreProperties>
</file>