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168" w:rsidRDefault="008E5168">
      <w:r>
        <w:t>RMTTF Meeting</w:t>
      </w:r>
      <w:r w:rsidR="00843B22">
        <w:t xml:space="preserve"> Notes</w:t>
      </w:r>
    </w:p>
    <w:p w:rsidR="004140F7" w:rsidRPr="009C61A6" w:rsidRDefault="008E5168" w:rsidP="009C61A6">
      <w:pPr>
        <w:pStyle w:val="NoSpacing"/>
      </w:pPr>
      <w:r w:rsidRPr="009C61A6">
        <w:t>Thursday, June 03, 2021</w:t>
      </w:r>
    </w:p>
    <w:p w:rsidR="008E5168" w:rsidRPr="009C61A6" w:rsidRDefault="008E5168" w:rsidP="009C61A6">
      <w:pPr>
        <w:pStyle w:val="NoSpacing"/>
      </w:pPr>
      <w:r w:rsidRPr="009C61A6">
        <w:t>9:30 AM</w:t>
      </w:r>
    </w:p>
    <w:p w:rsidR="008E5168" w:rsidRPr="009C61A6" w:rsidRDefault="008E5168" w:rsidP="009C61A6">
      <w:pPr>
        <w:pStyle w:val="NoSpacing"/>
      </w:pPr>
      <w:r w:rsidRPr="009C61A6">
        <w:t>Webex only</w:t>
      </w:r>
    </w:p>
    <w:p w:rsidR="009C61A6" w:rsidRDefault="009C61A6" w:rsidP="009C61A6">
      <w:pPr>
        <w:pStyle w:val="NoSpacing"/>
      </w:pPr>
    </w:p>
    <w:p w:rsidR="008E5168" w:rsidRPr="009C61A6" w:rsidRDefault="008E5168" w:rsidP="009C61A6">
      <w:pPr>
        <w:pStyle w:val="NoSpacing"/>
      </w:pPr>
      <w:r w:rsidRPr="009C61A6">
        <w:t xml:space="preserve">Sheri </w:t>
      </w:r>
      <w:r w:rsidR="009C61A6">
        <w:t xml:space="preserve">Wiegand </w:t>
      </w:r>
      <w:r w:rsidRPr="009C61A6">
        <w:t>opened the meeting and welcomed everyone.</w:t>
      </w:r>
    </w:p>
    <w:p w:rsidR="008E5168" w:rsidRPr="009C61A6" w:rsidRDefault="009C61A6" w:rsidP="009C61A6">
      <w:pPr>
        <w:pStyle w:val="NoSpacing"/>
      </w:pPr>
      <w:r>
        <w:t xml:space="preserve">Sheri read the </w:t>
      </w:r>
      <w:r w:rsidR="008E5168" w:rsidRPr="009C61A6">
        <w:t xml:space="preserve">Antitrust </w:t>
      </w:r>
      <w:r>
        <w:t>S</w:t>
      </w:r>
      <w:r w:rsidR="008E5168" w:rsidRPr="009C61A6">
        <w:t xml:space="preserve">tatement. </w:t>
      </w:r>
    </w:p>
    <w:p w:rsidR="008E5168" w:rsidRDefault="008E5168"/>
    <w:p w:rsidR="008E5168" w:rsidRDefault="009C61A6">
      <w:r w:rsidRPr="00A32CAB">
        <w:rPr>
          <w:b/>
          <w:u w:val="single"/>
        </w:rPr>
        <w:t>Introductions</w:t>
      </w:r>
      <w:r>
        <w:t xml:space="preserve"> </w:t>
      </w:r>
    </w:p>
    <w:p w:rsidR="008E5168" w:rsidRDefault="008E5168" w:rsidP="009C61A6">
      <w:pPr>
        <w:pStyle w:val="NoSpacing"/>
        <w:numPr>
          <w:ilvl w:val="0"/>
          <w:numId w:val="2"/>
        </w:numPr>
      </w:pPr>
      <w:r>
        <w:t>Sheri Wiegand</w:t>
      </w:r>
      <w:r>
        <w:tab/>
      </w:r>
      <w:r w:rsidR="00E1308A">
        <w:tab/>
        <w:t>TXU</w:t>
      </w:r>
    </w:p>
    <w:p w:rsidR="008E5168" w:rsidRDefault="008E5168" w:rsidP="009C61A6">
      <w:pPr>
        <w:pStyle w:val="NoSpacing"/>
        <w:numPr>
          <w:ilvl w:val="0"/>
          <w:numId w:val="2"/>
        </w:numPr>
      </w:pPr>
      <w:r>
        <w:t>Carolyn</w:t>
      </w:r>
      <w:r w:rsidR="00E1308A">
        <w:tab/>
        <w:t>Reed</w:t>
      </w:r>
      <w:r w:rsidR="00E1308A">
        <w:tab/>
      </w:r>
      <w:r w:rsidR="00E1308A">
        <w:tab/>
        <w:t>CENTERPOINT</w:t>
      </w:r>
    </w:p>
    <w:p w:rsidR="008E5168" w:rsidRDefault="008E5168" w:rsidP="009C61A6">
      <w:pPr>
        <w:pStyle w:val="NoSpacing"/>
        <w:numPr>
          <w:ilvl w:val="0"/>
          <w:numId w:val="2"/>
        </w:numPr>
      </w:pPr>
      <w:r>
        <w:t>Jim</w:t>
      </w:r>
      <w:r w:rsidR="00E1308A">
        <w:t xml:space="preserve"> Lee</w:t>
      </w:r>
      <w:r w:rsidR="00E1308A">
        <w:tab/>
      </w:r>
      <w:r w:rsidR="00E1308A">
        <w:tab/>
      </w:r>
      <w:r w:rsidR="00E1308A">
        <w:tab/>
        <w:t>AEP</w:t>
      </w:r>
    </w:p>
    <w:p w:rsidR="008E5168" w:rsidRDefault="008E5168" w:rsidP="009C61A6">
      <w:pPr>
        <w:pStyle w:val="NoSpacing"/>
        <w:numPr>
          <w:ilvl w:val="0"/>
          <w:numId w:val="2"/>
        </w:numPr>
      </w:pPr>
      <w:r>
        <w:t>Art</w:t>
      </w:r>
      <w:r w:rsidR="00E1308A">
        <w:t xml:space="preserve"> Deller</w:t>
      </w:r>
      <w:r w:rsidR="00E1308A">
        <w:tab/>
      </w:r>
      <w:r w:rsidR="00E1308A">
        <w:tab/>
        <w:t>ERCOT</w:t>
      </w:r>
    </w:p>
    <w:p w:rsidR="008E5168" w:rsidRDefault="008E5168" w:rsidP="009C61A6">
      <w:pPr>
        <w:pStyle w:val="NoSpacing"/>
        <w:numPr>
          <w:ilvl w:val="0"/>
          <w:numId w:val="2"/>
        </w:numPr>
      </w:pPr>
      <w:r>
        <w:t>Debbie</w:t>
      </w:r>
      <w:r w:rsidR="009C61A6">
        <w:t xml:space="preserve"> McKeever</w:t>
      </w:r>
      <w:r w:rsidR="00E1308A">
        <w:tab/>
        <w:t>ONCOR</w:t>
      </w:r>
    </w:p>
    <w:p w:rsidR="008E5168" w:rsidRDefault="008E5168" w:rsidP="009C61A6">
      <w:pPr>
        <w:pStyle w:val="NoSpacing"/>
        <w:numPr>
          <w:ilvl w:val="0"/>
          <w:numId w:val="2"/>
        </w:numPr>
      </w:pPr>
      <w:r>
        <w:t>Diana</w:t>
      </w:r>
      <w:r w:rsidR="009C61A6">
        <w:t xml:space="preserve"> Rehfeldt</w:t>
      </w:r>
      <w:r w:rsidR="00E1308A">
        <w:tab/>
      </w:r>
      <w:r w:rsidR="00E1308A">
        <w:tab/>
        <w:t>TNMP</w:t>
      </w:r>
    </w:p>
    <w:p w:rsidR="009C61A6" w:rsidRDefault="009C61A6" w:rsidP="009C61A6">
      <w:pPr>
        <w:pStyle w:val="NoSpacing"/>
        <w:numPr>
          <w:ilvl w:val="0"/>
          <w:numId w:val="2"/>
        </w:numPr>
      </w:pPr>
      <w:r>
        <w:t>Tomas Fernandez</w:t>
      </w:r>
      <w:r>
        <w:tab/>
        <w:t>NRG</w:t>
      </w:r>
    </w:p>
    <w:p w:rsidR="009C61A6" w:rsidRDefault="009C61A6"/>
    <w:p w:rsidR="00992369" w:rsidRPr="00992369" w:rsidRDefault="00992369">
      <w:pPr>
        <w:rPr>
          <w:b/>
          <w:u w:val="single"/>
        </w:rPr>
      </w:pPr>
      <w:r w:rsidRPr="00992369">
        <w:rPr>
          <w:b/>
          <w:u w:val="single"/>
        </w:rPr>
        <w:t>ERCOT LMS Stats</w:t>
      </w:r>
    </w:p>
    <w:p w:rsidR="008E5168" w:rsidRDefault="00E502CA">
      <w:r>
        <w:t xml:space="preserve">ERCOT </w:t>
      </w:r>
      <w:r w:rsidR="008E5168">
        <w:t>L</w:t>
      </w:r>
      <w:r>
        <w:t xml:space="preserve">earning </w:t>
      </w:r>
      <w:r w:rsidR="008E5168">
        <w:t>M</w:t>
      </w:r>
      <w:r>
        <w:t xml:space="preserve">anagement System Stats were provided by Art. </w:t>
      </w:r>
    </w:p>
    <w:tbl>
      <w:tblPr>
        <w:tblW w:w="0" w:type="auto"/>
        <w:tblCellMar>
          <w:left w:w="0" w:type="dxa"/>
          <w:right w:w="0" w:type="dxa"/>
        </w:tblCellMar>
        <w:tblLook w:val="04A0" w:firstRow="1" w:lastRow="0" w:firstColumn="1" w:lastColumn="0" w:noHBand="0" w:noVBand="1"/>
      </w:tblPr>
      <w:tblGrid>
        <w:gridCol w:w="1981"/>
        <w:gridCol w:w="1308"/>
        <w:gridCol w:w="1187"/>
        <w:gridCol w:w="975"/>
      </w:tblGrid>
      <w:tr w:rsidR="008E5168" w:rsidTr="008E5168">
        <w:tc>
          <w:tcPr>
            <w:tcW w:w="1981"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rsidR="008E5168" w:rsidRDefault="008E5168">
            <w:pPr>
              <w:rPr>
                <w:color w:val="FFFFFF"/>
              </w:rPr>
            </w:pPr>
            <w:r>
              <w:rPr>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8E5168" w:rsidRDefault="008E5168">
            <w:pPr>
              <w:jc w:val="center"/>
              <w:rPr>
                <w:color w:val="000000"/>
              </w:rP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8E5168" w:rsidRDefault="008E5168">
            <w:pPr>
              <w:jc w:val="center"/>
              <w:rPr>
                <w:color w:val="000000"/>
              </w:rPr>
            </w:pPr>
            <w:r>
              <w:rPr>
                <w:color w:val="000000"/>
              </w:rPr>
              <w:t>Complete</w:t>
            </w:r>
          </w:p>
        </w:tc>
        <w:tc>
          <w:tcPr>
            <w:tcW w:w="975"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8E5168" w:rsidRDefault="008E5168">
            <w:pPr>
              <w:jc w:val="center"/>
              <w:rPr>
                <w:color w:val="000000"/>
              </w:rPr>
            </w:pPr>
            <w:r>
              <w:rPr>
                <w:color w:val="000000"/>
              </w:rPr>
              <w:t>Total</w:t>
            </w:r>
          </w:p>
        </w:tc>
      </w:tr>
      <w:tr w:rsidR="008E5168" w:rsidTr="008E5168">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8E5168" w:rsidRDefault="008E5168">
            <w:pPr>
              <w:rPr>
                <w:color w:val="000000"/>
              </w:rPr>
            </w:pPr>
            <w:r>
              <w:rPr>
                <w:color w:val="000000"/>
              </w:rPr>
              <w:t>MT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rPr>
                <w:color w:val="000000"/>
              </w:rPr>
            </w:pPr>
            <w:r>
              <w:rPr>
                <w:color w:val="000000"/>
              </w:rPr>
              <w:t>39</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rPr>
                <w:color w:val="000000"/>
              </w:rPr>
            </w:pPr>
            <w:r>
              <w:rPr>
                <w:color w:val="000000"/>
              </w:rPr>
              <w:t>42</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rPr>
                <w:color w:val="000000"/>
              </w:rPr>
            </w:pPr>
            <w:r>
              <w:rPr>
                <w:color w:val="000000"/>
              </w:rPr>
              <w:t>81</w:t>
            </w:r>
          </w:p>
        </w:tc>
      </w:tr>
      <w:tr w:rsidR="008E5168" w:rsidTr="008E5168">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8E5168" w:rsidRDefault="008E5168">
            <w:pPr>
              <w:rPr>
                <w:color w:val="000000"/>
              </w:rPr>
            </w:pPr>
            <w:r>
              <w:rPr>
                <w:color w:val="000000"/>
              </w:rPr>
              <w:t>MT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405</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862</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1267</w:t>
            </w:r>
          </w:p>
        </w:tc>
      </w:tr>
      <w:tr w:rsidR="008E5168" w:rsidTr="008E5168">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8E5168" w:rsidRDefault="008E5168">
            <w:pPr>
              <w:rPr>
                <w:color w:val="000000"/>
              </w:rPr>
            </w:pPr>
            <w:r>
              <w:rPr>
                <w:color w:val="000000"/>
              </w:rPr>
              <w:t>Retail 101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107</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45</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152</w:t>
            </w:r>
          </w:p>
        </w:tc>
      </w:tr>
      <w:tr w:rsidR="008E5168" w:rsidTr="008E5168">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8E5168" w:rsidRDefault="008E5168">
            <w:pPr>
              <w:rPr>
                <w:color w:val="000000"/>
              </w:rPr>
            </w:pPr>
            <w:r>
              <w:rPr>
                <w:color w:val="000000"/>
              </w:rPr>
              <w:t>Retail 101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869</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408</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1277</w:t>
            </w:r>
          </w:p>
        </w:tc>
      </w:tr>
      <w:tr w:rsidR="008E5168" w:rsidTr="008E5168">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8E5168" w:rsidRDefault="008E5168">
            <w:pPr>
              <w:rPr>
                <w:color w:val="000000"/>
              </w:rPr>
            </w:pPr>
            <w:r>
              <w:rPr>
                <w:color w:val="000000"/>
              </w:rPr>
              <w:t>Mass Tran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20</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28</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48</w:t>
            </w:r>
          </w:p>
        </w:tc>
      </w:tr>
      <w:tr w:rsidR="008E5168" w:rsidTr="008E5168">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8E5168" w:rsidRDefault="008E5168">
            <w:pPr>
              <w:rPr>
                <w:color w:val="000000"/>
              </w:rPr>
            </w:pPr>
            <w:r>
              <w:rPr>
                <w:color w:val="000000"/>
              </w:rPr>
              <w:t>Mass Tran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20</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28</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8E5168" w:rsidRDefault="008E5168">
            <w:pPr>
              <w:jc w:val="center"/>
            </w:pPr>
            <w:r>
              <w:t>48</w:t>
            </w:r>
          </w:p>
        </w:tc>
      </w:tr>
    </w:tbl>
    <w:p w:rsidR="008E5168" w:rsidRDefault="008E5168">
      <w:r>
        <w:tab/>
      </w:r>
      <w:r>
        <w:tab/>
      </w:r>
    </w:p>
    <w:p w:rsidR="008E5168" w:rsidRDefault="00E502CA">
      <w:r>
        <w:t>Art noted that t</w:t>
      </w:r>
      <w:r w:rsidR="00533194">
        <w:t>he online module for Retail 101 has been updated and is now available on the ERCOT LMS.</w:t>
      </w:r>
    </w:p>
    <w:p w:rsidR="00E502CA" w:rsidRDefault="00E502CA">
      <w:r>
        <w:t xml:space="preserve">Registration </w:t>
      </w:r>
      <w:r w:rsidR="00992369">
        <w:t xml:space="preserve">as of </w:t>
      </w:r>
      <w:r>
        <w:t xml:space="preserve">today for upcoming training; </w:t>
      </w:r>
    </w:p>
    <w:p w:rsidR="00061658" w:rsidRDefault="00061658" w:rsidP="00E502CA">
      <w:pPr>
        <w:pStyle w:val="NoSpacing"/>
        <w:numPr>
          <w:ilvl w:val="0"/>
          <w:numId w:val="3"/>
        </w:numPr>
      </w:pPr>
      <w:r>
        <w:t xml:space="preserve">54 </w:t>
      </w:r>
      <w:r w:rsidR="00E502CA">
        <w:t xml:space="preserve">registered for </w:t>
      </w:r>
      <w:r>
        <w:t>RETAIL 101</w:t>
      </w:r>
    </w:p>
    <w:p w:rsidR="00061658" w:rsidRDefault="00061658" w:rsidP="00E502CA">
      <w:pPr>
        <w:pStyle w:val="NoSpacing"/>
        <w:numPr>
          <w:ilvl w:val="0"/>
          <w:numId w:val="3"/>
        </w:numPr>
      </w:pPr>
      <w:r>
        <w:t xml:space="preserve">24 </w:t>
      </w:r>
      <w:r w:rsidR="00E502CA">
        <w:t xml:space="preserve">registered for </w:t>
      </w:r>
      <w:r>
        <w:t>MARKETRAK</w:t>
      </w:r>
    </w:p>
    <w:p w:rsidR="00533194" w:rsidRDefault="00533194">
      <w:r>
        <w:lastRenderedPageBreak/>
        <w:t xml:space="preserve">Art </w:t>
      </w:r>
      <w:r w:rsidR="00E502CA">
        <w:t xml:space="preserve">stated that all of the changes noted </w:t>
      </w:r>
      <w:r w:rsidR="00992369">
        <w:t xml:space="preserve">for the various Marketrak online modules during </w:t>
      </w:r>
      <w:r w:rsidR="00E502CA">
        <w:t>the last couple of RMTTF meetings h</w:t>
      </w:r>
      <w:r w:rsidR="006D1EDC">
        <w:t>ave been updated</w:t>
      </w:r>
      <w:r w:rsidR="00992369">
        <w:t xml:space="preserve">. The actual changes were completed by </w:t>
      </w:r>
      <w:r w:rsidR="00E502CA">
        <w:t xml:space="preserve">Matt and script updates done as well </w:t>
      </w:r>
      <w:r w:rsidR="006D1EDC">
        <w:t xml:space="preserve">so now all of the online Marketrak modules are current. </w:t>
      </w:r>
    </w:p>
    <w:p w:rsidR="00351E8D" w:rsidRDefault="00992369">
      <w:r>
        <w:t>Art said that f</w:t>
      </w:r>
      <w:r w:rsidR="00E502CA">
        <w:t xml:space="preserve">or numbers for the </w:t>
      </w:r>
      <w:r w:rsidR="00351E8D">
        <w:t xml:space="preserve">Mass Transition </w:t>
      </w:r>
      <w:r w:rsidR="00E502CA">
        <w:t xml:space="preserve">module, there was no significant </w:t>
      </w:r>
      <w:r w:rsidR="00351E8D">
        <w:t xml:space="preserve">increase </w:t>
      </w:r>
      <w:r w:rsidR="00E502CA">
        <w:t xml:space="preserve">which is surprising given there was so much Mass Transition activity this year. </w:t>
      </w:r>
    </w:p>
    <w:p w:rsidR="002527A6" w:rsidRDefault="00992369">
      <w:r>
        <w:t xml:space="preserve">Some discussion regarding </w:t>
      </w:r>
      <w:r w:rsidR="00E502CA">
        <w:t xml:space="preserve">the </w:t>
      </w:r>
      <w:r>
        <w:t xml:space="preserve">functionality of the </w:t>
      </w:r>
      <w:r w:rsidR="00E502CA">
        <w:t>LMS modules</w:t>
      </w:r>
      <w:r>
        <w:t xml:space="preserve"> indicating how to make sure the most current version of a module is being taken; </w:t>
      </w:r>
      <w:r w:rsidR="00E502CA">
        <w:t>Art said if someone</w:t>
      </w:r>
      <w:r w:rsidR="00351E8D">
        <w:t xml:space="preserve"> access</w:t>
      </w:r>
      <w:r w:rsidR="00E502CA">
        <w:t>es</w:t>
      </w:r>
      <w:r w:rsidR="00351E8D">
        <w:t xml:space="preserve"> a module from your “history” </w:t>
      </w:r>
      <w:r>
        <w:t xml:space="preserve">and it hadn’t been completed but was “in progress” </w:t>
      </w:r>
      <w:r w:rsidR="00351E8D">
        <w:t xml:space="preserve">it will go to the version previously taken and NOT </w:t>
      </w:r>
      <w:r w:rsidR="002527A6">
        <w:t>the latest version.</w:t>
      </w:r>
      <w:r w:rsidR="00E502CA">
        <w:t xml:space="preserve"> Art said t</w:t>
      </w:r>
      <w:r w:rsidR="002527A6">
        <w:t>his is intentional</w:t>
      </w:r>
      <w:r w:rsidR="00E502CA">
        <w:t xml:space="preserve"> by design</w:t>
      </w:r>
      <w:r w:rsidR="002527A6">
        <w:t xml:space="preserve">. </w:t>
      </w:r>
      <w:r>
        <w:t xml:space="preserve">Those that want the most current version of a module should go directly to the link and not through their “history”. </w:t>
      </w:r>
    </w:p>
    <w:p w:rsidR="00992369" w:rsidRDefault="00992369"/>
    <w:p w:rsidR="00992369" w:rsidRPr="00992369" w:rsidRDefault="00992369">
      <w:pPr>
        <w:rPr>
          <w:b/>
          <w:u w:val="single"/>
        </w:rPr>
      </w:pPr>
      <w:r w:rsidRPr="00992369">
        <w:rPr>
          <w:b/>
          <w:u w:val="single"/>
        </w:rPr>
        <w:t>2021 Training</w:t>
      </w:r>
    </w:p>
    <w:p w:rsidR="002527A6" w:rsidRDefault="007C27CC">
      <w:r>
        <w:t>RMTTF determine</w:t>
      </w:r>
      <w:r w:rsidR="00A32CAB">
        <w:t xml:space="preserve">d preferred dates for remainder of the </w:t>
      </w:r>
      <w:r w:rsidR="002527A6">
        <w:t>2021 Training</w:t>
      </w:r>
      <w:r w:rsidR="00E502CA">
        <w:t xml:space="preserve"> Schedule </w:t>
      </w:r>
    </w:p>
    <w:p w:rsidR="00E502CA" w:rsidRDefault="00E502CA">
      <w:r>
        <w:t>All will be “instructor led” and currently scheduled as webex. Art doesn’t know what the plan is for ERCOT to resume in person training classes</w:t>
      </w:r>
      <w:r w:rsidR="00992369">
        <w:t xml:space="preserve"> so best to list as webex for now. </w:t>
      </w:r>
      <w:r>
        <w:t xml:space="preserve"> </w:t>
      </w:r>
    </w:p>
    <w:p w:rsidR="00992369" w:rsidRDefault="00992369">
      <w:r>
        <w:t xml:space="preserve">Those attending today said that we should definitely go forward with dividing up the Marketrak-IAG into two classes because all the info is just too much and since we are web-ex, no reason to not divide it up into two half day training sessions. Marketrak will be the first half day and Inadvertent Gain will be the second half day, if possible the very next day.    </w:t>
      </w:r>
    </w:p>
    <w:p w:rsidR="00E502CA" w:rsidRDefault="00E502CA">
      <w:r>
        <w:t xml:space="preserve">Those attending reviewed the ERCOT calendar and </w:t>
      </w:r>
      <w:r w:rsidR="00992369">
        <w:t xml:space="preserve">Art provided the known </w:t>
      </w:r>
      <w:r>
        <w:t xml:space="preserve">training dates </w:t>
      </w:r>
      <w:r w:rsidR="00072307">
        <w:t xml:space="preserve">for the remainder of this year. Most are </w:t>
      </w:r>
      <w:r w:rsidR="00992369">
        <w:t>listed on the LMS</w:t>
      </w:r>
      <w:r w:rsidR="00072307">
        <w:t xml:space="preserve">. Below are the </w:t>
      </w:r>
      <w:r>
        <w:t xml:space="preserve">best </w:t>
      </w:r>
      <w:r w:rsidR="00072307">
        <w:t xml:space="preserve">available </w:t>
      </w:r>
      <w:r>
        <w:t xml:space="preserve">dates for Fall </w:t>
      </w:r>
      <w:r w:rsidR="009804A5">
        <w:t xml:space="preserve">sessions. TX SET is noted as tentative because it is dependent on RMTTF completing revisions to the existing training. </w:t>
      </w:r>
      <w:r>
        <w:t xml:space="preserve"> </w:t>
      </w:r>
    </w:p>
    <w:p w:rsidR="00E502CA" w:rsidRDefault="009804A5">
      <w:r>
        <w:t xml:space="preserve">Thursday, </w:t>
      </w:r>
      <w:r w:rsidR="002527A6">
        <w:t>Sept</w:t>
      </w:r>
      <w:r w:rsidR="00992369">
        <w:t>ember</w:t>
      </w:r>
      <w:r w:rsidR="002527A6">
        <w:t xml:space="preserve"> 30 </w:t>
      </w:r>
      <w:r>
        <w:tab/>
        <w:t xml:space="preserve">Retail 101 – full day starting at 8:30 AM </w:t>
      </w:r>
    </w:p>
    <w:p w:rsidR="002527A6" w:rsidRDefault="00A561C8">
      <w:r>
        <w:t xml:space="preserve">Wednesday, </w:t>
      </w:r>
      <w:r w:rsidR="002527A6">
        <w:t>Oct</w:t>
      </w:r>
      <w:r w:rsidR="00992369">
        <w:t>ober</w:t>
      </w:r>
      <w:r w:rsidR="002527A6">
        <w:t xml:space="preserve"> 6 </w:t>
      </w:r>
      <w:r>
        <w:tab/>
      </w:r>
      <w:r w:rsidR="00992369">
        <w:tab/>
      </w:r>
      <w:r>
        <w:t xml:space="preserve">Marketrak </w:t>
      </w:r>
      <w:r w:rsidR="009804A5">
        <w:t xml:space="preserve">–half day starting at </w:t>
      </w:r>
      <w:r>
        <w:t>8:30</w:t>
      </w:r>
      <w:r w:rsidR="009804A5">
        <w:t xml:space="preserve"> AM</w:t>
      </w:r>
    </w:p>
    <w:p w:rsidR="002527A6" w:rsidRDefault="00A561C8">
      <w:r>
        <w:t xml:space="preserve">Thursday, </w:t>
      </w:r>
      <w:r w:rsidR="002527A6">
        <w:t>Oct</w:t>
      </w:r>
      <w:r>
        <w:t>ober 7</w:t>
      </w:r>
      <w:r>
        <w:tab/>
      </w:r>
      <w:r w:rsidR="00992369">
        <w:tab/>
      </w:r>
      <w:r>
        <w:t>I</w:t>
      </w:r>
      <w:r w:rsidR="009804A5">
        <w:t>nadvertent Gain (IAG) – half day starting at 8:30 AM</w:t>
      </w:r>
    </w:p>
    <w:p w:rsidR="002527A6" w:rsidRDefault="007C27CC">
      <w:r>
        <w:t xml:space="preserve">Monday, </w:t>
      </w:r>
      <w:r w:rsidR="00A561C8">
        <w:t>Nov</w:t>
      </w:r>
      <w:r>
        <w:t>ember</w:t>
      </w:r>
      <w:r w:rsidR="00A561C8">
        <w:t xml:space="preserve"> 8</w:t>
      </w:r>
      <w:r w:rsidR="002527A6">
        <w:t xml:space="preserve"> </w:t>
      </w:r>
      <w:r>
        <w:tab/>
      </w:r>
      <w:r w:rsidR="00992369">
        <w:tab/>
      </w:r>
      <w:r w:rsidR="00A561C8">
        <w:t xml:space="preserve">TX SET </w:t>
      </w:r>
      <w:r>
        <w:t xml:space="preserve">– TENTATIVE - </w:t>
      </w:r>
      <w:r w:rsidR="00A561C8">
        <w:t xml:space="preserve">half day </w:t>
      </w:r>
      <w:r>
        <w:t xml:space="preserve">starting at </w:t>
      </w:r>
      <w:r w:rsidR="00A561C8">
        <w:t>1</w:t>
      </w:r>
      <w:r>
        <w:t xml:space="preserve">:00 PM, ending at 4:00 PM  </w:t>
      </w:r>
    </w:p>
    <w:p w:rsidR="00A561C8" w:rsidRDefault="007C27CC">
      <w:r>
        <w:t xml:space="preserve">Tuesday, November </w:t>
      </w:r>
      <w:r w:rsidR="00A561C8">
        <w:t xml:space="preserve">9 </w:t>
      </w:r>
      <w:r>
        <w:tab/>
        <w:t xml:space="preserve">TX SET – TENTATIVE – half day class starting at </w:t>
      </w:r>
      <w:r w:rsidR="00A561C8">
        <w:t xml:space="preserve">8:30 </w:t>
      </w:r>
      <w:r>
        <w:t xml:space="preserve">AM, ending at </w:t>
      </w:r>
      <w:r w:rsidR="00A561C8">
        <w:t xml:space="preserve">Noon </w:t>
      </w:r>
    </w:p>
    <w:p w:rsidR="007C27CC" w:rsidRDefault="007C27CC"/>
    <w:p w:rsidR="004A49D0" w:rsidRDefault="007C27CC">
      <w:r>
        <w:t xml:space="preserve">For next week’s class, </w:t>
      </w:r>
      <w:r w:rsidR="008D3400">
        <w:t>RMTTF SMEs/Presenters do not need to register for the class</w:t>
      </w:r>
      <w:r>
        <w:t xml:space="preserve"> for </w:t>
      </w:r>
      <w:r w:rsidR="008D3400">
        <w:t>Marketrak</w:t>
      </w:r>
      <w:r>
        <w:t>-</w:t>
      </w:r>
      <w:r w:rsidR="008D3400">
        <w:t xml:space="preserve">IAG. Access the webex from the training page. </w:t>
      </w:r>
    </w:p>
    <w:p w:rsidR="00843B22" w:rsidRPr="00843B22" w:rsidRDefault="00843B22">
      <w:pPr>
        <w:rPr>
          <w:b/>
          <w:u w:val="single"/>
        </w:rPr>
      </w:pPr>
      <w:r w:rsidRPr="00843B22">
        <w:rPr>
          <w:b/>
          <w:u w:val="single"/>
        </w:rPr>
        <w:t>TX SET Training Revisions</w:t>
      </w:r>
    </w:p>
    <w:p w:rsidR="00843B22" w:rsidRDefault="00843B22" w:rsidP="00843B22">
      <w:r>
        <w:t xml:space="preserve">We don’t have enough time to discuss today. </w:t>
      </w:r>
    </w:p>
    <w:p w:rsidR="00843B22" w:rsidRDefault="00843B22" w:rsidP="00843B22">
      <w:r>
        <w:t xml:space="preserve">We will need to identify sections needing revisions and we don’t have the ability to interact. </w:t>
      </w:r>
    </w:p>
    <w:p w:rsidR="00843B22" w:rsidRDefault="00843B22" w:rsidP="00843B22">
      <w:r w:rsidRPr="00D0348F">
        <w:rPr>
          <w:highlight w:val="yellow"/>
        </w:rPr>
        <w:lastRenderedPageBreak/>
        <w:t>Action Item</w:t>
      </w:r>
      <w:r>
        <w:t>:</w:t>
      </w:r>
    </w:p>
    <w:p w:rsidR="00843B22" w:rsidRDefault="00843B22" w:rsidP="00843B22">
      <w:r>
        <w:t>Homework assignment for all presenters. Look at your individual sections and determine what changes need to be made and these will be discussed at our next meeting. Remember we won’t have our large props</w:t>
      </w:r>
      <w:r w:rsidR="00EC489B">
        <w:t xml:space="preserve">. </w:t>
      </w:r>
      <w:r>
        <w:t xml:space="preserve">  </w:t>
      </w:r>
    </w:p>
    <w:p w:rsidR="007C27CC" w:rsidRPr="00072307" w:rsidRDefault="007C27CC">
      <w:pPr>
        <w:rPr>
          <w:b/>
          <w:u w:val="single"/>
        </w:rPr>
      </w:pPr>
      <w:r w:rsidRPr="00072307">
        <w:rPr>
          <w:b/>
          <w:u w:val="single"/>
        </w:rPr>
        <w:t xml:space="preserve">Mass Transition Module </w:t>
      </w:r>
      <w:r w:rsidR="00843B22">
        <w:rPr>
          <w:b/>
          <w:u w:val="single"/>
        </w:rPr>
        <w:t>R</w:t>
      </w:r>
      <w:r w:rsidRPr="00072307">
        <w:rPr>
          <w:b/>
          <w:u w:val="single"/>
        </w:rPr>
        <w:t>evisions</w:t>
      </w:r>
    </w:p>
    <w:p w:rsidR="00072307" w:rsidRDefault="00072307">
      <w:r>
        <w:t xml:space="preserve">We have an action item from the RECTF that is included in the Emergency Conditions List. We need to modify the current Mass Transition module to be more </w:t>
      </w:r>
      <w:r w:rsidR="00843B22">
        <w:t xml:space="preserve">robust including being </w:t>
      </w:r>
      <w:r>
        <w:t xml:space="preserve">descriptive of what needs to be done and be more specific on processes and times. </w:t>
      </w:r>
    </w:p>
    <w:p w:rsidR="004A49D0" w:rsidRDefault="00072307">
      <w:r>
        <w:t>The first question is…”</w:t>
      </w:r>
      <w:r w:rsidR="004A49D0">
        <w:t>What do we want to modify</w:t>
      </w:r>
      <w:r>
        <w:t>”</w:t>
      </w:r>
      <w:r w:rsidR="00A654D7">
        <w:t>?</w:t>
      </w:r>
    </w:p>
    <w:p w:rsidR="00072307" w:rsidRDefault="00072307">
      <w:r>
        <w:t>Suggestion:</w:t>
      </w:r>
    </w:p>
    <w:p w:rsidR="00072307" w:rsidRDefault="009D3B56">
      <w:r>
        <w:t>Add clarity that</w:t>
      </w:r>
      <w:r w:rsidR="00072307">
        <w:t xml:space="preserve"> all </w:t>
      </w:r>
      <w:r w:rsidRPr="00072307">
        <w:rPr>
          <w:u w:val="single"/>
        </w:rPr>
        <w:t>official</w:t>
      </w:r>
      <w:r>
        <w:t xml:space="preserve"> notices </w:t>
      </w:r>
      <w:r w:rsidR="00072307">
        <w:t xml:space="preserve">through each Mass Transition are </w:t>
      </w:r>
      <w:r>
        <w:t>ONLY sent to the TAR, TAB and TAT</w:t>
      </w:r>
      <w:r w:rsidR="00072307">
        <w:t xml:space="preserve">. We need to include this as </w:t>
      </w:r>
      <w:r>
        <w:t>part of notification responsibilities</w:t>
      </w:r>
      <w:r w:rsidR="00072307">
        <w:t xml:space="preserve"> </w:t>
      </w:r>
      <w:r>
        <w:t>of ERCOT</w:t>
      </w:r>
      <w:r w:rsidR="00072307">
        <w:t xml:space="preserve">. </w:t>
      </w:r>
    </w:p>
    <w:p w:rsidR="00A654D7" w:rsidRDefault="00A654D7">
      <w:r>
        <w:t xml:space="preserve">Add to TDSP responsibilities that Switch Holds should be removed </w:t>
      </w:r>
      <w:r w:rsidR="00072307">
        <w:t xml:space="preserve">BY THE TDSP </w:t>
      </w:r>
      <w:r>
        <w:t>prior to the event</w:t>
      </w:r>
      <w:r w:rsidR="00072307">
        <w:t xml:space="preserve">. This is in the Market guide but not in the module. </w:t>
      </w:r>
      <w:r>
        <w:t xml:space="preserve"> </w:t>
      </w:r>
    </w:p>
    <w:p w:rsidR="00A654D7" w:rsidRDefault="00A654D7">
      <w:r>
        <w:t>ERCOT initiated Marketrak to impacted POLR CRs</w:t>
      </w:r>
      <w:r w:rsidR="00072307">
        <w:t>. Need to include they should</w:t>
      </w:r>
      <w:r>
        <w:t xml:space="preserve"> be aware they will receive</w:t>
      </w:r>
      <w:r w:rsidR="00072307">
        <w:t xml:space="preserve"> and they must be worked</w:t>
      </w:r>
      <w:r>
        <w:t xml:space="preserve">. </w:t>
      </w:r>
    </w:p>
    <w:p w:rsidR="004A49D0" w:rsidRDefault="00A654D7">
      <w:r>
        <w:t xml:space="preserve">ESI id list – “noticed action” </w:t>
      </w:r>
      <w:r w:rsidR="00073005">
        <w:t>– per Sheri</w:t>
      </w:r>
    </w:p>
    <w:p w:rsidR="00073005" w:rsidRDefault="00072307">
      <w:r>
        <w:t xml:space="preserve">Additional </w:t>
      </w:r>
      <w:r w:rsidR="00073005">
        <w:t>Ideas for revisions</w:t>
      </w:r>
    </w:p>
    <w:p w:rsidR="00073005" w:rsidRDefault="00073005" w:rsidP="00072307">
      <w:pPr>
        <w:pStyle w:val="ListParagraph"/>
        <w:numPr>
          <w:ilvl w:val="0"/>
          <w:numId w:val="4"/>
        </w:numPr>
      </w:pPr>
      <w:r>
        <w:t>MT-ERCOT Initiated – list of inflight transactions</w:t>
      </w:r>
    </w:p>
    <w:p w:rsidR="00073005" w:rsidRDefault="00073005" w:rsidP="00072307">
      <w:pPr>
        <w:pStyle w:val="ListParagraph"/>
        <w:numPr>
          <w:ilvl w:val="0"/>
          <w:numId w:val="4"/>
        </w:numPr>
      </w:pPr>
      <w:r>
        <w:t>On ESI id list received, a list of noticed actions required – DTP, MVI, MVO</w:t>
      </w:r>
    </w:p>
    <w:p w:rsidR="004A49D0" w:rsidRDefault="00072307" w:rsidP="00072307">
      <w:pPr>
        <w:pStyle w:val="ListParagraph"/>
        <w:numPr>
          <w:ilvl w:val="0"/>
          <w:numId w:val="4"/>
        </w:numPr>
      </w:pPr>
      <w:r>
        <w:t xml:space="preserve">Include that </w:t>
      </w:r>
      <w:r w:rsidR="00073005">
        <w:t>parties involve</w:t>
      </w:r>
      <w:r w:rsidR="00D0348F">
        <w:t>d</w:t>
      </w:r>
      <w:bookmarkStart w:id="0" w:name="_GoBack"/>
      <w:bookmarkEnd w:id="0"/>
      <w:r w:rsidR="00073005">
        <w:t xml:space="preserve"> </w:t>
      </w:r>
      <w:r>
        <w:t xml:space="preserve">in the </w:t>
      </w:r>
      <w:r w:rsidR="00073005">
        <w:t>Mass Tra</w:t>
      </w:r>
      <w:r>
        <w:t>n</w:t>
      </w:r>
      <w:r w:rsidR="00073005">
        <w:t xml:space="preserve">sition </w:t>
      </w:r>
      <w:r>
        <w:t>MUST</w:t>
      </w:r>
      <w:r w:rsidR="00073005">
        <w:t xml:space="preserve"> stay engaged </w:t>
      </w:r>
      <w:r>
        <w:t xml:space="preserve">till the final notice is sent from ERCOT noting the MT is complete. </w:t>
      </w:r>
      <w:r w:rsidR="004A49D0">
        <w:t xml:space="preserve"> </w:t>
      </w:r>
    </w:p>
    <w:p w:rsidR="00351E8D" w:rsidRPr="00072307" w:rsidRDefault="00073005">
      <w:pPr>
        <w:rPr>
          <w:b/>
          <w:u w:val="single"/>
        </w:rPr>
      </w:pPr>
      <w:r w:rsidRPr="00072307">
        <w:rPr>
          <w:b/>
          <w:u w:val="single"/>
        </w:rPr>
        <w:t>Next meeting</w:t>
      </w:r>
    </w:p>
    <w:p w:rsidR="00072307" w:rsidRDefault="00073005" w:rsidP="00072307">
      <w:pPr>
        <w:pStyle w:val="ListParagraph"/>
        <w:numPr>
          <w:ilvl w:val="0"/>
          <w:numId w:val="5"/>
        </w:numPr>
      </w:pPr>
      <w:r>
        <w:t>M</w:t>
      </w:r>
      <w:r w:rsidR="00072307">
        <w:t xml:space="preserve">ass Transition Module </w:t>
      </w:r>
    </w:p>
    <w:p w:rsidR="00843B22" w:rsidRDefault="00072307" w:rsidP="00072307">
      <w:pPr>
        <w:ind w:left="1440" w:firstLine="720"/>
      </w:pPr>
      <w:r>
        <w:t xml:space="preserve">Sheri will pass along our work as an update to the next RECTF meeting. </w:t>
      </w:r>
    </w:p>
    <w:p w:rsidR="00073005" w:rsidRDefault="00843B22" w:rsidP="00072307">
      <w:pPr>
        <w:ind w:left="1440" w:firstLine="720"/>
      </w:pPr>
      <w:r>
        <w:t>Need to make some progress at our next meeting.</w:t>
      </w:r>
      <w:r w:rsidR="00073005">
        <w:t xml:space="preserve"> </w:t>
      </w:r>
    </w:p>
    <w:p w:rsidR="00073005" w:rsidRDefault="00073005" w:rsidP="00072307">
      <w:pPr>
        <w:pStyle w:val="ListParagraph"/>
        <w:numPr>
          <w:ilvl w:val="0"/>
          <w:numId w:val="5"/>
        </w:numPr>
      </w:pPr>
      <w:r>
        <w:t xml:space="preserve">TX SET TRAINING </w:t>
      </w:r>
      <w:r w:rsidR="00843B22">
        <w:t xml:space="preserve">  </w:t>
      </w:r>
    </w:p>
    <w:p w:rsidR="00843B22" w:rsidRDefault="00843B22" w:rsidP="00843B22">
      <w:pPr>
        <w:pStyle w:val="ListParagraph"/>
        <w:ind w:left="2160"/>
      </w:pPr>
      <w:r>
        <w:t>Everyone bring your homework (action item</w:t>
      </w:r>
      <w:r w:rsidR="002B3482">
        <w:t xml:space="preserve"> as noted above</w:t>
      </w:r>
      <w:r>
        <w:t>)</w:t>
      </w:r>
    </w:p>
    <w:p w:rsidR="002B3482" w:rsidRPr="002B3482" w:rsidRDefault="002B3482" w:rsidP="002B3482">
      <w:pPr>
        <w:pStyle w:val="ListParagraph"/>
        <w:ind w:left="2160"/>
        <w:rPr>
          <w:i/>
        </w:rPr>
      </w:pPr>
      <w:r w:rsidRPr="00D0348F">
        <w:rPr>
          <w:i/>
          <w:highlight w:val="yellow"/>
        </w:rPr>
        <w:t>Action Item</w:t>
      </w:r>
      <w:r w:rsidRPr="002B3482">
        <w:rPr>
          <w:i/>
        </w:rPr>
        <w:t>:</w:t>
      </w:r>
    </w:p>
    <w:p w:rsidR="002B3482" w:rsidRPr="002B3482" w:rsidRDefault="002B3482" w:rsidP="002B3482">
      <w:pPr>
        <w:pStyle w:val="ListParagraph"/>
        <w:ind w:left="2160"/>
      </w:pPr>
      <w:r w:rsidRPr="002B3482">
        <w:rPr>
          <w:i/>
        </w:rPr>
        <w:t>Homework assignment for all presenters. Look at your individual sections and determine what changes need to be made and these will be discussed at our next meeting. Remember we won’t have our large props.</w:t>
      </w:r>
      <w:r w:rsidRPr="002B3482">
        <w:t xml:space="preserve">   </w:t>
      </w:r>
    </w:p>
    <w:p w:rsidR="002B3482" w:rsidRDefault="002B3482" w:rsidP="00843B22">
      <w:pPr>
        <w:pStyle w:val="ListParagraph"/>
        <w:ind w:left="2160"/>
      </w:pPr>
    </w:p>
    <w:p w:rsidR="00073005" w:rsidRPr="00843B22" w:rsidRDefault="00843B22" w:rsidP="00073005">
      <w:pPr>
        <w:rPr>
          <w:b/>
          <w:u w:val="single"/>
        </w:rPr>
      </w:pPr>
      <w:r w:rsidRPr="00843B22">
        <w:rPr>
          <w:b/>
          <w:u w:val="single"/>
        </w:rPr>
        <w:t>Adjourned</w:t>
      </w:r>
    </w:p>
    <w:sectPr w:rsidR="00073005" w:rsidRPr="00843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472E"/>
    <w:multiLevelType w:val="hybridMultilevel"/>
    <w:tmpl w:val="EA9A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A4953"/>
    <w:multiLevelType w:val="hybridMultilevel"/>
    <w:tmpl w:val="9FEE0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047238"/>
    <w:multiLevelType w:val="hybridMultilevel"/>
    <w:tmpl w:val="37B6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C6180"/>
    <w:multiLevelType w:val="hybridMultilevel"/>
    <w:tmpl w:val="7E16A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81446"/>
    <w:multiLevelType w:val="hybridMultilevel"/>
    <w:tmpl w:val="9CF0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68"/>
    <w:rsid w:val="00061658"/>
    <w:rsid w:val="00072307"/>
    <w:rsid w:val="00073005"/>
    <w:rsid w:val="002527A6"/>
    <w:rsid w:val="002B3482"/>
    <w:rsid w:val="00351E8D"/>
    <w:rsid w:val="004140F7"/>
    <w:rsid w:val="004A49D0"/>
    <w:rsid w:val="00533194"/>
    <w:rsid w:val="006D1EDC"/>
    <w:rsid w:val="007C27CC"/>
    <w:rsid w:val="00843B22"/>
    <w:rsid w:val="008D3400"/>
    <w:rsid w:val="008E5168"/>
    <w:rsid w:val="009804A5"/>
    <w:rsid w:val="00992369"/>
    <w:rsid w:val="009C61A6"/>
    <w:rsid w:val="009D3B56"/>
    <w:rsid w:val="00A32CAB"/>
    <w:rsid w:val="00A561C8"/>
    <w:rsid w:val="00A654D7"/>
    <w:rsid w:val="00D0348F"/>
    <w:rsid w:val="00E1308A"/>
    <w:rsid w:val="00E502CA"/>
    <w:rsid w:val="00EC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5221"/>
  <w15:chartTrackingRefBased/>
  <w15:docId w15:val="{AB24EAC9-BD0A-4EB6-B012-1876C9F2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005"/>
    <w:pPr>
      <w:ind w:left="720"/>
      <w:contextualSpacing/>
    </w:pPr>
  </w:style>
  <w:style w:type="paragraph" w:styleId="NoSpacing">
    <w:name w:val="No Spacing"/>
    <w:uiPriority w:val="1"/>
    <w:qFormat/>
    <w:rsid w:val="009C6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2021-06-30T16:12:00Z</dcterms:created>
  <dcterms:modified xsi:type="dcterms:W3CDTF">2021-06-30T16:12:00Z</dcterms:modified>
</cp:coreProperties>
</file>