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4ECFEB" w14:textId="5A0CE8A1" w:rsidR="002F6BE6" w:rsidRDefault="00F916AA" w:rsidP="00486326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</w:p>
    <w:p w14:paraId="11D69F4D" w14:textId="5E068ECE" w:rsidR="00E86327" w:rsidRPr="00E86327" w:rsidRDefault="002F6BE6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Minutes of the </w:t>
      </w:r>
      <w:r w:rsidR="00E86327" w:rsidRPr="00E86327">
        <w:rPr>
          <w:rFonts w:ascii="Times New Roman" w:hAnsi="Times New Roman" w:cs="Times New Roman"/>
          <w:b/>
        </w:rPr>
        <w:t>Protocol Revision Subcommittee (PRS) Meeting</w:t>
      </w:r>
      <w:r w:rsidR="000E487A">
        <w:rPr>
          <w:rFonts w:ascii="Times New Roman" w:hAnsi="Times New Roman" w:cs="Times New Roman"/>
          <w:b/>
        </w:rPr>
        <w:t xml:space="preserve"> </w:t>
      </w:r>
    </w:p>
    <w:p w14:paraId="71AA0697" w14:textId="27D7301D" w:rsidR="00E86327" w:rsidRPr="00E86327" w:rsidRDefault="00024160" w:rsidP="00E86327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Webex Only</w:t>
      </w:r>
    </w:p>
    <w:p w14:paraId="22CBC2D9" w14:textId="36ABB63A" w:rsidR="00EB6CF3" w:rsidRDefault="00985A91" w:rsidP="00D44105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Thursday, </w:t>
      </w:r>
      <w:r w:rsidR="00832691">
        <w:rPr>
          <w:rFonts w:ascii="Times New Roman" w:hAnsi="Times New Roman" w:cs="Times New Roman"/>
          <w:b/>
        </w:rPr>
        <w:t>May 13</w:t>
      </w:r>
      <w:r w:rsidR="005C4CC3">
        <w:rPr>
          <w:rFonts w:ascii="Times New Roman" w:hAnsi="Times New Roman" w:cs="Times New Roman"/>
          <w:b/>
        </w:rPr>
        <w:t>, 2021</w:t>
      </w:r>
      <w:r w:rsidR="00047C30">
        <w:rPr>
          <w:rFonts w:ascii="Times New Roman" w:hAnsi="Times New Roman" w:cs="Times New Roman"/>
          <w:b/>
        </w:rPr>
        <w:t xml:space="preserve"> </w:t>
      </w:r>
      <w:r w:rsidR="008C78A8" w:rsidRPr="00E86327">
        <w:rPr>
          <w:rFonts w:ascii="Times New Roman" w:hAnsi="Times New Roman" w:cs="Times New Roman"/>
          <w:b/>
        </w:rPr>
        <w:t xml:space="preserve">– </w:t>
      </w:r>
      <w:r w:rsidR="00A03831">
        <w:rPr>
          <w:rFonts w:ascii="Times New Roman" w:hAnsi="Times New Roman" w:cs="Times New Roman"/>
          <w:b/>
        </w:rPr>
        <w:t>9:30 a</w:t>
      </w:r>
      <w:r w:rsidR="008C78A8">
        <w:rPr>
          <w:rFonts w:ascii="Times New Roman" w:hAnsi="Times New Roman" w:cs="Times New Roman"/>
          <w:b/>
        </w:rPr>
        <w:t xml:space="preserve">.m. </w:t>
      </w:r>
    </w:p>
    <w:p w14:paraId="38110994" w14:textId="77777777" w:rsidR="009600B6" w:rsidRDefault="009600B6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767AF695" w14:textId="77777777" w:rsidR="002E68C2" w:rsidRDefault="002E68C2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</w:p>
    <w:p w14:paraId="01B1EDFF" w14:textId="77777777" w:rsidR="0058708E" w:rsidRPr="00DE1846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DE1846">
        <w:rPr>
          <w:rFonts w:ascii="Times New Roman" w:eastAsia="Times New Roman" w:hAnsi="Times New Roman" w:cs="Times New Roman"/>
          <w:u w:val="single"/>
        </w:rPr>
        <w:t>Attendance</w:t>
      </w:r>
    </w:p>
    <w:p w14:paraId="2204018B" w14:textId="77777777" w:rsidR="0058708E" w:rsidRPr="003E1D3D" w:rsidRDefault="0058708E" w:rsidP="00486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3E1D3D">
        <w:rPr>
          <w:rFonts w:ascii="Times New Roman" w:eastAsia="Times New Roman" w:hAnsi="Times New Roman" w:cs="Times New Roman"/>
          <w:i/>
        </w:rPr>
        <w:t>Members:</w:t>
      </w:r>
    </w:p>
    <w:tbl>
      <w:tblPr>
        <w:tblW w:w="8897" w:type="dxa"/>
        <w:tblCellMar>
          <w:left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0"/>
        <w:gridCol w:w="3818"/>
        <w:gridCol w:w="2469"/>
      </w:tblGrid>
      <w:tr w:rsidR="00D03FF6" w:rsidRPr="00024160" w14:paraId="1EC09112" w14:textId="77777777" w:rsidTr="00853AF5">
        <w:trPr>
          <w:trHeight w:hRule="exact"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1A2C0" w14:textId="77777777" w:rsidR="00D03FF6" w:rsidRDefault="00D03FF6">
            <w:pPr>
              <w:rPr>
                <w:sz w:val="2"/>
              </w:rPr>
            </w:pPr>
            <w:bookmarkStart w:id="0" w:name="_eab53f94_decf_4a71_b613_e37dd9ff54d0"/>
            <w:bookmarkStart w:id="1" w:name="_8ae242fc_1e4c_4eee_8ac9_650d89ccbc1d"/>
            <w:bookmarkEnd w:id="0"/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1D58FE" w14:textId="77777777" w:rsidR="00D03FF6" w:rsidRDefault="00D03FF6">
            <w:pPr>
              <w:rPr>
                <w:sz w:val="2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BFFC8" w14:textId="77777777" w:rsidR="00D03FF6" w:rsidRDefault="00D03FF6">
            <w:pPr>
              <w:rPr>
                <w:sz w:val="2"/>
              </w:rPr>
            </w:pPr>
          </w:p>
        </w:tc>
      </w:tr>
      <w:tr w:rsidR="00D03FF6" w:rsidRPr="008E6C9E" w14:paraId="094FEC2D" w14:textId="77777777" w:rsidTr="00853AF5">
        <w:trPr>
          <w:trHeight w:val="80"/>
        </w:trPr>
        <w:tc>
          <w:tcPr>
            <w:tcW w:w="2610" w:type="dxa"/>
            <w:vAlign w:val="bottom"/>
          </w:tcPr>
          <w:p w14:paraId="5C8A2B37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Barnes, Bill</w:t>
            </w:r>
          </w:p>
        </w:tc>
        <w:tc>
          <w:tcPr>
            <w:tcW w:w="3818" w:type="dxa"/>
            <w:vAlign w:val="bottom"/>
          </w:tcPr>
          <w:p w14:paraId="3BA8C85A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Reliant Energy Retail Services</w:t>
            </w:r>
          </w:p>
        </w:tc>
        <w:tc>
          <w:tcPr>
            <w:tcW w:w="2469" w:type="dxa"/>
            <w:vAlign w:val="bottom"/>
          </w:tcPr>
          <w:p w14:paraId="551B09B3" w14:textId="77777777" w:rsidR="00D03FF6" w:rsidRPr="00832691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5376E" w:rsidRPr="008E6C9E" w14:paraId="3301134D" w14:textId="77777777" w:rsidTr="00853AF5">
        <w:trPr>
          <w:trHeight w:val="135"/>
        </w:trPr>
        <w:tc>
          <w:tcPr>
            <w:tcW w:w="2610" w:type="dxa"/>
            <w:vAlign w:val="bottom"/>
          </w:tcPr>
          <w:p w14:paraId="468F5589" w14:textId="4B4E3B4D" w:rsidR="0065376E" w:rsidRPr="00B4449F" w:rsidRDefault="0065376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Blakey, Eric</w:t>
            </w:r>
          </w:p>
        </w:tc>
        <w:tc>
          <w:tcPr>
            <w:tcW w:w="3818" w:type="dxa"/>
            <w:vAlign w:val="bottom"/>
          </w:tcPr>
          <w:p w14:paraId="03D14982" w14:textId="37E257B1" w:rsidR="0065376E" w:rsidRPr="00B4449F" w:rsidRDefault="0065376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Just Energy</w:t>
            </w:r>
          </w:p>
        </w:tc>
        <w:tc>
          <w:tcPr>
            <w:tcW w:w="2469" w:type="dxa"/>
            <w:vAlign w:val="bottom"/>
          </w:tcPr>
          <w:p w14:paraId="0EFDA073" w14:textId="77777777" w:rsidR="0065376E" w:rsidRPr="00832691" w:rsidRDefault="0065376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8E6C9E" w14:paraId="67E926E5" w14:textId="77777777" w:rsidTr="00853AF5">
        <w:trPr>
          <w:trHeight w:val="135"/>
        </w:trPr>
        <w:tc>
          <w:tcPr>
            <w:tcW w:w="2610" w:type="dxa"/>
            <w:vAlign w:val="bottom"/>
          </w:tcPr>
          <w:p w14:paraId="5A242D26" w14:textId="77777777" w:rsidR="00D03FF6" w:rsidRPr="005E7F8E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E7F8E">
              <w:rPr>
                <w:rFonts w:ascii="Times New Roman" w:hAnsi="Times New Roman" w:cs="Times New Roman"/>
              </w:rPr>
              <w:t>Claiborn-Pinto, Shawnee</w:t>
            </w:r>
          </w:p>
        </w:tc>
        <w:tc>
          <w:tcPr>
            <w:tcW w:w="3818" w:type="dxa"/>
            <w:vAlign w:val="bottom"/>
          </w:tcPr>
          <w:p w14:paraId="38E4EA7D" w14:textId="77777777" w:rsidR="00D03FF6" w:rsidRPr="005E7F8E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5E7F8E">
              <w:rPr>
                <w:rFonts w:ascii="Times New Roman" w:hAnsi="Times New Roman" w:cs="Times New Roman"/>
              </w:rPr>
              <w:t>OPUC</w:t>
            </w:r>
          </w:p>
        </w:tc>
        <w:tc>
          <w:tcPr>
            <w:tcW w:w="2469" w:type="dxa"/>
            <w:vAlign w:val="bottom"/>
          </w:tcPr>
          <w:p w14:paraId="41049587" w14:textId="77777777" w:rsidR="00D03FF6" w:rsidRPr="00832691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8E6C9E" w14:paraId="7A01D846" w14:textId="77777777" w:rsidTr="00853AF5">
        <w:trPr>
          <w:trHeight w:val="135"/>
        </w:trPr>
        <w:tc>
          <w:tcPr>
            <w:tcW w:w="2610" w:type="dxa"/>
            <w:vAlign w:val="bottom"/>
          </w:tcPr>
          <w:p w14:paraId="76860AA3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Coleman, Diana</w:t>
            </w:r>
          </w:p>
        </w:tc>
        <w:tc>
          <w:tcPr>
            <w:tcW w:w="3818" w:type="dxa"/>
            <w:vAlign w:val="bottom"/>
          </w:tcPr>
          <w:p w14:paraId="0F52FB31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9" w:type="dxa"/>
            <w:vAlign w:val="bottom"/>
          </w:tcPr>
          <w:p w14:paraId="7D7B3088" w14:textId="77777777" w:rsidR="00D03FF6" w:rsidRPr="00832691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5533D" w:rsidRPr="008E6C9E" w14:paraId="6AECFBF0" w14:textId="77777777" w:rsidTr="00853AF5">
        <w:trPr>
          <w:trHeight w:val="135"/>
        </w:trPr>
        <w:tc>
          <w:tcPr>
            <w:tcW w:w="2610" w:type="dxa"/>
            <w:vAlign w:val="bottom"/>
          </w:tcPr>
          <w:p w14:paraId="7A331DDE" w14:textId="2DA84638" w:rsidR="0095533D" w:rsidRPr="00B4449F" w:rsidRDefault="0095533D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Day, Smith</w:t>
            </w:r>
          </w:p>
        </w:tc>
        <w:tc>
          <w:tcPr>
            <w:tcW w:w="3818" w:type="dxa"/>
            <w:vAlign w:val="bottom"/>
          </w:tcPr>
          <w:p w14:paraId="160DB880" w14:textId="2B9AA3B8" w:rsidR="0095533D" w:rsidRPr="00B4449F" w:rsidRDefault="0095533D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Denton Municipal Electric</w:t>
            </w:r>
          </w:p>
        </w:tc>
        <w:tc>
          <w:tcPr>
            <w:tcW w:w="2469" w:type="dxa"/>
            <w:vAlign w:val="bottom"/>
          </w:tcPr>
          <w:p w14:paraId="276BBAE0" w14:textId="77777777" w:rsidR="0095533D" w:rsidRPr="00832691" w:rsidRDefault="0095533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B6EEE" w:rsidRPr="008E6C9E" w14:paraId="1B3D617E" w14:textId="77777777" w:rsidTr="00853AF5">
        <w:trPr>
          <w:trHeight w:val="135"/>
        </w:trPr>
        <w:tc>
          <w:tcPr>
            <w:tcW w:w="2610" w:type="dxa"/>
            <w:vAlign w:val="bottom"/>
          </w:tcPr>
          <w:p w14:paraId="44A12B15" w14:textId="3BEE2B38" w:rsidR="009B6EEE" w:rsidRPr="00B4449F" w:rsidRDefault="009B6EE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Greer, Clayton</w:t>
            </w:r>
          </w:p>
        </w:tc>
        <w:tc>
          <w:tcPr>
            <w:tcW w:w="3818" w:type="dxa"/>
            <w:vAlign w:val="bottom"/>
          </w:tcPr>
          <w:p w14:paraId="75FE94A6" w14:textId="3AFCDD8F" w:rsidR="009B6EEE" w:rsidRPr="00B4449F" w:rsidRDefault="009B6EE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Morgan Stanley</w:t>
            </w:r>
          </w:p>
        </w:tc>
        <w:tc>
          <w:tcPr>
            <w:tcW w:w="2469" w:type="dxa"/>
            <w:vAlign w:val="bottom"/>
          </w:tcPr>
          <w:p w14:paraId="4299A435" w14:textId="77777777" w:rsidR="009B6EEE" w:rsidRPr="00832691" w:rsidRDefault="009B6EE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5376E" w:rsidRPr="008E6C9E" w14:paraId="2F16B918" w14:textId="77777777" w:rsidTr="00853AF5">
        <w:trPr>
          <w:trHeight w:val="135"/>
        </w:trPr>
        <w:tc>
          <w:tcPr>
            <w:tcW w:w="2610" w:type="dxa"/>
            <w:vAlign w:val="bottom"/>
          </w:tcPr>
          <w:p w14:paraId="3A120917" w14:textId="2F39D21D" w:rsidR="0065376E" w:rsidRPr="00B4449F" w:rsidRDefault="0065376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Gross, Blake</w:t>
            </w:r>
          </w:p>
        </w:tc>
        <w:tc>
          <w:tcPr>
            <w:tcW w:w="3818" w:type="dxa"/>
            <w:vAlign w:val="bottom"/>
          </w:tcPr>
          <w:p w14:paraId="60F3949A" w14:textId="583E6ED0" w:rsidR="0065376E" w:rsidRPr="00B4449F" w:rsidRDefault="0065376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AEP Service Corporation</w:t>
            </w:r>
          </w:p>
        </w:tc>
        <w:tc>
          <w:tcPr>
            <w:tcW w:w="2469" w:type="dxa"/>
            <w:vAlign w:val="bottom"/>
          </w:tcPr>
          <w:p w14:paraId="7B98C6FC" w14:textId="77777777" w:rsidR="0065376E" w:rsidRPr="00832691" w:rsidRDefault="0065376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C57B5" w:rsidRPr="008E6C9E" w14:paraId="101C5CAC" w14:textId="77777777" w:rsidTr="00853AF5">
        <w:trPr>
          <w:trHeight w:val="135"/>
        </w:trPr>
        <w:tc>
          <w:tcPr>
            <w:tcW w:w="2610" w:type="dxa"/>
            <w:vAlign w:val="bottom"/>
          </w:tcPr>
          <w:p w14:paraId="527BCABD" w14:textId="2B1BEBF5" w:rsidR="005C57B5" w:rsidRPr="00B4449F" w:rsidRDefault="005C57B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Haley, Ian</w:t>
            </w:r>
          </w:p>
        </w:tc>
        <w:tc>
          <w:tcPr>
            <w:tcW w:w="3818" w:type="dxa"/>
            <w:vAlign w:val="bottom"/>
          </w:tcPr>
          <w:p w14:paraId="721DA905" w14:textId="200993D4" w:rsidR="005C57B5" w:rsidRPr="00B4449F" w:rsidRDefault="005C57B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Luminant Generation</w:t>
            </w:r>
          </w:p>
        </w:tc>
        <w:tc>
          <w:tcPr>
            <w:tcW w:w="2469" w:type="dxa"/>
            <w:vAlign w:val="bottom"/>
          </w:tcPr>
          <w:p w14:paraId="76EA2863" w14:textId="77777777" w:rsidR="005C57B5" w:rsidRPr="00832691" w:rsidRDefault="005C57B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8E6C9E" w14:paraId="216A0B18" w14:textId="77777777" w:rsidTr="00853AF5">
        <w:trPr>
          <w:trHeight w:val="135"/>
        </w:trPr>
        <w:tc>
          <w:tcPr>
            <w:tcW w:w="2610" w:type="dxa"/>
            <w:vAlign w:val="bottom"/>
          </w:tcPr>
          <w:p w14:paraId="137203DA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Henson, Martha</w:t>
            </w:r>
          </w:p>
        </w:tc>
        <w:tc>
          <w:tcPr>
            <w:tcW w:w="3818" w:type="dxa"/>
            <w:vAlign w:val="bottom"/>
          </w:tcPr>
          <w:p w14:paraId="180A8F99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9" w:type="dxa"/>
            <w:vAlign w:val="bottom"/>
          </w:tcPr>
          <w:p w14:paraId="6833AC68" w14:textId="77777777" w:rsidR="00D03FF6" w:rsidRPr="00832691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8E6C9E" w14:paraId="1AE5F72C" w14:textId="77777777" w:rsidTr="00853AF5">
        <w:tc>
          <w:tcPr>
            <w:tcW w:w="2610" w:type="dxa"/>
            <w:vAlign w:val="bottom"/>
          </w:tcPr>
          <w:p w14:paraId="70820123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Mindham, David</w:t>
            </w:r>
          </w:p>
        </w:tc>
        <w:tc>
          <w:tcPr>
            <w:tcW w:w="3818" w:type="dxa"/>
            <w:vAlign w:val="bottom"/>
          </w:tcPr>
          <w:p w14:paraId="46728F8E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EDP Renewables</w:t>
            </w:r>
          </w:p>
        </w:tc>
        <w:tc>
          <w:tcPr>
            <w:tcW w:w="2469" w:type="dxa"/>
            <w:vAlign w:val="bottom"/>
          </w:tcPr>
          <w:p w14:paraId="33FA0D88" w14:textId="77777777" w:rsidR="00D03FF6" w:rsidRPr="00832691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65376E" w:rsidRPr="008E6C9E" w14:paraId="1251533F" w14:textId="77777777" w:rsidTr="00853AF5">
        <w:tc>
          <w:tcPr>
            <w:tcW w:w="2610" w:type="dxa"/>
            <w:vAlign w:val="bottom"/>
          </w:tcPr>
          <w:p w14:paraId="611EB544" w14:textId="170904A8" w:rsidR="0065376E" w:rsidRPr="00B4449F" w:rsidRDefault="0065376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Rich, Katie</w:t>
            </w:r>
          </w:p>
        </w:tc>
        <w:tc>
          <w:tcPr>
            <w:tcW w:w="3818" w:type="dxa"/>
            <w:vAlign w:val="bottom"/>
          </w:tcPr>
          <w:p w14:paraId="721CEE62" w14:textId="50045063" w:rsidR="0065376E" w:rsidRPr="00B4449F" w:rsidRDefault="0065376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Golden Spread Electric Cooperative</w:t>
            </w:r>
          </w:p>
        </w:tc>
        <w:tc>
          <w:tcPr>
            <w:tcW w:w="2469" w:type="dxa"/>
            <w:vAlign w:val="bottom"/>
          </w:tcPr>
          <w:p w14:paraId="5AF20908" w14:textId="77777777" w:rsidR="0065376E" w:rsidRPr="00832691" w:rsidRDefault="0065376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8E6C9E" w14:paraId="001CBF5F" w14:textId="77777777" w:rsidTr="00853AF5">
        <w:tc>
          <w:tcPr>
            <w:tcW w:w="2610" w:type="dxa"/>
            <w:vAlign w:val="bottom"/>
          </w:tcPr>
          <w:p w14:paraId="4EC913B3" w14:textId="44C55D2D" w:rsidR="00DD5200" w:rsidRPr="00B4449F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Trevino, Melissa</w:t>
            </w:r>
          </w:p>
        </w:tc>
        <w:tc>
          <w:tcPr>
            <w:tcW w:w="3818" w:type="dxa"/>
            <w:vAlign w:val="bottom"/>
          </w:tcPr>
          <w:p w14:paraId="1305972B" w14:textId="62946FCC" w:rsidR="00DD5200" w:rsidRPr="00B4449F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Occidental Chemical</w:t>
            </w:r>
          </w:p>
        </w:tc>
        <w:tc>
          <w:tcPr>
            <w:tcW w:w="2469" w:type="dxa"/>
            <w:vAlign w:val="bottom"/>
          </w:tcPr>
          <w:p w14:paraId="5884F7A1" w14:textId="77777777" w:rsidR="00DD5200" w:rsidRPr="00832691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C57B5" w:rsidRPr="008E6C9E" w14:paraId="02F7C42E" w14:textId="77777777" w:rsidTr="00853AF5">
        <w:tc>
          <w:tcPr>
            <w:tcW w:w="2610" w:type="dxa"/>
            <w:vAlign w:val="bottom"/>
          </w:tcPr>
          <w:p w14:paraId="3C0016A8" w14:textId="762DC49E" w:rsidR="005C57B5" w:rsidRPr="00B4449F" w:rsidRDefault="005C57B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Turner, Lucas</w:t>
            </w:r>
          </w:p>
        </w:tc>
        <w:tc>
          <w:tcPr>
            <w:tcW w:w="3818" w:type="dxa"/>
            <w:vAlign w:val="bottom"/>
          </w:tcPr>
          <w:p w14:paraId="6A71F655" w14:textId="54DCCC2C" w:rsidR="005C57B5" w:rsidRPr="00B4449F" w:rsidRDefault="005C57B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South Texas Electric Cooperative</w:t>
            </w:r>
          </w:p>
        </w:tc>
        <w:tc>
          <w:tcPr>
            <w:tcW w:w="2469" w:type="dxa"/>
            <w:vAlign w:val="bottom"/>
          </w:tcPr>
          <w:p w14:paraId="310409C6" w14:textId="77777777" w:rsidR="005C57B5" w:rsidRPr="00832691" w:rsidRDefault="005C57B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03FF6" w:rsidRPr="008E6C9E" w14:paraId="194B4167" w14:textId="77777777" w:rsidTr="00853AF5">
        <w:tc>
          <w:tcPr>
            <w:tcW w:w="2610" w:type="dxa"/>
            <w:vAlign w:val="bottom"/>
          </w:tcPr>
          <w:p w14:paraId="577F6241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Varnell, John</w:t>
            </w:r>
          </w:p>
        </w:tc>
        <w:tc>
          <w:tcPr>
            <w:tcW w:w="3818" w:type="dxa"/>
            <w:vAlign w:val="bottom"/>
          </w:tcPr>
          <w:p w14:paraId="4CE94455" w14:textId="77777777" w:rsidR="00D03FF6" w:rsidRPr="00B4449F" w:rsidRDefault="00D03FF6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Tenaska Power Services</w:t>
            </w:r>
          </w:p>
        </w:tc>
        <w:tc>
          <w:tcPr>
            <w:tcW w:w="2469" w:type="dxa"/>
            <w:vAlign w:val="bottom"/>
          </w:tcPr>
          <w:p w14:paraId="2BEF6039" w14:textId="77777777" w:rsidR="00D03FF6" w:rsidRPr="00832691" w:rsidRDefault="00D03FF6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52541521" w14:textId="77777777" w:rsidTr="00853AF5">
        <w:tblPrEx>
          <w:tblLook w:val="0000" w:firstRow="0" w:lastRow="0" w:firstColumn="0" w:lastColumn="0" w:noHBand="0" w:noVBand="0"/>
        </w:tblPrEx>
        <w:trPr>
          <w:trHeight w:hRule="exact" w:val="20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D591A" w14:textId="77777777" w:rsidR="00CF2145" w:rsidRPr="00832691" w:rsidRDefault="00CF2145">
            <w:pPr>
              <w:rPr>
                <w:sz w:val="2"/>
                <w:highlight w:val="lightGray"/>
              </w:rPr>
            </w:pPr>
            <w:bookmarkStart w:id="2" w:name="_c425a33e_da6f_4f15_90e2_f96f1ffe1326"/>
            <w:bookmarkStart w:id="3" w:name="_8f57cf34_ab73_413d_8a45_89d3d5c067ee"/>
            <w:bookmarkEnd w:id="1"/>
            <w:bookmarkEnd w:id="2"/>
          </w:p>
        </w:tc>
        <w:tc>
          <w:tcPr>
            <w:tcW w:w="3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E02092" w14:textId="77777777" w:rsidR="00CF2145" w:rsidRPr="00832691" w:rsidRDefault="00CF2145">
            <w:pPr>
              <w:rPr>
                <w:sz w:val="2"/>
                <w:highlight w:val="lightGray"/>
              </w:rPr>
            </w:pP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4E710E" w14:textId="77777777" w:rsidR="00CF2145" w:rsidRPr="00832691" w:rsidRDefault="00CF2145">
            <w:pPr>
              <w:rPr>
                <w:sz w:val="2"/>
                <w:highlight w:val="lightGray"/>
              </w:rPr>
            </w:pPr>
          </w:p>
        </w:tc>
      </w:tr>
      <w:tr w:rsidR="00CF2145" w:rsidRPr="008E6C9E" w14:paraId="296D0FD6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7896303" w14:textId="77777777" w:rsidR="00912BE5" w:rsidRPr="00832691" w:rsidRDefault="00912BE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  <w:p w14:paraId="7EBB7451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  <w:r w:rsidRPr="00304F64">
              <w:rPr>
                <w:rFonts w:ascii="Times New Roman" w:hAnsi="Times New Roman" w:cs="Times New Roman"/>
                <w:i/>
              </w:rPr>
              <w:t>Guests:</w:t>
            </w:r>
          </w:p>
        </w:tc>
        <w:tc>
          <w:tcPr>
            <w:tcW w:w="3818" w:type="dxa"/>
            <w:vAlign w:val="bottom"/>
          </w:tcPr>
          <w:p w14:paraId="786A45C0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69" w:type="dxa"/>
            <w:vAlign w:val="bottom"/>
          </w:tcPr>
          <w:p w14:paraId="2002E08C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CF2145" w:rsidRPr="008E6C9E" w14:paraId="5D72704A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8054854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Ainspan, Malcolm</w:t>
            </w:r>
          </w:p>
        </w:tc>
        <w:tc>
          <w:tcPr>
            <w:tcW w:w="3818" w:type="dxa"/>
            <w:vAlign w:val="bottom"/>
          </w:tcPr>
          <w:p w14:paraId="5DB49236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NRG</w:t>
            </w:r>
          </w:p>
        </w:tc>
        <w:tc>
          <w:tcPr>
            <w:tcW w:w="2469" w:type="dxa"/>
            <w:vAlign w:val="bottom"/>
          </w:tcPr>
          <w:p w14:paraId="7359F755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78EC7B4E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8ED5800" w14:textId="6836DF96" w:rsidR="00395EEB" w:rsidRPr="00304F64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Aldridge, Ryan</w:t>
            </w:r>
          </w:p>
        </w:tc>
        <w:tc>
          <w:tcPr>
            <w:tcW w:w="3818" w:type="dxa"/>
            <w:vAlign w:val="bottom"/>
          </w:tcPr>
          <w:p w14:paraId="44560085" w14:textId="71F8C62B" w:rsidR="00395EEB" w:rsidRPr="00304F64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469" w:type="dxa"/>
            <w:vAlign w:val="bottom"/>
          </w:tcPr>
          <w:p w14:paraId="325EC65C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C2025" w:rsidRPr="008E6C9E" w14:paraId="379B6CCB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A7E014A" w14:textId="5F05E9E2" w:rsidR="00DC2025" w:rsidRPr="00304F64" w:rsidRDefault="00DC202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Alford, Anthony</w:t>
            </w:r>
          </w:p>
        </w:tc>
        <w:tc>
          <w:tcPr>
            <w:tcW w:w="3818" w:type="dxa"/>
            <w:vAlign w:val="bottom"/>
          </w:tcPr>
          <w:p w14:paraId="7F0461E0" w14:textId="00EA6350" w:rsidR="00DC2025" w:rsidRPr="00304F64" w:rsidRDefault="00DC202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662BC117" w14:textId="77777777" w:rsidR="00DC2025" w:rsidRPr="00832691" w:rsidRDefault="00DC202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73175BDE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EC4C230" w14:textId="5A06DF07" w:rsidR="00395EEB" w:rsidRPr="00395EEB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Anderson, Kevin</w:t>
            </w:r>
          </w:p>
        </w:tc>
        <w:tc>
          <w:tcPr>
            <w:tcW w:w="3818" w:type="dxa"/>
            <w:vAlign w:val="bottom"/>
          </w:tcPr>
          <w:p w14:paraId="0D5A90AB" w14:textId="54A6ECC1" w:rsidR="00395EEB" w:rsidRPr="00395EEB" w:rsidRDefault="00395EEB" w:rsidP="00DD5200">
            <w:pPr>
              <w:pStyle w:val="NoSpacing"/>
              <w:rPr>
                <w:rFonts w:ascii="Times New Roman" w:hAnsi="Times New Roman"/>
              </w:rPr>
            </w:pPr>
            <w:r w:rsidRPr="00395EEB">
              <w:rPr>
                <w:rFonts w:ascii="Times New Roman" w:hAnsi="Times New Roman"/>
              </w:rPr>
              <w:t>Customized Energy Solutions</w:t>
            </w:r>
          </w:p>
        </w:tc>
        <w:tc>
          <w:tcPr>
            <w:tcW w:w="2469" w:type="dxa"/>
            <w:vAlign w:val="bottom"/>
          </w:tcPr>
          <w:p w14:paraId="666CB2E1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B6EEE" w:rsidRPr="008E6C9E" w14:paraId="552CB380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61A184B" w14:textId="4CC2B707" w:rsidR="009B6EEE" w:rsidRPr="00757E09" w:rsidRDefault="009B6EE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757E09">
              <w:rPr>
                <w:rFonts w:ascii="Times New Roman" w:hAnsi="Times New Roman" w:cs="Times New Roman"/>
              </w:rPr>
              <w:t>Ashley, Kristy</w:t>
            </w:r>
          </w:p>
        </w:tc>
        <w:tc>
          <w:tcPr>
            <w:tcW w:w="3818" w:type="dxa"/>
            <w:vAlign w:val="bottom"/>
          </w:tcPr>
          <w:p w14:paraId="0222BD08" w14:textId="33DC4C6F" w:rsidR="009B6EEE" w:rsidRPr="00757E09" w:rsidRDefault="009B6EEE" w:rsidP="00DD5200">
            <w:pPr>
              <w:pStyle w:val="NoSpacing"/>
              <w:rPr>
                <w:rFonts w:ascii="Times New Roman" w:hAnsi="Times New Roman"/>
              </w:rPr>
            </w:pPr>
            <w:r w:rsidRPr="00757E09">
              <w:rPr>
                <w:rFonts w:ascii="Times New Roman" w:hAnsi="Times New Roman"/>
              </w:rPr>
              <w:t>Customized Energy Solutions</w:t>
            </w:r>
          </w:p>
        </w:tc>
        <w:tc>
          <w:tcPr>
            <w:tcW w:w="2469" w:type="dxa"/>
            <w:vAlign w:val="bottom"/>
          </w:tcPr>
          <w:p w14:paraId="09BA8FD6" w14:textId="77777777" w:rsidR="009B6EEE" w:rsidRPr="00832691" w:rsidRDefault="009B6EE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7E9A3672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0E3156C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Benson, Mariah</w:t>
            </w:r>
          </w:p>
        </w:tc>
        <w:tc>
          <w:tcPr>
            <w:tcW w:w="3818" w:type="dxa"/>
            <w:vAlign w:val="bottom"/>
          </w:tcPr>
          <w:p w14:paraId="22B96F08" w14:textId="77777777" w:rsidR="00CF2145" w:rsidRPr="00304F64" w:rsidRDefault="00CF2145" w:rsidP="00DD5200">
            <w:pPr>
              <w:pStyle w:val="NoSpacing"/>
              <w:rPr>
                <w:rFonts w:ascii="Times New Roman" w:hAnsi="Times New Roman"/>
              </w:rPr>
            </w:pPr>
            <w:r w:rsidRPr="00304F64">
              <w:rPr>
                <w:rFonts w:ascii="Times New Roman" w:hAnsi="Times New Roman"/>
              </w:rPr>
              <w:t>PUCT</w:t>
            </w:r>
          </w:p>
        </w:tc>
        <w:tc>
          <w:tcPr>
            <w:tcW w:w="2469" w:type="dxa"/>
            <w:vAlign w:val="bottom"/>
          </w:tcPr>
          <w:p w14:paraId="3EE5527C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6060" w:rsidRPr="008E6C9E" w14:paraId="369881D0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A7730AF" w14:textId="33E41CD8" w:rsidR="00F66060" w:rsidRPr="00F66060" w:rsidRDefault="00F6606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Berger, Joel</w:t>
            </w:r>
          </w:p>
        </w:tc>
        <w:tc>
          <w:tcPr>
            <w:tcW w:w="3818" w:type="dxa"/>
            <w:vAlign w:val="bottom"/>
          </w:tcPr>
          <w:p w14:paraId="3993727B" w14:textId="51336548" w:rsidR="00F66060" w:rsidRPr="00F66060" w:rsidRDefault="00F66060" w:rsidP="00DD5200">
            <w:pPr>
              <w:pStyle w:val="NoSpacing"/>
              <w:rPr>
                <w:rFonts w:ascii="Times New Roman" w:hAnsi="Times New Roman"/>
              </w:rPr>
            </w:pPr>
            <w:r w:rsidRPr="00F66060">
              <w:rPr>
                <w:rFonts w:ascii="Times New Roman" w:hAnsi="Times New Roman"/>
              </w:rPr>
              <w:t>Customized Energy Solutions</w:t>
            </w:r>
          </w:p>
        </w:tc>
        <w:tc>
          <w:tcPr>
            <w:tcW w:w="2469" w:type="dxa"/>
            <w:vAlign w:val="bottom"/>
          </w:tcPr>
          <w:p w14:paraId="689BA868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416F8" w:rsidRPr="008E6C9E" w14:paraId="54991808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CC487F7" w14:textId="63B1FA1F" w:rsidR="008416F8" w:rsidRPr="00395EEB" w:rsidRDefault="008416F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Bivens, Carrie</w:t>
            </w:r>
          </w:p>
        </w:tc>
        <w:tc>
          <w:tcPr>
            <w:tcW w:w="3818" w:type="dxa"/>
            <w:vAlign w:val="bottom"/>
          </w:tcPr>
          <w:p w14:paraId="3AA0C1D5" w14:textId="3DD55D8A" w:rsidR="008416F8" w:rsidRPr="00395EEB" w:rsidRDefault="008416F8" w:rsidP="00DD5200">
            <w:pPr>
              <w:pStyle w:val="NoSpacing"/>
              <w:rPr>
                <w:rFonts w:ascii="Times New Roman" w:hAnsi="Times New Roman"/>
              </w:rPr>
            </w:pPr>
            <w:r w:rsidRPr="00395EEB">
              <w:rPr>
                <w:rFonts w:ascii="Times New Roman" w:hAnsi="Times New Roman"/>
              </w:rPr>
              <w:t>Potomac Economics</w:t>
            </w:r>
          </w:p>
        </w:tc>
        <w:tc>
          <w:tcPr>
            <w:tcW w:w="2469" w:type="dxa"/>
            <w:vAlign w:val="bottom"/>
          </w:tcPr>
          <w:p w14:paraId="4438DD93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416F8" w:rsidRPr="008E6C9E" w14:paraId="3666982B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4F68316" w14:textId="18E867E4" w:rsidR="008416F8" w:rsidRPr="00395EEB" w:rsidRDefault="008416F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Blackburn, Don</w:t>
            </w:r>
          </w:p>
        </w:tc>
        <w:tc>
          <w:tcPr>
            <w:tcW w:w="3818" w:type="dxa"/>
            <w:vAlign w:val="bottom"/>
          </w:tcPr>
          <w:p w14:paraId="000FA78E" w14:textId="6A5C23AD" w:rsidR="008416F8" w:rsidRPr="00395EEB" w:rsidRDefault="008416F8" w:rsidP="00DD5200">
            <w:pPr>
              <w:pStyle w:val="NoSpacing"/>
              <w:rPr>
                <w:rFonts w:ascii="Times New Roman" w:hAnsi="Times New Roman"/>
              </w:rPr>
            </w:pPr>
            <w:r w:rsidRPr="00395EEB">
              <w:rPr>
                <w:rFonts w:ascii="Times New Roman" w:hAnsi="Times New Roman"/>
              </w:rPr>
              <w:t>Hunt Energy Network Power Marketing</w:t>
            </w:r>
          </w:p>
        </w:tc>
        <w:tc>
          <w:tcPr>
            <w:tcW w:w="2469" w:type="dxa"/>
            <w:vAlign w:val="bottom"/>
          </w:tcPr>
          <w:p w14:paraId="739BADC7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7F663B0B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20C5E69" w14:textId="0FF40518" w:rsidR="00304F64" w:rsidRP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Bonskowski, Ned</w:t>
            </w:r>
          </w:p>
        </w:tc>
        <w:tc>
          <w:tcPr>
            <w:tcW w:w="3818" w:type="dxa"/>
            <w:vAlign w:val="bottom"/>
          </w:tcPr>
          <w:p w14:paraId="1F8EBB16" w14:textId="1F741302" w:rsidR="00304F64" w:rsidRPr="00304F64" w:rsidRDefault="00304F64" w:rsidP="00DD5200">
            <w:pPr>
              <w:pStyle w:val="NoSpacing"/>
              <w:rPr>
                <w:rFonts w:ascii="Times New Roman" w:hAnsi="Times New Roman"/>
              </w:rPr>
            </w:pPr>
            <w:r w:rsidRPr="00304F64">
              <w:rPr>
                <w:rFonts w:ascii="Times New Roman" w:hAnsi="Times New Roman"/>
              </w:rPr>
              <w:t>Vistra Energy</w:t>
            </w:r>
          </w:p>
        </w:tc>
        <w:tc>
          <w:tcPr>
            <w:tcW w:w="2469" w:type="dxa"/>
            <w:vAlign w:val="bottom"/>
          </w:tcPr>
          <w:p w14:paraId="41AC05C5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0DB6D77F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1D18A24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Bruce, Mark</w:t>
            </w:r>
          </w:p>
        </w:tc>
        <w:tc>
          <w:tcPr>
            <w:tcW w:w="3818" w:type="dxa"/>
            <w:vAlign w:val="bottom"/>
          </w:tcPr>
          <w:p w14:paraId="3EAD7CF1" w14:textId="77777777" w:rsidR="00CF2145" w:rsidRPr="00304F64" w:rsidRDefault="00CF2145" w:rsidP="00DD5200">
            <w:pPr>
              <w:pStyle w:val="NoSpacing"/>
              <w:rPr>
                <w:rFonts w:ascii="Times New Roman" w:hAnsi="Times New Roman"/>
              </w:rPr>
            </w:pPr>
            <w:r w:rsidRPr="00304F64">
              <w:rPr>
                <w:rFonts w:ascii="Times New Roman" w:hAnsi="Times New Roman"/>
              </w:rPr>
              <w:t>Cratylus Advisors</w:t>
            </w:r>
          </w:p>
        </w:tc>
        <w:tc>
          <w:tcPr>
            <w:tcW w:w="2469" w:type="dxa"/>
            <w:vAlign w:val="bottom"/>
          </w:tcPr>
          <w:p w14:paraId="209EF8AD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7E2AE2B4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6FACD855" w14:textId="4E481025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Bunyan, Michael</w:t>
            </w:r>
          </w:p>
        </w:tc>
        <w:tc>
          <w:tcPr>
            <w:tcW w:w="3818" w:type="dxa"/>
            <w:vAlign w:val="bottom"/>
          </w:tcPr>
          <w:p w14:paraId="54F42904" w14:textId="3DA045EA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Jupiter Power</w:t>
            </w:r>
          </w:p>
        </w:tc>
        <w:tc>
          <w:tcPr>
            <w:tcW w:w="2469" w:type="dxa"/>
            <w:vAlign w:val="bottom"/>
          </w:tcPr>
          <w:p w14:paraId="35D66D46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7B10EC" w:rsidRPr="008E6C9E" w14:paraId="0BBF3E3F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15DEAC6D" w14:textId="69C4486D" w:rsidR="007B10EC" w:rsidRPr="00B4449F" w:rsidRDefault="007B10E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Burke, Tom</w:t>
            </w:r>
          </w:p>
        </w:tc>
        <w:tc>
          <w:tcPr>
            <w:tcW w:w="3818" w:type="dxa"/>
            <w:vAlign w:val="bottom"/>
          </w:tcPr>
          <w:p w14:paraId="1A89A18C" w14:textId="2A1B6C0B" w:rsidR="007B10EC" w:rsidRPr="00B4449F" w:rsidRDefault="007B10E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Invenergy</w:t>
            </w:r>
          </w:p>
        </w:tc>
        <w:tc>
          <w:tcPr>
            <w:tcW w:w="2469" w:type="dxa"/>
            <w:vAlign w:val="bottom"/>
          </w:tcPr>
          <w:p w14:paraId="2D074A6F" w14:textId="77777777" w:rsidR="007B10EC" w:rsidRPr="00832691" w:rsidRDefault="007B10EC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86640F" w:rsidRPr="008E6C9E" w14:paraId="3DE0A1BD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1BBB1D6F" w14:textId="1F9393CA" w:rsidR="0086640F" w:rsidRPr="00304F64" w:rsidRDefault="0086640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Cochran, Seth</w:t>
            </w:r>
          </w:p>
        </w:tc>
        <w:tc>
          <w:tcPr>
            <w:tcW w:w="3818" w:type="dxa"/>
            <w:vAlign w:val="bottom"/>
          </w:tcPr>
          <w:p w14:paraId="7464EBFC" w14:textId="7B9964CD" w:rsidR="0086640F" w:rsidRPr="00304F64" w:rsidRDefault="0086640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DC Energy</w:t>
            </w:r>
          </w:p>
        </w:tc>
        <w:tc>
          <w:tcPr>
            <w:tcW w:w="2469" w:type="dxa"/>
            <w:vAlign w:val="bottom"/>
          </w:tcPr>
          <w:p w14:paraId="5EBE1962" w14:textId="77777777" w:rsidR="0086640F" w:rsidRPr="00832691" w:rsidRDefault="0086640F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95533D" w:rsidRPr="008E6C9E" w14:paraId="7F24BD18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16FE599F" w14:textId="5ED7F915" w:rsidR="0095533D" w:rsidRPr="00395EEB" w:rsidRDefault="0095533D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Cook, Tim</w:t>
            </w:r>
          </w:p>
        </w:tc>
        <w:tc>
          <w:tcPr>
            <w:tcW w:w="3818" w:type="dxa"/>
            <w:vAlign w:val="bottom"/>
          </w:tcPr>
          <w:p w14:paraId="36C0E0CF" w14:textId="24DF5C32" w:rsidR="0095533D" w:rsidRPr="00395EEB" w:rsidRDefault="00F6606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LS Power</w:t>
            </w:r>
          </w:p>
        </w:tc>
        <w:tc>
          <w:tcPr>
            <w:tcW w:w="2469" w:type="dxa"/>
            <w:vAlign w:val="bottom"/>
          </w:tcPr>
          <w:p w14:paraId="207D39F2" w14:textId="77777777" w:rsidR="0095533D" w:rsidRPr="00832691" w:rsidRDefault="0095533D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86640F" w:rsidRPr="008E6C9E" w14:paraId="6FB00EBF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40141551" w14:textId="40626229" w:rsidR="0086640F" w:rsidRPr="00395EEB" w:rsidRDefault="0086640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Cortez, Sarai</w:t>
            </w:r>
          </w:p>
        </w:tc>
        <w:tc>
          <w:tcPr>
            <w:tcW w:w="3818" w:type="dxa"/>
            <w:vAlign w:val="bottom"/>
          </w:tcPr>
          <w:p w14:paraId="5D829B31" w14:textId="195C92AB" w:rsidR="0086640F" w:rsidRPr="00395EEB" w:rsidRDefault="0086640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Hunt Utility</w:t>
            </w:r>
          </w:p>
        </w:tc>
        <w:tc>
          <w:tcPr>
            <w:tcW w:w="2469" w:type="dxa"/>
            <w:vAlign w:val="bottom"/>
          </w:tcPr>
          <w:p w14:paraId="76888DAD" w14:textId="77777777" w:rsidR="0086640F" w:rsidRPr="00832691" w:rsidRDefault="0086640F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D61F58" w:rsidRPr="008E6C9E" w14:paraId="0F59571B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60905ACB" w14:textId="716F5BA1" w:rsidR="00D61F58" w:rsidRPr="00B4449F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Coultas, Ann</w:t>
            </w:r>
          </w:p>
        </w:tc>
        <w:tc>
          <w:tcPr>
            <w:tcW w:w="3818" w:type="dxa"/>
            <w:vAlign w:val="bottom"/>
          </w:tcPr>
          <w:p w14:paraId="1CF818DB" w14:textId="581B31DD" w:rsidR="00D61F58" w:rsidRPr="00B4449F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Enel Green Power NA</w:t>
            </w:r>
          </w:p>
        </w:tc>
        <w:tc>
          <w:tcPr>
            <w:tcW w:w="2469" w:type="dxa"/>
            <w:vAlign w:val="bottom"/>
          </w:tcPr>
          <w:p w14:paraId="74DE4DBE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F66060" w:rsidRPr="008E6C9E" w14:paraId="30EB8B05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71C01B1D" w14:textId="57410433" w:rsidR="00F66060" w:rsidRPr="00F66060" w:rsidRDefault="00F6606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DiPastena, Philip</w:t>
            </w:r>
          </w:p>
        </w:tc>
        <w:tc>
          <w:tcPr>
            <w:tcW w:w="3818" w:type="dxa"/>
            <w:vAlign w:val="bottom"/>
          </w:tcPr>
          <w:p w14:paraId="71DD160D" w14:textId="744AFA02" w:rsidR="00F66060" w:rsidRPr="00F66060" w:rsidRDefault="00F6606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City of Denton</w:t>
            </w:r>
          </w:p>
        </w:tc>
        <w:tc>
          <w:tcPr>
            <w:tcW w:w="2469" w:type="dxa"/>
            <w:vAlign w:val="bottom"/>
          </w:tcPr>
          <w:p w14:paraId="49A3EDED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8416F8" w:rsidRPr="008E6C9E" w14:paraId="303978BB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3BD96115" w14:textId="27D95CF3" w:rsidR="008416F8" w:rsidRPr="00F66060" w:rsidRDefault="008416F8" w:rsidP="00DD0926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Donohoo, Kenneth</w:t>
            </w:r>
          </w:p>
        </w:tc>
        <w:tc>
          <w:tcPr>
            <w:tcW w:w="3818" w:type="dxa"/>
            <w:vAlign w:val="bottom"/>
          </w:tcPr>
          <w:p w14:paraId="1D6E31C1" w14:textId="58CFA6E6" w:rsidR="008416F8" w:rsidRPr="00F66060" w:rsidRDefault="008416F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EPE Consulting</w:t>
            </w:r>
          </w:p>
        </w:tc>
        <w:tc>
          <w:tcPr>
            <w:tcW w:w="2469" w:type="dxa"/>
            <w:vAlign w:val="bottom"/>
          </w:tcPr>
          <w:p w14:paraId="27778BC3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CF2145" w:rsidRPr="008E6C9E" w14:paraId="09D09FE2" w14:textId="77777777" w:rsidTr="00853AF5">
        <w:tblPrEx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2610" w:type="dxa"/>
            <w:vAlign w:val="bottom"/>
          </w:tcPr>
          <w:p w14:paraId="078CFD5D" w14:textId="6CCE88B0" w:rsidR="00CF2145" w:rsidRPr="00B4449F" w:rsidRDefault="00CF2145" w:rsidP="00DD0926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Downey, Mart</w:t>
            </w:r>
            <w:r w:rsidR="00DD0926" w:rsidRPr="00B4449F">
              <w:rPr>
                <w:rFonts w:ascii="Times New Roman" w:hAnsi="Times New Roman" w:cs="Times New Roman"/>
              </w:rPr>
              <w:t>y</w:t>
            </w:r>
          </w:p>
        </w:tc>
        <w:tc>
          <w:tcPr>
            <w:tcW w:w="3818" w:type="dxa"/>
            <w:vAlign w:val="bottom"/>
          </w:tcPr>
          <w:p w14:paraId="46E07C3A" w14:textId="509A5AC3" w:rsidR="00CF2145" w:rsidRPr="00B4449F" w:rsidRDefault="00BB5BA9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Jupiter Power</w:t>
            </w:r>
          </w:p>
        </w:tc>
        <w:tc>
          <w:tcPr>
            <w:tcW w:w="2469" w:type="dxa"/>
            <w:vAlign w:val="bottom"/>
          </w:tcPr>
          <w:p w14:paraId="2D0A93B0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b/>
                <w:highlight w:val="lightGray"/>
              </w:rPr>
            </w:pPr>
          </w:p>
        </w:tc>
      </w:tr>
      <w:tr w:rsidR="00395EEB" w:rsidRPr="008E6C9E" w14:paraId="3D77D8FE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A297BE0" w14:textId="72DC6D2F" w:rsidR="00395EEB" w:rsidRPr="00304F64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Dreyfus, Mark</w:t>
            </w:r>
          </w:p>
        </w:tc>
        <w:tc>
          <w:tcPr>
            <w:tcW w:w="3818" w:type="dxa"/>
            <w:vAlign w:val="bottom"/>
          </w:tcPr>
          <w:p w14:paraId="34821785" w14:textId="0D559F2F" w:rsidR="00395EEB" w:rsidRPr="00304F64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 Energy Consulting</w:t>
            </w:r>
          </w:p>
        </w:tc>
        <w:tc>
          <w:tcPr>
            <w:tcW w:w="2469" w:type="dxa"/>
          </w:tcPr>
          <w:p w14:paraId="7DCD064E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3E813CF8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33AA909" w14:textId="7F0CC3F1" w:rsidR="00D61F58" w:rsidRPr="00304F64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Fazio, Danielle</w:t>
            </w:r>
          </w:p>
        </w:tc>
        <w:tc>
          <w:tcPr>
            <w:tcW w:w="3818" w:type="dxa"/>
            <w:vAlign w:val="bottom"/>
          </w:tcPr>
          <w:p w14:paraId="3C739809" w14:textId="27C5EA31" w:rsidR="00D61F58" w:rsidRPr="00304F64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ECTP</w:t>
            </w:r>
          </w:p>
        </w:tc>
        <w:tc>
          <w:tcPr>
            <w:tcW w:w="2469" w:type="dxa"/>
          </w:tcPr>
          <w:p w14:paraId="399C5BF9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0FA97F40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A1F260A" w14:textId="6F775CDD" w:rsidR="00395EEB" w:rsidRPr="00395EEB" w:rsidRDefault="00395EEB" w:rsidP="0065376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Goff, Eric</w:t>
            </w:r>
          </w:p>
        </w:tc>
        <w:tc>
          <w:tcPr>
            <w:tcW w:w="3818" w:type="dxa"/>
            <w:vAlign w:val="bottom"/>
          </w:tcPr>
          <w:p w14:paraId="280336FC" w14:textId="77777777" w:rsidR="00395EEB" w:rsidRPr="00395EEB" w:rsidRDefault="00395EEB" w:rsidP="0065376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</w:tcPr>
          <w:p w14:paraId="1E6123DC" w14:textId="77777777" w:rsidR="00395EEB" w:rsidRPr="00832691" w:rsidRDefault="00395EEB" w:rsidP="0065376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0C3F1F53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7B7C98B" w14:textId="6CA16294" w:rsidR="00395EEB" w:rsidRPr="00395EEB" w:rsidRDefault="00395EEB" w:rsidP="0065376E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Hasan, Prusha</w:t>
            </w:r>
          </w:p>
        </w:tc>
        <w:tc>
          <w:tcPr>
            <w:tcW w:w="3818" w:type="dxa"/>
            <w:vAlign w:val="bottom"/>
          </w:tcPr>
          <w:p w14:paraId="00BB93DF" w14:textId="064FC726" w:rsidR="00395EEB" w:rsidRPr="00395EEB" w:rsidRDefault="00395EEB" w:rsidP="0065376E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Texas Advanced Energy</w:t>
            </w:r>
          </w:p>
        </w:tc>
        <w:tc>
          <w:tcPr>
            <w:tcW w:w="2469" w:type="dxa"/>
          </w:tcPr>
          <w:p w14:paraId="3724723B" w14:textId="77777777" w:rsidR="00395EEB" w:rsidRPr="00832691" w:rsidRDefault="00395EEB" w:rsidP="0065376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4449F" w:rsidRPr="008E6C9E" w14:paraId="66ED4D53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E047A5F" w14:textId="38BC622A" w:rsidR="00B4449F" w:rsidRPr="00B4449F" w:rsidRDefault="00B4449F" w:rsidP="0065376E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Helton, Bob</w:t>
            </w:r>
          </w:p>
        </w:tc>
        <w:tc>
          <w:tcPr>
            <w:tcW w:w="3818" w:type="dxa"/>
            <w:vAlign w:val="bottom"/>
          </w:tcPr>
          <w:p w14:paraId="3CD78114" w14:textId="67C47218" w:rsidR="00B4449F" w:rsidRPr="00B4449F" w:rsidRDefault="00B4449F" w:rsidP="0065376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ENGIE</w:t>
            </w:r>
          </w:p>
        </w:tc>
        <w:tc>
          <w:tcPr>
            <w:tcW w:w="2469" w:type="dxa"/>
          </w:tcPr>
          <w:p w14:paraId="327FABC4" w14:textId="77777777" w:rsidR="00B4449F" w:rsidRPr="00832691" w:rsidRDefault="00B4449F" w:rsidP="0065376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0B8B20D2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922EB38" w14:textId="7376E28A" w:rsidR="00D61F58" w:rsidRPr="00304F64" w:rsidRDefault="00D61F58" w:rsidP="0065376E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Huynh, Thuy</w:t>
            </w:r>
          </w:p>
        </w:tc>
        <w:tc>
          <w:tcPr>
            <w:tcW w:w="3818" w:type="dxa"/>
            <w:vAlign w:val="bottom"/>
          </w:tcPr>
          <w:p w14:paraId="4BA6BBE7" w14:textId="32DDC890" w:rsidR="00D61F58" w:rsidRPr="00304F64" w:rsidRDefault="00D61F58" w:rsidP="0065376E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Potomac Economics</w:t>
            </w:r>
          </w:p>
        </w:tc>
        <w:tc>
          <w:tcPr>
            <w:tcW w:w="2469" w:type="dxa"/>
          </w:tcPr>
          <w:p w14:paraId="568370CC" w14:textId="77777777" w:rsidR="00D61F58" w:rsidRPr="00832691" w:rsidRDefault="00D61F58" w:rsidP="0065376E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6D13619C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D4B18C7" w14:textId="1B949FC0" w:rsidR="00395EEB" w:rsidRPr="00B4449F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Jewell, Michael</w:t>
            </w:r>
          </w:p>
        </w:tc>
        <w:tc>
          <w:tcPr>
            <w:tcW w:w="3818" w:type="dxa"/>
            <w:vAlign w:val="bottom"/>
          </w:tcPr>
          <w:p w14:paraId="15024078" w14:textId="2FC148D1" w:rsidR="00395EEB" w:rsidRPr="00B4449F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Jewell and Associates</w:t>
            </w:r>
          </w:p>
        </w:tc>
        <w:tc>
          <w:tcPr>
            <w:tcW w:w="2469" w:type="dxa"/>
            <w:vAlign w:val="bottom"/>
          </w:tcPr>
          <w:p w14:paraId="126FFB96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B5BA9" w:rsidRPr="008E6C9E" w14:paraId="3552D46F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63D2771" w14:textId="05E01B62" w:rsidR="00BB5BA9" w:rsidRPr="00B4449F" w:rsidRDefault="00BB5BA9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lastRenderedPageBreak/>
              <w:t>Johnson, Anthony</w:t>
            </w:r>
          </w:p>
        </w:tc>
        <w:tc>
          <w:tcPr>
            <w:tcW w:w="3818" w:type="dxa"/>
            <w:vAlign w:val="bottom"/>
          </w:tcPr>
          <w:p w14:paraId="631EEEB8" w14:textId="0187268B" w:rsidR="00BB5BA9" w:rsidRPr="00B4449F" w:rsidRDefault="00BB5BA9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34B8EC6D" w14:textId="77777777" w:rsidR="00BB5BA9" w:rsidRPr="00832691" w:rsidRDefault="00BB5BA9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7569BDE9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75CB9A5" w14:textId="5D021071" w:rsidR="00D61F58" w:rsidRPr="00395EEB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Jolly, Emily</w:t>
            </w:r>
          </w:p>
        </w:tc>
        <w:tc>
          <w:tcPr>
            <w:tcW w:w="3818" w:type="dxa"/>
            <w:vAlign w:val="bottom"/>
          </w:tcPr>
          <w:p w14:paraId="1B4ADBF7" w14:textId="333D9E49" w:rsidR="00D61F58" w:rsidRPr="00395EEB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9" w:type="dxa"/>
            <w:vAlign w:val="bottom"/>
          </w:tcPr>
          <w:p w14:paraId="21E55139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6060" w:rsidRPr="008E6C9E" w14:paraId="36C51104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0C0CEA5" w14:textId="412AA0F7" w:rsidR="00F66060" w:rsidRPr="00F66060" w:rsidRDefault="00F6606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Jones, Randy</w:t>
            </w:r>
          </w:p>
        </w:tc>
        <w:tc>
          <w:tcPr>
            <w:tcW w:w="3818" w:type="dxa"/>
            <w:vAlign w:val="bottom"/>
          </w:tcPr>
          <w:p w14:paraId="6FC453D3" w14:textId="6D26EB3F" w:rsidR="00F66060" w:rsidRPr="00F66060" w:rsidRDefault="00F66060" w:rsidP="00F6606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 xml:space="preserve">Mountaineer </w:t>
            </w:r>
            <w:r>
              <w:rPr>
                <w:rFonts w:ascii="Times New Roman" w:hAnsi="Times New Roman" w:cs="Times New Roman"/>
              </w:rPr>
              <w:t>Market Advisors</w:t>
            </w:r>
          </w:p>
        </w:tc>
        <w:tc>
          <w:tcPr>
            <w:tcW w:w="2469" w:type="dxa"/>
            <w:vAlign w:val="bottom"/>
          </w:tcPr>
          <w:p w14:paraId="59D0B538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B10EC" w:rsidRPr="008E6C9E" w14:paraId="0B4CFBA7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59C1BAF" w14:textId="0CB57003" w:rsidR="007B10EC" w:rsidRPr="00304F64" w:rsidRDefault="007B10E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Kee, David</w:t>
            </w:r>
          </w:p>
        </w:tc>
        <w:tc>
          <w:tcPr>
            <w:tcW w:w="3818" w:type="dxa"/>
            <w:vAlign w:val="bottom"/>
          </w:tcPr>
          <w:p w14:paraId="10DEE6D6" w14:textId="2796D49F" w:rsidR="007B10EC" w:rsidRPr="00304F64" w:rsidRDefault="007B10EC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CPS Energy</w:t>
            </w:r>
          </w:p>
        </w:tc>
        <w:tc>
          <w:tcPr>
            <w:tcW w:w="2469" w:type="dxa"/>
            <w:vAlign w:val="bottom"/>
          </w:tcPr>
          <w:p w14:paraId="524A668C" w14:textId="77777777" w:rsidR="007B10EC" w:rsidRPr="00832691" w:rsidRDefault="007B10EC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175F8CC9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B7EFC8B" w14:textId="47A8CC04" w:rsidR="00304F64" w:rsidRP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Kroskey, Tony</w:t>
            </w:r>
          </w:p>
        </w:tc>
        <w:tc>
          <w:tcPr>
            <w:tcW w:w="3818" w:type="dxa"/>
            <w:vAlign w:val="bottom"/>
          </w:tcPr>
          <w:p w14:paraId="41AB3338" w14:textId="31A79CDB" w:rsidR="00304F64" w:rsidRP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Brazos Electric Cooperative</w:t>
            </w:r>
          </w:p>
        </w:tc>
        <w:tc>
          <w:tcPr>
            <w:tcW w:w="2469" w:type="dxa"/>
            <w:vAlign w:val="bottom"/>
          </w:tcPr>
          <w:p w14:paraId="5FD8B333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77EDA3D1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D274004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Lee, Jim</w:t>
            </w:r>
          </w:p>
        </w:tc>
        <w:tc>
          <w:tcPr>
            <w:tcW w:w="3818" w:type="dxa"/>
            <w:vAlign w:val="bottom"/>
          </w:tcPr>
          <w:p w14:paraId="25CFAC67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AEP TX</w:t>
            </w:r>
          </w:p>
        </w:tc>
        <w:tc>
          <w:tcPr>
            <w:tcW w:w="2469" w:type="dxa"/>
            <w:vAlign w:val="bottom"/>
          </w:tcPr>
          <w:p w14:paraId="2B15A1D1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2A4E117F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0D94CDB" w14:textId="100207C9" w:rsidR="00304F64" w:rsidRP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Mendoza, Albert</w:t>
            </w:r>
          </w:p>
        </w:tc>
        <w:tc>
          <w:tcPr>
            <w:tcW w:w="3818" w:type="dxa"/>
            <w:vAlign w:val="bottom"/>
          </w:tcPr>
          <w:p w14:paraId="0B664FF1" w14:textId="38F16AE8" w:rsidR="00304F64" w:rsidRP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 xml:space="preserve">Occidental </w:t>
            </w:r>
          </w:p>
        </w:tc>
        <w:tc>
          <w:tcPr>
            <w:tcW w:w="2469" w:type="dxa"/>
            <w:vAlign w:val="bottom"/>
          </w:tcPr>
          <w:p w14:paraId="6F1596FB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28FDC121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F128862" w14:textId="7E3EEA1D" w:rsidR="00D61F58" w:rsidRPr="00395EEB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McClellan, Suzi</w:t>
            </w:r>
          </w:p>
        </w:tc>
        <w:tc>
          <w:tcPr>
            <w:tcW w:w="3818" w:type="dxa"/>
            <w:vAlign w:val="bottom"/>
          </w:tcPr>
          <w:p w14:paraId="7506F064" w14:textId="4EA865C0" w:rsidR="00D61F58" w:rsidRPr="00395EEB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Good Company Associates</w:t>
            </w:r>
          </w:p>
        </w:tc>
        <w:tc>
          <w:tcPr>
            <w:tcW w:w="2469" w:type="dxa"/>
            <w:vAlign w:val="bottom"/>
          </w:tcPr>
          <w:p w14:paraId="26410F89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02442A2C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1E0A6E0" w14:textId="0C12817A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McKeever, Debbie</w:t>
            </w:r>
          </w:p>
        </w:tc>
        <w:tc>
          <w:tcPr>
            <w:tcW w:w="3818" w:type="dxa"/>
            <w:vAlign w:val="bottom"/>
          </w:tcPr>
          <w:p w14:paraId="326EB924" w14:textId="3CFDCE3C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9" w:type="dxa"/>
            <w:vAlign w:val="bottom"/>
          </w:tcPr>
          <w:p w14:paraId="5CC164C8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640F" w:rsidRPr="008E6C9E" w14:paraId="10A21837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C9BEC05" w14:textId="2F322E0D" w:rsidR="0086640F" w:rsidRPr="00F66060" w:rsidRDefault="0086640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Mercado, David</w:t>
            </w:r>
          </w:p>
        </w:tc>
        <w:tc>
          <w:tcPr>
            <w:tcW w:w="3818" w:type="dxa"/>
            <w:vAlign w:val="bottom"/>
          </w:tcPr>
          <w:p w14:paraId="74BA4D30" w14:textId="331D6950" w:rsidR="0086640F" w:rsidRPr="00F66060" w:rsidRDefault="0086640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2A300E52" w14:textId="77777777" w:rsidR="0086640F" w:rsidRPr="00832691" w:rsidRDefault="0086640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6762330A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21F0446" w14:textId="3D4CE80B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Murphree, Stacey</w:t>
            </w:r>
          </w:p>
        </w:tc>
        <w:tc>
          <w:tcPr>
            <w:tcW w:w="3818" w:type="dxa"/>
            <w:vAlign w:val="bottom"/>
          </w:tcPr>
          <w:p w14:paraId="4AF3B816" w14:textId="4A6EBD92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  <w:vAlign w:val="bottom"/>
          </w:tcPr>
          <w:p w14:paraId="02EA08DA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8E6C9E" w14:paraId="3680D938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A6F90E1" w14:textId="6C89B64B" w:rsidR="00DD5200" w:rsidRPr="00B4449F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Musher, Danny</w:t>
            </w:r>
          </w:p>
        </w:tc>
        <w:tc>
          <w:tcPr>
            <w:tcW w:w="3818" w:type="dxa"/>
            <w:vAlign w:val="bottom"/>
          </w:tcPr>
          <w:p w14:paraId="4515C6C1" w14:textId="7A235467" w:rsidR="00DD5200" w:rsidRPr="00B4449F" w:rsidRDefault="00DD520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Key Capture Energy</w:t>
            </w:r>
          </w:p>
        </w:tc>
        <w:tc>
          <w:tcPr>
            <w:tcW w:w="2469" w:type="dxa"/>
            <w:vAlign w:val="bottom"/>
          </w:tcPr>
          <w:p w14:paraId="6F76AABC" w14:textId="77777777" w:rsidR="00DD5200" w:rsidRPr="00832691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F6410" w:rsidRPr="008E6C9E" w14:paraId="14B06674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2B2A82F" w14:textId="4E5724D1" w:rsidR="009F6410" w:rsidRPr="00B4449F" w:rsidRDefault="009F641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Nguyen, Andy</w:t>
            </w:r>
          </w:p>
        </w:tc>
        <w:tc>
          <w:tcPr>
            <w:tcW w:w="3818" w:type="dxa"/>
            <w:vAlign w:val="bottom"/>
          </w:tcPr>
          <w:p w14:paraId="0AEAD876" w14:textId="002C3401" w:rsidR="009F6410" w:rsidRPr="00B4449F" w:rsidRDefault="009F641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9" w:type="dxa"/>
            <w:vAlign w:val="bottom"/>
          </w:tcPr>
          <w:p w14:paraId="6E7EE1FC" w14:textId="77777777" w:rsidR="009F6410" w:rsidRPr="00832691" w:rsidRDefault="009F641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5651E708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1172235" w14:textId="77777777" w:rsidR="00CF2145" w:rsidRPr="00B4449F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Powell, Christian</w:t>
            </w:r>
          </w:p>
        </w:tc>
        <w:tc>
          <w:tcPr>
            <w:tcW w:w="3818" w:type="dxa"/>
            <w:vAlign w:val="bottom"/>
          </w:tcPr>
          <w:p w14:paraId="4F8828FD" w14:textId="77777777" w:rsidR="00CF2145" w:rsidRPr="00B4449F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Pedernales Electric Cooperative</w:t>
            </w:r>
          </w:p>
        </w:tc>
        <w:tc>
          <w:tcPr>
            <w:tcW w:w="2469" w:type="dxa"/>
            <w:vAlign w:val="bottom"/>
          </w:tcPr>
          <w:p w14:paraId="359954AB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B6EEE" w:rsidRPr="008E6C9E" w14:paraId="54D605DD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1EFBB6F3" w14:textId="24D9F31C" w:rsidR="009B6EEE" w:rsidRPr="00395EEB" w:rsidRDefault="009B6EE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Rainwater, Kim</w:t>
            </w:r>
          </w:p>
        </w:tc>
        <w:tc>
          <w:tcPr>
            <w:tcW w:w="3818" w:type="dxa"/>
            <w:vAlign w:val="bottom"/>
          </w:tcPr>
          <w:p w14:paraId="39A63C21" w14:textId="58505136" w:rsidR="009B6EEE" w:rsidRPr="00395EEB" w:rsidRDefault="009B6EEE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LCRA</w:t>
            </w:r>
          </w:p>
        </w:tc>
        <w:tc>
          <w:tcPr>
            <w:tcW w:w="2469" w:type="dxa"/>
            <w:vAlign w:val="bottom"/>
          </w:tcPr>
          <w:p w14:paraId="395D8C24" w14:textId="77777777" w:rsidR="009B6EEE" w:rsidRPr="00832691" w:rsidRDefault="009B6EEE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4449F" w:rsidRPr="008E6C9E" w14:paraId="685A3E4F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EDC425F" w14:textId="72B10610" w:rsidR="00B4449F" w:rsidRPr="00B4449F" w:rsidRDefault="00B4449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 xml:space="preserve">Reed, Cyrus </w:t>
            </w:r>
          </w:p>
        </w:tc>
        <w:tc>
          <w:tcPr>
            <w:tcW w:w="3818" w:type="dxa"/>
            <w:vAlign w:val="bottom"/>
          </w:tcPr>
          <w:p w14:paraId="22EB021E" w14:textId="0C42881B" w:rsidR="00B4449F" w:rsidRPr="00B4449F" w:rsidRDefault="00B4449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Sierra Club</w:t>
            </w:r>
          </w:p>
        </w:tc>
        <w:tc>
          <w:tcPr>
            <w:tcW w:w="2469" w:type="dxa"/>
            <w:vAlign w:val="bottom"/>
          </w:tcPr>
          <w:p w14:paraId="2CBCF6F1" w14:textId="77777777" w:rsidR="00B4449F" w:rsidRPr="00832691" w:rsidRDefault="00B4449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02D0E65A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83623E3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Reid, Walter</w:t>
            </w:r>
          </w:p>
        </w:tc>
        <w:tc>
          <w:tcPr>
            <w:tcW w:w="3818" w:type="dxa"/>
            <w:vAlign w:val="bottom"/>
          </w:tcPr>
          <w:p w14:paraId="300BAD22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Advanced Power Alliance</w:t>
            </w:r>
          </w:p>
        </w:tc>
        <w:tc>
          <w:tcPr>
            <w:tcW w:w="2469" w:type="dxa"/>
            <w:vAlign w:val="bottom"/>
          </w:tcPr>
          <w:p w14:paraId="4AFDB9E2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67D52EF3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4C81FCD" w14:textId="787712EA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Reinhardt, Nick</w:t>
            </w:r>
          </w:p>
        </w:tc>
        <w:tc>
          <w:tcPr>
            <w:tcW w:w="3818" w:type="dxa"/>
            <w:vAlign w:val="bottom"/>
          </w:tcPr>
          <w:p w14:paraId="7C78BC82" w14:textId="0B1D97C4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Energy</w:t>
            </w:r>
          </w:p>
        </w:tc>
        <w:tc>
          <w:tcPr>
            <w:tcW w:w="2469" w:type="dxa"/>
          </w:tcPr>
          <w:p w14:paraId="3EE4BA8B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453A7291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14239FF" w14:textId="26C46A7D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Ritch, John</w:t>
            </w:r>
          </w:p>
        </w:tc>
        <w:tc>
          <w:tcPr>
            <w:tcW w:w="3818" w:type="dxa"/>
            <w:vAlign w:val="bottom"/>
          </w:tcPr>
          <w:p w14:paraId="14B7DD88" w14:textId="583617D9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Gexa Energy</w:t>
            </w:r>
          </w:p>
        </w:tc>
        <w:tc>
          <w:tcPr>
            <w:tcW w:w="2469" w:type="dxa"/>
          </w:tcPr>
          <w:p w14:paraId="6CBA617A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502F67" w:rsidRPr="008E6C9E" w14:paraId="03AED559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660CBA7" w14:textId="27ECE64F" w:rsidR="00502F67" w:rsidRPr="00B4449F" w:rsidRDefault="00502F67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Sams, Bryan</w:t>
            </w:r>
          </w:p>
        </w:tc>
        <w:tc>
          <w:tcPr>
            <w:tcW w:w="3818" w:type="dxa"/>
            <w:vAlign w:val="bottom"/>
          </w:tcPr>
          <w:p w14:paraId="2A71B05E" w14:textId="464C1EB2" w:rsidR="00502F67" w:rsidRPr="00B4449F" w:rsidRDefault="00502F67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Calpine Corporation</w:t>
            </w:r>
          </w:p>
        </w:tc>
        <w:tc>
          <w:tcPr>
            <w:tcW w:w="2469" w:type="dxa"/>
          </w:tcPr>
          <w:p w14:paraId="6687D2CC" w14:textId="77777777" w:rsidR="00502F67" w:rsidRPr="00832691" w:rsidRDefault="00502F6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90B63" w:rsidRPr="008E6C9E" w14:paraId="3A3FE7AD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EE38B3B" w14:textId="7B4D2AA2" w:rsidR="00790B63" w:rsidRPr="00304F64" w:rsidRDefault="00790B6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Scott, Kathy</w:t>
            </w:r>
          </w:p>
        </w:tc>
        <w:tc>
          <w:tcPr>
            <w:tcW w:w="3818" w:type="dxa"/>
            <w:vAlign w:val="bottom"/>
          </w:tcPr>
          <w:p w14:paraId="6A612987" w14:textId="5A69883A" w:rsidR="00790B63" w:rsidRPr="00304F64" w:rsidRDefault="00790B6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</w:tcPr>
          <w:p w14:paraId="2C830ABE" w14:textId="77777777" w:rsidR="00790B63" w:rsidRPr="00832691" w:rsidRDefault="00790B6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4449F" w:rsidRPr="008E6C9E" w14:paraId="7B98D5B2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0DCBE09" w14:textId="26547B80" w:rsidR="00B4449F" w:rsidRPr="00304F64" w:rsidRDefault="00B4449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Sharma Frank, Arushi</w:t>
            </w:r>
          </w:p>
        </w:tc>
        <w:tc>
          <w:tcPr>
            <w:tcW w:w="3818" w:type="dxa"/>
            <w:vAlign w:val="bottom"/>
          </w:tcPr>
          <w:p w14:paraId="1F73325E" w14:textId="12129E17" w:rsidR="00B4449F" w:rsidRPr="00304F64" w:rsidRDefault="00B4449F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Tesla</w:t>
            </w:r>
          </w:p>
        </w:tc>
        <w:tc>
          <w:tcPr>
            <w:tcW w:w="2469" w:type="dxa"/>
          </w:tcPr>
          <w:p w14:paraId="2160047C" w14:textId="77777777" w:rsidR="00B4449F" w:rsidRPr="00832691" w:rsidRDefault="00B4449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D67CD" w:rsidRPr="008E6C9E" w14:paraId="5AED00F0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53D9A3F7" w14:textId="184C4690" w:rsidR="002D67CD" w:rsidRPr="00832691" w:rsidRDefault="002D67C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757E09">
              <w:rPr>
                <w:rFonts w:ascii="Times New Roman" w:hAnsi="Times New Roman" w:cs="Times New Roman"/>
              </w:rPr>
              <w:t>Shumate, Walt</w:t>
            </w:r>
          </w:p>
        </w:tc>
        <w:tc>
          <w:tcPr>
            <w:tcW w:w="3818" w:type="dxa"/>
            <w:vAlign w:val="bottom"/>
          </w:tcPr>
          <w:p w14:paraId="5F7426C7" w14:textId="77777777" w:rsidR="002D67CD" w:rsidRPr="00832691" w:rsidRDefault="002D67C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600774A" w14:textId="77777777" w:rsidR="002D67CD" w:rsidRPr="00832691" w:rsidRDefault="002D67C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1C0D8033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7F230724" w14:textId="77777777" w:rsidR="00CF2145" w:rsidRPr="00395EE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Siddiqi, Shams</w:t>
            </w:r>
          </w:p>
        </w:tc>
        <w:tc>
          <w:tcPr>
            <w:tcW w:w="3818" w:type="dxa"/>
            <w:vAlign w:val="bottom"/>
          </w:tcPr>
          <w:p w14:paraId="7DD5DC6C" w14:textId="0CF8CF1A" w:rsidR="00CF2145" w:rsidRPr="00395EEB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 xml:space="preserve">Crescent Power </w:t>
            </w:r>
            <w:r w:rsidR="00790B63" w:rsidRPr="00395EEB">
              <w:rPr>
                <w:rFonts w:ascii="Times New Roman" w:hAnsi="Times New Roman" w:cs="Times New Roman"/>
              </w:rPr>
              <w:t>Consulting</w:t>
            </w:r>
          </w:p>
        </w:tc>
        <w:tc>
          <w:tcPr>
            <w:tcW w:w="2469" w:type="dxa"/>
          </w:tcPr>
          <w:p w14:paraId="10760E41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A4480" w:rsidRPr="008E6C9E" w14:paraId="6990F617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4166EB33" w14:textId="51B663CC" w:rsidR="00DA4480" w:rsidRPr="00B4449F" w:rsidRDefault="00DA448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Simpson, Lori</w:t>
            </w:r>
          </w:p>
        </w:tc>
        <w:tc>
          <w:tcPr>
            <w:tcW w:w="3818" w:type="dxa"/>
            <w:vAlign w:val="bottom"/>
          </w:tcPr>
          <w:p w14:paraId="2459CE02" w14:textId="5D1F595B" w:rsidR="00DA4480" w:rsidRPr="00B4449F" w:rsidRDefault="00DA4480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Exelon</w:t>
            </w:r>
          </w:p>
        </w:tc>
        <w:tc>
          <w:tcPr>
            <w:tcW w:w="2469" w:type="dxa"/>
          </w:tcPr>
          <w:p w14:paraId="2440EB56" w14:textId="77777777" w:rsidR="00DA4480" w:rsidRPr="00832691" w:rsidRDefault="00DA448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6060" w:rsidRPr="008E6C9E" w14:paraId="7D6790E2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082FEBFF" w14:textId="092E2D7C" w:rsidR="00F66060" w:rsidRPr="00B4449F" w:rsidRDefault="00F66060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Slocum, Brad</w:t>
            </w:r>
          </w:p>
        </w:tc>
        <w:tc>
          <w:tcPr>
            <w:tcW w:w="3818" w:type="dxa"/>
            <w:vAlign w:val="bottom"/>
          </w:tcPr>
          <w:p w14:paraId="317D3BED" w14:textId="4B93996E" w:rsidR="00F66060" w:rsidRPr="00B4449F" w:rsidRDefault="00F66060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East Point Energy</w:t>
            </w:r>
          </w:p>
        </w:tc>
        <w:tc>
          <w:tcPr>
            <w:tcW w:w="2469" w:type="dxa"/>
          </w:tcPr>
          <w:p w14:paraId="2C70C5F8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143A1274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244FBCE0" w14:textId="198B53A9" w:rsidR="00395EEB" w:rsidRPr="00B4449F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Caitlin</w:t>
            </w:r>
          </w:p>
        </w:tc>
        <w:tc>
          <w:tcPr>
            <w:tcW w:w="3818" w:type="dxa"/>
            <w:vAlign w:val="bottom"/>
          </w:tcPr>
          <w:p w14:paraId="220D98CC" w14:textId="111544CD" w:rsidR="00395EEB" w:rsidRPr="00B4449F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 Power Advisors</w:t>
            </w:r>
          </w:p>
        </w:tc>
        <w:tc>
          <w:tcPr>
            <w:tcW w:w="2469" w:type="dxa"/>
          </w:tcPr>
          <w:p w14:paraId="7EAB7F28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36729" w:rsidRPr="008E6C9E" w14:paraId="06994B83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6A38747E" w14:textId="41F28AB3" w:rsidR="00B36729" w:rsidRPr="00B4449F" w:rsidRDefault="00B36729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Smith, Christopher</w:t>
            </w:r>
          </w:p>
        </w:tc>
        <w:tc>
          <w:tcPr>
            <w:tcW w:w="3818" w:type="dxa"/>
            <w:vAlign w:val="bottom"/>
          </w:tcPr>
          <w:p w14:paraId="12DA066E" w14:textId="10BFD204" w:rsidR="00B36729" w:rsidRPr="00B4449F" w:rsidRDefault="00B36729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Austin Energy</w:t>
            </w:r>
          </w:p>
        </w:tc>
        <w:tc>
          <w:tcPr>
            <w:tcW w:w="2469" w:type="dxa"/>
          </w:tcPr>
          <w:p w14:paraId="513558B7" w14:textId="77777777" w:rsidR="00B36729" w:rsidRPr="00832691" w:rsidRDefault="00B36729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239D2" w:rsidRPr="008E6C9E" w14:paraId="6286E6C1" w14:textId="77777777" w:rsidTr="00853AF5">
        <w:tblPrEx>
          <w:tblLook w:val="0000" w:firstRow="0" w:lastRow="0" w:firstColumn="0" w:lastColumn="0" w:noHBand="0" w:noVBand="0"/>
        </w:tblPrEx>
        <w:tc>
          <w:tcPr>
            <w:tcW w:w="2610" w:type="dxa"/>
            <w:vAlign w:val="bottom"/>
          </w:tcPr>
          <w:p w14:paraId="3209D137" w14:textId="6C4F56B9" w:rsidR="00A239D2" w:rsidRPr="00B4449F" w:rsidRDefault="00A239D2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Smith, Mark</w:t>
            </w:r>
          </w:p>
        </w:tc>
        <w:tc>
          <w:tcPr>
            <w:tcW w:w="3818" w:type="dxa"/>
            <w:vAlign w:val="bottom"/>
          </w:tcPr>
          <w:p w14:paraId="3DAC0006" w14:textId="3ABEE487" w:rsidR="00A239D2" w:rsidRPr="00B4449F" w:rsidRDefault="00A239D2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Nucor</w:t>
            </w:r>
          </w:p>
        </w:tc>
        <w:tc>
          <w:tcPr>
            <w:tcW w:w="2469" w:type="dxa"/>
          </w:tcPr>
          <w:p w14:paraId="0A89C63E" w14:textId="77777777" w:rsidR="00A239D2" w:rsidRPr="00832691" w:rsidRDefault="00A239D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36053" w:rsidRPr="008E6C9E" w14:paraId="78E08956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4C0FBA0D" w14:textId="5901A2F9" w:rsidR="00C36053" w:rsidRPr="00395EEB" w:rsidRDefault="00C3605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Surendran, Resmi</w:t>
            </w:r>
          </w:p>
        </w:tc>
        <w:tc>
          <w:tcPr>
            <w:tcW w:w="3818" w:type="dxa"/>
          </w:tcPr>
          <w:p w14:paraId="1261581F" w14:textId="2ED618AE" w:rsidR="00C36053" w:rsidRPr="00395EEB" w:rsidRDefault="00C36053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 xml:space="preserve">Shell </w:t>
            </w:r>
          </w:p>
        </w:tc>
        <w:tc>
          <w:tcPr>
            <w:tcW w:w="2469" w:type="dxa"/>
          </w:tcPr>
          <w:p w14:paraId="3B7E571B" w14:textId="77777777" w:rsidR="00C36053" w:rsidRPr="00832691" w:rsidRDefault="00C3605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2C6905A7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442E772B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Tran, Diane</w:t>
            </w:r>
          </w:p>
        </w:tc>
        <w:tc>
          <w:tcPr>
            <w:tcW w:w="3818" w:type="dxa"/>
          </w:tcPr>
          <w:p w14:paraId="459E8BDB" w14:textId="77777777" w:rsidR="00CF2145" w:rsidRPr="00304F64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TIEC</w:t>
            </w:r>
          </w:p>
        </w:tc>
        <w:tc>
          <w:tcPr>
            <w:tcW w:w="2469" w:type="dxa"/>
          </w:tcPr>
          <w:p w14:paraId="6E68253A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C2025" w:rsidRPr="008E6C9E" w14:paraId="77766692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F94431B" w14:textId="705E1272" w:rsidR="00DC2025" w:rsidRPr="00395EEB" w:rsidRDefault="00DC202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Troy, Roy</w:t>
            </w:r>
          </w:p>
        </w:tc>
        <w:tc>
          <w:tcPr>
            <w:tcW w:w="3818" w:type="dxa"/>
          </w:tcPr>
          <w:p w14:paraId="35DF4291" w14:textId="63F68829" w:rsidR="00DC2025" w:rsidRPr="00395EEB" w:rsidRDefault="00DC202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ACES Power</w:t>
            </w:r>
          </w:p>
        </w:tc>
        <w:tc>
          <w:tcPr>
            <w:tcW w:w="2469" w:type="dxa"/>
          </w:tcPr>
          <w:p w14:paraId="510993C2" w14:textId="77777777" w:rsidR="00DC2025" w:rsidRPr="00832691" w:rsidRDefault="00DC202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416F8" w:rsidRPr="008E6C9E" w14:paraId="0BBACA81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6BE2A3F3" w14:textId="08306EDF" w:rsidR="008416F8" w:rsidRPr="00304F64" w:rsidRDefault="008416F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Turner, Brett</w:t>
            </w:r>
          </w:p>
        </w:tc>
        <w:tc>
          <w:tcPr>
            <w:tcW w:w="3818" w:type="dxa"/>
          </w:tcPr>
          <w:p w14:paraId="70B8A200" w14:textId="451A050D" w:rsidR="008416F8" w:rsidRPr="00304F64" w:rsidRDefault="008416F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Yes Energy</w:t>
            </w:r>
          </w:p>
        </w:tc>
        <w:tc>
          <w:tcPr>
            <w:tcW w:w="2469" w:type="dxa"/>
          </w:tcPr>
          <w:p w14:paraId="762BDC99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8E6C9E" w14:paraId="7A1CC01A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96BB3AB" w14:textId="3C029803" w:rsidR="007E78B8" w:rsidRPr="00304F64" w:rsidRDefault="007E78B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Velasquez, Ivan</w:t>
            </w:r>
          </w:p>
        </w:tc>
        <w:tc>
          <w:tcPr>
            <w:tcW w:w="3818" w:type="dxa"/>
          </w:tcPr>
          <w:p w14:paraId="33D8AF6B" w14:textId="4A8E7A97" w:rsidR="007E78B8" w:rsidRPr="00304F64" w:rsidRDefault="007E78B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Oncor</w:t>
            </w:r>
          </w:p>
        </w:tc>
        <w:tc>
          <w:tcPr>
            <w:tcW w:w="2469" w:type="dxa"/>
          </w:tcPr>
          <w:p w14:paraId="1ACE5EEF" w14:textId="77777777" w:rsidR="007E78B8" w:rsidRPr="00832691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36729" w:rsidRPr="008E6C9E" w14:paraId="265B7048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2A4AD971" w14:textId="1F548A6A" w:rsidR="00B36729" w:rsidRPr="00395EEB" w:rsidRDefault="00B36729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Wall, Perrin</w:t>
            </w:r>
          </w:p>
        </w:tc>
        <w:tc>
          <w:tcPr>
            <w:tcW w:w="3818" w:type="dxa"/>
          </w:tcPr>
          <w:p w14:paraId="14847AAD" w14:textId="094EBB0F" w:rsidR="00B36729" w:rsidRPr="00395EEB" w:rsidRDefault="00B36729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95EEB">
              <w:rPr>
                <w:rFonts w:ascii="Times New Roman" w:hAnsi="Times New Roman" w:cs="Times New Roman"/>
              </w:rPr>
              <w:t>CenterPoint Energy</w:t>
            </w:r>
          </w:p>
        </w:tc>
        <w:tc>
          <w:tcPr>
            <w:tcW w:w="2469" w:type="dxa"/>
          </w:tcPr>
          <w:p w14:paraId="39630249" w14:textId="77777777" w:rsidR="00B36729" w:rsidRPr="00832691" w:rsidRDefault="00B36729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171A0620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01185D18" w14:textId="5EAAEE76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White, Lauri</w:t>
            </w:r>
          </w:p>
        </w:tc>
        <w:tc>
          <w:tcPr>
            <w:tcW w:w="3818" w:type="dxa"/>
          </w:tcPr>
          <w:p w14:paraId="1EB7FF9E" w14:textId="5E8B1E66" w:rsid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AEP</w:t>
            </w:r>
          </w:p>
        </w:tc>
        <w:tc>
          <w:tcPr>
            <w:tcW w:w="2469" w:type="dxa"/>
          </w:tcPr>
          <w:p w14:paraId="13D61616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EF6C32" w:rsidRPr="008E6C9E" w14:paraId="005F2989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530C00F5" w14:textId="5DC90A24" w:rsidR="00EF6C32" w:rsidRPr="00B4449F" w:rsidRDefault="00EF6C32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B4449F">
              <w:rPr>
                <w:rFonts w:ascii="Times New Roman" w:hAnsi="Times New Roman" w:cs="Times New Roman"/>
              </w:rPr>
              <w:t>Wittmeyer, Bob</w:t>
            </w:r>
          </w:p>
        </w:tc>
        <w:tc>
          <w:tcPr>
            <w:tcW w:w="3818" w:type="dxa"/>
          </w:tcPr>
          <w:p w14:paraId="0E8D8EC0" w14:textId="25192B92" w:rsidR="00EF6C32" w:rsidRPr="00B4449F" w:rsidRDefault="00B4449F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Broad Reach Power</w:t>
            </w:r>
          </w:p>
        </w:tc>
        <w:tc>
          <w:tcPr>
            <w:tcW w:w="2469" w:type="dxa"/>
          </w:tcPr>
          <w:p w14:paraId="67AA03C2" w14:textId="77777777" w:rsidR="00EF6C32" w:rsidRPr="00832691" w:rsidRDefault="00EF6C32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140CF310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3D6536F" w14:textId="4FD5671B" w:rsidR="00304F64" w:rsidRPr="00B4449F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Yu, Joel</w:t>
            </w:r>
          </w:p>
        </w:tc>
        <w:tc>
          <w:tcPr>
            <w:tcW w:w="3818" w:type="dxa"/>
          </w:tcPr>
          <w:p w14:paraId="404B8FD5" w14:textId="48E15CC9" w:rsid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Enchanted Rock</w:t>
            </w:r>
          </w:p>
        </w:tc>
        <w:tc>
          <w:tcPr>
            <w:tcW w:w="2469" w:type="dxa"/>
          </w:tcPr>
          <w:p w14:paraId="2DD9B54C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000A3D0B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24DEC4E7" w14:textId="23D4920F" w:rsidR="00304F64" w:rsidRP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Zermeno, Alaina</w:t>
            </w:r>
          </w:p>
        </w:tc>
        <w:tc>
          <w:tcPr>
            <w:tcW w:w="3818" w:type="dxa"/>
          </w:tcPr>
          <w:p w14:paraId="11349282" w14:textId="2CF412BB" w:rsidR="00304F64" w:rsidRP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Husch Blackwell</w:t>
            </w:r>
          </w:p>
        </w:tc>
        <w:tc>
          <w:tcPr>
            <w:tcW w:w="2469" w:type="dxa"/>
          </w:tcPr>
          <w:p w14:paraId="28E54EBC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5001E0F4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8C072F8" w14:textId="77777777" w:rsidR="009F1137" w:rsidRPr="00F66060" w:rsidRDefault="009F1137" w:rsidP="00DD5200">
            <w:pPr>
              <w:pStyle w:val="NoSpacing"/>
              <w:rPr>
                <w:rFonts w:ascii="Times New Roman" w:hAnsi="Times New Roman" w:cs="Times New Roman"/>
                <w:i/>
              </w:rPr>
            </w:pPr>
          </w:p>
          <w:p w14:paraId="5CDE9554" w14:textId="77777777" w:rsidR="00CF2145" w:rsidRPr="00F66060" w:rsidRDefault="00CF2145" w:rsidP="00DD5200">
            <w:pPr>
              <w:pStyle w:val="NoSpacing"/>
              <w:rPr>
                <w:rFonts w:ascii="Times New Roman" w:hAnsi="Times New Roman" w:cs="Times New Roman"/>
                <w:i/>
              </w:rPr>
            </w:pPr>
            <w:r w:rsidRPr="00F66060">
              <w:rPr>
                <w:rFonts w:ascii="Times New Roman" w:hAnsi="Times New Roman" w:cs="Times New Roman"/>
                <w:i/>
              </w:rPr>
              <w:t>ERCOT Staff</w:t>
            </w:r>
          </w:p>
        </w:tc>
        <w:tc>
          <w:tcPr>
            <w:tcW w:w="3818" w:type="dxa"/>
          </w:tcPr>
          <w:p w14:paraId="62139925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  <w:tc>
          <w:tcPr>
            <w:tcW w:w="2469" w:type="dxa"/>
          </w:tcPr>
          <w:p w14:paraId="24E71448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i/>
                <w:highlight w:val="lightGray"/>
              </w:rPr>
            </w:pPr>
          </w:p>
        </w:tc>
      </w:tr>
      <w:tr w:rsidR="00CF2145" w:rsidRPr="008E6C9E" w14:paraId="2E8E1A11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731FBF76" w14:textId="77777777" w:rsidR="00CF2145" w:rsidRPr="00F66060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Albracht, Brittney</w:t>
            </w:r>
          </w:p>
        </w:tc>
        <w:tc>
          <w:tcPr>
            <w:tcW w:w="3818" w:type="dxa"/>
          </w:tcPr>
          <w:p w14:paraId="2401155E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89D8898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416F8" w:rsidRPr="008E6C9E" w14:paraId="6E49487F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99005BC" w14:textId="214503DB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Anderson, Connor</w:t>
            </w:r>
          </w:p>
        </w:tc>
        <w:tc>
          <w:tcPr>
            <w:tcW w:w="3818" w:type="dxa"/>
          </w:tcPr>
          <w:p w14:paraId="6538E200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242F8A2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1E99E30B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6F60AFA7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Anderson, Troy</w:t>
            </w:r>
          </w:p>
        </w:tc>
        <w:tc>
          <w:tcPr>
            <w:tcW w:w="3818" w:type="dxa"/>
          </w:tcPr>
          <w:p w14:paraId="6B3F7DC5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DC8E22D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5E0E657E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C597146" w14:textId="6958760D" w:rsidR="00D61F58" w:rsidRPr="00304F64" w:rsidRDefault="00D61F58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Bernecker, John</w:t>
            </w:r>
          </w:p>
        </w:tc>
        <w:tc>
          <w:tcPr>
            <w:tcW w:w="3818" w:type="dxa"/>
          </w:tcPr>
          <w:p w14:paraId="4E5B5176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050FD34" w14:textId="77777777" w:rsidR="00D61F58" w:rsidRPr="00832691" w:rsidRDefault="00D61F58" w:rsidP="00DD5200">
            <w:pPr>
              <w:pStyle w:val="NoSpacing"/>
              <w:ind w:firstLine="72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1C1DB93E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320A8A66" w14:textId="3B584DD3" w:rsidR="00304F64" w:rsidRPr="00304F64" w:rsidRDefault="00304F64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304F64">
              <w:rPr>
                <w:rFonts w:ascii="Times New Roman" w:hAnsi="Times New Roman" w:cs="Times New Roman"/>
              </w:rPr>
              <w:t>Bigbee, Nathan</w:t>
            </w:r>
          </w:p>
        </w:tc>
        <w:tc>
          <w:tcPr>
            <w:tcW w:w="3818" w:type="dxa"/>
          </w:tcPr>
          <w:p w14:paraId="596C2DE4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6295E91" w14:textId="77777777" w:rsidR="00304F64" w:rsidRPr="00832691" w:rsidRDefault="00304F64" w:rsidP="00DD5200">
            <w:pPr>
              <w:pStyle w:val="NoSpacing"/>
              <w:ind w:firstLine="72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1B56DEA5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653FD286" w14:textId="44B256DE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Billo, Jeff</w:t>
            </w:r>
          </w:p>
        </w:tc>
        <w:tc>
          <w:tcPr>
            <w:tcW w:w="3818" w:type="dxa"/>
          </w:tcPr>
          <w:p w14:paraId="5C7C56A4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914BB01" w14:textId="77777777" w:rsidR="00395EEB" w:rsidRPr="00832691" w:rsidRDefault="00395EEB" w:rsidP="00DD5200">
            <w:pPr>
              <w:pStyle w:val="NoSpacing"/>
              <w:ind w:firstLine="72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18855D44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  <w:vAlign w:val="bottom"/>
          </w:tcPr>
          <w:p w14:paraId="493081E1" w14:textId="77777777" w:rsidR="00CF2145" w:rsidRPr="00F66060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>Boren, Ann</w:t>
            </w:r>
          </w:p>
        </w:tc>
        <w:tc>
          <w:tcPr>
            <w:tcW w:w="3818" w:type="dxa"/>
          </w:tcPr>
          <w:p w14:paraId="64F36D14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9AC7806" w14:textId="77777777" w:rsidR="00CF2145" w:rsidRPr="00832691" w:rsidRDefault="00CF2145" w:rsidP="00DD5200">
            <w:pPr>
              <w:pStyle w:val="NoSpacing"/>
              <w:ind w:firstLine="720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16B611C3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F57C06F" w14:textId="77777777" w:rsidR="00CF2145" w:rsidRPr="00F66060" w:rsidRDefault="00CF2145" w:rsidP="00DD5200">
            <w:pPr>
              <w:pStyle w:val="NoSpacing"/>
              <w:rPr>
                <w:rFonts w:ascii="Times New Roman" w:hAnsi="Times New Roman" w:cs="Times New Roman"/>
              </w:rPr>
            </w:pPr>
            <w:r w:rsidRPr="00F66060">
              <w:rPr>
                <w:rFonts w:ascii="Times New Roman" w:hAnsi="Times New Roman" w:cs="Times New Roman"/>
              </w:rPr>
              <w:t xml:space="preserve">Bracy, Phil </w:t>
            </w:r>
          </w:p>
        </w:tc>
        <w:tc>
          <w:tcPr>
            <w:tcW w:w="3818" w:type="dxa"/>
          </w:tcPr>
          <w:p w14:paraId="747E4E25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832691">
              <w:rPr>
                <w:rFonts w:ascii="Times New Roman" w:hAnsi="Times New Roman" w:cs="Times New Roman"/>
                <w:highlight w:val="lightGray"/>
              </w:rPr>
              <w:t xml:space="preserve"> </w:t>
            </w:r>
          </w:p>
        </w:tc>
        <w:tc>
          <w:tcPr>
            <w:tcW w:w="2469" w:type="dxa"/>
          </w:tcPr>
          <w:p w14:paraId="2C88C9E5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4790DC28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1D428D3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04F64">
              <w:rPr>
                <w:rFonts w:ascii="Times New Roman" w:hAnsi="Times New Roman" w:cs="Times New Roman"/>
              </w:rPr>
              <w:t>Clifton, Suzy</w:t>
            </w:r>
          </w:p>
        </w:tc>
        <w:tc>
          <w:tcPr>
            <w:tcW w:w="3818" w:type="dxa"/>
          </w:tcPr>
          <w:p w14:paraId="232F0F54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F6BD9D6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416F8" w:rsidRPr="008E6C9E" w14:paraId="79211856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CF4EC59" w14:textId="05AFA0D8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04F64">
              <w:rPr>
                <w:rFonts w:ascii="Times New Roman" w:hAnsi="Times New Roman" w:cs="Times New Roman"/>
              </w:rPr>
              <w:lastRenderedPageBreak/>
              <w:t>Comstock, Read</w:t>
            </w:r>
          </w:p>
        </w:tc>
        <w:tc>
          <w:tcPr>
            <w:tcW w:w="3818" w:type="dxa"/>
          </w:tcPr>
          <w:p w14:paraId="0B1C0F17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E7BA977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299BE407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9745E8D" w14:textId="5C87A26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De la Garza, Mario</w:t>
            </w:r>
          </w:p>
        </w:tc>
        <w:tc>
          <w:tcPr>
            <w:tcW w:w="3818" w:type="dxa"/>
          </w:tcPr>
          <w:p w14:paraId="505BF83A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34E9AF7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6060" w:rsidRPr="008E6C9E" w14:paraId="3B84B31C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7307DA9" w14:textId="38BA27A0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Dinopol, Ohlen</w:t>
            </w:r>
          </w:p>
        </w:tc>
        <w:tc>
          <w:tcPr>
            <w:tcW w:w="3818" w:type="dxa"/>
          </w:tcPr>
          <w:p w14:paraId="4A51B7BA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C0233A9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75833479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06433CE" w14:textId="03181629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Fleming, Lauren</w:t>
            </w:r>
          </w:p>
        </w:tc>
        <w:tc>
          <w:tcPr>
            <w:tcW w:w="3818" w:type="dxa"/>
          </w:tcPr>
          <w:p w14:paraId="0F242CA5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9D1825D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2170D3D9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2823D60" w14:textId="2D187584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Garcia, Freddy</w:t>
            </w:r>
          </w:p>
        </w:tc>
        <w:tc>
          <w:tcPr>
            <w:tcW w:w="3818" w:type="dxa"/>
          </w:tcPr>
          <w:p w14:paraId="297934DD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9EDC379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36729" w:rsidRPr="008E6C9E" w14:paraId="6D5FD5A0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2CD84F8" w14:textId="12F61C48" w:rsidR="00B36729" w:rsidRPr="00832691" w:rsidRDefault="00B36729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Gnanam, Prabhu</w:t>
            </w:r>
          </w:p>
        </w:tc>
        <w:tc>
          <w:tcPr>
            <w:tcW w:w="3818" w:type="dxa"/>
          </w:tcPr>
          <w:p w14:paraId="1172E97A" w14:textId="77777777" w:rsidR="00B36729" w:rsidRPr="00832691" w:rsidRDefault="00B36729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0739676" w14:textId="77777777" w:rsidR="00B36729" w:rsidRPr="00832691" w:rsidRDefault="00B36729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6060" w:rsidRPr="008E6C9E" w14:paraId="3016CB5B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1C6C046" w14:textId="75842591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Hailu, Ted</w:t>
            </w:r>
          </w:p>
        </w:tc>
        <w:tc>
          <w:tcPr>
            <w:tcW w:w="3818" w:type="dxa"/>
          </w:tcPr>
          <w:p w14:paraId="10CAE718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31036E5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6060" w:rsidRPr="008E6C9E" w14:paraId="3505C630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DE80B84" w14:textId="0AC61E50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Hobbs, Kristi</w:t>
            </w:r>
          </w:p>
        </w:tc>
        <w:tc>
          <w:tcPr>
            <w:tcW w:w="3818" w:type="dxa"/>
          </w:tcPr>
          <w:p w14:paraId="1A0E6ED1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6BE13AE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95533D" w:rsidRPr="008E6C9E" w14:paraId="6F80F1F7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C327E22" w14:textId="75095D3A" w:rsidR="0095533D" w:rsidRPr="00832691" w:rsidRDefault="0095533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House, Donald</w:t>
            </w:r>
          </w:p>
        </w:tc>
        <w:tc>
          <w:tcPr>
            <w:tcW w:w="3818" w:type="dxa"/>
          </w:tcPr>
          <w:p w14:paraId="581DB199" w14:textId="77777777" w:rsidR="0095533D" w:rsidRPr="00832691" w:rsidRDefault="0095533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6330CDB" w14:textId="77777777" w:rsidR="0095533D" w:rsidRPr="00832691" w:rsidRDefault="0095533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416F8" w:rsidRPr="008E6C9E" w14:paraId="3EBD27B5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7BC795C" w14:textId="665B6A81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Kane, Erika</w:t>
            </w:r>
          </w:p>
        </w:tc>
        <w:tc>
          <w:tcPr>
            <w:tcW w:w="3818" w:type="dxa"/>
          </w:tcPr>
          <w:p w14:paraId="4488A67F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9683B71" w14:textId="77777777" w:rsidR="008416F8" w:rsidRPr="00832691" w:rsidRDefault="008416F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447B4" w:rsidRPr="008E6C9E" w14:paraId="4F912E77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F8C9A8B" w14:textId="7D33746E" w:rsidR="001447B4" w:rsidRPr="00832691" w:rsidRDefault="001447B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Kersulis, Jonas</w:t>
            </w:r>
          </w:p>
        </w:tc>
        <w:tc>
          <w:tcPr>
            <w:tcW w:w="3818" w:type="dxa"/>
          </w:tcPr>
          <w:p w14:paraId="10118BBC" w14:textId="77777777" w:rsidR="001447B4" w:rsidRPr="00832691" w:rsidRDefault="001447B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C2A587B" w14:textId="77777777" w:rsidR="001447B4" w:rsidRPr="00832691" w:rsidRDefault="001447B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02F8557F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CB87F98" w14:textId="0BF495A6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Koepke, Joel</w:t>
            </w:r>
          </w:p>
        </w:tc>
        <w:tc>
          <w:tcPr>
            <w:tcW w:w="3818" w:type="dxa"/>
          </w:tcPr>
          <w:p w14:paraId="6D03BD50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38290C3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86640F" w:rsidRPr="008E6C9E" w14:paraId="56248360" w14:textId="77777777" w:rsidTr="00853AF5">
        <w:tblPrEx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610" w:type="dxa"/>
          </w:tcPr>
          <w:p w14:paraId="7D149BA8" w14:textId="6E666279" w:rsidR="0086640F" w:rsidRPr="00832691" w:rsidRDefault="0086640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04F64">
              <w:rPr>
                <w:rFonts w:ascii="Times New Roman" w:hAnsi="Times New Roman" w:cs="Times New Roman"/>
              </w:rPr>
              <w:t>Lasher, Warren</w:t>
            </w:r>
          </w:p>
        </w:tc>
        <w:tc>
          <w:tcPr>
            <w:tcW w:w="3818" w:type="dxa"/>
          </w:tcPr>
          <w:p w14:paraId="1AA48381" w14:textId="77777777" w:rsidR="0086640F" w:rsidRPr="00832691" w:rsidRDefault="0086640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455AEED" w14:textId="77777777" w:rsidR="0086640F" w:rsidRPr="00832691" w:rsidRDefault="0086640F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0339B8C6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6035A26" w14:textId="32F4E93D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Mago, Nitika</w:t>
            </w:r>
          </w:p>
        </w:tc>
        <w:tc>
          <w:tcPr>
            <w:tcW w:w="3818" w:type="dxa"/>
          </w:tcPr>
          <w:p w14:paraId="09A642E4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A60EB8F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4E0584" w:rsidRPr="008E6C9E" w14:paraId="57ED3079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E7D5819" w14:textId="416986D8" w:rsidR="004E0584" w:rsidRPr="00832691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Mereness, Matt</w:t>
            </w:r>
          </w:p>
        </w:tc>
        <w:tc>
          <w:tcPr>
            <w:tcW w:w="3818" w:type="dxa"/>
          </w:tcPr>
          <w:p w14:paraId="69A981A2" w14:textId="77777777" w:rsidR="004E0584" w:rsidRPr="00832691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6DF19CA" w14:textId="77777777" w:rsidR="004E0584" w:rsidRPr="00832691" w:rsidRDefault="004E058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2626D" w:rsidRPr="008E6C9E" w14:paraId="130A7E28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A88DCA7" w14:textId="6A9B0100" w:rsidR="00B2626D" w:rsidRPr="00832691" w:rsidRDefault="00B2626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B2626D">
              <w:rPr>
                <w:rFonts w:ascii="Times New Roman" w:hAnsi="Times New Roman" w:cs="Times New Roman"/>
              </w:rPr>
              <w:t>Michelsen, Dave</w:t>
            </w:r>
          </w:p>
        </w:tc>
        <w:tc>
          <w:tcPr>
            <w:tcW w:w="3818" w:type="dxa"/>
          </w:tcPr>
          <w:p w14:paraId="4F85D546" w14:textId="77777777" w:rsidR="00B2626D" w:rsidRPr="00832691" w:rsidRDefault="00B2626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C53B9C4" w14:textId="77777777" w:rsidR="00B2626D" w:rsidRPr="00832691" w:rsidRDefault="00B2626D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2A294CD9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258EDAE8" w14:textId="7E83B3AB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Morehead, Juliana</w:t>
            </w:r>
          </w:p>
        </w:tc>
        <w:tc>
          <w:tcPr>
            <w:tcW w:w="3818" w:type="dxa"/>
          </w:tcPr>
          <w:p w14:paraId="7470AC27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1894503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36053" w:rsidRPr="008E6C9E" w14:paraId="63DA3F14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376C1E0" w14:textId="1B2B1877" w:rsidR="00C36053" w:rsidRPr="00832691" w:rsidRDefault="00C3605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Moreno, Alfredo</w:t>
            </w:r>
          </w:p>
        </w:tc>
        <w:tc>
          <w:tcPr>
            <w:tcW w:w="3818" w:type="dxa"/>
          </w:tcPr>
          <w:p w14:paraId="5DF89746" w14:textId="77777777" w:rsidR="00C36053" w:rsidRPr="00832691" w:rsidRDefault="00C3605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4D03DA9" w14:textId="77777777" w:rsidR="00C36053" w:rsidRPr="00832691" w:rsidRDefault="00C3605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4F4036BA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96289F8" w14:textId="73100180" w:rsidR="00395EEB" w:rsidRPr="00395EEB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Orr, Rob</w:t>
            </w:r>
          </w:p>
        </w:tc>
        <w:tc>
          <w:tcPr>
            <w:tcW w:w="3818" w:type="dxa"/>
          </w:tcPr>
          <w:p w14:paraId="6453C81B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D30ABEA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7382679C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9502ED2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Phillips, Cory</w:t>
            </w:r>
          </w:p>
        </w:tc>
        <w:tc>
          <w:tcPr>
            <w:tcW w:w="3818" w:type="dxa"/>
          </w:tcPr>
          <w:p w14:paraId="44212666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6CAF76A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B11915" w:rsidRPr="008E6C9E" w14:paraId="6DE9D746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3F01E555" w14:textId="46F822F6" w:rsidR="00B11915" w:rsidRPr="00832691" w:rsidRDefault="00B1191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Roberts, Randy</w:t>
            </w:r>
          </w:p>
        </w:tc>
        <w:tc>
          <w:tcPr>
            <w:tcW w:w="3818" w:type="dxa"/>
          </w:tcPr>
          <w:p w14:paraId="46C7C03A" w14:textId="77777777" w:rsidR="00B11915" w:rsidRPr="00832691" w:rsidRDefault="00B1191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8263C72" w14:textId="77777777" w:rsidR="00B11915" w:rsidRPr="00832691" w:rsidRDefault="00B1191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04F64" w:rsidRPr="008E6C9E" w14:paraId="61A3F7ED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92CF0A0" w14:textId="2E544B10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04F64">
              <w:rPr>
                <w:rFonts w:ascii="Times New Roman" w:hAnsi="Times New Roman" w:cs="Times New Roman"/>
              </w:rPr>
              <w:t>Ragsdale, Kenneth</w:t>
            </w:r>
          </w:p>
        </w:tc>
        <w:tc>
          <w:tcPr>
            <w:tcW w:w="3818" w:type="dxa"/>
          </w:tcPr>
          <w:p w14:paraId="2C181BDE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33F1E326" w14:textId="77777777" w:rsidR="00304F64" w:rsidRPr="00832691" w:rsidRDefault="00304F6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005AA4" w:rsidRPr="008E6C9E" w14:paraId="0186ABB4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7021E1BC" w14:textId="1B5024EC" w:rsidR="00005AA4" w:rsidRPr="00832691" w:rsidRDefault="00005AA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Raish, Carl</w:t>
            </w:r>
          </w:p>
        </w:tc>
        <w:tc>
          <w:tcPr>
            <w:tcW w:w="3818" w:type="dxa"/>
          </w:tcPr>
          <w:p w14:paraId="5EDDE47A" w14:textId="77777777" w:rsidR="00005AA4" w:rsidRPr="00832691" w:rsidRDefault="00005AA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01930DD7" w14:textId="77777777" w:rsidR="00005AA4" w:rsidRPr="00832691" w:rsidRDefault="00005AA4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53FAB014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C052163" w14:textId="1D936512" w:rsidR="00395EEB" w:rsidRPr="00F66060" w:rsidRDefault="00395EEB" w:rsidP="00DD5200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Roberts, Randy</w:t>
            </w:r>
          </w:p>
        </w:tc>
        <w:tc>
          <w:tcPr>
            <w:tcW w:w="3818" w:type="dxa"/>
          </w:tcPr>
          <w:p w14:paraId="0BDE9F78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6988386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D5200" w:rsidRPr="008E6C9E" w14:paraId="23C98C7C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B227167" w14:textId="777AAFCD" w:rsidR="00DD5200" w:rsidRPr="00832691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Rosel, Austin</w:t>
            </w:r>
          </w:p>
        </w:tc>
        <w:tc>
          <w:tcPr>
            <w:tcW w:w="3818" w:type="dxa"/>
          </w:tcPr>
          <w:p w14:paraId="436527CD" w14:textId="77777777" w:rsidR="00DD5200" w:rsidRPr="00832691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1AB4C3D5" w14:textId="77777777" w:rsidR="00DD5200" w:rsidRPr="00832691" w:rsidRDefault="00DD520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6B8EC1BD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6CCDBE29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Ruane, Mark</w:t>
            </w:r>
          </w:p>
        </w:tc>
        <w:tc>
          <w:tcPr>
            <w:tcW w:w="3818" w:type="dxa"/>
          </w:tcPr>
          <w:p w14:paraId="2C0519B7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AB84DD5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F66060" w:rsidRPr="008E6C9E" w14:paraId="1786AFCC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38DEC01" w14:textId="608CF2D5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Shanks, Magie</w:t>
            </w:r>
          </w:p>
        </w:tc>
        <w:tc>
          <w:tcPr>
            <w:tcW w:w="3818" w:type="dxa"/>
          </w:tcPr>
          <w:p w14:paraId="06A3D78E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5691195C" w14:textId="77777777" w:rsidR="00F66060" w:rsidRPr="00832691" w:rsidRDefault="00F66060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795F4716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2F9C6112" w14:textId="74EC88A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Sharma, Sandip</w:t>
            </w:r>
          </w:p>
        </w:tc>
        <w:tc>
          <w:tcPr>
            <w:tcW w:w="3818" w:type="dxa"/>
          </w:tcPr>
          <w:p w14:paraId="1D44B8E5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7075FC5C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6436E67F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1455C7BB" w14:textId="5F5DC0AE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04F64">
              <w:rPr>
                <w:rFonts w:ascii="Times New Roman" w:hAnsi="Times New Roman" w:cs="Times New Roman"/>
              </w:rPr>
              <w:t>Shaw, Pam</w:t>
            </w:r>
            <w:r w:rsidR="00F8482E" w:rsidRPr="00304F64">
              <w:rPr>
                <w:rFonts w:ascii="Times New Roman" w:hAnsi="Times New Roman" w:cs="Times New Roman"/>
              </w:rPr>
              <w:t>ela</w:t>
            </w:r>
          </w:p>
        </w:tc>
        <w:tc>
          <w:tcPr>
            <w:tcW w:w="3818" w:type="dxa"/>
          </w:tcPr>
          <w:p w14:paraId="39DC1A37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BE67C2F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105813" w:rsidRPr="008E6C9E" w14:paraId="27E76244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9A2D696" w14:textId="1E92F8C4" w:rsidR="00105813" w:rsidRPr="00832691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04F64">
              <w:rPr>
                <w:rFonts w:ascii="Times New Roman" w:hAnsi="Times New Roman" w:cs="Times New Roman"/>
              </w:rPr>
              <w:t>Stice, Clayton</w:t>
            </w:r>
          </w:p>
        </w:tc>
        <w:tc>
          <w:tcPr>
            <w:tcW w:w="3818" w:type="dxa"/>
          </w:tcPr>
          <w:p w14:paraId="070F2465" w14:textId="77777777" w:rsidR="00105813" w:rsidRPr="00832691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AF3D962" w14:textId="77777777" w:rsidR="00105813" w:rsidRPr="00832691" w:rsidRDefault="00105813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A426F7" w:rsidRPr="008E6C9E" w14:paraId="1B209060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5384B85" w14:textId="4B4F7D5A" w:rsidR="00A426F7" w:rsidRPr="00832691" w:rsidRDefault="00A426F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Teixeira, Jay</w:t>
            </w:r>
          </w:p>
        </w:tc>
        <w:tc>
          <w:tcPr>
            <w:tcW w:w="3818" w:type="dxa"/>
          </w:tcPr>
          <w:p w14:paraId="6BB60667" w14:textId="77777777" w:rsidR="00A426F7" w:rsidRPr="00832691" w:rsidRDefault="00A426F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1209C7F" w14:textId="77777777" w:rsidR="00A426F7" w:rsidRPr="00832691" w:rsidRDefault="00A426F7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CF2145" w:rsidRPr="008E6C9E" w14:paraId="400852E9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6B186DC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Troublefield, Jordan</w:t>
            </w:r>
          </w:p>
        </w:tc>
        <w:tc>
          <w:tcPr>
            <w:tcW w:w="3818" w:type="dxa"/>
          </w:tcPr>
          <w:p w14:paraId="738F79B0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623C57FC" w14:textId="77777777" w:rsidR="00CF2145" w:rsidRPr="00832691" w:rsidRDefault="00CF2145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7E78B8" w:rsidRPr="008E6C9E" w14:paraId="1BA24102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41C06FF3" w14:textId="5954D85F" w:rsidR="007E78B8" w:rsidRPr="00832691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Tucker, Don</w:t>
            </w:r>
          </w:p>
        </w:tc>
        <w:tc>
          <w:tcPr>
            <w:tcW w:w="3818" w:type="dxa"/>
          </w:tcPr>
          <w:p w14:paraId="0E93934C" w14:textId="77777777" w:rsidR="007E78B8" w:rsidRPr="00832691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E86922A" w14:textId="77777777" w:rsidR="007E78B8" w:rsidRPr="00832691" w:rsidRDefault="007E78B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395EEB" w:rsidRPr="008E6C9E" w14:paraId="7AD0FECC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5302172F" w14:textId="296AB286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395EEB">
              <w:rPr>
                <w:rFonts w:ascii="Times New Roman" w:hAnsi="Times New Roman" w:cs="Times New Roman"/>
              </w:rPr>
              <w:t>Wattles, Paul</w:t>
            </w:r>
          </w:p>
        </w:tc>
        <w:tc>
          <w:tcPr>
            <w:tcW w:w="3818" w:type="dxa"/>
          </w:tcPr>
          <w:p w14:paraId="12403580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445137A8" w14:textId="77777777" w:rsidR="00395EEB" w:rsidRPr="00832691" w:rsidRDefault="00395EEB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D61F58" w:rsidRPr="008E6C9E" w14:paraId="07AECA3B" w14:textId="77777777" w:rsidTr="00853AF5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10" w:type="dxa"/>
          </w:tcPr>
          <w:p w14:paraId="0121E130" w14:textId="6EC4DDE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  <w:r w:rsidRPr="00F66060">
              <w:rPr>
                <w:rFonts w:ascii="Times New Roman" w:hAnsi="Times New Roman" w:cs="Times New Roman"/>
              </w:rPr>
              <w:t>Zeplin, Rachel</w:t>
            </w:r>
          </w:p>
        </w:tc>
        <w:tc>
          <w:tcPr>
            <w:tcW w:w="3818" w:type="dxa"/>
          </w:tcPr>
          <w:p w14:paraId="0BC8A284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2469" w:type="dxa"/>
          </w:tcPr>
          <w:p w14:paraId="2B0F5EA6" w14:textId="77777777" w:rsidR="00D61F58" w:rsidRPr="00832691" w:rsidRDefault="00D61F58" w:rsidP="00DD5200">
            <w:pPr>
              <w:pStyle w:val="NoSpacing"/>
              <w:rPr>
                <w:rFonts w:ascii="Times New Roman" w:hAnsi="Times New Roman" w:cs="Times New Roman"/>
                <w:highlight w:val="lightGray"/>
              </w:rPr>
            </w:pPr>
          </w:p>
        </w:tc>
      </w:tr>
      <w:bookmarkEnd w:id="3"/>
    </w:tbl>
    <w:p w14:paraId="300E392D" w14:textId="77777777" w:rsidR="00B241D3" w:rsidRPr="008E6C9E" w:rsidRDefault="00B241D3" w:rsidP="002968F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29FC549A" w14:textId="77777777" w:rsidR="00D038CF" w:rsidRPr="008E6C9E" w:rsidRDefault="00D038CF" w:rsidP="002968F0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5A656F6C" w14:textId="51F01661" w:rsidR="00EB6CF3" w:rsidRPr="00885AC5" w:rsidRDefault="00EF73CC" w:rsidP="002968F0">
      <w:pPr>
        <w:pStyle w:val="NoSpacing"/>
        <w:jc w:val="both"/>
        <w:rPr>
          <w:rFonts w:ascii="Times New Roman" w:hAnsi="Times New Roman" w:cs="Times New Roman"/>
        </w:rPr>
      </w:pPr>
      <w:r w:rsidRPr="00885AC5">
        <w:rPr>
          <w:rFonts w:ascii="Times New Roman" w:hAnsi="Times New Roman" w:cs="Times New Roman"/>
          <w:i/>
        </w:rPr>
        <w:t xml:space="preserve">Unless otherwise indicated, all Market Segments </w:t>
      </w:r>
      <w:r w:rsidR="001C3550">
        <w:rPr>
          <w:rFonts w:ascii="Times New Roman" w:hAnsi="Times New Roman" w:cs="Times New Roman"/>
          <w:i/>
        </w:rPr>
        <w:t>participated</w:t>
      </w:r>
      <w:r w:rsidR="008954B2">
        <w:rPr>
          <w:rFonts w:ascii="Times New Roman" w:hAnsi="Times New Roman" w:cs="Times New Roman"/>
          <w:i/>
        </w:rPr>
        <w:t xml:space="preserve"> in the votes</w:t>
      </w:r>
      <w:r w:rsidR="00CB2571" w:rsidRPr="00885AC5">
        <w:rPr>
          <w:rFonts w:ascii="Times New Roman" w:hAnsi="Times New Roman" w:cs="Times New Roman"/>
          <w:i/>
        </w:rPr>
        <w:t>.</w:t>
      </w:r>
    </w:p>
    <w:p w14:paraId="00705C4D" w14:textId="77777777" w:rsidR="009F1FD3" w:rsidRPr="00DE0D44" w:rsidRDefault="009F1FD3" w:rsidP="002968F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191B62F" w14:textId="77777777" w:rsidR="00E01B23" w:rsidRPr="00DE0D44" w:rsidRDefault="00E01B23" w:rsidP="002968F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5FA2B60" w14:textId="24E54EE6" w:rsidR="00895FFF" w:rsidRPr="00885AC5" w:rsidRDefault="00740665" w:rsidP="002968F0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Martha Henson</w:t>
      </w:r>
      <w:r w:rsidR="00075016" w:rsidRPr="00885AC5">
        <w:rPr>
          <w:rFonts w:ascii="Times New Roman" w:hAnsi="Times New Roman" w:cs="Times New Roman"/>
        </w:rPr>
        <w:t xml:space="preserve"> </w:t>
      </w:r>
      <w:r w:rsidR="00895FFF" w:rsidRPr="00885AC5">
        <w:rPr>
          <w:rFonts w:ascii="Times New Roman" w:hAnsi="Times New Roman" w:cs="Times New Roman"/>
        </w:rPr>
        <w:t xml:space="preserve">called the </w:t>
      </w:r>
      <w:r w:rsidR="00832691">
        <w:rPr>
          <w:rFonts w:ascii="Times New Roman" w:hAnsi="Times New Roman" w:cs="Times New Roman"/>
        </w:rPr>
        <w:t>May 13</w:t>
      </w:r>
      <w:r w:rsidR="0095731B">
        <w:rPr>
          <w:rFonts w:ascii="Times New Roman" w:hAnsi="Times New Roman" w:cs="Times New Roman"/>
        </w:rPr>
        <w:t xml:space="preserve">, </w:t>
      </w:r>
      <w:r w:rsidR="00885AC5" w:rsidRPr="00885AC5">
        <w:rPr>
          <w:rFonts w:ascii="Times New Roman" w:hAnsi="Times New Roman" w:cs="Times New Roman"/>
        </w:rPr>
        <w:t>2021</w:t>
      </w:r>
      <w:r w:rsidR="008524CF" w:rsidRPr="00885AC5">
        <w:rPr>
          <w:rFonts w:ascii="Times New Roman" w:hAnsi="Times New Roman" w:cs="Times New Roman"/>
        </w:rPr>
        <w:t xml:space="preserve"> </w:t>
      </w:r>
      <w:r w:rsidR="00895FFF" w:rsidRPr="00885AC5">
        <w:rPr>
          <w:rFonts w:ascii="Times New Roman" w:hAnsi="Times New Roman" w:cs="Times New Roman"/>
        </w:rPr>
        <w:t xml:space="preserve">PRS meeting to order at </w:t>
      </w:r>
      <w:r w:rsidR="0082225D">
        <w:rPr>
          <w:rFonts w:ascii="Times New Roman" w:hAnsi="Times New Roman" w:cs="Times New Roman"/>
        </w:rPr>
        <w:t xml:space="preserve">9:30 a.m. </w:t>
      </w:r>
      <w:r w:rsidR="00895FFF" w:rsidRPr="00885AC5">
        <w:rPr>
          <w:rFonts w:ascii="Times New Roman" w:hAnsi="Times New Roman" w:cs="Times New Roman"/>
        </w:rPr>
        <w:t xml:space="preserve"> </w:t>
      </w:r>
    </w:p>
    <w:p w14:paraId="1C0B910D" w14:textId="77777777" w:rsidR="001B3D02" w:rsidRPr="00885AC5" w:rsidRDefault="001B3D02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02C86B1B" w14:textId="77777777" w:rsidR="001B3D02" w:rsidRPr="00885AC5" w:rsidRDefault="001B3D02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265FA3FF" w14:textId="77777777" w:rsidR="00895FFF" w:rsidRPr="00885AC5" w:rsidRDefault="00895FFF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85AC5">
        <w:rPr>
          <w:rFonts w:ascii="Times New Roman" w:hAnsi="Times New Roman" w:cs="Times New Roman"/>
          <w:u w:val="single"/>
        </w:rPr>
        <w:t>Antitrust Admonition</w:t>
      </w:r>
    </w:p>
    <w:p w14:paraId="3E2342D5" w14:textId="05DF803B" w:rsidR="00895FFF" w:rsidRPr="00CF7C05" w:rsidRDefault="00895FFF" w:rsidP="002968F0">
      <w:pPr>
        <w:pStyle w:val="NoSpacing"/>
        <w:jc w:val="both"/>
        <w:rPr>
          <w:rFonts w:ascii="Times New Roman" w:hAnsi="Times New Roman" w:cs="Times New Roman"/>
        </w:rPr>
      </w:pPr>
      <w:r w:rsidRPr="00885AC5">
        <w:rPr>
          <w:rFonts w:ascii="Times New Roman" w:hAnsi="Times New Roman" w:cs="Times New Roman"/>
        </w:rPr>
        <w:t xml:space="preserve">Ms. </w:t>
      </w:r>
      <w:r w:rsidR="00740665">
        <w:rPr>
          <w:rFonts w:ascii="Times New Roman" w:hAnsi="Times New Roman" w:cs="Times New Roman"/>
        </w:rPr>
        <w:t>Henson</w:t>
      </w:r>
      <w:r w:rsidRPr="00885AC5">
        <w:rPr>
          <w:rFonts w:ascii="Times New Roman" w:hAnsi="Times New Roman" w:cs="Times New Roman"/>
        </w:rPr>
        <w:t xml:space="preserve"> attention to the Antitrust Admonition, which was displayed.</w:t>
      </w:r>
      <w:r w:rsidRPr="00CF7C05">
        <w:rPr>
          <w:rFonts w:ascii="Times New Roman" w:hAnsi="Times New Roman" w:cs="Times New Roman"/>
        </w:rPr>
        <w:t xml:space="preserve">  </w:t>
      </w:r>
    </w:p>
    <w:p w14:paraId="04089599" w14:textId="77777777" w:rsidR="009F7789" w:rsidRDefault="009F7789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177B766D" w14:textId="77777777" w:rsidR="002E68C2" w:rsidRPr="00CF7C05" w:rsidRDefault="002E68C2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42EBE117" w14:textId="77777777" w:rsidR="00740665" w:rsidRPr="00BC4334" w:rsidRDefault="00740665" w:rsidP="00740665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BC4334">
        <w:rPr>
          <w:rFonts w:ascii="Times New Roman" w:hAnsi="Times New Roman" w:cs="Times New Roman"/>
          <w:u w:val="single"/>
        </w:rPr>
        <w:lastRenderedPageBreak/>
        <w:t>Approval of Minutes (see Key Documents)</w:t>
      </w:r>
      <w:r w:rsidRPr="00BC4334">
        <w:rPr>
          <w:rStyle w:val="FootnoteReference"/>
          <w:rFonts w:ascii="Times New Roman" w:hAnsi="Times New Roman" w:cs="Times New Roman"/>
          <w:u w:val="single"/>
        </w:rPr>
        <w:footnoteReference w:id="1"/>
      </w:r>
    </w:p>
    <w:p w14:paraId="54288C33" w14:textId="59B7E7C9" w:rsidR="00740665" w:rsidRPr="00BC4334" w:rsidRDefault="00191798" w:rsidP="00740665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April 15</w:t>
      </w:r>
      <w:r w:rsidR="00832691">
        <w:rPr>
          <w:rFonts w:ascii="Times New Roman" w:hAnsi="Times New Roman" w:cs="Times New Roman"/>
          <w:i/>
        </w:rPr>
        <w:t>, 2021</w:t>
      </w:r>
    </w:p>
    <w:p w14:paraId="3297519A" w14:textId="16327209" w:rsidR="00740665" w:rsidRPr="00685BA2" w:rsidRDefault="00740665" w:rsidP="00740665">
      <w:pPr>
        <w:pStyle w:val="NoSpacing"/>
        <w:jc w:val="both"/>
        <w:rPr>
          <w:rFonts w:ascii="Times New Roman" w:hAnsi="Times New Roman" w:cs="Times New Roman"/>
        </w:rPr>
      </w:pPr>
      <w:r w:rsidRPr="000F7A6D">
        <w:rPr>
          <w:rFonts w:ascii="Times New Roman" w:hAnsi="Times New Roman" w:cs="Times New Roman"/>
        </w:rPr>
        <w:t xml:space="preserve">Market Participants reviewed </w:t>
      </w:r>
      <w:r w:rsidR="00C55D92">
        <w:rPr>
          <w:rFonts w:ascii="Times New Roman" w:hAnsi="Times New Roman" w:cs="Times New Roman"/>
        </w:rPr>
        <w:t>April 15</w:t>
      </w:r>
      <w:r w:rsidR="00832691">
        <w:rPr>
          <w:rFonts w:ascii="Times New Roman" w:hAnsi="Times New Roman" w:cs="Times New Roman"/>
        </w:rPr>
        <w:t xml:space="preserve">, </w:t>
      </w:r>
      <w:r w:rsidRPr="000F7A6D">
        <w:rPr>
          <w:rFonts w:ascii="Times New Roman" w:hAnsi="Times New Roman" w:cs="Times New Roman"/>
        </w:rPr>
        <w:t>202</w:t>
      </w:r>
      <w:r w:rsidR="00BC4334" w:rsidRPr="000F7A6D">
        <w:rPr>
          <w:rFonts w:ascii="Times New Roman" w:hAnsi="Times New Roman" w:cs="Times New Roman"/>
        </w:rPr>
        <w:t>1</w:t>
      </w:r>
      <w:r w:rsidRPr="000F7A6D">
        <w:rPr>
          <w:rFonts w:ascii="Times New Roman" w:hAnsi="Times New Roman" w:cs="Times New Roman"/>
        </w:rPr>
        <w:t xml:space="preserve"> PRS Meeting Minutes.  </w:t>
      </w:r>
      <w:r w:rsidRPr="00B4449F">
        <w:rPr>
          <w:rFonts w:ascii="Times New Roman" w:hAnsi="Times New Roman" w:cs="Times New Roman"/>
        </w:rPr>
        <w:t xml:space="preserve">Ms. Henson noted this item could be considered for inclusion in the </w:t>
      </w:r>
      <w:hyperlink w:anchor="Combined_Ballot" w:history="1">
        <w:r w:rsidRPr="00B4449F">
          <w:rPr>
            <w:rStyle w:val="Hyperlink"/>
            <w:rFonts w:ascii="Times New Roman" w:hAnsi="Times New Roman" w:cs="Times New Roman"/>
          </w:rPr>
          <w:t>Combined Ballot</w:t>
        </w:r>
      </w:hyperlink>
      <w:r w:rsidRPr="00B4449F">
        <w:rPr>
          <w:rFonts w:ascii="Times New Roman" w:hAnsi="Times New Roman" w:cs="Times New Roman"/>
        </w:rPr>
        <w:t>.</w:t>
      </w:r>
      <w:r w:rsidRPr="00685BA2">
        <w:rPr>
          <w:rFonts w:ascii="Times New Roman" w:hAnsi="Times New Roman" w:cs="Times New Roman"/>
        </w:rPr>
        <w:t xml:space="preserve">  </w:t>
      </w:r>
    </w:p>
    <w:p w14:paraId="722248F3" w14:textId="77777777" w:rsidR="00740665" w:rsidRDefault="00740665" w:rsidP="00740665">
      <w:pPr>
        <w:pStyle w:val="NoSpacing"/>
        <w:jc w:val="both"/>
        <w:rPr>
          <w:rFonts w:ascii="Times New Roman" w:hAnsi="Times New Roman" w:cs="Times New Roman"/>
          <w:b/>
        </w:rPr>
      </w:pPr>
    </w:p>
    <w:p w14:paraId="22DDB6A0" w14:textId="77777777" w:rsidR="00B4449F" w:rsidRPr="00685BA2" w:rsidRDefault="00B4449F" w:rsidP="00740665">
      <w:pPr>
        <w:pStyle w:val="NoSpacing"/>
        <w:jc w:val="both"/>
        <w:rPr>
          <w:rFonts w:ascii="Times New Roman" w:hAnsi="Times New Roman" w:cs="Times New Roman"/>
          <w:b/>
        </w:rPr>
      </w:pPr>
    </w:p>
    <w:p w14:paraId="765050AF" w14:textId="141AF1D3" w:rsidR="007A0397" w:rsidRPr="00832691" w:rsidRDefault="007A0397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t xml:space="preserve">Technical Advisory Committee (TAC) </w:t>
      </w:r>
      <w:r w:rsidR="00885AC5" w:rsidRPr="00832691">
        <w:rPr>
          <w:rFonts w:ascii="Times New Roman" w:hAnsi="Times New Roman" w:cs="Times New Roman"/>
          <w:u w:val="single"/>
        </w:rPr>
        <w:t>Update</w:t>
      </w:r>
      <w:r w:rsidR="003A4157" w:rsidRPr="00832691">
        <w:rPr>
          <w:rFonts w:ascii="Times New Roman" w:hAnsi="Times New Roman" w:cs="Times New Roman"/>
          <w:u w:val="single"/>
        </w:rPr>
        <w:t xml:space="preserve"> </w:t>
      </w:r>
    </w:p>
    <w:p w14:paraId="6EF546E7" w14:textId="3FA35A64" w:rsidR="00AC3F48" w:rsidRPr="00B4449F" w:rsidRDefault="00AC3F48" w:rsidP="002968F0">
      <w:pPr>
        <w:pStyle w:val="NoSpacing"/>
        <w:jc w:val="both"/>
        <w:rPr>
          <w:rFonts w:ascii="Times New Roman" w:hAnsi="Times New Roman" w:cs="Times New Roman"/>
        </w:rPr>
      </w:pPr>
      <w:r w:rsidRPr="00B4449F">
        <w:rPr>
          <w:rFonts w:ascii="Times New Roman" w:hAnsi="Times New Roman" w:cs="Times New Roman"/>
        </w:rPr>
        <w:t xml:space="preserve">Ms. Henson </w:t>
      </w:r>
      <w:r w:rsidR="000F7A6D" w:rsidRPr="00B4449F">
        <w:rPr>
          <w:rFonts w:ascii="Times New Roman" w:hAnsi="Times New Roman" w:cs="Times New Roman"/>
        </w:rPr>
        <w:t xml:space="preserve">reviewed the disposition of items considered at the </w:t>
      </w:r>
      <w:r w:rsidR="00B4449F" w:rsidRPr="00B4449F">
        <w:rPr>
          <w:rFonts w:ascii="Times New Roman" w:hAnsi="Times New Roman" w:cs="Times New Roman"/>
        </w:rPr>
        <w:t>April 28, 20</w:t>
      </w:r>
      <w:r w:rsidR="003B6446" w:rsidRPr="00B4449F">
        <w:rPr>
          <w:rFonts w:ascii="Times New Roman" w:hAnsi="Times New Roman" w:cs="Times New Roman"/>
        </w:rPr>
        <w:t>21 TAC meeting</w:t>
      </w:r>
      <w:r w:rsidR="000F7A6D" w:rsidRPr="00B4449F">
        <w:rPr>
          <w:rFonts w:ascii="Times New Roman" w:hAnsi="Times New Roman" w:cs="Times New Roman"/>
        </w:rPr>
        <w:t>.</w:t>
      </w:r>
    </w:p>
    <w:p w14:paraId="3D97261B" w14:textId="77777777" w:rsidR="00AC3F48" w:rsidRPr="00832691" w:rsidRDefault="00AC3F48" w:rsidP="002968F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6090594" w14:textId="77777777" w:rsidR="000F7A6D" w:rsidRPr="00832691" w:rsidRDefault="000F7A6D" w:rsidP="002968F0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5E7FDE1E" w14:textId="4F350495" w:rsidR="00FB78FB" w:rsidRPr="00832691" w:rsidRDefault="00131680" w:rsidP="002968F0">
      <w:pPr>
        <w:pStyle w:val="NoSpacing"/>
        <w:jc w:val="both"/>
        <w:rPr>
          <w:rFonts w:ascii="Times New Roman" w:hAnsi="Times New Roman" w:cs="Times New Roman"/>
          <w:highlight w:val="lightGray"/>
          <w:u w:val="single"/>
        </w:rPr>
      </w:pPr>
      <w:r w:rsidRPr="00832691">
        <w:rPr>
          <w:rFonts w:ascii="Times New Roman" w:hAnsi="Times New Roman" w:cs="Times New Roman"/>
          <w:u w:val="single"/>
        </w:rPr>
        <w:t xml:space="preserve">Project </w:t>
      </w:r>
      <w:r w:rsidR="00D16019" w:rsidRPr="00832691">
        <w:rPr>
          <w:rFonts w:ascii="Times New Roman" w:hAnsi="Times New Roman" w:cs="Times New Roman"/>
          <w:u w:val="single"/>
        </w:rPr>
        <w:t>Update and Summary of Project Priority List (PPL) Activity to Date (see Key Documents)</w:t>
      </w:r>
      <w:r w:rsidR="00FB78FB" w:rsidRPr="00832691">
        <w:rPr>
          <w:rFonts w:ascii="Times New Roman" w:hAnsi="Times New Roman" w:cs="Times New Roman"/>
          <w:u w:val="single"/>
        </w:rPr>
        <w:t xml:space="preserve"> </w:t>
      </w:r>
    </w:p>
    <w:p w14:paraId="28722CBD" w14:textId="1076895A" w:rsidR="00B561F5" w:rsidRPr="00FF49A6" w:rsidRDefault="0060378E" w:rsidP="00B561F5">
      <w:pPr>
        <w:pStyle w:val="NoSpacing"/>
        <w:jc w:val="both"/>
        <w:rPr>
          <w:rFonts w:ascii="Times New Roman" w:hAnsi="Times New Roman" w:cs="Times New Roman"/>
        </w:rPr>
      </w:pPr>
      <w:r w:rsidRPr="00B561F5">
        <w:rPr>
          <w:rFonts w:ascii="Times New Roman" w:hAnsi="Times New Roman" w:cs="Times New Roman"/>
        </w:rPr>
        <w:t xml:space="preserve">Troy Anderson </w:t>
      </w:r>
      <w:r w:rsidR="00D16019" w:rsidRPr="00B561F5">
        <w:rPr>
          <w:rFonts w:ascii="Times New Roman" w:hAnsi="Times New Roman" w:cs="Times New Roman"/>
        </w:rPr>
        <w:t>pr</w:t>
      </w:r>
      <w:r w:rsidR="00474A6F" w:rsidRPr="00B561F5">
        <w:rPr>
          <w:rFonts w:ascii="Times New Roman" w:hAnsi="Times New Roman" w:cs="Times New Roman"/>
        </w:rPr>
        <w:t xml:space="preserve">ovided a </w:t>
      </w:r>
      <w:r w:rsidR="00D16019" w:rsidRPr="00B561F5">
        <w:rPr>
          <w:rFonts w:ascii="Times New Roman" w:hAnsi="Times New Roman" w:cs="Times New Roman"/>
        </w:rPr>
        <w:t>project update</w:t>
      </w:r>
      <w:r w:rsidR="00FD7F5A" w:rsidRPr="00B561F5">
        <w:rPr>
          <w:rFonts w:ascii="Times New Roman" w:hAnsi="Times New Roman" w:cs="Times New Roman"/>
        </w:rPr>
        <w:t xml:space="preserve"> </w:t>
      </w:r>
      <w:r w:rsidR="00D16019" w:rsidRPr="00B561F5">
        <w:rPr>
          <w:rFonts w:ascii="Times New Roman" w:hAnsi="Times New Roman" w:cs="Times New Roman"/>
        </w:rPr>
        <w:t>and summary of PPL activity</w:t>
      </w:r>
      <w:r w:rsidR="001B2D36" w:rsidRPr="00B561F5">
        <w:rPr>
          <w:rFonts w:ascii="Times New Roman" w:hAnsi="Times New Roman" w:cs="Times New Roman"/>
        </w:rPr>
        <w:t xml:space="preserve">, </w:t>
      </w:r>
      <w:r w:rsidR="00E02EBB" w:rsidRPr="00B561F5">
        <w:rPr>
          <w:rFonts w:ascii="Times New Roman" w:hAnsi="Times New Roman" w:cs="Times New Roman"/>
        </w:rPr>
        <w:t>rev</w:t>
      </w:r>
      <w:r w:rsidR="00861C8C" w:rsidRPr="00B561F5">
        <w:rPr>
          <w:rFonts w:ascii="Times New Roman" w:hAnsi="Times New Roman" w:cs="Times New Roman"/>
        </w:rPr>
        <w:t xml:space="preserve">iewed </w:t>
      </w:r>
      <w:r w:rsidR="00371BC3" w:rsidRPr="00B561F5">
        <w:rPr>
          <w:rFonts w:ascii="Times New Roman" w:hAnsi="Times New Roman" w:cs="Times New Roman"/>
        </w:rPr>
        <w:t>t</w:t>
      </w:r>
      <w:r w:rsidR="00861C8C" w:rsidRPr="00B561F5">
        <w:rPr>
          <w:rFonts w:ascii="Times New Roman" w:hAnsi="Times New Roman" w:cs="Times New Roman"/>
        </w:rPr>
        <w:t xml:space="preserve">he </w:t>
      </w:r>
      <w:r w:rsidR="00DB1676" w:rsidRPr="00B561F5">
        <w:rPr>
          <w:rFonts w:ascii="Times New Roman" w:hAnsi="Times New Roman" w:cs="Times New Roman"/>
        </w:rPr>
        <w:t xml:space="preserve">2021 </w:t>
      </w:r>
      <w:r w:rsidR="00986A8A" w:rsidRPr="00B561F5">
        <w:rPr>
          <w:rFonts w:ascii="Times New Roman" w:hAnsi="Times New Roman" w:cs="Times New Roman"/>
        </w:rPr>
        <w:t>r</w:t>
      </w:r>
      <w:r w:rsidR="00F658AD" w:rsidRPr="00B561F5">
        <w:rPr>
          <w:rFonts w:ascii="Times New Roman" w:hAnsi="Times New Roman" w:cs="Times New Roman"/>
        </w:rPr>
        <w:t xml:space="preserve">elease </w:t>
      </w:r>
      <w:r w:rsidR="00D044D3" w:rsidRPr="00B561F5">
        <w:rPr>
          <w:rFonts w:ascii="Times New Roman" w:hAnsi="Times New Roman" w:cs="Times New Roman"/>
        </w:rPr>
        <w:t>targets</w:t>
      </w:r>
      <w:r w:rsidR="00AC2ACD" w:rsidRPr="00B561F5">
        <w:rPr>
          <w:rFonts w:ascii="Times New Roman" w:hAnsi="Times New Roman" w:cs="Times New Roman"/>
        </w:rPr>
        <w:t>,</w:t>
      </w:r>
      <w:r w:rsidR="00414A19" w:rsidRPr="00B561F5">
        <w:rPr>
          <w:rFonts w:ascii="Times New Roman" w:hAnsi="Times New Roman" w:cs="Times New Roman"/>
        </w:rPr>
        <w:t xml:space="preserve"> and stated that </w:t>
      </w:r>
      <w:r w:rsidR="007D38A2" w:rsidRPr="00B561F5">
        <w:rPr>
          <w:rFonts w:ascii="Times New Roman" w:hAnsi="Times New Roman" w:cs="Times New Roman"/>
        </w:rPr>
        <w:t xml:space="preserve">the </w:t>
      </w:r>
      <w:r w:rsidR="00DF2A46" w:rsidRPr="00B561F5">
        <w:rPr>
          <w:rFonts w:ascii="Times New Roman" w:hAnsi="Times New Roman" w:cs="Times New Roman"/>
        </w:rPr>
        <w:t>Battery Energy Storage (BES)</w:t>
      </w:r>
      <w:r w:rsidR="00DB1676" w:rsidRPr="00B561F5">
        <w:rPr>
          <w:rFonts w:ascii="Times New Roman" w:hAnsi="Times New Roman" w:cs="Times New Roman"/>
        </w:rPr>
        <w:t xml:space="preserve"> </w:t>
      </w:r>
      <w:r w:rsidR="007D38A2" w:rsidRPr="00B561F5">
        <w:rPr>
          <w:rFonts w:ascii="Times New Roman" w:hAnsi="Times New Roman" w:cs="Times New Roman"/>
        </w:rPr>
        <w:t xml:space="preserve">Combo Model implementation strategies target go-live dates are still in development, </w:t>
      </w:r>
      <w:r w:rsidR="00C806CC" w:rsidRPr="00B561F5">
        <w:rPr>
          <w:rFonts w:ascii="Times New Roman" w:hAnsi="Times New Roman" w:cs="Times New Roman"/>
        </w:rPr>
        <w:t xml:space="preserve">and </w:t>
      </w:r>
      <w:r w:rsidR="007D38A2" w:rsidRPr="00B561F5">
        <w:rPr>
          <w:rFonts w:ascii="Times New Roman" w:hAnsi="Times New Roman" w:cs="Times New Roman"/>
        </w:rPr>
        <w:t xml:space="preserve">that </w:t>
      </w:r>
      <w:r w:rsidR="00C806CC" w:rsidRPr="00B561F5">
        <w:rPr>
          <w:rFonts w:ascii="Times New Roman" w:hAnsi="Times New Roman" w:cs="Times New Roman"/>
        </w:rPr>
        <w:t>Distri</w:t>
      </w:r>
      <w:r w:rsidR="007D38A2" w:rsidRPr="00B561F5">
        <w:rPr>
          <w:rFonts w:ascii="Times New Roman" w:hAnsi="Times New Roman" w:cs="Times New Roman"/>
        </w:rPr>
        <w:t>buted Generation Resource (DGR)</w:t>
      </w:r>
      <w:r w:rsidR="00C806CC" w:rsidRPr="00B561F5">
        <w:rPr>
          <w:rFonts w:ascii="Times New Roman" w:hAnsi="Times New Roman" w:cs="Times New Roman"/>
        </w:rPr>
        <w:t>/Distribution Energy Storage Resources (DESRs) implementation strateg</w:t>
      </w:r>
      <w:r w:rsidR="00F40D8F" w:rsidRPr="00B561F5">
        <w:rPr>
          <w:rFonts w:ascii="Times New Roman" w:hAnsi="Times New Roman" w:cs="Times New Roman"/>
        </w:rPr>
        <w:t>ies</w:t>
      </w:r>
      <w:r w:rsidR="00414A19" w:rsidRPr="00B561F5">
        <w:rPr>
          <w:rFonts w:ascii="Times New Roman" w:hAnsi="Times New Roman" w:cs="Times New Roman"/>
        </w:rPr>
        <w:t xml:space="preserve"> </w:t>
      </w:r>
      <w:r w:rsidR="00C806CC" w:rsidRPr="00B561F5">
        <w:rPr>
          <w:rFonts w:ascii="Times New Roman" w:hAnsi="Times New Roman" w:cs="Times New Roman"/>
        </w:rPr>
        <w:t xml:space="preserve">target go-live dates </w:t>
      </w:r>
      <w:r w:rsidR="005C7376">
        <w:rPr>
          <w:rFonts w:ascii="Times New Roman" w:hAnsi="Times New Roman" w:cs="Times New Roman"/>
        </w:rPr>
        <w:t xml:space="preserve">are </w:t>
      </w:r>
      <w:r w:rsidR="007D38A2" w:rsidRPr="00B561F5">
        <w:rPr>
          <w:rFonts w:ascii="Times New Roman" w:hAnsi="Times New Roman" w:cs="Times New Roman"/>
        </w:rPr>
        <w:t>2021-R6</w:t>
      </w:r>
      <w:r w:rsidR="005C7376">
        <w:rPr>
          <w:rFonts w:ascii="Times New Roman" w:hAnsi="Times New Roman" w:cs="Times New Roman"/>
        </w:rPr>
        <w:t xml:space="preserve"> (December 2021)</w:t>
      </w:r>
      <w:r w:rsidR="007D38A2" w:rsidRPr="00B561F5">
        <w:rPr>
          <w:rFonts w:ascii="Times New Roman" w:hAnsi="Times New Roman" w:cs="Times New Roman"/>
        </w:rPr>
        <w:t xml:space="preserve"> or 2022-R1</w:t>
      </w:r>
      <w:r w:rsidR="005C7376">
        <w:rPr>
          <w:rFonts w:ascii="Times New Roman" w:hAnsi="Times New Roman" w:cs="Times New Roman"/>
        </w:rPr>
        <w:t xml:space="preserve"> (February 2022).  </w:t>
      </w:r>
      <w:r w:rsidR="00B561F5" w:rsidRPr="00FF49A6">
        <w:rPr>
          <w:rFonts w:ascii="Times New Roman" w:hAnsi="Times New Roman" w:cs="Times New Roman"/>
        </w:rPr>
        <w:t>Mr. Anderson presented the priority and rank options for Revision Requests requiring projects.</w:t>
      </w:r>
    </w:p>
    <w:p w14:paraId="1AFB20E7" w14:textId="616CAB2A" w:rsidR="00ED7207" w:rsidRPr="00832691" w:rsidRDefault="00414A19" w:rsidP="00ED7207">
      <w:pPr>
        <w:pStyle w:val="NoSpacing"/>
        <w:jc w:val="both"/>
        <w:rPr>
          <w:rFonts w:ascii="Times New Roman" w:hAnsi="Times New Roman" w:cs="Times New Roman"/>
          <w:highlight w:val="lightGray"/>
        </w:rPr>
      </w:pPr>
      <w:r w:rsidRPr="00832691">
        <w:rPr>
          <w:rFonts w:ascii="Times New Roman" w:hAnsi="Times New Roman" w:cs="Times New Roman"/>
          <w:highlight w:val="lightGray"/>
        </w:rPr>
        <w:t xml:space="preserve"> </w:t>
      </w:r>
    </w:p>
    <w:p w14:paraId="0E872FD1" w14:textId="77777777" w:rsidR="00414A19" w:rsidRPr="00832691" w:rsidRDefault="00414A19" w:rsidP="006E63DC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816A5A9" w14:textId="33DEBB02" w:rsidR="004B343F" w:rsidRPr="00832691" w:rsidRDefault="004B343F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t>Urgency Vote(s)</w:t>
      </w:r>
      <w:r w:rsidR="00832691">
        <w:rPr>
          <w:rFonts w:ascii="Times New Roman" w:hAnsi="Times New Roman" w:cs="Times New Roman"/>
          <w:u w:val="single"/>
        </w:rPr>
        <w:t xml:space="preserve"> (see Key Documents)</w:t>
      </w:r>
    </w:p>
    <w:p w14:paraId="5E2D1F2E" w14:textId="3CA4C4BC" w:rsidR="00832691" w:rsidRPr="00F10CD5" w:rsidRDefault="004B343F" w:rsidP="002968F0">
      <w:pPr>
        <w:pStyle w:val="NoSpacing"/>
        <w:jc w:val="both"/>
        <w:rPr>
          <w:rFonts w:ascii="Times New Roman" w:hAnsi="Times New Roman" w:cs="Times New Roman"/>
          <w:i/>
        </w:rPr>
      </w:pPr>
      <w:r w:rsidRPr="00F10CD5">
        <w:rPr>
          <w:rFonts w:ascii="Times New Roman" w:hAnsi="Times New Roman" w:cs="Times New Roman"/>
          <w:i/>
        </w:rPr>
        <w:t xml:space="preserve">Nodal Protocol Revision Request (NPRR) </w:t>
      </w:r>
      <w:r w:rsidR="00832691" w:rsidRPr="00F10CD5">
        <w:rPr>
          <w:rFonts w:ascii="Times New Roman" w:hAnsi="Times New Roman" w:cs="Times New Roman"/>
          <w:i/>
        </w:rPr>
        <w:t>1075, Update Telemetered HSL for ESRs in Real-Time to Meet Ancillary Service Resource Responsibility</w:t>
      </w:r>
    </w:p>
    <w:p w14:paraId="363C1CFC" w14:textId="0D575C1A" w:rsidR="00C00FB7" w:rsidRPr="00F10CD5" w:rsidRDefault="00C00FB7" w:rsidP="002968F0">
      <w:pPr>
        <w:pStyle w:val="NoSpacing"/>
        <w:jc w:val="both"/>
        <w:rPr>
          <w:rFonts w:ascii="Times New Roman" w:hAnsi="Times New Roman" w:cs="Times New Roman"/>
        </w:rPr>
      </w:pPr>
      <w:r w:rsidRPr="00F10CD5">
        <w:rPr>
          <w:rFonts w:ascii="Times New Roman" w:hAnsi="Times New Roman" w:cs="Times New Roman"/>
        </w:rPr>
        <w:t>Danny Musher summarized the request for Urgent status for NPRR1075</w:t>
      </w:r>
      <w:r w:rsidR="005E2F77" w:rsidRPr="00F10CD5">
        <w:rPr>
          <w:rFonts w:ascii="Times New Roman" w:hAnsi="Times New Roman" w:cs="Times New Roman"/>
        </w:rPr>
        <w:t xml:space="preserve">.  </w:t>
      </w:r>
      <w:r w:rsidRPr="00F10CD5">
        <w:rPr>
          <w:rFonts w:ascii="Times New Roman" w:hAnsi="Times New Roman" w:cs="Times New Roman"/>
        </w:rPr>
        <w:t xml:space="preserve"> </w:t>
      </w:r>
      <w:r w:rsidR="005E2F77" w:rsidRPr="00F10CD5">
        <w:rPr>
          <w:rFonts w:ascii="Times New Roman" w:hAnsi="Times New Roman" w:cs="Times New Roman"/>
        </w:rPr>
        <w:t xml:space="preserve">Market Participants expressed support to consider NPRR1075 for Urgent status.  Mr. Musher summarized NPRR1075.  </w:t>
      </w:r>
      <w:r w:rsidR="00032426">
        <w:rPr>
          <w:rFonts w:ascii="Times New Roman" w:hAnsi="Times New Roman" w:cs="Times New Roman"/>
        </w:rPr>
        <w:t xml:space="preserve">Sandip Sharma summarized the 4/30/21 ERCOT Comments.  </w:t>
      </w:r>
      <w:r w:rsidR="005E2F77" w:rsidRPr="00F10CD5">
        <w:rPr>
          <w:rFonts w:ascii="Times New Roman" w:hAnsi="Times New Roman" w:cs="Times New Roman"/>
        </w:rPr>
        <w:t xml:space="preserve">Some Market Participants expressed support to consider the concepts in NPRR1075 for all Resources, not just </w:t>
      </w:r>
      <w:r w:rsidR="00B3192D" w:rsidRPr="00B3192D">
        <w:rPr>
          <w:rFonts w:ascii="Times New Roman" w:hAnsi="Times New Roman" w:cs="Times New Roman"/>
        </w:rPr>
        <w:t xml:space="preserve">Energy Storage Resources </w:t>
      </w:r>
      <w:r w:rsidR="00B3192D">
        <w:rPr>
          <w:rFonts w:ascii="Times New Roman" w:hAnsi="Times New Roman" w:cs="Times New Roman"/>
        </w:rPr>
        <w:t>(</w:t>
      </w:r>
      <w:r w:rsidR="005E2F77" w:rsidRPr="00F10CD5">
        <w:rPr>
          <w:rFonts w:ascii="Times New Roman" w:hAnsi="Times New Roman" w:cs="Times New Roman"/>
        </w:rPr>
        <w:t>ESRs</w:t>
      </w:r>
      <w:r w:rsidR="00B3192D">
        <w:rPr>
          <w:rFonts w:ascii="Times New Roman" w:hAnsi="Times New Roman" w:cs="Times New Roman"/>
        </w:rPr>
        <w:t>)</w:t>
      </w:r>
      <w:r w:rsidR="005E2F77" w:rsidRPr="00F10CD5">
        <w:rPr>
          <w:rFonts w:ascii="Times New Roman" w:hAnsi="Times New Roman" w:cs="Times New Roman"/>
        </w:rPr>
        <w:t xml:space="preserve">.  Carrie Bivens noted the Independent Market Monitor (IMM) concerns for expanding the proposed flexibility to update </w:t>
      </w:r>
      <w:r w:rsidR="00F10CD5" w:rsidRPr="00F10CD5">
        <w:rPr>
          <w:rFonts w:ascii="Times New Roman" w:hAnsi="Times New Roman" w:cs="Times New Roman"/>
        </w:rPr>
        <w:t xml:space="preserve">High Sustained Limits (HSLs) </w:t>
      </w:r>
      <w:r w:rsidR="005E2F77" w:rsidRPr="00F10CD5">
        <w:rPr>
          <w:rFonts w:ascii="Times New Roman" w:hAnsi="Times New Roman" w:cs="Times New Roman"/>
        </w:rPr>
        <w:t>in Real-Time to all Resources</w:t>
      </w:r>
      <w:r w:rsidR="00F10CD5" w:rsidRPr="00F10CD5">
        <w:rPr>
          <w:rFonts w:ascii="Times New Roman" w:hAnsi="Times New Roman" w:cs="Times New Roman"/>
        </w:rPr>
        <w:t xml:space="preserve">.  </w:t>
      </w:r>
    </w:p>
    <w:p w14:paraId="6C094B4A" w14:textId="77777777" w:rsidR="00F10CD5" w:rsidRPr="00F10CD5" w:rsidRDefault="00F10CD5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7847686C" w14:textId="0C3B7C0F" w:rsidR="00B034B3" w:rsidRPr="00032426" w:rsidRDefault="00F10CD5" w:rsidP="00F10CD5">
      <w:pPr>
        <w:pStyle w:val="NoSpacing"/>
        <w:jc w:val="both"/>
        <w:rPr>
          <w:rFonts w:ascii="Times New Roman" w:hAnsi="Times New Roman" w:cs="Times New Roman"/>
          <w:b/>
        </w:rPr>
      </w:pPr>
      <w:r w:rsidRPr="00032426">
        <w:rPr>
          <w:rFonts w:ascii="Times New Roman" w:hAnsi="Times New Roman" w:cs="Times New Roman"/>
          <w:b/>
        </w:rPr>
        <w:t xml:space="preserve">Mr. Musher </w:t>
      </w:r>
      <w:r w:rsidR="0097432F">
        <w:rPr>
          <w:rFonts w:ascii="Times New Roman" w:hAnsi="Times New Roman" w:cs="Times New Roman"/>
          <w:b/>
        </w:rPr>
        <w:t xml:space="preserve">moved </w:t>
      </w:r>
      <w:r w:rsidR="00B034B3" w:rsidRPr="00032426">
        <w:rPr>
          <w:rFonts w:ascii="Times New Roman" w:hAnsi="Times New Roman" w:cs="Times New Roman"/>
          <w:b/>
        </w:rPr>
        <w:t>to grant NPRR1075 Urgent status; to recommend approval of NPRR1075 as amended by the 4/30/21 ERCOT comments; and to forward NPRR1075 to TAC</w:t>
      </w:r>
      <w:r w:rsidRPr="00032426">
        <w:rPr>
          <w:rFonts w:ascii="Times New Roman" w:hAnsi="Times New Roman" w:cs="Times New Roman"/>
          <w:b/>
        </w:rPr>
        <w:t xml:space="preserve">.  Bob Wittmeyer seconded the motion.  </w:t>
      </w:r>
    </w:p>
    <w:p w14:paraId="0A003010" w14:textId="77777777" w:rsidR="00B034B3" w:rsidRPr="00032426" w:rsidRDefault="00B034B3" w:rsidP="00F10CD5">
      <w:pPr>
        <w:pStyle w:val="NoSpacing"/>
        <w:jc w:val="both"/>
        <w:rPr>
          <w:rFonts w:ascii="Times New Roman" w:hAnsi="Times New Roman" w:cs="Times New Roman"/>
          <w:b/>
        </w:rPr>
      </w:pPr>
    </w:p>
    <w:p w14:paraId="41AE20C7" w14:textId="51D716F6" w:rsidR="00B034B3" w:rsidRPr="00032426" w:rsidRDefault="00B034B3" w:rsidP="00B034B3">
      <w:pPr>
        <w:pStyle w:val="NoSpacing"/>
        <w:jc w:val="both"/>
        <w:rPr>
          <w:rFonts w:ascii="Times New Roman" w:hAnsi="Times New Roman" w:cs="Times New Roman"/>
        </w:rPr>
      </w:pPr>
      <w:r w:rsidRPr="00032426">
        <w:rPr>
          <w:rFonts w:ascii="Times New Roman" w:hAnsi="Times New Roman" w:cs="Times New Roman"/>
          <w:b/>
        </w:rPr>
        <w:t>Bryan Sams moved to table NPRR1075.  Lori Simpson seconded the motion.</w:t>
      </w:r>
      <w:r w:rsidRPr="00032426">
        <w:rPr>
          <w:rFonts w:ascii="Times New Roman" w:hAnsi="Times New Roman" w:cs="Times New Roman"/>
        </w:rPr>
        <w:t xml:space="preserve">  Market Participants further discussed the operational needs of ESRs versus thermal Resources, reviewed the Revision Request timeline, and noted that proponents of expanding the flexibility to updated HSL could sponsor a separate NPRR to address such concerns.  </w:t>
      </w:r>
      <w:r w:rsidRPr="0097432F">
        <w:rPr>
          <w:rFonts w:ascii="Times New Roman" w:hAnsi="Times New Roman" w:cs="Times New Roman"/>
          <w:b/>
        </w:rPr>
        <w:t xml:space="preserve">Mr. Sams </w:t>
      </w:r>
      <w:r w:rsidR="004A275E" w:rsidRPr="0097432F">
        <w:rPr>
          <w:rFonts w:ascii="Times New Roman" w:hAnsi="Times New Roman" w:cs="Times New Roman"/>
          <w:b/>
        </w:rPr>
        <w:t xml:space="preserve">withdrew </w:t>
      </w:r>
      <w:r w:rsidR="00B3192D">
        <w:rPr>
          <w:rFonts w:ascii="Times New Roman" w:hAnsi="Times New Roman" w:cs="Times New Roman"/>
          <w:b/>
        </w:rPr>
        <w:t xml:space="preserve">his </w:t>
      </w:r>
      <w:r w:rsidRPr="0097432F">
        <w:rPr>
          <w:rFonts w:ascii="Times New Roman" w:hAnsi="Times New Roman" w:cs="Times New Roman"/>
          <w:b/>
        </w:rPr>
        <w:t>motion.</w:t>
      </w:r>
      <w:r w:rsidRPr="00032426">
        <w:rPr>
          <w:rFonts w:ascii="Times New Roman" w:hAnsi="Times New Roman" w:cs="Times New Roman"/>
        </w:rPr>
        <w:t xml:space="preserve">  </w:t>
      </w:r>
    </w:p>
    <w:p w14:paraId="44407954" w14:textId="407EF96F" w:rsidR="00B034B3" w:rsidRPr="00032426" w:rsidRDefault="00B034B3" w:rsidP="00F10CD5">
      <w:pPr>
        <w:pStyle w:val="NoSpacing"/>
        <w:jc w:val="both"/>
        <w:rPr>
          <w:rFonts w:ascii="Times New Roman" w:hAnsi="Times New Roman" w:cs="Times New Roman"/>
        </w:rPr>
      </w:pPr>
    </w:p>
    <w:p w14:paraId="2A82A66A" w14:textId="3D4A3A45" w:rsidR="00F10CD5" w:rsidRPr="00065005" w:rsidRDefault="00F10CD5" w:rsidP="00F10CD5">
      <w:pPr>
        <w:pStyle w:val="NoSpacing"/>
        <w:jc w:val="both"/>
        <w:rPr>
          <w:rFonts w:ascii="Times New Roman" w:hAnsi="Times New Roman" w:cs="Times New Roman"/>
          <w:i/>
        </w:rPr>
      </w:pPr>
      <w:r w:rsidRPr="00032426">
        <w:rPr>
          <w:rFonts w:ascii="Times New Roman" w:hAnsi="Times New Roman" w:cs="Times New Roman"/>
          <w:b/>
        </w:rPr>
        <w:t xml:space="preserve">The </w:t>
      </w:r>
      <w:r w:rsidR="004A275E" w:rsidRPr="00032426">
        <w:rPr>
          <w:rFonts w:ascii="Times New Roman" w:hAnsi="Times New Roman" w:cs="Times New Roman"/>
          <w:b/>
        </w:rPr>
        <w:t xml:space="preserve">original </w:t>
      </w:r>
      <w:r w:rsidRPr="00032426">
        <w:rPr>
          <w:rFonts w:ascii="Times New Roman" w:hAnsi="Times New Roman" w:cs="Times New Roman"/>
          <w:b/>
        </w:rPr>
        <w:t xml:space="preserve">motion carried via roll call ballot with </w:t>
      </w:r>
      <w:r w:rsidR="00B034B3" w:rsidRPr="00032426">
        <w:rPr>
          <w:rFonts w:ascii="Times New Roman" w:hAnsi="Times New Roman" w:cs="Times New Roman"/>
          <w:b/>
        </w:rPr>
        <w:t xml:space="preserve">three abstentions from the Consumer (2) (Nucor, Occidental Chemical) and Independent Generator (Calpine) Market Segments.  </w:t>
      </w:r>
      <w:r w:rsidRPr="00032426">
        <w:rPr>
          <w:rFonts w:ascii="Times New Roman" w:hAnsi="Times New Roman" w:cs="Times New Roman"/>
          <w:i/>
        </w:rPr>
        <w:t>(Please see ballot posted with Key Documents.)</w:t>
      </w:r>
      <w:r w:rsidRPr="00065005">
        <w:rPr>
          <w:rFonts w:ascii="Times New Roman" w:hAnsi="Times New Roman" w:cs="Times New Roman"/>
          <w:i/>
        </w:rPr>
        <w:t xml:space="preserve"> </w:t>
      </w:r>
    </w:p>
    <w:p w14:paraId="3B9A3A10" w14:textId="26B24C1C" w:rsidR="00F10CD5" w:rsidRPr="00F10CD5" w:rsidRDefault="00F10CD5" w:rsidP="002968F0">
      <w:pPr>
        <w:pStyle w:val="NoSpacing"/>
        <w:jc w:val="both"/>
        <w:rPr>
          <w:rFonts w:ascii="Times New Roman" w:hAnsi="Times New Roman" w:cs="Times New Roman"/>
          <w:b/>
          <w:highlight w:val="yellow"/>
        </w:rPr>
      </w:pPr>
    </w:p>
    <w:p w14:paraId="181C47ED" w14:textId="007216BB" w:rsidR="00832691" w:rsidRPr="003F4328" w:rsidRDefault="00832691" w:rsidP="002968F0">
      <w:pPr>
        <w:pStyle w:val="NoSpacing"/>
        <w:jc w:val="both"/>
        <w:rPr>
          <w:rFonts w:ascii="Times New Roman" w:hAnsi="Times New Roman" w:cs="Times New Roman"/>
          <w:i/>
        </w:rPr>
      </w:pPr>
      <w:r w:rsidRPr="003F4328">
        <w:rPr>
          <w:rFonts w:ascii="Times New Roman" w:hAnsi="Times New Roman" w:cs="Times New Roman"/>
          <w:i/>
        </w:rPr>
        <w:t>NPRR1076, Deadlines for Alternative Dispute Resolution (ADR) Requests Related to Winter Storm Uri</w:t>
      </w:r>
    </w:p>
    <w:p w14:paraId="6B52A15A" w14:textId="77777777" w:rsidR="0097432F" w:rsidRDefault="0035209C" w:rsidP="002968F0">
      <w:pPr>
        <w:pStyle w:val="NoSpacing"/>
        <w:jc w:val="both"/>
        <w:rPr>
          <w:rFonts w:ascii="Times New Roman" w:hAnsi="Times New Roman" w:cs="Times New Roman"/>
        </w:rPr>
      </w:pPr>
      <w:r w:rsidRPr="003F4328">
        <w:rPr>
          <w:rFonts w:ascii="Times New Roman" w:hAnsi="Times New Roman" w:cs="Times New Roman"/>
        </w:rPr>
        <w:t>Ian Haley summarized the request for Urgent status</w:t>
      </w:r>
      <w:r w:rsidR="0097432F">
        <w:rPr>
          <w:rFonts w:ascii="Times New Roman" w:hAnsi="Times New Roman" w:cs="Times New Roman"/>
        </w:rPr>
        <w:t xml:space="preserve"> for NPRR1076. </w:t>
      </w:r>
    </w:p>
    <w:p w14:paraId="4510A871" w14:textId="77777777" w:rsidR="0097432F" w:rsidRDefault="0097432F" w:rsidP="002968F0">
      <w:pPr>
        <w:pStyle w:val="NoSpacing"/>
        <w:jc w:val="both"/>
        <w:rPr>
          <w:rFonts w:ascii="Times New Roman" w:hAnsi="Times New Roman" w:cs="Times New Roman"/>
        </w:rPr>
      </w:pPr>
    </w:p>
    <w:p w14:paraId="76B5CB7C" w14:textId="0DE714F5" w:rsidR="003F4328" w:rsidRPr="00B676C0" w:rsidRDefault="0097432F" w:rsidP="002968F0">
      <w:pPr>
        <w:pStyle w:val="NoSpacing"/>
        <w:jc w:val="both"/>
        <w:rPr>
          <w:rFonts w:ascii="Times New Roman" w:hAnsi="Times New Roman" w:cs="Times New Roman"/>
          <w:b/>
        </w:rPr>
      </w:pPr>
      <w:r w:rsidRPr="00B676C0">
        <w:rPr>
          <w:rFonts w:ascii="Times New Roman" w:hAnsi="Times New Roman" w:cs="Times New Roman"/>
          <w:b/>
        </w:rPr>
        <w:t xml:space="preserve">Mr. Haley moved to </w:t>
      </w:r>
      <w:r w:rsidR="00B676C0" w:rsidRPr="00B676C0">
        <w:rPr>
          <w:rFonts w:ascii="Times New Roman" w:hAnsi="Times New Roman" w:cs="Times New Roman"/>
          <w:b/>
        </w:rPr>
        <w:t>grant NPRR1076 Urgent status; to recommend approval of NPRR1076 as submitted; and to forward NPRR107</w:t>
      </w:r>
      <w:r w:rsidR="002E68C2">
        <w:rPr>
          <w:rFonts w:ascii="Times New Roman" w:hAnsi="Times New Roman" w:cs="Times New Roman"/>
          <w:b/>
        </w:rPr>
        <w:t>6</w:t>
      </w:r>
      <w:r w:rsidR="00B676C0" w:rsidRPr="00B676C0">
        <w:rPr>
          <w:rFonts w:ascii="Times New Roman" w:hAnsi="Times New Roman" w:cs="Times New Roman"/>
          <w:b/>
        </w:rPr>
        <w:t xml:space="preserve"> to TAC.  The motion failed for lack of a second.</w:t>
      </w:r>
    </w:p>
    <w:p w14:paraId="6E83AC3A" w14:textId="1B6B0A36" w:rsidR="00A27CA4" w:rsidRPr="00832691" w:rsidRDefault="00A27CA4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lastRenderedPageBreak/>
        <w:t>Review PRS Reports, Impa</w:t>
      </w:r>
      <w:bookmarkStart w:id="4" w:name="_GoBack"/>
      <w:bookmarkEnd w:id="4"/>
      <w:r w:rsidRPr="00832691">
        <w:rPr>
          <w:rFonts w:ascii="Times New Roman" w:hAnsi="Times New Roman" w:cs="Times New Roman"/>
          <w:u w:val="single"/>
        </w:rPr>
        <w:t>ct Analyses, and Prioritization</w:t>
      </w:r>
      <w:r w:rsidR="00DC19C8" w:rsidRPr="00832691">
        <w:rPr>
          <w:rFonts w:ascii="Times New Roman" w:hAnsi="Times New Roman" w:cs="Times New Roman"/>
          <w:u w:val="single"/>
        </w:rPr>
        <w:t xml:space="preserve"> (see Key Documents)</w:t>
      </w:r>
    </w:p>
    <w:p w14:paraId="04AA761A" w14:textId="750F3E25" w:rsidR="00832691" w:rsidRPr="00832691" w:rsidRDefault="00832691" w:rsidP="00832691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NPRR1064, Identification of Chronic Congestion</w:t>
      </w:r>
      <w:r w:rsidRPr="00832691">
        <w:rPr>
          <w:rFonts w:ascii="Times New Roman" w:hAnsi="Times New Roman" w:cs="Times New Roman"/>
          <w:i/>
        </w:rPr>
        <w:tab/>
      </w:r>
    </w:p>
    <w:p w14:paraId="7622306A" w14:textId="1A817FC4" w:rsidR="00832691" w:rsidRDefault="00832691" w:rsidP="00832691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NPRR1071, Minor Revisions to the Reporting of Demand Response by Retail Electric Providers and Non-Opt-In Entities</w:t>
      </w:r>
    </w:p>
    <w:p w14:paraId="084AA89A" w14:textId="77777777" w:rsidR="00330FBD" w:rsidRPr="00330FBD" w:rsidRDefault="00330FBD" w:rsidP="00330FBD">
      <w:pPr>
        <w:pStyle w:val="NoSpacing"/>
        <w:jc w:val="both"/>
        <w:rPr>
          <w:rFonts w:cs="Times New Roman"/>
        </w:rPr>
      </w:pPr>
      <w:r w:rsidRPr="00330FBD">
        <w:rPr>
          <w:rFonts w:ascii="Times New Roman" w:hAnsi="Times New Roman" w:cs="Times New Roman"/>
        </w:rPr>
        <w:t>Ms. Henson noted these items could be considered for inclusion in the</w:t>
      </w:r>
      <w:r w:rsidRPr="00330FBD">
        <w:rPr>
          <w:rFonts w:cs="Times New Roman"/>
        </w:rPr>
        <w:t xml:space="preserve"> </w:t>
      </w:r>
      <w:hyperlink w:anchor="Combined_Ballot" w:history="1">
        <w:r w:rsidRPr="00330FBD">
          <w:rPr>
            <w:rStyle w:val="Hyperlink"/>
            <w:rFonts w:ascii="Times New Roman" w:hAnsi="Times New Roman" w:cs="Times New Roman"/>
          </w:rPr>
          <w:t>Combined Ballot</w:t>
        </w:r>
      </w:hyperlink>
      <w:r w:rsidRPr="00330FBD">
        <w:rPr>
          <w:rFonts w:cs="Times New Roman"/>
        </w:rPr>
        <w:t xml:space="preserve">.  </w:t>
      </w:r>
    </w:p>
    <w:p w14:paraId="31A50C52" w14:textId="77777777" w:rsidR="00330FBD" w:rsidRDefault="00330FBD" w:rsidP="00832691">
      <w:pPr>
        <w:pStyle w:val="NoSpacing"/>
        <w:jc w:val="both"/>
        <w:rPr>
          <w:rFonts w:ascii="Times New Roman" w:hAnsi="Times New Roman" w:cs="Times New Roman"/>
          <w:i/>
        </w:rPr>
      </w:pPr>
    </w:p>
    <w:p w14:paraId="64CFF744" w14:textId="45A91DCC" w:rsidR="00832691" w:rsidRDefault="00330FBD" w:rsidP="00832691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Load Profiling Guide Revision Request (LPGRR) 0</w:t>
      </w:r>
      <w:r w:rsidR="00832691" w:rsidRPr="00832691">
        <w:rPr>
          <w:rFonts w:ascii="Times New Roman" w:hAnsi="Times New Roman" w:cs="Times New Roman"/>
          <w:i/>
        </w:rPr>
        <w:t>68, Add BUSLRG and BUSLRGDG Profile Types</w:t>
      </w:r>
    </w:p>
    <w:p w14:paraId="53DE96C6" w14:textId="77777777" w:rsidR="00330FBD" w:rsidRPr="00685BA2" w:rsidRDefault="00330FBD" w:rsidP="00330FB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reviewed the </w:t>
      </w:r>
      <w:r w:rsidRPr="00330FBD">
        <w:rPr>
          <w:rFonts w:ascii="Times New Roman" w:hAnsi="Times New Roman" w:cs="Times New Roman"/>
        </w:rPr>
        <w:t xml:space="preserve">Retail Market Subcommittee (RMS) recommended priority of 2021 and rank of 3320 for </w:t>
      </w:r>
      <w:r>
        <w:rPr>
          <w:rFonts w:ascii="Times New Roman" w:hAnsi="Times New Roman" w:cs="Times New Roman"/>
        </w:rPr>
        <w:t xml:space="preserve">LPGRR068.  </w:t>
      </w:r>
      <w:r w:rsidRPr="00B4449F">
        <w:rPr>
          <w:rFonts w:ascii="Times New Roman" w:hAnsi="Times New Roman" w:cs="Times New Roman"/>
        </w:rPr>
        <w:t xml:space="preserve">Ms. Henson noted this item could be considered for inclusion in the </w:t>
      </w:r>
      <w:hyperlink w:anchor="Combined_Ballot" w:history="1">
        <w:r w:rsidRPr="00B4449F">
          <w:rPr>
            <w:rStyle w:val="Hyperlink"/>
            <w:rFonts w:ascii="Times New Roman" w:hAnsi="Times New Roman" w:cs="Times New Roman"/>
          </w:rPr>
          <w:t>Combined Ballot</w:t>
        </w:r>
      </w:hyperlink>
      <w:r w:rsidRPr="00B4449F">
        <w:rPr>
          <w:rFonts w:ascii="Times New Roman" w:hAnsi="Times New Roman" w:cs="Times New Roman"/>
        </w:rPr>
        <w:t>.</w:t>
      </w:r>
      <w:r w:rsidRPr="00685BA2">
        <w:rPr>
          <w:rFonts w:ascii="Times New Roman" w:hAnsi="Times New Roman" w:cs="Times New Roman"/>
        </w:rPr>
        <w:t xml:space="preserve">  </w:t>
      </w:r>
    </w:p>
    <w:p w14:paraId="3332BF63" w14:textId="334FE5C8" w:rsidR="00330FBD" w:rsidRDefault="00330FBD" w:rsidP="00832691">
      <w:pPr>
        <w:pStyle w:val="NoSpacing"/>
        <w:jc w:val="both"/>
        <w:rPr>
          <w:rFonts w:ascii="Times New Roman" w:hAnsi="Times New Roman" w:cs="Times New Roman"/>
        </w:rPr>
      </w:pPr>
    </w:p>
    <w:p w14:paraId="772BA8B1" w14:textId="1A0CEB55" w:rsidR="00832691" w:rsidRDefault="00832691" w:rsidP="00832691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P</w:t>
      </w:r>
      <w:r w:rsidR="00330FBD">
        <w:rPr>
          <w:rFonts w:ascii="Times New Roman" w:hAnsi="Times New Roman" w:cs="Times New Roman"/>
          <w:i/>
        </w:rPr>
        <w:t>lanning Guide Revision Request (PG</w:t>
      </w:r>
      <w:r w:rsidRPr="00832691">
        <w:rPr>
          <w:rFonts w:ascii="Times New Roman" w:hAnsi="Times New Roman" w:cs="Times New Roman"/>
          <w:i/>
        </w:rPr>
        <w:t>GRR</w:t>
      </w:r>
      <w:r w:rsidR="00330FBD">
        <w:rPr>
          <w:rFonts w:ascii="Times New Roman" w:hAnsi="Times New Roman" w:cs="Times New Roman"/>
          <w:i/>
        </w:rPr>
        <w:t xml:space="preserve">) </w:t>
      </w:r>
      <w:r w:rsidRPr="00832691">
        <w:rPr>
          <w:rFonts w:ascii="Times New Roman" w:hAnsi="Times New Roman" w:cs="Times New Roman"/>
          <w:i/>
        </w:rPr>
        <w:t>088, Include Financial Security Amount in the Monthly Generator Interconnection Status Report</w:t>
      </w:r>
    </w:p>
    <w:p w14:paraId="2F3E1675" w14:textId="51114470" w:rsidR="00330FBD" w:rsidRPr="00685BA2" w:rsidRDefault="00330FBD" w:rsidP="00330FBD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</w:t>
      </w:r>
      <w:r w:rsidR="00707D7C">
        <w:rPr>
          <w:rFonts w:ascii="Times New Roman" w:hAnsi="Times New Roman" w:cs="Times New Roman"/>
        </w:rPr>
        <w:t xml:space="preserve">rket Participants reviewed the </w:t>
      </w:r>
      <w:r w:rsidR="00707D7C" w:rsidRPr="00707D7C">
        <w:rPr>
          <w:rFonts w:ascii="Times New Roman" w:hAnsi="Times New Roman" w:cs="Times New Roman"/>
        </w:rPr>
        <w:t>Reliability and Operations Subcommittee (ROS) recommended priority of 2022 and rank of 3510 for Planning Guide Revision Request (PGRR) 088</w:t>
      </w:r>
      <w:r w:rsidR="00707D7C">
        <w:rPr>
          <w:rFonts w:ascii="Times New Roman" w:hAnsi="Times New Roman" w:cs="Times New Roman"/>
        </w:rPr>
        <w:t xml:space="preserve">.  </w:t>
      </w:r>
      <w:r w:rsidRPr="00B4449F">
        <w:rPr>
          <w:rFonts w:ascii="Times New Roman" w:hAnsi="Times New Roman" w:cs="Times New Roman"/>
        </w:rPr>
        <w:t xml:space="preserve">Ms. Henson noted this item could be considered for inclusion in the </w:t>
      </w:r>
      <w:hyperlink w:anchor="Combined_Ballot" w:history="1">
        <w:r w:rsidRPr="00B4449F">
          <w:rPr>
            <w:rStyle w:val="Hyperlink"/>
            <w:rFonts w:ascii="Times New Roman" w:hAnsi="Times New Roman" w:cs="Times New Roman"/>
          </w:rPr>
          <w:t>Combined Ballot</w:t>
        </w:r>
      </w:hyperlink>
      <w:r w:rsidRPr="00B4449F">
        <w:rPr>
          <w:rFonts w:ascii="Times New Roman" w:hAnsi="Times New Roman" w:cs="Times New Roman"/>
        </w:rPr>
        <w:t>.</w:t>
      </w:r>
      <w:r w:rsidRPr="00685BA2">
        <w:rPr>
          <w:rFonts w:ascii="Times New Roman" w:hAnsi="Times New Roman" w:cs="Times New Roman"/>
        </w:rPr>
        <w:t xml:space="preserve">  </w:t>
      </w:r>
    </w:p>
    <w:p w14:paraId="61F92CF1" w14:textId="77777777" w:rsidR="00330FBD" w:rsidRDefault="00330FBD" w:rsidP="00832691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45F4C86C" w14:textId="77777777" w:rsidR="004B343F" w:rsidRPr="00832691" w:rsidRDefault="004B343F" w:rsidP="0019737D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0518BEF7" w14:textId="2162B5A4" w:rsidR="004B343F" w:rsidRPr="00832691" w:rsidRDefault="004B343F" w:rsidP="004B343F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t>Revision Requests Tabled at PRS (see Key Documents)</w:t>
      </w:r>
    </w:p>
    <w:p w14:paraId="55D58102" w14:textId="77777777" w:rsidR="0019737D" w:rsidRPr="00832691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NPRR956, Designation of Providers of Transmission Additions</w:t>
      </w:r>
    </w:p>
    <w:p w14:paraId="7F454F90" w14:textId="77777777" w:rsidR="0019737D" w:rsidRDefault="0019737D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NPRR981, Day-Ahead Market Price Correction Process</w:t>
      </w:r>
    </w:p>
    <w:p w14:paraId="3219C651" w14:textId="12D24E98" w:rsidR="00832691" w:rsidRPr="00832691" w:rsidRDefault="00832691" w:rsidP="0019737D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NPRR1005, Clarify Definition of Point of Interconnection (POI) and Add Definition Point of Interconnection Bus (POIB)</w:t>
      </w:r>
    </w:p>
    <w:p w14:paraId="6C1C4090" w14:textId="77777777" w:rsidR="00B526C5" w:rsidRPr="00832691" w:rsidRDefault="00B526C5" w:rsidP="00B526C5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NPRR1056, Market Impact Generic Transmission Constraint (GTC) Notification</w:t>
      </w:r>
    </w:p>
    <w:p w14:paraId="7B117AAD" w14:textId="77777777" w:rsidR="00B526C5" w:rsidRPr="00832691" w:rsidRDefault="00B526C5" w:rsidP="00B526C5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NPRR1058, Resource Offer Modernization for Real-Time Co-Optimization</w:t>
      </w:r>
    </w:p>
    <w:p w14:paraId="4FFC008E" w14:textId="3771E51E" w:rsidR="006E3C11" w:rsidRDefault="006E3C11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NPRR1067, Market Entry Qualifications, Continued Participation Requirements, and Credit Risk Assessment</w:t>
      </w:r>
    </w:p>
    <w:p w14:paraId="5D8188E6" w14:textId="0E778713" w:rsidR="002372DE" w:rsidRDefault="002372DE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2372DE">
        <w:rPr>
          <w:rFonts w:ascii="Times New Roman" w:hAnsi="Times New Roman" w:cs="Times New Roman"/>
          <w:i/>
        </w:rPr>
        <w:t>NPRR1070, Planning Criteria for GTC Exit Solutions</w:t>
      </w:r>
    </w:p>
    <w:p w14:paraId="13D6415A" w14:textId="5F1C4EED" w:rsidR="002372DE" w:rsidRPr="00832691" w:rsidRDefault="002372DE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2372DE">
        <w:rPr>
          <w:rFonts w:ascii="Times New Roman" w:hAnsi="Times New Roman" w:cs="Times New Roman"/>
          <w:i/>
        </w:rPr>
        <w:t>System Change Request (SCR) 813, NMMS Jointly-Rated Equipment Coordination Confirmation</w:t>
      </w:r>
    </w:p>
    <w:p w14:paraId="050F5283" w14:textId="002EF792" w:rsidR="00185B77" w:rsidRPr="002372DE" w:rsidRDefault="00185B77" w:rsidP="004B343F">
      <w:pPr>
        <w:pStyle w:val="NoSpacing"/>
        <w:jc w:val="both"/>
        <w:rPr>
          <w:rFonts w:ascii="Times New Roman" w:hAnsi="Times New Roman" w:cs="Times New Roman"/>
        </w:rPr>
      </w:pPr>
      <w:r w:rsidRPr="002372DE">
        <w:rPr>
          <w:rFonts w:ascii="Times New Roman" w:hAnsi="Times New Roman" w:cs="Times New Roman"/>
        </w:rPr>
        <w:t>PRS took no action on these items.</w:t>
      </w:r>
    </w:p>
    <w:p w14:paraId="24DC512A" w14:textId="77777777" w:rsidR="00185B77" w:rsidRDefault="00185B77" w:rsidP="004B343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8067F85" w14:textId="77777777" w:rsidR="002372DE" w:rsidRPr="002372DE" w:rsidRDefault="002372DE" w:rsidP="002372DE">
      <w:pPr>
        <w:pStyle w:val="NoSpacing"/>
        <w:jc w:val="both"/>
        <w:rPr>
          <w:rFonts w:ascii="Times New Roman" w:hAnsi="Times New Roman" w:cs="Times New Roman"/>
          <w:i/>
        </w:rPr>
      </w:pPr>
      <w:r w:rsidRPr="002372DE">
        <w:rPr>
          <w:rFonts w:ascii="Times New Roman" w:hAnsi="Times New Roman" w:cs="Times New Roman"/>
          <w:i/>
        </w:rPr>
        <w:t>NPRR1005, Clarify Definition of Point of Interconnection (POI) and Add Definition Point of Interconnection Bus (POIB)</w:t>
      </w:r>
    </w:p>
    <w:p w14:paraId="429706C5" w14:textId="77777777" w:rsidR="002372DE" w:rsidRPr="00685BA2" w:rsidRDefault="002372DE" w:rsidP="002372DE">
      <w:pPr>
        <w:pStyle w:val="NoSpacing"/>
        <w:jc w:val="both"/>
        <w:rPr>
          <w:rFonts w:ascii="Times New Roman" w:hAnsi="Times New Roman" w:cs="Times New Roman"/>
        </w:rPr>
      </w:pPr>
      <w:r w:rsidRPr="002372DE">
        <w:rPr>
          <w:rFonts w:ascii="Times New Roman" w:hAnsi="Times New Roman" w:cs="Times New Roman"/>
        </w:rPr>
        <w:t xml:space="preserve">Market Participants reviewed the 4/7/21 Longhorn Power comments and offered clarifications to NPRR1005.  </w:t>
      </w:r>
      <w:r w:rsidRPr="00B4449F">
        <w:rPr>
          <w:rFonts w:ascii="Times New Roman" w:hAnsi="Times New Roman" w:cs="Times New Roman"/>
        </w:rPr>
        <w:t xml:space="preserve">Ms. Henson noted this item could be considered for inclusion in the </w:t>
      </w:r>
      <w:hyperlink w:anchor="Combined_Ballot" w:history="1">
        <w:r w:rsidRPr="00B4449F">
          <w:rPr>
            <w:rStyle w:val="Hyperlink"/>
            <w:rFonts w:ascii="Times New Roman" w:hAnsi="Times New Roman" w:cs="Times New Roman"/>
          </w:rPr>
          <w:t>Combined Ballot</w:t>
        </w:r>
      </w:hyperlink>
      <w:r w:rsidRPr="00B4449F">
        <w:rPr>
          <w:rFonts w:ascii="Times New Roman" w:hAnsi="Times New Roman" w:cs="Times New Roman"/>
        </w:rPr>
        <w:t>.</w:t>
      </w:r>
      <w:r w:rsidRPr="00685BA2">
        <w:rPr>
          <w:rFonts w:ascii="Times New Roman" w:hAnsi="Times New Roman" w:cs="Times New Roman"/>
        </w:rPr>
        <w:t xml:space="preserve">  </w:t>
      </w:r>
    </w:p>
    <w:p w14:paraId="7151F5DC" w14:textId="77777777" w:rsidR="002372DE" w:rsidRPr="002372DE" w:rsidRDefault="002372DE" w:rsidP="002372DE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6CCDBCBC" w14:textId="000A12FC" w:rsidR="002372DE" w:rsidRPr="002372DE" w:rsidRDefault="002372DE" w:rsidP="004B343F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2372DE">
        <w:rPr>
          <w:rFonts w:ascii="Times New Roman" w:hAnsi="Times New Roman" w:cs="Times New Roman"/>
          <w:i/>
        </w:rPr>
        <w:t>NPRR1063, Dynamic Rating Transparency</w:t>
      </w:r>
    </w:p>
    <w:p w14:paraId="020046FB" w14:textId="468988B9" w:rsidR="002372DE" w:rsidRDefault="0067737B" w:rsidP="004B343F">
      <w:pPr>
        <w:pStyle w:val="NoSpacing"/>
        <w:jc w:val="both"/>
        <w:rPr>
          <w:rFonts w:ascii="Times New Roman" w:hAnsi="Times New Roman" w:cs="Times New Roman"/>
        </w:rPr>
      </w:pPr>
      <w:r w:rsidRPr="0067737B">
        <w:rPr>
          <w:rFonts w:ascii="Times New Roman" w:hAnsi="Times New Roman" w:cs="Times New Roman"/>
        </w:rPr>
        <w:t>Market Participants reviewed NPRR1063 and the 5/4/21 ROS comments and 5/7/21 WMS comments.  Ms</w:t>
      </w:r>
      <w:r w:rsidRPr="00B4449F">
        <w:rPr>
          <w:rFonts w:ascii="Times New Roman" w:hAnsi="Times New Roman" w:cs="Times New Roman"/>
        </w:rPr>
        <w:t xml:space="preserve">. Henson noted this item could be considered for inclusion in the </w:t>
      </w:r>
      <w:hyperlink w:anchor="Combined_Ballot" w:history="1">
        <w:r w:rsidRPr="00B4449F">
          <w:rPr>
            <w:rStyle w:val="Hyperlink"/>
            <w:rFonts w:ascii="Times New Roman" w:hAnsi="Times New Roman" w:cs="Times New Roman"/>
          </w:rPr>
          <w:t>Combined Ballot</w:t>
        </w:r>
      </w:hyperlink>
      <w:r w:rsidRPr="00B4449F">
        <w:rPr>
          <w:rFonts w:ascii="Times New Roman" w:hAnsi="Times New Roman" w:cs="Times New Roman"/>
        </w:rPr>
        <w:t>.</w:t>
      </w:r>
      <w:r w:rsidRPr="00685BA2">
        <w:rPr>
          <w:rFonts w:ascii="Times New Roman" w:hAnsi="Times New Roman" w:cs="Times New Roman"/>
        </w:rPr>
        <w:t xml:space="preserve">  </w:t>
      </w:r>
    </w:p>
    <w:p w14:paraId="4C68E96F" w14:textId="77777777" w:rsidR="0067737B" w:rsidRPr="003724D1" w:rsidRDefault="0067737B" w:rsidP="004B343F">
      <w:pPr>
        <w:pStyle w:val="NoSpacing"/>
        <w:jc w:val="both"/>
        <w:rPr>
          <w:rFonts w:ascii="Times New Roman" w:hAnsi="Times New Roman" w:cs="Times New Roman"/>
          <w:highlight w:val="yellow"/>
        </w:rPr>
      </w:pPr>
    </w:p>
    <w:p w14:paraId="1C964C67" w14:textId="7AD1230A" w:rsidR="00832691" w:rsidRPr="00A416DA" w:rsidRDefault="00832691" w:rsidP="004B343F">
      <w:pPr>
        <w:pStyle w:val="NoSpacing"/>
        <w:jc w:val="both"/>
        <w:rPr>
          <w:rFonts w:ascii="Times New Roman" w:hAnsi="Times New Roman" w:cs="Times New Roman"/>
          <w:i/>
        </w:rPr>
      </w:pPr>
      <w:r w:rsidRPr="00A416DA">
        <w:rPr>
          <w:rFonts w:ascii="Times New Roman" w:hAnsi="Times New Roman" w:cs="Times New Roman"/>
          <w:i/>
        </w:rPr>
        <w:t>NPRR1072, Post Pre-Assigned Congestion Revenue Right (PCRR) Allocation Results to the ERCOT Website</w:t>
      </w:r>
    </w:p>
    <w:p w14:paraId="4F0F09DF" w14:textId="77777777" w:rsidR="00A416DA" w:rsidRDefault="00A416DA" w:rsidP="00855F47">
      <w:pPr>
        <w:pStyle w:val="NoSpacing"/>
        <w:jc w:val="both"/>
        <w:rPr>
          <w:rFonts w:ascii="Times New Roman" w:hAnsi="Times New Roman" w:cs="Times New Roman"/>
        </w:rPr>
      </w:pPr>
      <w:r w:rsidRPr="00A416DA">
        <w:rPr>
          <w:rFonts w:ascii="Times New Roman" w:hAnsi="Times New Roman" w:cs="Times New Roman"/>
        </w:rPr>
        <w:t xml:space="preserve">Brett Turner summarized NPRR1072 and the 5/4/21 Yes Energy comments.  </w:t>
      </w:r>
    </w:p>
    <w:p w14:paraId="3D701764" w14:textId="77777777" w:rsidR="00A416DA" w:rsidRDefault="00A416DA" w:rsidP="00855F47">
      <w:pPr>
        <w:pStyle w:val="NoSpacing"/>
        <w:jc w:val="both"/>
        <w:rPr>
          <w:rFonts w:ascii="Times New Roman" w:hAnsi="Times New Roman" w:cs="Times New Roman"/>
        </w:rPr>
      </w:pPr>
    </w:p>
    <w:p w14:paraId="59B47A47" w14:textId="77777777" w:rsidR="00340C31" w:rsidRDefault="00A416DA" w:rsidP="00855F47">
      <w:pPr>
        <w:pStyle w:val="NoSpacing"/>
        <w:jc w:val="both"/>
        <w:rPr>
          <w:rFonts w:ascii="Times New Roman" w:hAnsi="Times New Roman" w:cs="Times New Roman"/>
        </w:rPr>
      </w:pPr>
      <w:r w:rsidRPr="00A416DA">
        <w:rPr>
          <w:rFonts w:ascii="Times New Roman" w:hAnsi="Times New Roman" w:cs="Times New Roman"/>
          <w:b/>
        </w:rPr>
        <w:t>Clayton Greer moved to recommend approval of NPRR1072 as amended by the 5/4/21 Yes Energy comments.  Bill Barnes seconded the mo</w:t>
      </w:r>
      <w:r>
        <w:rPr>
          <w:rFonts w:ascii="Times New Roman" w:hAnsi="Times New Roman" w:cs="Times New Roman"/>
          <w:b/>
        </w:rPr>
        <w:t xml:space="preserve">tion.  </w:t>
      </w:r>
      <w:r w:rsidRPr="00A416DA">
        <w:rPr>
          <w:rFonts w:ascii="Times New Roman" w:hAnsi="Times New Roman" w:cs="Times New Roman"/>
        </w:rPr>
        <w:t>Some Market Par</w:t>
      </w:r>
      <w:r w:rsidR="00484FD9">
        <w:rPr>
          <w:rFonts w:ascii="Times New Roman" w:hAnsi="Times New Roman" w:cs="Times New Roman"/>
        </w:rPr>
        <w:t xml:space="preserve">ticipants expressed concern for providing </w:t>
      </w:r>
      <w:r>
        <w:rPr>
          <w:rFonts w:ascii="Times New Roman" w:hAnsi="Times New Roman" w:cs="Times New Roman"/>
        </w:rPr>
        <w:t xml:space="preserve">access to </w:t>
      </w:r>
      <w:r w:rsidRPr="00A416DA">
        <w:rPr>
          <w:rFonts w:ascii="Times New Roman" w:hAnsi="Times New Roman" w:cs="Times New Roman"/>
        </w:rPr>
        <w:t>Pre-Assigned Congestion Revenue Right (PCRR) allocation results</w:t>
      </w:r>
      <w:r w:rsidR="00484FD9">
        <w:rPr>
          <w:rFonts w:ascii="Times New Roman" w:hAnsi="Times New Roman" w:cs="Times New Roman"/>
        </w:rPr>
        <w:t xml:space="preserve"> in the public domain</w:t>
      </w:r>
      <w:r w:rsidR="00C00FB7">
        <w:rPr>
          <w:rFonts w:ascii="Times New Roman" w:hAnsi="Times New Roman" w:cs="Times New Roman"/>
        </w:rPr>
        <w:t xml:space="preserve"> and for clarifications in the 5/4/21 Yes Energy comments, </w:t>
      </w:r>
      <w:r w:rsidR="00484FD9">
        <w:rPr>
          <w:rFonts w:ascii="Times New Roman" w:hAnsi="Times New Roman" w:cs="Times New Roman"/>
        </w:rPr>
        <w:t xml:space="preserve">and requested additional time to review the issues.  </w:t>
      </w:r>
    </w:p>
    <w:p w14:paraId="23713AF9" w14:textId="77777777" w:rsidR="00340C31" w:rsidRDefault="00340C31" w:rsidP="00855F47">
      <w:pPr>
        <w:pStyle w:val="NoSpacing"/>
        <w:jc w:val="both"/>
        <w:rPr>
          <w:rFonts w:ascii="Times New Roman" w:hAnsi="Times New Roman" w:cs="Times New Roman"/>
        </w:rPr>
      </w:pPr>
    </w:p>
    <w:p w14:paraId="37BF87A7" w14:textId="53577F9E" w:rsidR="00B74E4C" w:rsidRPr="00832691" w:rsidRDefault="00484FD9" w:rsidP="00855F47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  <w:r w:rsidRPr="00484FD9">
        <w:rPr>
          <w:rFonts w:ascii="Times New Roman" w:hAnsi="Times New Roman" w:cs="Times New Roman"/>
          <w:b/>
        </w:rPr>
        <w:lastRenderedPageBreak/>
        <w:t xml:space="preserve">Andy Nguyen moved to table NPRR1072.  Diana Coleman seconded the motion.  </w:t>
      </w:r>
      <w:r>
        <w:rPr>
          <w:rFonts w:ascii="Times New Roman" w:hAnsi="Times New Roman" w:cs="Times New Roman"/>
        </w:rPr>
        <w:t xml:space="preserve">Donald House </w:t>
      </w:r>
      <w:r w:rsidR="0056722F">
        <w:rPr>
          <w:rFonts w:ascii="Times New Roman" w:hAnsi="Times New Roman" w:cs="Times New Roman"/>
        </w:rPr>
        <w:t>summarized</w:t>
      </w:r>
      <w:r>
        <w:rPr>
          <w:rFonts w:ascii="Times New Roman" w:hAnsi="Times New Roman" w:cs="Times New Roman"/>
        </w:rPr>
        <w:t xml:space="preserve"> data currently posted on the </w:t>
      </w:r>
      <w:r w:rsidRPr="00484FD9">
        <w:rPr>
          <w:rFonts w:ascii="Times New Roman" w:hAnsi="Times New Roman" w:cs="Times New Roman"/>
        </w:rPr>
        <w:t>Market User Interface</w:t>
      </w:r>
      <w:r>
        <w:rPr>
          <w:rFonts w:ascii="Times New Roman" w:hAnsi="Times New Roman" w:cs="Times New Roman"/>
        </w:rPr>
        <w:t xml:space="preserve"> </w:t>
      </w:r>
      <w:r w:rsidR="00516838">
        <w:rPr>
          <w:rFonts w:ascii="Times New Roman" w:hAnsi="Times New Roman" w:cs="Times New Roman"/>
        </w:rPr>
        <w:t xml:space="preserve">(MUI) </w:t>
      </w:r>
      <w:r>
        <w:rPr>
          <w:rFonts w:ascii="Times New Roman" w:hAnsi="Times New Roman" w:cs="Times New Roman"/>
        </w:rPr>
        <w:t>available to</w:t>
      </w:r>
      <w:r w:rsidR="0056722F">
        <w:rPr>
          <w:rFonts w:ascii="Times New Roman" w:hAnsi="Times New Roman" w:cs="Times New Roman"/>
        </w:rPr>
        <w:t xml:space="preserve"> Market Participants, noted </w:t>
      </w:r>
      <w:r w:rsidR="0056722F" w:rsidRPr="0056722F">
        <w:rPr>
          <w:rFonts w:ascii="Times New Roman" w:hAnsi="Times New Roman" w:cs="Times New Roman"/>
        </w:rPr>
        <w:t>potential changes to the Congestion Revenue Right (CRR) calendar</w:t>
      </w:r>
      <w:r w:rsidR="0056722F">
        <w:rPr>
          <w:rFonts w:ascii="Times New Roman" w:hAnsi="Times New Roman" w:cs="Times New Roman"/>
        </w:rPr>
        <w:t xml:space="preserve"> for monthly postings, and reviewed the timeline for postings.  </w:t>
      </w:r>
      <w:r w:rsidR="0056722F" w:rsidRPr="0097432F">
        <w:rPr>
          <w:rFonts w:ascii="Times New Roman" w:hAnsi="Times New Roman" w:cs="Times New Roman"/>
          <w:b/>
        </w:rPr>
        <w:t xml:space="preserve">Mr. Greer withdrew </w:t>
      </w:r>
      <w:r w:rsidR="00516838">
        <w:rPr>
          <w:rFonts w:ascii="Times New Roman" w:hAnsi="Times New Roman" w:cs="Times New Roman"/>
          <w:b/>
        </w:rPr>
        <w:t>his</w:t>
      </w:r>
      <w:r w:rsidR="004A275E" w:rsidRPr="0097432F">
        <w:rPr>
          <w:rFonts w:ascii="Times New Roman" w:hAnsi="Times New Roman" w:cs="Times New Roman"/>
          <w:b/>
        </w:rPr>
        <w:t xml:space="preserve"> </w:t>
      </w:r>
      <w:r w:rsidR="0056722F" w:rsidRPr="0097432F">
        <w:rPr>
          <w:rFonts w:ascii="Times New Roman" w:hAnsi="Times New Roman" w:cs="Times New Roman"/>
          <w:b/>
        </w:rPr>
        <w:t>motion.</w:t>
      </w:r>
      <w:r w:rsidR="0056722F">
        <w:rPr>
          <w:rFonts w:ascii="Times New Roman" w:hAnsi="Times New Roman" w:cs="Times New Roman"/>
        </w:rPr>
        <w:t xml:space="preserve">  PRS took no action on this item.  </w:t>
      </w:r>
    </w:p>
    <w:p w14:paraId="49C3E9B5" w14:textId="77777777" w:rsidR="00B74E4C" w:rsidRPr="00832691" w:rsidRDefault="00B74E4C" w:rsidP="00855F47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5CBB6EC9" w14:textId="77777777" w:rsidR="00FF00EB" w:rsidRPr="00832691" w:rsidRDefault="00FF00EB" w:rsidP="0019737D">
      <w:pPr>
        <w:pStyle w:val="NoSpacing"/>
        <w:jc w:val="both"/>
        <w:rPr>
          <w:rFonts w:ascii="Times New Roman" w:hAnsi="Times New Roman" w:cs="Times New Roman"/>
          <w:i/>
          <w:highlight w:val="lightGray"/>
        </w:rPr>
      </w:pPr>
    </w:p>
    <w:p w14:paraId="7A7352BE" w14:textId="605265E0" w:rsidR="00CC228B" w:rsidRPr="00832691" w:rsidRDefault="00CC228B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t xml:space="preserve">Review of Revision Request Language </w:t>
      </w:r>
    </w:p>
    <w:p w14:paraId="6C15BF7B" w14:textId="6FC03D32" w:rsidR="00832691" w:rsidRDefault="00832691" w:rsidP="00754BFB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NPRR1075, Update Telemetered HSL for ESRs in Real-Time to Meet Ancillary Service Resource Responsibility</w:t>
      </w:r>
    </w:p>
    <w:p w14:paraId="0A7841F4" w14:textId="29311940" w:rsidR="003F4328" w:rsidRPr="00104BA9" w:rsidRDefault="003F4328" w:rsidP="003F4328">
      <w:pPr>
        <w:pStyle w:val="NoSpacing"/>
        <w:jc w:val="both"/>
        <w:rPr>
          <w:rFonts w:ascii="Times New Roman" w:hAnsi="Times New Roman" w:cs="Times New Roman"/>
        </w:rPr>
      </w:pPr>
      <w:r w:rsidRPr="00104BA9">
        <w:rPr>
          <w:rFonts w:ascii="Times New Roman" w:hAnsi="Times New Roman" w:cs="Times New Roman"/>
        </w:rPr>
        <w:t xml:space="preserve">NPRR1075 </w:t>
      </w:r>
      <w:r>
        <w:rPr>
          <w:rFonts w:ascii="Times New Roman" w:hAnsi="Times New Roman" w:cs="Times New Roman"/>
        </w:rPr>
        <w:t xml:space="preserve">was </w:t>
      </w:r>
      <w:r w:rsidRPr="00104BA9">
        <w:rPr>
          <w:rFonts w:ascii="Times New Roman" w:hAnsi="Times New Roman" w:cs="Times New Roman"/>
        </w:rPr>
        <w:t xml:space="preserve">considered with urgent status.   </w:t>
      </w:r>
    </w:p>
    <w:p w14:paraId="298A9387" w14:textId="77777777" w:rsidR="003F4328" w:rsidRPr="003F4328" w:rsidRDefault="003F4328" w:rsidP="00754BFB">
      <w:pPr>
        <w:pStyle w:val="NoSpacing"/>
        <w:jc w:val="both"/>
        <w:rPr>
          <w:rFonts w:ascii="Times New Roman" w:hAnsi="Times New Roman" w:cs="Times New Roman"/>
        </w:rPr>
      </w:pPr>
    </w:p>
    <w:p w14:paraId="3CF8A951" w14:textId="69D05A35" w:rsidR="00832691" w:rsidRDefault="00832691" w:rsidP="00754BFB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NPRR1076, Deadlines for Alternative Dispute Resolution (ADR) Requests Related to Winter Storm Uri</w:t>
      </w:r>
    </w:p>
    <w:p w14:paraId="792187E1" w14:textId="3EBC3F6E" w:rsidR="00832691" w:rsidRPr="00104BA9" w:rsidRDefault="002E68C2" w:rsidP="00754BFB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</w:t>
      </w:r>
      <w:r w:rsidR="003F4328">
        <w:rPr>
          <w:rFonts w:ascii="Times New Roman" w:hAnsi="Times New Roman" w:cs="Times New Roman"/>
        </w:rPr>
        <w:t xml:space="preserve">Haley summarized NPRR1076.  Mr. Sams summarized the 5/13/21 Calpine comments to NPRR1076.  </w:t>
      </w:r>
    </w:p>
    <w:p w14:paraId="480E4E43" w14:textId="39104555" w:rsidR="003F4328" w:rsidRDefault="003F4328" w:rsidP="003F4328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Some Market Participants expressed concern for the overly broad language in NPRR1076, noted that </w:t>
      </w:r>
      <w:r w:rsidRPr="003F4328">
        <w:rPr>
          <w:rFonts w:ascii="Times New Roman" w:hAnsi="Times New Roman" w:cs="Times New Roman"/>
        </w:rPr>
        <w:t xml:space="preserve">existing Protocol language provides sufficient flexibility for extensions, and opined that a blanket extension would not allow Market Participants certainty on discreet issues.  </w:t>
      </w:r>
      <w:r>
        <w:rPr>
          <w:rFonts w:ascii="Times New Roman" w:hAnsi="Times New Roman" w:cs="Times New Roman"/>
        </w:rPr>
        <w:t xml:space="preserve">Juliana </w:t>
      </w:r>
      <w:r w:rsidR="00207F4A" w:rsidRPr="00207F4A">
        <w:rPr>
          <w:rFonts w:ascii="Times New Roman" w:hAnsi="Times New Roman" w:cs="Times New Roman"/>
        </w:rPr>
        <w:t>Morehead</w:t>
      </w:r>
      <w:r>
        <w:rPr>
          <w:rFonts w:ascii="Times New Roman" w:hAnsi="Times New Roman" w:cs="Times New Roman"/>
        </w:rPr>
        <w:t xml:space="preserve"> reviewed the current ADR process and timeline</w:t>
      </w:r>
      <w:r w:rsidR="0097432F">
        <w:rPr>
          <w:rFonts w:ascii="Times New Roman" w:hAnsi="Times New Roman" w:cs="Times New Roman"/>
        </w:rPr>
        <w:t xml:space="preserve">.  Market Participants requested additional time to review the issues.  </w:t>
      </w:r>
    </w:p>
    <w:p w14:paraId="491C6DD2" w14:textId="77777777" w:rsidR="0097432F" w:rsidRDefault="0097432F" w:rsidP="003F4328">
      <w:pPr>
        <w:pStyle w:val="NoSpacing"/>
        <w:jc w:val="both"/>
        <w:rPr>
          <w:rFonts w:ascii="Times New Roman" w:hAnsi="Times New Roman" w:cs="Times New Roman"/>
        </w:rPr>
      </w:pPr>
    </w:p>
    <w:p w14:paraId="6002A9F7" w14:textId="0B5DD04C" w:rsidR="0097432F" w:rsidRPr="00065005" w:rsidRDefault="0097432F" w:rsidP="0097432F">
      <w:pPr>
        <w:pStyle w:val="NoSpacing"/>
        <w:jc w:val="both"/>
        <w:rPr>
          <w:rFonts w:ascii="Times New Roman" w:hAnsi="Times New Roman" w:cs="Times New Roman"/>
          <w:i/>
        </w:rPr>
      </w:pPr>
      <w:r w:rsidRPr="00B676C0">
        <w:rPr>
          <w:rFonts w:ascii="Times New Roman" w:hAnsi="Times New Roman" w:cs="Times New Roman"/>
          <w:b/>
        </w:rPr>
        <w:t>Mr. Greer moved to table NPR1076.  Melissa Trevino seconded the motion.  The motion carried</w:t>
      </w:r>
      <w:r>
        <w:rPr>
          <w:rFonts w:ascii="Times New Roman" w:hAnsi="Times New Roman" w:cs="Times New Roman"/>
        </w:rPr>
        <w:t xml:space="preserve"> </w:t>
      </w:r>
      <w:r w:rsidRPr="00032426">
        <w:rPr>
          <w:rFonts w:ascii="Times New Roman" w:hAnsi="Times New Roman" w:cs="Times New Roman"/>
          <w:b/>
        </w:rPr>
        <w:t xml:space="preserve">via roll call ballot with </w:t>
      </w:r>
      <w:r w:rsidR="00B676C0">
        <w:rPr>
          <w:rFonts w:ascii="Times New Roman" w:hAnsi="Times New Roman" w:cs="Times New Roman"/>
          <w:b/>
        </w:rPr>
        <w:t>seven objections from the Independent Generator (6) (Luminant, Exelon, Tesla, Key Capture Energy, Enel Green Power, EDP Renewables)</w:t>
      </w:r>
      <w:r w:rsidR="00CA6CB7">
        <w:rPr>
          <w:rFonts w:ascii="Times New Roman" w:hAnsi="Times New Roman" w:cs="Times New Roman"/>
          <w:b/>
        </w:rPr>
        <w:t xml:space="preserve"> and Municipal (Denton)</w:t>
      </w:r>
      <w:r w:rsidR="00207F4A">
        <w:rPr>
          <w:rFonts w:ascii="Times New Roman" w:hAnsi="Times New Roman" w:cs="Times New Roman"/>
          <w:b/>
        </w:rPr>
        <w:t xml:space="preserve"> </w:t>
      </w:r>
      <w:r w:rsidR="00CA6CB7">
        <w:rPr>
          <w:rFonts w:ascii="Times New Roman" w:hAnsi="Times New Roman" w:cs="Times New Roman"/>
          <w:b/>
        </w:rPr>
        <w:t xml:space="preserve">Market Segments, and two </w:t>
      </w:r>
      <w:r w:rsidRPr="00032426">
        <w:rPr>
          <w:rFonts w:ascii="Times New Roman" w:hAnsi="Times New Roman" w:cs="Times New Roman"/>
          <w:b/>
        </w:rPr>
        <w:t xml:space="preserve">abstentions from </w:t>
      </w:r>
      <w:r w:rsidR="00CA6CB7">
        <w:rPr>
          <w:rFonts w:ascii="Times New Roman" w:hAnsi="Times New Roman" w:cs="Times New Roman"/>
          <w:b/>
        </w:rPr>
        <w:t xml:space="preserve">Independent Generator (Jupiter Power) and Independent Retail Electric Provider (IREP) (Just Energy) Market Segments.  </w:t>
      </w:r>
      <w:r w:rsidRPr="00032426">
        <w:rPr>
          <w:rFonts w:ascii="Times New Roman" w:hAnsi="Times New Roman" w:cs="Times New Roman"/>
          <w:i/>
        </w:rPr>
        <w:t>(Please see ballot posted with Key Documents.)</w:t>
      </w:r>
      <w:r w:rsidRPr="00065005">
        <w:rPr>
          <w:rFonts w:ascii="Times New Roman" w:hAnsi="Times New Roman" w:cs="Times New Roman"/>
          <w:i/>
        </w:rPr>
        <w:t xml:space="preserve"> </w:t>
      </w:r>
    </w:p>
    <w:p w14:paraId="62ADF3AB" w14:textId="64F3AE51" w:rsidR="0097432F" w:rsidRPr="00104BA9" w:rsidRDefault="0097432F" w:rsidP="003F4328">
      <w:pPr>
        <w:pStyle w:val="NoSpacing"/>
        <w:jc w:val="both"/>
        <w:rPr>
          <w:rFonts w:ascii="Times New Roman" w:hAnsi="Times New Roman" w:cs="Times New Roman"/>
        </w:rPr>
      </w:pPr>
    </w:p>
    <w:p w14:paraId="0B741C4B" w14:textId="77777777" w:rsidR="00D43521" w:rsidRPr="00832691" w:rsidRDefault="00D43521" w:rsidP="00754BFB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33966F3F" w14:textId="77777777" w:rsidR="008E6C9E" w:rsidRPr="00832691" w:rsidRDefault="008E6C9E" w:rsidP="008E6C9E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t>Revision Requests Tabled at PRS due to Passport Impacts (see Key Documents)</w:t>
      </w:r>
    </w:p>
    <w:p w14:paraId="2D3690D7" w14:textId="77777777" w:rsidR="008E6C9E" w:rsidRPr="00832691" w:rsidRDefault="008E6C9E" w:rsidP="008E6C9E">
      <w:pPr>
        <w:pStyle w:val="NoSpacing"/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>NPRR995, RTF-6 Create Definition and Terms for Settlement Only Energy Storage</w:t>
      </w:r>
    </w:p>
    <w:p w14:paraId="215F507D" w14:textId="5EC7ABCF" w:rsidR="008E6C9E" w:rsidRPr="0004041A" w:rsidRDefault="0004041A" w:rsidP="008E6C9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Matt </w:t>
      </w:r>
      <w:r w:rsidRPr="0004041A">
        <w:rPr>
          <w:rFonts w:ascii="Times New Roman" w:hAnsi="Times New Roman" w:cs="Times New Roman"/>
        </w:rPr>
        <w:t>Mereness</w:t>
      </w:r>
      <w:r>
        <w:rPr>
          <w:rFonts w:ascii="Times New Roman" w:hAnsi="Times New Roman" w:cs="Times New Roman"/>
        </w:rPr>
        <w:t xml:space="preserve"> summarized NPRR995 discussions at previous PRS meetings, reviewed the 5/11/21 ERCOT comments, and stated </w:t>
      </w:r>
      <w:r w:rsidR="00516838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ERCOT is developing additional clarifications.  </w:t>
      </w:r>
      <w:r w:rsidR="008E6C9E" w:rsidRPr="0004041A">
        <w:rPr>
          <w:rFonts w:ascii="Times New Roman" w:hAnsi="Times New Roman" w:cs="Times New Roman"/>
        </w:rPr>
        <w:t xml:space="preserve">PRS took no action on this item.  </w:t>
      </w:r>
    </w:p>
    <w:p w14:paraId="609F90B8" w14:textId="77777777" w:rsidR="008E6C9E" w:rsidRPr="0004041A" w:rsidRDefault="008E6C9E" w:rsidP="008E6C9E">
      <w:pPr>
        <w:pStyle w:val="NoSpacing"/>
        <w:rPr>
          <w:rFonts w:ascii="Times New Roman" w:hAnsi="Times New Roman" w:cs="Times New Roman"/>
        </w:rPr>
      </w:pPr>
    </w:p>
    <w:p w14:paraId="1F8F054F" w14:textId="77777777" w:rsidR="00D16CAE" w:rsidRPr="00832691" w:rsidRDefault="00D16CAE" w:rsidP="0019737D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4DCB0280" w14:textId="77777777" w:rsidR="00613152" w:rsidRPr="00832691" w:rsidRDefault="00613152" w:rsidP="00613152">
      <w:pPr>
        <w:pStyle w:val="NoSpacing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t>Combined Ballot</w:t>
      </w:r>
    </w:p>
    <w:p w14:paraId="002BC890" w14:textId="33F0F6AC" w:rsidR="00613152" w:rsidRPr="0004041A" w:rsidRDefault="00065005" w:rsidP="0004041A">
      <w:pPr>
        <w:pStyle w:val="NoSpacing"/>
        <w:jc w:val="both"/>
        <w:rPr>
          <w:rFonts w:ascii="Times New Roman" w:hAnsi="Times New Roman" w:cs="Times New Roman"/>
          <w:b/>
        </w:rPr>
      </w:pPr>
      <w:bookmarkStart w:id="5" w:name="Combined_Ballot"/>
      <w:r w:rsidRPr="0004041A">
        <w:rPr>
          <w:rFonts w:ascii="Times New Roman" w:hAnsi="Times New Roman" w:cs="Times New Roman"/>
          <w:b/>
        </w:rPr>
        <w:t xml:space="preserve">Shawnee Claiborn-Pinto </w:t>
      </w:r>
      <w:r w:rsidR="00613152" w:rsidRPr="0004041A">
        <w:rPr>
          <w:rFonts w:ascii="Times New Roman" w:hAnsi="Times New Roman" w:cs="Times New Roman"/>
          <w:b/>
        </w:rPr>
        <w:t>moved to approve the Combined Ballot as follows:</w:t>
      </w:r>
    </w:p>
    <w:p w14:paraId="085D5132" w14:textId="77777777" w:rsidR="00832691" w:rsidRPr="00456F55" w:rsidRDefault="00832691" w:rsidP="00456F55">
      <w:pPr>
        <w:pStyle w:val="NoSpacing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/>
        </w:rPr>
      </w:pPr>
      <w:r w:rsidRPr="00456F55">
        <w:rPr>
          <w:rFonts w:ascii="Times New Roman" w:eastAsia="Times New Roman" w:hAnsi="Times New Roman" w:cs="Times New Roman"/>
          <w:b/>
        </w:rPr>
        <w:t>To approve the April 15, 2021 PRS Meeting Minutes as presented</w:t>
      </w:r>
    </w:p>
    <w:p w14:paraId="7F0093FF" w14:textId="487897DA" w:rsidR="00832691" w:rsidRPr="00330FBD" w:rsidRDefault="00832691" w:rsidP="00330FBD">
      <w:pPr>
        <w:pStyle w:val="NoSpacing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/>
        </w:rPr>
      </w:pPr>
      <w:r w:rsidRPr="00330FBD">
        <w:rPr>
          <w:rFonts w:ascii="Times New Roman" w:eastAsia="Times New Roman" w:hAnsi="Times New Roman" w:cs="Times New Roman"/>
          <w:b/>
        </w:rPr>
        <w:t>To endorse and forward to TAC the 4/15/21 PRS Report and Impact Analysis for NPRR1064</w:t>
      </w:r>
    </w:p>
    <w:p w14:paraId="543A9D9D" w14:textId="32259A18" w:rsidR="00832691" w:rsidRPr="00330FBD" w:rsidRDefault="00832691" w:rsidP="00330FBD">
      <w:pPr>
        <w:pStyle w:val="NoSpacing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/>
        </w:rPr>
      </w:pPr>
      <w:r w:rsidRPr="00330FBD">
        <w:rPr>
          <w:rFonts w:ascii="Times New Roman" w:eastAsia="Times New Roman" w:hAnsi="Times New Roman" w:cs="Times New Roman"/>
          <w:b/>
        </w:rPr>
        <w:t>To endorse and forward to TAC the 4/15/21 PRS Report and Impact Analysis for NPRR1071</w:t>
      </w:r>
    </w:p>
    <w:p w14:paraId="67BD732A" w14:textId="1B2EF09E" w:rsidR="00832691" w:rsidRPr="00330FBD" w:rsidRDefault="00832691" w:rsidP="00330FBD">
      <w:pPr>
        <w:pStyle w:val="NoSpacing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/>
        </w:rPr>
      </w:pPr>
      <w:r w:rsidRPr="00330FBD">
        <w:rPr>
          <w:rFonts w:ascii="Times New Roman" w:eastAsia="Times New Roman" w:hAnsi="Times New Roman" w:cs="Times New Roman"/>
          <w:b/>
        </w:rPr>
        <w:t>To endorse the RMS recommended priority of 2021 and rank of 3320 for LPGRR068</w:t>
      </w:r>
    </w:p>
    <w:p w14:paraId="69F7F802" w14:textId="1E7B5003" w:rsidR="00832691" w:rsidRPr="00707D7C" w:rsidRDefault="00832691" w:rsidP="00707D7C">
      <w:pPr>
        <w:pStyle w:val="NoSpacing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/>
        </w:rPr>
      </w:pPr>
      <w:r w:rsidRPr="00707D7C">
        <w:rPr>
          <w:rFonts w:ascii="Times New Roman" w:eastAsia="Times New Roman" w:hAnsi="Times New Roman" w:cs="Times New Roman"/>
          <w:b/>
        </w:rPr>
        <w:t>To endorse the ROS recommended priority of 2022 and rank of 3510 for PGRR088</w:t>
      </w:r>
    </w:p>
    <w:p w14:paraId="052B9C6B" w14:textId="329075C5" w:rsidR="002372DE" w:rsidRDefault="002372DE" w:rsidP="002372DE">
      <w:pPr>
        <w:pStyle w:val="NoSpacing"/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b/>
        </w:rPr>
      </w:pPr>
      <w:r w:rsidRPr="0067737B">
        <w:rPr>
          <w:rFonts w:ascii="Times New Roman" w:eastAsia="Times New Roman" w:hAnsi="Times New Roman" w:cs="Times New Roman"/>
          <w:b/>
        </w:rPr>
        <w:t>To recommend approval of NPRR1005 as amended by the 4/7/21 Longhorn Power comments</w:t>
      </w:r>
      <w:r w:rsidRPr="002372DE">
        <w:rPr>
          <w:rFonts w:ascii="Times New Roman" w:eastAsia="Times New Roman" w:hAnsi="Times New Roman" w:cs="Times New Roman"/>
          <w:b/>
        </w:rPr>
        <w:t xml:space="preserve"> as revised by PRS </w:t>
      </w:r>
    </w:p>
    <w:p w14:paraId="3254C728" w14:textId="557CF254" w:rsidR="008C0833" w:rsidRPr="008C0833" w:rsidRDefault="008C0833" w:rsidP="008C0833">
      <w:pPr>
        <w:pStyle w:val="ListParagraph"/>
        <w:numPr>
          <w:ilvl w:val="0"/>
          <w:numId w:val="28"/>
        </w:numPr>
        <w:rPr>
          <w:rFonts w:ascii="Times New Roman" w:hAnsi="Times New Roman"/>
          <w:b/>
          <w:sz w:val="22"/>
          <w:szCs w:val="22"/>
        </w:rPr>
      </w:pPr>
      <w:r w:rsidRPr="008C0833">
        <w:rPr>
          <w:rFonts w:ascii="Times New Roman" w:hAnsi="Times New Roman"/>
          <w:b/>
          <w:sz w:val="22"/>
          <w:szCs w:val="22"/>
        </w:rPr>
        <w:t>To recommend approval of NPRR1063 as amended by the 4/21/21 DC Energy comments</w:t>
      </w:r>
    </w:p>
    <w:p w14:paraId="1E741E9C" w14:textId="1A4813DE" w:rsidR="00BF1C3F" w:rsidRPr="00065005" w:rsidRDefault="008C0833" w:rsidP="00AC3B28">
      <w:pPr>
        <w:pStyle w:val="NoSpacing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Mr. </w:t>
      </w:r>
      <w:r w:rsidR="00065005" w:rsidRPr="00065005">
        <w:rPr>
          <w:rFonts w:ascii="Times New Roman" w:hAnsi="Times New Roman" w:cs="Times New Roman"/>
          <w:b/>
        </w:rPr>
        <w:t>Greer</w:t>
      </w:r>
      <w:r w:rsidR="004129C1" w:rsidRPr="00065005">
        <w:rPr>
          <w:rFonts w:ascii="Times New Roman" w:hAnsi="Times New Roman" w:cs="Times New Roman"/>
          <w:b/>
        </w:rPr>
        <w:t xml:space="preserve"> </w:t>
      </w:r>
      <w:bookmarkEnd w:id="5"/>
      <w:r w:rsidR="004129C1" w:rsidRPr="00065005">
        <w:rPr>
          <w:rFonts w:ascii="Times New Roman" w:hAnsi="Times New Roman" w:cs="Times New Roman"/>
          <w:b/>
        </w:rPr>
        <w:t xml:space="preserve">seconded the motion.  </w:t>
      </w:r>
      <w:r w:rsidR="00BF1C3F" w:rsidRPr="00065005">
        <w:rPr>
          <w:rFonts w:ascii="Times New Roman" w:hAnsi="Times New Roman" w:cs="Times New Roman"/>
          <w:b/>
        </w:rPr>
        <w:t>The motion carried unanimously via roll call vote.</w:t>
      </w:r>
      <w:r w:rsidR="00BF1C3F" w:rsidRPr="00065005">
        <w:rPr>
          <w:rFonts w:ascii="Times New Roman" w:hAnsi="Times New Roman" w:cs="Times New Roman"/>
        </w:rPr>
        <w:t xml:space="preserve">  </w:t>
      </w:r>
      <w:r w:rsidR="00BF1C3F" w:rsidRPr="00065005">
        <w:rPr>
          <w:rFonts w:ascii="Times New Roman" w:hAnsi="Times New Roman" w:cs="Times New Roman"/>
          <w:i/>
        </w:rPr>
        <w:t xml:space="preserve">(Please see ballot posted with Key Documents.) </w:t>
      </w:r>
    </w:p>
    <w:p w14:paraId="150F4302" w14:textId="20D820EE" w:rsidR="00AE4B3B" w:rsidRPr="00832691" w:rsidRDefault="00AE4B3B" w:rsidP="00BF1C3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1AC88FD6" w14:textId="77777777" w:rsidR="00AC3B28" w:rsidRPr="00832691" w:rsidRDefault="00AC3B28" w:rsidP="00BF1C3F">
      <w:pPr>
        <w:pStyle w:val="NoSpacing"/>
        <w:jc w:val="both"/>
        <w:rPr>
          <w:rFonts w:ascii="Times New Roman" w:hAnsi="Times New Roman" w:cs="Times New Roman"/>
          <w:highlight w:val="lightGray"/>
        </w:rPr>
      </w:pPr>
    </w:p>
    <w:p w14:paraId="763FDEE1" w14:textId="6BC48837" w:rsidR="00F06013" w:rsidRPr="00832691" w:rsidRDefault="00F06013" w:rsidP="002968F0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t>Other Business</w:t>
      </w:r>
      <w:r w:rsidR="00481F3C" w:rsidRPr="00832691">
        <w:rPr>
          <w:rFonts w:ascii="Times New Roman" w:hAnsi="Times New Roman" w:cs="Times New Roman"/>
          <w:u w:val="single"/>
        </w:rPr>
        <w:t xml:space="preserve"> </w:t>
      </w:r>
    </w:p>
    <w:p w14:paraId="081CBDC6" w14:textId="7EFE0D1F" w:rsidR="00E862E8" w:rsidRPr="00832691" w:rsidRDefault="00832691" w:rsidP="00AD4EB2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  <w:i/>
        </w:rPr>
      </w:pPr>
      <w:r w:rsidRPr="00832691">
        <w:rPr>
          <w:rFonts w:ascii="Times New Roman" w:hAnsi="Times New Roman" w:cs="Times New Roman"/>
          <w:i/>
        </w:rPr>
        <w:t xml:space="preserve">2022 Meeting Schedule </w:t>
      </w:r>
    </w:p>
    <w:p w14:paraId="1666C0C5" w14:textId="6504F6CA" w:rsidR="00832691" w:rsidRDefault="00B5669D" w:rsidP="00AD4EB2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Market Participants reviewed the 2022 Meeting Calendar.  </w:t>
      </w:r>
    </w:p>
    <w:p w14:paraId="16231DA0" w14:textId="5DD0D5C2" w:rsidR="00707A79" w:rsidRPr="00832691" w:rsidRDefault="005762EB" w:rsidP="00AD4EB2">
      <w:pPr>
        <w:pStyle w:val="NoSpacing"/>
        <w:jc w:val="both"/>
        <w:rPr>
          <w:rFonts w:ascii="Times New Roman" w:hAnsi="Times New Roman" w:cs="Times New Roman"/>
          <w:u w:val="single"/>
        </w:rPr>
      </w:pPr>
      <w:r w:rsidRPr="00832691">
        <w:rPr>
          <w:rFonts w:ascii="Times New Roman" w:hAnsi="Times New Roman" w:cs="Times New Roman"/>
          <w:u w:val="single"/>
        </w:rPr>
        <w:lastRenderedPageBreak/>
        <w:t>A</w:t>
      </w:r>
      <w:r w:rsidR="00707A79" w:rsidRPr="00832691">
        <w:rPr>
          <w:rFonts w:ascii="Times New Roman" w:hAnsi="Times New Roman" w:cs="Times New Roman"/>
          <w:u w:val="single"/>
        </w:rPr>
        <w:t>djournment</w:t>
      </w:r>
    </w:p>
    <w:p w14:paraId="5C34456F" w14:textId="0E365283" w:rsidR="00707A79" w:rsidRPr="005762EB" w:rsidRDefault="00707A79" w:rsidP="002968F0">
      <w:pPr>
        <w:pStyle w:val="NoSpacing"/>
        <w:tabs>
          <w:tab w:val="left" w:pos="8122"/>
        </w:tabs>
        <w:jc w:val="both"/>
        <w:rPr>
          <w:rFonts w:ascii="Times New Roman" w:hAnsi="Times New Roman" w:cs="Times New Roman"/>
        </w:rPr>
      </w:pPr>
      <w:r w:rsidRPr="00832691">
        <w:rPr>
          <w:rFonts w:ascii="Times New Roman" w:hAnsi="Times New Roman" w:cs="Times New Roman"/>
        </w:rPr>
        <w:t>M</w:t>
      </w:r>
      <w:r w:rsidR="00A14CCE" w:rsidRPr="00832691">
        <w:rPr>
          <w:rFonts w:ascii="Times New Roman" w:hAnsi="Times New Roman" w:cs="Times New Roman"/>
        </w:rPr>
        <w:t xml:space="preserve">s. </w:t>
      </w:r>
      <w:r w:rsidR="005A4743" w:rsidRPr="00832691">
        <w:rPr>
          <w:rFonts w:ascii="Times New Roman" w:hAnsi="Times New Roman" w:cs="Times New Roman"/>
        </w:rPr>
        <w:t xml:space="preserve">Henson </w:t>
      </w:r>
      <w:r w:rsidRPr="00832691">
        <w:rPr>
          <w:rFonts w:ascii="Times New Roman" w:hAnsi="Times New Roman" w:cs="Times New Roman"/>
        </w:rPr>
        <w:t xml:space="preserve">adjourned </w:t>
      </w:r>
      <w:r w:rsidR="005E4263" w:rsidRPr="00832691">
        <w:rPr>
          <w:rFonts w:ascii="Times New Roman" w:hAnsi="Times New Roman" w:cs="Times New Roman"/>
        </w:rPr>
        <w:t xml:space="preserve">the </w:t>
      </w:r>
      <w:r w:rsidR="00832691" w:rsidRPr="00832691">
        <w:rPr>
          <w:rFonts w:ascii="Times New Roman" w:hAnsi="Times New Roman" w:cs="Times New Roman"/>
        </w:rPr>
        <w:t xml:space="preserve">May 13, </w:t>
      </w:r>
      <w:r w:rsidR="00F63F8A" w:rsidRPr="00832691">
        <w:rPr>
          <w:rFonts w:ascii="Times New Roman" w:hAnsi="Times New Roman" w:cs="Times New Roman"/>
        </w:rPr>
        <w:t>202</w:t>
      </w:r>
      <w:r w:rsidR="00FB2B9B" w:rsidRPr="00832691">
        <w:rPr>
          <w:rFonts w:ascii="Times New Roman" w:hAnsi="Times New Roman" w:cs="Times New Roman"/>
        </w:rPr>
        <w:t>1</w:t>
      </w:r>
      <w:r w:rsidR="00F63F8A" w:rsidRPr="00832691">
        <w:rPr>
          <w:rFonts w:ascii="Times New Roman" w:hAnsi="Times New Roman" w:cs="Times New Roman"/>
        </w:rPr>
        <w:t xml:space="preserve"> </w:t>
      </w:r>
      <w:r w:rsidRPr="00832691">
        <w:rPr>
          <w:rFonts w:ascii="Times New Roman" w:hAnsi="Times New Roman" w:cs="Times New Roman"/>
        </w:rPr>
        <w:t xml:space="preserve">PRS </w:t>
      </w:r>
      <w:r w:rsidRPr="00456F55">
        <w:rPr>
          <w:rFonts w:ascii="Times New Roman" w:hAnsi="Times New Roman" w:cs="Times New Roman"/>
        </w:rPr>
        <w:t xml:space="preserve">meeting at </w:t>
      </w:r>
      <w:r w:rsidR="00215FEE" w:rsidRPr="00456F55">
        <w:rPr>
          <w:rFonts w:ascii="Times New Roman" w:hAnsi="Times New Roman" w:cs="Times New Roman"/>
        </w:rPr>
        <w:t>11:</w:t>
      </w:r>
      <w:r w:rsidR="00456F55" w:rsidRPr="00456F55">
        <w:rPr>
          <w:rFonts w:ascii="Times New Roman" w:hAnsi="Times New Roman" w:cs="Times New Roman"/>
        </w:rPr>
        <w:t>58</w:t>
      </w:r>
      <w:r w:rsidR="00215FEE" w:rsidRPr="00456F55">
        <w:rPr>
          <w:rFonts w:ascii="Times New Roman" w:hAnsi="Times New Roman" w:cs="Times New Roman"/>
        </w:rPr>
        <w:t xml:space="preserve"> a</w:t>
      </w:r>
      <w:r w:rsidR="008B612D" w:rsidRPr="00456F55">
        <w:rPr>
          <w:rFonts w:ascii="Times New Roman" w:hAnsi="Times New Roman" w:cs="Times New Roman"/>
        </w:rPr>
        <w:t>.m.</w:t>
      </w:r>
      <w:r w:rsidR="008B612D" w:rsidRPr="008B612D">
        <w:rPr>
          <w:rFonts w:ascii="Times New Roman" w:hAnsi="Times New Roman" w:cs="Times New Roman"/>
        </w:rPr>
        <w:t xml:space="preserve"> </w:t>
      </w:r>
      <w:r w:rsidR="00BE3300" w:rsidRPr="00BE3300">
        <w:rPr>
          <w:rFonts w:ascii="Times New Roman" w:hAnsi="Times New Roman" w:cs="Times New Roman"/>
        </w:rPr>
        <w:t xml:space="preserve"> </w:t>
      </w:r>
      <w:r w:rsidR="00DD7CEF" w:rsidRPr="005762EB">
        <w:rPr>
          <w:rFonts w:ascii="Times New Roman" w:hAnsi="Times New Roman" w:cs="Times New Roman"/>
        </w:rPr>
        <w:t xml:space="preserve"> </w:t>
      </w:r>
      <w:r w:rsidR="0064626A">
        <w:rPr>
          <w:rFonts w:ascii="Times New Roman" w:hAnsi="Times New Roman" w:cs="Times New Roman"/>
        </w:rPr>
        <w:tab/>
      </w:r>
    </w:p>
    <w:sectPr w:rsidR="00707A79" w:rsidRPr="005762EB" w:rsidSect="004F7EDC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66824" w14:textId="77777777" w:rsidR="00304F64" w:rsidRDefault="00304F64" w:rsidP="00C96B32">
      <w:pPr>
        <w:spacing w:after="0" w:line="240" w:lineRule="auto"/>
      </w:pPr>
      <w:r>
        <w:separator/>
      </w:r>
    </w:p>
  </w:endnote>
  <w:endnote w:type="continuationSeparator" w:id="0">
    <w:p w14:paraId="4DCE81B4" w14:textId="77777777" w:rsidR="00304F64" w:rsidRDefault="00304F64" w:rsidP="00C96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A4391" w14:textId="054C65DA" w:rsidR="00304F64" w:rsidRPr="00EF73CC" w:rsidRDefault="00F916AA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APPROVED </w:t>
    </w:r>
    <w:r w:rsidR="00304F64" w:rsidRPr="00EF73CC">
      <w:rPr>
        <w:rFonts w:ascii="Times New Roman" w:hAnsi="Times New Roman" w:cs="Times New Roman"/>
        <w:b/>
        <w:sz w:val="16"/>
        <w:szCs w:val="16"/>
      </w:rPr>
      <w:t xml:space="preserve">Minutes of </w:t>
    </w:r>
    <w:r w:rsidR="00304F64">
      <w:rPr>
        <w:rFonts w:ascii="Times New Roman" w:hAnsi="Times New Roman" w:cs="Times New Roman"/>
        <w:b/>
        <w:sz w:val="16"/>
        <w:szCs w:val="16"/>
      </w:rPr>
      <w:t xml:space="preserve">the May 13, 2021 </w:t>
    </w:r>
    <w:r w:rsidR="00304F64" w:rsidRPr="00EF73CC">
      <w:rPr>
        <w:rFonts w:ascii="Times New Roman" w:hAnsi="Times New Roman" w:cs="Times New Roman"/>
        <w:b/>
        <w:sz w:val="16"/>
        <w:szCs w:val="16"/>
      </w:rPr>
      <w:t>PRS Meeting /ERCOT Public</w:t>
    </w:r>
  </w:p>
  <w:p w14:paraId="17DF0811" w14:textId="77777777" w:rsidR="00304F64" w:rsidRPr="00EF73CC" w:rsidRDefault="00304F64" w:rsidP="00A9222E">
    <w:pPr>
      <w:pStyle w:val="Footer"/>
      <w:jc w:val="center"/>
      <w:rPr>
        <w:rFonts w:ascii="Times New Roman" w:hAnsi="Times New Roman" w:cs="Times New Roman"/>
        <w:b/>
        <w:sz w:val="16"/>
        <w:szCs w:val="16"/>
      </w:rPr>
    </w:pPr>
    <w:r w:rsidRPr="00EF73CC">
      <w:rPr>
        <w:rFonts w:ascii="Times New Roman" w:hAnsi="Times New Roman" w:cs="Times New Roman"/>
        <w:b/>
        <w:sz w:val="16"/>
        <w:szCs w:val="16"/>
      </w:rPr>
      <w:t xml:space="preserve">Page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PAGE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F916AA"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  <w:r w:rsidRPr="00EF73CC">
      <w:rPr>
        <w:rFonts w:ascii="Times New Roman" w:hAnsi="Times New Roman" w:cs="Times New Roman"/>
        <w:b/>
        <w:sz w:val="16"/>
        <w:szCs w:val="16"/>
      </w:rPr>
      <w:t xml:space="preserve"> of </w:t>
    </w:r>
    <w:r w:rsidRPr="00EF73CC">
      <w:rPr>
        <w:rFonts w:ascii="Times New Roman" w:hAnsi="Times New Roman" w:cs="Times New Roman"/>
        <w:b/>
        <w:sz w:val="16"/>
        <w:szCs w:val="16"/>
      </w:rPr>
      <w:fldChar w:fldCharType="begin"/>
    </w:r>
    <w:r w:rsidRPr="00EF73CC">
      <w:rPr>
        <w:rFonts w:ascii="Times New Roman" w:hAnsi="Times New Roman" w:cs="Times New Roman"/>
        <w:b/>
        <w:sz w:val="16"/>
        <w:szCs w:val="16"/>
      </w:rPr>
      <w:instrText xml:space="preserve"> NUMPAGES </w:instrText>
    </w:r>
    <w:r w:rsidRPr="00EF73CC">
      <w:rPr>
        <w:rFonts w:ascii="Times New Roman" w:hAnsi="Times New Roman" w:cs="Times New Roman"/>
        <w:b/>
        <w:sz w:val="16"/>
        <w:szCs w:val="16"/>
      </w:rPr>
      <w:fldChar w:fldCharType="separate"/>
    </w:r>
    <w:r w:rsidR="00F916AA">
      <w:rPr>
        <w:rFonts w:ascii="Times New Roman" w:hAnsi="Times New Roman" w:cs="Times New Roman"/>
        <w:b/>
        <w:noProof/>
        <w:sz w:val="16"/>
        <w:szCs w:val="16"/>
      </w:rPr>
      <w:t>7</w:t>
    </w:r>
    <w:r w:rsidRPr="00EF73CC">
      <w:rPr>
        <w:rFonts w:ascii="Times New Roman" w:hAnsi="Times New Roman" w:cs="Times New Roman"/>
        <w:b/>
        <w:sz w:val="16"/>
        <w:szCs w:val="16"/>
      </w:rPr>
      <w:fldChar w:fldCharType="end"/>
    </w:r>
  </w:p>
  <w:p w14:paraId="6245275A" w14:textId="77777777" w:rsidR="00304F64" w:rsidRDefault="00304F64" w:rsidP="00A9222E">
    <w:pPr>
      <w:pStyle w:val="Footer"/>
    </w:pPr>
  </w:p>
  <w:p w14:paraId="120383DC" w14:textId="77777777" w:rsidR="00304F64" w:rsidRDefault="00304F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40242" w14:textId="77777777" w:rsidR="00304F64" w:rsidRDefault="00304F64" w:rsidP="00C96B32">
      <w:pPr>
        <w:spacing w:after="0" w:line="240" w:lineRule="auto"/>
      </w:pPr>
      <w:r>
        <w:separator/>
      </w:r>
    </w:p>
  </w:footnote>
  <w:footnote w:type="continuationSeparator" w:id="0">
    <w:p w14:paraId="192C26F0" w14:textId="77777777" w:rsidR="00304F64" w:rsidRDefault="00304F64" w:rsidP="00C96B32">
      <w:pPr>
        <w:spacing w:after="0" w:line="240" w:lineRule="auto"/>
      </w:pPr>
      <w:r>
        <w:continuationSeparator/>
      </w:r>
    </w:p>
  </w:footnote>
  <w:footnote w:id="1">
    <w:p w14:paraId="6E270AFE" w14:textId="68502EFA" w:rsidR="00304F64" w:rsidRPr="00AD3C4C" w:rsidRDefault="00304F64" w:rsidP="0074066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D16019">
        <w:rPr>
          <w:rStyle w:val="FootnoteReference"/>
          <w:rFonts w:ascii="Times New Roman" w:hAnsi="Times New Roman"/>
          <w:sz w:val="20"/>
          <w:szCs w:val="20"/>
        </w:rPr>
        <w:footnoteRef/>
      </w:r>
      <w:r w:rsidRPr="00D16019">
        <w:rPr>
          <w:rFonts w:ascii="Times New Roman" w:hAnsi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 xml:space="preserve">Key Documents referenced in these minutes may be accessed on the ERCOT website at </w:t>
      </w:r>
      <w:r w:rsidRPr="00832691">
        <w:rPr>
          <w:rStyle w:val="Hyperlink"/>
          <w:rFonts w:ascii="Times New Roman" w:hAnsi="Times New Roman" w:cs="Times New Roman"/>
          <w:sz w:val="20"/>
          <w:szCs w:val="20"/>
        </w:rPr>
        <w:t>http://www.ercot.com/calendar/2021/5/13/214150-PRS</w:t>
      </w:r>
      <w:r>
        <w:rPr>
          <w:rStyle w:val="Hyperlink"/>
          <w:rFonts w:ascii="Times New Roman" w:hAnsi="Times New Roman" w:cs="Times New Roman"/>
          <w:sz w:val="20"/>
          <w:szCs w:val="20"/>
        </w:rPr>
        <w:t xml:space="preserve"> </w:t>
      </w:r>
      <w:r w:rsidRPr="00F31E8A">
        <w:rPr>
          <w:rFonts w:ascii="Times New Roman" w:hAnsi="Times New Roman" w:cs="Times New Roman"/>
          <w:sz w:val="20"/>
          <w:szCs w:val="20"/>
        </w:rPr>
        <w:t>unless otherwise noted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F081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24682"/>
    <w:multiLevelType w:val="hybridMultilevel"/>
    <w:tmpl w:val="718A3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71BE6"/>
    <w:multiLevelType w:val="hybridMultilevel"/>
    <w:tmpl w:val="AD983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F92"/>
    <w:multiLevelType w:val="hybridMultilevel"/>
    <w:tmpl w:val="CF103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B63520"/>
    <w:multiLevelType w:val="hybridMultilevel"/>
    <w:tmpl w:val="D924E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A4C"/>
    <w:multiLevelType w:val="hybridMultilevel"/>
    <w:tmpl w:val="E446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63393"/>
    <w:multiLevelType w:val="hybridMultilevel"/>
    <w:tmpl w:val="B7B05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E2C61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82049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56E7E"/>
    <w:multiLevelType w:val="hybridMultilevel"/>
    <w:tmpl w:val="56C8B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439E4"/>
    <w:multiLevelType w:val="hybridMultilevel"/>
    <w:tmpl w:val="F326B8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8373F"/>
    <w:multiLevelType w:val="hybridMultilevel"/>
    <w:tmpl w:val="D1CE4B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1A72"/>
    <w:multiLevelType w:val="hybridMultilevel"/>
    <w:tmpl w:val="FC503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96458"/>
    <w:multiLevelType w:val="hybridMultilevel"/>
    <w:tmpl w:val="276A7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348FA"/>
    <w:multiLevelType w:val="hybridMultilevel"/>
    <w:tmpl w:val="B0B6D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F7256B"/>
    <w:multiLevelType w:val="hybridMultilevel"/>
    <w:tmpl w:val="3026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6202C"/>
    <w:multiLevelType w:val="hybridMultilevel"/>
    <w:tmpl w:val="1D303B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1088E"/>
    <w:multiLevelType w:val="hybridMultilevel"/>
    <w:tmpl w:val="A46A1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12109"/>
    <w:multiLevelType w:val="hybridMultilevel"/>
    <w:tmpl w:val="88AC8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8312B"/>
    <w:multiLevelType w:val="hybridMultilevel"/>
    <w:tmpl w:val="AD9C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F4445"/>
    <w:multiLevelType w:val="hybridMultilevel"/>
    <w:tmpl w:val="D9E25F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A0391"/>
    <w:multiLevelType w:val="hybridMultilevel"/>
    <w:tmpl w:val="FF285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97F0B"/>
    <w:multiLevelType w:val="hybridMultilevel"/>
    <w:tmpl w:val="3FB8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10064"/>
    <w:multiLevelType w:val="multilevel"/>
    <w:tmpl w:val="3808F2AE"/>
    <w:lvl w:ilvl="0">
      <w:start w:val="9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84A276A"/>
    <w:multiLevelType w:val="hybridMultilevel"/>
    <w:tmpl w:val="B53E829A"/>
    <w:lvl w:ilvl="0" w:tplc="B7747B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5C3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86CD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6A2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43A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E2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186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B63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00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ABB4AA9"/>
    <w:multiLevelType w:val="hybridMultilevel"/>
    <w:tmpl w:val="5E045B72"/>
    <w:lvl w:ilvl="0" w:tplc="A24CE4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05D04"/>
    <w:multiLevelType w:val="hybridMultilevel"/>
    <w:tmpl w:val="444C8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20B91"/>
    <w:multiLevelType w:val="hybridMultilevel"/>
    <w:tmpl w:val="24E27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3"/>
  </w:num>
  <w:num w:numId="4">
    <w:abstractNumId w:val="17"/>
  </w:num>
  <w:num w:numId="5">
    <w:abstractNumId w:val="8"/>
  </w:num>
  <w:num w:numId="6">
    <w:abstractNumId w:val="10"/>
  </w:num>
  <w:num w:numId="7">
    <w:abstractNumId w:val="7"/>
  </w:num>
  <w:num w:numId="8">
    <w:abstractNumId w:val="12"/>
  </w:num>
  <w:num w:numId="9">
    <w:abstractNumId w:val="26"/>
  </w:num>
  <w:num w:numId="10">
    <w:abstractNumId w:val="4"/>
  </w:num>
  <w:num w:numId="11">
    <w:abstractNumId w:val="2"/>
  </w:num>
  <w:num w:numId="12">
    <w:abstractNumId w:val="20"/>
  </w:num>
  <w:num w:numId="13">
    <w:abstractNumId w:val="25"/>
  </w:num>
  <w:num w:numId="14">
    <w:abstractNumId w:val="16"/>
  </w:num>
  <w:num w:numId="15">
    <w:abstractNumId w:val="11"/>
  </w:num>
  <w:num w:numId="16">
    <w:abstractNumId w:val="23"/>
  </w:num>
  <w:num w:numId="17">
    <w:abstractNumId w:val="6"/>
  </w:num>
  <w:num w:numId="18">
    <w:abstractNumId w:val="24"/>
  </w:num>
  <w:num w:numId="19">
    <w:abstractNumId w:val="1"/>
  </w:num>
  <w:num w:numId="20">
    <w:abstractNumId w:val="0"/>
  </w:num>
  <w:num w:numId="21">
    <w:abstractNumId w:val="22"/>
  </w:num>
  <w:num w:numId="22">
    <w:abstractNumId w:val="21"/>
  </w:num>
  <w:num w:numId="23">
    <w:abstractNumId w:val="18"/>
  </w:num>
  <w:num w:numId="24">
    <w:abstractNumId w:val="27"/>
  </w:num>
  <w:num w:numId="25">
    <w:abstractNumId w:val="19"/>
  </w:num>
  <w:num w:numId="26">
    <w:abstractNumId w:val="5"/>
  </w:num>
  <w:num w:numId="27">
    <w:abstractNumId w:val="1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AA"/>
    <w:rsid w:val="000010B3"/>
    <w:rsid w:val="000012D9"/>
    <w:rsid w:val="00001493"/>
    <w:rsid w:val="0000165C"/>
    <w:rsid w:val="0000181A"/>
    <w:rsid w:val="00001BDA"/>
    <w:rsid w:val="00001C8C"/>
    <w:rsid w:val="00001E1E"/>
    <w:rsid w:val="0000230E"/>
    <w:rsid w:val="00002BE7"/>
    <w:rsid w:val="0000332A"/>
    <w:rsid w:val="00003600"/>
    <w:rsid w:val="000036AE"/>
    <w:rsid w:val="0000444A"/>
    <w:rsid w:val="00004544"/>
    <w:rsid w:val="00005793"/>
    <w:rsid w:val="00005A54"/>
    <w:rsid w:val="00005AA4"/>
    <w:rsid w:val="00005F49"/>
    <w:rsid w:val="00007F69"/>
    <w:rsid w:val="00010581"/>
    <w:rsid w:val="00011029"/>
    <w:rsid w:val="00011143"/>
    <w:rsid w:val="000111C3"/>
    <w:rsid w:val="00011608"/>
    <w:rsid w:val="000124CB"/>
    <w:rsid w:val="0001275B"/>
    <w:rsid w:val="000132D1"/>
    <w:rsid w:val="0001443F"/>
    <w:rsid w:val="000145FF"/>
    <w:rsid w:val="00014A9D"/>
    <w:rsid w:val="00015A8A"/>
    <w:rsid w:val="00017427"/>
    <w:rsid w:val="00017502"/>
    <w:rsid w:val="00017ED3"/>
    <w:rsid w:val="00022111"/>
    <w:rsid w:val="00022773"/>
    <w:rsid w:val="00022F81"/>
    <w:rsid w:val="00023169"/>
    <w:rsid w:val="000237CF"/>
    <w:rsid w:val="00023BF1"/>
    <w:rsid w:val="00024160"/>
    <w:rsid w:val="0002416F"/>
    <w:rsid w:val="00025402"/>
    <w:rsid w:val="00025652"/>
    <w:rsid w:val="0002582A"/>
    <w:rsid w:val="0002782F"/>
    <w:rsid w:val="00027877"/>
    <w:rsid w:val="00027A68"/>
    <w:rsid w:val="00027A96"/>
    <w:rsid w:val="00027D2B"/>
    <w:rsid w:val="00030C80"/>
    <w:rsid w:val="00032426"/>
    <w:rsid w:val="00032592"/>
    <w:rsid w:val="0003259E"/>
    <w:rsid w:val="000327E4"/>
    <w:rsid w:val="00033330"/>
    <w:rsid w:val="0003335F"/>
    <w:rsid w:val="00033361"/>
    <w:rsid w:val="00033475"/>
    <w:rsid w:val="00033E4A"/>
    <w:rsid w:val="00034142"/>
    <w:rsid w:val="00034286"/>
    <w:rsid w:val="00034718"/>
    <w:rsid w:val="00034A0F"/>
    <w:rsid w:val="00034EBD"/>
    <w:rsid w:val="00035483"/>
    <w:rsid w:val="0003552A"/>
    <w:rsid w:val="0003569A"/>
    <w:rsid w:val="00035AC6"/>
    <w:rsid w:val="000361AF"/>
    <w:rsid w:val="00036953"/>
    <w:rsid w:val="00036D99"/>
    <w:rsid w:val="000379F0"/>
    <w:rsid w:val="0004034B"/>
    <w:rsid w:val="0004041A"/>
    <w:rsid w:val="0004071C"/>
    <w:rsid w:val="00041B15"/>
    <w:rsid w:val="00042EFA"/>
    <w:rsid w:val="0004389E"/>
    <w:rsid w:val="00043C44"/>
    <w:rsid w:val="00045109"/>
    <w:rsid w:val="0004511F"/>
    <w:rsid w:val="000451D7"/>
    <w:rsid w:val="0004521A"/>
    <w:rsid w:val="000457C8"/>
    <w:rsid w:val="00045A75"/>
    <w:rsid w:val="00046185"/>
    <w:rsid w:val="00046752"/>
    <w:rsid w:val="00046CFF"/>
    <w:rsid w:val="0004771F"/>
    <w:rsid w:val="00047C30"/>
    <w:rsid w:val="00050368"/>
    <w:rsid w:val="0005045C"/>
    <w:rsid w:val="00050769"/>
    <w:rsid w:val="000514E2"/>
    <w:rsid w:val="00051D18"/>
    <w:rsid w:val="000531D1"/>
    <w:rsid w:val="0005361C"/>
    <w:rsid w:val="000538A1"/>
    <w:rsid w:val="00053A0A"/>
    <w:rsid w:val="00054667"/>
    <w:rsid w:val="00054FAD"/>
    <w:rsid w:val="0005589C"/>
    <w:rsid w:val="00055ABB"/>
    <w:rsid w:val="0005607C"/>
    <w:rsid w:val="00056516"/>
    <w:rsid w:val="00056C2A"/>
    <w:rsid w:val="00056EEC"/>
    <w:rsid w:val="00057F42"/>
    <w:rsid w:val="000601C1"/>
    <w:rsid w:val="00061062"/>
    <w:rsid w:val="0006179C"/>
    <w:rsid w:val="00062290"/>
    <w:rsid w:val="00062BE3"/>
    <w:rsid w:val="00063117"/>
    <w:rsid w:val="000633E5"/>
    <w:rsid w:val="00063ECF"/>
    <w:rsid w:val="00063F95"/>
    <w:rsid w:val="00065005"/>
    <w:rsid w:val="000659E0"/>
    <w:rsid w:val="000667A5"/>
    <w:rsid w:val="00066992"/>
    <w:rsid w:val="000669DF"/>
    <w:rsid w:val="0006761D"/>
    <w:rsid w:val="00070136"/>
    <w:rsid w:val="00071AB2"/>
    <w:rsid w:val="000721A4"/>
    <w:rsid w:val="00072EF7"/>
    <w:rsid w:val="00073056"/>
    <w:rsid w:val="000734A0"/>
    <w:rsid w:val="000738C9"/>
    <w:rsid w:val="00073CFD"/>
    <w:rsid w:val="0007407C"/>
    <w:rsid w:val="000741DE"/>
    <w:rsid w:val="000742CD"/>
    <w:rsid w:val="00074E8C"/>
    <w:rsid w:val="00074EE2"/>
    <w:rsid w:val="00075016"/>
    <w:rsid w:val="000758C1"/>
    <w:rsid w:val="00075C2B"/>
    <w:rsid w:val="0007695A"/>
    <w:rsid w:val="00076DAA"/>
    <w:rsid w:val="00077079"/>
    <w:rsid w:val="00077114"/>
    <w:rsid w:val="00077BF5"/>
    <w:rsid w:val="00077F88"/>
    <w:rsid w:val="00080848"/>
    <w:rsid w:val="00080FFA"/>
    <w:rsid w:val="00081323"/>
    <w:rsid w:val="000813A6"/>
    <w:rsid w:val="0008166B"/>
    <w:rsid w:val="00081835"/>
    <w:rsid w:val="000818C0"/>
    <w:rsid w:val="00081EF1"/>
    <w:rsid w:val="000820C5"/>
    <w:rsid w:val="0008220B"/>
    <w:rsid w:val="00082220"/>
    <w:rsid w:val="00082419"/>
    <w:rsid w:val="00082A26"/>
    <w:rsid w:val="000838B3"/>
    <w:rsid w:val="000842EF"/>
    <w:rsid w:val="000849A2"/>
    <w:rsid w:val="00084F3A"/>
    <w:rsid w:val="000851F3"/>
    <w:rsid w:val="000854BE"/>
    <w:rsid w:val="000856FA"/>
    <w:rsid w:val="00085801"/>
    <w:rsid w:val="00085D49"/>
    <w:rsid w:val="00086083"/>
    <w:rsid w:val="00086914"/>
    <w:rsid w:val="00086A97"/>
    <w:rsid w:val="00086BC7"/>
    <w:rsid w:val="00086F61"/>
    <w:rsid w:val="000901B2"/>
    <w:rsid w:val="000905E6"/>
    <w:rsid w:val="00090E3D"/>
    <w:rsid w:val="00091054"/>
    <w:rsid w:val="000920C6"/>
    <w:rsid w:val="00092192"/>
    <w:rsid w:val="0009229F"/>
    <w:rsid w:val="000925E6"/>
    <w:rsid w:val="00092932"/>
    <w:rsid w:val="00093024"/>
    <w:rsid w:val="000930C0"/>
    <w:rsid w:val="00093223"/>
    <w:rsid w:val="0009426E"/>
    <w:rsid w:val="00094292"/>
    <w:rsid w:val="0009452D"/>
    <w:rsid w:val="000945A0"/>
    <w:rsid w:val="000947D7"/>
    <w:rsid w:val="00094F0C"/>
    <w:rsid w:val="00094F65"/>
    <w:rsid w:val="00095EA8"/>
    <w:rsid w:val="00096270"/>
    <w:rsid w:val="000969A4"/>
    <w:rsid w:val="00096E9D"/>
    <w:rsid w:val="000970A8"/>
    <w:rsid w:val="00097590"/>
    <w:rsid w:val="00097B06"/>
    <w:rsid w:val="000A086D"/>
    <w:rsid w:val="000A1DBA"/>
    <w:rsid w:val="000A2678"/>
    <w:rsid w:val="000A2DD0"/>
    <w:rsid w:val="000A327F"/>
    <w:rsid w:val="000A3B01"/>
    <w:rsid w:val="000A4205"/>
    <w:rsid w:val="000A43E8"/>
    <w:rsid w:val="000A5743"/>
    <w:rsid w:val="000A72A7"/>
    <w:rsid w:val="000A7459"/>
    <w:rsid w:val="000A7A50"/>
    <w:rsid w:val="000B0BB2"/>
    <w:rsid w:val="000B141A"/>
    <w:rsid w:val="000B2EEF"/>
    <w:rsid w:val="000B366C"/>
    <w:rsid w:val="000B3991"/>
    <w:rsid w:val="000B3E37"/>
    <w:rsid w:val="000B3EAF"/>
    <w:rsid w:val="000B3ECC"/>
    <w:rsid w:val="000B49B1"/>
    <w:rsid w:val="000B49FA"/>
    <w:rsid w:val="000B5D7A"/>
    <w:rsid w:val="000B6DB9"/>
    <w:rsid w:val="000B6E73"/>
    <w:rsid w:val="000B70AA"/>
    <w:rsid w:val="000B78D8"/>
    <w:rsid w:val="000C0CFF"/>
    <w:rsid w:val="000C0EBD"/>
    <w:rsid w:val="000C1009"/>
    <w:rsid w:val="000C232B"/>
    <w:rsid w:val="000C23C3"/>
    <w:rsid w:val="000C5F47"/>
    <w:rsid w:val="000C6211"/>
    <w:rsid w:val="000C66F8"/>
    <w:rsid w:val="000C75CD"/>
    <w:rsid w:val="000C767D"/>
    <w:rsid w:val="000C7782"/>
    <w:rsid w:val="000C77DB"/>
    <w:rsid w:val="000C790F"/>
    <w:rsid w:val="000C7982"/>
    <w:rsid w:val="000C7AFD"/>
    <w:rsid w:val="000C7D77"/>
    <w:rsid w:val="000C7E5F"/>
    <w:rsid w:val="000C7E72"/>
    <w:rsid w:val="000C7F3C"/>
    <w:rsid w:val="000D0104"/>
    <w:rsid w:val="000D0E02"/>
    <w:rsid w:val="000D1218"/>
    <w:rsid w:val="000D2096"/>
    <w:rsid w:val="000D33BA"/>
    <w:rsid w:val="000D4D1E"/>
    <w:rsid w:val="000D5476"/>
    <w:rsid w:val="000D56C7"/>
    <w:rsid w:val="000D5C00"/>
    <w:rsid w:val="000D6358"/>
    <w:rsid w:val="000D6EEB"/>
    <w:rsid w:val="000D72BE"/>
    <w:rsid w:val="000D7AE3"/>
    <w:rsid w:val="000E0029"/>
    <w:rsid w:val="000E1A47"/>
    <w:rsid w:val="000E1F20"/>
    <w:rsid w:val="000E1FA2"/>
    <w:rsid w:val="000E28DD"/>
    <w:rsid w:val="000E32BA"/>
    <w:rsid w:val="000E3565"/>
    <w:rsid w:val="000E36A7"/>
    <w:rsid w:val="000E3E8F"/>
    <w:rsid w:val="000E41C0"/>
    <w:rsid w:val="000E43B6"/>
    <w:rsid w:val="000E44D3"/>
    <w:rsid w:val="000E487A"/>
    <w:rsid w:val="000E4974"/>
    <w:rsid w:val="000E5CE4"/>
    <w:rsid w:val="000E5DE3"/>
    <w:rsid w:val="000E766B"/>
    <w:rsid w:val="000E76DC"/>
    <w:rsid w:val="000E7EE5"/>
    <w:rsid w:val="000F0212"/>
    <w:rsid w:val="000F03B7"/>
    <w:rsid w:val="000F04CA"/>
    <w:rsid w:val="000F04E9"/>
    <w:rsid w:val="000F07CE"/>
    <w:rsid w:val="000F0EBB"/>
    <w:rsid w:val="000F11B3"/>
    <w:rsid w:val="000F18D3"/>
    <w:rsid w:val="000F23B2"/>
    <w:rsid w:val="000F331D"/>
    <w:rsid w:val="000F3991"/>
    <w:rsid w:val="000F45FE"/>
    <w:rsid w:val="000F54BB"/>
    <w:rsid w:val="000F5DA9"/>
    <w:rsid w:val="000F6C63"/>
    <w:rsid w:val="000F6D5C"/>
    <w:rsid w:val="000F7A6D"/>
    <w:rsid w:val="000F7B3A"/>
    <w:rsid w:val="00100CDA"/>
    <w:rsid w:val="00101483"/>
    <w:rsid w:val="00102321"/>
    <w:rsid w:val="00102C2F"/>
    <w:rsid w:val="00103E54"/>
    <w:rsid w:val="00104076"/>
    <w:rsid w:val="001041CB"/>
    <w:rsid w:val="0010475B"/>
    <w:rsid w:val="00104BA9"/>
    <w:rsid w:val="00104C8D"/>
    <w:rsid w:val="00104F0F"/>
    <w:rsid w:val="001057A9"/>
    <w:rsid w:val="00105813"/>
    <w:rsid w:val="001061BC"/>
    <w:rsid w:val="001062F0"/>
    <w:rsid w:val="00106675"/>
    <w:rsid w:val="001076B5"/>
    <w:rsid w:val="00107729"/>
    <w:rsid w:val="00110094"/>
    <w:rsid w:val="001104F4"/>
    <w:rsid w:val="00110AFF"/>
    <w:rsid w:val="00111D9D"/>
    <w:rsid w:val="00112409"/>
    <w:rsid w:val="001130D5"/>
    <w:rsid w:val="0011334C"/>
    <w:rsid w:val="0011344C"/>
    <w:rsid w:val="0011387A"/>
    <w:rsid w:val="00113FB0"/>
    <w:rsid w:val="001143EA"/>
    <w:rsid w:val="001148E2"/>
    <w:rsid w:val="001149B0"/>
    <w:rsid w:val="0011647D"/>
    <w:rsid w:val="00116534"/>
    <w:rsid w:val="00116790"/>
    <w:rsid w:val="00117BA5"/>
    <w:rsid w:val="0012015D"/>
    <w:rsid w:val="001203FC"/>
    <w:rsid w:val="0012052D"/>
    <w:rsid w:val="00120702"/>
    <w:rsid w:val="00121299"/>
    <w:rsid w:val="001212C3"/>
    <w:rsid w:val="00121953"/>
    <w:rsid w:val="00121F25"/>
    <w:rsid w:val="00121F72"/>
    <w:rsid w:val="001229CB"/>
    <w:rsid w:val="00122EFF"/>
    <w:rsid w:val="00123202"/>
    <w:rsid w:val="00123454"/>
    <w:rsid w:val="0012369F"/>
    <w:rsid w:val="001240E3"/>
    <w:rsid w:val="00125208"/>
    <w:rsid w:val="00126D16"/>
    <w:rsid w:val="00127345"/>
    <w:rsid w:val="00127B24"/>
    <w:rsid w:val="00127CCF"/>
    <w:rsid w:val="001307F8"/>
    <w:rsid w:val="0013084D"/>
    <w:rsid w:val="00131680"/>
    <w:rsid w:val="001319A6"/>
    <w:rsid w:val="00131F78"/>
    <w:rsid w:val="00131FD0"/>
    <w:rsid w:val="0013218E"/>
    <w:rsid w:val="001328AF"/>
    <w:rsid w:val="001329E8"/>
    <w:rsid w:val="00132FAA"/>
    <w:rsid w:val="001336D0"/>
    <w:rsid w:val="0013399D"/>
    <w:rsid w:val="00133BAF"/>
    <w:rsid w:val="00133C22"/>
    <w:rsid w:val="00133DDD"/>
    <w:rsid w:val="00134727"/>
    <w:rsid w:val="00134902"/>
    <w:rsid w:val="0013521F"/>
    <w:rsid w:val="001355DB"/>
    <w:rsid w:val="001358F4"/>
    <w:rsid w:val="00135B16"/>
    <w:rsid w:val="00136665"/>
    <w:rsid w:val="001367EC"/>
    <w:rsid w:val="00136B44"/>
    <w:rsid w:val="00136D8E"/>
    <w:rsid w:val="0014058F"/>
    <w:rsid w:val="00141206"/>
    <w:rsid w:val="001427C8"/>
    <w:rsid w:val="00142AA9"/>
    <w:rsid w:val="00143978"/>
    <w:rsid w:val="001447B4"/>
    <w:rsid w:val="00145824"/>
    <w:rsid w:val="00145ADD"/>
    <w:rsid w:val="00145F41"/>
    <w:rsid w:val="001461C8"/>
    <w:rsid w:val="0014632B"/>
    <w:rsid w:val="0014657A"/>
    <w:rsid w:val="00146CAC"/>
    <w:rsid w:val="00146E06"/>
    <w:rsid w:val="0014718E"/>
    <w:rsid w:val="00147982"/>
    <w:rsid w:val="001479E4"/>
    <w:rsid w:val="00147CCF"/>
    <w:rsid w:val="00147D91"/>
    <w:rsid w:val="0015055F"/>
    <w:rsid w:val="00150F98"/>
    <w:rsid w:val="0015141D"/>
    <w:rsid w:val="0015153B"/>
    <w:rsid w:val="00151AE4"/>
    <w:rsid w:val="00152D9A"/>
    <w:rsid w:val="00152F70"/>
    <w:rsid w:val="0015357F"/>
    <w:rsid w:val="00153D62"/>
    <w:rsid w:val="001542BB"/>
    <w:rsid w:val="00155564"/>
    <w:rsid w:val="00155984"/>
    <w:rsid w:val="00155DFD"/>
    <w:rsid w:val="001561DD"/>
    <w:rsid w:val="00156A06"/>
    <w:rsid w:val="001578C3"/>
    <w:rsid w:val="001600CA"/>
    <w:rsid w:val="00160B46"/>
    <w:rsid w:val="00161B32"/>
    <w:rsid w:val="00161D23"/>
    <w:rsid w:val="00161FC6"/>
    <w:rsid w:val="0016304F"/>
    <w:rsid w:val="00164358"/>
    <w:rsid w:val="00164C84"/>
    <w:rsid w:val="001659E8"/>
    <w:rsid w:val="001661C8"/>
    <w:rsid w:val="001663BC"/>
    <w:rsid w:val="001667C2"/>
    <w:rsid w:val="00166B61"/>
    <w:rsid w:val="00167798"/>
    <w:rsid w:val="001677CA"/>
    <w:rsid w:val="00167F74"/>
    <w:rsid w:val="00170E7E"/>
    <w:rsid w:val="00172A09"/>
    <w:rsid w:val="00172EF2"/>
    <w:rsid w:val="0017355C"/>
    <w:rsid w:val="0017381E"/>
    <w:rsid w:val="00173C10"/>
    <w:rsid w:val="00174B82"/>
    <w:rsid w:val="00174E4B"/>
    <w:rsid w:val="001755BC"/>
    <w:rsid w:val="00175790"/>
    <w:rsid w:val="00176122"/>
    <w:rsid w:val="0017644F"/>
    <w:rsid w:val="00177668"/>
    <w:rsid w:val="00177B1B"/>
    <w:rsid w:val="0018031B"/>
    <w:rsid w:val="00180351"/>
    <w:rsid w:val="00180D83"/>
    <w:rsid w:val="00180DFC"/>
    <w:rsid w:val="00180EA7"/>
    <w:rsid w:val="00180F51"/>
    <w:rsid w:val="00181449"/>
    <w:rsid w:val="0018149E"/>
    <w:rsid w:val="00181FA7"/>
    <w:rsid w:val="001824F8"/>
    <w:rsid w:val="001834BF"/>
    <w:rsid w:val="0018414F"/>
    <w:rsid w:val="001847AC"/>
    <w:rsid w:val="0018483F"/>
    <w:rsid w:val="00184956"/>
    <w:rsid w:val="00185B77"/>
    <w:rsid w:val="0018602C"/>
    <w:rsid w:val="0018638E"/>
    <w:rsid w:val="001863C3"/>
    <w:rsid w:val="0018659E"/>
    <w:rsid w:val="001865E7"/>
    <w:rsid w:val="00186770"/>
    <w:rsid w:val="00186AF8"/>
    <w:rsid w:val="00186D90"/>
    <w:rsid w:val="00186E18"/>
    <w:rsid w:val="00186E8D"/>
    <w:rsid w:val="00186ECA"/>
    <w:rsid w:val="00187011"/>
    <w:rsid w:val="001874D1"/>
    <w:rsid w:val="001878F1"/>
    <w:rsid w:val="00190378"/>
    <w:rsid w:val="00191798"/>
    <w:rsid w:val="001923A2"/>
    <w:rsid w:val="0019249D"/>
    <w:rsid w:val="00192598"/>
    <w:rsid w:val="00192B26"/>
    <w:rsid w:val="00193282"/>
    <w:rsid w:val="0019369A"/>
    <w:rsid w:val="00193DD7"/>
    <w:rsid w:val="00193F76"/>
    <w:rsid w:val="00194AA1"/>
    <w:rsid w:val="001954B9"/>
    <w:rsid w:val="001957E7"/>
    <w:rsid w:val="00195BCB"/>
    <w:rsid w:val="00196CEE"/>
    <w:rsid w:val="00196EA9"/>
    <w:rsid w:val="00197066"/>
    <w:rsid w:val="001972CA"/>
    <w:rsid w:val="0019737D"/>
    <w:rsid w:val="001A0954"/>
    <w:rsid w:val="001A0A98"/>
    <w:rsid w:val="001A1212"/>
    <w:rsid w:val="001A1327"/>
    <w:rsid w:val="001A16FB"/>
    <w:rsid w:val="001A1F1D"/>
    <w:rsid w:val="001A2105"/>
    <w:rsid w:val="001A29B2"/>
    <w:rsid w:val="001A2AD1"/>
    <w:rsid w:val="001A2C74"/>
    <w:rsid w:val="001A2E88"/>
    <w:rsid w:val="001A2E8B"/>
    <w:rsid w:val="001A3EB9"/>
    <w:rsid w:val="001A4233"/>
    <w:rsid w:val="001A481A"/>
    <w:rsid w:val="001A5048"/>
    <w:rsid w:val="001A67B0"/>
    <w:rsid w:val="001A68F3"/>
    <w:rsid w:val="001A6ABC"/>
    <w:rsid w:val="001A7714"/>
    <w:rsid w:val="001B0C77"/>
    <w:rsid w:val="001B0D5D"/>
    <w:rsid w:val="001B0EB2"/>
    <w:rsid w:val="001B101A"/>
    <w:rsid w:val="001B2D36"/>
    <w:rsid w:val="001B2D80"/>
    <w:rsid w:val="001B3051"/>
    <w:rsid w:val="001B34A0"/>
    <w:rsid w:val="001B3942"/>
    <w:rsid w:val="001B39E4"/>
    <w:rsid w:val="001B3B6E"/>
    <w:rsid w:val="001B3D02"/>
    <w:rsid w:val="001B40A6"/>
    <w:rsid w:val="001B4C61"/>
    <w:rsid w:val="001B57FA"/>
    <w:rsid w:val="001B5FB3"/>
    <w:rsid w:val="001B6474"/>
    <w:rsid w:val="001B68AD"/>
    <w:rsid w:val="001C0046"/>
    <w:rsid w:val="001C0987"/>
    <w:rsid w:val="001C0CBE"/>
    <w:rsid w:val="001C1B29"/>
    <w:rsid w:val="001C1E13"/>
    <w:rsid w:val="001C2476"/>
    <w:rsid w:val="001C3550"/>
    <w:rsid w:val="001C3990"/>
    <w:rsid w:val="001C40B5"/>
    <w:rsid w:val="001C486C"/>
    <w:rsid w:val="001C4AB6"/>
    <w:rsid w:val="001C4C02"/>
    <w:rsid w:val="001C535E"/>
    <w:rsid w:val="001C541E"/>
    <w:rsid w:val="001C5EBB"/>
    <w:rsid w:val="001C626E"/>
    <w:rsid w:val="001C71D4"/>
    <w:rsid w:val="001C7CE5"/>
    <w:rsid w:val="001C7DCD"/>
    <w:rsid w:val="001D0706"/>
    <w:rsid w:val="001D0A45"/>
    <w:rsid w:val="001D0D13"/>
    <w:rsid w:val="001D1108"/>
    <w:rsid w:val="001D1AF6"/>
    <w:rsid w:val="001D2384"/>
    <w:rsid w:val="001D3892"/>
    <w:rsid w:val="001D47AC"/>
    <w:rsid w:val="001D4D30"/>
    <w:rsid w:val="001D5A4A"/>
    <w:rsid w:val="001D62DE"/>
    <w:rsid w:val="001D6A31"/>
    <w:rsid w:val="001D6E36"/>
    <w:rsid w:val="001D72B4"/>
    <w:rsid w:val="001D7B4B"/>
    <w:rsid w:val="001D7E76"/>
    <w:rsid w:val="001E21D8"/>
    <w:rsid w:val="001E3A4E"/>
    <w:rsid w:val="001E3B57"/>
    <w:rsid w:val="001E41C5"/>
    <w:rsid w:val="001E4EDD"/>
    <w:rsid w:val="001E575F"/>
    <w:rsid w:val="001E577D"/>
    <w:rsid w:val="001E7AE0"/>
    <w:rsid w:val="001E7BAC"/>
    <w:rsid w:val="001F0124"/>
    <w:rsid w:val="001F0407"/>
    <w:rsid w:val="001F1B44"/>
    <w:rsid w:val="001F1DB5"/>
    <w:rsid w:val="001F2072"/>
    <w:rsid w:val="001F23B3"/>
    <w:rsid w:val="001F3392"/>
    <w:rsid w:val="001F3767"/>
    <w:rsid w:val="001F3CE2"/>
    <w:rsid w:val="001F422A"/>
    <w:rsid w:val="001F452C"/>
    <w:rsid w:val="001F4C04"/>
    <w:rsid w:val="001F516D"/>
    <w:rsid w:val="001F551B"/>
    <w:rsid w:val="001F5D9F"/>
    <w:rsid w:val="001F6997"/>
    <w:rsid w:val="001F6BCA"/>
    <w:rsid w:val="001F7539"/>
    <w:rsid w:val="001F7F8B"/>
    <w:rsid w:val="0020097A"/>
    <w:rsid w:val="00204ECE"/>
    <w:rsid w:val="002050B5"/>
    <w:rsid w:val="0020512C"/>
    <w:rsid w:val="00205386"/>
    <w:rsid w:val="0020578E"/>
    <w:rsid w:val="00206854"/>
    <w:rsid w:val="00206F1F"/>
    <w:rsid w:val="00207F1A"/>
    <w:rsid w:val="00207F4A"/>
    <w:rsid w:val="00210746"/>
    <w:rsid w:val="002111A2"/>
    <w:rsid w:val="00211389"/>
    <w:rsid w:val="002113C7"/>
    <w:rsid w:val="002142EB"/>
    <w:rsid w:val="00214D25"/>
    <w:rsid w:val="00214EAD"/>
    <w:rsid w:val="00215B0A"/>
    <w:rsid w:val="00215EAB"/>
    <w:rsid w:val="00215FEE"/>
    <w:rsid w:val="0021763F"/>
    <w:rsid w:val="002211A3"/>
    <w:rsid w:val="0022157E"/>
    <w:rsid w:val="00221D09"/>
    <w:rsid w:val="002229FB"/>
    <w:rsid w:val="0022391A"/>
    <w:rsid w:val="00224CD9"/>
    <w:rsid w:val="00225571"/>
    <w:rsid w:val="00225862"/>
    <w:rsid w:val="0022661B"/>
    <w:rsid w:val="002268CD"/>
    <w:rsid w:val="00230086"/>
    <w:rsid w:val="00230B76"/>
    <w:rsid w:val="00233E95"/>
    <w:rsid w:val="00234085"/>
    <w:rsid w:val="002344CF"/>
    <w:rsid w:val="002346C3"/>
    <w:rsid w:val="00234CA3"/>
    <w:rsid w:val="002350FB"/>
    <w:rsid w:val="0023519B"/>
    <w:rsid w:val="00235EC7"/>
    <w:rsid w:val="00235F3C"/>
    <w:rsid w:val="00236C90"/>
    <w:rsid w:val="00236D8F"/>
    <w:rsid w:val="00236E10"/>
    <w:rsid w:val="002372DE"/>
    <w:rsid w:val="00237CC1"/>
    <w:rsid w:val="00241383"/>
    <w:rsid w:val="0024239E"/>
    <w:rsid w:val="002435BC"/>
    <w:rsid w:val="00243A4B"/>
    <w:rsid w:val="002440F1"/>
    <w:rsid w:val="00244151"/>
    <w:rsid w:val="0024475F"/>
    <w:rsid w:val="00244DAF"/>
    <w:rsid w:val="002464D6"/>
    <w:rsid w:val="00246D2A"/>
    <w:rsid w:val="00247232"/>
    <w:rsid w:val="002473FA"/>
    <w:rsid w:val="002477C1"/>
    <w:rsid w:val="00250638"/>
    <w:rsid w:val="00251586"/>
    <w:rsid w:val="00251656"/>
    <w:rsid w:val="002532D6"/>
    <w:rsid w:val="0025338A"/>
    <w:rsid w:val="002533EC"/>
    <w:rsid w:val="002569C3"/>
    <w:rsid w:val="00257696"/>
    <w:rsid w:val="002601AD"/>
    <w:rsid w:val="002608F0"/>
    <w:rsid w:val="00261174"/>
    <w:rsid w:val="002613E5"/>
    <w:rsid w:val="00261945"/>
    <w:rsid w:val="002640A5"/>
    <w:rsid w:val="0026464B"/>
    <w:rsid w:val="0026496D"/>
    <w:rsid w:val="002651B2"/>
    <w:rsid w:val="00265609"/>
    <w:rsid w:val="00265A28"/>
    <w:rsid w:val="002669D5"/>
    <w:rsid w:val="00266BDC"/>
    <w:rsid w:val="002674EF"/>
    <w:rsid w:val="0026779F"/>
    <w:rsid w:val="00267CC8"/>
    <w:rsid w:val="00270623"/>
    <w:rsid w:val="00270CA5"/>
    <w:rsid w:val="00270F14"/>
    <w:rsid w:val="00271122"/>
    <w:rsid w:val="002716B0"/>
    <w:rsid w:val="0027209D"/>
    <w:rsid w:val="00272691"/>
    <w:rsid w:val="00272773"/>
    <w:rsid w:val="00272C66"/>
    <w:rsid w:val="00273099"/>
    <w:rsid w:val="00273510"/>
    <w:rsid w:val="00274B00"/>
    <w:rsid w:val="002750ED"/>
    <w:rsid w:val="00275EC2"/>
    <w:rsid w:val="002769AA"/>
    <w:rsid w:val="00277D69"/>
    <w:rsid w:val="00277F51"/>
    <w:rsid w:val="00280DFD"/>
    <w:rsid w:val="002821E7"/>
    <w:rsid w:val="00283E6E"/>
    <w:rsid w:val="002854CB"/>
    <w:rsid w:val="00290409"/>
    <w:rsid w:val="00290A6A"/>
    <w:rsid w:val="0029256D"/>
    <w:rsid w:val="0029277C"/>
    <w:rsid w:val="00292BF1"/>
    <w:rsid w:val="00292DA4"/>
    <w:rsid w:val="00292F30"/>
    <w:rsid w:val="00293140"/>
    <w:rsid w:val="00293894"/>
    <w:rsid w:val="002968F0"/>
    <w:rsid w:val="00296CB2"/>
    <w:rsid w:val="00296DD8"/>
    <w:rsid w:val="002974EB"/>
    <w:rsid w:val="002979DE"/>
    <w:rsid w:val="00297EC6"/>
    <w:rsid w:val="002A031C"/>
    <w:rsid w:val="002A0821"/>
    <w:rsid w:val="002A0D2F"/>
    <w:rsid w:val="002A223E"/>
    <w:rsid w:val="002A29B9"/>
    <w:rsid w:val="002A2C3D"/>
    <w:rsid w:val="002A3113"/>
    <w:rsid w:val="002A3397"/>
    <w:rsid w:val="002A38C7"/>
    <w:rsid w:val="002A3B8B"/>
    <w:rsid w:val="002A3EAE"/>
    <w:rsid w:val="002A45DB"/>
    <w:rsid w:val="002A4BEB"/>
    <w:rsid w:val="002A55C3"/>
    <w:rsid w:val="002A5A5D"/>
    <w:rsid w:val="002A6452"/>
    <w:rsid w:val="002A645F"/>
    <w:rsid w:val="002A6ACA"/>
    <w:rsid w:val="002A6D8B"/>
    <w:rsid w:val="002A76BC"/>
    <w:rsid w:val="002A784C"/>
    <w:rsid w:val="002B0C07"/>
    <w:rsid w:val="002B186A"/>
    <w:rsid w:val="002B1BD4"/>
    <w:rsid w:val="002B2BEA"/>
    <w:rsid w:val="002B31D7"/>
    <w:rsid w:val="002B339E"/>
    <w:rsid w:val="002B388F"/>
    <w:rsid w:val="002B38DC"/>
    <w:rsid w:val="002B3FA5"/>
    <w:rsid w:val="002B4B3E"/>
    <w:rsid w:val="002B6120"/>
    <w:rsid w:val="002B6550"/>
    <w:rsid w:val="002B6F55"/>
    <w:rsid w:val="002B717A"/>
    <w:rsid w:val="002B7377"/>
    <w:rsid w:val="002C02E5"/>
    <w:rsid w:val="002C0D1F"/>
    <w:rsid w:val="002C0D64"/>
    <w:rsid w:val="002C1405"/>
    <w:rsid w:val="002C144C"/>
    <w:rsid w:val="002C1C39"/>
    <w:rsid w:val="002C1DAB"/>
    <w:rsid w:val="002C2033"/>
    <w:rsid w:val="002C2081"/>
    <w:rsid w:val="002C217D"/>
    <w:rsid w:val="002C2371"/>
    <w:rsid w:val="002C239B"/>
    <w:rsid w:val="002C2DDB"/>
    <w:rsid w:val="002C349D"/>
    <w:rsid w:val="002C3A84"/>
    <w:rsid w:val="002C3DDE"/>
    <w:rsid w:val="002C4184"/>
    <w:rsid w:val="002C4823"/>
    <w:rsid w:val="002C48D7"/>
    <w:rsid w:val="002C58C4"/>
    <w:rsid w:val="002C5CED"/>
    <w:rsid w:val="002C6EFE"/>
    <w:rsid w:val="002C7D42"/>
    <w:rsid w:val="002C7E65"/>
    <w:rsid w:val="002D2004"/>
    <w:rsid w:val="002D26D5"/>
    <w:rsid w:val="002D2FAB"/>
    <w:rsid w:val="002D3C69"/>
    <w:rsid w:val="002D3CD5"/>
    <w:rsid w:val="002D3CF1"/>
    <w:rsid w:val="002D3E4D"/>
    <w:rsid w:val="002D5803"/>
    <w:rsid w:val="002D59BA"/>
    <w:rsid w:val="002D6375"/>
    <w:rsid w:val="002D67CD"/>
    <w:rsid w:val="002D7011"/>
    <w:rsid w:val="002E0435"/>
    <w:rsid w:val="002E0B64"/>
    <w:rsid w:val="002E0B88"/>
    <w:rsid w:val="002E11BE"/>
    <w:rsid w:val="002E1268"/>
    <w:rsid w:val="002E1463"/>
    <w:rsid w:val="002E1A77"/>
    <w:rsid w:val="002E20C2"/>
    <w:rsid w:val="002E2138"/>
    <w:rsid w:val="002E239E"/>
    <w:rsid w:val="002E2C6C"/>
    <w:rsid w:val="002E3643"/>
    <w:rsid w:val="002E5B8E"/>
    <w:rsid w:val="002E5F69"/>
    <w:rsid w:val="002E5F71"/>
    <w:rsid w:val="002E68C2"/>
    <w:rsid w:val="002E70E6"/>
    <w:rsid w:val="002E787A"/>
    <w:rsid w:val="002E7C29"/>
    <w:rsid w:val="002E7FA2"/>
    <w:rsid w:val="002F00BF"/>
    <w:rsid w:val="002F0551"/>
    <w:rsid w:val="002F0D2B"/>
    <w:rsid w:val="002F0EDE"/>
    <w:rsid w:val="002F10E1"/>
    <w:rsid w:val="002F129B"/>
    <w:rsid w:val="002F18E4"/>
    <w:rsid w:val="002F335B"/>
    <w:rsid w:val="002F3715"/>
    <w:rsid w:val="002F4081"/>
    <w:rsid w:val="002F4E34"/>
    <w:rsid w:val="002F5448"/>
    <w:rsid w:val="002F58B3"/>
    <w:rsid w:val="002F5A75"/>
    <w:rsid w:val="002F5C54"/>
    <w:rsid w:val="002F636D"/>
    <w:rsid w:val="002F66FB"/>
    <w:rsid w:val="002F676A"/>
    <w:rsid w:val="002F68C4"/>
    <w:rsid w:val="002F6BE6"/>
    <w:rsid w:val="002F6E89"/>
    <w:rsid w:val="002F7093"/>
    <w:rsid w:val="002F7F34"/>
    <w:rsid w:val="00301023"/>
    <w:rsid w:val="0030218F"/>
    <w:rsid w:val="003026BE"/>
    <w:rsid w:val="00304F64"/>
    <w:rsid w:val="003056FA"/>
    <w:rsid w:val="003060E4"/>
    <w:rsid w:val="00306A17"/>
    <w:rsid w:val="00306B61"/>
    <w:rsid w:val="00306D72"/>
    <w:rsid w:val="00307688"/>
    <w:rsid w:val="00307A75"/>
    <w:rsid w:val="00307C1F"/>
    <w:rsid w:val="00307C88"/>
    <w:rsid w:val="003106E7"/>
    <w:rsid w:val="00310BED"/>
    <w:rsid w:val="00311345"/>
    <w:rsid w:val="003120FA"/>
    <w:rsid w:val="00312626"/>
    <w:rsid w:val="00312771"/>
    <w:rsid w:val="00312C59"/>
    <w:rsid w:val="00312F93"/>
    <w:rsid w:val="00312FF1"/>
    <w:rsid w:val="0031336D"/>
    <w:rsid w:val="00313882"/>
    <w:rsid w:val="00313A58"/>
    <w:rsid w:val="00314718"/>
    <w:rsid w:val="00314894"/>
    <w:rsid w:val="00314A32"/>
    <w:rsid w:val="003151D1"/>
    <w:rsid w:val="00315416"/>
    <w:rsid w:val="0031571C"/>
    <w:rsid w:val="00315790"/>
    <w:rsid w:val="00315B3C"/>
    <w:rsid w:val="00316298"/>
    <w:rsid w:val="00317014"/>
    <w:rsid w:val="0031719C"/>
    <w:rsid w:val="003218EC"/>
    <w:rsid w:val="003221A4"/>
    <w:rsid w:val="00322296"/>
    <w:rsid w:val="00322B5A"/>
    <w:rsid w:val="0032318A"/>
    <w:rsid w:val="003237B2"/>
    <w:rsid w:val="00323C06"/>
    <w:rsid w:val="003241AC"/>
    <w:rsid w:val="00324235"/>
    <w:rsid w:val="003251DA"/>
    <w:rsid w:val="00325351"/>
    <w:rsid w:val="00325C53"/>
    <w:rsid w:val="00325DAC"/>
    <w:rsid w:val="00325E9A"/>
    <w:rsid w:val="00326305"/>
    <w:rsid w:val="003270CC"/>
    <w:rsid w:val="00327B07"/>
    <w:rsid w:val="003306B7"/>
    <w:rsid w:val="003309B8"/>
    <w:rsid w:val="00330D82"/>
    <w:rsid w:val="00330FBD"/>
    <w:rsid w:val="003314FB"/>
    <w:rsid w:val="0033172B"/>
    <w:rsid w:val="00332A20"/>
    <w:rsid w:val="003345C8"/>
    <w:rsid w:val="00334A29"/>
    <w:rsid w:val="00334EA9"/>
    <w:rsid w:val="00335139"/>
    <w:rsid w:val="00335ACD"/>
    <w:rsid w:val="003361AF"/>
    <w:rsid w:val="00336343"/>
    <w:rsid w:val="00336CFD"/>
    <w:rsid w:val="00337918"/>
    <w:rsid w:val="00337D23"/>
    <w:rsid w:val="00340C31"/>
    <w:rsid w:val="00340C69"/>
    <w:rsid w:val="00340E02"/>
    <w:rsid w:val="00340E3F"/>
    <w:rsid w:val="003411C8"/>
    <w:rsid w:val="0034236F"/>
    <w:rsid w:val="00342E6B"/>
    <w:rsid w:val="00343195"/>
    <w:rsid w:val="00343484"/>
    <w:rsid w:val="003438DE"/>
    <w:rsid w:val="00343E7B"/>
    <w:rsid w:val="00344325"/>
    <w:rsid w:val="003444D3"/>
    <w:rsid w:val="00344731"/>
    <w:rsid w:val="00344B6B"/>
    <w:rsid w:val="003452BE"/>
    <w:rsid w:val="003453B5"/>
    <w:rsid w:val="0034550D"/>
    <w:rsid w:val="00345D0D"/>
    <w:rsid w:val="00346968"/>
    <w:rsid w:val="003473F0"/>
    <w:rsid w:val="0034749E"/>
    <w:rsid w:val="0034752A"/>
    <w:rsid w:val="00347B45"/>
    <w:rsid w:val="00347D51"/>
    <w:rsid w:val="00347E83"/>
    <w:rsid w:val="00351AC6"/>
    <w:rsid w:val="0035209C"/>
    <w:rsid w:val="00353B71"/>
    <w:rsid w:val="00353D1F"/>
    <w:rsid w:val="003541AD"/>
    <w:rsid w:val="003548B5"/>
    <w:rsid w:val="00354B34"/>
    <w:rsid w:val="0035569D"/>
    <w:rsid w:val="003556B0"/>
    <w:rsid w:val="0035582E"/>
    <w:rsid w:val="0035592E"/>
    <w:rsid w:val="00356F37"/>
    <w:rsid w:val="00357AF2"/>
    <w:rsid w:val="00357FD5"/>
    <w:rsid w:val="0036020C"/>
    <w:rsid w:val="00360B67"/>
    <w:rsid w:val="00360D18"/>
    <w:rsid w:val="00360D86"/>
    <w:rsid w:val="003627C4"/>
    <w:rsid w:val="00362E56"/>
    <w:rsid w:val="003633EF"/>
    <w:rsid w:val="00363747"/>
    <w:rsid w:val="00364264"/>
    <w:rsid w:val="00364363"/>
    <w:rsid w:val="00364939"/>
    <w:rsid w:val="00365701"/>
    <w:rsid w:val="00365C6C"/>
    <w:rsid w:val="0036654A"/>
    <w:rsid w:val="00366B9B"/>
    <w:rsid w:val="003677CF"/>
    <w:rsid w:val="00367A85"/>
    <w:rsid w:val="00367ED6"/>
    <w:rsid w:val="00370095"/>
    <w:rsid w:val="00371A3D"/>
    <w:rsid w:val="00371BC3"/>
    <w:rsid w:val="00371C9B"/>
    <w:rsid w:val="00371CA3"/>
    <w:rsid w:val="003724D1"/>
    <w:rsid w:val="0037253E"/>
    <w:rsid w:val="003730E4"/>
    <w:rsid w:val="00373438"/>
    <w:rsid w:val="00373F19"/>
    <w:rsid w:val="00374398"/>
    <w:rsid w:val="00374821"/>
    <w:rsid w:val="00374E1C"/>
    <w:rsid w:val="0037502A"/>
    <w:rsid w:val="00375599"/>
    <w:rsid w:val="00375678"/>
    <w:rsid w:val="00375EBA"/>
    <w:rsid w:val="003764EE"/>
    <w:rsid w:val="00376B4C"/>
    <w:rsid w:val="003770CA"/>
    <w:rsid w:val="00377214"/>
    <w:rsid w:val="00377A2D"/>
    <w:rsid w:val="0038017B"/>
    <w:rsid w:val="00380DF2"/>
    <w:rsid w:val="0038125B"/>
    <w:rsid w:val="00381D29"/>
    <w:rsid w:val="00382EDB"/>
    <w:rsid w:val="003832DB"/>
    <w:rsid w:val="00383FFA"/>
    <w:rsid w:val="003847C9"/>
    <w:rsid w:val="00385D74"/>
    <w:rsid w:val="003860B9"/>
    <w:rsid w:val="00386533"/>
    <w:rsid w:val="00386917"/>
    <w:rsid w:val="00386C27"/>
    <w:rsid w:val="00387569"/>
    <w:rsid w:val="00387A6E"/>
    <w:rsid w:val="0039008F"/>
    <w:rsid w:val="003905F5"/>
    <w:rsid w:val="00390CF8"/>
    <w:rsid w:val="00391096"/>
    <w:rsid w:val="00391183"/>
    <w:rsid w:val="00391F8C"/>
    <w:rsid w:val="003930A3"/>
    <w:rsid w:val="003930B7"/>
    <w:rsid w:val="0039368F"/>
    <w:rsid w:val="003947B8"/>
    <w:rsid w:val="003947D6"/>
    <w:rsid w:val="0039490F"/>
    <w:rsid w:val="00394C84"/>
    <w:rsid w:val="003957BF"/>
    <w:rsid w:val="00395EEB"/>
    <w:rsid w:val="003963CB"/>
    <w:rsid w:val="00396CE4"/>
    <w:rsid w:val="00397705"/>
    <w:rsid w:val="00397F1B"/>
    <w:rsid w:val="003A03AB"/>
    <w:rsid w:val="003A1BB0"/>
    <w:rsid w:val="003A2E58"/>
    <w:rsid w:val="003A3247"/>
    <w:rsid w:val="003A4157"/>
    <w:rsid w:val="003A4BA9"/>
    <w:rsid w:val="003A5018"/>
    <w:rsid w:val="003A5AAF"/>
    <w:rsid w:val="003A5AF7"/>
    <w:rsid w:val="003A6F50"/>
    <w:rsid w:val="003A6F69"/>
    <w:rsid w:val="003B097D"/>
    <w:rsid w:val="003B33AD"/>
    <w:rsid w:val="003B46F8"/>
    <w:rsid w:val="003B4A37"/>
    <w:rsid w:val="003B4D1A"/>
    <w:rsid w:val="003B5714"/>
    <w:rsid w:val="003B5B78"/>
    <w:rsid w:val="003B6446"/>
    <w:rsid w:val="003B6FB3"/>
    <w:rsid w:val="003B7214"/>
    <w:rsid w:val="003B72F7"/>
    <w:rsid w:val="003B7444"/>
    <w:rsid w:val="003B7468"/>
    <w:rsid w:val="003C0CCB"/>
    <w:rsid w:val="003C165C"/>
    <w:rsid w:val="003C1DAB"/>
    <w:rsid w:val="003C2F1C"/>
    <w:rsid w:val="003C5252"/>
    <w:rsid w:val="003C65A8"/>
    <w:rsid w:val="003C7028"/>
    <w:rsid w:val="003C7385"/>
    <w:rsid w:val="003C77EF"/>
    <w:rsid w:val="003C7C52"/>
    <w:rsid w:val="003C7E64"/>
    <w:rsid w:val="003D0116"/>
    <w:rsid w:val="003D036B"/>
    <w:rsid w:val="003D04A6"/>
    <w:rsid w:val="003D1F4E"/>
    <w:rsid w:val="003D255F"/>
    <w:rsid w:val="003D25A0"/>
    <w:rsid w:val="003D2F45"/>
    <w:rsid w:val="003D3704"/>
    <w:rsid w:val="003D3C47"/>
    <w:rsid w:val="003D3EE2"/>
    <w:rsid w:val="003D4B69"/>
    <w:rsid w:val="003D4B8B"/>
    <w:rsid w:val="003D4E4E"/>
    <w:rsid w:val="003D5C8E"/>
    <w:rsid w:val="003D60D3"/>
    <w:rsid w:val="003D689F"/>
    <w:rsid w:val="003D69B3"/>
    <w:rsid w:val="003D6EED"/>
    <w:rsid w:val="003E013A"/>
    <w:rsid w:val="003E1010"/>
    <w:rsid w:val="003E1341"/>
    <w:rsid w:val="003E1BDC"/>
    <w:rsid w:val="003E1D3D"/>
    <w:rsid w:val="003E284F"/>
    <w:rsid w:val="003E338C"/>
    <w:rsid w:val="003E40F3"/>
    <w:rsid w:val="003E4C6F"/>
    <w:rsid w:val="003E5D51"/>
    <w:rsid w:val="003F0E0F"/>
    <w:rsid w:val="003F18D5"/>
    <w:rsid w:val="003F219A"/>
    <w:rsid w:val="003F4328"/>
    <w:rsid w:val="003F5853"/>
    <w:rsid w:val="003F5BE1"/>
    <w:rsid w:val="003F5F22"/>
    <w:rsid w:val="003F6CDB"/>
    <w:rsid w:val="003F711A"/>
    <w:rsid w:val="003F7409"/>
    <w:rsid w:val="004008F8"/>
    <w:rsid w:val="004013C2"/>
    <w:rsid w:val="00401CB1"/>
    <w:rsid w:val="004022A3"/>
    <w:rsid w:val="00402D2F"/>
    <w:rsid w:val="00403F33"/>
    <w:rsid w:val="0040510F"/>
    <w:rsid w:val="00405C3D"/>
    <w:rsid w:val="004065D3"/>
    <w:rsid w:val="00406A58"/>
    <w:rsid w:val="0040778D"/>
    <w:rsid w:val="00410F53"/>
    <w:rsid w:val="00410F54"/>
    <w:rsid w:val="00410F92"/>
    <w:rsid w:val="00411BA5"/>
    <w:rsid w:val="004129C1"/>
    <w:rsid w:val="004134CF"/>
    <w:rsid w:val="0041433A"/>
    <w:rsid w:val="004144C6"/>
    <w:rsid w:val="00414509"/>
    <w:rsid w:val="00414849"/>
    <w:rsid w:val="00414A19"/>
    <w:rsid w:val="00415622"/>
    <w:rsid w:val="00415744"/>
    <w:rsid w:val="004157E2"/>
    <w:rsid w:val="00416312"/>
    <w:rsid w:val="004177C0"/>
    <w:rsid w:val="00420674"/>
    <w:rsid w:val="004210DB"/>
    <w:rsid w:val="0042170E"/>
    <w:rsid w:val="00421BAD"/>
    <w:rsid w:val="00421BD0"/>
    <w:rsid w:val="00421EE7"/>
    <w:rsid w:val="00422313"/>
    <w:rsid w:val="00422A2A"/>
    <w:rsid w:val="004230D5"/>
    <w:rsid w:val="00423E8B"/>
    <w:rsid w:val="00424195"/>
    <w:rsid w:val="00424BEF"/>
    <w:rsid w:val="004250B7"/>
    <w:rsid w:val="00425E35"/>
    <w:rsid w:val="0042713D"/>
    <w:rsid w:val="004271BE"/>
    <w:rsid w:val="00430F57"/>
    <w:rsid w:val="004316ED"/>
    <w:rsid w:val="004317E1"/>
    <w:rsid w:val="004325EF"/>
    <w:rsid w:val="00432C03"/>
    <w:rsid w:val="00434650"/>
    <w:rsid w:val="004348CD"/>
    <w:rsid w:val="00434D20"/>
    <w:rsid w:val="00434ECE"/>
    <w:rsid w:val="004351CF"/>
    <w:rsid w:val="0043543C"/>
    <w:rsid w:val="00435812"/>
    <w:rsid w:val="0043583A"/>
    <w:rsid w:val="00436FF3"/>
    <w:rsid w:val="00437098"/>
    <w:rsid w:val="0044007A"/>
    <w:rsid w:val="004407C1"/>
    <w:rsid w:val="004408EA"/>
    <w:rsid w:val="00441071"/>
    <w:rsid w:val="004424E3"/>
    <w:rsid w:val="004426F8"/>
    <w:rsid w:val="00442791"/>
    <w:rsid w:val="00442949"/>
    <w:rsid w:val="00442C5A"/>
    <w:rsid w:val="00442C64"/>
    <w:rsid w:val="00442C9C"/>
    <w:rsid w:val="0044315E"/>
    <w:rsid w:val="004438C9"/>
    <w:rsid w:val="00443B4C"/>
    <w:rsid w:val="00444F91"/>
    <w:rsid w:val="00445CD1"/>
    <w:rsid w:val="00445F44"/>
    <w:rsid w:val="004501E4"/>
    <w:rsid w:val="0045027B"/>
    <w:rsid w:val="004503F3"/>
    <w:rsid w:val="0045067A"/>
    <w:rsid w:val="00450808"/>
    <w:rsid w:val="00450FDA"/>
    <w:rsid w:val="00451B5A"/>
    <w:rsid w:val="00452020"/>
    <w:rsid w:val="004525F5"/>
    <w:rsid w:val="004528FB"/>
    <w:rsid w:val="00453255"/>
    <w:rsid w:val="00453687"/>
    <w:rsid w:val="00453E04"/>
    <w:rsid w:val="00454E49"/>
    <w:rsid w:val="00455669"/>
    <w:rsid w:val="00455AF1"/>
    <w:rsid w:val="00456F55"/>
    <w:rsid w:val="00457516"/>
    <w:rsid w:val="00457CB9"/>
    <w:rsid w:val="00460867"/>
    <w:rsid w:val="00460C69"/>
    <w:rsid w:val="004611DC"/>
    <w:rsid w:val="004613FB"/>
    <w:rsid w:val="00461D2E"/>
    <w:rsid w:val="0046249A"/>
    <w:rsid w:val="004624BB"/>
    <w:rsid w:val="00462F90"/>
    <w:rsid w:val="004635CD"/>
    <w:rsid w:val="00463886"/>
    <w:rsid w:val="00464570"/>
    <w:rsid w:val="004648FB"/>
    <w:rsid w:val="00464B62"/>
    <w:rsid w:val="004651CE"/>
    <w:rsid w:val="00466145"/>
    <w:rsid w:val="0046646F"/>
    <w:rsid w:val="004665DB"/>
    <w:rsid w:val="00466799"/>
    <w:rsid w:val="00467608"/>
    <w:rsid w:val="0046790C"/>
    <w:rsid w:val="00467EDE"/>
    <w:rsid w:val="00470E07"/>
    <w:rsid w:val="0047135F"/>
    <w:rsid w:val="00472567"/>
    <w:rsid w:val="00472754"/>
    <w:rsid w:val="00472906"/>
    <w:rsid w:val="00472960"/>
    <w:rsid w:val="00472964"/>
    <w:rsid w:val="00472DBB"/>
    <w:rsid w:val="0047385D"/>
    <w:rsid w:val="00473C83"/>
    <w:rsid w:val="00474A6F"/>
    <w:rsid w:val="00475DAB"/>
    <w:rsid w:val="00475FE4"/>
    <w:rsid w:val="00475FFA"/>
    <w:rsid w:val="004766B0"/>
    <w:rsid w:val="00476E25"/>
    <w:rsid w:val="0047709E"/>
    <w:rsid w:val="00477D1A"/>
    <w:rsid w:val="0048016A"/>
    <w:rsid w:val="00480276"/>
    <w:rsid w:val="00481634"/>
    <w:rsid w:val="00481F3C"/>
    <w:rsid w:val="00482622"/>
    <w:rsid w:val="00482B6E"/>
    <w:rsid w:val="00484FD9"/>
    <w:rsid w:val="00485DFF"/>
    <w:rsid w:val="00486326"/>
    <w:rsid w:val="00487D8B"/>
    <w:rsid w:val="00487DD3"/>
    <w:rsid w:val="0049054B"/>
    <w:rsid w:val="00490730"/>
    <w:rsid w:val="00491659"/>
    <w:rsid w:val="004922AB"/>
    <w:rsid w:val="004923EB"/>
    <w:rsid w:val="00492624"/>
    <w:rsid w:val="00492B24"/>
    <w:rsid w:val="00492C43"/>
    <w:rsid w:val="00492DFE"/>
    <w:rsid w:val="00493A9B"/>
    <w:rsid w:val="00493E70"/>
    <w:rsid w:val="00494793"/>
    <w:rsid w:val="004948E3"/>
    <w:rsid w:val="00495F2B"/>
    <w:rsid w:val="00496292"/>
    <w:rsid w:val="0049636A"/>
    <w:rsid w:val="004969B3"/>
    <w:rsid w:val="004969C4"/>
    <w:rsid w:val="00497787"/>
    <w:rsid w:val="00497FBE"/>
    <w:rsid w:val="004A001B"/>
    <w:rsid w:val="004A03B5"/>
    <w:rsid w:val="004A06CB"/>
    <w:rsid w:val="004A0BA6"/>
    <w:rsid w:val="004A1DDA"/>
    <w:rsid w:val="004A223F"/>
    <w:rsid w:val="004A275E"/>
    <w:rsid w:val="004A2F61"/>
    <w:rsid w:val="004A311C"/>
    <w:rsid w:val="004A31C6"/>
    <w:rsid w:val="004A3814"/>
    <w:rsid w:val="004A476C"/>
    <w:rsid w:val="004A4F46"/>
    <w:rsid w:val="004A51C2"/>
    <w:rsid w:val="004A522E"/>
    <w:rsid w:val="004A52C1"/>
    <w:rsid w:val="004A5FC8"/>
    <w:rsid w:val="004A6E5B"/>
    <w:rsid w:val="004A7B3B"/>
    <w:rsid w:val="004B01D2"/>
    <w:rsid w:val="004B01F1"/>
    <w:rsid w:val="004B04EB"/>
    <w:rsid w:val="004B0B88"/>
    <w:rsid w:val="004B0F6C"/>
    <w:rsid w:val="004B181E"/>
    <w:rsid w:val="004B198A"/>
    <w:rsid w:val="004B1A1C"/>
    <w:rsid w:val="004B1D9A"/>
    <w:rsid w:val="004B28D6"/>
    <w:rsid w:val="004B2BB7"/>
    <w:rsid w:val="004B3069"/>
    <w:rsid w:val="004B343F"/>
    <w:rsid w:val="004B3928"/>
    <w:rsid w:val="004B3ACD"/>
    <w:rsid w:val="004B416A"/>
    <w:rsid w:val="004B45C9"/>
    <w:rsid w:val="004B4A1B"/>
    <w:rsid w:val="004B5987"/>
    <w:rsid w:val="004B668F"/>
    <w:rsid w:val="004B672F"/>
    <w:rsid w:val="004B6E07"/>
    <w:rsid w:val="004B705B"/>
    <w:rsid w:val="004B7152"/>
    <w:rsid w:val="004B74D9"/>
    <w:rsid w:val="004C00CA"/>
    <w:rsid w:val="004C010C"/>
    <w:rsid w:val="004C0401"/>
    <w:rsid w:val="004C05D3"/>
    <w:rsid w:val="004C0C43"/>
    <w:rsid w:val="004C1047"/>
    <w:rsid w:val="004C13E4"/>
    <w:rsid w:val="004C1511"/>
    <w:rsid w:val="004C1D0C"/>
    <w:rsid w:val="004C4118"/>
    <w:rsid w:val="004C4605"/>
    <w:rsid w:val="004C48F2"/>
    <w:rsid w:val="004C4B8C"/>
    <w:rsid w:val="004C4D6D"/>
    <w:rsid w:val="004C4D94"/>
    <w:rsid w:val="004C4E6E"/>
    <w:rsid w:val="004C5983"/>
    <w:rsid w:val="004C6DE0"/>
    <w:rsid w:val="004C7EA0"/>
    <w:rsid w:val="004D0473"/>
    <w:rsid w:val="004D08D6"/>
    <w:rsid w:val="004D0AF4"/>
    <w:rsid w:val="004D19BD"/>
    <w:rsid w:val="004D2097"/>
    <w:rsid w:val="004D225E"/>
    <w:rsid w:val="004D2B58"/>
    <w:rsid w:val="004D2EDD"/>
    <w:rsid w:val="004D30C5"/>
    <w:rsid w:val="004D3CB6"/>
    <w:rsid w:val="004D5530"/>
    <w:rsid w:val="004D5585"/>
    <w:rsid w:val="004D60E0"/>
    <w:rsid w:val="004D6472"/>
    <w:rsid w:val="004D7267"/>
    <w:rsid w:val="004E0043"/>
    <w:rsid w:val="004E01D1"/>
    <w:rsid w:val="004E0278"/>
    <w:rsid w:val="004E0584"/>
    <w:rsid w:val="004E0D18"/>
    <w:rsid w:val="004E1A60"/>
    <w:rsid w:val="004E2E3D"/>
    <w:rsid w:val="004E3062"/>
    <w:rsid w:val="004E39E5"/>
    <w:rsid w:val="004E3E17"/>
    <w:rsid w:val="004E4B25"/>
    <w:rsid w:val="004E4F9D"/>
    <w:rsid w:val="004E5E39"/>
    <w:rsid w:val="004E608F"/>
    <w:rsid w:val="004E67A0"/>
    <w:rsid w:val="004E69D6"/>
    <w:rsid w:val="004E7572"/>
    <w:rsid w:val="004E771C"/>
    <w:rsid w:val="004E7BE1"/>
    <w:rsid w:val="004E7FB6"/>
    <w:rsid w:val="004F0358"/>
    <w:rsid w:val="004F0456"/>
    <w:rsid w:val="004F06CB"/>
    <w:rsid w:val="004F3518"/>
    <w:rsid w:val="004F5604"/>
    <w:rsid w:val="004F6042"/>
    <w:rsid w:val="004F61C9"/>
    <w:rsid w:val="004F6226"/>
    <w:rsid w:val="004F741A"/>
    <w:rsid w:val="004F7EDC"/>
    <w:rsid w:val="004F7F3F"/>
    <w:rsid w:val="004F7FDF"/>
    <w:rsid w:val="00500DE8"/>
    <w:rsid w:val="00501801"/>
    <w:rsid w:val="0050245E"/>
    <w:rsid w:val="005025AB"/>
    <w:rsid w:val="00502928"/>
    <w:rsid w:val="00502DB7"/>
    <w:rsid w:val="00502F67"/>
    <w:rsid w:val="00503014"/>
    <w:rsid w:val="0050315E"/>
    <w:rsid w:val="005036EA"/>
    <w:rsid w:val="00503CC9"/>
    <w:rsid w:val="00504BF7"/>
    <w:rsid w:val="00504C63"/>
    <w:rsid w:val="005058A9"/>
    <w:rsid w:val="005062F3"/>
    <w:rsid w:val="00506853"/>
    <w:rsid w:val="005074A8"/>
    <w:rsid w:val="00507764"/>
    <w:rsid w:val="00507B37"/>
    <w:rsid w:val="0051031A"/>
    <w:rsid w:val="00510C75"/>
    <w:rsid w:val="005115AC"/>
    <w:rsid w:val="00512002"/>
    <w:rsid w:val="00512243"/>
    <w:rsid w:val="005122E7"/>
    <w:rsid w:val="00512CEE"/>
    <w:rsid w:val="00513ACD"/>
    <w:rsid w:val="00513D2C"/>
    <w:rsid w:val="00513D76"/>
    <w:rsid w:val="00515489"/>
    <w:rsid w:val="00515845"/>
    <w:rsid w:val="005161CA"/>
    <w:rsid w:val="00516838"/>
    <w:rsid w:val="00516E61"/>
    <w:rsid w:val="00517153"/>
    <w:rsid w:val="005178BB"/>
    <w:rsid w:val="0052035F"/>
    <w:rsid w:val="0052082B"/>
    <w:rsid w:val="00520B67"/>
    <w:rsid w:val="00520DC6"/>
    <w:rsid w:val="00520F1F"/>
    <w:rsid w:val="00521827"/>
    <w:rsid w:val="0052185C"/>
    <w:rsid w:val="00521ED9"/>
    <w:rsid w:val="0052202A"/>
    <w:rsid w:val="0052205C"/>
    <w:rsid w:val="00522939"/>
    <w:rsid w:val="00523356"/>
    <w:rsid w:val="005234A0"/>
    <w:rsid w:val="005234D8"/>
    <w:rsid w:val="00523D67"/>
    <w:rsid w:val="00524C08"/>
    <w:rsid w:val="00526989"/>
    <w:rsid w:val="00526C7C"/>
    <w:rsid w:val="00526D70"/>
    <w:rsid w:val="005274EF"/>
    <w:rsid w:val="00527D6F"/>
    <w:rsid w:val="00527E1D"/>
    <w:rsid w:val="005302A0"/>
    <w:rsid w:val="005315C3"/>
    <w:rsid w:val="00531CB5"/>
    <w:rsid w:val="005328EA"/>
    <w:rsid w:val="00532B06"/>
    <w:rsid w:val="00532F18"/>
    <w:rsid w:val="00532F2C"/>
    <w:rsid w:val="00534079"/>
    <w:rsid w:val="0053456A"/>
    <w:rsid w:val="005348A2"/>
    <w:rsid w:val="0053597A"/>
    <w:rsid w:val="005366FD"/>
    <w:rsid w:val="005368AA"/>
    <w:rsid w:val="00537194"/>
    <w:rsid w:val="005372E1"/>
    <w:rsid w:val="0053730A"/>
    <w:rsid w:val="00537484"/>
    <w:rsid w:val="00537B9A"/>
    <w:rsid w:val="00537D61"/>
    <w:rsid w:val="00537F46"/>
    <w:rsid w:val="00540349"/>
    <w:rsid w:val="005406C7"/>
    <w:rsid w:val="00540740"/>
    <w:rsid w:val="005422E8"/>
    <w:rsid w:val="00542F36"/>
    <w:rsid w:val="0054310D"/>
    <w:rsid w:val="00543E7B"/>
    <w:rsid w:val="005442DC"/>
    <w:rsid w:val="005442F9"/>
    <w:rsid w:val="0054478C"/>
    <w:rsid w:val="00544820"/>
    <w:rsid w:val="005448B0"/>
    <w:rsid w:val="00545CDF"/>
    <w:rsid w:val="00545F74"/>
    <w:rsid w:val="005464F8"/>
    <w:rsid w:val="00546F2F"/>
    <w:rsid w:val="00547617"/>
    <w:rsid w:val="0054797C"/>
    <w:rsid w:val="00550004"/>
    <w:rsid w:val="0055015A"/>
    <w:rsid w:val="005503BD"/>
    <w:rsid w:val="005508D0"/>
    <w:rsid w:val="00550985"/>
    <w:rsid w:val="005509F2"/>
    <w:rsid w:val="005515CC"/>
    <w:rsid w:val="00551EE8"/>
    <w:rsid w:val="0055230E"/>
    <w:rsid w:val="00553151"/>
    <w:rsid w:val="005536DB"/>
    <w:rsid w:val="005539EE"/>
    <w:rsid w:val="005543B8"/>
    <w:rsid w:val="00554592"/>
    <w:rsid w:val="00554930"/>
    <w:rsid w:val="00554BDD"/>
    <w:rsid w:val="005572CD"/>
    <w:rsid w:val="005574A8"/>
    <w:rsid w:val="00557F06"/>
    <w:rsid w:val="005600A5"/>
    <w:rsid w:val="0056047E"/>
    <w:rsid w:val="0056098C"/>
    <w:rsid w:val="00560EFD"/>
    <w:rsid w:val="0056100B"/>
    <w:rsid w:val="00561A37"/>
    <w:rsid w:val="00561D1C"/>
    <w:rsid w:val="00562585"/>
    <w:rsid w:val="00564388"/>
    <w:rsid w:val="00564926"/>
    <w:rsid w:val="00565F69"/>
    <w:rsid w:val="00565FEF"/>
    <w:rsid w:val="005662FC"/>
    <w:rsid w:val="0056685B"/>
    <w:rsid w:val="00566AF3"/>
    <w:rsid w:val="00566CD2"/>
    <w:rsid w:val="0056722F"/>
    <w:rsid w:val="00567604"/>
    <w:rsid w:val="00567F56"/>
    <w:rsid w:val="0057115B"/>
    <w:rsid w:val="0057202B"/>
    <w:rsid w:val="005720B7"/>
    <w:rsid w:val="00573AF2"/>
    <w:rsid w:val="00574BD2"/>
    <w:rsid w:val="00574D76"/>
    <w:rsid w:val="005750B3"/>
    <w:rsid w:val="005757F2"/>
    <w:rsid w:val="00575973"/>
    <w:rsid w:val="00575C4C"/>
    <w:rsid w:val="00575C6D"/>
    <w:rsid w:val="005762EB"/>
    <w:rsid w:val="0057637F"/>
    <w:rsid w:val="0057654E"/>
    <w:rsid w:val="00576CCC"/>
    <w:rsid w:val="00576D8F"/>
    <w:rsid w:val="005771ED"/>
    <w:rsid w:val="005776EA"/>
    <w:rsid w:val="005800F4"/>
    <w:rsid w:val="00580587"/>
    <w:rsid w:val="00582D38"/>
    <w:rsid w:val="00583DFA"/>
    <w:rsid w:val="005842FA"/>
    <w:rsid w:val="00584534"/>
    <w:rsid w:val="005845B3"/>
    <w:rsid w:val="00584857"/>
    <w:rsid w:val="00584920"/>
    <w:rsid w:val="00584AE3"/>
    <w:rsid w:val="00585ECD"/>
    <w:rsid w:val="00586063"/>
    <w:rsid w:val="005863BB"/>
    <w:rsid w:val="0058676F"/>
    <w:rsid w:val="0058708E"/>
    <w:rsid w:val="00587444"/>
    <w:rsid w:val="00587946"/>
    <w:rsid w:val="005907AB"/>
    <w:rsid w:val="00590C88"/>
    <w:rsid w:val="005913D2"/>
    <w:rsid w:val="00591E5E"/>
    <w:rsid w:val="00592FE6"/>
    <w:rsid w:val="00593D4D"/>
    <w:rsid w:val="00593DBE"/>
    <w:rsid w:val="00595376"/>
    <w:rsid w:val="0059594C"/>
    <w:rsid w:val="00595DA7"/>
    <w:rsid w:val="00595EEA"/>
    <w:rsid w:val="00596246"/>
    <w:rsid w:val="00596597"/>
    <w:rsid w:val="005975BE"/>
    <w:rsid w:val="00597745"/>
    <w:rsid w:val="00597E79"/>
    <w:rsid w:val="005A079C"/>
    <w:rsid w:val="005A0F62"/>
    <w:rsid w:val="005A1BD2"/>
    <w:rsid w:val="005A1BE5"/>
    <w:rsid w:val="005A2B1F"/>
    <w:rsid w:val="005A3118"/>
    <w:rsid w:val="005A35B8"/>
    <w:rsid w:val="005A3850"/>
    <w:rsid w:val="005A42CC"/>
    <w:rsid w:val="005A4743"/>
    <w:rsid w:val="005A577A"/>
    <w:rsid w:val="005A58EF"/>
    <w:rsid w:val="005A59E8"/>
    <w:rsid w:val="005A5D56"/>
    <w:rsid w:val="005A5F4B"/>
    <w:rsid w:val="005A7067"/>
    <w:rsid w:val="005B0537"/>
    <w:rsid w:val="005B0998"/>
    <w:rsid w:val="005B0CD4"/>
    <w:rsid w:val="005B11BF"/>
    <w:rsid w:val="005B14A2"/>
    <w:rsid w:val="005B18CE"/>
    <w:rsid w:val="005B1EC0"/>
    <w:rsid w:val="005B24D3"/>
    <w:rsid w:val="005B2593"/>
    <w:rsid w:val="005B3442"/>
    <w:rsid w:val="005B3E47"/>
    <w:rsid w:val="005B4A25"/>
    <w:rsid w:val="005B4ADD"/>
    <w:rsid w:val="005B4E6F"/>
    <w:rsid w:val="005B51F2"/>
    <w:rsid w:val="005B5295"/>
    <w:rsid w:val="005B54EA"/>
    <w:rsid w:val="005B5B24"/>
    <w:rsid w:val="005B5D33"/>
    <w:rsid w:val="005B608D"/>
    <w:rsid w:val="005B6345"/>
    <w:rsid w:val="005B7927"/>
    <w:rsid w:val="005B7ADE"/>
    <w:rsid w:val="005C0EE0"/>
    <w:rsid w:val="005C15FB"/>
    <w:rsid w:val="005C1C1B"/>
    <w:rsid w:val="005C2437"/>
    <w:rsid w:val="005C2537"/>
    <w:rsid w:val="005C2582"/>
    <w:rsid w:val="005C28F6"/>
    <w:rsid w:val="005C2DD4"/>
    <w:rsid w:val="005C3293"/>
    <w:rsid w:val="005C3A6F"/>
    <w:rsid w:val="005C4260"/>
    <w:rsid w:val="005C4413"/>
    <w:rsid w:val="005C4CC3"/>
    <w:rsid w:val="005C5400"/>
    <w:rsid w:val="005C57B5"/>
    <w:rsid w:val="005C5B1D"/>
    <w:rsid w:val="005C6231"/>
    <w:rsid w:val="005C67A1"/>
    <w:rsid w:val="005C6A3F"/>
    <w:rsid w:val="005C7376"/>
    <w:rsid w:val="005D060A"/>
    <w:rsid w:val="005D11E9"/>
    <w:rsid w:val="005D1523"/>
    <w:rsid w:val="005D1FC7"/>
    <w:rsid w:val="005D28A3"/>
    <w:rsid w:val="005D2C31"/>
    <w:rsid w:val="005D4E3F"/>
    <w:rsid w:val="005D54CC"/>
    <w:rsid w:val="005D5B31"/>
    <w:rsid w:val="005D68FE"/>
    <w:rsid w:val="005D6B7F"/>
    <w:rsid w:val="005D7102"/>
    <w:rsid w:val="005E04F7"/>
    <w:rsid w:val="005E07CA"/>
    <w:rsid w:val="005E0A81"/>
    <w:rsid w:val="005E0E34"/>
    <w:rsid w:val="005E1529"/>
    <w:rsid w:val="005E1F39"/>
    <w:rsid w:val="005E2F77"/>
    <w:rsid w:val="005E35AD"/>
    <w:rsid w:val="005E3FE4"/>
    <w:rsid w:val="005E4263"/>
    <w:rsid w:val="005E4CAD"/>
    <w:rsid w:val="005E57F9"/>
    <w:rsid w:val="005E5CCB"/>
    <w:rsid w:val="005E65D8"/>
    <w:rsid w:val="005E66B2"/>
    <w:rsid w:val="005E69A3"/>
    <w:rsid w:val="005E7C1F"/>
    <w:rsid w:val="005E7C24"/>
    <w:rsid w:val="005E7C49"/>
    <w:rsid w:val="005E7EC8"/>
    <w:rsid w:val="005E7F8E"/>
    <w:rsid w:val="005F0897"/>
    <w:rsid w:val="005F14D1"/>
    <w:rsid w:val="005F1B17"/>
    <w:rsid w:val="005F1DCD"/>
    <w:rsid w:val="005F216B"/>
    <w:rsid w:val="005F4FCE"/>
    <w:rsid w:val="005F513E"/>
    <w:rsid w:val="005F56F4"/>
    <w:rsid w:val="005F6CAA"/>
    <w:rsid w:val="005F75EB"/>
    <w:rsid w:val="006003FB"/>
    <w:rsid w:val="006005D5"/>
    <w:rsid w:val="00600E61"/>
    <w:rsid w:val="0060234E"/>
    <w:rsid w:val="00602BCC"/>
    <w:rsid w:val="00602C3B"/>
    <w:rsid w:val="00603156"/>
    <w:rsid w:val="0060378E"/>
    <w:rsid w:val="00603C66"/>
    <w:rsid w:val="00604A91"/>
    <w:rsid w:val="00605A0A"/>
    <w:rsid w:val="00607FCE"/>
    <w:rsid w:val="00610D9A"/>
    <w:rsid w:val="00610DFC"/>
    <w:rsid w:val="0061131E"/>
    <w:rsid w:val="00612204"/>
    <w:rsid w:val="006128EC"/>
    <w:rsid w:val="00612C51"/>
    <w:rsid w:val="00613002"/>
    <w:rsid w:val="00613152"/>
    <w:rsid w:val="00613250"/>
    <w:rsid w:val="006134B6"/>
    <w:rsid w:val="0061449F"/>
    <w:rsid w:val="006148E7"/>
    <w:rsid w:val="006157D3"/>
    <w:rsid w:val="00615948"/>
    <w:rsid w:val="00615D17"/>
    <w:rsid w:val="00616601"/>
    <w:rsid w:val="00617389"/>
    <w:rsid w:val="00617B84"/>
    <w:rsid w:val="006201A4"/>
    <w:rsid w:val="00620C7A"/>
    <w:rsid w:val="00620CAA"/>
    <w:rsid w:val="006211AB"/>
    <w:rsid w:val="0062150C"/>
    <w:rsid w:val="006215C9"/>
    <w:rsid w:val="0062162D"/>
    <w:rsid w:val="00621884"/>
    <w:rsid w:val="00621FE7"/>
    <w:rsid w:val="0062276F"/>
    <w:rsid w:val="00623348"/>
    <w:rsid w:val="006235C6"/>
    <w:rsid w:val="00623655"/>
    <w:rsid w:val="00623EA1"/>
    <w:rsid w:val="00624E85"/>
    <w:rsid w:val="00625118"/>
    <w:rsid w:val="0062539A"/>
    <w:rsid w:val="00625642"/>
    <w:rsid w:val="0062766A"/>
    <w:rsid w:val="006306F1"/>
    <w:rsid w:val="00630B4A"/>
    <w:rsid w:val="00630CDB"/>
    <w:rsid w:val="00630D39"/>
    <w:rsid w:val="00631038"/>
    <w:rsid w:val="006312ED"/>
    <w:rsid w:val="0063167A"/>
    <w:rsid w:val="00631A30"/>
    <w:rsid w:val="00631E1E"/>
    <w:rsid w:val="00631EB1"/>
    <w:rsid w:val="00632295"/>
    <w:rsid w:val="006323DA"/>
    <w:rsid w:val="00632775"/>
    <w:rsid w:val="00632E64"/>
    <w:rsid w:val="00632E7F"/>
    <w:rsid w:val="00633461"/>
    <w:rsid w:val="00633F43"/>
    <w:rsid w:val="006343D2"/>
    <w:rsid w:val="006369B6"/>
    <w:rsid w:val="00636AE5"/>
    <w:rsid w:val="00640A6F"/>
    <w:rsid w:val="00641E37"/>
    <w:rsid w:val="006431CE"/>
    <w:rsid w:val="006438A6"/>
    <w:rsid w:val="006442C0"/>
    <w:rsid w:val="006449CF"/>
    <w:rsid w:val="00644F69"/>
    <w:rsid w:val="0064626A"/>
    <w:rsid w:val="00646BB5"/>
    <w:rsid w:val="00647349"/>
    <w:rsid w:val="006475AC"/>
    <w:rsid w:val="00650093"/>
    <w:rsid w:val="006504FF"/>
    <w:rsid w:val="0065082F"/>
    <w:rsid w:val="00650840"/>
    <w:rsid w:val="00651C09"/>
    <w:rsid w:val="00652C54"/>
    <w:rsid w:val="00652FC2"/>
    <w:rsid w:val="006531EB"/>
    <w:rsid w:val="0065376E"/>
    <w:rsid w:val="006538C6"/>
    <w:rsid w:val="00653947"/>
    <w:rsid w:val="006544CE"/>
    <w:rsid w:val="00655070"/>
    <w:rsid w:val="00655850"/>
    <w:rsid w:val="00656D1D"/>
    <w:rsid w:val="00657337"/>
    <w:rsid w:val="006578AB"/>
    <w:rsid w:val="006579C9"/>
    <w:rsid w:val="00660DCD"/>
    <w:rsid w:val="00661050"/>
    <w:rsid w:val="00661233"/>
    <w:rsid w:val="0066179C"/>
    <w:rsid w:val="00661A92"/>
    <w:rsid w:val="00661DFD"/>
    <w:rsid w:val="006620CD"/>
    <w:rsid w:val="0066266B"/>
    <w:rsid w:val="0066266D"/>
    <w:rsid w:val="00662709"/>
    <w:rsid w:val="00662B81"/>
    <w:rsid w:val="00662E2F"/>
    <w:rsid w:val="006637DD"/>
    <w:rsid w:val="00664176"/>
    <w:rsid w:val="0066425F"/>
    <w:rsid w:val="006666A6"/>
    <w:rsid w:val="00666F44"/>
    <w:rsid w:val="0067074C"/>
    <w:rsid w:val="00671C75"/>
    <w:rsid w:val="00671D44"/>
    <w:rsid w:val="00673E7A"/>
    <w:rsid w:val="00673E9A"/>
    <w:rsid w:val="00674831"/>
    <w:rsid w:val="00675227"/>
    <w:rsid w:val="006755C0"/>
    <w:rsid w:val="00675AF4"/>
    <w:rsid w:val="00676FCD"/>
    <w:rsid w:val="006772A3"/>
    <w:rsid w:val="0067737B"/>
    <w:rsid w:val="00677476"/>
    <w:rsid w:val="00677485"/>
    <w:rsid w:val="00677974"/>
    <w:rsid w:val="00677E3E"/>
    <w:rsid w:val="00680F3E"/>
    <w:rsid w:val="006822EB"/>
    <w:rsid w:val="00682B63"/>
    <w:rsid w:val="006835AB"/>
    <w:rsid w:val="00683B8A"/>
    <w:rsid w:val="00683C0C"/>
    <w:rsid w:val="00683E22"/>
    <w:rsid w:val="0068433E"/>
    <w:rsid w:val="0068438C"/>
    <w:rsid w:val="0068467A"/>
    <w:rsid w:val="00684B75"/>
    <w:rsid w:val="0068576B"/>
    <w:rsid w:val="00685938"/>
    <w:rsid w:val="00685BA2"/>
    <w:rsid w:val="00685E0E"/>
    <w:rsid w:val="00686E6D"/>
    <w:rsid w:val="00686F2D"/>
    <w:rsid w:val="00687914"/>
    <w:rsid w:val="0069073A"/>
    <w:rsid w:val="00691746"/>
    <w:rsid w:val="00692637"/>
    <w:rsid w:val="006926FC"/>
    <w:rsid w:val="00692887"/>
    <w:rsid w:val="00693B73"/>
    <w:rsid w:val="006946D3"/>
    <w:rsid w:val="00696883"/>
    <w:rsid w:val="00696B2F"/>
    <w:rsid w:val="0069782B"/>
    <w:rsid w:val="006A048A"/>
    <w:rsid w:val="006A0F80"/>
    <w:rsid w:val="006A1692"/>
    <w:rsid w:val="006A16B2"/>
    <w:rsid w:val="006A19D5"/>
    <w:rsid w:val="006A1B49"/>
    <w:rsid w:val="006A22DD"/>
    <w:rsid w:val="006A28B5"/>
    <w:rsid w:val="006A2940"/>
    <w:rsid w:val="006A2B82"/>
    <w:rsid w:val="006A377D"/>
    <w:rsid w:val="006A3C2F"/>
    <w:rsid w:val="006A3C51"/>
    <w:rsid w:val="006A41A6"/>
    <w:rsid w:val="006A4408"/>
    <w:rsid w:val="006A4733"/>
    <w:rsid w:val="006A4F4F"/>
    <w:rsid w:val="006A51E2"/>
    <w:rsid w:val="006A54A2"/>
    <w:rsid w:val="006A5869"/>
    <w:rsid w:val="006A5B3E"/>
    <w:rsid w:val="006A6197"/>
    <w:rsid w:val="006B0971"/>
    <w:rsid w:val="006B13F7"/>
    <w:rsid w:val="006B169C"/>
    <w:rsid w:val="006B1ABE"/>
    <w:rsid w:val="006B2F63"/>
    <w:rsid w:val="006B34F8"/>
    <w:rsid w:val="006B56BC"/>
    <w:rsid w:val="006B60D5"/>
    <w:rsid w:val="006B7C25"/>
    <w:rsid w:val="006C0000"/>
    <w:rsid w:val="006C1791"/>
    <w:rsid w:val="006C17E6"/>
    <w:rsid w:val="006C1B22"/>
    <w:rsid w:val="006C25AC"/>
    <w:rsid w:val="006C3DAD"/>
    <w:rsid w:val="006C3FE8"/>
    <w:rsid w:val="006C444C"/>
    <w:rsid w:val="006C66F2"/>
    <w:rsid w:val="006C7A95"/>
    <w:rsid w:val="006D0850"/>
    <w:rsid w:val="006D178F"/>
    <w:rsid w:val="006D20CD"/>
    <w:rsid w:val="006D2F77"/>
    <w:rsid w:val="006D35D2"/>
    <w:rsid w:val="006D4D2F"/>
    <w:rsid w:val="006D57BD"/>
    <w:rsid w:val="006D5F62"/>
    <w:rsid w:val="006D7602"/>
    <w:rsid w:val="006D7A4C"/>
    <w:rsid w:val="006D7A9B"/>
    <w:rsid w:val="006D7E03"/>
    <w:rsid w:val="006E0B1A"/>
    <w:rsid w:val="006E1BD5"/>
    <w:rsid w:val="006E1DA8"/>
    <w:rsid w:val="006E2346"/>
    <w:rsid w:val="006E2D0B"/>
    <w:rsid w:val="006E2E12"/>
    <w:rsid w:val="006E3C11"/>
    <w:rsid w:val="006E63DC"/>
    <w:rsid w:val="006E68AC"/>
    <w:rsid w:val="006E7374"/>
    <w:rsid w:val="006F0591"/>
    <w:rsid w:val="006F0721"/>
    <w:rsid w:val="006F1BD8"/>
    <w:rsid w:val="006F3B81"/>
    <w:rsid w:val="006F47DD"/>
    <w:rsid w:val="006F4853"/>
    <w:rsid w:val="006F4B93"/>
    <w:rsid w:val="006F5682"/>
    <w:rsid w:val="006F7A0F"/>
    <w:rsid w:val="00700ABD"/>
    <w:rsid w:val="00700BA9"/>
    <w:rsid w:val="007012AA"/>
    <w:rsid w:val="0070169A"/>
    <w:rsid w:val="007030A9"/>
    <w:rsid w:val="00703C3C"/>
    <w:rsid w:val="0070558B"/>
    <w:rsid w:val="00705953"/>
    <w:rsid w:val="00706733"/>
    <w:rsid w:val="007068B6"/>
    <w:rsid w:val="00707552"/>
    <w:rsid w:val="00707555"/>
    <w:rsid w:val="00707A79"/>
    <w:rsid w:val="00707B2E"/>
    <w:rsid w:val="00707D7C"/>
    <w:rsid w:val="00707ED4"/>
    <w:rsid w:val="00707FAB"/>
    <w:rsid w:val="00710238"/>
    <w:rsid w:val="00711AC3"/>
    <w:rsid w:val="00711F0C"/>
    <w:rsid w:val="00711FBE"/>
    <w:rsid w:val="00712E31"/>
    <w:rsid w:val="00712E40"/>
    <w:rsid w:val="007134E1"/>
    <w:rsid w:val="0071459F"/>
    <w:rsid w:val="00714B1F"/>
    <w:rsid w:val="00715015"/>
    <w:rsid w:val="007165C6"/>
    <w:rsid w:val="0071694A"/>
    <w:rsid w:val="00716D16"/>
    <w:rsid w:val="007174C4"/>
    <w:rsid w:val="007175A4"/>
    <w:rsid w:val="00717688"/>
    <w:rsid w:val="00717FBD"/>
    <w:rsid w:val="00720501"/>
    <w:rsid w:val="00720A06"/>
    <w:rsid w:val="00720C2E"/>
    <w:rsid w:val="007222ED"/>
    <w:rsid w:val="00722857"/>
    <w:rsid w:val="00723AEA"/>
    <w:rsid w:val="00723BAF"/>
    <w:rsid w:val="00723BD6"/>
    <w:rsid w:val="00723E7C"/>
    <w:rsid w:val="00723FAE"/>
    <w:rsid w:val="00726C4A"/>
    <w:rsid w:val="007273C7"/>
    <w:rsid w:val="00727F07"/>
    <w:rsid w:val="007308B0"/>
    <w:rsid w:val="00730960"/>
    <w:rsid w:val="00731D6A"/>
    <w:rsid w:val="00732ACB"/>
    <w:rsid w:val="007336B8"/>
    <w:rsid w:val="00733A33"/>
    <w:rsid w:val="00734597"/>
    <w:rsid w:val="007345AF"/>
    <w:rsid w:val="0073469A"/>
    <w:rsid w:val="00734D5B"/>
    <w:rsid w:val="00735367"/>
    <w:rsid w:val="00735672"/>
    <w:rsid w:val="00735CB0"/>
    <w:rsid w:val="00736140"/>
    <w:rsid w:val="00736236"/>
    <w:rsid w:val="007365E8"/>
    <w:rsid w:val="00740665"/>
    <w:rsid w:val="007409C4"/>
    <w:rsid w:val="00740C60"/>
    <w:rsid w:val="00741C1E"/>
    <w:rsid w:val="00741DA4"/>
    <w:rsid w:val="00742334"/>
    <w:rsid w:val="00742AF1"/>
    <w:rsid w:val="00742B75"/>
    <w:rsid w:val="00743139"/>
    <w:rsid w:val="00743BA7"/>
    <w:rsid w:val="00743D7B"/>
    <w:rsid w:val="007444B3"/>
    <w:rsid w:val="00744D93"/>
    <w:rsid w:val="00744F2F"/>
    <w:rsid w:val="00745371"/>
    <w:rsid w:val="0074581C"/>
    <w:rsid w:val="00747F83"/>
    <w:rsid w:val="00750252"/>
    <w:rsid w:val="00750EB8"/>
    <w:rsid w:val="00751616"/>
    <w:rsid w:val="007525D8"/>
    <w:rsid w:val="00752B39"/>
    <w:rsid w:val="0075309A"/>
    <w:rsid w:val="0075368A"/>
    <w:rsid w:val="00754485"/>
    <w:rsid w:val="007544D0"/>
    <w:rsid w:val="00754718"/>
    <w:rsid w:val="00754774"/>
    <w:rsid w:val="00754A5C"/>
    <w:rsid w:val="00754BFB"/>
    <w:rsid w:val="00754FAC"/>
    <w:rsid w:val="007575AD"/>
    <w:rsid w:val="00757E09"/>
    <w:rsid w:val="00757EA5"/>
    <w:rsid w:val="00760055"/>
    <w:rsid w:val="00760609"/>
    <w:rsid w:val="00760EEA"/>
    <w:rsid w:val="00762A92"/>
    <w:rsid w:val="00763703"/>
    <w:rsid w:val="00764826"/>
    <w:rsid w:val="0076516B"/>
    <w:rsid w:val="0076574F"/>
    <w:rsid w:val="0076708C"/>
    <w:rsid w:val="00767576"/>
    <w:rsid w:val="00767D7F"/>
    <w:rsid w:val="00770F76"/>
    <w:rsid w:val="00771D6A"/>
    <w:rsid w:val="00771E14"/>
    <w:rsid w:val="00772029"/>
    <w:rsid w:val="00773A90"/>
    <w:rsid w:val="007745FF"/>
    <w:rsid w:val="00774757"/>
    <w:rsid w:val="00774D29"/>
    <w:rsid w:val="00774F98"/>
    <w:rsid w:val="00775B3A"/>
    <w:rsid w:val="007761BA"/>
    <w:rsid w:val="00776460"/>
    <w:rsid w:val="00776A62"/>
    <w:rsid w:val="00777142"/>
    <w:rsid w:val="0077717F"/>
    <w:rsid w:val="007775A9"/>
    <w:rsid w:val="007778B2"/>
    <w:rsid w:val="00780079"/>
    <w:rsid w:val="00780392"/>
    <w:rsid w:val="00780A65"/>
    <w:rsid w:val="00780F43"/>
    <w:rsid w:val="00781B82"/>
    <w:rsid w:val="00781E6B"/>
    <w:rsid w:val="00782424"/>
    <w:rsid w:val="007827F6"/>
    <w:rsid w:val="00782C77"/>
    <w:rsid w:val="00782F35"/>
    <w:rsid w:val="007839CB"/>
    <w:rsid w:val="007849B7"/>
    <w:rsid w:val="00785081"/>
    <w:rsid w:val="00785D3F"/>
    <w:rsid w:val="007860C1"/>
    <w:rsid w:val="007874ED"/>
    <w:rsid w:val="00787CAA"/>
    <w:rsid w:val="00787F89"/>
    <w:rsid w:val="00790B63"/>
    <w:rsid w:val="007910C8"/>
    <w:rsid w:val="00791778"/>
    <w:rsid w:val="00792C6E"/>
    <w:rsid w:val="00792DB0"/>
    <w:rsid w:val="007934EF"/>
    <w:rsid w:val="00793517"/>
    <w:rsid w:val="00793F71"/>
    <w:rsid w:val="00794FA2"/>
    <w:rsid w:val="0079519F"/>
    <w:rsid w:val="00797B25"/>
    <w:rsid w:val="007A0397"/>
    <w:rsid w:val="007A0AFC"/>
    <w:rsid w:val="007A0B80"/>
    <w:rsid w:val="007A2AE1"/>
    <w:rsid w:val="007A31CC"/>
    <w:rsid w:val="007A33BA"/>
    <w:rsid w:val="007A38B4"/>
    <w:rsid w:val="007A3D1E"/>
    <w:rsid w:val="007A402A"/>
    <w:rsid w:val="007A49F8"/>
    <w:rsid w:val="007A4BB4"/>
    <w:rsid w:val="007A6536"/>
    <w:rsid w:val="007A6565"/>
    <w:rsid w:val="007A6877"/>
    <w:rsid w:val="007A6898"/>
    <w:rsid w:val="007A68A8"/>
    <w:rsid w:val="007A69FE"/>
    <w:rsid w:val="007A7334"/>
    <w:rsid w:val="007A780E"/>
    <w:rsid w:val="007A793D"/>
    <w:rsid w:val="007B0731"/>
    <w:rsid w:val="007B0A64"/>
    <w:rsid w:val="007B0DB1"/>
    <w:rsid w:val="007B10EC"/>
    <w:rsid w:val="007B1CBE"/>
    <w:rsid w:val="007B232F"/>
    <w:rsid w:val="007B242F"/>
    <w:rsid w:val="007B2A80"/>
    <w:rsid w:val="007B2C6D"/>
    <w:rsid w:val="007B3E79"/>
    <w:rsid w:val="007B429C"/>
    <w:rsid w:val="007B43C2"/>
    <w:rsid w:val="007B43DE"/>
    <w:rsid w:val="007B471C"/>
    <w:rsid w:val="007B5181"/>
    <w:rsid w:val="007B5623"/>
    <w:rsid w:val="007B79D3"/>
    <w:rsid w:val="007B7E30"/>
    <w:rsid w:val="007C0A59"/>
    <w:rsid w:val="007C1253"/>
    <w:rsid w:val="007C1626"/>
    <w:rsid w:val="007C19ED"/>
    <w:rsid w:val="007C1F01"/>
    <w:rsid w:val="007C28DB"/>
    <w:rsid w:val="007C29C3"/>
    <w:rsid w:val="007C47DA"/>
    <w:rsid w:val="007C4C9F"/>
    <w:rsid w:val="007C5239"/>
    <w:rsid w:val="007C5433"/>
    <w:rsid w:val="007C5A3C"/>
    <w:rsid w:val="007C5E4E"/>
    <w:rsid w:val="007C63F9"/>
    <w:rsid w:val="007C6A53"/>
    <w:rsid w:val="007C6AFE"/>
    <w:rsid w:val="007C7538"/>
    <w:rsid w:val="007D03D9"/>
    <w:rsid w:val="007D1391"/>
    <w:rsid w:val="007D13B9"/>
    <w:rsid w:val="007D279F"/>
    <w:rsid w:val="007D2FA3"/>
    <w:rsid w:val="007D3855"/>
    <w:rsid w:val="007D38A2"/>
    <w:rsid w:val="007D3BE3"/>
    <w:rsid w:val="007D3D76"/>
    <w:rsid w:val="007D481C"/>
    <w:rsid w:val="007D48D1"/>
    <w:rsid w:val="007D493E"/>
    <w:rsid w:val="007D4BC6"/>
    <w:rsid w:val="007D5271"/>
    <w:rsid w:val="007D530D"/>
    <w:rsid w:val="007D53A6"/>
    <w:rsid w:val="007D5B78"/>
    <w:rsid w:val="007D5F86"/>
    <w:rsid w:val="007D6C45"/>
    <w:rsid w:val="007D7231"/>
    <w:rsid w:val="007D77FF"/>
    <w:rsid w:val="007D7EFC"/>
    <w:rsid w:val="007D7F75"/>
    <w:rsid w:val="007E0830"/>
    <w:rsid w:val="007E1774"/>
    <w:rsid w:val="007E1ACB"/>
    <w:rsid w:val="007E2C0B"/>
    <w:rsid w:val="007E351B"/>
    <w:rsid w:val="007E41FD"/>
    <w:rsid w:val="007E4E3D"/>
    <w:rsid w:val="007E516F"/>
    <w:rsid w:val="007E5755"/>
    <w:rsid w:val="007E5939"/>
    <w:rsid w:val="007E75CB"/>
    <w:rsid w:val="007E78B8"/>
    <w:rsid w:val="007F01D5"/>
    <w:rsid w:val="007F04EF"/>
    <w:rsid w:val="007F0D28"/>
    <w:rsid w:val="007F2292"/>
    <w:rsid w:val="007F24AB"/>
    <w:rsid w:val="007F2836"/>
    <w:rsid w:val="007F3126"/>
    <w:rsid w:val="007F3C54"/>
    <w:rsid w:val="007F415C"/>
    <w:rsid w:val="007F422C"/>
    <w:rsid w:val="007F4B33"/>
    <w:rsid w:val="007F4DA4"/>
    <w:rsid w:val="007F5C1D"/>
    <w:rsid w:val="007F6758"/>
    <w:rsid w:val="007F6AB2"/>
    <w:rsid w:val="007F6C10"/>
    <w:rsid w:val="007F7EA8"/>
    <w:rsid w:val="008007C4"/>
    <w:rsid w:val="008011B2"/>
    <w:rsid w:val="00801E61"/>
    <w:rsid w:val="0080248A"/>
    <w:rsid w:val="00802A75"/>
    <w:rsid w:val="008036FF"/>
    <w:rsid w:val="00803BA0"/>
    <w:rsid w:val="00804391"/>
    <w:rsid w:val="008047BB"/>
    <w:rsid w:val="00805193"/>
    <w:rsid w:val="00805536"/>
    <w:rsid w:val="008060C8"/>
    <w:rsid w:val="008068B8"/>
    <w:rsid w:val="00806FB6"/>
    <w:rsid w:val="00810617"/>
    <w:rsid w:val="00810B3A"/>
    <w:rsid w:val="00810B6E"/>
    <w:rsid w:val="008119B5"/>
    <w:rsid w:val="00811F8B"/>
    <w:rsid w:val="008120B5"/>
    <w:rsid w:val="0081281B"/>
    <w:rsid w:val="00812A75"/>
    <w:rsid w:val="00812ECA"/>
    <w:rsid w:val="00813233"/>
    <w:rsid w:val="0081442D"/>
    <w:rsid w:val="00814486"/>
    <w:rsid w:val="00815031"/>
    <w:rsid w:val="008158AA"/>
    <w:rsid w:val="00815B9A"/>
    <w:rsid w:val="0081623D"/>
    <w:rsid w:val="00816844"/>
    <w:rsid w:val="00816A2E"/>
    <w:rsid w:val="00816D1F"/>
    <w:rsid w:val="00816E5E"/>
    <w:rsid w:val="008179A8"/>
    <w:rsid w:val="00817F0C"/>
    <w:rsid w:val="0082050B"/>
    <w:rsid w:val="00820A91"/>
    <w:rsid w:val="00821226"/>
    <w:rsid w:val="00821ADA"/>
    <w:rsid w:val="0082225D"/>
    <w:rsid w:val="00822B8B"/>
    <w:rsid w:val="00822FB5"/>
    <w:rsid w:val="00824866"/>
    <w:rsid w:val="00824CD0"/>
    <w:rsid w:val="00825687"/>
    <w:rsid w:val="0082582F"/>
    <w:rsid w:val="00826471"/>
    <w:rsid w:val="008267F3"/>
    <w:rsid w:val="0082682E"/>
    <w:rsid w:val="00826D7C"/>
    <w:rsid w:val="00827C8D"/>
    <w:rsid w:val="00827F04"/>
    <w:rsid w:val="0083054A"/>
    <w:rsid w:val="008307B9"/>
    <w:rsid w:val="008315BE"/>
    <w:rsid w:val="00831BD4"/>
    <w:rsid w:val="0083205E"/>
    <w:rsid w:val="00832691"/>
    <w:rsid w:val="00832733"/>
    <w:rsid w:val="0083351C"/>
    <w:rsid w:val="00833BA4"/>
    <w:rsid w:val="00833C4D"/>
    <w:rsid w:val="00833F4D"/>
    <w:rsid w:val="00834295"/>
    <w:rsid w:val="00834C33"/>
    <w:rsid w:val="00834D0E"/>
    <w:rsid w:val="00834E6D"/>
    <w:rsid w:val="00835EB0"/>
    <w:rsid w:val="00836E1A"/>
    <w:rsid w:val="00837BBE"/>
    <w:rsid w:val="008403CA"/>
    <w:rsid w:val="00840714"/>
    <w:rsid w:val="0084083F"/>
    <w:rsid w:val="00840D83"/>
    <w:rsid w:val="00841086"/>
    <w:rsid w:val="008416F8"/>
    <w:rsid w:val="00841D54"/>
    <w:rsid w:val="00841F14"/>
    <w:rsid w:val="00843687"/>
    <w:rsid w:val="00843988"/>
    <w:rsid w:val="00843F15"/>
    <w:rsid w:val="0084418B"/>
    <w:rsid w:val="00844D22"/>
    <w:rsid w:val="00845230"/>
    <w:rsid w:val="00846471"/>
    <w:rsid w:val="00846655"/>
    <w:rsid w:val="008467C3"/>
    <w:rsid w:val="0085026F"/>
    <w:rsid w:val="008524CF"/>
    <w:rsid w:val="00853AF5"/>
    <w:rsid w:val="00854744"/>
    <w:rsid w:val="008548CF"/>
    <w:rsid w:val="008555CA"/>
    <w:rsid w:val="008558C6"/>
    <w:rsid w:val="00855F47"/>
    <w:rsid w:val="008567C6"/>
    <w:rsid w:val="00856861"/>
    <w:rsid w:val="00856B56"/>
    <w:rsid w:val="0085709D"/>
    <w:rsid w:val="00857570"/>
    <w:rsid w:val="00860207"/>
    <w:rsid w:val="00860399"/>
    <w:rsid w:val="008604F6"/>
    <w:rsid w:val="008610D9"/>
    <w:rsid w:val="00861B57"/>
    <w:rsid w:val="00861C8C"/>
    <w:rsid w:val="0086206C"/>
    <w:rsid w:val="008620A3"/>
    <w:rsid w:val="00862B3C"/>
    <w:rsid w:val="00863209"/>
    <w:rsid w:val="008632ED"/>
    <w:rsid w:val="00863C4B"/>
    <w:rsid w:val="008641FF"/>
    <w:rsid w:val="0086556A"/>
    <w:rsid w:val="0086640F"/>
    <w:rsid w:val="00866EC2"/>
    <w:rsid w:val="00870D4A"/>
    <w:rsid w:val="00871B40"/>
    <w:rsid w:val="00871EAD"/>
    <w:rsid w:val="008720F3"/>
    <w:rsid w:val="0087210D"/>
    <w:rsid w:val="008724FE"/>
    <w:rsid w:val="008725C7"/>
    <w:rsid w:val="008728C3"/>
    <w:rsid w:val="00873494"/>
    <w:rsid w:val="008736F8"/>
    <w:rsid w:val="00873BD4"/>
    <w:rsid w:val="00873CD9"/>
    <w:rsid w:val="00874ACA"/>
    <w:rsid w:val="008750CD"/>
    <w:rsid w:val="00875993"/>
    <w:rsid w:val="00875C98"/>
    <w:rsid w:val="00876354"/>
    <w:rsid w:val="00876469"/>
    <w:rsid w:val="00876AF7"/>
    <w:rsid w:val="00876D93"/>
    <w:rsid w:val="00876E00"/>
    <w:rsid w:val="00876ED7"/>
    <w:rsid w:val="00877080"/>
    <w:rsid w:val="00877CFA"/>
    <w:rsid w:val="008809AA"/>
    <w:rsid w:val="00880BB3"/>
    <w:rsid w:val="008812EE"/>
    <w:rsid w:val="00881421"/>
    <w:rsid w:val="00881F7F"/>
    <w:rsid w:val="00883310"/>
    <w:rsid w:val="00883351"/>
    <w:rsid w:val="00883B2B"/>
    <w:rsid w:val="00883F5C"/>
    <w:rsid w:val="00884B63"/>
    <w:rsid w:val="0088547B"/>
    <w:rsid w:val="00885AC5"/>
    <w:rsid w:val="00886D85"/>
    <w:rsid w:val="008877D8"/>
    <w:rsid w:val="008878F2"/>
    <w:rsid w:val="00887C23"/>
    <w:rsid w:val="00887EFC"/>
    <w:rsid w:val="00887F14"/>
    <w:rsid w:val="008907CB"/>
    <w:rsid w:val="00890D52"/>
    <w:rsid w:val="00891D8B"/>
    <w:rsid w:val="008928AC"/>
    <w:rsid w:val="00892A76"/>
    <w:rsid w:val="00892F8B"/>
    <w:rsid w:val="0089380F"/>
    <w:rsid w:val="00893C5B"/>
    <w:rsid w:val="00893C6A"/>
    <w:rsid w:val="008949CA"/>
    <w:rsid w:val="00894CE1"/>
    <w:rsid w:val="0089520E"/>
    <w:rsid w:val="0089541A"/>
    <w:rsid w:val="008954B2"/>
    <w:rsid w:val="00895FFF"/>
    <w:rsid w:val="00896C03"/>
    <w:rsid w:val="00896E05"/>
    <w:rsid w:val="008979B6"/>
    <w:rsid w:val="008A0845"/>
    <w:rsid w:val="008A0A80"/>
    <w:rsid w:val="008A0C89"/>
    <w:rsid w:val="008A0CD6"/>
    <w:rsid w:val="008A1A36"/>
    <w:rsid w:val="008A2ECC"/>
    <w:rsid w:val="008A3ABF"/>
    <w:rsid w:val="008A3BDB"/>
    <w:rsid w:val="008A3CAE"/>
    <w:rsid w:val="008A3D7A"/>
    <w:rsid w:val="008A47B7"/>
    <w:rsid w:val="008A4E4B"/>
    <w:rsid w:val="008A595D"/>
    <w:rsid w:val="008A5E93"/>
    <w:rsid w:val="008A66BF"/>
    <w:rsid w:val="008A6F70"/>
    <w:rsid w:val="008A6FA9"/>
    <w:rsid w:val="008A73D1"/>
    <w:rsid w:val="008A78F4"/>
    <w:rsid w:val="008A7972"/>
    <w:rsid w:val="008B0C49"/>
    <w:rsid w:val="008B0CF6"/>
    <w:rsid w:val="008B1286"/>
    <w:rsid w:val="008B139E"/>
    <w:rsid w:val="008B1A88"/>
    <w:rsid w:val="008B2638"/>
    <w:rsid w:val="008B2B3B"/>
    <w:rsid w:val="008B2D26"/>
    <w:rsid w:val="008B3676"/>
    <w:rsid w:val="008B3C77"/>
    <w:rsid w:val="008B46EF"/>
    <w:rsid w:val="008B4B00"/>
    <w:rsid w:val="008B50CA"/>
    <w:rsid w:val="008B612D"/>
    <w:rsid w:val="008B724B"/>
    <w:rsid w:val="008B7425"/>
    <w:rsid w:val="008B7C38"/>
    <w:rsid w:val="008C047A"/>
    <w:rsid w:val="008C0833"/>
    <w:rsid w:val="008C0AB0"/>
    <w:rsid w:val="008C0FA5"/>
    <w:rsid w:val="008C104E"/>
    <w:rsid w:val="008C1343"/>
    <w:rsid w:val="008C1A6F"/>
    <w:rsid w:val="008C1D3B"/>
    <w:rsid w:val="008C24CE"/>
    <w:rsid w:val="008C2C41"/>
    <w:rsid w:val="008C39EA"/>
    <w:rsid w:val="008C4100"/>
    <w:rsid w:val="008C4728"/>
    <w:rsid w:val="008C6110"/>
    <w:rsid w:val="008C662F"/>
    <w:rsid w:val="008C6C3F"/>
    <w:rsid w:val="008C732B"/>
    <w:rsid w:val="008C78A8"/>
    <w:rsid w:val="008C7CA7"/>
    <w:rsid w:val="008D03CB"/>
    <w:rsid w:val="008D067C"/>
    <w:rsid w:val="008D0AF1"/>
    <w:rsid w:val="008D0F71"/>
    <w:rsid w:val="008D13EF"/>
    <w:rsid w:val="008D238E"/>
    <w:rsid w:val="008D26E4"/>
    <w:rsid w:val="008D2A3E"/>
    <w:rsid w:val="008D3373"/>
    <w:rsid w:val="008D41C8"/>
    <w:rsid w:val="008D44A5"/>
    <w:rsid w:val="008D49B8"/>
    <w:rsid w:val="008D4CDD"/>
    <w:rsid w:val="008D71C1"/>
    <w:rsid w:val="008D7A6A"/>
    <w:rsid w:val="008E037C"/>
    <w:rsid w:val="008E09E0"/>
    <w:rsid w:val="008E0BD7"/>
    <w:rsid w:val="008E13C3"/>
    <w:rsid w:val="008E1BD9"/>
    <w:rsid w:val="008E3858"/>
    <w:rsid w:val="008E4203"/>
    <w:rsid w:val="008E49C8"/>
    <w:rsid w:val="008E52A8"/>
    <w:rsid w:val="008E5727"/>
    <w:rsid w:val="008E6C9E"/>
    <w:rsid w:val="008E6F0F"/>
    <w:rsid w:val="008E7021"/>
    <w:rsid w:val="008E7371"/>
    <w:rsid w:val="008F060F"/>
    <w:rsid w:val="008F06EF"/>
    <w:rsid w:val="008F08B5"/>
    <w:rsid w:val="008F1144"/>
    <w:rsid w:val="008F1592"/>
    <w:rsid w:val="008F376B"/>
    <w:rsid w:val="008F37DE"/>
    <w:rsid w:val="008F3D22"/>
    <w:rsid w:val="008F416E"/>
    <w:rsid w:val="008F4212"/>
    <w:rsid w:val="008F46FA"/>
    <w:rsid w:val="008F5004"/>
    <w:rsid w:val="008F585A"/>
    <w:rsid w:val="008F5E19"/>
    <w:rsid w:val="008F5FBB"/>
    <w:rsid w:val="008F6E10"/>
    <w:rsid w:val="008F7255"/>
    <w:rsid w:val="008F7710"/>
    <w:rsid w:val="009008F1"/>
    <w:rsid w:val="00900960"/>
    <w:rsid w:val="009009ED"/>
    <w:rsid w:val="009011A6"/>
    <w:rsid w:val="00901CD9"/>
    <w:rsid w:val="00902238"/>
    <w:rsid w:val="009022BA"/>
    <w:rsid w:val="00902491"/>
    <w:rsid w:val="00902F36"/>
    <w:rsid w:val="00904034"/>
    <w:rsid w:val="00904EC4"/>
    <w:rsid w:val="00904FCB"/>
    <w:rsid w:val="009057BD"/>
    <w:rsid w:val="00906205"/>
    <w:rsid w:val="00906EDB"/>
    <w:rsid w:val="0090776F"/>
    <w:rsid w:val="00907DDE"/>
    <w:rsid w:val="00910D6C"/>
    <w:rsid w:val="00911EB9"/>
    <w:rsid w:val="00912292"/>
    <w:rsid w:val="00912319"/>
    <w:rsid w:val="009125F5"/>
    <w:rsid w:val="00912BE5"/>
    <w:rsid w:val="00913AE7"/>
    <w:rsid w:val="00913F33"/>
    <w:rsid w:val="0091548C"/>
    <w:rsid w:val="009159BA"/>
    <w:rsid w:val="00916061"/>
    <w:rsid w:val="009164CE"/>
    <w:rsid w:val="0091662B"/>
    <w:rsid w:val="00916779"/>
    <w:rsid w:val="00916B44"/>
    <w:rsid w:val="00917589"/>
    <w:rsid w:val="00920EA7"/>
    <w:rsid w:val="00921F4D"/>
    <w:rsid w:val="009229BF"/>
    <w:rsid w:val="009237B0"/>
    <w:rsid w:val="009238DE"/>
    <w:rsid w:val="00923932"/>
    <w:rsid w:val="0092400F"/>
    <w:rsid w:val="0092438C"/>
    <w:rsid w:val="00924658"/>
    <w:rsid w:val="00924C45"/>
    <w:rsid w:val="009252F4"/>
    <w:rsid w:val="009257B4"/>
    <w:rsid w:val="009257FF"/>
    <w:rsid w:val="00925ACC"/>
    <w:rsid w:val="00925C11"/>
    <w:rsid w:val="00925C41"/>
    <w:rsid w:val="0092608D"/>
    <w:rsid w:val="0092793A"/>
    <w:rsid w:val="00927A03"/>
    <w:rsid w:val="00927A65"/>
    <w:rsid w:val="00927F80"/>
    <w:rsid w:val="0093014D"/>
    <w:rsid w:val="00930187"/>
    <w:rsid w:val="00930188"/>
    <w:rsid w:val="00930C8E"/>
    <w:rsid w:val="00931442"/>
    <w:rsid w:val="009316F7"/>
    <w:rsid w:val="00931818"/>
    <w:rsid w:val="009318C5"/>
    <w:rsid w:val="00931C7F"/>
    <w:rsid w:val="00932EAF"/>
    <w:rsid w:val="00933C8C"/>
    <w:rsid w:val="00933ECA"/>
    <w:rsid w:val="009342EA"/>
    <w:rsid w:val="009353FE"/>
    <w:rsid w:val="00935639"/>
    <w:rsid w:val="00935954"/>
    <w:rsid w:val="00935EED"/>
    <w:rsid w:val="00936F62"/>
    <w:rsid w:val="00937613"/>
    <w:rsid w:val="009378DB"/>
    <w:rsid w:val="00937FCA"/>
    <w:rsid w:val="00940A40"/>
    <w:rsid w:val="009412B5"/>
    <w:rsid w:val="00941346"/>
    <w:rsid w:val="009414C0"/>
    <w:rsid w:val="00943461"/>
    <w:rsid w:val="00943AAD"/>
    <w:rsid w:val="009442B3"/>
    <w:rsid w:val="00944BC2"/>
    <w:rsid w:val="00944E78"/>
    <w:rsid w:val="00944F1E"/>
    <w:rsid w:val="00945743"/>
    <w:rsid w:val="009461ED"/>
    <w:rsid w:val="00946948"/>
    <w:rsid w:val="00946BEF"/>
    <w:rsid w:val="00950D73"/>
    <w:rsid w:val="009510CE"/>
    <w:rsid w:val="00951209"/>
    <w:rsid w:val="0095149F"/>
    <w:rsid w:val="0095533D"/>
    <w:rsid w:val="0095657D"/>
    <w:rsid w:val="0095731B"/>
    <w:rsid w:val="009600B6"/>
    <w:rsid w:val="00960428"/>
    <w:rsid w:val="00961832"/>
    <w:rsid w:val="00961872"/>
    <w:rsid w:val="0096194D"/>
    <w:rsid w:val="00962022"/>
    <w:rsid w:val="009623DA"/>
    <w:rsid w:val="00962809"/>
    <w:rsid w:val="00963168"/>
    <w:rsid w:val="00963913"/>
    <w:rsid w:val="009640E1"/>
    <w:rsid w:val="00964BD9"/>
    <w:rsid w:val="00965B74"/>
    <w:rsid w:val="00965EEB"/>
    <w:rsid w:val="00966023"/>
    <w:rsid w:val="0096628E"/>
    <w:rsid w:val="00966B50"/>
    <w:rsid w:val="00966F26"/>
    <w:rsid w:val="009675A4"/>
    <w:rsid w:val="00967F60"/>
    <w:rsid w:val="00971272"/>
    <w:rsid w:val="009713A5"/>
    <w:rsid w:val="009725CD"/>
    <w:rsid w:val="00972832"/>
    <w:rsid w:val="00974281"/>
    <w:rsid w:val="0097432F"/>
    <w:rsid w:val="0097441A"/>
    <w:rsid w:val="00975211"/>
    <w:rsid w:val="00975852"/>
    <w:rsid w:val="009764AE"/>
    <w:rsid w:val="009766C1"/>
    <w:rsid w:val="00976A65"/>
    <w:rsid w:val="0097785A"/>
    <w:rsid w:val="00977AAC"/>
    <w:rsid w:val="00977B88"/>
    <w:rsid w:val="00980FA8"/>
    <w:rsid w:val="00981BA5"/>
    <w:rsid w:val="00982266"/>
    <w:rsid w:val="00982B53"/>
    <w:rsid w:val="00982B73"/>
    <w:rsid w:val="009848A5"/>
    <w:rsid w:val="00985A35"/>
    <w:rsid w:val="00985A91"/>
    <w:rsid w:val="00985AD5"/>
    <w:rsid w:val="00986A8A"/>
    <w:rsid w:val="0098713B"/>
    <w:rsid w:val="00990137"/>
    <w:rsid w:val="009901D1"/>
    <w:rsid w:val="0099026E"/>
    <w:rsid w:val="00991BB6"/>
    <w:rsid w:val="0099225B"/>
    <w:rsid w:val="00992348"/>
    <w:rsid w:val="00992AD2"/>
    <w:rsid w:val="009939C6"/>
    <w:rsid w:val="00993EEB"/>
    <w:rsid w:val="00994621"/>
    <w:rsid w:val="00994AB1"/>
    <w:rsid w:val="0099557B"/>
    <w:rsid w:val="00995A6A"/>
    <w:rsid w:val="00997D57"/>
    <w:rsid w:val="009A1650"/>
    <w:rsid w:val="009A17FD"/>
    <w:rsid w:val="009A196B"/>
    <w:rsid w:val="009A25E1"/>
    <w:rsid w:val="009A2833"/>
    <w:rsid w:val="009A2A06"/>
    <w:rsid w:val="009A2A0C"/>
    <w:rsid w:val="009A2A7E"/>
    <w:rsid w:val="009A4147"/>
    <w:rsid w:val="009A594B"/>
    <w:rsid w:val="009A5A50"/>
    <w:rsid w:val="009A63A5"/>
    <w:rsid w:val="009A6A83"/>
    <w:rsid w:val="009A6F73"/>
    <w:rsid w:val="009A70AF"/>
    <w:rsid w:val="009B131F"/>
    <w:rsid w:val="009B19CB"/>
    <w:rsid w:val="009B2106"/>
    <w:rsid w:val="009B2816"/>
    <w:rsid w:val="009B2920"/>
    <w:rsid w:val="009B31EE"/>
    <w:rsid w:val="009B3E33"/>
    <w:rsid w:val="009B3E9B"/>
    <w:rsid w:val="009B48FB"/>
    <w:rsid w:val="009B4922"/>
    <w:rsid w:val="009B4E45"/>
    <w:rsid w:val="009B5B63"/>
    <w:rsid w:val="009B5C7A"/>
    <w:rsid w:val="009B63BB"/>
    <w:rsid w:val="009B662D"/>
    <w:rsid w:val="009B6EEE"/>
    <w:rsid w:val="009B72B0"/>
    <w:rsid w:val="009C0876"/>
    <w:rsid w:val="009C26C6"/>
    <w:rsid w:val="009C29DE"/>
    <w:rsid w:val="009C4262"/>
    <w:rsid w:val="009C481D"/>
    <w:rsid w:val="009C4918"/>
    <w:rsid w:val="009C4F42"/>
    <w:rsid w:val="009C5C51"/>
    <w:rsid w:val="009C5C86"/>
    <w:rsid w:val="009C6455"/>
    <w:rsid w:val="009C672A"/>
    <w:rsid w:val="009C6B96"/>
    <w:rsid w:val="009C6FBA"/>
    <w:rsid w:val="009D190C"/>
    <w:rsid w:val="009D23E3"/>
    <w:rsid w:val="009D24EF"/>
    <w:rsid w:val="009D27D5"/>
    <w:rsid w:val="009D2A78"/>
    <w:rsid w:val="009D2E6B"/>
    <w:rsid w:val="009D3238"/>
    <w:rsid w:val="009D4008"/>
    <w:rsid w:val="009D4111"/>
    <w:rsid w:val="009D43F6"/>
    <w:rsid w:val="009D43FA"/>
    <w:rsid w:val="009D45E0"/>
    <w:rsid w:val="009D4E24"/>
    <w:rsid w:val="009D58FE"/>
    <w:rsid w:val="009D6F65"/>
    <w:rsid w:val="009E002F"/>
    <w:rsid w:val="009E0381"/>
    <w:rsid w:val="009E1048"/>
    <w:rsid w:val="009E13B7"/>
    <w:rsid w:val="009E15F9"/>
    <w:rsid w:val="009E1DD2"/>
    <w:rsid w:val="009E279A"/>
    <w:rsid w:val="009E2BD6"/>
    <w:rsid w:val="009E7043"/>
    <w:rsid w:val="009E70CE"/>
    <w:rsid w:val="009F0B92"/>
    <w:rsid w:val="009F10F3"/>
    <w:rsid w:val="009F1137"/>
    <w:rsid w:val="009F11DB"/>
    <w:rsid w:val="009F17FC"/>
    <w:rsid w:val="009F1B8B"/>
    <w:rsid w:val="009F1FD3"/>
    <w:rsid w:val="009F226C"/>
    <w:rsid w:val="009F3604"/>
    <w:rsid w:val="009F3A4E"/>
    <w:rsid w:val="009F401C"/>
    <w:rsid w:val="009F51D4"/>
    <w:rsid w:val="009F6410"/>
    <w:rsid w:val="009F6494"/>
    <w:rsid w:val="009F684F"/>
    <w:rsid w:val="009F7789"/>
    <w:rsid w:val="00A0054A"/>
    <w:rsid w:val="00A0178C"/>
    <w:rsid w:val="00A01992"/>
    <w:rsid w:val="00A02998"/>
    <w:rsid w:val="00A031E4"/>
    <w:rsid w:val="00A03831"/>
    <w:rsid w:val="00A041E5"/>
    <w:rsid w:val="00A04565"/>
    <w:rsid w:val="00A0484A"/>
    <w:rsid w:val="00A0510E"/>
    <w:rsid w:val="00A0564B"/>
    <w:rsid w:val="00A05808"/>
    <w:rsid w:val="00A0591C"/>
    <w:rsid w:val="00A05DEE"/>
    <w:rsid w:val="00A10233"/>
    <w:rsid w:val="00A1182D"/>
    <w:rsid w:val="00A119B3"/>
    <w:rsid w:val="00A14CCE"/>
    <w:rsid w:val="00A14F1C"/>
    <w:rsid w:val="00A16646"/>
    <w:rsid w:val="00A172CB"/>
    <w:rsid w:val="00A200EB"/>
    <w:rsid w:val="00A2025D"/>
    <w:rsid w:val="00A207E6"/>
    <w:rsid w:val="00A21193"/>
    <w:rsid w:val="00A213FE"/>
    <w:rsid w:val="00A21ACE"/>
    <w:rsid w:val="00A229C6"/>
    <w:rsid w:val="00A22BFF"/>
    <w:rsid w:val="00A2344E"/>
    <w:rsid w:val="00A23595"/>
    <w:rsid w:val="00A239D2"/>
    <w:rsid w:val="00A242C1"/>
    <w:rsid w:val="00A24691"/>
    <w:rsid w:val="00A24D92"/>
    <w:rsid w:val="00A251CB"/>
    <w:rsid w:val="00A2666D"/>
    <w:rsid w:val="00A267D8"/>
    <w:rsid w:val="00A26B2B"/>
    <w:rsid w:val="00A271B2"/>
    <w:rsid w:val="00A2745B"/>
    <w:rsid w:val="00A27CA4"/>
    <w:rsid w:val="00A27CB5"/>
    <w:rsid w:val="00A27E1F"/>
    <w:rsid w:val="00A30918"/>
    <w:rsid w:val="00A30B08"/>
    <w:rsid w:val="00A30DAF"/>
    <w:rsid w:val="00A31B9C"/>
    <w:rsid w:val="00A323EA"/>
    <w:rsid w:val="00A3241A"/>
    <w:rsid w:val="00A32896"/>
    <w:rsid w:val="00A328A2"/>
    <w:rsid w:val="00A328A9"/>
    <w:rsid w:val="00A33642"/>
    <w:rsid w:val="00A34AE9"/>
    <w:rsid w:val="00A35641"/>
    <w:rsid w:val="00A3590B"/>
    <w:rsid w:val="00A361CF"/>
    <w:rsid w:val="00A361EC"/>
    <w:rsid w:val="00A36512"/>
    <w:rsid w:val="00A40035"/>
    <w:rsid w:val="00A40164"/>
    <w:rsid w:val="00A406C3"/>
    <w:rsid w:val="00A407DA"/>
    <w:rsid w:val="00A40B74"/>
    <w:rsid w:val="00A40FAE"/>
    <w:rsid w:val="00A41166"/>
    <w:rsid w:val="00A4133F"/>
    <w:rsid w:val="00A4144A"/>
    <w:rsid w:val="00A4146D"/>
    <w:rsid w:val="00A416DA"/>
    <w:rsid w:val="00A41B20"/>
    <w:rsid w:val="00A4244A"/>
    <w:rsid w:val="00A424C7"/>
    <w:rsid w:val="00A426F7"/>
    <w:rsid w:val="00A44198"/>
    <w:rsid w:val="00A44EEA"/>
    <w:rsid w:val="00A465F6"/>
    <w:rsid w:val="00A469E4"/>
    <w:rsid w:val="00A47264"/>
    <w:rsid w:val="00A476E7"/>
    <w:rsid w:val="00A47E9B"/>
    <w:rsid w:val="00A50CE4"/>
    <w:rsid w:val="00A51239"/>
    <w:rsid w:val="00A51C4C"/>
    <w:rsid w:val="00A52774"/>
    <w:rsid w:val="00A52CF3"/>
    <w:rsid w:val="00A52D00"/>
    <w:rsid w:val="00A52F38"/>
    <w:rsid w:val="00A5300B"/>
    <w:rsid w:val="00A539DD"/>
    <w:rsid w:val="00A54171"/>
    <w:rsid w:val="00A54404"/>
    <w:rsid w:val="00A549E2"/>
    <w:rsid w:val="00A55291"/>
    <w:rsid w:val="00A560A6"/>
    <w:rsid w:val="00A56219"/>
    <w:rsid w:val="00A56313"/>
    <w:rsid w:val="00A57349"/>
    <w:rsid w:val="00A573A5"/>
    <w:rsid w:val="00A6001E"/>
    <w:rsid w:val="00A61569"/>
    <w:rsid w:val="00A6362E"/>
    <w:rsid w:val="00A63BF3"/>
    <w:rsid w:val="00A64125"/>
    <w:rsid w:val="00A655AA"/>
    <w:rsid w:val="00A65EBC"/>
    <w:rsid w:val="00A66068"/>
    <w:rsid w:val="00A66784"/>
    <w:rsid w:val="00A66B16"/>
    <w:rsid w:val="00A67F84"/>
    <w:rsid w:val="00A70276"/>
    <w:rsid w:val="00A704FE"/>
    <w:rsid w:val="00A70B91"/>
    <w:rsid w:val="00A70FB4"/>
    <w:rsid w:val="00A715E7"/>
    <w:rsid w:val="00A71826"/>
    <w:rsid w:val="00A71C06"/>
    <w:rsid w:val="00A7464E"/>
    <w:rsid w:val="00A74849"/>
    <w:rsid w:val="00A75DD9"/>
    <w:rsid w:val="00A76025"/>
    <w:rsid w:val="00A8083E"/>
    <w:rsid w:val="00A80A52"/>
    <w:rsid w:val="00A810BF"/>
    <w:rsid w:val="00A816E8"/>
    <w:rsid w:val="00A81CC7"/>
    <w:rsid w:val="00A81D81"/>
    <w:rsid w:val="00A8251D"/>
    <w:rsid w:val="00A83912"/>
    <w:rsid w:val="00A8488B"/>
    <w:rsid w:val="00A8490E"/>
    <w:rsid w:val="00A851FD"/>
    <w:rsid w:val="00A85A4C"/>
    <w:rsid w:val="00A87421"/>
    <w:rsid w:val="00A8752C"/>
    <w:rsid w:val="00A87EB3"/>
    <w:rsid w:val="00A9153F"/>
    <w:rsid w:val="00A91D62"/>
    <w:rsid w:val="00A9222E"/>
    <w:rsid w:val="00A92701"/>
    <w:rsid w:val="00A92753"/>
    <w:rsid w:val="00A92846"/>
    <w:rsid w:val="00A93083"/>
    <w:rsid w:val="00A93144"/>
    <w:rsid w:val="00A934DB"/>
    <w:rsid w:val="00A93714"/>
    <w:rsid w:val="00A93CB3"/>
    <w:rsid w:val="00A93E65"/>
    <w:rsid w:val="00A95037"/>
    <w:rsid w:val="00A9578F"/>
    <w:rsid w:val="00A95834"/>
    <w:rsid w:val="00A95945"/>
    <w:rsid w:val="00A95AE9"/>
    <w:rsid w:val="00A961E0"/>
    <w:rsid w:val="00A964E8"/>
    <w:rsid w:val="00A96F43"/>
    <w:rsid w:val="00A97033"/>
    <w:rsid w:val="00A97EE5"/>
    <w:rsid w:val="00AA0192"/>
    <w:rsid w:val="00AA0B26"/>
    <w:rsid w:val="00AA1619"/>
    <w:rsid w:val="00AA231F"/>
    <w:rsid w:val="00AA2560"/>
    <w:rsid w:val="00AA26DE"/>
    <w:rsid w:val="00AA2F46"/>
    <w:rsid w:val="00AA316B"/>
    <w:rsid w:val="00AA3C04"/>
    <w:rsid w:val="00AA3EC5"/>
    <w:rsid w:val="00AA436C"/>
    <w:rsid w:val="00AA4930"/>
    <w:rsid w:val="00AA5AB2"/>
    <w:rsid w:val="00AA62A0"/>
    <w:rsid w:val="00AA6580"/>
    <w:rsid w:val="00AA6853"/>
    <w:rsid w:val="00AA7366"/>
    <w:rsid w:val="00AA781C"/>
    <w:rsid w:val="00AA7B59"/>
    <w:rsid w:val="00AB05BB"/>
    <w:rsid w:val="00AB1A5F"/>
    <w:rsid w:val="00AB1E5F"/>
    <w:rsid w:val="00AB2836"/>
    <w:rsid w:val="00AB3C43"/>
    <w:rsid w:val="00AB53DD"/>
    <w:rsid w:val="00AB5E6A"/>
    <w:rsid w:val="00AB6C0B"/>
    <w:rsid w:val="00AB6D3B"/>
    <w:rsid w:val="00AB6DB5"/>
    <w:rsid w:val="00AB72C6"/>
    <w:rsid w:val="00AB79CB"/>
    <w:rsid w:val="00AC00CD"/>
    <w:rsid w:val="00AC0183"/>
    <w:rsid w:val="00AC0E19"/>
    <w:rsid w:val="00AC161C"/>
    <w:rsid w:val="00AC18AC"/>
    <w:rsid w:val="00AC2ACD"/>
    <w:rsid w:val="00AC2DE0"/>
    <w:rsid w:val="00AC2F48"/>
    <w:rsid w:val="00AC3B28"/>
    <w:rsid w:val="00AC3F48"/>
    <w:rsid w:val="00AC4308"/>
    <w:rsid w:val="00AC6199"/>
    <w:rsid w:val="00AC68C5"/>
    <w:rsid w:val="00AC6EDE"/>
    <w:rsid w:val="00AD065F"/>
    <w:rsid w:val="00AD1A52"/>
    <w:rsid w:val="00AD1C52"/>
    <w:rsid w:val="00AD1F3C"/>
    <w:rsid w:val="00AD28D7"/>
    <w:rsid w:val="00AD3B12"/>
    <w:rsid w:val="00AD3C4C"/>
    <w:rsid w:val="00AD3E19"/>
    <w:rsid w:val="00AD3F16"/>
    <w:rsid w:val="00AD472C"/>
    <w:rsid w:val="00AD4EB2"/>
    <w:rsid w:val="00AD5367"/>
    <w:rsid w:val="00AD58BC"/>
    <w:rsid w:val="00AD5E6B"/>
    <w:rsid w:val="00AD63C4"/>
    <w:rsid w:val="00AD6488"/>
    <w:rsid w:val="00AD6E05"/>
    <w:rsid w:val="00AD6F7A"/>
    <w:rsid w:val="00AD7D86"/>
    <w:rsid w:val="00AE01F2"/>
    <w:rsid w:val="00AE0371"/>
    <w:rsid w:val="00AE11F7"/>
    <w:rsid w:val="00AE1F2B"/>
    <w:rsid w:val="00AE3479"/>
    <w:rsid w:val="00AE381A"/>
    <w:rsid w:val="00AE41AB"/>
    <w:rsid w:val="00AE4461"/>
    <w:rsid w:val="00AE4B3B"/>
    <w:rsid w:val="00AE4EA5"/>
    <w:rsid w:val="00AE61DD"/>
    <w:rsid w:val="00AE648C"/>
    <w:rsid w:val="00AE6CEA"/>
    <w:rsid w:val="00AE732C"/>
    <w:rsid w:val="00AE7B62"/>
    <w:rsid w:val="00AE7BDE"/>
    <w:rsid w:val="00AE7D88"/>
    <w:rsid w:val="00AE7FF9"/>
    <w:rsid w:val="00AF0F7D"/>
    <w:rsid w:val="00AF141A"/>
    <w:rsid w:val="00AF15B0"/>
    <w:rsid w:val="00AF161A"/>
    <w:rsid w:val="00AF1852"/>
    <w:rsid w:val="00AF244C"/>
    <w:rsid w:val="00AF2CD0"/>
    <w:rsid w:val="00AF448D"/>
    <w:rsid w:val="00AF5A5C"/>
    <w:rsid w:val="00AF67D9"/>
    <w:rsid w:val="00AF7087"/>
    <w:rsid w:val="00B0094C"/>
    <w:rsid w:val="00B00B82"/>
    <w:rsid w:val="00B013AF"/>
    <w:rsid w:val="00B01994"/>
    <w:rsid w:val="00B027D9"/>
    <w:rsid w:val="00B034B3"/>
    <w:rsid w:val="00B043E7"/>
    <w:rsid w:val="00B0469E"/>
    <w:rsid w:val="00B047E0"/>
    <w:rsid w:val="00B04F7A"/>
    <w:rsid w:val="00B0552D"/>
    <w:rsid w:val="00B06FE3"/>
    <w:rsid w:val="00B0718A"/>
    <w:rsid w:val="00B07E10"/>
    <w:rsid w:val="00B07EA2"/>
    <w:rsid w:val="00B10A18"/>
    <w:rsid w:val="00B11105"/>
    <w:rsid w:val="00B11915"/>
    <w:rsid w:val="00B11970"/>
    <w:rsid w:val="00B11B31"/>
    <w:rsid w:val="00B12126"/>
    <w:rsid w:val="00B13BDB"/>
    <w:rsid w:val="00B141F8"/>
    <w:rsid w:val="00B14B3F"/>
    <w:rsid w:val="00B14D10"/>
    <w:rsid w:val="00B14D53"/>
    <w:rsid w:val="00B17B00"/>
    <w:rsid w:val="00B2134C"/>
    <w:rsid w:val="00B217FC"/>
    <w:rsid w:val="00B21F0D"/>
    <w:rsid w:val="00B22321"/>
    <w:rsid w:val="00B22560"/>
    <w:rsid w:val="00B22A70"/>
    <w:rsid w:val="00B23B9A"/>
    <w:rsid w:val="00B241D3"/>
    <w:rsid w:val="00B24CB9"/>
    <w:rsid w:val="00B250E1"/>
    <w:rsid w:val="00B2518F"/>
    <w:rsid w:val="00B25A88"/>
    <w:rsid w:val="00B2624C"/>
    <w:rsid w:val="00B2626D"/>
    <w:rsid w:val="00B2672E"/>
    <w:rsid w:val="00B26A85"/>
    <w:rsid w:val="00B271E2"/>
    <w:rsid w:val="00B272CB"/>
    <w:rsid w:val="00B27987"/>
    <w:rsid w:val="00B30215"/>
    <w:rsid w:val="00B315C1"/>
    <w:rsid w:val="00B3192D"/>
    <w:rsid w:val="00B31D15"/>
    <w:rsid w:val="00B3223D"/>
    <w:rsid w:val="00B322A5"/>
    <w:rsid w:val="00B3267C"/>
    <w:rsid w:val="00B329AC"/>
    <w:rsid w:val="00B32DBE"/>
    <w:rsid w:val="00B340D3"/>
    <w:rsid w:val="00B341EA"/>
    <w:rsid w:val="00B3469B"/>
    <w:rsid w:val="00B34C31"/>
    <w:rsid w:val="00B350C0"/>
    <w:rsid w:val="00B3633D"/>
    <w:rsid w:val="00B36729"/>
    <w:rsid w:val="00B36B07"/>
    <w:rsid w:val="00B36B43"/>
    <w:rsid w:val="00B37026"/>
    <w:rsid w:val="00B3791A"/>
    <w:rsid w:val="00B37DDD"/>
    <w:rsid w:val="00B37E07"/>
    <w:rsid w:val="00B405E1"/>
    <w:rsid w:val="00B40773"/>
    <w:rsid w:val="00B4121D"/>
    <w:rsid w:val="00B413AF"/>
    <w:rsid w:val="00B41943"/>
    <w:rsid w:val="00B41E65"/>
    <w:rsid w:val="00B443FD"/>
    <w:rsid w:val="00B4449F"/>
    <w:rsid w:val="00B44FAA"/>
    <w:rsid w:val="00B4500C"/>
    <w:rsid w:val="00B46064"/>
    <w:rsid w:val="00B462E2"/>
    <w:rsid w:val="00B46C80"/>
    <w:rsid w:val="00B46D6A"/>
    <w:rsid w:val="00B47648"/>
    <w:rsid w:val="00B47AF3"/>
    <w:rsid w:val="00B50118"/>
    <w:rsid w:val="00B5067C"/>
    <w:rsid w:val="00B508A4"/>
    <w:rsid w:val="00B526C5"/>
    <w:rsid w:val="00B52D89"/>
    <w:rsid w:val="00B5388D"/>
    <w:rsid w:val="00B53937"/>
    <w:rsid w:val="00B54B52"/>
    <w:rsid w:val="00B54E59"/>
    <w:rsid w:val="00B55377"/>
    <w:rsid w:val="00B556D1"/>
    <w:rsid w:val="00B55B97"/>
    <w:rsid w:val="00B561F5"/>
    <w:rsid w:val="00B5669D"/>
    <w:rsid w:val="00B56A5A"/>
    <w:rsid w:val="00B56B7B"/>
    <w:rsid w:val="00B5712A"/>
    <w:rsid w:val="00B5751C"/>
    <w:rsid w:val="00B575AD"/>
    <w:rsid w:val="00B57D84"/>
    <w:rsid w:val="00B611D5"/>
    <w:rsid w:val="00B616A5"/>
    <w:rsid w:val="00B61D28"/>
    <w:rsid w:val="00B6237F"/>
    <w:rsid w:val="00B624A9"/>
    <w:rsid w:val="00B626BE"/>
    <w:rsid w:val="00B642CB"/>
    <w:rsid w:val="00B64EEA"/>
    <w:rsid w:val="00B6621C"/>
    <w:rsid w:val="00B66C91"/>
    <w:rsid w:val="00B66DD1"/>
    <w:rsid w:val="00B676C0"/>
    <w:rsid w:val="00B67D1F"/>
    <w:rsid w:val="00B7148B"/>
    <w:rsid w:val="00B7214B"/>
    <w:rsid w:val="00B7257F"/>
    <w:rsid w:val="00B72C72"/>
    <w:rsid w:val="00B741A5"/>
    <w:rsid w:val="00B74E4C"/>
    <w:rsid w:val="00B75134"/>
    <w:rsid w:val="00B7528C"/>
    <w:rsid w:val="00B75E98"/>
    <w:rsid w:val="00B76BA5"/>
    <w:rsid w:val="00B76F67"/>
    <w:rsid w:val="00B77120"/>
    <w:rsid w:val="00B77370"/>
    <w:rsid w:val="00B80110"/>
    <w:rsid w:val="00B802E7"/>
    <w:rsid w:val="00B80615"/>
    <w:rsid w:val="00B81931"/>
    <w:rsid w:val="00B81A39"/>
    <w:rsid w:val="00B827BF"/>
    <w:rsid w:val="00B82CA2"/>
    <w:rsid w:val="00B832E1"/>
    <w:rsid w:val="00B847D1"/>
    <w:rsid w:val="00B8483D"/>
    <w:rsid w:val="00B85AC3"/>
    <w:rsid w:val="00B85BF5"/>
    <w:rsid w:val="00B86229"/>
    <w:rsid w:val="00B86B50"/>
    <w:rsid w:val="00B86D21"/>
    <w:rsid w:val="00B87AC9"/>
    <w:rsid w:val="00B87C2A"/>
    <w:rsid w:val="00B907B5"/>
    <w:rsid w:val="00B90D6E"/>
    <w:rsid w:val="00B9123F"/>
    <w:rsid w:val="00B914E1"/>
    <w:rsid w:val="00B91BF8"/>
    <w:rsid w:val="00B92AEB"/>
    <w:rsid w:val="00B93296"/>
    <w:rsid w:val="00B93386"/>
    <w:rsid w:val="00B93856"/>
    <w:rsid w:val="00B93B46"/>
    <w:rsid w:val="00B9400B"/>
    <w:rsid w:val="00B94DD9"/>
    <w:rsid w:val="00B94FAC"/>
    <w:rsid w:val="00B95D04"/>
    <w:rsid w:val="00B95D2A"/>
    <w:rsid w:val="00B95DDD"/>
    <w:rsid w:val="00B96FB7"/>
    <w:rsid w:val="00B9739C"/>
    <w:rsid w:val="00B97830"/>
    <w:rsid w:val="00BA09DD"/>
    <w:rsid w:val="00BA212A"/>
    <w:rsid w:val="00BA290A"/>
    <w:rsid w:val="00BA2B8E"/>
    <w:rsid w:val="00BA2F8E"/>
    <w:rsid w:val="00BA4D4F"/>
    <w:rsid w:val="00BA4E36"/>
    <w:rsid w:val="00BA4FD6"/>
    <w:rsid w:val="00BA51D8"/>
    <w:rsid w:val="00BA5244"/>
    <w:rsid w:val="00BA54C3"/>
    <w:rsid w:val="00BA58A8"/>
    <w:rsid w:val="00BA613F"/>
    <w:rsid w:val="00BA667F"/>
    <w:rsid w:val="00BA6D13"/>
    <w:rsid w:val="00BB0070"/>
    <w:rsid w:val="00BB0341"/>
    <w:rsid w:val="00BB102E"/>
    <w:rsid w:val="00BB1A06"/>
    <w:rsid w:val="00BB1C1E"/>
    <w:rsid w:val="00BB1FCE"/>
    <w:rsid w:val="00BB2F56"/>
    <w:rsid w:val="00BB2FA7"/>
    <w:rsid w:val="00BB33AA"/>
    <w:rsid w:val="00BB38F2"/>
    <w:rsid w:val="00BB3FCA"/>
    <w:rsid w:val="00BB4731"/>
    <w:rsid w:val="00BB4B50"/>
    <w:rsid w:val="00BB5029"/>
    <w:rsid w:val="00BB544C"/>
    <w:rsid w:val="00BB593A"/>
    <w:rsid w:val="00BB5B4D"/>
    <w:rsid w:val="00BB5BA9"/>
    <w:rsid w:val="00BB5F3B"/>
    <w:rsid w:val="00BB5F8F"/>
    <w:rsid w:val="00BB6895"/>
    <w:rsid w:val="00BB6D9A"/>
    <w:rsid w:val="00BB7096"/>
    <w:rsid w:val="00BB72A6"/>
    <w:rsid w:val="00BB78B1"/>
    <w:rsid w:val="00BB799E"/>
    <w:rsid w:val="00BB7B28"/>
    <w:rsid w:val="00BC03FC"/>
    <w:rsid w:val="00BC1530"/>
    <w:rsid w:val="00BC167D"/>
    <w:rsid w:val="00BC171A"/>
    <w:rsid w:val="00BC17A6"/>
    <w:rsid w:val="00BC2399"/>
    <w:rsid w:val="00BC2789"/>
    <w:rsid w:val="00BC29E2"/>
    <w:rsid w:val="00BC2B43"/>
    <w:rsid w:val="00BC33DD"/>
    <w:rsid w:val="00BC4334"/>
    <w:rsid w:val="00BC49F7"/>
    <w:rsid w:val="00BC4C31"/>
    <w:rsid w:val="00BC4ECF"/>
    <w:rsid w:val="00BC4F65"/>
    <w:rsid w:val="00BC4FD6"/>
    <w:rsid w:val="00BC57E8"/>
    <w:rsid w:val="00BC5ACC"/>
    <w:rsid w:val="00BC60CB"/>
    <w:rsid w:val="00BC62F0"/>
    <w:rsid w:val="00BC68B9"/>
    <w:rsid w:val="00BD078C"/>
    <w:rsid w:val="00BD1C0E"/>
    <w:rsid w:val="00BD1F84"/>
    <w:rsid w:val="00BD1F8B"/>
    <w:rsid w:val="00BD2245"/>
    <w:rsid w:val="00BD2801"/>
    <w:rsid w:val="00BD2CA6"/>
    <w:rsid w:val="00BD40FE"/>
    <w:rsid w:val="00BD453E"/>
    <w:rsid w:val="00BD4779"/>
    <w:rsid w:val="00BD47F7"/>
    <w:rsid w:val="00BD48D7"/>
    <w:rsid w:val="00BD5728"/>
    <w:rsid w:val="00BD5B70"/>
    <w:rsid w:val="00BD6C73"/>
    <w:rsid w:val="00BD7517"/>
    <w:rsid w:val="00BD7651"/>
    <w:rsid w:val="00BE05E3"/>
    <w:rsid w:val="00BE092E"/>
    <w:rsid w:val="00BE10D7"/>
    <w:rsid w:val="00BE3300"/>
    <w:rsid w:val="00BE3389"/>
    <w:rsid w:val="00BE36A6"/>
    <w:rsid w:val="00BE382E"/>
    <w:rsid w:val="00BE3EB8"/>
    <w:rsid w:val="00BE4650"/>
    <w:rsid w:val="00BE4C03"/>
    <w:rsid w:val="00BE54BB"/>
    <w:rsid w:val="00BE577A"/>
    <w:rsid w:val="00BE7181"/>
    <w:rsid w:val="00BE78D9"/>
    <w:rsid w:val="00BE7DD7"/>
    <w:rsid w:val="00BE7F3C"/>
    <w:rsid w:val="00BF0B96"/>
    <w:rsid w:val="00BF13B5"/>
    <w:rsid w:val="00BF1621"/>
    <w:rsid w:val="00BF1C3F"/>
    <w:rsid w:val="00BF2718"/>
    <w:rsid w:val="00BF3981"/>
    <w:rsid w:val="00BF3B60"/>
    <w:rsid w:val="00BF42BF"/>
    <w:rsid w:val="00BF4A6B"/>
    <w:rsid w:val="00BF5049"/>
    <w:rsid w:val="00BF5BDC"/>
    <w:rsid w:val="00BF6071"/>
    <w:rsid w:val="00BF6E2D"/>
    <w:rsid w:val="00C00443"/>
    <w:rsid w:val="00C009B0"/>
    <w:rsid w:val="00C00BA3"/>
    <w:rsid w:val="00C00FB7"/>
    <w:rsid w:val="00C014FA"/>
    <w:rsid w:val="00C021FC"/>
    <w:rsid w:val="00C027C5"/>
    <w:rsid w:val="00C029E1"/>
    <w:rsid w:val="00C030E6"/>
    <w:rsid w:val="00C0353E"/>
    <w:rsid w:val="00C03636"/>
    <w:rsid w:val="00C039AC"/>
    <w:rsid w:val="00C0431A"/>
    <w:rsid w:val="00C05A39"/>
    <w:rsid w:val="00C06644"/>
    <w:rsid w:val="00C06DE5"/>
    <w:rsid w:val="00C10B60"/>
    <w:rsid w:val="00C12BB3"/>
    <w:rsid w:val="00C12DDB"/>
    <w:rsid w:val="00C12E3B"/>
    <w:rsid w:val="00C12EE5"/>
    <w:rsid w:val="00C13CA6"/>
    <w:rsid w:val="00C14639"/>
    <w:rsid w:val="00C14E37"/>
    <w:rsid w:val="00C15DE5"/>
    <w:rsid w:val="00C16F2D"/>
    <w:rsid w:val="00C173FC"/>
    <w:rsid w:val="00C17B27"/>
    <w:rsid w:val="00C17BA6"/>
    <w:rsid w:val="00C20424"/>
    <w:rsid w:val="00C2061E"/>
    <w:rsid w:val="00C212B8"/>
    <w:rsid w:val="00C21565"/>
    <w:rsid w:val="00C21AA8"/>
    <w:rsid w:val="00C22560"/>
    <w:rsid w:val="00C22A8F"/>
    <w:rsid w:val="00C23143"/>
    <w:rsid w:val="00C23757"/>
    <w:rsid w:val="00C23C6B"/>
    <w:rsid w:val="00C24943"/>
    <w:rsid w:val="00C249A8"/>
    <w:rsid w:val="00C24B31"/>
    <w:rsid w:val="00C251E0"/>
    <w:rsid w:val="00C252EB"/>
    <w:rsid w:val="00C25586"/>
    <w:rsid w:val="00C26430"/>
    <w:rsid w:val="00C266FF"/>
    <w:rsid w:val="00C26C9A"/>
    <w:rsid w:val="00C27CD5"/>
    <w:rsid w:val="00C302A9"/>
    <w:rsid w:val="00C30C72"/>
    <w:rsid w:val="00C31C1E"/>
    <w:rsid w:val="00C3276B"/>
    <w:rsid w:val="00C32CBB"/>
    <w:rsid w:val="00C32ECA"/>
    <w:rsid w:val="00C33D19"/>
    <w:rsid w:val="00C33F25"/>
    <w:rsid w:val="00C35348"/>
    <w:rsid w:val="00C36053"/>
    <w:rsid w:val="00C3642F"/>
    <w:rsid w:val="00C36519"/>
    <w:rsid w:val="00C365EF"/>
    <w:rsid w:val="00C36A1B"/>
    <w:rsid w:val="00C36F93"/>
    <w:rsid w:val="00C37AC9"/>
    <w:rsid w:val="00C37F46"/>
    <w:rsid w:val="00C40426"/>
    <w:rsid w:val="00C410E8"/>
    <w:rsid w:val="00C41120"/>
    <w:rsid w:val="00C427C4"/>
    <w:rsid w:val="00C43846"/>
    <w:rsid w:val="00C44037"/>
    <w:rsid w:val="00C447F7"/>
    <w:rsid w:val="00C45307"/>
    <w:rsid w:val="00C45317"/>
    <w:rsid w:val="00C4544C"/>
    <w:rsid w:val="00C45574"/>
    <w:rsid w:val="00C45761"/>
    <w:rsid w:val="00C4674D"/>
    <w:rsid w:val="00C4699B"/>
    <w:rsid w:val="00C47BD0"/>
    <w:rsid w:val="00C47CA9"/>
    <w:rsid w:val="00C47EC9"/>
    <w:rsid w:val="00C50379"/>
    <w:rsid w:val="00C504DE"/>
    <w:rsid w:val="00C50DE9"/>
    <w:rsid w:val="00C50F67"/>
    <w:rsid w:val="00C51B7A"/>
    <w:rsid w:val="00C52B18"/>
    <w:rsid w:val="00C52BAC"/>
    <w:rsid w:val="00C53819"/>
    <w:rsid w:val="00C54F1B"/>
    <w:rsid w:val="00C5503E"/>
    <w:rsid w:val="00C55222"/>
    <w:rsid w:val="00C55D92"/>
    <w:rsid w:val="00C5603A"/>
    <w:rsid w:val="00C5607D"/>
    <w:rsid w:val="00C566AD"/>
    <w:rsid w:val="00C57393"/>
    <w:rsid w:val="00C574C9"/>
    <w:rsid w:val="00C6096B"/>
    <w:rsid w:val="00C60D18"/>
    <w:rsid w:val="00C61F8D"/>
    <w:rsid w:val="00C622E6"/>
    <w:rsid w:val="00C625E5"/>
    <w:rsid w:val="00C64147"/>
    <w:rsid w:val="00C64188"/>
    <w:rsid w:val="00C644D6"/>
    <w:rsid w:val="00C64A59"/>
    <w:rsid w:val="00C64C61"/>
    <w:rsid w:val="00C653C4"/>
    <w:rsid w:val="00C6562E"/>
    <w:rsid w:val="00C66EC4"/>
    <w:rsid w:val="00C67C09"/>
    <w:rsid w:val="00C70051"/>
    <w:rsid w:val="00C704EE"/>
    <w:rsid w:val="00C70845"/>
    <w:rsid w:val="00C70CB2"/>
    <w:rsid w:val="00C71965"/>
    <w:rsid w:val="00C71C56"/>
    <w:rsid w:val="00C71E46"/>
    <w:rsid w:val="00C7202E"/>
    <w:rsid w:val="00C72192"/>
    <w:rsid w:val="00C730C2"/>
    <w:rsid w:val="00C7360E"/>
    <w:rsid w:val="00C73A51"/>
    <w:rsid w:val="00C73C59"/>
    <w:rsid w:val="00C7418C"/>
    <w:rsid w:val="00C74A56"/>
    <w:rsid w:val="00C74B10"/>
    <w:rsid w:val="00C763C8"/>
    <w:rsid w:val="00C769E2"/>
    <w:rsid w:val="00C77930"/>
    <w:rsid w:val="00C77C00"/>
    <w:rsid w:val="00C77D9C"/>
    <w:rsid w:val="00C806CC"/>
    <w:rsid w:val="00C814BB"/>
    <w:rsid w:val="00C81879"/>
    <w:rsid w:val="00C81964"/>
    <w:rsid w:val="00C821EE"/>
    <w:rsid w:val="00C828CB"/>
    <w:rsid w:val="00C8348D"/>
    <w:rsid w:val="00C8375D"/>
    <w:rsid w:val="00C8391A"/>
    <w:rsid w:val="00C84F10"/>
    <w:rsid w:val="00C851CF"/>
    <w:rsid w:val="00C8550E"/>
    <w:rsid w:val="00C856D1"/>
    <w:rsid w:val="00C85A88"/>
    <w:rsid w:val="00C85C6C"/>
    <w:rsid w:val="00C8635D"/>
    <w:rsid w:val="00C864F3"/>
    <w:rsid w:val="00C86819"/>
    <w:rsid w:val="00C869FA"/>
    <w:rsid w:val="00C86FC4"/>
    <w:rsid w:val="00C87659"/>
    <w:rsid w:val="00C87D0F"/>
    <w:rsid w:val="00C9017F"/>
    <w:rsid w:val="00C903B7"/>
    <w:rsid w:val="00C90439"/>
    <w:rsid w:val="00C90FF4"/>
    <w:rsid w:val="00C9128E"/>
    <w:rsid w:val="00C91314"/>
    <w:rsid w:val="00C91643"/>
    <w:rsid w:val="00C93379"/>
    <w:rsid w:val="00C935AF"/>
    <w:rsid w:val="00C93D60"/>
    <w:rsid w:val="00C93EC8"/>
    <w:rsid w:val="00C94450"/>
    <w:rsid w:val="00C94E90"/>
    <w:rsid w:val="00C953F1"/>
    <w:rsid w:val="00C95FE7"/>
    <w:rsid w:val="00C95FFA"/>
    <w:rsid w:val="00C960CD"/>
    <w:rsid w:val="00C961A4"/>
    <w:rsid w:val="00C964F6"/>
    <w:rsid w:val="00C96934"/>
    <w:rsid w:val="00C96B32"/>
    <w:rsid w:val="00C96E69"/>
    <w:rsid w:val="00C97C8B"/>
    <w:rsid w:val="00CA00F5"/>
    <w:rsid w:val="00CA059D"/>
    <w:rsid w:val="00CA0B4A"/>
    <w:rsid w:val="00CA0F36"/>
    <w:rsid w:val="00CA118E"/>
    <w:rsid w:val="00CA1475"/>
    <w:rsid w:val="00CA15B7"/>
    <w:rsid w:val="00CA25BD"/>
    <w:rsid w:val="00CA3B96"/>
    <w:rsid w:val="00CA3FDB"/>
    <w:rsid w:val="00CA4B92"/>
    <w:rsid w:val="00CA5919"/>
    <w:rsid w:val="00CA595E"/>
    <w:rsid w:val="00CA5E90"/>
    <w:rsid w:val="00CA6CB7"/>
    <w:rsid w:val="00CA6ED4"/>
    <w:rsid w:val="00CA6F42"/>
    <w:rsid w:val="00CA70FF"/>
    <w:rsid w:val="00CA71C0"/>
    <w:rsid w:val="00CA78B5"/>
    <w:rsid w:val="00CA7F76"/>
    <w:rsid w:val="00CB07EB"/>
    <w:rsid w:val="00CB0BBA"/>
    <w:rsid w:val="00CB1121"/>
    <w:rsid w:val="00CB1A95"/>
    <w:rsid w:val="00CB2507"/>
    <w:rsid w:val="00CB2571"/>
    <w:rsid w:val="00CB2AD4"/>
    <w:rsid w:val="00CB3179"/>
    <w:rsid w:val="00CB4146"/>
    <w:rsid w:val="00CB4EFD"/>
    <w:rsid w:val="00CB5442"/>
    <w:rsid w:val="00CB5849"/>
    <w:rsid w:val="00CB5EFA"/>
    <w:rsid w:val="00CB6723"/>
    <w:rsid w:val="00CB6B62"/>
    <w:rsid w:val="00CB6F7C"/>
    <w:rsid w:val="00CB72C7"/>
    <w:rsid w:val="00CC0180"/>
    <w:rsid w:val="00CC0C96"/>
    <w:rsid w:val="00CC21A7"/>
    <w:rsid w:val="00CC228B"/>
    <w:rsid w:val="00CC275C"/>
    <w:rsid w:val="00CC2ABC"/>
    <w:rsid w:val="00CC3805"/>
    <w:rsid w:val="00CC4578"/>
    <w:rsid w:val="00CC4D85"/>
    <w:rsid w:val="00CC56B3"/>
    <w:rsid w:val="00CC5A8D"/>
    <w:rsid w:val="00CC6462"/>
    <w:rsid w:val="00CC6A04"/>
    <w:rsid w:val="00CC7276"/>
    <w:rsid w:val="00CD12C7"/>
    <w:rsid w:val="00CD2637"/>
    <w:rsid w:val="00CD3AE1"/>
    <w:rsid w:val="00CD4563"/>
    <w:rsid w:val="00CD4966"/>
    <w:rsid w:val="00CD49CB"/>
    <w:rsid w:val="00CD521E"/>
    <w:rsid w:val="00CD5F18"/>
    <w:rsid w:val="00CD62A3"/>
    <w:rsid w:val="00CD6CFC"/>
    <w:rsid w:val="00CD7770"/>
    <w:rsid w:val="00CD778D"/>
    <w:rsid w:val="00CE0DCA"/>
    <w:rsid w:val="00CE1535"/>
    <w:rsid w:val="00CE1998"/>
    <w:rsid w:val="00CE199A"/>
    <w:rsid w:val="00CE2832"/>
    <w:rsid w:val="00CE2F88"/>
    <w:rsid w:val="00CE38D5"/>
    <w:rsid w:val="00CE398B"/>
    <w:rsid w:val="00CE3EE0"/>
    <w:rsid w:val="00CE4ADF"/>
    <w:rsid w:val="00CE5742"/>
    <w:rsid w:val="00CE5965"/>
    <w:rsid w:val="00CE5B3D"/>
    <w:rsid w:val="00CE5E69"/>
    <w:rsid w:val="00CE6808"/>
    <w:rsid w:val="00CE6C9D"/>
    <w:rsid w:val="00CE6CA4"/>
    <w:rsid w:val="00CE6DC8"/>
    <w:rsid w:val="00CE7B84"/>
    <w:rsid w:val="00CF07A9"/>
    <w:rsid w:val="00CF0816"/>
    <w:rsid w:val="00CF0F46"/>
    <w:rsid w:val="00CF133E"/>
    <w:rsid w:val="00CF1449"/>
    <w:rsid w:val="00CF1D2A"/>
    <w:rsid w:val="00CF20B4"/>
    <w:rsid w:val="00CF2145"/>
    <w:rsid w:val="00CF30B0"/>
    <w:rsid w:val="00CF312F"/>
    <w:rsid w:val="00CF3EE8"/>
    <w:rsid w:val="00CF4664"/>
    <w:rsid w:val="00CF4865"/>
    <w:rsid w:val="00CF4B83"/>
    <w:rsid w:val="00CF66C0"/>
    <w:rsid w:val="00CF672C"/>
    <w:rsid w:val="00CF6CA7"/>
    <w:rsid w:val="00CF7537"/>
    <w:rsid w:val="00CF7C05"/>
    <w:rsid w:val="00D0051B"/>
    <w:rsid w:val="00D010F9"/>
    <w:rsid w:val="00D01406"/>
    <w:rsid w:val="00D014BE"/>
    <w:rsid w:val="00D0173C"/>
    <w:rsid w:val="00D01AE0"/>
    <w:rsid w:val="00D02CDA"/>
    <w:rsid w:val="00D02F90"/>
    <w:rsid w:val="00D0304E"/>
    <w:rsid w:val="00D03778"/>
    <w:rsid w:val="00D038CF"/>
    <w:rsid w:val="00D03FF6"/>
    <w:rsid w:val="00D042C8"/>
    <w:rsid w:val="00D044D3"/>
    <w:rsid w:val="00D04B10"/>
    <w:rsid w:val="00D04E75"/>
    <w:rsid w:val="00D05567"/>
    <w:rsid w:val="00D05E6E"/>
    <w:rsid w:val="00D0662E"/>
    <w:rsid w:val="00D06983"/>
    <w:rsid w:val="00D07134"/>
    <w:rsid w:val="00D07AAF"/>
    <w:rsid w:val="00D1017F"/>
    <w:rsid w:val="00D10929"/>
    <w:rsid w:val="00D111D1"/>
    <w:rsid w:val="00D1207B"/>
    <w:rsid w:val="00D12F2B"/>
    <w:rsid w:val="00D133A0"/>
    <w:rsid w:val="00D13C3A"/>
    <w:rsid w:val="00D140E6"/>
    <w:rsid w:val="00D143BF"/>
    <w:rsid w:val="00D1515B"/>
    <w:rsid w:val="00D151EC"/>
    <w:rsid w:val="00D16019"/>
    <w:rsid w:val="00D16CAE"/>
    <w:rsid w:val="00D171A1"/>
    <w:rsid w:val="00D17466"/>
    <w:rsid w:val="00D174B3"/>
    <w:rsid w:val="00D206ED"/>
    <w:rsid w:val="00D20905"/>
    <w:rsid w:val="00D2187A"/>
    <w:rsid w:val="00D21F1D"/>
    <w:rsid w:val="00D21FCC"/>
    <w:rsid w:val="00D22169"/>
    <w:rsid w:val="00D22946"/>
    <w:rsid w:val="00D22959"/>
    <w:rsid w:val="00D2370D"/>
    <w:rsid w:val="00D24DC8"/>
    <w:rsid w:val="00D24F02"/>
    <w:rsid w:val="00D25D87"/>
    <w:rsid w:val="00D2629B"/>
    <w:rsid w:val="00D26698"/>
    <w:rsid w:val="00D27587"/>
    <w:rsid w:val="00D30A36"/>
    <w:rsid w:val="00D30F0A"/>
    <w:rsid w:val="00D34FF1"/>
    <w:rsid w:val="00D35DED"/>
    <w:rsid w:val="00D36029"/>
    <w:rsid w:val="00D360CF"/>
    <w:rsid w:val="00D36C17"/>
    <w:rsid w:val="00D370A1"/>
    <w:rsid w:val="00D37180"/>
    <w:rsid w:val="00D371B7"/>
    <w:rsid w:val="00D372C9"/>
    <w:rsid w:val="00D4045E"/>
    <w:rsid w:val="00D409EC"/>
    <w:rsid w:val="00D41799"/>
    <w:rsid w:val="00D41BF1"/>
    <w:rsid w:val="00D41E52"/>
    <w:rsid w:val="00D41E94"/>
    <w:rsid w:val="00D41EF9"/>
    <w:rsid w:val="00D431C8"/>
    <w:rsid w:val="00D43521"/>
    <w:rsid w:val="00D4364B"/>
    <w:rsid w:val="00D43CD0"/>
    <w:rsid w:val="00D44105"/>
    <w:rsid w:val="00D444E1"/>
    <w:rsid w:val="00D45A8D"/>
    <w:rsid w:val="00D45D0C"/>
    <w:rsid w:val="00D462E9"/>
    <w:rsid w:val="00D470D1"/>
    <w:rsid w:val="00D47A38"/>
    <w:rsid w:val="00D504AE"/>
    <w:rsid w:val="00D508CB"/>
    <w:rsid w:val="00D509BB"/>
    <w:rsid w:val="00D5195F"/>
    <w:rsid w:val="00D51AC5"/>
    <w:rsid w:val="00D51D10"/>
    <w:rsid w:val="00D524E0"/>
    <w:rsid w:val="00D5296D"/>
    <w:rsid w:val="00D55657"/>
    <w:rsid w:val="00D5664D"/>
    <w:rsid w:val="00D57396"/>
    <w:rsid w:val="00D573EE"/>
    <w:rsid w:val="00D57B96"/>
    <w:rsid w:val="00D60328"/>
    <w:rsid w:val="00D60BA3"/>
    <w:rsid w:val="00D60BD3"/>
    <w:rsid w:val="00D61EF0"/>
    <w:rsid w:val="00D61F58"/>
    <w:rsid w:val="00D61F74"/>
    <w:rsid w:val="00D62AFC"/>
    <w:rsid w:val="00D62EF6"/>
    <w:rsid w:val="00D63048"/>
    <w:rsid w:val="00D6396A"/>
    <w:rsid w:val="00D63B77"/>
    <w:rsid w:val="00D659CC"/>
    <w:rsid w:val="00D65E72"/>
    <w:rsid w:val="00D65F72"/>
    <w:rsid w:val="00D67204"/>
    <w:rsid w:val="00D672D7"/>
    <w:rsid w:val="00D712AE"/>
    <w:rsid w:val="00D72150"/>
    <w:rsid w:val="00D722E7"/>
    <w:rsid w:val="00D72C1F"/>
    <w:rsid w:val="00D72E94"/>
    <w:rsid w:val="00D72F4B"/>
    <w:rsid w:val="00D733CD"/>
    <w:rsid w:val="00D737BC"/>
    <w:rsid w:val="00D7380A"/>
    <w:rsid w:val="00D73AAA"/>
    <w:rsid w:val="00D7484A"/>
    <w:rsid w:val="00D74B87"/>
    <w:rsid w:val="00D74CAD"/>
    <w:rsid w:val="00D75255"/>
    <w:rsid w:val="00D755D3"/>
    <w:rsid w:val="00D75F42"/>
    <w:rsid w:val="00D76183"/>
    <w:rsid w:val="00D80013"/>
    <w:rsid w:val="00D813F5"/>
    <w:rsid w:val="00D81D5B"/>
    <w:rsid w:val="00D82CE1"/>
    <w:rsid w:val="00D830C2"/>
    <w:rsid w:val="00D8406B"/>
    <w:rsid w:val="00D842F3"/>
    <w:rsid w:val="00D85175"/>
    <w:rsid w:val="00D8562B"/>
    <w:rsid w:val="00D85913"/>
    <w:rsid w:val="00D85AC0"/>
    <w:rsid w:val="00D85D7E"/>
    <w:rsid w:val="00D864C2"/>
    <w:rsid w:val="00D8675F"/>
    <w:rsid w:val="00D868EA"/>
    <w:rsid w:val="00D869E5"/>
    <w:rsid w:val="00D86E04"/>
    <w:rsid w:val="00D879DC"/>
    <w:rsid w:val="00D913DB"/>
    <w:rsid w:val="00D91467"/>
    <w:rsid w:val="00D91C9B"/>
    <w:rsid w:val="00D9306F"/>
    <w:rsid w:val="00D93DE9"/>
    <w:rsid w:val="00D93EE5"/>
    <w:rsid w:val="00D94627"/>
    <w:rsid w:val="00D94EF0"/>
    <w:rsid w:val="00D95160"/>
    <w:rsid w:val="00D95341"/>
    <w:rsid w:val="00D9587D"/>
    <w:rsid w:val="00D96442"/>
    <w:rsid w:val="00D96866"/>
    <w:rsid w:val="00D97135"/>
    <w:rsid w:val="00DA18F7"/>
    <w:rsid w:val="00DA1E73"/>
    <w:rsid w:val="00DA2296"/>
    <w:rsid w:val="00DA29C6"/>
    <w:rsid w:val="00DA2D84"/>
    <w:rsid w:val="00DA36C5"/>
    <w:rsid w:val="00DA3B0E"/>
    <w:rsid w:val="00DA3FA9"/>
    <w:rsid w:val="00DA409D"/>
    <w:rsid w:val="00DA4480"/>
    <w:rsid w:val="00DA4F2A"/>
    <w:rsid w:val="00DA6A6A"/>
    <w:rsid w:val="00DA738E"/>
    <w:rsid w:val="00DA793E"/>
    <w:rsid w:val="00DA7E45"/>
    <w:rsid w:val="00DA7FE2"/>
    <w:rsid w:val="00DB0505"/>
    <w:rsid w:val="00DB1676"/>
    <w:rsid w:val="00DB27D6"/>
    <w:rsid w:val="00DB313A"/>
    <w:rsid w:val="00DB3662"/>
    <w:rsid w:val="00DB410F"/>
    <w:rsid w:val="00DB4621"/>
    <w:rsid w:val="00DB4F02"/>
    <w:rsid w:val="00DB53F7"/>
    <w:rsid w:val="00DB5536"/>
    <w:rsid w:val="00DB56EE"/>
    <w:rsid w:val="00DB6E07"/>
    <w:rsid w:val="00DB750B"/>
    <w:rsid w:val="00DB751F"/>
    <w:rsid w:val="00DB7ACB"/>
    <w:rsid w:val="00DC19C8"/>
    <w:rsid w:val="00DC2025"/>
    <w:rsid w:val="00DC2F7F"/>
    <w:rsid w:val="00DC31E2"/>
    <w:rsid w:val="00DC41EB"/>
    <w:rsid w:val="00DC44D6"/>
    <w:rsid w:val="00DC6992"/>
    <w:rsid w:val="00DC72C2"/>
    <w:rsid w:val="00DC788A"/>
    <w:rsid w:val="00DD05A0"/>
    <w:rsid w:val="00DD0926"/>
    <w:rsid w:val="00DD1E0C"/>
    <w:rsid w:val="00DD26D7"/>
    <w:rsid w:val="00DD3216"/>
    <w:rsid w:val="00DD3858"/>
    <w:rsid w:val="00DD386F"/>
    <w:rsid w:val="00DD38AC"/>
    <w:rsid w:val="00DD3B82"/>
    <w:rsid w:val="00DD3D31"/>
    <w:rsid w:val="00DD4A93"/>
    <w:rsid w:val="00DD4E21"/>
    <w:rsid w:val="00DD5200"/>
    <w:rsid w:val="00DD55DB"/>
    <w:rsid w:val="00DD694E"/>
    <w:rsid w:val="00DD7454"/>
    <w:rsid w:val="00DD7CEF"/>
    <w:rsid w:val="00DE0C68"/>
    <w:rsid w:val="00DE0D44"/>
    <w:rsid w:val="00DE0DB3"/>
    <w:rsid w:val="00DE11E7"/>
    <w:rsid w:val="00DE131B"/>
    <w:rsid w:val="00DE1846"/>
    <w:rsid w:val="00DE1B09"/>
    <w:rsid w:val="00DE2174"/>
    <w:rsid w:val="00DE3A06"/>
    <w:rsid w:val="00DE4291"/>
    <w:rsid w:val="00DE4A90"/>
    <w:rsid w:val="00DE4C1C"/>
    <w:rsid w:val="00DE5FA8"/>
    <w:rsid w:val="00DE647D"/>
    <w:rsid w:val="00DE73F7"/>
    <w:rsid w:val="00DE7ABF"/>
    <w:rsid w:val="00DE7AE4"/>
    <w:rsid w:val="00DE7E57"/>
    <w:rsid w:val="00DF0253"/>
    <w:rsid w:val="00DF0AA2"/>
    <w:rsid w:val="00DF0B26"/>
    <w:rsid w:val="00DF0FB2"/>
    <w:rsid w:val="00DF1376"/>
    <w:rsid w:val="00DF157D"/>
    <w:rsid w:val="00DF1887"/>
    <w:rsid w:val="00DF1D5A"/>
    <w:rsid w:val="00DF212D"/>
    <w:rsid w:val="00DF2365"/>
    <w:rsid w:val="00DF2A46"/>
    <w:rsid w:val="00DF3409"/>
    <w:rsid w:val="00DF4664"/>
    <w:rsid w:val="00DF4A3B"/>
    <w:rsid w:val="00DF5BC9"/>
    <w:rsid w:val="00DF6243"/>
    <w:rsid w:val="00DF6571"/>
    <w:rsid w:val="00DF66B1"/>
    <w:rsid w:val="00DF68CA"/>
    <w:rsid w:val="00DF6E2C"/>
    <w:rsid w:val="00DF7A16"/>
    <w:rsid w:val="00DF7D45"/>
    <w:rsid w:val="00E001D9"/>
    <w:rsid w:val="00E00D4D"/>
    <w:rsid w:val="00E012A3"/>
    <w:rsid w:val="00E01B23"/>
    <w:rsid w:val="00E02A46"/>
    <w:rsid w:val="00E02EBB"/>
    <w:rsid w:val="00E03C76"/>
    <w:rsid w:val="00E04151"/>
    <w:rsid w:val="00E0510E"/>
    <w:rsid w:val="00E0549B"/>
    <w:rsid w:val="00E064E0"/>
    <w:rsid w:val="00E06A4C"/>
    <w:rsid w:val="00E06DF8"/>
    <w:rsid w:val="00E0732C"/>
    <w:rsid w:val="00E078CB"/>
    <w:rsid w:val="00E07A08"/>
    <w:rsid w:val="00E10D27"/>
    <w:rsid w:val="00E10E4A"/>
    <w:rsid w:val="00E12329"/>
    <w:rsid w:val="00E13404"/>
    <w:rsid w:val="00E144EB"/>
    <w:rsid w:val="00E15570"/>
    <w:rsid w:val="00E16766"/>
    <w:rsid w:val="00E1696F"/>
    <w:rsid w:val="00E20C2D"/>
    <w:rsid w:val="00E2121A"/>
    <w:rsid w:val="00E21500"/>
    <w:rsid w:val="00E21ACB"/>
    <w:rsid w:val="00E21C26"/>
    <w:rsid w:val="00E22B13"/>
    <w:rsid w:val="00E2334E"/>
    <w:rsid w:val="00E247A5"/>
    <w:rsid w:val="00E24C26"/>
    <w:rsid w:val="00E25B95"/>
    <w:rsid w:val="00E26757"/>
    <w:rsid w:val="00E26C4D"/>
    <w:rsid w:val="00E2761E"/>
    <w:rsid w:val="00E27D4A"/>
    <w:rsid w:val="00E27D90"/>
    <w:rsid w:val="00E31255"/>
    <w:rsid w:val="00E313E4"/>
    <w:rsid w:val="00E315A8"/>
    <w:rsid w:val="00E31986"/>
    <w:rsid w:val="00E31DE6"/>
    <w:rsid w:val="00E327D1"/>
    <w:rsid w:val="00E32DDA"/>
    <w:rsid w:val="00E33F61"/>
    <w:rsid w:val="00E34CD4"/>
    <w:rsid w:val="00E3547D"/>
    <w:rsid w:val="00E356AE"/>
    <w:rsid w:val="00E3690F"/>
    <w:rsid w:val="00E373B0"/>
    <w:rsid w:val="00E376C6"/>
    <w:rsid w:val="00E40251"/>
    <w:rsid w:val="00E40792"/>
    <w:rsid w:val="00E408B8"/>
    <w:rsid w:val="00E40915"/>
    <w:rsid w:val="00E40B99"/>
    <w:rsid w:val="00E41B6B"/>
    <w:rsid w:val="00E420CC"/>
    <w:rsid w:val="00E42A7A"/>
    <w:rsid w:val="00E44B67"/>
    <w:rsid w:val="00E44E9D"/>
    <w:rsid w:val="00E451D6"/>
    <w:rsid w:val="00E45904"/>
    <w:rsid w:val="00E45906"/>
    <w:rsid w:val="00E45B4A"/>
    <w:rsid w:val="00E45D8D"/>
    <w:rsid w:val="00E46958"/>
    <w:rsid w:val="00E47B92"/>
    <w:rsid w:val="00E50310"/>
    <w:rsid w:val="00E5058A"/>
    <w:rsid w:val="00E50DDF"/>
    <w:rsid w:val="00E5119E"/>
    <w:rsid w:val="00E511FA"/>
    <w:rsid w:val="00E51766"/>
    <w:rsid w:val="00E5183B"/>
    <w:rsid w:val="00E518B1"/>
    <w:rsid w:val="00E51A8F"/>
    <w:rsid w:val="00E520E3"/>
    <w:rsid w:val="00E5229F"/>
    <w:rsid w:val="00E53712"/>
    <w:rsid w:val="00E54B3E"/>
    <w:rsid w:val="00E54DA8"/>
    <w:rsid w:val="00E552BA"/>
    <w:rsid w:val="00E554E7"/>
    <w:rsid w:val="00E55796"/>
    <w:rsid w:val="00E55ACD"/>
    <w:rsid w:val="00E55B77"/>
    <w:rsid w:val="00E55D0B"/>
    <w:rsid w:val="00E56E2A"/>
    <w:rsid w:val="00E602CA"/>
    <w:rsid w:val="00E60605"/>
    <w:rsid w:val="00E60A31"/>
    <w:rsid w:val="00E61629"/>
    <w:rsid w:val="00E618AE"/>
    <w:rsid w:val="00E64589"/>
    <w:rsid w:val="00E66265"/>
    <w:rsid w:val="00E6627E"/>
    <w:rsid w:val="00E66380"/>
    <w:rsid w:val="00E663BF"/>
    <w:rsid w:val="00E663CA"/>
    <w:rsid w:val="00E66E28"/>
    <w:rsid w:val="00E6712E"/>
    <w:rsid w:val="00E700BF"/>
    <w:rsid w:val="00E715C9"/>
    <w:rsid w:val="00E71F5E"/>
    <w:rsid w:val="00E72B6B"/>
    <w:rsid w:val="00E736EF"/>
    <w:rsid w:val="00E73ABE"/>
    <w:rsid w:val="00E73B22"/>
    <w:rsid w:val="00E7522C"/>
    <w:rsid w:val="00E75714"/>
    <w:rsid w:val="00E75C28"/>
    <w:rsid w:val="00E76B6A"/>
    <w:rsid w:val="00E76FC8"/>
    <w:rsid w:val="00E774EB"/>
    <w:rsid w:val="00E77BEA"/>
    <w:rsid w:val="00E80345"/>
    <w:rsid w:val="00E8228C"/>
    <w:rsid w:val="00E824CF"/>
    <w:rsid w:val="00E824F9"/>
    <w:rsid w:val="00E826FA"/>
    <w:rsid w:val="00E83BE3"/>
    <w:rsid w:val="00E83D92"/>
    <w:rsid w:val="00E83E90"/>
    <w:rsid w:val="00E840D1"/>
    <w:rsid w:val="00E849F7"/>
    <w:rsid w:val="00E84DD3"/>
    <w:rsid w:val="00E8545E"/>
    <w:rsid w:val="00E857B2"/>
    <w:rsid w:val="00E85C51"/>
    <w:rsid w:val="00E85EB9"/>
    <w:rsid w:val="00E86285"/>
    <w:rsid w:val="00E862E8"/>
    <w:rsid w:val="00E86327"/>
    <w:rsid w:val="00E866B8"/>
    <w:rsid w:val="00E9117C"/>
    <w:rsid w:val="00E9137B"/>
    <w:rsid w:val="00E91B12"/>
    <w:rsid w:val="00E91C3E"/>
    <w:rsid w:val="00E923A0"/>
    <w:rsid w:val="00E93AD1"/>
    <w:rsid w:val="00E93C5F"/>
    <w:rsid w:val="00E94022"/>
    <w:rsid w:val="00E9417B"/>
    <w:rsid w:val="00E94C4C"/>
    <w:rsid w:val="00E94EE3"/>
    <w:rsid w:val="00E954F4"/>
    <w:rsid w:val="00E95510"/>
    <w:rsid w:val="00E95800"/>
    <w:rsid w:val="00E95AF8"/>
    <w:rsid w:val="00E95B44"/>
    <w:rsid w:val="00E96634"/>
    <w:rsid w:val="00E9683C"/>
    <w:rsid w:val="00E96A9D"/>
    <w:rsid w:val="00E96AB3"/>
    <w:rsid w:val="00E9703D"/>
    <w:rsid w:val="00E978C1"/>
    <w:rsid w:val="00E979F0"/>
    <w:rsid w:val="00E97C75"/>
    <w:rsid w:val="00E97DC9"/>
    <w:rsid w:val="00EA0061"/>
    <w:rsid w:val="00EA0125"/>
    <w:rsid w:val="00EA03C3"/>
    <w:rsid w:val="00EA0639"/>
    <w:rsid w:val="00EA0C1F"/>
    <w:rsid w:val="00EA114F"/>
    <w:rsid w:val="00EA11E2"/>
    <w:rsid w:val="00EA19F0"/>
    <w:rsid w:val="00EA1FF9"/>
    <w:rsid w:val="00EA21AD"/>
    <w:rsid w:val="00EA3F1A"/>
    <w:rsid w:val="00EA40AF"/>
    <w:rsid w:val="00EA4511"/>
    <w:rsid w:val="00EA49A7"/>
    <w:rsid w:val="00EA4AFB"/>
    <w:rsid w:val="00EA5386"/>
    <w:rsid w:val="00EA5776"/>
    <w:rsid w:val="00EA58C2"/>
    <w:rsid w:val="00EA5B34"/>
    <w:rsid w:val="00EA601D"/>
    <w:rsid w:val="00EA602A"/>
    <w:rsid w:val="00EA63BD"/>
    <w:rsid w:val="00EA63CF"/>
    <w:rsid w:val="00EA64B4"/>
    <w:rsid w:val="00EA6A94"/>
    <w:rsid w:val="00EA6CEB"/>
    <w:rsid w:val="00EA74A4"/>
    <w:rsid w:val="00EA778B"/>
    <w:rsid w:val="00EB0094"/>
    <w:rsid w:val="00EB025E"/>
    <w:rsid w:val="00EB0685"/>
    <w:rsid w:val="00EB0A2D"/>
    <w:rsid w:val="00EB0CDC"/>
    <w:rsid w:val="00EB11E3"/>
    <w:rsid w:val="00EB19BF"/>
    <w:rsid w:val="00EB323E"/>
    <w:rsid w:val="00EB3A4D"/>
    <w:rsid w:val="00EB409A"/>
    <w:rsid w:val="00EB40AA"/>
    <w:rsid w:val="00EB41B8"/>
    <w:rsid w:val="00EB41CA"/>
    <w:rsid w:val="00EB46B8"/>
    <w:rsid w:val="00EB48B7"/>
    <w:rsid w:val="00EB51A0"/>
    <w:rsid w:val="00EB6CF3"/>
    <w:rsid w:val="00EB727B"/>
    <w:rsid w:val="00EB77C9"/>
    <w:rsid w:val="00EB780A"/>
    <w:rsid w:val="00EB79AB"/>
    <w:rsid w:val="00EC04E0"/>
    <w:rsid w:val="00EC0C16"/>
    <w:rsid w:val="00EC0E7A"/>
    <w:rsid w:val="00EC0ED0"/>
    <w:rsid w:val="00EC0F94"/>
    <w:rsid w:val="00EC1235"/>
    <w:rsid w:val="00EC20DD"/>
    <w:rsid w:val="00EC2348"/>
    <w:rsid w:val="00EC2397"/>
    <w:rsid w:val="00EC2609"/>
    <w:rsid w:val="00EC299A"/>
    <w:rsid w:val="00EC37B3"/>
    <w:rsid w:val="00EC3A45"/>
    <w:rsid w:val="00EC3D0E"/>
    <w:rsid w:val="00EC3EE5"/>
    <w:rsid w:val="00EC3FB0"/>
    <w:rsid w:val="00EC4B63"/>
    <w:rsid w:val="00EC50AC"/>
    <w:rsid w:val="00EC5D72"/>
    <w:rsid w:val="00EC7068"/>
    <w:rsid w:val="00ED0A0D"/>
    <w:rsid w:val="00ED1233"/>
    <w:rsid w:val="00ED1246"/>
    <w:rsid w:val="00ED13A4"/>
    <w:rsid w:val="00ED1C58"/>
    <w:rsid w:val="00ED23BC"/>
    <w:rsid w:val="00ED2D73"/>
    <w:rsid w:val="00ED3024"/>
    <w:rsid w:val="00ED3250"/>
    <w:rsid w:val="00ED33B5"/>
    <w:rsid w:val="00ED3D38"/>
    <w:rsid w:val="00ED4A85"/>
    <w:rsid w:val="00ED59DB"/>
    <w:rsid w:val="00ED5A47"/>
    <w:rsid w:val="00ED706E"/>
    <w:rsid w:val="00ED7207"/>
    <w:rsid w:val="00ED7B81"/>
    <w:rsid w:val="00EE1C7A"/>
    <w:rsid w:val="00EE1DB2"/>
    <w:rsid w:val="00EE21C2"/>
    <w:rsid w:val="00EE2437"/>
    <w:rsid w:val="00EE3358"/>
    <w:rsid w:val="00EE3AE4"/>
    <w:rsid w:val="00EE48A2"/>
    <w:rsid w:val="00EE4C96"/>
    <w:rsid w:val="00EE4D22"/>
    <w:rsid w:val="00EE4D78"/>
    <w:rsid w:val="00EE518E"/>
    <w:rsid w:val="00EE5965"/>
    <w:rsid w:val="00EE5E85"/>
    <w:rsid w:val="00EE60E3"/>
    <w:rsid w:val="00EE60EC"/>
    <w:rsid w:val="00EE6350"/>
    <w:rsid w:val="00EE67FC"/>
    <w:rsid w:val="00EE72EF"/>
    <w:rsid w:val="00EE7B69"/>
    <w:rsid w:val="00EF02E1"/>
    <w:rsid w:val="00EF0AD9"/>
    <w:rsid w:val="00EF1544"/>
    <w:rsid w:val="00EF1A02"/>
    <w:rsid w:val="00EF1B99"/>
    <w:rsid w:val="00EF1F4D"/>
    <w:rsid w:val="00EF33E1"/>
    <w:rsid w:val="00EF3A27"/>
    <w:rsid w:val="00EF4BA7"/>
    <w:rsid w:val="00EF51BD"/>
    <w:rsid w:val="00EF5AF1"/>
    <w:rsid w:val="00EF6565"/>
    <w:rsid w:val="00EF6AEC"/>
    <w:rsid w:val="00EF6C32"/>
    <w:rsid w:val="00EF6FBF"/>
    <w:rsid w:val="00EF73CC"/>
    <w:rsid w:val="00EF7877"/>
    <w:rsid w:val="00F0020A"/>
    <w:rsid w:val="00F00A94"/>
    <w:rsid w:val="00F00B6A"/>
    <w:rsid w:val="00F021EA"/>
    <w:rsid w:val="00F02362"/>
    <w:rsid w:val="00F02F29"/>
    <w:rsid w:val="00F0358E"/>
    <w:rsid w:val="00F06013"/>
    <w:rsid w:val="00F06B45"/>
    <w:rsid w:val="00F06C40"/>
    <w:rsid w:val="00F074A6"/>
    <w:rsid w:val="00F07A3B"/>
    <w:rsid w:val="00F07C4F"/>
    <w:rsid w:val="00F07D75"/>
    <w:rsid w:val="00F10455"/>
    <w:rsid w:val="00F10A68"/>
    <w:rsid w:val="00F10CD5"/>
    <w:rsid w:val="00F10DAE"/>
    <w:rsid w:val="00F11DE2"/>
    <w:rsid w:val="00F1349F"/>
    <w:rsid w:val="00F13904"/>
    <w:rsid w:val="00F13B08"/>
    <w:rsid w:val="00F13CC1"/>
    <w:rsid w:val="00F13E7D"/>
    <w:rsid w:val="00F14144"/>
    <w:rsid w:val="00F147B0"/>
    <w:rsid w:val="00F14839"/>
    <w:rsid w:val="00F14A91"/>
    <w:rsid w:val="00F14E8C"/>
    <w:rsid w:val="00F14F50"/>
    <w:rsid w:val="00F1515C"/>
    <w:rsid w:val="00F15543"/>
    <w:rsid w:val="00F157D2"/>
    <w:rsid w:val="00F15B50"/>
    <w:rsid w:val="00F15F44"/>
    <w:rsid w:val="00F16649"/>
    <w:rsid w:val="00F16856"/>
    <w:rsid w:val="00F16F95"/>
    <w:rsid w:val="00F17063"/>
    <w:rsid w:val="00F172D2"/>
    <w:rsid w:val="00F17520"/>
    <w:rsid w:val="00F2032C"/>
    <w:rsid w:val="00F221DE"/>
    <w:rsid w:val="00F22CF2"/>
    <w:rsid w:val="00F23005"/>
    <w:rsid w:val="00F230B0"/>
    <w:rsid w:val="00F23566"/>
    <w:rsid w:val="00F24002"/>
    <w:rsid w:val="00F24336"/>
    <w:rsid w:val="00F24927"/>
    <w:rsid w:val="00F2530A"/>
    <w:rsid w:val="00F2717D"/>
    <w:rsid w:val="00F27533"/>
    <w:rsid w:val="00F300EC"/>
    <w:rsid w:val="00F31049"/>
    <w:rsid w:val="00F313FB"/>
    <w:rsid w:val="00F3150A"/>
    <w:rsid w:val="00F31ABD"/>
    <w:rsid w:val="00F31B99"/>
    <w:rsid w:val="00F31E8A"/>
    <w:rsid w:val="00F32636"/>
    <w:rsid w:val="00F326F7"/>
    <w:rsid w:val="00F32CCD"/>
    <w:rsid w:val="00F332EC"/>
    <w:rsid w:val="00F337E6"/>
    <w:rsid w:val="00F33A1A"/>
    <w:rsid w:val="00F33CA1"/>
    <w:rsid w:val="00F33DA0"/>
    <w:rsid w:val="00F3470A"/>
    <w:rsid w:val="00F360EA"/>
    <w:rsid w:val="00F36709"/>
    <w:rsid w:val="00F36749"/>
    <w:rsid w:val="00F36D93"/>
    <w:rsid w:val="00F4066C"/>
    <w:rsid w:val="00F40D8F"/>
    <w:rsid w:val="00F41714"/>
    <w:rsid w:val="00F419CB"/>
    <w:rsid w:val="00F420F3"/>
    <w:rsid w:val="00F424AF"/>
    <w:rsid w:val="00F430A8"/>
    <w:rsid w:val="00F436DA"/>
    <w:rsid w:val="00F44B05"/>
    <w:rsid w:val="00F44BCB"/>
    <w:rsid w:val="00F45767"/>
    <w:rsid w:val="00F458DE"/>
    <w:rsid w:val="00F45D64"/>
    <w:rsid w:val="00F4691B"/>
    <w:rsid w:val="00F46A0C"/>
    <w:rsid w:val="00F46A5A"/>
    <w:rsid w:val="00F46B01"/>
    <w:rsid w:val="00F472C8"/>
    <w:rsid w:val="00F47750"/>
    <w:rsid w:val="00F477A0"/>
    <w:rsid w:val="00F47920"/>
    <w:rsid w:val="00F47DD0"/>
    <w:rsid w:val="00F47F27"/>
    <w:rsid w:val="00F5062F"/>
    <w:rsid w:val="00F50811"/>
    <w:rsid w:val="00F5129A"/>
    <w:rsid w:val="00F518A5"/>
    <w:rsid w:val="00F5204D"/>
    <w:rsid w:val="00F52448"/>
    <w:rsid w:val="00F527D8"/>
    <w:rsid w:val="00F527FA"/>
    <w:rsid w:val="00F5328C"/>
    <w:rsid w:val="00F532E5"/>
    <w:rsid w:val="00F5350E"/>
    <w:rsid w:val="00F53663"/>
    <w:rsid w:val="00F5374D"/>
    <w:rsid w:val="00F54D28"/>
    <w:rsid w:val="00F558ED"/>
    <w:rsid w:val="00F57C36"/>
    <w:rsid w:val="00F57F35"/>
    <w:rsid w:val="00F57FA5"/>
    <w:rsid w:val="00F60A77"/>
    <w:rsid w:val="00F611D1"/>
    <w:rsid w:val="00F6161F"/>
    <w:rsid w:val="00F62078"/>
    <w:rsid w:val="00F6300A"/>
    <w:rsid w:val="00F63A66"/>
    <w:rsid w:val="00F63D5B"/>
    <w:rsid w:val="00F63F8A"/>
    <w:rsid w:val="00F643FF"/>
    <w:rsid w:val="00F645D7"/>
    <w:rsid w:val="00F652F1"/>
    <w:rsid w:val="00F653FB"/>
    <w:rsid w:val="00F658AD"/>
    <w:rsid w:val="00F66060"/>
    <w:rsid w:val="00F6667E"/>
    <w:rsid w:val="00F6786B"/>
    <w:rsid w:val="00F679B6"/>
    <w:rsid w:val="00F67D46"/>
    <w:rsid w:val="00F67F77"/>
    <w:rsid w:val="00F70C8E"/>
    <w:rsid w:val="00F714F9"/>
    <w:rsid w:val="00F716B6"/>
    <w:rsid w:val="00F722A6"/>
    <w:rsid w:val="00F723D3"/>
    <w:rsid w:val="00F73129"/>
    <w:rsid w:val="00F7322B"/>
    <w:rsid w:val="00F7327C"/>
    <w:rsid w:val="00F74048"/>
    <w:rsid w:val="00F74E98"/>
    <w:rsid w:val="00F75EE3"/>
    <w:rsid w:val="00F76030"/>
    <w:rsid w:val="00F76245"/>
    <w:rsid w:val="00F7646E"/>
    <w:rsid w:val="00F76854"/>
    <w:rsid w:val="00F76C4F"/>
    <w:rsid w:val="00F77844"/>
    <w:rsid w:val="00F804DE"/>
    <w:rsid w:val="00F81DE0"/>
    <w:rsid w:val="00F82419"/>
    <w:rsid w:val="00F83083"/>
    <w:rsid w:val="00F8367B"/>
    <w:rsid w:val="00F836EF"/>
    <w:rsid w:val="00F840DB"/>
    <w:rsid w:val="00F846A1"/>
    <w:rsid w:val="00F8482E"/>
    <w:rsid w:val="00F84870"/>
    <w:rsid w:val="00F8592A"/>
    <w:rsid w:val="00F86060"/>
    <w:rsid w:val="00F86B27"/>
    <w:rsid w:val="00F86F6C"/>
    <w:rsid w:val="00F874B5"/>
    <w:rsid w:val="00F87ABD"/>
    <w:rsid w:val="00F87E60"/>
    <w:rsid w:val="00F87F21"/>
    <w:rsid w:val="00F87F63"/>
    <w:rsid w:val="00F90D3A"/>
    <w:rsid w:val="00F913B2"/>
    <w:rsid w:val="00F913F7"/>
    <w:rsid w:val="00F916AA"/>
    <w:rsid w:val="00F919BC"/>
    <w:rsid w:val="00F928CE"/>
    <w:rsid w:val="00F92A9A"/>
    <w:rsid w:val="00F93A87"/>
    <w:rsid w:val="00F93E18"/>
    <w:rsid w:val="00F95700"/>
    <w:rsid w:val="00F96380"/>
    <w:rsid w:val="00F963D2"/>
    <w:rsid w:val="00F969EE"/>
    <w:rsid w:val="00F972A9"/>
    <w:rsid w:val="00F979F1"/>
    <w:rsid w:val="00FA01C2"/>
    <w:rsid w:val="00FA047D"/>
    <w:rsid w:val="00FA0A26"/>
    <w:rsid w:val="00FA0B9C"/>
    <w:rsid w:val="00FA22AD"/>
    <w:rsid w:val="00FA2629"/>
    <w:rsid w:val="00FA28F4"/>
    <w:rsid w:val="00FA3721"/>
    <w:rsid w:val="00FA37EA"/>
    <w:rsid w:val="00FA41D2"/>
    <w:rsid w:val="00FA6D2B"/>
    <w:rsid w:val="00FA723B"/>
    <w:rsid w:val="00FA758A"/>
    <w:rsid w:val="00FA7D6F"/>
    <w:rsid w:val="00FB05A8"/>
    <w:rsid w:val="00FB16F0"/>
    <w:rsid w:val="00FB1CDC"/>
    <w:rsid w:val="00FB2A5D"/>
    <w:rsid w:val="00FB2A86"/>
    <w:rsid w:val="00FB2B9B"/>
    <w:rsid w:val="00FB36A6"/>
    <w:rsid w:val="00FB452F"/>
    <w:rsid w:val="00FB4CF9"/>
    <w:rsid w:val="00FB5066"/>
    <w:rsid w:val="00FB56C0"/>
    <w:rsid w:val="00FB5D74"/>
    <w:rsid w:val="00FB5F05"/>
    <w:rsid w:val="00FB6359"/>
    <w:rsid w:val="00FB6AE6"/>
    <w:rsid w:val="00FB6B52"/>
    <w:rsid w:val="00FB70C2"/>
    <w:rsid w:val="00FB78FB"/>
    <w:rsid w:val="00FB7CEF"/>
    <w:rsid w:val="00FB7F8C"/>
    <w:rsid w:val="00FC045D"/>
    <w:rsid w:val="00FC350A"/>
    <w:rsid w:val="00FC3549"/>
    <w:rsid w:val="00FC48F4"/>
    <w:rsid w:val="00FC4B84"/>
    <w:rsid w:val="00FC537E"/>
    <w:rsid w:val="00FC5723"/>
    <w:rsid w:val="00FC5A52"/>
    <w:rsid w:val="00FC5B5B"/>
    <w:rsid w:val="00FC6311"/>
    <w:rsid w:val="00FC6576"/>
    <w:rsid w:val="00FC71E3"/>
    <w:rsid w:val="00FC7D23"/>
    <w:rsid w:val="00FC7D2D"/>
    <w:rsid w:val="00FC7D8A"/>
    <w:rsid w:val="00FC7ED6"/>
    <w:rsid w:val="00FD0C5E"/>
    <w:rsid w:val="00FD1C90"/>
    <w:rsid w:val="00FD2EBD"/>
    <w:rsid w:val="00FD31AC"/>
    <w:rsid w:val="00FD3B08"/>
    <w:rsid w:val="00FD4E99"/>
    <w:rsid w:val="00FD5E46"/>
    <w:rsid w:val="00FD5F4D"/>
    <w:rsid w:val="00FD629F"/>
    <w:rsid w:val="00FD6BA5"/>
    <w:rsid w:val="00FD7F5A"/>
    <w:rsid w:val="00FE03AB"/>
    <w:rsid w:val="00FE11E4"/>
    <w:rsid w:val="00FE1768"/>
    <w:rsid w:val="00FE2CFF"/>
    <w:rsid w:val="00FE3619"/>
    <w:rsid w:val="00FE4A2A"/>
    <w:rsid w:val="00FE536E"/>
    <w:rsid w:val="00FE5576"/>
    <w:rsid w:val="00FE5C99"/>
    <w:rsid w:val="00FE68D5"/>
    <w:rsid w:val="00FE6AD6"/>
    <w:rsid w:val="00FE7359"/>
    <w:rsid w:val="00FE79FC"/>
    <w:rsid w:val="00FE7B2F"/>
    <w:rsid w:val="00FF00EB"/>
    <w:rsid w:val="00FF02DF"/>
    <w:rsid w:val="00FF142F"/>
    <w:rsid w:val="00FF2CA5"/>
    <w:rsid w:val="00FF3224"/>
    <w:rsid w:val="00FF49A6"/>
    <w:rsid w:val="00FF4D04"/>
    <w:rsid w:val="00FF5303"/>
    <w:rsid w:val="00FF5F8A"/>
    <w:rsid w:val="00FF5F8E"/>
    <w:rsid w:val="00FF756D"/>
    <w:rsid w:val="00FF7848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71A436A"/>
  <w15:chartTrackingRefBased/>
  <w15:docId w15:val="{4BBAFF8C-9B5C-4122-8183-9886ECE6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52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A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9923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6CF3"/>
    <w:pPr>
      <w:spacing w:after="0" w:line="240" w:lineRule="auto"/>
    </w:pPr>
  </w:style>
  <w:style w:type="character" w:styleId="CommentReference">
    <w:name w:val="annotation reference"/>
    <w:semiHidden/>
    <w:unhideWhenUsed/>
    <w:rsid w:val="00ED1C5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C58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C58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C58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C96B32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C96B3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6B32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C96B3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32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32"/>
    <w:rPr>
      <w:rFonts w:ascii="Calibri" w:eastAsia="Times New Roman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A6D2B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222E"/>
  </w:style>
  <w:style w:type="paragraph" w:styleId="Footer">
    <w:name w:val="footer"/>
    <w:basedOn w:val="Normal"/>
    <w:link w:val="FooterChar"/>
    <w:unhideWhenUsed/>
    <w:rsid w:val="00A92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222E"/>
  </w:style>
  <w:style w:type="character" w:styleId="Strong">
    <w:name w:val="Strong"/>
    <w:basedOn w:val="DefaultParagraphFont"/>
    <w:uiPriority w:val="22"/>
    <w:qFormat/>
    <w:rsid w:val="004D225E"/>
    <w:rPr>
      <w:b/>
      <w:bCs/>
    </w:rPr>
  </w:style>
  <w:style w:type="character" w:customStyle="1" w:styleId="apple-converted-space">
    <w:name w:val="apple-converted-space"/>
    <w:basedOn w:val="DefaultParagraphFont"/>
    <w:rsid w:val="004D225E"/>
  </w:style>
  <w:style w:type="paragraph" w:customStyle="1" w:styleId="Instructions">
    <w:name w:val="Instructions"/>
    <w:basedOn w:val="BodyText"/>
    <w:link w:val="InstructionsChar"/>
    <w:rsid w:val="00DB7ACB"/>
    <w:pPr>
      <w:spacing w:after="240" w:line="240" w:lineRule="auto"/>
    </w:pPr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customStyle="1" w:styleId="H2">
    <w:name w:val="H2"/>
    <w:basedOn w:val="Heading2"/>
    <w:next w:val="BodyText"/>
    <w:link w:val="H2Char"/>
    <w:rsid w:val="00DB7ACB"/>
    <w:pPr>
      <w:keepLines w:val="0"/>
      <w:tabs>
        <w:tab w:val="left" w:pos="900"/>
      </w:tabs>
      <w:spacing w:before="240" w:after="240" w:line="240" w:lineRule="auto"/>
      <w:ind w:left="900" w:hanging="90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H2Char">
    <w:name w:val="H2 Char"/>
    <w:link w:val="H2"/>
    <w:rsid w:val="00DB7ACB"/>
    <w:rPr>
      <w:rFonts w:ascii="Times New Roman" w:eastAsia="Times New Roman" w:hAnsi="Times New Roman" w:cs="Times New Roman"/>
      <w:sz w:val="24"/>
      <w:szCs w:val="20"/>
    </w:rPr>
  </w:style>
  <w:style w:type="character" w:customStyle="1" w:styleId="InstructionsChar">
    <w:name w:val="Instructions Char"/>
    <w:link w:val="Instructions"/>
    <w:rsid w:val="00DB7ACB"/>
    <w:rPr>
      <w:rFonts w:ascii="Times New Roman" w:eastAsia="Times New Roman" w:hAnsi="Times New Roman" w:cs="Times New Roman"/>
      <w:b/>
      <w:i/>
      <w:iCs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DB7A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7ACB"/>
  </w:style>
  <w:style w:type="character" w:customStyle="1" w:styleId="Heading2Char">
    <w:name w:val="Heading 2 Char"/>
    <w:basedOn w:val="DefaultParagraphFont"/>
    <w:link w:val="Heading2"/>
    <w:uiPriority w:val="9"/>
    <w:rsid w:val="00DB7A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3">
    <w:name w:val="Char3"/>
    <w:basedOn w:val="Normal"/>
    <w:rsid w:val="00D16019"/>
    <w:pPr>
      <w:spacing w:line="240" w:lineRule="exact"/>
    </w:pPr>
    <w:rPr>
      <w:rFonts w:ascii="Verdana" w:eastAsia="Times New Roman" w:hAnsi="Verdana" w:cs="Times New Roman"/>
      <w:sz w:val="16"/>
      <w:szCs w:val="20"/>
    </w:rPr>
  </w:style>
  <w:style w:type="paragraph" w:customStyle="1" w:styleId="NormalArial">
    <w:name w:val="Normal+Arial"/>
    <w:basedOn w:val="Normal"/>
    <w:link w:val="NormalArialChar"/>
    <w:rsid w:val="00B00B8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NormalArialChar">
    <w:name w:val="Normal+Arial Char"/>
    <w:link w:val="NormalArial"/>
    <w:rsid w:val="00B00B8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493A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3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2">
    <w:name w:val="List 2"/>
    <w:basedOn w:val="Normal"/>
    <w:rsid w:val="004B668F"/>
    <w:pPr>
      <w:spacing w:after="240" w:line="240" w:lineRule="auto"/>
      <w:ind w:left="1440" w:hanging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Numbered">
    <w:name w:val="Body Text Numbered"/>
    <w:basedOn w:val="BodyText"/>
    <w:link w:val="BodyTextNumberedChar1"/>
    <w:rsid w:val="004B668F"/>
    <w:pPr>
      <w:spacing w:after="240" w:line="240" w:lineRule="auto"/>
      <w:ind w:left="720" w:hanging="720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BodyTextNumberedChar1">
    <w:name w:val="Body Text Numbered Char1"/>
    <w:link w:val="BodyTextNumbered"/>
    <w:rsid w:val="004B668F"/>
    <w:rPr>
      <w:rFonts w:ascii="Times New Roman" w:eastAsia="Times New Roman" w:hAnsi="Times New Roman" w:cs="Times New Roman"/>
      <w:iCs/>
      <w:sz w:val="24"/>
      <w:szCs w:val="20"/>
    </w:rPr>
  </w:style>
  <w:style w:type="paragraph" w:customStyle="1" w:styleId="Style2">
    <w:name w:val="Style2"/>
    <w:basedOn w:val="Heading3"/>
    <w:rsid w:val="000A2DD0"/>
    <w:pPr>
      <w:keepLines w:val="0"/>
      <w:numPr>
        <w:ilvl w:val="2"/>
      </w:numPr>
      <w:tabs>
        <w:tab w:val="num" w:pos="720"/>
        <w:tab w:val="left" w:pos="1008"/>
      </w:tabs>
      <w:overflowPunct w:val="0"/>
      <w:autoSpaceDE w:val="0"/>
      <w:autoSpaceDN w:val="0"/>
      <w:adjustRightInd w:val="0"/>
      <w:spacing w:before="240" w:after="240" w:line="240" w:lineRule="auto"/>
      <w:ind w:left="720" w:hanging="720"/>
      <w:textAlignment w:val="baseline"/>
    </w:pPr>
    <w:rPr>
      <w:rFonts w:ascii="Times New Roman" w:eastAsia="Times New Roman" w:hAnsi="Times New Roman" w:cs="Times New Roman"/>
      <w:b/>
      <w:bCs/>
      <w:i/>
      <w:color w:val="auto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C28DB"/>
    <w:rPr>
      <w:color w:val="954F72" w:themeColor="followedHyperlink"/>
      <w:u w:val="single"/>
    </w:rPr>
  </w:style>
  <w:style w:type="character" w:customStyle="1" w:styleId="goog-trans-section">
    <w:name w:val="goog-trans-section"/>
    <w:basedOn w:val="DefaultParagraphFont"/>
    <w:rsid w:val="00BD1F8B"/>
  </w:style>
  <w:style w:type="paragraph" w:customStyle="1" w:styleId="H3">
    <w:name w:val="H3"/>
    <w:basedOn w:val="Heading3"/>
    <w:next w:val="BodyText"/>
    <w:link w:val="H3Char"/>
    <w:rsid w:val="007F415C"/>
    <w:pPr>
      <w:keepLines w:val="0"/>
      <w:tabs>
        <w:tab w:val="left" w:pos="1080"/>
      </w:tabs>
      <w:spacing w:before="240" w:after="240" w:line="240" w:lineRule="auto"/>
      <w:ind w:left="1080" w:hanging="1080"/>
    </w:pPr>
    <w:rPr>
      <w:rFonts w:ascii="Times New Roman" w:eastAsia="Times New Roman" w:hAnsi="Times New Roman" w:cs="Times New Roman"/>
      <w:b/>
      <w:bCs/>
      <w:i/>
      <w:color w:val="auto"/>
      <w:szCs w:val="20"/>
      <w:lang w:val="x-none" w:eastAsia="x-none"/>
    </w:rPr>
  </w:style>
  <w:style w:type="character" w:customStyle="1" w:styleId="H3Char">
    <w:name w:val="H3 Char"/>
    <w:link w:val="H3"/>
    <w:rsid w:val="007F415C"/>
    <w:rPr>
      <w:rFonts w:ascii="Times New Roman" w:eastAsia="Times New Roman" w:hAnsi="Times New Roman" w:cs="Times New Roman"/>
      <w:b/>
      <w:bCs/>
      <w:i/>
      <w:sz w:val="24"/>
      <w:szCs w:val="20"/>
      <w:lang w:val="x-none" w:eastAsia="x-none"/>
    </w:rPr>
  </w:style>
  <w:style w:type="paragraph" w:styleId="ListBullet">
    <w:name w:val="List Bullet"/>
    <w:basedOn w:val="Normal"/>
    <w:uiPriority w:val="99"/>
    <w:unhideWhenUsed/>
    <w:rsid w:val="00742334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8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030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4808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3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35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6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1428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09803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3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3911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67087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95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35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2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46509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19642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60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9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0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52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90275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14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57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037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9399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430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7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59051-BAAB-4A95-8B1E-6026A0570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12613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Clifton</dc:creator>
  <cp:keywords/>
  <dc:description/>
  <cp:lastModifiedBy>Clifton, Suzy</cp:lastModifiedBy>
  <cp:revision>3</cp:revision>
  <cp:lastPrinted>2016-08-15T23:02:00Z</cp:lastPrinted>
  <dcterms:created xsi:type="dcterms:W3CDTF">2021-06-21T21:35:00Z</dcterms:created>
  <dcterms:modified xsi:type="dcterms:W3CDTF">2021-06-21T21:35:00Z</dcterms:modified>
</cp:coreProperties>
</file>