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763357A4" w:rsidR="00387971" w:rsidRPr="00331765" w:rsidRDefault="003E30AE" w:rsidP="00EA2B1F">
      <w:pPr>
        <w:pStyle w:val="StyleStylespacerRightBefore400pt9pt"/>
        <w:rPr>
          <w:sz w:val="28"/>
          <w:szCs w:val="28"/>
        </w:rPr>
      </w:pPr>
      <w:r>
        <w:rPr>
          <w:color w:val="auto"/>
          <w:sz w:val="28"/>
          <w:szCs w:val="28"/>
        </w:rPr>
        <w:t>March</w:t>
      </w:r>
      <w:r w:rsidR="00B821D4">
        <w:rPr>
          <w:color w:val="auto"/>
          <w:sz w:val="28"/>
          <w:szCs w:val="28"/>
        </w:rPr>
        <w:t xml:space="preserve"> </w:t>
      </w:r>
      <w:r w:rsidR="003F2D70">
        <w:rPr>
          <w:color w:val="auto"/>
          <w:sz w:val="28"/>
          <w:szCs w:val="28"/>
        </w:rPr>
        <w:t>20</w:t>
      </w:r>
      <w:r w:rsidR="00157C20">
        <w:rPr>
          <w:color w:val="auto"/>
          <w:sz w:val="28"/>
          <w:szCs w:val="28"/>
        </w:rPr>
        <w:t>21</w:t>
      </w:r>
      <w:r w:rsidR="00B21C71" w:rsidRPr="00331765">
        <w:rPr>
          <w:color w:val="auto"/>
          <w:sz w:val="28"/>
          <w:szCs w:val="28"/>
        </w:rPr>
        <w:t xml:space="preserve"> ERCOT Monthly Operations Report</w:t>
      </w:r>
      <w:bookmarkStart w:id="0" w:name="_GoBack"/>
      <w:bookmarkEnd w:id="0"/>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5E93E4E0" w:rsidR="00AE70F7" w:rsidRPr="00331765" w:rsidRDefault="003E30AE" w:rsidP="00EA2B1F">
      <w:pPr>
        <w:pStyle w:val="StyleArial18ptBoldText2Right"/>
      </w:pPr>
      <w:r>
        <w:t>April 29</w:t>
      </w:r>
      <w:r w:rsidR="00576A57" w:rsidRPr="00132697">
        <w:t>,</w:t>
      </w:r>
      <w:r w:rsidR="00412CF8">
        <w:t xml:space="preserve"> 202</w:t>
      </w:r>
      <w:r w:rsidR="007A5EC2">
        <w:t>1</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1" w:name="_Toc85269770"/>
      <w:r w:rsidRPr="003D6C98">
        <w:lastRenderedPageBreak/>
        <w:t>Table of Contents</w:t>
      </w:r>
      <w:bookmarkEnd w:id="1"/>
    </w:p>
    <w:p w14:paraId="6771AE67" w14:textId="77777777" w:rsidR="00307C93"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69906504" w:history="1">
        <w:r w:rsidR="00307C93" w:rsidRPr="008C0847">
          <w:rPr>
            <w:rStyle w:val="Hyperlink"/>
            <w:noProof/>
            <w14:scene3d>
              <w14:camera w14:prst="orthographicFront"/>
              <w14:lightRig w14:rig="threePt" w14:dir="t">
                <w14:rot w14:lat="0" w14:lon="0" w14:rev="0"/>
              </w14:lightRig>
            </w14:scene3d>
          </w:rPr>
          <w:t>1.</w:t>
        </w:r>
        <w:r w:rsidR="00307C93">
          <w:rPr>
            <w:rFonts w:asciiTheme="minorHAnsi" w:eastAsiaTheme="minorEastAsia" w:hAnsiTheme="minorHAnsi" w:cstheme="minorBidi"/>
            <w:noProof/>
            <w:color w:val="auto"/>
            <w:sz w:val="22"/>
            <w:szCs w:val="22"/>
          </w:rPr>
          <w:tab/>
        </w:r>
        <w:r w:rsidR="00307C93" w:rsidRPr="008C0847">
          <w:rPr>
            <w:rStyle w:val="Hyperlink"/>
            <w:noProof/>
          </w:rPr>
          <w:t>Report Highlights</w:t>
        </w:r>
        <w:r w:rsidR="00307C93">
          <w:rPr>
            <w:noProof/>
            <w:webHidden/>
          </w:rPr>
          <w:tab/>
        </w:r>
        <w:r w:rsidR="00307C93">
          <w:rPr>
            <w:noProof/>
            <w:webHidden/>
          </w:rPr>
          <w:fldChar w:fldCharType="begin"/>
        </w:r>
        <w:r w:rsidR="00307C93">
          <w:rPr>
            <w:noProof/>
            <w:webHidden/>
          </w:rPr>
          <w:instrText xml:space="preserve"> PAGEREF _Toc69906504 \h </w:instrText>
        </w:r>
        <w:r w:rsidR="00307C93">
          <w:rPr>
            <w:noProof/>
            <w:webHidden/>
          </w:rPr>
        </w:r>
        <w:r w:rsidR="00307C93">
          <w:rPr>
            <w:noProof/>
            <w:webHidden/>
          </w:rPr>
          <w:fldChar w:fldCharType="separate"/>
        </w:r>
        <w:r w:rsidR="00307C93">
          <w:rPr>
            <w:noProof/>
            <w:webHidden/>
          </w:rPr>
          <w:t>2</w:t>
        </w:r>
        <w:r w:rsidR="00307C93">
          <w:rPr>
            <w:noProof/>
            <w:webHidden/>
          </w:rPr>
          <w:fldChar w:fldCharType="end"/>
        </w:r>
      </w:hyperlink>
    </w:p>
    <w:p w14:paraId="0F3C8721" w14:textId="77777777" w:rsidR="00307C93" w:rsidRDefault="00C4148B">
      <w:pPr>
        <w:pStyle w:val="TOC1"/>
        <w:rPr>
          <w:rFonts w:asciiTheme="minorHAnsi" w:eastAsiaTheme="minorEastAsia" w:hAnsiTheme="minorHAnsi" w:cstheme="minorBidi"/>
          <w:noProof/>
          <w:color w:val="auto"/>
          <w:sz w:val="22"/>
          <w:szCs w:val="22"/>
        </w:rPr>
      </w:pPr>
      <w:hyperlink w:anchor="_Toc69906505" w:history="1">
        <w:r w:rsidR="00307C93" w:rsidRPr="008C0847">
          <w:rPr>
            <w:rStyle w:val="Hyperlink"/>
            <w:noProof/>
            <w14:scene3d>
              <w14:camera w14:prst="orthographicFront"/>
              <w14:lightRig w14:rig="threePt" w14:dir="t">
                <w14:rot w14:lat="0" w14:lon="0" w14:rev="0"/>
              </w14:lightRig>
            </w14:scene3d>
          </w:rPr>
          <w:t>2.</w:t>
        </w:r>
        <w:r w:rsidR="00307C93">
          <w:rPr>
            <w:rFonts w:asciiTheme="minorHAnsi" w:eastAsiaTheme="minorEastAsia" w:hAnsiTheme="minorHAnsi" w:cstheme="minorBidi"/>
            <w:noProof/>
            <w:color w:val="auto"/>
            <w:sz w:val="22"/>
            <w:szCs w:val="22"/>
          </w:rPr>
          <w:tab/>
        </w:r>
        <w:r w:rsidR="00307C93" w:rsidRPr="008C0847">
          <w:rPr>
            <w:rStyle w:val="Hyperlink"/>
            <w:noProof/>
          </w:rPr>
          <w:t>Frequency Control</w:t>
        </w:r>
        <w:r w:rsidR="00307C93">
          <w:rPr>
            <w:noProof/>
            <w:webHidden/>
          </w:rPr>
          <w:tab/>
        </w:r>
        <w:r w:rsidR="00307C93">
          <w:rPr>
            <w:noProof/>
            <w:webHidden/>
          </w:rPr>
          <w:fldChar w:fldCharType="begin"/>
        </w:r>
        <w:r w:rsidR="00307C93">
          <w:rPr>
            <w:noProof/>
            <w:webHidden/>
          </w:rPr>
          <w:instrText xml:space="preserve"> PAGEREF _Toc69906505 \h </w:instrText>
        </w:r>
        <w:r w:rsidR="00307C93">
          <w:rPr>
            <w:noProof/>
            <w:webHidden/>
          </w:rPr>
        </w:r>
        <w:r w:rsidR="00307C93">
          <w:rPr>
            <w:noProof/>
            <w:webHidden/>
          </w:rPr>
          <w:fldChar w:fldCharType="separate"/>
        </w:r>
        <w:r w:rsidR="00307C93">
          <w:rPr>
            <w:noProof/>
            <w:webHidden/>
          </w:rPr>
          <w:t>3</w:t>
        </w:r>
        <w:r w:rsidR="00307C93">
          <w:rPr>
            <w:noProof/>
            <w:webHidden/>
          </w:rPr>
          <w:fldChar w:fldCharType="end"/>
        </w:r>
      </w:hyperlink>
    </w:p>
    <w:p w14:paraId="2018AB12" w14:textId="77777777" w:rsidR="00307C93" w:rsidRDefault="00C4148B">
      <w:pPr>
        <w:pStyle w:val="TOC2"/>
        <w:rPr>
          <w:rFonts w:asciiTheme="minorHAnsi" w:eastAsiaTheme="minorEastAsia" w:hAnsiTheme="minorHAnsi" w:cstheme="minorBidi"/>
          <w:noProof/>
          <w:color w:val="auto"/>
          <w:sz w:val="22"/>
          <w:szCs w:val="22"/>
        </w:rPr>
      </w:pPr>
      <w:hyperlink w:anchor="_Toc69906506" w:history="1">
        <w:r w:rsidR="00307C93" w:rsidRPr="008C0847">
          <w:rPr>
            <w:rStyle w:val="Hyperlink"/>
            <w:noProof/>
          </w:rPr>
          <w:t>2.1.</w:t>
        </w:r>
        <w:r w:rsidR="00307C93">
          <w:rPr>
            <w:rFonts w:asciiTheme="minorHAnsi" w:eastAsiaTheme="minorEastAsia" w:hAnsiTheme="minorHAnsi" w:cstheme="minorBidi"/>
            <w:noProof/>
            <w:color w:val="auto"/>
            <w:sz w:val="22"/>
            <w:szCs w:val="22"/>
          </w:rPr>
          <w:tab/>
        </w:r>
        <w:r w:rsidR="00307C93" w:rsidRPr="008C0847">
          <w:rPr>
            <w:rStyle w:val="Hyperlink"/>
            <w:noProof/>
          </w:rPr>
          <w:t>Frequency Events</w:t>
        </w:r>
        <w:r w:rsidR="00307C93">
          <w:rPr>
            <w:noProof/>
            <w:webHidden/>
          </w:rPr>
          <w:tab/>
        </w:r>
        <w:r w:rsidR="00307C93">
          <w:rPr>
            <w:noProof/>
            <w:webHidden/>
          </w:rPr>
          <w:fldChar w:fldCharType="begin"/>
        </w:r>
        <w:r w:rsidR="00307C93">
          <w:rPr>
            <w:noProof/>
            <w:webHidden/>
          </w:rPr>
          <w:instrText xml:space="preserve"> PAGEREF _Toc69906506 \h </w:instrText>
        </w:r>
        <w:r w:rsidR="00307C93">
          <w:rPr>
            <w:noProof/>
            <w:webHidden/>
          </w:rPr>
        </w:r>
        <w:r w:rsidR="00307C93">
          <w:rPr>
            <w:noProof/>
            <w:webHidden/>
          </w:rPr>
          <w:fldChar w:fldCharType="separate"/>
        </w:r>
        <w:r w:rsidR="00307C93">
          <w:rPr>
            <w:noProof/>
            <w:webHidden/>
          </w:rPr>
          <w:t>3</w:t>
        </w:r>
        <w:r w:rsidR="00307C93">
          <w:rPr>
            <w:noProof/>
            <w:webHidden/>
          </w:rPr>
          <w:fldChar w:fldCharType="end"/>
        </w:r>
      </w:hyperlink>
    </w:p>
    <w:p w14:paraId="6D67A036" w14:textId="77777777" w:rsidR="00307C93" w:rsidRDefault="00C4148B">
      <w:pPr>
        <w:pStyle w:val="TOC2"/>
        <w:rPr>
          <w:rFonts w:asciiTheme="minorHAnsi" w:eastAsiaTheme="minorEastAsia" w:hAnsiTheme="minorHAnsi" w:cstheme="minorBidi"/>
          <w:noProof/>
          <w:color w:val="auto"/>
          <w:sz w:val="22"/>
          <w:szCs w:val="22"/>
        </w:rPr>
      </w:pPr>
      <w:hyperlink w:anchor="_Toc69906507" w:history="1">
        <w:r w:rsidR="00307C93" w:rsidRPr="008C0847">
          <w:rPr>
            <w:rStyle w:val="Hyperlink"/>
            <w:noProof/>
          </w:rPr>
          <w:t>2.2.</w:t>
        </w:r>
        <w:r w:rsidR="00307C93">
          <w:rPr>
            <w:rFonts w:asciiTheme="minorHAnsi" w:eastAsiaTheme="minorEastAsia" w:hAnsiTheme="minorHAnsi" w:cstheme="minorBidi"/>
            <w:noProof/>
            <w:color w:val="auto"/>
            <w:sz w:val="22"/>
            <w:szCs w:val="22"/>
          </w:rPr>
          <w:tab/>
        </w:r>
        <w:r w:rsidR="00307C93" w:rsidRPr="008C0847">
          <w:rPr>
            <w:rStyle w:val="Hyperlink"/>
            <w:noProof/>
          </w:rPr>
          <w:t>Responsive Reserve Events</w:t>
        </w:r>
        <w:r w:rsidR="00307C93">
          <w:rPr>
            <w:noProof/>
            <w:webHidden/>
          </w:rPr>
          <w:tab/>
        </w:r>
        <w:r w:rsidR="00307C93">
          <w:rPr>
            <w:noProof/>
            <w:webHidden/>
          </w:rPr>
          <w:fldChar w:fldCharType="begin"/>
        </w:r>
        <w:r w:rsidR="00307C93">
          <w:rPr>
            <w:noProof/>
            <w:webHidden/>
          </w:rPr>
          <w:instrText xml:space="preserve"> PAGEREF _Toc69906507 \h </w:instrText>
        </w:r>
        <w:r w:rsidR="00307C93">
          <w:rPr>
            <w:noProof/>
            <w:webHidden/>
          </w:rPr>
        </w:r>
        <w:r w:rsidR="00307C93">
          <w:rPr>
            <w:noProof/>
            <w:webHidden/>
          </w:rPr>
          <w:fldChar w:fldCharType="separate"/>
        </w:r>
        <w:r w:rsidR="00307C93">
          <w:rPr>
            <w:noProof/>
            <w:webHidden/>
          </w:rPr>
          <w:t>4</w:t>
        </w:r>
        <w:r w:rsidR="00307C93">
          <w:rPr>
            <w:noProof/>
            <w:webHidden/>
          </w:rPr>
          <w:fldChar w:fldCharType="end"/>
        </w:r>
      </w:hyperlink>
    </w:p>
    <w:p w14:paraId="3B7A2D2E" w14:textId="77777777" w:rsidR="00307C93" w:rsidRDefault="00C4148B">
      <w:pPr>
        <w:pStyle w:val="TOC2"/>
        <w:rPr>
          <w:rFonts w:asciiTheme="minorHAnsi" w:eastAsiaTheme="minorEastAsia" w:hAnsiTheme="minorHAnsi" w:cstheme="minorBidi"/>
          <w:noProof/>
          <w:color w:val="auto"/>
          <w:sz w:val="22"/>
          <w:szCs w:val="22"/>
        </w:rPr>
      </w:pPr>
      <w:hyperlink w:anchor="_Toc69906508" w:history="1">
        <w:r w:rsidR="00307C93" w:rsidRPr="008C0847">
          <w:rPr>
            <w:rStyle w:val="Hyperlink"/>
            <w:noProof/>
          </w:rPr>
          <w:t>2.3.</w:t>
        </w:r>
        <w:r w:rsidR="00307C93">
          <w:rPr>
            <w:rFonts w:asciiTheme="minorHAnsi" w:eastAsiaTheme="minorEastAsia" w:hAnsiTheme="minorHAnsi" w:cstheme="minorBidi"/>
            <w:noProof/>
            <w:color w:val="auto"/>
            <w:sz w:val="22"/>
            <w:szCs w:val="22"/>
          </w:rPr>
          <w:tab/>
        </w:r>
        <w:r w:rsidR="00307C93" w:rsidRPr="008C0847">
          <w:rPr>
            <w:rStyle w:val="Hyperlink"/>
            <w:noProof/>
          </w:rPr>
          <w:t>Load Resource Events</w:t>
        </w:r>
        <w:r w:rsidR="00307C93">
          <w:rPr>
            <w:noProof/>
            <w:webHidden/>
          </w:rPr>
          <w:tab/>
        </w:r>
        <w:r w:rsidR="00307C93">
          <w:rPr>
            <w:noProof/>
            <w:webHidden/>
          </w:rPr>
          <w:fldChar w:fldCharType="begin"/>
        </w:r>
        <w:r w:rsidR="00307C93">
          <w:rPr>
            <w:noProof/>
            <w:webHidden/>
          </w:rPr>
          <w:instrText xml:space="preserve"> PAGEREF _Toc69906508 \h </w:instrText>
        </w:r>
        <w:r w:rsidR="00307C93">
          <w:rPr>
            <w:noProof/>
            <w:webHidden/>
          </w:rPr>
        </w:r>
        <w:r w:rsidR="00307C93">
          <w:rPr>
            <w:noProof/>
            <w:webHidden/>
          </w:rPr>
          <w:fldChar w:fldCharType="separate"/>
        </w:r>
        <w:r w:rsidR="00307C93">
          <w:rPr>
            <w:noProof/>
            <w:webHidden/>
          </w:rPr>
          <w:t>4</w:t>
        </w:r>
        <w:r w:rsidR="00307C93">
          <w:rPr>
            <w:noProof/>
            <w:webHidden/>
          </w:rPr>
          <w:fldChar w:fldCharType="end"/>
        </w:r>
      </w:hyperlink>
    </w:p>
    <w:p w14:paraId="59241766" w14:textId="77777777" w:rsidR="00307C93" w:rsidRDefault="00C4148B">
      <w:pPr>
        <w:pStyle w:val="TOC1"/>
        <w:rPr>
          <w:rFonts w:asciiTheme="minorHAnsi" w:eastAsiaTheme="minorEastAsia" w:hAnsiTheme="minorHAnsi" w:cstheme="minorBidi"/>
          <w:noProof/>
          <w:color w:val="auto"/>
          <w:sz w:val="22"/>
          <w:szCs w:val="22"/>
        </w:rPr>
      </w:pPr>
      <w:hyperlink w:anchor="_Toc69906509" w:history="1">
        <w:r w:rsidR="00307C93" w:rsidRPr="008C0847">
          <w:rPr>
            <w:rStyle w:val="Hyperlink"/>
            <w:noProof/>
            <w14:scene3d>
              <w14:camera w14:prst="orthographicFront"/>
              <w14:lightRig w14:rig="threePt" w14:dir="t">
                <w14:rot w14:lat="0" w14:lon="0" w14:rev="0"/>
              </w14:lightRig>
            </w14:scene3d>
          </w:rPr>
          <w:t>3.</w:t>
        </w:r>
        <w:r w:rsidR="00307C93">
          <w:rPr>
            <w:rFonts w:asciiTheme="minorHAnsi" w:eastAsiaTheme="minorEastAsia" w:hAnsiTheme="minorHAnsi" w:cstheme="minorBidi"/>
            <w:noProof/>
            <w:color w:val="auto"/>
            <w:sz w:val="22"/>
            <w:szCs w:val="22"/>
          </w:rPr>
          <w:tab/>
        </w:r>
        <w:r w:rsidR="00307C93" w:rsidRPr="008C0847">
          <w:rPr>
            <w:rStyle w:val="Hyperlink"/>
            <w:noProof/>
          </w:rPr>
          <w:t>Reliability Unit Commitment</w:t>
        </w:r>
        <w:r w:rsidR="00307C93">
          <w:rPr>
            <w:noProof/>
            <w:webHidden/>
          </w:rPr>
          <w:tab/>
        </w:r>
        <w:r w:rsidR="00307C93">
          <w:rPr>
            <w:noProof/>
            <w:webHidden/>
          </w:rPr>
          <w:fldChar w:fldCharType="begin"/>
        </w:r>
        <w:r w:rsidR="00307C93">
          <w:rPr>
            <w:noProof/>
            <w:webHidden/>
          </w:rPr>
          <w:instrText xml:space="preserve"> PAGEREF _Toc69906509 \h </w:instrText>
        </w:r>
        <w:r w:rsidR="00307C93">
          <w:rPr>
            <w:noProof/>
            <w:webHidden/>
          </w:rPr>
        </w:r>
        <w:r w:rsidR="00307C93">
          <w:rPr>
            <w:noProof/>
            <w:webHidden/>
          </w:rPr>
          <w:fldChar w:fldCharType="separate"/>
        </w:r>
        <w:r w:rsidR="00307C93">
          <w:rPr>
            <w:noProof/>
            <w:webHidden/>
          </w:rPr>
          <w:t>4</w:t>
        </w:r>
        <w:r w:rsidR="00307C93">
          <w:rPr>
            <w:noProof/>
            <w:webHidden/>
          </w:rPr>
          <w:fldChar w:fldCharType="end"/>
        </w:r>
      </w:hyperlink>
    </w:p>
    <w:p w14:paraId="58A28E27" w14:textId="77777777" w:rsidR="00307C93" w:rsidRDefault="00C4148B">
      <w:pPr>
        <w:pStyle w:val="TOC1"/>
        <w:rPr>
          <w:rFonts w:asciiTheme="minorHAnsi" w:eastAsiaTheme="minorEastAsia" w:hAnsiTheme="minorHAnsi" w:cstheme="minorBidi"/>
          <w:noProof/>
          <w:color w:val="auto"/>
          <w:sz w:val="22"/>
          <w:szCs w:val="22"/>
        </w:rPr>
      </w:pPr>
      <w:hyperlink w:anchor="_Toc69906510" w:history="1">
        <w:r w:rsidR="00307C93" w:rsidRPr="008C0847">
          <w:rPr>
            <w:rStyle w:val="Hyperlink"/>
            <w:noProof/>
            <w14:scene3d>
              <w14:camera w14:prst="orthographicFront"/>
              <w14:lightRig w14:rig="threePt" w14:dir="t">
                <w14:rot w14:lat="0" w14:lon="0" w14:rev="0"/>
              </w14:lightRig>
            </w14:scene3d>
          </w:rPr>
          <w:t>4.</w:t>
        </w:r>
        <w:r w:rsidR="00307C93">
          <w:rPr>
            <w:rFonts w:asciiTheme="minorHAnsi" w:eastAsiaTheme="minorEastAsia" w:hAnsiTheme="minorHAnsi" w:cstheme="minorBidi"/>
            <w:noProof/>
            <w:color w:val="auto"/>
            <w:sz w:val="22"/>
            <w:szCs w:val="22"/>
          </w:rPr>
          <w:tab/>
        </w:r>
        <w:r w:rsidR="00307C93" w:rsidRPr="008C0847">
          <w:rPr>
            <w:rStyle w:val="Hyperlink"/>
            <w:noProof/>
          </w:rPr>
          <w:t>Wind Generation as a Percent of Load</w:t>
        </w:r>
        <w:r w:rsidR="00307C93">
          <w:rPr>
            <w:noProof/>
            <w:webHidden/>
          </w:rPr>
          <w:tab/>
        </w:r>
        <w:r w:rsidR="00307C93">
          <w:rPr>
            <w:noProof/>
            <w:webHidden/>
          </w:rPr>
          <w:fldChar w:fldCharType="begin"/>
        </w:r>
        <w:r w:rsidR="00307C93">
          <w:rPr>
            <w:noProof/>
            <w:webHidden/>
          </w:rPr>
          <w:instrText xml:space="preserve"> PAGEREF _Toc69906510 \h </w:instrText>
        </w:r>
        <w:r w:rsidR="00307C93">
          <w:rPr>
            <w:noProof/>
            <w:webHidden/>
          </w:rPr>
        </w:r>
        <w:r w:rsidR="00307C93">
          <w:rPr>
            <w:noProof/>
            <w:webHidden/>
          </w:rPr>
          <w:fldChar w:fldCharType="separate"/>
        </w:r>
        <w:r w:rsidR="00307C93">
          <w:rPr>
            <w:noProof/>
            <w:webHidden/>
          </w:rPr>
          <w:t>5</w:t>
        </w:r>
        <w:r w:rsidR="00307C93">
          <w:rPr>
            <w:noProof/>
            <w:webHidden/>
          </w:rPr>
          <w:fldChar w:fldCharType="end"/>
        </w:r>
      </w:hyperlink>
    </w:p>
    <w:p w14:paraId="6F344FCC" w14:textId="77777777" w:rsidR="00307C93" w:rsidRDefault="00C4148B">
      <w:pPr>
        <w:pStyle w:val="TOC1"/>
        <w:rPr>
          <w:rFonts w:asciiTheme="minorHAnsi" w:eastAsiaTheme="minorEastAsia" w:hAnsiTheme="minorHAnsi" w:cstheme="minorBidi"/>
          <w:noProof/>
          <w:color w:val="auto"/>
          <w:sz w:val="22"/>
          <w:szCs w:val="22"/>
        </w:rPr>
      </w:pPr>
      <w:hyperlink w:anchor="_Toc69906511" w:history="1">
        <w:r w:rsidR="00307C93" w:rsidRPr="008C0847">
          <w:rPr>
            <w:rStyle w:val="Hyperlink"/>
            <w:noProof/>
            <w14:scene3d>
              <w14:camera w14:prst="orthographicFront"/>
              <w14:lightRig w14:rig="threePt" w14:dir="t">
                <w14:rot w14:lat="0" w14:lon="0" w14:rev="0"/>
              </w14:lightRig>
            </w14:scene3d>
          </w:rPr>
          <w:t>5.</w:t>
        </w:r>
        <w:r w:rsidR="00307C93">
          <w:rPr>
            <w:rFonts w:asciiTheme="minorHAnsi" w:eastAsiaTheme="minorEastAsia" w:hAnsiTheme="minorHAnsi" w:cstheme="minorBidi"/>
            <w:noProof/>
            <w:color w:val="auto"/>
            <w:sz w:val="22"/>
            <w:szCs w:val="22"/>
          </w:rPr>
          <w:tab/>
        </w:r>
        <w:r w:rsidR="00307C93" w:rsidRPr="008C0847">
          <w:rPr>
            <w:rStyle w:val="Hyperlink"/>
            <w:noProof/>
          </w:rPr>
          <w:t>Largest Net-Load Ramp</w:t>
        </w:r>
        <w:r w:rsidR="00307C93">
          <w:rPr>
            <w:noProof/>
            <w:webHidden/>
          </w:rPr>
          <w:tab/>
        </w:r>
        <w:r w:rsidR="00307C93">
          <w:rPr>
            <w:noProof/>
            <w:webHidden/>
          </w:rPr>
          <w:fldChar w:fldCharType="begin"/>
        </w:r>
        <w:r w:rsidR="00307C93">
          <w:rPr>
            <w:noProof/>
            <w:webHidden/>
          </w:rPr>
          <w:instrText xml:space="preserve"> PAGEREF _Toc69906511 \h </w:instrText>
        </w:r>
        <w:r w:rsidR="00307C93">
          <w:rPr>
            <w:noProof/>
            <w:webHidden/>
          </w:rPr>
        </w:r>
        <w:r w:rsidR="00307C93">
          <w:rPr>
            <w:noProof/>
            <w:webHidden/>
          </w:rPr>
          <w:fldChar w:fldCharType="separate"/>
        </w:r>
        <w:r w:rsidR="00307C93">
          <w:rPr>
            <w:noProof/>
            <w:webHidden/>
          </w:rPr>
          <w:t>6</w:t>
        </w:r>
        <w:r w:rsidR="00307C93">
          <w:rPr>
            <w:noProof/>
            <w:webHidden/>
          </w:rPr>
          <w:fldChar w:fldCharType="end"/>
        </w:r>
      </w:hyperlink>
    </w:p>
    <w:p w14:paraId="44E638F3" w14:textId="77777777" w:rsidR="00307C93" w:rsidRDefault="00C4148B">
      <w:pPr>
        <w:pStyle w:val="TOC1"/>
        <w:rPr>
          <w:rFonts w:asciiTheme="minorHAnsi" w:eastAsiaTheme="minorEastAsia" w:hAnsiTheme="minorHAnsi" w:cstheme="minorBidi"/>
          <w:noProof/>
          <w:color w:val="auto"/>
          <w:sz w:val="22"/>
          <w:szCs w:val="22"/>
        </w:rPr>
      </w:pPr>
      <w:hyperlink w:anchor="_Toc69906512" w:history="1">
        <w:r w:rsidR="00307C93" w:rsidRPr="008C0847">
          <w:rPr>
            <w:rStyle w:val="Hyperlink"/>
            <w:noProof/>
            <w14:scene3d>
              <w14:camera w14:prst="orthographicFront"/>
              <w14:lightRig w14:rig="threePt" w14:dir="t">
                <w14:rot w14:lat="0" w14:lon="0" w14:rev="0"/>
              </w14:lightRig>
            </w14:scene3d>
          </w:rPr>
          <w:t>6.</w:t>
        </w:r>
        <w:r w:rsidR="00307C93">
          <w:rPr>
            <w:rFonts w:asciiTheme="minorHAnsi" w:eastAsiaTheme="minorEastAsia" w:hAnsiTheme="minorHAnsi" w:cstheme="minorBidi"/>
            <w:noProof/>
            <w:color w:val="auto"/>
            <w:sz w:val="22"/>
            <w:szCs w:val="22"/>
          </w:rPr>
          <w:tab/>
        </w:r>
        <w:r w:rsidR="00307C93" w:rsidRPr="008C0847">
          <w:rPr>
            <w:rStyle w:val="Hyperlink"/>
            <w:noProof/>
          </w:rPr>
          <w:t>COP Error Analysis</w:t>
        </w:r>
        <w:r w:rsidR="00307C93">
          <w:rPr>
            <w:noProof/>
            <w:webHidden/>
          </w:rPr>
          <w:tab/>
        </w:r>
        <w:r w:rsidR="00307C93">
          <w:rPr>
            <w:noProof/>
            <w:webHidden/>
          </w:rPr>
          <w:fldChar w:fldCharType="begin"/>
        </w:r>
        <w:r w:rsidR="00307C93">
          <w:rPr>
            <w:noProof/>
            <w:webHidden/>
          </w:rPr>
          <w:instrText xml:space="preserve"> PAGEREF _Toc69906512 \h </w:instrText>
        </w:r>
        <w:r w:rsidR="00307C93">
          <w:rPr>
            <w:noProof/>
            <w:webHidden/>
          </w:rPr>
        </w:r>
        <w:r w:rsidR="00307C93">
          <w:rPr>
            <w:noProof/>
            <w:webHidden/>
          </w:rPr>
          <w:fldChar w:fldCharType="separate"/>
        </w:r>
        <w:r w:rsidR="00307C93">
          <w:rPr>
            <w:noProof/>
            <w:webHidden/>
          </w:rPr>
          <w:t>6</w:t>
        </w:r>
        <w:r w:rsidR="00307C93">
          <w:rPr>
            <w:noProof/>
            <w:webHidden/>
          </w:rPr>
          <w:fldChar w:fldCharType="end"/>
        </w:r>
      </w:hyperlink>
    </w:p>
    <w:p w14:paraId="4F239539" w14:textId="77777777" w:rsidR="00307C93" w:rsidRDefault="00C4148B">
      <w:pPr>
        <w:pStyle w:val="TOC1"/>
        <w:rPr>
          <w:rFonts w:asciiTheme="minorHAnsi" w:eastAsiaTheme="minorEastAsia" w:hAnsiTheme="minorHAnsi" w:cstheme="minorBidi"/>
          <w:noProof/>
          <w:color w:val="auto"/>
          <w:sz w:val="22"/>
          <w:szCs w:val="22"/>
        </w:rPr>
      </w:pPr>
      <w:hyperlink w:anchor="_Toc69906513" w:history="1">
        <w:r w:rsidR="00307C93" w:rsidRPr="008C0847">
          <w:rPr>
            <w:rStyle w:val="Hyperlink"/>
            <w:noProof/>
            <w14:scene3d>
              <w14:camera w14:prst="orthographicFront"/>
              <w14:lightRig w14:rig="threePt" w14:dir="t">
                <w14:rot w14:lat="0" w14:lon="0" w14:rev="0"/>
              </w14:lightRig>
            </w14:scene3d>
          </w:rPr>
          <w:t>7.</w:t>
        </w:r>
        <w:r w:rsidR="00307C93">
          <w:rPr>
            <w:rFonts w:asciiTheme="minorHAnsi" w:eastAsiaTheme="minorEastAsia" w:hAnsiTheme="minorHAnsi" w:cstheme="minorBidi"/>
            <w:noProof/>
            <w:color w:val="auto"/>
            <w:sz w:val="22"/>
            <w:szCs w:val="22"/>
          </w:rPr>
          <w:tab/>
        </w:r>
        <w:r w:rsidR="00307C93" w:rsidRPr="008C0847">
          <w:rPr>
            <w:rStyle w:val="Hyperlink"/>
            <w:noProof/>
          </w:rPr>
          <w:t>Congestion Analysis</w:t>
        </w:r>
        <w:r w:rsidR="00307C93">
          <w:rPr>
            <w:noProof/>
            <w:webHidden/>
          </w:rPr>
          <w:tab/>
        </w:r>
        <w:r w:rsidR="00307C93">
          <w:rPr>
            <w:noProof/>
            <w:webHidden/>
          </w:rPr>
          <w:fldChar w:fldCharType="begin"/>
        </w:r>
        <w:r w:rsidR="00307C93">
          <w:rPr>
            <w:noProof/>
            <w:webHidden/>
          </w:rPr>
          <w:instrText xml:space="preserve"> PAGEREF _Toc69906513 \h </w:instrText>
        </w:r>
        <w:r w:rsidR="00307C93">
          <w:rPr>
            <w:noProof/>
            <w:webHidden/>
          </w:rPr>
        </w:r>
        <w:r w:rsidR="00307C93">
          <w:rPr>
            <w:noProof/>
            <w:webHidden/>
          </w:rPr>
          <w:fldChar w:fldCharType="separate"/>
        </w:r>
        <w:r w:rsidR="00307C93">
          <w:rPr>
            <w:noProof/>
            <w:webHidden/>
          </w:rPr>
          <w:t>8</w:t>
        </w:r>
        <w:r w:rsidR="00307C93">
          <w:rPr>
            <w:noProof/>
            <w:webHidden/>
          </w:rPr>
          <w:fldChar w:fldCharType="end"/>
        </w:r>
      </w:hyperlink>
    </w:p>
    <w:p w14:paraId="23208878" w14:textId="77777777" w:rsidR="00307C93" w:rsidRDefault="00C4148B">
      <w:pPr>
        <w:pStyle w:val="TOC2"/>
        <w:rPr>
          <w:rFonts w:asciiTheme="minorHAnsi" w:eastAsiaTheme="minorEastAsia" w:hAnsiTheme="minorHAnsi" w:cstheme="minorBidi"/>
          <w:noProof/>
          <w:color w:val="auto"/>
          <w:sz w:val="22"/>
          <w:szCs w:val="22"/>
        </w:rPr>
      </w:pPr>
      <w:hyperlink w:anchor="_Toc69906514" w:history="1">
        <w:r w:rsidR="00307C93" w:rsidRPr="008C0847">
          <w:rPr>
            <w:rStyle w:val="Hyperlink"/>
            <w:noProof/>
          </w:rPr>
          <w:t>7.1.</w:t>
        </w:r>
        <w:r w:rsidR="00307C93">
          <w:rPr>
            <w:rFonts w:asciiTheme="minorHAnsi" w:eastAsiaTheme="minorEastAsia" w:hAnsiTheme="minorHAnsi" w:cstheme="minorBidi"/>
            <w:noProof/>
            <w:color w:val="auto"/>
            <w:sz w:val="22"/>
            <w:szCs w:val="22"/>
          </w:rPr>
          <w:tab/>
        </w:r>
        <w:r w:rsidR="00307C93" w:rsidRPr="008C0847">
          <w:rPr>
            <w:rStyle w:val="Hyperlink"/>
            <w:noProof/>
          </w:rPr>
          <w:t>Notable Constraints</w:t>
        </w:r>
        <w:r w:rsidR="00307C93">
          <w:rPr>
            <w:noProof/>
            <w:webHidden/>
          </w:rPr>
          <w:tab/>
        </w:r>
        <w:r w:rsidR="00307C93">
          <w:rPr>
            <w:noProof/>
            <w:webHidden/>
          </w:rPr>
          <w:fldChar w:fldCharType="begin"/>
        </w:r>
        <w:r w:rsidR="00307C93">
          <w:rPr>
            <w:noProof/>
            <w:webHidden/>
          </w:rPr>
          <w:instrText xml:space="preserve"> PAGEREF _Toc69906514 \h </w:instrText>
        </w:r>
        <w:r w:rsidR="00307C93">
          <w:rPr>
            <w:noProof/>
            <w:webHidden/>
          </w:rPr>
        </w:r>
        <w:r w:rsidR="00307C93">
          <w:rPr>
            <w:noProof/>
            <w:webHidden/>
          </w:rPr>
          <w:fldChar w:fldCharType="separate"/>
        </w:r>
        <w:r w:rsidR="00307C93">
          <w:rPr>
            <w:noProof/>
            <w:webHidden/>
          </w:rPr>
          <w:t>8</w:t>
        </w:r>
        <w:r w:rsidR="00307C93">
          <w:rPr>
            <w:noProof/>
            <w:webHidden/>
          </w:rPr>
          <w:fldChar w:fldCharType="end"/>
        </w:r>
      </w:hyperlink>
    </w:p>
    <w:p w14:paraId="3220387D" w14:textId="77777777" w:rsidR="00307C93" w:rsidRDefault="00C4148B">
      <w:pPr>
        <w:pStyle w:val="TOC2"/>
        <w:rPr>
          <w:rFonts w:asciiTheme="minorHAnsi" w:eastAsiaTheme="minorEastAsia" w:hAnsiTheme="minorHAnsi" w:cstheme="minorBidi"/>
          <w:noProof/>
          <w:color w:val="auto"/>
          <w:sz w:val="22"/>
          <w:szCs w:val="22"/>
        </w:rPr>
      </w:pPr>
      <w:hyperlink w:anchor="_Toc69906515" w:history="1">
        <w:r w:rsidR="00307C93" w:rsidRPr="008C0847">
          <w:rPr>
            <w:rStyle w:val="Hyperlink"/>
            <w:noProof/>
          </w:rPr>
          <w:t>7.2.</w:t>
        </w:r>
        <w:r w:rsidR="00307C93">
          <w:rPr>
            <w:rFonts w:asciiTheme="minorHAnsi" w:eastAsiaTheme="minorEastAsia" w:hAnsiTheme="minorHAnsi" w:cstheme="minorBidi"/>
            <w:noProof/>
            <w:color w:val="auto"/>
            <w:sz w:val="22"/>
            <w:szCs w:val="22"/>
          </w:rPr>
          <w:tab/>
        </w:r>
        <w:r w:rsidR="00307C93" w:rsidRPr="008C0847">
          <w:rPr>
            <w:rStyle w:val="Hyperlink"/>
            <w:noProof/>
          </w:rPr>
          <w:t>Generic Transmission Constraint Congestion</w:t>
        </w:r>
        <w:r w:rsidR="00307C93">
          <w:rPr>
            <w:noProof/>
            <w:webHidden/>
          </w:rPr>
          <w:tab/>
        </w:r>
        <w:r w:rsidR="00307C93">
          <w:rPr>
            <w:noProof/>
            <w:webHidden/>
          </w:rPr>
          <w:fldChar w:fldCharType="begin"/>
        </w:r>
        <w:r w:rsidR="00307C93">
          <w:rPr>
            <w:noProof/>
            <w:webHidden/>
          </w:rPr>
          <w:instrText xml:space="preserve"> PAGEREF _Toc69906515 \h </w:instrText>
        </w:r>
        <w:r w:rsidR="00307C93">
          <w:rPr>
            <w:noProof/>
            <w:webHidden/>
          </w:rPr>
        </w:r>
        <w:r w:rsidR="00307C93">
          <w:rPr>
            <w:noProof/>
            <w:webHidden/>
          </w:rPr>
          <w:fldChar w:fldCharType="separate"/>
        </w:r>
        <w:r w:rsidR="00307C93">
          <w:rPr>
            <w:noProof/>
            <w:webHidden/>
          </w:rPr>
          <w:t>13</w:t>
        </w:r>
        <w:r w:rsidR="00307C93">
          <w:rPr>
            <w:noProof/>
            <w:webHidden/>
          </w:rPr>
          <w:fldChar w:fldCharType="end"/>
        </w:r>
      </w:hyperlink>
    </w:p>
    <w:p w14:paraId="1923E589" w14:textId="77777777" w:rsidR="00307C93" w:rsidRDefault="00C4148B">
      <w:pPr>
        <w:pStyle w:val="TOC2"/>
        <w:rPr>
          <w:rFonts w:asciiTheme="minorHAnsi" w:eastAsiaTheme="minorEastAsia" w:hAnsiTheme="minorHAnsi" w:cstheme="minorBidi"/>
          <w:noProof/>
          <w:color w:val="auto"/>
          <w:sz w:val="22"/>
          <w:szCs w:val="22"/>
        </w:rPr>
      </w:pPr>
      <w:hyperlink w:anchor="_Toc69906516" w:history="1">
        <w:r w:rsidR="00307C93" w:rsidRPr="008C0847">
          <w:rPr>
            <w:rStyle w:val="Hyperlink"/>
            <w:noProof/>
          </w:rPr>
          <w:t>7.3.</w:t>
        </w:r>
        <w:r w:rsidR="00307C93">
          <w:rPr>
            <w:rFonts w:asciiTheme="minorHAnsi" w:eastAsiaTheme="minorEastAsia" w:hAnsiTheme="minorHAnsi" w:cstheme="minorBidi"/>
            <w:noProof/>
            <w:color w:val="auto"/>
            <w:sz w:val="22"/>
            <w:szCs w:val="22"/>
          </w:rPr>
          <w:tab/>
        </w:r>
        <w:r w:rsidR="00307C93" w:rsidRPr="008C0847">
          <w:rPr>
            <w:rStyle w:val="Hyperlink"/>
            <w:noProof/>
          </w:rPr>
          <w:t>Manual Overrides</w:t>
        </w:r>
        <w:r w:rsidR="00307C93">
          <w:rPr>
            <w:noProof/>
            <w:webHidden/>
          </w:rPr>
          <w:tab/>
        </w:r>
        <w:r w:rsidR="00307C93">
          <w:rPr>
            <w:noProof/>
            <w:webHidden/>
          </w:rPr>
          <w:fldChar w:fldCharType="begin"/>
        </w:r>
        <w:r w:rsidR="00307C93">
          <w:rPr>
            <w:noProof/>
            <w:webHidden/>
          </w:rPr>
          <w:instrText xml:space="preserve"> PAGEREF _Toc69906516 \h </w:instrText>
        </w:r>
        <w:r w:rsidR="00307C93">
          <w:rPr>
            <w:noProof/>
            <w:webHidden/>
          </w:rPr>
        </w:r>
        <w:r w:rsidR="00307C93">
          <w:rPr>
            <w:noProof/>
            <w:webHidden/>
          </w:rPr>
          <w:fldChar w:fldCharType="separate"/>
        </w:r>
        <w:r w:rsidR="00307C93">
          <w:rPr>
            <w:noProof/>
            <w:webHidden/>
          </w:rPr>
          <w:t>13</w:t>
        </w:r>
        <w:r w:rsidR="00307C93">
          <w:rPr>
            <w:noProof/>
            <w:webHidden/>
          </w:rPr>
          <w:fldChar w:fldCharType="end"/>
        </w:r>
      </w:hyperlink>
    </w:p>
    <w:p w14:paraId="11296F3F" w14:textId="77777777" w:rsidR="00307C93" w:rsidRDefault="00C4148B">
      <w:pPr>
        <w:pStyle w:val="TOC2"/>
        <w:rPr>
          <w:rFonts w:asciiTheme="minorHAnsi" w:eastAsiaTheme="minorEastAsia" w:hAnsiTheme="minorHAnsi" w:cstheme="minorBidi"/>
          <w:noProof/>
          <w:color w:val="auto"/>
          <w:sz w:val="22"/>
          <w:szCs w:val="22"/>
        </w:rPr>
      </w:pPr>
      <w:hyperlink w:anchor="_Toc69906517" w:history="1">
        <w:r w:rsidR="00307C93" w:rsidRPr="008C0847">
          <w:rPr>
            <w:rStyle w:val="Hyperlink"/>
            <w:noProof/>
          </w:rPr>
          <w:t>7.4.</w:t>
        </w:r>
        <w:r w:rsidR="00307C93">
          <w:rPr>
            <w:rFonts w:asciiTheme="minorHAnsi" w:eastAsiaTheme="minorEastAsia" w:hAnsiTheme="minorHAnsi" w:cstheme="minorBidi"/>
            <w:noProof/>
            <w:color w:val="auto"/>
            <w:sz w:val="22"/>
            <w:szCs w:val="22"/>
          </w:rPr>
          <w:tab/>
        </w:r>
        <w:r w:rsidR="00307C93" w:rsidRPr="008C0847">
          <w:rPr>
            <w:rStyle w:val="Hyperlink"/>
            <w:noProof/>
          </w:rPr>
          <w:t>Congestion Costs for Calendar Year 2021</w:t>
        </w:r>
        <w:r w:rsidR="00307C93">
          <w:rPr>
            <w:noProof/>
            <w:webHidden/>
          </w:rPr>
          <w:tab/>
        </w:r>
        <w:r w:rsidR="00307C93">
          <w:rPr>
            <w:noProof/>
            <w:webHidden/>
          </w:rPr>
          <w:fldChar w:fldCharType="begin"/>
        </w:r>
        <w:r w:rsidR="00307C93">
          <w:rPr>
            <w:noProof/>
            <w:webHidden/>
          </w:rPr>
          <w:instrText xml:space="preserve"> PAGEREF _Toc69906517 \h </w:instrText>
        </w:r>
        <w:r w:rsidR="00307C93">
          <w:rPr>
            <w:noProof/>
            <w:webHidden/>
          </w:rPr>
        </w:r>
        <w:r w:rsidR="00307C93">
          <w:rPr>
            <w:noProof/>
            <w:webHidden/>
          </w:rPr>
          <w:fldChar w:fldCharType="separate"/>
        </w:r>
        <w:r w:rsidR="00307C93">
          <w:rPr>
            <w:noProof/>
            <w:webHidden/>
          </w:rPr>
          <w:t>14</w:t>
        </w:r>
        <w:r w:rsidR="00307C93">
          <w:rPr>
            <w:noProof/>
            <w:webHidden/>
          </w:rPr>
          <w:fldChar w:fldCharType="end"/>
        </w:r>
      </w:hyperlink>
    </w:p>
    <w:p w14:paraId="7D9D7962" w14:textId="77777777" w:rsidR="00307C93" w:rsidRDefault="00C4148B">
      <w:pPr>
        <w:pStyle w:val="TOC1"/>
        <w:rPr>
          <w:rFonts w:asciiTheme="minorHAnsi" w:eastAsiaTheme="minorEastAsia" w:hAnsiTheme="minorHAnsi" w:cstheme="minorBidi"/>
          <w:noProof/>
          <w:color w:val="auto"/>
          <w:sz w:val="22"/>
          <w:szCs w:val="22"/>
        </w:rPr>
      </w:pPr>
      <w:hyperlink w:anchor="_Toc69906518" w:history="1">
        <w:r w:rsidR="00307C93" w:rsidRPr="008C0847">
          <w:rPr>
            <w:rStyle w:val="Hyperlink"/>
            <w:noProof/>
            <w14:scene3d>
              <w14:camera w14:prst="orthographicFront"/>
              <w14:lightRig w14:rig="threePt" w14:dir="t">
                <w14:rot w14:lat="0" w14:lon="0" w14:rev="0"/>
              </w14:lightRig>
            </w14:scene3d>
          </w:rPr>
          <w:t>8.</w:t>
        </w:r>
        <w:r w:rsidR="00307C93">
          <w:rPr>
            <w:rFonts w:asciiTheme="minorHAnsi" w:eastAsiaTheme="minorEastAsia" w:hAnsiTheme="minorHAnsi" w:cstheme="minorBidi"/>
            <w:noProof/>
            <w:color w:val="auto"/>
            <w:sz w:val="22"/>
            <w:szCs w:val="22"/>
          </w:rPr>
          <w:tab/>
        </w:r>
        <w:r w:rsidR="00307C93" w:rsidRPr="008C0847">
          <w:rPr>
            <w:rStyle w:val="Hyperlink"/>
            <w:noProof/>
          </w:rPr>
          <w:t>System Events</w:t>
        </w:r>
        <w:r w:rsidR="00307C93">
          <w:rPr>
            <w:noProof/>
            <w:webHidden/>
          </w:rPr>
          <w:tab/>
        </w:r>
        <w:r w:rsidR="00307C93">
          <w:rPr>
            <w:noProof/>
            <w:webHidden/>
          </w:rPr>
          <w:fldChar w:fldCharType="begin"/>
        </w:r>
        <w:r w:rsidR="00307C93">
          <w:rPr>
            <w:noProof/>
            <w:webHidden/>
          </w:rPr>
          <w:instrText xml:space="preserve"> PAGEREF _Toc69906518 \h </w:instrText>
        </w:r>
        <w:r w:rsidR="00307C93">
          <w:rPr>
            <w:noProof/>
            <w:webHidden/>
          </w:rPr>
        </w:r>
        <w:r w:rsidR="00307C93">
          <w:rPr>
            <w:noProof/>
            <w:webHidden/>
          </w:rPr>
          <w:fldChar w:fldCharType="separate"/>
        </w:r>
        <w:r w:rsidR="00307C93">
          <w:rPr>
            <w:noProof/>
            <w:webHidden/>
          </w:rPr>
          <w:t>15</w:t>
        </w:r>
        <w:r w:rsidR="00307C93">
          <w:rPr>
            <w:noProof/>
            <w:webHidden/>
          </w:rPr>
          <w:fldChar w:fldCharType="end"/>
        </w:r>
      </w:hyperlink>
    </w:p>
    <w:p w14:paraId="1D4698F8" w14:textId="77777777" w:rsidR="00307C93" w:rsidRDefault="00C4148B">
      <w:pPr>
        <w:pStyle w:val="TOC2"/>
        <w:rPr>
          <w:rFonts w:asciiTheme="minorHAnsi" w:eastAsiaTheme="minorEastAsia" w:hAnsiTheme="minorHAnsi" w:cstheme="minorBidi"/>
          <w:noProof/>
          <w:color w:val="auto"/>
          <w:sz w:val="22"/>
          <w:szCs w:val="22"/>
        </w:rPr>
      </w:pPr>
      <w:hyperlink w:anchor="_Toc69906519" w:history="1">
        <w:r w:rsidR="00307C93" w:rsidRPr="008C0847">
          <w:rPr>
            <w:rStyle w:val="Hyperlink"/>
            <w:noProof/>
          </w:rPr>
          <w:t>8.1.</w:t>
        </w:r>
        <w:r w:rsidR="00307C93">
          <w:rPr>
            <w:rFonts w:asciiTheme="minorHAnsi" w:eastAsiaTheme="minorEastAsia" w:hAnsiTheme="minorHAnsi" w:cstheme="minorBidi"/>
            <w:noProof/>
            <w:color w:val="auto"/>
            <w:sz w:val="22"/>
            <w:szCs w:val="22"/>
          </w:rPr>
          <w:tab/>
        </w:r>
        <w:r w:rsidR="00307C93" w:rsidRPr="008C0847">
          <w:rPr>
            <w:rStyle w:val="Hyperlink"/>
            <w:noProof/>
          </w:rPr>
          <w:t>ERCOT Peak Load</w:t>
        </w:r>
        <w:r w:rsidR="00307C93">
          <w:rPr>
            <w:noProof/>
            <w:webHidden/>
          </w:rPr>
          <w:tab/>
        </w:r>
        <w:r w:rsidR="00307C93">
          <w:rPr>
            <w:noProof/>
            <w:webHidden/>
          </w:rPr>
          <w:fldChar w:fldCharType="begin"/>
        </w:r>
        <w:r w:rsidR="00307C93">
          <w:rPr>
            <w:noProof/>
            <w:webHidden/>
          </w:rPr>
          <w:instrText xml:space="preserve"> PAGEREF _Toc69906519 \h </w:instrText>
        </w:r>
        <w:r w:rsidR="00307C93">
          <w:rPr>
            <w:noProof/>
            <w:webHidden/>
          </w:rPr>
        </w:r>
        <w:r w:rsidR="00307C93">
          <w:rPr>
            <w:noProof/>
            <w:webHidden/>
          </w:rPr>
          <w:fldChar w:fldCharType="separate"/>
        </w:r>
        <w:r w:rsidR="00307C93">
          <w:rPr>
            <w:noProof/>
            <w:webHidden/>
          </w:rPr>
          <w:t>15</w:t>
        </w:r>
        <w:r w:rsidR="00307C93">
          <w:rPr>
            <w:noProof/>
            <w:webHidden/>
          </w:rPr>
          <w:fldChar w:fldCharType="end"/>
        </w:r>
      </w:hyperlink>
    </w:p>
    <w:p w14:paraId="38671904" w14:textId="77777777" w:rsidR="00307C93" w:rsidRDefault="00C4148B">
      <w:pPr>
        <w:pStyle w:val="TOC2"/>
        <w:rPr>
          <w:rFonts w:asciiTheme="minorHAnsi" w:eastAsiaTheme="minorEastAsia" w:hAnsiTheme="minorHAnsi" w:cstheme="minorBidi"/>
          <w:noProof/>
          <w:color w:val="auto"/>
          <w:sz w:val="22"/>
          <w:szCs w:val="22"/>
        </w:rPr>
      </w:pPr>
      <w:hyperlink w:anchor="_Toc69906520" w:history="1">
        <w:r w:rsidR="00307C93" w:rsidRPr="008C0847">
          <w:rPr>
            <w:rStyle w:val="Hyperlink"/>
            <w:noProof/>
          </w:rPr>
          <w:t>8.2.</w:t>
        </w:r>
        <w:r w:rsidR="00307C93">
          <w:rPr>
            <w:rFonts w:asciiTheme="minorHAnsi" w:eastAsiaTheme="minorEastAsia" w:hAnsiTheme="minorHAnsi" w:cstheme="minorBidi"/>
            <w:noProof/>
            <w:color w:val="auto"/>
            <w:sz w:val="22"/>
            <w:szCs w:val="22"/>
          </w:rPr>
          <w:tab/>
        </w:r>
        <w:r w:rsidR="00307C93" w:rsidRPr="008C0847">
          <w:rPr>
            <w:rStyle w:val="Hyperlink"/>
            <w:noProof/>
          </w:rPr>
          <w:t>Load Shed Events</w:t>
        </w:r>
        <w:r w:rsidR="00307C93">
          <w:rPr>
            <w:noProof/>
            <w:webHidden/>
          </w:rPr>
          <w:tab/>
        </w:r>
        <w:r w:rsidR="00307C93">
          <w:rPr>
            <w:noProof/>
            <w:webHidden/>
          </w:rPr>
          <w:fldChar w:fldCharType="begin"/>
        </w:r>
        <w:r w:rsidR="00307C93">
          <w:rPr>
            <w:noProof/>
            <w:webHidden/>
          </w:rPr>
          <w:instrText xml:space="preserve"> PAGEREF _Toc69906520 \h </w:instrText>
        </w:r>
        <w:r w:rsidR="00307C93">
          <w:rPr>
            <w:noProof/>
            <w:webHidden/>
          </w:rPr>
        </w:r>
        <w:r w:rsidR="00307C93">
          <w:rPr>
            <w:noProof/>
            <w:webHidden/>
          </w:rPr>
          <w:fldChar w:fldCharType="separate"/>
        </w:r>
        <w:r w:rsidR="00307C93">
          <w:rPr>
            <w:noProof/>
            <w:webHidden/>
          </w:rPr>
          <w:t>15</w:t>
        </w:r>
        <w:r w:rsidR="00307C93">
          <w:rPr>
            <w:noProof/>
            <w:webHidden/>
          </w:rPr>
          <w:fldChar w:fldCharType="end"/>
        </w:r>
      </w:hyperlink>
    </w:p>
    <w:p w14:paraId="66378DC3" w14:textId="77777777" w:rsidR="00307C93" w:rsidRDefault="00C4148B">
      <w:pPr>
        <w:pStyle w:val="TOC2"/>
        <w:rPr>
          <w:rFonts w:asciiTheme="minorHAnsi" w:eastAsiaTheme="minorEastAsia" w:hAnsiTheme="minorHAnsi" w:cstheme="minorBidi"/>
          <w:noProof/>
          <w:color w:val="auto"/>
          <w:sz w:val="22"/>
          <w:szCs w:val="22"/>
        </w:rPr>
      </w:pPr>
      <w:hyperlink w:anchor="_Toc69906521" w:history="1">
        <w:r w:rsidR="00307C93" w:rsidRPr="008C0847">
          <w:rPr>
            <w:rStyle w:val="Hyperlink"/>
            <w:noProof/>
          </w:rPr>
          <w:t>8.3.</w:t>
        </w:r>
        <w:r w:rsidR="00307C93">
          <w:rPr>
            <w:rFonts w:asciiTheme="minorHAnsi" w:eastAsiaTheme="minorEastAsia" w:hAnsiTheme="minorHAnsi" w:cstheme="minorBidi"/>
            <w:noProof/>
            <w:color w:val="auto"/>
            <w:sz w:val="22"/>
            <w:szCs w:val="22"/>
          </w:rPr>
          <w:tab/>
        </w:r>
        <w:r w:rsidR="00307C93" w:rsidRPr="008C0847">
          <w:rPr>
            <w:rStyle w:val="Hyperlink"/>
            <w:noProof/>
          </w:rPr>
          <w:t>Stability Events</w:t>
        </w:r>
        <w:r w:rsidR="00307C93">
          <w:rPr>
            <w:noProof/>
            <w:webHidden/>
          </w:rPr>
          <w:tab/>
        </w:r>
        <w:r w:rsidR="00307C93">
          <w:rPr>
            <w:noProof/>
            <w:webHidden/>
          </w:rPr>
          <w:fldChar w:fldCharType="begin"/>
        </w:r>
        <w:r w:rsidR="00307C93">
          <w:rPr>
            <w:noProof/>
            <w:webHidden/>
          </w:rPr>
          <w:instrText xml:space="preserve"> PAGEREF _Toc69906521 \h </w:instrText>
        </w:r>
        <w:r w:rsidR="00307C93">
          <w:rPr>
            <w:noProof/>
            <w:webHidden/>
          </w:rPr>
        </w:r>
        <w:r w:rsidR="00307C93">
          <w:rPr>
            <w:noProof/>
            <w:webHidden/>
          </w:rPr>
          <w:fldChar w:fldCharType="separate"/>
        </w:r>
        <w:r w:rsidR="00307C93">
          <w:rPr>
            <w:noProof/>
            <w:webHidden/>
          </w:rPr>
          <w:t>15</w:t>
        </w:r>
        <w:r w:rsidR="00307C93">
          <w:rPr>
            <w:noProof/>
            <w:webHidden/>
          </w:rPr>
          <w:fldChar w:fldCharType="end"/>
        </w:r>
      </w:hyperlink>
    </w:p>
    <w:p w14:paraId="7C464D79" w14:textId="77777777" w:rsidR="00307C93" w:rsidRDefault="00C4148B">
      <w:pPr>
        <w:pStyle w:val="TOC2"/>
        <w:rPr>
          <w:rFonts w:asciiTheme="minorHAnsi" w:eastAsiaTheme="minorEastAsia" w:hAnsiTheme="minorHAnsi" w:cstheme="minorBidi"/>
          <w:noProof/>
          <w:color w:val="auto"/>
          <w:sz w:val="22"/>
          <w:szCs w:val="22"/>
        </w:rPr>
      </w:pPr>
      <w:hyperlink w:anchor="_Toc69906522" w:history="1">
        <w:r w:rsidR="00307C93" w:rsidRPr="008C0847">
          <w:rPr>
            <w:rStyle w:val="Hyperlink"/>
            <w:noProof/>
          </w:rPr>
          <w:t>8.4.</w:t>
        </w:r>
        <w:r w:rsidR="00307C93">
          <w:rPr>
            <w:rFonts w:asciiTheme="minorHAnsi" w:eastAsiaTheme="minorEastAsia" w:hAnsiTheme="minorHAnsi" w:cstheme="minorBidi"/>
            <w:noProof/>
            <w:color w:val="auto"/>
            <w:sz w:val="22"/>
            <w:szCs w:val="22"/>
          </w:rPr>
          <w:tab/>
        </w:r>
        <w:r w:rsidR="00307C93" w:rsidRPr="008C0847">
          <w:rPr>
            <w:rStyle w:val="Hyperlink"/>
            <w:noProof/>
          </w:rPr>
          <w:t>Notable PMU Events</w:t>
        </w:r>
        <w:r w:rsidR="00307C93">
          <w:rPr>
            <w:noProof/>
            <w:webHidden/>
          </w:rPr>
          <w:tab/>
        </w:r>
        <w:r w:rsidR="00307C93">
          <w:rPr>
            <w:noProof/>
            <w:webHidden/>
          </w:rPr>
          <w:fldChar w:fldCharType="begin"/>
        </w:r>
        <w:r w:rsidR="00307C93">
          <w:rPr>
            <w:noProof/>
            <w:webHidden/>
          </w:rPr>
          <w:instrText xml:space="preserve"> PAGEREF _Toc69906522 \h </w:instrText>
        </w:r>
        <w:r w:rsidR="00307C93">
          <w:rPr>
            <w:noProof/>
            <w:webHidden/>
          </w:rPr>
        </w:r>
        <w:r w:rsidR="00307C93">
          <w:rPr>
            <w:noProof/>
            <w:webHidden/>
          </w:rPr>
          <w:fldChar w:fldCharType="separate"/>
        </w:r>
        <w:r w:rsidR="00307C93">
          <w:rPr>
            <w:noProof/>
            <w:webHidden/>
          </w:rPr>
          <w:t>15</w:t>
        </w:r>
        <w:r w:rsidR="00307C93">
          <w:rPr>
            <w:noProof/>
            <w:webHidden/>
          </w:rPr>
          <w:fldChar w:fldCharType="end"/>
        </w:r>
      </w:hyperlink>
    </w:p>
    <w:p w14:paraId="301720C8" w14:textId="77777777" w:rsidR="00307C93" w:rsidRDefault="00C4148B">
      <w:pPr>
        <w:pStyle w:val="TOC2"/>
        <w:rPr>
          <w:rFonts w:asciiTheme="minorHAnsi" w:eastAsiaTheme="minorEastAsia" w:hAnsiTheme="minorHAnsi" w:cstheme="minorBidi"/>
          <w:noProof/>
          <w:color w:val="auto"/>
          <w:sz w:val="22"/>
          <w:szCs w:val="22"/>
        </w:rPr>
      </w:pPr>
      <w:hyperlink w:anchor="_Toc69906523" w:history="1">
        <w:r w:rsidR="00307C93" w:rsidRPr="008C0847">
          <w:rPr>
            <w:rStyle w:val="Hyperlink"/>
            <w:noProof/>
          </w:rPr>
          <w:t>8.5.</w:t>
        </w:r>
        <w:r w:rsidR="00307C93">
          <w:rPr>
            <w:rFonts w:asciiTheme="minorHAnsi" w:eastAsiaTheme="minorEastAsia" w:hAnsiTheme="minorHAnsi" w:cstheme="minorBidi"/>
            <w:noProof/>
            <w:color w:val="auto"/>
            <w:sz w:val="22"/>
            <w:szCs w:val="22"/>
          </w:rPr>
          <w:tab/>
        </w:r>
        <w:r w:rsidR="00307C93" w:rsidRPr="008C0847">
          <w:rPr>
            <w:rStyle w:val="Hyperlink"/>
            <w:noProof/>
          </w:rPr>
          <w:t>DC Tie Curtailment</w:t>
        </w:r>
        <w:r w:rsidR="00307C93">
          <w:rPr>
            <w:noProof/>
            <w:webHidden/>
          </w:rPr>
          <w:tab/>
        </w:r>
        <w:r w:rsidR="00307C93">
          <w:rPr>
            <w:noProof/>
            <w:webHidden/>
          </w:rPr>
          <w:fldChar w:fldCharType="begin"/>
        </w:r>
        <w:r w:rsidR="00307C93">
          <w:rPr>
            <w:noProof/>
            <w:webHidden/>
          </w:rPr>
          <w:instrText xml:space="preserve"> PAGEREF _Toc69906523 \h </w:instrText>
        </w:r>
        <w:r w:rsidR="00307C93">
          <w:rPr>
            <w:noProof/>
            <w:webHidden/>
          </w:rPr>
        </w:r>
        <w:r w:rsidR="00307C93">
          <w:rPr>
            <w:noProof/>
            <w:webHidden/>
          </w:rPr>
          <w:fldChar w:fldCharType="separate"/>
        </w:r>
        <w:r w:rsidR="00307C93">
          <w:rPr>
            <w:noProof/>
            <w:webHidden/>
          </w:rPr>
          <w:t>15</w:t>
        </w:r>
        <w:r w:rsidR="00307C93">
          <w:rPr>
            <w:noProof/>
            <w:webHidden/>
          </w:rPr>
          <w:fldChar w:fldCharType="end"/>
        </w:r>
      </w:hyperlink>
    </w:p>
    <w:p w14:paraId="02515C05" w14:textId="77777777" w:rsidR="00307C93" w:rsidRDefault="00C4148B">
      <w:pPr>
        <w:pStyle w:val="TOC2"/>
        <w:rPr>
          <w:rFonts w:asciiTheme="minorHAnsi" w:eastAsiaTheme="minorEastAsia" w:hAnsiTheme="minorHAnsi" w:cstheme="minorBidi"/>
          <w:noProof/>
          <w:color w:val="auto"/>
          <w:sz w:val="22"/>
          <w:szCs w:val="22"/>
        </w:rPr>
      </w:pPr>
      <w:hyperlink w:anchor="_Toc69906524" w:history="1">
        <w:r w:rsidR="00307C93" w:rsidRPr="008C0847">
          <w:rPr>
            <w:rStyle w:val="Hyperlink"/>
            <w:noProof/>
          </w:rPr>
          <w:t>8.6.</w:t>
        </w:r>
        <w:r w:rsidR="00307C93">
          <w:rPr>
            <w:rFonts w:asciiTheme="minorHAnsi" w:eastAsiaTheme="minorEastAsia" w:hAnsiTheme="minorHAnsi" w:cstheme="minorBidi"/>
            <w:noProof/>
            <w:color w:val="auto"/>
            <w:sz w:val="22"/>
            <w:szCs w:val="22"/>
          </w:rPr>
          <w:tab/>
        </w:r>
        <w:r w:rsidR="00307C93" w:rsidRPr="008C0847">
          <w:rPr>
            <w:rStyle w:val="Hyperlink"/>
            <w:noProof/>
          </w:rPr>
          <w:t>TRE/DOE Reportable Events</w:t>
        </w:r>
        <w:r w:rsidR="00307C93">
          <w:rPr>
            <w:noProof/>
            <w:webHidden/>
          </w:rPr>
          <w:tab/>
        </w:r>
        <w:r w:rsidR="00307C93">
          <w:rPr>
            <w:noProof/>
            <w:webHidden/>
          </w:rPr>
          <w:fldChar w:fldCharType="begin"/>
        </w:r>
        <w:r w:rsidR="00307C93">
          <w:rPr>
            <w:noProof/>
            <w:webHidden/>
          </w:rPr>
          <w:instrText xml:space="preserve"> PAGEREF _Toc69906524 \h </w:instrText>
        </w:r>
        <w:r w:rsidR="00307C93">
          <w:rPr>
            <w:noProof/>
            <w:webHidden/>
          </w:rPr>
        </w:r>
        <w:r w:rsidR="00307C93">
          <w:rPr>
            <w:noProof/>
            <w:webHidden/>
          </w:rPr>
          <w:fldChar w:fldCharType="separate"/>
        </w:r>
        <w:r w:rsidR="00307C93">
          <w:rPr>
            <w:noProof/>
            <w:webHidden/>
          </w:rPr>
          <w:t>15</w:t>
        </w:r>
        <w:r w:rsidR="00307C93">
          <w:rPr>
            <w:noProof/>
            <w:webHidden/>
          </w:rPr>
          <w:fldChar w:fldCharType="end"/>
        </w:r>
      </w:hyperlink>
    </w:p>
    <w:p w14:paraId="0643EA9C" w14:textId="77777777" w:rsidR="00307C93" w:rsidRDefault="00C4148B">
      <w:pPr>
        <w:pStyle w:val="TOC2"/>
        <w:rPr>
          <w:rFonts w:asciiTheme="minorHAnsi" w:eastAsiaTheme="minorEastAsia" w:hAnsiTheme="minorHAnsi" w:cstheme="minorBidi"/>
          <w:noProof/>
          <w:color w:val="auto"/>
          <w:sz w:val="22"/>
          <w:szCs w:val="22"/>
        </w:rPr>
      </w:pPr>
      <w:hyperlink w:anchor="_Toc69906525" w:history="1">
        <w:r w:rsidR="00307C93" w:rsidRPr="008C0847">
          <w:rPr>
            <w:rStyle w:val="Hyperlink"/>
            <w:noProof/>
          </w:rPr>
          <w:t>8.7.</w:t>
        </w:r>
        <w:r w:rsidR="00307C93">
          <w:rPr>
            <w:rFonts w:asciiTheme="minorHAnsi" w:eastAsiaTheme="minorEastAsia" w:hAnsiTheme="minorHAnsi" w:cstheme="minorBidi"/>
            <w:noProof/>
            <w:color w:val="auto"/>
            <w:sz w:val="22"/>
            <w:szCs w:val="22"/>
          </w:rPr>
          <w:tab/>
        </w:r>
        <w:r w:rsidR="00307C93" w:rsidRPr="008C0847">
          <w:rPr>
            <w:rStyle w:val="Hyperlink"/>
            <w:noProof/>
          </w:rPr>
          <w:t>New/Updated Constraint Management Plans</w:t>
        </w:r>
        <w:r w:rsidR="00307C93">
          <w:rPr>
            <w:noProof/>
            <w:webHidden/>
          </w:rPr>
          <w:tab/>
        </w:r>
        <w:r w:rsidR="00307C93">
          <w:rPr>
            <w:noProof/>
            <w:webHidden/>
          </w:rPr>
          <w:fldChar w:fldCharType="begin"/>
        </w:r>
        <w:r w:rsidR="00307C93">
          <w:rPr>
            <w:noProof/>
            <w:webHidden/>
          </w:rPr>
          <w:instrText xml:space="preserve"> PAGEREF _Toc69906525 \h </w:instrText>
        </w:r>
        <w:r w:rsidR="00307C93">
          <w:rPr>
            <w:noProof/>
            <w:webHidden/>
          </w:rPr>
        </w:r>
        <w:r w:rsidR="00307C93">
          <w:rPr>
            <w:noProof/>
            <w:webHidden/>
          </w:rPr>
          <w:fldChar w:fldCharType="separate"/>
        </w:r>
        <w:r w:rsidR="00307C93">
          <w:rPr>
            <w:noProof/>
            <w:webHidden/>
          </w:rPr>
          <w:t>15</w:t>
        </w:r>
        <w:r w:rsidR="00307C93">
          <w:rPr>
            <w:noProof/>
            <w:webHidden/>
          </w:rPr>
          <w:fldChar w:fldCharType="end"/>
        </w:r>
      </w:hyperlink>
    </w:p>
    <w:p w14:paraId="768C1E64" w14:textId="77777777" w:rsidR="00307C93" w:rsidRDefault="00C4148B">
      <w:pPr>
        <w:pStyle w:val="TOC2"/>
        <w:rPr>
          <w:rFonts w:asciiTheme="minorHAnsi" w:eastAsiaTheme="minorEastAsia" w:hAnsiTheme="minorHAnsi" w:cstheme="minorBidi"/>
          <w:noProof/>
          <w:color w:val="auto"/>
          <w:sz w:val="22"/>
          <w:szCs w:val="22"/>
        </w:rPr>
      </w:pPr>
      <w:hyperlink w:anchor="_Toc69906526" w:history="1">
        <w:r w:rsidR="00307C93" w:rsidRPr="008C0847">
          <w:rPr>
            <w:rStyle w:val="Hyperlink"/>
            <w:noProof/>
          </w:rPr>
          <w:t>8.8.</w:t>
        </w:r>
        <w:r w:rsidR="00307C93">
          <w:rPr>
            <w:rFonts w:asciiTheme="minorHAnsi" w:eastAsiaTheme="minorEastAsia" w:hAnsiTheme="minorHAnsi" w:cstheme="minorBidi"/>
            <w:noProof/>
            <w:color w:val="auto"/>
            <w:sz w:val="22"/>
            <w:szCs w:val="22"/>
          </w:rPr>
          <w:tab/>
        </w:r>
        <w:r w:rsidR="00307C93" w:rsidRPr="008C0847">
          <w:rPr>
            <w:rStyle w:val="Hyperlink"/>
            <w:noProof/>
          </w:rPr>
          <w:t>New/Modified/Removed RAS</w:t>
        </w:r>
        <w:r w:rsidR="00307C93">
          <w:rPr>
            <w:noProof/>
            <w:webHidden/>
          </w:rPr>
          <w:tab/>
        </w:r>
        <w:r w:rsidR="00307C93">
          <w:rPr>
            <w:noProof/>
            <w:webHidden/>
          </w:rPr>
          <w:fldChar w:fldCharType="begin"/>
        </w:r>
        <w:r w:rsidR="00307C93">
          <w:rPr>
            <w:noProof/>
            <w:webHidden/>
          </w:rPr>
          <w:instrText xml:space="preserve"> PAGEREF _Toc69906526 \h </w:instrText>
        </w:r>
        <w:r w:rsidR="00307C93">
          <w:rPr>
            <w:noProof/>
            <w:webHidden/>
          </w:rPr>
        </w:r>
        <w:r w:rsidR="00307C93">
          <w:rPr>
            <w:noProof/>
            <w:webHidden/>
          </w:rPr>
          <w:fldChar w:fldCharType="separate"/>
        </w:r>
        <w:r w:rsidR="00307C93">
          <w:rPr>
            <w:noProof/>
            <w:webHidden/>
          </w:rPr>
          <w:t>16</w:t>
        </w:r>
        <w:r w:rsidR="00307C93">
          <w:rPr>
            <w:noProof/>
            <w:webHidden/>
          </w:rPr>
          <w:fldChar w:fldCharType="end"/>
        </w:r>
      </w:hyperlink>
    </w:p>
    <w:p w14:paraId="7876CA3E" w14:textId="77777777" w:rsidR="00307C93" w:rsidRDefault="00C4148B">
      <w:pPr>
        <w:pStyle w:val="TOC2"/>
        <w:rPr>
          <w:rFonts w:asciiTheme="minorHAnsi" w:eastAsiaTheme="minorEastAsia" w:hAnsiTheme="minorHAnsi" w:cstheme="minorBidi"/>
          <w:noProof/>
          <w:color w:val="auto"/>
          <w:sz w:val="22"/>
          <w:szCs w:val="22"/>
        </w:rPr>
      </w:pPr>
      <w:hyperlink w:anchor="_Toc69906527" w:history="1">
        <w:r w:rsidR="00307C93" w:rsidRPr="008C0847">
          <w:rPr>
            <w:rStyle w:val="Hyperlink"/>
            <w:noProof/>
          </w:rPr>
          <w:t>8.9.</w:t>
        </w:r>
        <w:r w:rsidR="00307C93">
          <w:rPr>
            <w:rFonts w:asciiTheme="minorHAnsi" w:eastAsiaTheme="minorEastAsia" w:hAnsiTheme="minorHAnsi" w:cstheme="minorBidi"/>
            <w:noProof/>
            <w:color w:val="auto"/>
            <w:sz w:val="22"/>
            <w:szCs w:val="22"/>
          </w:rPr>
          <w:tab/>
        </w:r>
        <w:r w:rsidR="00307C93" w:rsidRPr="008C0847">
          <w:rPr>
            <w:rStyle w:val="Hyperlink"/>
            <w:noProof/>
          </w:rPr>
          <w:t>New Procedures/Forms/Operating Bulletins</w:t>
        </w:r>
        <w:r w:rsidR="00307C93">
          <w:rPr>
            <w:noProof/>
            <w:webHidden/>
          </w:rPr>
          <w:tab/>
        </w:r>
        <w:r w:rsidR="00307C93">
          <w:rPr>
            <w:noProof/>
            <w:webHidden/>
          </w:rPr>
          <w:fldChar w:fldCharType="begin"/>
        </w:r>
        <w:r w:rsidR="00307C93">
          <w:rPr>
            <w:noProof/>
            <w:webHidden/>
          </w:rPr>
          <w:instrText xml:space="preserve"> PAGEREF _Toc69906527 \h </w:instrText>
        </w:r>
        <w:r w:rsidR="00307C93">
          <w:rPr>
            <w:noProof/>
            <w:webHidden/>
          </w:rPr>
        </w:r>
        <w:r w:rsidR="00307C93">
          <w:rPr>
            <w:noProof/>
            <w:webHidden/>
          </w:rPr>
          <w:fldChar w:fldCharType="separate"/>
        </w:r>
        <w:r w:rsidR="00307C93">
          <w:rPr>
            <w:noProof/>
            <w:webHidden/>
          </w:rPr>
          <w:t>16</w:t>
        </w:r>
        <w:r w:rsidR="00307C93">
          <w:rPr>
            <w:noProof/>
            <w:webHidden/>
          </w:rPr>
          <w:fldChar w:fldCharType="end"/>
        </w:r>
      </w:hyperlink>
    </w:p>
    <w:p w14:paraId="00399B0C" w14:textId="77777777" w:rsidR="00307C93" w:rsidRDefault="00C4148B">
      <w:pPr>
        <w:pStyle w:val="TOC1"/>
        <w:rPr>
          <w:rFonts w:asciiTheme="minorHAnsi" w:eastAsiaTheme="minorEastAsia" w:hAnsiTheme="minorHAnsi" w:cstheme="minorBidi"/>
          <w:noProof/>
          <w:color w:val="auto"/>
          <w:sz w:val="22"/>
          <w:szCs w:val="22"/>
        </w:rPr>
      </w:pPr>
      <w:hyperlink w:anchor="_Toc69906528" w:history="1">
        <w:r w:rsidR="00307C93" w:rsidRPr="008C0847">
          <w:rPr>
            <w:rStyle w:val="Hyperlink"/>
            <w:noProof/>
            <w14:scene3d>
              <w14:camera w14:prst="orthographicFront"/>
              <w14:lightRig w14:rig="threePt" w14:dir="t">
                <w14:rot w14:lat="0" w14:lon="0" w14:rev="0"/>
              </w14:lightRig>
            </w14:scene3d>
          </w:rPr>
          <w:t>9.</w:t>
        </w:r>
        <w:r w:rsidR="00307C93">
          <w:rPr>
            <w:rFonts w:asciiTheme="minorHAnsi" w:eastAsiaTheme="minorEastAsia" w:hAnsiTheme="minorHAnsi" w:cstheme="minorBidi"/>
            <w:noProof/>
            <w:color w:val="auto"/>
            <w:sz w:val="22"/>
            <w:szCs w:val="22"/>
          </w:rPr>
          <w:tab/>
        </w:r>
        <w:r w:rsidR="00307C93" w:rsidRPr="008C0847">
          <w:rPr>
            <w:rStyle w:val="Hyperlink"/>
            <w:noProof/>
          </w:rPr>
          <w:t>Emergency Conditions</w:t>
        </w:r>
        <w:r w:rsidR="00307C93">
          <w:rPr>
            <w:noProof/>
            <w:webHidden/>
          </w:rPr>
          <w:tab/>
        </w:r>
        <w:r w:rsidR="00307C93">
          <w:rPr>
            <w:noProof/>
            <w:webHidden/>
          </w:rPr>
          <w:fldChar w:fldCharType="begin"/>
        </w:r>
        <w:r w:rsidR="00307C93">
          <w:rPr>
            <w:noProof/>
            <w:webHidden/>
          </w:rPr>
          <w:instrText xml:space="preserve"> PAGEREF _Toc69906528 \h </w:instrText>
        </w:r>
        <w:r w:rsidR="00307C93">
          <w:rPr>
            <w:noProof/>
            <w:webHidden/>
          </w:rPr>
        </w:r>
        <w:r w:rsidR="00307C93">
          <w:rPr>
            <w:noProof/>
            <w:webHidden/>
          </w:rPr>
          <w:fldChar w:fldCharType="separate"/>
        </w:r>
        <w:r w:rsidR="00307C93">
          <w:rPr>
            <w:noProof/>
            <w:webHidden/>
          </w:rPr>
          <w:t>16</w:t>
        </w:r>
        <w:r w:rsidR="00307C93">
          <w:rPr>
            <w:noProof/>
            <w:webHidden/>
          </w:rPr>
          <w:fldChar w:fldCharType="end"/>
        </w:r>
      </w:hyperlink>
    </w:p>
    <w:p w14:paraId="3CFDCBD7" w14:textId="77777777" w:rsidR="00307C93" w:rsidRDefault="00C4148B">
      <w:pPr>
        <w:pStyle w:val="TOC2"/>
        <w:rPr>
          <w:rFonts w:asciiTheme="minorHAnsi" w:eastAsiaTheme="minorEastAsia" w:hAnsiTheme="minorHAnsi" w:cstheme="minorBidi"/>
          <w:noProof/>
          <w:color w:val="auto"/>
          <w:sz w:val="22"/>
          <w:szCs w:val="22"/>
        </w:rPr>
      </w:pPr>
      <w:hyperlink w:anchor="_Toc69906529" w:history="1">
        <w:r w:rsidR="00307C93" w:rsidRPr="008C0847">
          <w:rPr>
            <w:rStyle w:val="Hyperlink"/>
            <w:noProof/>
          </w:rPr>
          <w:t>9.1.</w:t>
        </w:r>
        <w:r w:rsidR="00307C93">
          <w:rPr>
            <w:rFonts w:asciiTheme="minorHAnsi" w:eastAsiaTheme="minorEastAsia" w:hAnsiTheme="minorHAnsi" w:cstheme="minorBidi"/>
            <w:noProof/>
            <w:color w:val="auto"/>
            <w:sz w:val="22"/>
            <w:szCs w:val="22"/>
          </w:rPr>
          <w:tab/>
        </w:r>
        <w:r w:rsidR="00307C93" w:rsidRPr="008C0847">
          <w:rPr>
            <w:rStyle w:val="Hyperlink"/>
            <w:noProof/>
          </w:rPr>
          <w:t>OCNs</w:t>
        </w:r>
        <w:r w:rsidR="00307C93">
          <w:rPr>
            <w:noProof/>
            <w:webHidden/>
          </w:rPr>
          <w:tab/>
        </w:r>
        <w:r w:rsidR="00307C93">
          <w:rPr>
            <w:noProof/>
            <w:webHidden/>
          </w:rPr>
          <w:fldChar w:fldCharType="begin"/>
        </w:r>
        <w:r w:rsidR="00307C93">
          <w:rPr>
            <w:noProof/>
            <w:webHidden/>
          </w:rPr>
          <w:instrText xml:space="preserve"> PAGEREF _Toc69906529 \h </w:instrText>
        </w:r>
        <w:r w:rsidR="00307C93">
          <w:rPr>
            <w:noProof/>
            <w:webHidden/>
          </w:rPr>
        </w:r>
        <w:r w:rsidR="00307C93">
          <w:rPr>
            <w:noProof/>
            <w:webHidden/>
          </w:rPr>
          <w:fldChar w:fldCharType="separate"/>
        </w:r>
        <w:r w:rsidR="00307C93">
          <w:rPr>
            <w:noProof/>
            <w:webHidden/>
          </w:rPr>
          <w:t>16</w:t>
        </w:r>
        <w:r w:rsidR="00307C93">
          <w:rPr>
            <w:noProof/>
            <w:webHidden/>
          </w:rPr>
          <w:fldChar w:fldCharType="end"/>
        </w:r>
      </w:hyperlink>
    </w:p>
    <w:p w14:paraId="6F81BE96" w14:textId="77777777" w:rsidR="00307C93" w:rsidRDefault="00C4148B">
      <w:pPr>
        <w:pStyle w:val="TOC2"/>
        <w:rPr>
          <w:rFonts w:asciiTheme="minorHAnsi" w:eastAsiaTheme="minorEastAsia" w:hAnsiTheme="minorHAnsi" w:cstheme="minorBidi"/>
          <w:noProof/>
          <w:color w:val="auto"/>
          <w:sz w:val="22"/>
          <w:szCs w:val="22"/>
        </w:rPr>
      </w:pPr>
      <w:hyperlink w:anchor="_Toc69906530" w:history="1">
        <w:r w:rsidR="00307C93" w:rsidRPr="008C0847">
          <w:rPr>
            <w:rStyle w:val="Hyperlink"/>
            <w:noProof/>
          </w:rPr>
          <w:t>9.2.</w:t>
        </w:r>
        <w:r w:rsidR="00307C93">
          <w:rPr>
            <w:rFonts w:asciiTheme="minorHAnsi" w:eastAsiaTheme="minorEastAsia" w:hAnsiTheme="minorHAnsi" w:cstheme="minorBidi"/>
            <w:noProof/>
            <w:color w:val="auto"/>
            <w:sz w:val="22"/>
            <w:szCs w:val="22"/>
          </w:rPr>
          <w:tab/>
        </w:r>
        <w:r w:rsidR="00307C93" w:rsidRPr="008C0847">
          <w:rPr>
            <w:rStyle w:val="Hyperlink"/>
            <w:noProof/>
          </w:rPr>
          <w:t>Advisories</w:t>
        </w:r>
        <w:r w:rsidR="00307C93">
          <w:rPr>
            <w:noProof/>
            <w:webHidden/>
          </w:rPr>
          <w:tab/>
        </w:r>
        <w:r w:rsidR="00307C93">
          <w:rPr>
            <w:noProof/>
            <w:webHidden/>
          </w:rPr>
          <w:fldChar w:fldCharType="begin"/>
        </w:r>
        <w:r w:rsidR="00307C93">
          <w:rPr>
            <w:noProof/>
            <w:webHidden/>
          </w:rPr>
          <w:instrText xml:space="preserve"> PAGEREF _Toc69906530 \h </w:instrText>
        </w:r>
        <w:r w:rsidR="00307C93">
          <w:rPr>
            <w:noProof/>
            <w:webHidden/>
          </w:rPr>
        </w:r>
        <w:r w:rsidR="00307C93">
          <w:rPr>
            <w:noProof/>
            <w:webHidden/>
          </w:rPr>
          <w:fldChar w:fldCharType="separate"/>
        </w:r>
        <w:r w:rsidR="00307C93">
          <w:rPr>
            <w:noProof/>
            <w:webHidden/>
          </w:rPr>
          <w:t>16</w:t>
        </w:r>
        <w:r w:rsidR="00307C93">
          <w:rPr>
            <w:noProof/>
            <w:webHidden/>
          </w:rPr>
          <w:fldChar w:fldCharType="end"/>
        </w:r>
      </w:hyperlink>
    </w:p>
    <w:p w14:paraId="5F7973A8" w14:textId="77777777" w:rsidR="00307C93" w:rsidRDefault="00C4148B">
      <w:pPr>
        <w:pStyle w:val="TOC2"/>
        <w:rPr>
          <w:rFonts w:asciiTheme="minorHAnsi" w:eastAsiaTheme="minorEastAsia" w:hAnsiTheme="minorHAnsi" w:cstheme="minorBidi"/>
          <w:noProof/>
          <w:color w:val="auto"/>
          <w:sz w:val="22"/>
          <w:szCs w:val="22"/>
        </w:rPr>
      </w:pPr>
      <w:hyperlink w:anchor="_Toc69906531" w:history="1">
        <w:r w:rsidR="00307C93" w:rsidRPr="008C0847">
          <w:rPr>
            <w:rStyle w:val="Hyperlink"/>
            <w:noProof/>
          </w:rPr>
          <w:t>9.3.</w:t>
        </w:r>
        <w:r w:rsidR="00307C93">
          <w:rPr>
            <w:rFonts w:asciiTheme="minorHAnsi" w:eastAsiaTheme="minorEastAsia" w:hAnsiTheme="minorHAnsi" w:cstheme="minorBidi"/>
            <w:noProof/>
            <w:color w:val="auto"/>
            <w:sz w:val="22"/>
            <w:szCs w:val="22"/>
          </w:rPr>
          <w:tab/>
        </w:r>
        <w:r w:rsidR="00307C93" w:rsidRPr="008C0847">
          <w:rPr>
            <w:rStyle w:val="Hyperlink"/>
            <w:noProof/>
          </w:rPr>
          <w:t>Watches</w:t>
        </w:r>
        <w:r w:rsidR="00307C93">
          <w:rPr>
            <w:noProof/>
            <w:webHidden/>
          </w:rPr>
          <w:tab/>
        </w:r>
        <w:r w:rsidR="00307C93">
          <w:rPr>
            <w:noProof/>
            <w:webHidden/>
          </w:rPr>
          <w:fldChar w:fldCharType="begin"/>
        </w:r>
        <w:r w:rsidR="00307C93">
          <w:rPr>
            <w:noProof/>
            <w:webHidden/>
          </w:rPr>
          <w:instrText xml:space="preserve"> PAGEREF _Toc69906531 \h </w:instrText>
        </w:r>
        <w:r w:rsidR="00307C93">
          <w:rPr>
            <w:noProof/>
            <w:webHidden/>
          </w:rPr>
        </w:r>
        <w:r w:rsidR="00307C93">
          <w:rPr>
            <w:noProof/>
            <w:webHidden/>
          </w:rPr>
          <w:fldChar w:fldCharType="separate"/>
        </w:r>
        <w:r w:rsidR="00307C93">
          <w:rPr>
            <w:noProof/>
            <w:webHidden/>
          </w:rPr>
          <w:t>17</w:t>
        </w:r>
        <w:r w:rsidR="00307C93">
          <w:rPr>
            <w:noProof/>
            <w:webHidden/>
          </w:rPr>
          <w:fldChar w:fldCharType="end"/>
        </w:r>
      </w:hyperlink>
    </w:p>
    <w:p w14:paraId="5156D4EA" w14:textId="77777777" w:rsidR="00307C93" w:rsidRDefault="00C4148B">
      <w:pPr>
        <w:pStyle w:val="TOC2"/>
        <w:rPr>
          <w:rFonts w:asciiTheme="minorHAnsi" w:eastAsiaTheme="minorEastAsia" w:hAnsiTheme="minorHAnsi" w:cstheme="minorBidi"/>
          <w:noProof/>
          <w:color w:val="auto"/>
          <w:sz w:val="22"/>
          <w:szCs w:val="22"/>
        </w:rPr>
      </w:pPr>
      <w:hyperlink w:anchor="_Toc69906532" w:history="1">
        <w:r w:rsidR="00307C93" w:rsidRPr="008C0847">
          <w:rPr>
            <w:rStyle w:val="Hyperlink"/>
            <w:noProof/>
          </w:rPr>
          <w:t>9.4.</w:t>
        </w:r>
        <w:r w:rsidR="00307C93">
          <w:rPr>
            <w:rFonts w:asciiTheme="minorHAnsi" w:eastAsiaTheme="minorEastAsia" w:hAnsiTheme="minorHAnsi" w:cstheme="minorBidi"/>
            <w:noProof/>
            <w:color w:val="auto"/>
            <w:sz w:val="22"/>
            <w:szCs w:val="22"/>
          </w:rPr>
          <w:tab/>
        </w:r>
        <w:r w:rsidR="00307C93" w:rsidRPr="008C0847">
          <w:rPr>
            <w:rStyle w:val="Hyperlink"/>
            <w:noProof/>
          </w:rPr>
          <w:t>Emergency Notices</w:t>
        </w:r>
        <w:r w:rsidR="00307C93">
          <w:rPr>
            <w:noProof/>
            <w:webHidden/>
          </w:rPr>
          <w:tab/>
        </w:r>
        <w:r w:rsidR="00307C93">
          <w:rPr>
            <w:noProof/>
            <w:webHidden/>
          </w:rPr>
          <w:fldChar w:fldCharType="begin"/>
        </w:r>
        <w:r w:rsidR="00307C93">
          <w:rPr>
            <w:noProof/>
            <w:webHidden/>
          </w:rPr>
          <w:instrText xml:space="preserve"> PAGEREF _Toc69906532 \h </w:instrText>
        </w:r>
        <w:r w:rsidR="00307C93">
          <w:rPr>
            <w:noProof/>
            <w:webHidden/>
          </w:rPr>
        </w:r>
        <w:r w:rsidR="00307C93">
          <w:rPr>
            <w:noProof/>
            <w:webHidden/>
          </w:rPr>
          <w:fldChar w:fldCharType="separate"/>
        </w:r>
        <w:r w:rsidR="00307C93">
          <w:rPr>
            <w:noProof/>
            <w:webHidden/>
          </w:rPr>
          <w:t>17</w:t>
        </w:r>
        <w:r w:rsidR="00307C93">
          <w:rPr>
            <w:noProof/>
            <w:webHidden/>
          </w:rPr>
          <w:fldChar w:fldCharType="end"/>
        </w:r>
      </w:hyperlink>
    </w:p>
    <w:p w14:paraId="0B32E988" w14:textId="77777777" w:rsidR="00307C93" w:rsidRDefault="00C4148B">
      <w:pPr>
        <w:pStyle w:val="TOC1"/>
        <w:rPr>
          <w:rFonts w:asciiTheme="minorHAnsi" w:eastAsiaTheme="minorEastAsia" w:hAnsiTheme="minorHAnsi" w:cstheme="minorBidi"/>
          <w:noProof/>
          <w:color w:val="auto"/>
          <w:sz w:val="22"/>
          <w:szCs w:val="22"/>
        </w:rPr>
      </w:pPr>
      <w:hyperlink w:anchor="_Toc69906533" w:history="1">
        <w:r w:rsidR="00307C93" w:rsidRPr="008C0847">
          <w:rPr>
            <w:rStyle w:val="Hyperlink"/>
            <w:noProof/>
            <w14:scene3d>
              <w14:camera w14:prst="orthographicFront"/>
              <w14:lightRig w14:rig="threePt" w14:dir="t">
                <w14:rot w14:lat="0" w14:lon="0" w14:rev="0"/>
              </w14:lightRig>
            </w14:scene3d>
          </w:rPr>
          <w:t>10.</w:t>
        </w:r>
        <w:r w:rsidR="00307C93">
          <w:rPr>
            <w:rFonts w:asciiTheme="minorHAnsi" w:eastAsiaTheme="minorEastAsia" w:hAnsiTheme="minorHAnsi" w:cstheme="minorBidi"/>
            <w:noProof/>
            <w:color w:val="auto"/>
            <w:sz w:val="22"/>
            <w:szCs w:val="22"/>
          </w:rPr>
          <w:tab/>
        </w:r>
        <w:r w:rsidR="00307C93" w:rsidRPr="008C0847">
          <w:rPr>
            <w:rStyle w:val="Hyperlink"/>
            <w:noProof/>
          </w:rPr>
          <w:t>Application Performance</w:t>
        </w:r>
        <w:r w:rsidR="00307C93">
          <w:rPr>
            <w:noProof/>
            <w:webHidden/>
          </w:rPr>
          <w:tab/>
        </w:r>
        <w:r w:rsidR="00307C93">
          <w:rPr>
            <w:noProof/>
            <w:webHidden/>
          </w:rPr>
          <w:fldChar w:fldCharType="begin"/>
        </w:r>
        <w:r w:rsidR="00307C93">
          <w:rPr>
            <w:noProof/>
            <w:webHidden/>
          </w:rPr>
          <w:instrText xml:space="preserve"> PAGEREF _Toc69906533 \h </w:instrText>
        </w:r>
        <w:r w:rsidR="00307C93">
          <w:rPr>
            <w:noProof/>
            <w:webHidden/>
          </w:rPr>
        </w:r>
        <w:r w:rsidR="00307C93">
          <w:rPr>
            <w:noProof/>
            <w:webHidden/>
          </w:rPr>
          <w:fldChar w:fldCharType="separate"/>
        </w:r>
        <w:r w:rsidR="00307C93">
          <w:rPr>
            <w:noProof/>
            <w:webHidden/>
          </w:rPr>
          <w:t>17</w:t>
        </w:r>
        <w:r w:rsidR="00307C93">
          <w:rPr>
            <w:noProof/>
            <w:webHidden/>
          </w:rPr>
          <w:fldChar w:fldCharType="end"/>
        </w:r>
      </w:hyperlink>
    </w:p>
    <w:p w14:paraId="3B35B5B0" w14:textId="77777777" w:rsidR="00307C93" w:rsidRDefault="00C4148B">
      <w:pPr>
        <w:pStyle w:val="TOC2"/>
        <w:rPr>
          <w:rFonts w:asciiTheme="minorHAnsi" w:eastAsiaTheme="minorEastAsia" w:hAnsiTheme="minorHAnsi" w:cstheme="minorBidi"/>
          <w:noProof/>
          <w:color w:val="auto"/>
          <w:sz w:val="22"/>
          <w:szCs w:val="22"/>
        </w:rPr>
      </w:pPr>
      <w:hyperlink w:anchor="_Toc69906534" w:history="1">
        <w:r w:rsidR="00307C93" w:rsidRPr="008C0847">
          <w:rPr>
            <w:rStyle w:val="Hyperlink"/>
            <w:noProof/>
          </w:rPr>
          <w:t>10.1.</w:t>
        </w:r>
        <w:r w:rsidR="00307C93">
          <w:rPr>
            <w:rFonts w:asciiTheme="minorHAnsi" w:eastAsiaTheme="minorEastAsia" w:hAnsiTheme="minorHAnsi" w:cstheme="minorBidi"/>
            <w:noProof/>
            <w:color w:val="auto"/>
            <w:sz w:val="22"/>
            <w:szCs w:val="22"/>
          </w:rPr>
          <w:tab/>
        </w:r>
        <w:r w:rsidR="00307C93" w:rsidRPr="008C0847">
          <w:rPr>
            <w:rStyle w:val="Hyperlink"/>
            <w:noProof/>
          </w:rPr>
          <w:t>TSAT/VSAT Performance Issues</w:t>
        </w:r>
        <w:r w:rsidR="00307C93">
          <w:rPr>
            <w:noProof/>
            <w:webHidden/>
          </w:rPr>
          <w:tab/>
        </w:r>
        <w:r w:rsidR="00307C93">
          <w:rPr>
            <w:noProof/>
            <w:webHidden/>
          </w:rPr>
          <w:fldChar w:fldCharType="begin"/>
        </w:r>
        <w:r w:rsidR="00307C93">
          <w:rPr>
            <w:noProof/>
            <w:webHidden/>
          </w:rPr>
          <w:instrText xml:space="preserve"> PAGEREF _Toc69906534 \h </w:instrText>
        </w:r>
        <w:r w:rsidR="00307C93">
          <w:rPr>
            <w:noProof/>
            <w:webHidden/>
          </w:rPr>
        </w:r>
        <w:r w:rsidR="00307C93">
          <w:rPr>
            <w:noProof/>
            <w:webHidden/>
          </w:rPr>
          <w:fldChar w:fldCharType="separate"/>
        </w:r>
        <w:r w:rsidR="00307C93">
          <w:rPr>
            <w:noProof/>
            <w:webHidden/>
          </w:rPr>
          <w:t>17</w:t>
        </w:r>
        <w:r w:rsidR="00307C93">
          <w:rPr>
            <w:noProof/>
            <w:webHidden/>
          </w:rPr>
          <w:fldChar w:fldCharType="end"/>
        </w:r>
      </w:hyperlink>
    </w:p>
    <w:p w14:paraId="1687EC05" w14:textId="77777777" w:rsidR="00307C93" w:rsidRDefault="00C4148B">
      <w:pPr>
        <w:pStyle w:val="TOC2"/>
        <w:rPr>
          <w:rFonts w:asciiTheme="minorHAnsi" w:eastAsiaTheme="minorEastAsia" w:hAnsiTheme="minorHAnsi" w:cstheme="minorBidi"/>
          <w:noProof/>
          <w:color w:val="auto"/>
          <w:sz w:val="22"/>
          <w:szCs w:val="22"/>
        </w:rPr>
      </w:pPr>
      <w:hyperlink w:anchor="_Toc69906535" w:history="1">
        <w:r w:rsidR="00307C93" w:rsidRPr="008C0847">
          <w:rPr>
            <w:rStyle w:val="Hyperlink"/>
            <w:noProof/>
          </w:rPr>
          <w:t>10.2.</w:t>
        </w:r>
        <w:r w:rsidR="00307C93">
          <w:rPr>
            <w:rFonts w:asciiTheme="minorHAnsi" w:eastAsiaTheme="minorEastAsia" w:hAnsiTheme="minorHAnsi" w:cstheme="minorBidi"/>
            <w:noProof/>
            <w:color w:val="auto"/>
            <w:sz w:val="22"/>
            <w:szCs w:val="22"/>
          </w:rPr>
          <w:tab/>
        </w:r>
        <w:r w:rsidR="00307C93" w:rsidRPr="008C0847">
          <w:rPr>
            <w:rStyle w:val="Hyperlink"/>
            <w:noProof/>
          </w:rPr>
          <w:t>Communication Issues</w:t>
        </w:r>
        <w:r w:rsidR="00307C93">
          <w:rPr>
            <w:noProof/>
            <w:webHidden/>
          </w:rPr>
          <w:tab/>
        </w:r>
        <w:r w:rsidR="00307C93">
          <w:rPr>
            <w:noProof/>
            <w:webHidden/>
          </w:rPr>
          <w:fldChar w:fldCharType="begin"/>
        </w:r>
        <w:r w:rsidR="00307C93">
          <w:rPr>
            <w:noProof/>
            <w:webHidden/>
          </w:rPr>
          <w:instrText xml:space="preserve"> PAGEREF _Toc69906535 \h </w:instrText>
        </w:r>
        <w:r w:rsidR="00307C93">
          <w:rPr>
            <w:noProof/>
            <w:webHidden/>
          </w:rPr>
        </w:r>
        <w:r w:rsidR="00307C93">
          <w:rPr>
            <w:noProof/>
            <w:webHidden/>
          </w:rPr>
          <w:fldChar w:fldCharType="separate"/>
        </w:r>
        <w:r w:rsidR="00307C93">
          <w:rPr>
            <w:noProof/>
            <w:webHidden/>
          </w:rPr>
          <w:t>17</w:t>
        </w:r>
        <w:r w:rsidR="00307C93">
          <w:rPr>
            <w:noProof/>
            <w:webHidden/>
          </w:rPr>
          <w:fldChar w:fldCharType="end"/>
        </w:r>
      </w:hyperlink>
    </w:p>
    <w:p w14:paraId="77762F70" w14:textId="77777777" w:rsidR="00307C93" w:rsidRDefault="00C4148B">
      <w:pPr>
        <w:pStyle w:val="TOC2"/>
        <w:rPr>
          <w:rFonts w:asciiTheme="minorHAnsi" w:eastAsiaTheme="minorEastAsia" w:hAnsiTheme="minorHAnsi" w:cstheme="minorBidi"/>
          <w:noProof/>
          <w:color w:val="auto"/>
          <w:sz w:val="22"/>
          <w:szCs w:val="22"/>
        </w:rPr>
      </w:pPr>
      <w:hyperlink w:anchor="_Toc69906536" w:history="1">
        <w:r w:rsidR="00307C93" w:rsidRPr="008C0847">
          <w:rPr>
            <w:rStyle w:val="Hyperlink"/>
            <w:noProof/>
          </w:rPr>
          <w:t>10.3.</w:t>
        </w:r>
        <w:r w:rsidR="00307C93">
          <w:rPr>
            <w:rFonts w:asciiTheme="minorHAnsi" w:eastAsiaTheme="minorEastAsia" w:hAnsiTheme="minorHAnsi" w:cstheme="minorBidi"/>
            <w:noProof/>
            <w:color w:val="auto"/>
            <w:sz w:val="22"/>
            <w:szCs w:val="22"/>
          </w:rPr>
          <w:tab/>
        </w:r>
        <w:r w:rsidR="00307C93" w:rsidRPr="008C0847">
          <w:rPr>
            <w:rStyle w:val="Hyperlink"/>
            <w:noProof/>
          </w:rPr>
          <w:t>Market System Issues</w:t>
        </w:r>
        <w:r w:rsidR="00307C93">
          <w:rPr>
            <w:noProof/>
            <w:webHidden/>
          </w:rPr>
          <w:tab/>
        </w:r>
        <w:r w:rsidR="00307C93">
          <w:rPr>
            <w:noProof/>
            <w:webHidden/>
          </w:rPr>
          <w:fldChar w:fldCharType="begin"/>
        </w:r>
        <w:r w:rsidR="00307C93">
          <w:rPr>
            <w:noProof/>
            <w:webHidden/>
          </w:rPr>
          <w:instrText xml:space="preserve"> PAGEREF _Toc69906536 \h </w:instrText>
        </w:r>
        <w:r w:rsidR="00307C93">
          <w:rPr>
            <w:noProof/>
            <w:webHidden/>
          </w:rPr>
        </w:r>
        <w:r w:rsidR="00307C93">
          <w:rPr>
            <w:noProof/>
            <w:webHidden/>
          </w:rPr>
          <w:fldChar w:fldCharType="separate"/>
        </w:r>
        <w:r w:rsidR="00307C93">
          <w:rPr>
            <w:noProof/>
            <w:webHidden/>
          </w:rPr>
          <w:t>17</w:t>
        </w:r>
        <w:r w:rsidR="00307C93">
          <w:rPr>
            <w:noProof/>
            <w:webHidden/>
          </w:rPr>
          <w:fldChar w:fldCharType="end"/>
        </w:r>
      </w:hyperlink>
    </w:p>
    <w:p w14:paraId="0C06E1AA" w14:textId="77777777" w:rsidR="00307C93" w:rsidRDefault="00C4148B">
      <w:pPr>
        <w:pStyle w:val="TOC1"/>
        <w:rPr>
          <w:rFonts w:asciiTheme="minorHAnsi" w:eastAsiaTheme="minorEastAsia" w:hAnsiTheme="minorHAnsi" w:cstheme="minorBidi"/>
          <w:noProof/>
          <w:color w:val="auto"/>
          <w:sz w:val="22"/>
          <w:szCs w:val="22"/>
        </w:rPr>
      </w:pPr>
      <w:hyperlink w:anchor="_Toc69906537" w:history="1">
        <w:r w:rsidR="00307C93" w:rsidRPr="008C0847">
          <w:rPr>
            <w:rStyle w:val="Hyperlink"/>
            <w:noProof/>
            <w14:scene3d>
              <w14:camera w14:prst="orthographicFront"/>
              <w14:lightRig w14:rig="threePt" w14:dir="t">
                <w14:rot w14:lat="0" w14:lon="0" w14:rev="0"/>
              </w14:lightRig>
            </w14:scene3d>
          </w:rPr>
          <w:t>11.</w:t>
        </w:r>
        <w:r w:rsidR="00307C93">
          <w:rPr>
            <w:rFonts w:asciiTheme="minorHAnsi" w:eastAsiaTheme="minorEastAsia" w:hAnsiTheme="minorHAnsi" w:cstheme="minorBidi"/>
            <w:noProof/>
            <w:color w:val="auto"/>
            <w:sz w:val="22"/>
            <w:szCs w:val="22"/>
          </w:rPr>
          <w:tab/>
        </w:r>
        <w:r w:rsidR="00307C93" w:rsidRPr="008C0847">
          <w:rPr>
            <w:rStyle w:val="Hyperlink"/>
            <w:noProof/>
          </w:rPr>
          <w:t>Model Updates</w:t>
        </w:r>
        <w:r w:rsidR="00307C93">
          <w:rPr>
            <w:noProof/>
            <w:webHidden/>
          </w:rPr>
          <w:tab/>
        </w:r>
        <w:r w:rsidR="00307C93">
          <w:rPr>
            <w:noProof/>
            <w:webHidden/>
          </w:rPr>
          <w:fldChar w:fldCharType="begin"/>
        </w:r>
        <w:r w:rsidR="00307C93">
          <w:rPr>
            <w:noProof/>
            <w:webHidden/>
          </w:rPr>
          <w:instrText xml:space="preserve"> PAGEREF _Toc69906537 \h </w:instrText>
        </w:r>
        <w:r w:rsidR="00307C93">
          <w:rPr>
            <w:noProof/>
            <w:webHidden/>
          </w:rPr>
        </w:r>
        <w:r w:rsidR="00307C93">
          <w:rPr>
            <w:noProof/>
            <w:webHidden/>
          </w:rPr>
          <w:fldChar w:fldCharType="separate"/>
        </w:r>
        <w:r w:rsidR="00307C93">
          <w:rPr>
            <w:noProof/>
            <w:webHidden/>
          </w:rPr>
          <w:t>17</w:t>
        </w:r>
        <w:r w:rsidR="00307C93">
          <w:rPr>
            <w:noProof/>
            <w:webHidden/>
          </w:rPr>
          <w:fldChar w:fldCharType="end"/>
        </w:r>
      </w:hyperlink>
    </w:p>
    <w:p w14:paraId="7F0BE18A" w14:textId="77777777" w:rsidR="00307C93" w:rsidRDefault="00C4148B">
      <w:pPr>
        <w:pStyle w:val="TOC1"/>
        <w:rPr>
          <w:rFonts w:asciiTheme="minorHAnsi" w:eastAsiaTheme="minorEastAsia" w:hAnsiTheme="minorHAnsi" w:cstheme="minorBidi"/>
          <w:noProof/>
          <w:color w:val="auto"/>
          <w:sz w:val="22"/>
          <w:szCs w:val="22"/>
        </w:rPr>
      </w:pPr>
      <w:hyperlink w:anchor="_Toc69906538" w:history="1">
        <w:r w:rsidR="00307C93" w:rsidRPr="008C0847">
          <w:rPr>
            <w:rStyle w:val="Hyperlink"/>
            <w:noProof/>
          </w:rPr>
          <w:t>Appendix A: Real-Time Constraints</w:t>
        </w:r>
        <w:r w:rsidR="00307C93">
          <w:rPr>
            <w:noProof/>
            <w:webHidden/>
          </w:rPr>
          <w:tab/>
        </w:r>
        <w:r w:rsidR="00307C93">
          <w:rPr>
            <w:noProof/>
            <w:webHidden/>
          </w:rPr>
          <w:fldChar w:fldCharType="begin"/>
        </w:r>
        <w:r w:rsidR="00307C93">
          <w:rPr>
            <w:noProof/>
            <w:webHidden/>
          </w:rPr>
          <w:instrText xml:space="preserve"> PAGEREF _Toc69906538 \h </w:instrText>
        </w:r>
        <w:r w:rsidR="00307C93">
          <w:rPr>
            <w:noProof/>
            <w:webHidden/>
          </w:rPr>
        </w:r>
        <w:r w:rsidR="00307C93">
          <w:rPr>
            <w:noProof/>
            <w:webHidden/>
          </w:rPr>
          <w:fldChar w:fldCharType="separate"/>
        </w:r>
        <w:r w:rsidR="00307C93">
          <w:rPr>
            <w:noProof/>
            <w:webHidden/>
          </w:rPr>
          <w:t>20</w:t>
        </w:r>
        <w:r w:rsidR="00307C93">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8947BEB" w14:textId="77777777" w:rsidR="007F1A60" w:rsidRDefault="007F1A60">
      <w:pPr>
        <w:rPr>
          <w:rFonts w:cs="Arial"/>
          <w:b/>
          <w:bCs/>
          <w:kern w:val="32"/>
          <w:highlight w:val="yellow"/>
        </w:rPr>
      </w:pPr>
      <w:r>
        <w:rPr>
          <w:highlight w:val="yellow"/>
        </w:rPr>
        <w:br w:type="page"/>
      </w:r>
    </w:p>
    <w:p w14:paraId="7785B164" w14:textId="7AB1C0C5" w:rsidR="003B23AC" w:rsidRPr="003D6E9A" w:rsidRDefault="00B21C71">
      <w:pPr>
        <w:pStyle w:val="Heading1"/>
        <w:spacing w:before="0"/>
      </w:pPr>
      <w:bookmarkStart w:id="251" w:name="_Toc69906504"/>
      <w:r w:rsidRPr="003D6E9A">
        <w:lastRenderedPageBreak/>
        <w:t>Report Highlights</w:t>
      </w:r>
      <w:bookmarkEnd w:id="251"/>
    </w:p>
    <w:p w14:paraId="3677AF6F" w14:textId="42F86C41" w:rsidR="00444610" w:rsidRPr="003D6E9A" w:rsidRDefault="00A41DDC" w:rsidP="00324B40">
      <w:pPr>
        <w:pStyle w:val="bulletlevel1"/>
      </w:pPr>
      <w:r w:rsidRPr="003D6E9A">
        <w:rPr>
          <w:color w:val="auto"/>
          <w:szCs w:val="21"/>
        </w:rPr>
        <w:t xml:space="preserve">The unofficial ERCOT </w:t>
      </w:r>
      <w:r w:rsidR="00BA21B3" w:rsidRPr="003D6E9A">
        <w:rPr>
          <w:color w:val="auto"/>
          <w:szCs w:val="21"/>
        </w:rPr>
        <w:t xml:space="preserve">peak </w:t>
      </w:r>
      <w:r w:rsidR="009D1017" w:rsidRPr="003D6E9A">
        <w:rPr>
          <w:color w:val="auto"/>
          <w:szCs w:val="21"/>
        </w:rPr>
        <w:t xml:space="preserve">load </w:t>
      </w:r>
      <w:r w:rsidRPr="003D6E9A">
        <w:rPr>
          <w:color w:val="auto"/>
          <w:szCs w:val="21"/>
        </w:rPr>
        <w:t xml:space="preserve">was </w:t>
      </w:r>
      <w:r w:rsidR="00324B40" w:rsidRPr="003D6E9A">
        <w:rPr>
          <w:color w:val="auto"/>
          <w:szCs w:val="21"/>
        </w:rPr>
        <w:t xml:space="preserve">45,367 </w:t>
      </w:r>
      <w:r w:rsidR="00AB470E" w:rsidRPr="003D6E9A">
        <w:rPr>
          <w:color w:val="auto"/>
          <w:szCs w:val="21"/>
        </w:rPr>
        <w:t>MW</w:t>
      </w:r>
      <w:r w:rsidRPr="003D6E9A">
        <w:rPr>
          <w:color w:val="auto"/>
          <w:szCs w:val="21"/>
        </w:rPr>
        <w:t>.</w:t>
      </w:r>
    </w:p>
    <w:p w14:paraId="738D67EC" w14:textId="2CF4A3F3" w:rsidR="00A41DDC" w:rsidRPr="003D6E9A" w:rsidRDefault="00A41DDC" w:rsidP="00A41DDC">
      <w:pPr>
        <w:pStyle w:val="bulletlevel1"/>
        <w:rPr>
          <w:b/>
          <w:color w:val="auto"/>
          <w:szCs w:val="21"/>
        </w:rPr>
      </w:pPr>
      <w:r w:rsidRPr="003D6E9A">
        <w:rPr>
          <w:color w:val="auto"/>
          <w:szCs w:val="21"/>
        </w:rPr>
        <w:t xml:space="preserve">There </w:t>
      </w:r>
      <w:r w:rsidR="00135D9B" w:rsidRPr="003D6E9A">
        <w:rPr>
          <w:color w:val="auto"/>
          <w:szCs w:val="21"/>
        </w:rPr>
        <w:t>were</w:t>
      </w:r>
      <w:r w:rsidR="00934F7F" w:rsidRPr="003D6E9A">
        <w:rPr>
          <w:color w:val="auto"/>
          <w:szCs w:val="21"/>
        </w:rPr>
        <w:t xml:space="preserve"> </w:t>
      </w:r>
      <w:r w:rsidR="003D6E9A" w:rsidRPr="003D6E9A">
        <w:rPr>
          <w:color w:val="auto"/>
          <w:szCs w:val="21"/>
        </w:rPr>
        <w:t xml:space="preserve">2 </w:t>
      </w:r>
      <w:r w:rsidRPr="003D6E9A">
        <w:rPr>
          <w:color w:val="auto"/>
          <w:szCs w:val="21"/>
        </w:rPr>
        <w:t>frequency event</w:t>
      </w:r>
      <w:r w:rsidR="00472F4B" w:rsidRPr="003D6E9A">
        <w:rPr>
          <w:color w:val="auto"/>
          <w:szCs w:val="21"/>
        </w:rPr>
        <w:t>s</w:t>
      </w:r>
      <w:r w:rsidRPr="003D6E9A">
        <w:rPr>
          <w:b/>
          <w:color w:val="auto"/>
          <w:szCs w:val="21"/>
        </w:rPr>
        <w:t xml:space="preserve">. </w:t>
      </w:r>
    </w:p>
    <w:p w14:paraId="12D8B442" w14:textId="5ACFFF63" w:rsidR="00A41DDC" w:rsidRPr="003D6E9A" w:rsidRDefault="00A41DDC" w:rsidP="00A41DDC">
      <w:pPr>
        <w:pStyle w:val="bulletlevel1"/>
        <w:rPr>
          <w:color w:val="auto"/>
          <w:szCs w:val="21"/>
        </w:rPr>
      </w:pPr>
      <w:r w:rsidRPr="003D6E9A">
        <w:rPr>
          <w:color w:val="auto"/>
          <w:szCs w:val="21"/>
        </w:rPr>
        <w:t xml:space="preserve">There </w:t>
      </w:r>
      <w:r w:rsidR="001204F6" w:rsidRPr="003D6E9A">
        <w:rPr>
          <w:color w:val="auto"/>
          <w:szCs w:val="21"/>
        </w:rPr>
        <w:t>were</w:t>
      </w:r>
      <w:r w:rsidR="00635DA7" w:rsidRPr="003D6E9A">
        <w:rPr>
          <w:color w:val="auto"/>
          <w:szCs w:val="21"/>
        </w:rPr>
        <w:t xml:space="preserve"> </w:t>
      </w:r>
      <w:r w:rsidR="003D6E9A" w:rsidRPr="003D6E9A">
        <w:rPr>
          <w:color w:val="auto"/>
          <w:szCs w:val="21"/>
        </w:rPr>
        <w:t>4</w:t>
      </w:r>
      <w:r w:rsidR="00F036ED" w:rsidRPr="003D6E9A">
        <w:rPr>
          <w:color w:val="auto"/>
          <w:szCs w:val="21"/>
        </w:rPr>
        <w:t xml:space="preserve"> </w:t>
      </w:r>
      <w:r w:rsidRPr="003D6E9A">
        <w:rPr>
          <w:color w:val="auto"/>
          <w:szCs w:val="21"/>
        </w:rPr>
        <w:t>instance</w:t>
      </w:r>
      <w:r w:rsidR="00472F4B" w:rsidRPr="003D6E9A">
        <w:rPr>
          <w:color w:val="auto"/>
          <w:szCs w:val="21"/>
        </w:rPr>
        <w:t>s</w:t>
      </w:r>
      <w:r w:rsidRPr="003D6E9A">
        <w:rPr>
          <w:color w:val="auto"/>
          <w:szCs w:val="21"/>
        </w:rPr>
        <w:t xml:space="preserve"> where Responsive Reserves were deployed</w:t>
      </w:r>
      <w:r w:rsidR="002444F0" w:rsidRPr="003D6E9A">
        <w:rPr>
          <w:color w:val="auto"/>
          <w:szCs w:val="21"/>
        </w:rPr>
        <w:t>.</w:t>
      </w:r>
    </w:p>
    <w:p w14:paraId="569D7F26" w14:textId="17397AC9" w:rsidR="00EC023C" w:rsidRPr="003D6E9A" w:rsidRDefault="00A41DDC" w:rsidP="00D41682">
      <w:pPr>
        <w:pStyle w:val="bulletlevel1"/>
        <w:rPr>
          <w:color w:val="auto"/>
          <w:szCs w:val="21"/>
        </w:rPr>
      </w:pPr>
      <w:r w:rsidRPr="003D6E9A">
        <w:rPr>
          <w:color w:val="auto"/>
          <w:szCs w:val="21"/>
        </w:rPr>
        <w:t xml:space="preserve">There </w:t>
      </w:r>
      <w:r w:rsidR="00D17DF0" w:rsidRPr="003D6E9A">
        <w:rPr>
          <w:color w:val="auto"/>
          <w:szCs w:val="21"/>
        </w:rPr>
        <w:t>were</w:t>
      </w:r>
      <w:r w:rsidR="002478A7" w:rsidRPr="003D6E9A">
        <w:rPr>
          <w:color w:val="auto"/>
          <w:szCs w:val="21"/>
        </w:rPr>
        <w:t xml:space="preserve"> </w:t>
      </w:r>
      <w:r w:rsidR="00326314">
        <w:rPr>
          <w:color w:val="auto"/>
          <w:szCs w:val="21"/>
        </w:rPr>
        <w:t>7</w:t>
      </w:r>
      <w:r w:rsidR="00326314" w:rsidRPr="003D6E9A">
        <w:rPr>
          <w:color w:val="auto"/>
          <w:szCs w:val="21"/>
        </w:rPr>
        <w:t xml:space="preserve"> </w:t>
      </w:r>
      <w:r w:rsidR="002478A7" w:rsidRPr="003D6E9A">
        <w:rPr>
          <w:color w:val="auto"/>
          <w:szCs w:val="21"/>
        </w:rPr>
        <w:t>HRUC commitment</w:t>
      </w:r>
      <w:r w:rsidR="001705ED" w:rsidRPr="003D6E9A">
        <w:rPr>
          <w:color w:val="auto"/>
          <w:szCs w:val="21"/>
        </w:rPr>
        <w:t>s</w:t>
      </w:r>
      <w:r w:rsidR="00A72428" w:rsidRPr="003D6E9A">
        <w:rPr>
          <w:color w:val="auto"/>
          <w:szCs w:val="21"/>
        </w:rPr>
        <w:t>.</w:t>
      </w:r>
    </w:p>
    <w:p w14:paraId="22D0AE61" w14:textId="77777777" w:rsidR="00696BC1" w:rsidRPr="00696BC1" w:rsidRDefault="00696BC1" w:rsidP="00696BC1">
      <w:pPr>
        <w:pStyle w:val="bulletlevel1"/>
        <w:rPr>
          <w:color w:val="auto"/>
          <w:szCs w:val="21"/>
        </w:rPr>
      </w:pPr>
      <w:r w:rsidRPr="00696BC1">
        <w:rPr>
          <w:color w:val="auto"/>
          <w:szCs w:val="21"/>
        </w:rPr>
        <w:t xml:space="preserve">There were 30 days of congestion on the Panhandle GTC, 20 days on the West Texas Export GTC, 29 days on the Raymondville to RioHondo GTC, 16 days on the Nelson Sharpe to Rio Hondo GTC, and 8 days on the North to Houston GTC. There was no activity on the remaining GTCs during the month. </w:t>
      </w:r>
    </w:p>
    <w:p w14:paraId="470E055B" w14:textId="16270A99" w:rsidR="007F0B6B" w:rsidRPr="00324B40" w:rsidRDefault="00622715" w:rsidP="00D17DF0">
      <w:pPr>
        <w:pStyle w:val="bulletlevel1"/>
        <w:rPr>
          <w:color w:val="auto"/>
          <w:szCs w:val="21"/>
        </w:rPr>
      </w:pPr>
      <w:r w:rsidRPr="00324B40">
        <w:rPr>
          <w:color w:val="auto"/>
          <w:szCs w:val="21"/>
        </w:rPr>
        <w:t xml:space="preserve">There were </w:t>
      </w:r>
      <w:r w:rsidR="00324B40" w:rsidRPr="00324B40">
        <w:rPr>
          <w:color w:val="auto"/>
          <w:szCs w:val="21"/>
        </w:rPr>
        <w:t>no</w:t>
      </w:r>
      <w:r w:rsidR="007F0B6B" w:rsidRPr="00324B40">
        <w:rPr>
          <w:color w:val="auto"/>
          <w:szCs w:val="21"/>
        </w:rPr>
        <w:t xml:space="preserve"> DC Tie Curtailments</w:t>
      </w:r>
    </w:p>
    <w:p w14:paraId="7561CE95" w14:textId="2CDCE76D" w:rsidR="007F0B6B" w:rsidRDefault="007F0B6B" w:rsidP="00E910BC">
      <w:pPr>
        <w:pStyle w:val="bulletlevel1"/>
        <w:numPr>
          <w:ilvl w:val="0"/>
          <w:numId w:val="0"/>
        </w:numPr>
        <w:ind w:left="1872"/>
        <w:rPr>
          <w:color w:val="auto"/>
        </w:rPr>
      </w:pPr>
    </w:p>
    <w:p w14:paraId="0B6FDD7D" w14:textId="55E1CBC1" w:rsidR="0090553B" w:rsidRDefault="0090553B" w:rsidP="0090553B">
      <w:pPr>
        <w:pStyle w:val="bulletlevel1"/>
        <w:numPr>
          <w:ilvl w:val="0"/>
          <w:numId w:val="0"/>
        </w:numPr>
        <w:ind w:left="1872"/>
        <w:rPr>
          <w:color w:val="auto"/>
        </w:rPr>
      </w:pPr>
    </w:p>
    <w:p w14:paraId="7A19EB99" w14:textId="77777777" w:rsidR="006B101D" w:rsidRDefault="006B101D" w:rsidP="006B101D">
      <w:pPr>
        <w:pStyle w:val="bulletlevel1"/>
        <w:numPr>
          <w:ilvl w:val="0"/>
          <w:numId w:val="0"/>
        </w:numPr>
        <w:ind w:left="1872"/>
        <w:rPr>
          <w:color w:val="auto"/>
        </w:rPr>
      </w:pPr>
    </w:p>
    <w:p w14:paraId="545922A0" w14:textId="05DA679C" w:rsidR="00B21C71" w:rsidRPr="0009317F" w:rsidRDefault="00B21C71" w:rsidP="00E3750B">
      <w:pPr>
        <w:pStyle w:val="bulletlevel1"/>
        <w:numPr>
          <w:ilvl w:val="1"/>
          <w:numId w:val="1"/>
        </w:numPr>
        <w:rPr>
          <w:color w:val="auto"/>
        </w:rPr>
      </w:pPr>
      <w:r w:rsidRPr="0009317F">
        <w:rPr>
          <w:rFonts w:cs="Arial"/>
          <w:color w:val="auto"/>
        </w:rPr>
        <w:br w:type="page"/>
      </w:r>
    </w:p>
    <w:p w14:paraId="7785B17F" w14:textId="714778E8" w:rsidR="00C7592F" w:rsidRPr="00601470" w:rsidRDefault="00B21C71" w:rsidP="00B21C71">
      <w:pPr>
        <w:pStyle w:val="Heading1"/>
      </w:pPr>
      <w:bookmarkStart w:id="252" w:name="_Toc69906505"/>
      <w:bookmarkEnd w:id="249"/>
      <w:bookmarkEnd w:id="250"/>
      <w:r w:rsidRPr="00601470">
        <w:lastRenderedPageBreak/>
        <w:t>Frequency Control</w:t>
      </w:r>
      <w:bookmarkEnd w:id="252"/>
    </w:p>
    <w:p w14:paraId="00E00D11" w14:textId="0B2B8FFF" w:rsidR="006B7D86" w:rsidRPr="00EA76CA" w:rsidRDefault="00B21C71" w:rsidP="00AE7132">
      <w:pPr>
        <w:pStyle w:val="Heading2"/>
      </w:pPr>
      <w:bookmarkStart w:id="253" w:name="_Toc69906506"/>
      <w:r w:rsidRPr="003D6E9A">
        <w:t>Frequency Events</w:t>
      </w:r>
      <w:bookmarkEnd w:id="253"/>
    </w:p>
    <w:p w14:paraId="5BA19DCF" w14:textId="4810B167" w:rsidR="00AE7132" w:rsidRPr="000E3039" w:rsidRDefault="00AE7132" w:rsidP="00AE7132">
      <w:pPr>
        <w:rPr>
          <w:szCs w:val="21"/>
        </w:rPr>
      </w:pPr>
      <w:r w:rsidRPr="000E3039">
        <w:rPr>
          <w:szCs w:val="21"/>
        </w:rPr>
        <w:t>The ER</w:t>
      </w:r>
      <w:r w:rsidR="00CB1655" w:rsidRPr="000E3039">
        <w:rPr>
          <w:szCs w:val="21"/>
        </w:rPr>
        <w:t>COT Interconnection exp</w:t>
      </w:r>
      <w:r w:rsidR="00251A86" w:rsidRPr="000E3039">
        <w:rPr>
          <w:szCs w:val="21"/>
        </w:rPr>
        <w:t xml:space="preserve">erienced </w:t>
      </w:r>
      <w:r w:rsidR="000E3039" w:rsidRPr="000E3039">
        <w:rPr>
          <w:szCs w:val="21"/>
        </w:rPr>
        <w:t>2</w:t>
      </w:r>
      <w:r w:rsidR="005336A4" w:rsidRPr="000E3039">
        <w:rPr>
          <w:szCs w:val="21"/>
        </w:rPr>
        <w:t xml:space="preserve"> </w:t>
      </w:r>
      <w:r w:rsidRPr="000E3039">
        <w:rPr>
          <w:szCs w:val="21"/>
        </w:rPr>
        <w:t>frequency event</w:t>
      </w:r>
      <w:r w:rsidR="00251A86" w:rsidRPr="000E3039">
        <w:rPr>
          <w:szCs w:val="21"/>
        </w:rPr>
        <w:t>s</w:t>
      </w:r>
      <w:r w:rsidR="002C7D89" w:rsidRPr="000E3039">
        <w:rPr>
          <w:szCs w:val="21"/>
        </w:rPr>
        <w:t>,</w:t>
      </w:r>
      <w:r w:rsidR="00B30850" w:rsidRPr="000E3039">
        <w:rPr>
          <w:szCs w:val="21"/>
        </w:rPr>
        <w:t xml:space="preserve"> </w:t>
      </w:r>
      <w:r w:rsidR="003E2E0C" w:rsidRPr="000E3039">
        <w:rPr>
          <w:szCs w:val="21"/>
        </w:rPr>
        <w:t xml:space="preserve">which resulted from </w:t>
      </w:r>
      <w:r w:rsidR="0086611F" w:rsidRPr="000E3039">
        <w:rPr>
          <w:szCs w:val="21"/>
        </w:rPr>
        <w:t>unit’s</w:t>
      </w:r>
      <w:r w:rsidR="002C7D89" w:rsidRPr="000E3039">
        <w:rPr>
          <w:szCs w:val="21"/>
        </w:rPr>
        <w:t xml:space="preserve"> trip</w:t>
      </w:r>
      <w:r w:rsidR="0086611F" w:rsidRPr="000E3039">
        <w:rPr>
          <w:szCs w:val="21"/>
        </w:rPr>
        <w:t>s</w:t>
      </w:r>
      <w:r w:rsidRPr="000E3039">
        <w:rPr>
          <w:szCs w:val="21"/>
        </w:rPr>
        <w:t xml:space="preserve">. The average event duration was </w:t>
      </w:r>
      <w:r w:rsidR="002A44A8" w:rsidRPr="000E3039">
        <w:rPr>
          <w:szCs w:val="21"/>
        </w:rPr>
        <w:t>00:0</w:t>
      </w:r>
      <w:r w:rsidR="00A22E7A" w:rsidRPr="000E3039">
        <w:rPr>
          <w:szCs w:val="21"/>
        </w:rPr>
        <w:t>4</w:t>
      </w:r>
      <w:r w:rsidR="00DC1F83" w:rsidRPr="000E3039">
        <w:rPr>
          <w:szCs w:val="21"/>
        </w:rPr>
        <w:t>:</w:t>
      </w:r>
      <w:r w:rsidR="000E3039" w:rsidRPr="000E3039">
        <w:rPr>
          <w:szCs w:val="21"/>
        </w:rPr>
        <w:t>14</w:t>
      </w:r>
      <w:r w:rsidR="00E61EF5" w:rsidRPr="000E3039">
        <w:rPr>
          <w:szCs w:val="21"/>
        </w:rPr>
        <w:t>.</w:t>
      </w:r>
    </w:p>
    <w:p w14:paraId="62300628" w14:textId="77777777" w:rsidR="00AE7132" w:rsidRPr="000E3039" w:rsidRDefault="00AE7132" w:rsidP="00AE7132">
      <w:pPr>
        <w:rPr>
          <w:szCs w:val="21"/>
        </w:rPr>
      </w:pPr>
    </w:p>
    <w:p w14:paraId="48CF4DFF" w14:textId="43729B81" w:rsidR="00D457D0" w:rsidRDefault="00E53969" w:rsidP="00E53969">
      <w:pPr>
        <w:rPr>
          <w:szCs w:val="21"/>
        </w:rPr>
      </w:pPr>
      <w:r w:rsidRPr="000E3039">
        <w:rPr>
          <w:szCs w:val="21"/>
        </w:rPr>
        <w:t xml:space="preserve">A summary of the frequency events is provided below. The reported frequency events meet one of the following criteria: Delta Frequency is 60 mHz or greater; the MW loss is 350 MW or greater; </w:t>
      </w:r>
      <w:r w:rsidR="00895E58" w:rsidRPr="000E3039">
        <w:rPr>
          <w:szCs w:val="21"/>
        </w:rPr>
        <w:t>resource trip event</w:t>
      </w:r>
      <w:r w:rsidRPr="000E3039">
        <w:rPr>
          <w:szCs w:val="21"/>
        </w:rPr>
        <w:t xml:space="preserve"> triggered RRS deployment. Frequency events that have been identified as Frequency Measurable Events (FME) for purposes of BAL-001-TRE-1 analysis are highlighted in blue. 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0E3039">
        <w:rPr>
          <w:szCs w:val="21"/>
        </w:rPr>
        <w:t xml:space="preserve"> </w:t>
      </w:r>
    </w:p>
    <w:p w14:paraId="1EC46A99" w14:textId="77777777" w:rsidR="000E3039" w:rsidRPr="000E3039" w:rsidRDefault="000E3039" w:rsidP="00E53969">
      <w:pPr>
        <w:rPr>
          <w:szCs w:val="21"/>
        </w:rPr>
      </w:pPr>
    </w:p>
    <w:tbl>
      <w:tblPr>
        <w:tblW w:w="9090" w:type="dxa"/>
        <w:tblInd w:w="175" w:type="dxa"/>
        <w:tblLayout w:type="fixed"/>
        <w:tblLook w:val="04A0" w:firstRow="1" w:lastRow="0" w:firstColumn="1" w:lastColumn="0" w:noHBand="0" w:noVBand="1"/>
      </w:tblPr>
      <w:tblGrid>
        <w:gridCol w:w="1170"/>
        <w:gridCol w:w="900"/>
        <w:gridCol w:w="1080"/>
        <w:gridCol w:w="900"/>
        <w:gridCol w:w="900"/>
        <w:gridCol w:w="810"/>
        <w:gridCol w:w="900"/>
        <w:gridCol w:w="810"/>
        <w:gridCol w:w="720"/>
        <w:gridCol w:w="900"/>
      </w:tblGrid>
      <w:tr w:rsidR="00EA76CA" w:rsidRPr="000E3039" w14:paraId="6FF30A0D" w14:textId="77777777" w:rsidTr="00307C93">
        <w:trPr>
          <w:trHeight w:val="758"/>
        </w:trPr>
        <w:tc>
          <w:tcPr>
            <w:tcW w:w="1170" w:type="dxa"/>
            <w:vMerge w:val="restart"/>
            <w:tcBorders>
              <w:top w:val="single" w:sz="4" w:space="0" w:color="auto"/>
              <w:left w:val="single" w:sz="4" w:space="0" w:color="auto"/>
              <w:bottom w:val="nil"/>
              <w:right w:val="single" w:sz="4" w:space="0" w:color="auto"/>
            </w:tcBorders>
            <w:shd w:val="clear" w:color="000000" w:fill="444D53"/>
            <w:vAlign w:val="center"/>
            <w:hideMark/>
          </w:tcPr>
          <w:p w14:paraId="65F15F44" w14:textId="77777777" w:rsidR="00EA76CA" w:rsidRPr="000E3039" w:rsidRDefault="00EA76CA" w:rsidP="00AC612F">
            <w:pPr>
              <w:jc w:val="center"/>
              <w:rPr>
                <w:rFonts w:cs="Arial"/>
                <w:b/>
                <w:bCs/>
                <w:color w:val="FFFFFF"/>
              </w:rPr>
            </w:pPr>
            <w:r w:rsidRPr="000E3039">
              <w:rPr>
                <w:rFonts w:cs="Arial"/>
                <w:b/>
                <w:bCs/>
                <w:color w:val="FFFFFF"/>
              </w:rPr>
              <w:t>Date and Time</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77E0A571" w14:textId="77777777" w:rsidR="00EA76CA" w:rsidRPr="000E3039" w:rsidRDefault="00EA76CA" w:rsidP="00AC612F">
            <w:pPr>
              <w:jc w:val="center"/>
              <w:rPr>
                <w:rFonts w:cs="Arial"/>
                <w:b/>
                <w:bCs/>
                <w:color w:val="FFFFFF"/>
              </w:rPr>
            </w:pPr>
            <w:r w:rsidRPr="000E3039">
              <w:rPr>
                <w:rFonts w:cs="Arial"/>
                <w:b/>
                <w:bCs/>
                <w:color w:val="FFFFFF"/>
              </w:rPr>
              <w:t>Delta Frequency</w:t>
            </w:r>
          </w:p>
        </w:tc>
        <w:tc>
          <w:tcPr>
            <w:tcW w:w="1080" w:type="dxa"/>
            <w:tcBorders>
              <w:top w:val="single" w:sz="4" w:space="0" w:color="auto"/>
              <w:left w:val="nil"/>
              <w:bottom w:val="single" w:sz="4" w:space="0" w:color="auto"/>
              <w:right w:val="single" w:sz="4" w:space="0" w:color="auto"/>
            </w:tcBorders>
            <w:shd w:val="clear" w:color="000000" w:fill="444D53"/>
            <w:vAlign w:val="center"/>
            <w:hideMark/>
          </w:tcPr>
          <w:p w14:paraId="0037D5EB" w14:textId="77777777" w:rsidR="00EA76CA" w:rsidRPr="000E3039" w:rsidRDefault="00EA76CA" w:rsidP="00AC612F">
            <w:pPr>
              <w:jc w:val="center"/>
              <w:rPr>
                <w:rFonts w:cs="Arial"/>
                <w:b/>
                <w:bCs/>
                <w:color w:val="FFFFFF"/>
              </w:rPr>
            </w:pPr>
            <w:r w:rsidRPr="000E3039">
              <w:rPr>
                <w:rFonts w:cs="Arial"/>
                <w:b/>
                <w:bCs/>
                <w:color w:val="FFFFFF"/>
              </w:rPr>
              <w:t>Max/Min Frequency</w:t>
            </w:r>
          </w:p>
        </w:tc>
        <w:tc>
          <w:tcPr>
            <w:tcW w:w="900" w:type="dxa"/>
            <w:vMerge w:val="restart"/>
            <w:tcBorders>
              <w:top w:val="single" w:sz="4" w:space="0" w:color="auto"/>
              <w:left w:val="single" w:sz="4" w:space="0" w:color="auto"/>
              <w:bottom w:val="nil"/>
              <w:right w:val="single" w:sz="4" w:space="0" w:color="auto"/>
            </w:tcBorders>
            <w:shd w:val="clear" w:color="000000" w:fill="444D53"/>
            <w:vAlign w:val="center"/>
            <w:hideMark/>
          </w:tcPr>
          <w:p w14:paraId="79164134" w14:textId="77777777" w:rsidR="00EA76CA" w:rsidRPr="000E3039" w:rsidRDefault="00EA76CA" w:rsidP="00AC612F">
            <w:pPr>
              <w:jc w:val="center"/>
              <w:rPr>
                <w:rFonts w:cs="Arial"/>
                <w:b/>
                <w:bCs/>
                <w:color w:val="FFFFFF"/>
              </w:rPr>
            </w:pPr>
            <w:bookmarkStart w:id="254" w:name="RANGE!D1"/>
            <w:r w:rsidRPr="000E3039">
              <w:rPr>
                <w:rFonts w:cs="Arial"/>
                <w:b/>
                <w:bCs/>
                <w:color w:val="FFFFFF"/>
              </w:rPr>
              <w:t>Duration of Event</w:t>
            </w:r>
            <w:bookmarkEnd w:id="254"/>
          </w:p>
        </w:tc>
        <w:tc>
          <w:tcPr>
            <w:tcW w:w="1710" w:type="dxa"/>
            <w:gridSpan w:val="2"/>
            <w:tcBorders>
              <w:top w:val="single" w:sz="4" w:space="0" w:color="auto"/>
              <w:left w:val="nil"/>
              <w:bottom w:val="single" w:sz="4" w:space="0" w:color="auto"/>
              <w:right w:val="single" w:sz="4" w:space="0" w:color="000000"/>
            </w:tcBorders>
            <w:shd w:val="clear" w:color="000000" w:fill="444D53"/>
            <w:vAlign w:val="center"/>
            <w:hideMark/>
          </w:tcPr>
          <w:p w14:paraId="65D067DE" w14:textId="77777777" w:rsidR="00EA76CA" w:rsidRPr="000E3039" w:rsidRDefault="00EA76CA" w:rsidP="00AC612F">
            <w:pPr>
              <w:jc w:val="center"/>
              <w:rPr>
                <w:rFonts w:cs="Arial"/>
                <w:b/>
                <w:bCs/>
                <w:color w:val="FFFFFF"/>
              </w:rPr>
            </w:pPr>
            <w:bookmarkStart w:id="255" w:name="RANGE!E1"/>
            <w:r w:rsidRPr="000E3039">
              <w:rPr>
                <w:rFonts w:cs="Arial"/>
                <w:b/>
                <w:bCs/>
                <w:color w:val="FFFFFF"/>
              </w:rPr>
              <w:t xml:space="preserve">PMU Data </w:t>
            </w:r>
            <w:bookmarkEnd w:id="255"/>
          </w:p>
        </w:tc>
        <w:tc>
          <w:tcPr>
            <w:tcW w:w="900" w:type="dxa"/>
            <w:vMerge w:val="restart"/>
            <w:tcBorders>
              <w:top w:val="single" w:sz="4" w:space="0" w:color="auto"/>
              <w:left w:val="single" w:sz="4" w:space="0" w:color="auto"/>
              <w:bottom w:val="nil"/>
              <w:right w:val="single" w:sz="4" w:space="0" w:color="auto"/>
            </w:tcBorders>
            <w:shd w:val="clear" w:color="000000" w:fill="444D53"/>
            <w:vAlign w:val="center"/>
            <w:hideMark/>
          </w:tcPr>
          <w:p w14:paraId="072DA12B" w14:textId="77777777" w:rsidR="00EA76CA" w:rsidRPr="000E3039" w:rsidRDefault="00EA76CA" w:rsidP="00AC612F">
            <w:pPr>
              <w:jc w:val="center"/>
              <w:rPr>
                <w:rFonts w:cs="Arial"/>
                <w:b/>
                <w:bCs/>
                <w:color w:val="FFFFFF"/>
              </w:rPr>
            </w:pPr>
            <w:r w:rsidRPr="000E3039">
              <w:rPr>
                <w:rFonts w:cs="Arial"/>
                <w:b/>
                <w:bCs/>
                <w:color w:val="FFFFFF"/>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7C8CA936" w14:textId="77777777" w:rsidR="00EA76CA" w:rsidRPr="000E3039" w:rsidRDefault="00EA76CA" w:rsidP="00AC612F">
            <w:pPr>
              <w:jc w:val="center"/>
              <w:rPr>
                <w:rFonts w:cs="Arial"/>
                <w:b/>
                <w:bCs/>
                <w:color w:val="FFFFFF"/>
              </w:rPr>
            </w:pPr>
            <w:r w:rsidRPr="000E3039">
              <w:rPr>
                <w:rFonts w:cs="Arial"/>
                <w:b/>
                <w:bCs/>
                <w:color w:val="FFFFFF"/>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3B447E78" w14:textId="77777777" w:rsidR="00EA76CA" w:rsidRPr="000E3039" w:rsidRDefault="00EA76CA" w:rsidP="00AC612F">
            <w:pPr>
              <w:jc w:val="center"/>
              <w:rPr>
                <w:rFonts w:cs="Arial"/>
                <w:b/>
                <w:bCs/>
                <w:color w:val="FFFFFF"/>
              </w:rPr>
            </w:pPr>
            <w:r w:rsidRPr="000E3039">
              <w:rPr>
                <w:rFonts w:cs="Arial"/>
                <w:b/>
                <w:bCs/>
                <w:color w:val="FFFFFF"/>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4DB49331" w14:textId="77777777" w:rsidR="00EA76CA" w:rsidRPr="000E3039" w:rsidRDefault="00EA76CA" w:rsidP="00AC612F">
            <w:pPr>
              <w:jc w:val="center"/>
              <w:rPr>
                <w:rFonts w:cs="Arial"/>
                <w:b/>
                <w:bCs/>
                <w:color w:val="FFFFFF"/>
              </w:rPr>
            </w:pPr>
            <w:r w:rsidRPr="000E3039">
              <w:rPr>
                <w:rFonts w:cs="Arial"/>
                <w:b/>
                <w:bCs/>
                <w:color w:val="FFFFFF"/>
              </w:rPr>
              <w:t>Inertia</w:t>
            </w:r>
          </w:p>
        </w:tc>
      </w:tr>
      <w:tr w:rsidR="00EA76CA" w:rsidRPr="000E3039" w14:paraId="1FAF764E" w14:textId="77777777" w:rsidTr="00307C93">
        <w:trPr>
          <w:trHeight w:val="758"/>
        </w:trPr>
        <w:tc>
          <w:tcPr>
            <w:tcW w:w="1170" w:type="dxa"/>
            <w:vMerge/>
            <w:tcBorders>
              <w:top w:val="single" w:sz="4" w:space="0" w:color="auto"/>
              <w:left w:val="single" w:sz="4" w:space="0" w:color="auto"/>
              <w:bottom w:val="nil"/>
              <w:right w:val="single" w:sz="4" w:space="0" w:color="auto"/>
            </w:tcBorders>
            <w:vAlign w:val="center"/>
            <w:hideMark/>
          </w:tcPr>
          <w:p w14:paraId="59D58676" w14:textId="77777777" w:rsidR="00EA76CA" w:rsidRPr="000E3039" w:rsidRDefault="00EA76CA" w:rsidP="00AC612F">
            <w:pPr>
              <w:rPr>
                <w:rFonts w:cs="Arial"/>
                <w:b/>
                <w:bCs/>
                <w:color w:val="FFFFFF"/>
              </w:rPr>
            </w:pPr>
          </w:p>
        </w:tc>
        <w:tc>
          <w:tcPr>
            <w:tcW w:w="900" w:type="dxa"/>
            <w:tcBorders>
              <w:top w:val="nil"/>
              <w:left w:val="nil"/>
              <w:bottom w:val="nil"/>
              <w:right w:val="single" w:sz="4" w:space="0" w:color="auto"/>
            </w:tcBorders>
            <w:shd w:val="clear" w:color="000000" w:fill="444D53"/>
            <w:vAlign w:val="center"/>
            <w:hideMark/>
          </w:tcPr>
          <w:p w14:paraId="6F9452E0" w14:textId="77777777" w:rsidR="00EA76CA" w:rsidRPr="000E3039" w:rsidRDefault="00EA76CA" w:rsidP="00AC612F">
            <w:pPr>
              <w:jc w:val="center"/>
              <w:rPr>
                <w:rFonts w:cs="Arial"/>
                <w:b/>
                <w:bCs/>
                <w:color w:val="FFFFFF"/>
              </w:rPr>
            </w:pPr>
            <w:bookmarkStart w:id="256" w:name="RANGE!B2"/>
            <w:r w:rsidRPr="000E3039">
              <w:rPr>
                <w:rFonts w:cs="Arial"/>
                <w:b/>
                <w:bCs/>
                <w:color w:val="FFFFFF"/>
              </w:rPr>
              <w:t>(Hz)</w:t>
            </w:r>
            <w:bookmarkEnd w:id="256"/>
          </w:p>
        </w:tc>
        <w:tc>
          <w:tcPr>
            <w:tcW w:w="1080" w:type="dxa"/>
            <w:tcBorders>
              <w:top w:val="nil"/>
              <w:left w:val="nil"/>
              <w:bottom w:val="nil"/>
              <w:right w:val="single" w:sz="4" w:space="0" w:color="auto"/>
            </w:tcBorders>
            <w:shd w:val="clear" w:color="000000" w:fill="444D53"/>
            <w:vAlign w:val="center"/>
            <w:hideMark/>
          </w:tcPr>
          <w:p w14:paraId="283C5ECD" w14:textId="77777777" w:rsidR="00EA76CA" w:rsidRPr="000E3039" w:rsidRDefault="00EA76CA" w:rsidP="00AC612F">
            <w:pPr>
              <w:jc w:val="center"/>
              <w:rPr>
                <w:rFonts w:cs="Arial"/>
                <w:b/>
                <w:bCs/>
                <w:color w:val="FFFFFF"/>
              </w:rPr>
            </w:pPr>
            <w:r w:rsidRPr="000E3039">
              <w:rPr>
                <w:rFonts w:cs="Arial"/>
                <w:b/>
                <w:bCs/>
                <w:color w:val="FFFFFF"/>
              </w:rPr>
              <w:t>(Hz)</w:t>
            </w:r>
          </w:p>
        </w:tc>
        <w:tc>
          <w:tcPr>
            <w:tcW w:w="900" w:type="dxa"/>
            <w:vMerge/>
            <w:tcBorders>
              <w:top w:val="single" w:sz="4" w:space="0" w:color="auto"/>
              <w:left w:val="single" w:sz="4" w:space="0" w:color="auto"/>
              <w:bottom w:val="nil"/>
              <w:right w:val="single" w:sz="4" w:space="0" w:color="auto"/>
            </w:tcBorders>
            <w:vAlign w:val="center"/>
            <w:hideMark/>
          </w:tcPr>
          <w:p w14:paraId="2F0DA907" w14:textId="77777777" w:rsidR="00EA76CA" w:rsidRPr="000E3039" w:rsidRDefault="00EA76CA" w:rsidP="00AC612F">
            <w:pPr>
              <w:rPr>
                <w:rFonts w:cs="Arial"/>
                <w:b/>
                <w:bCs/>
                <w:color w:val="FFFFFF"/>
              </w:rPr>
            </w:pPr>
          </w:p>
        </w:tc>
        <w:tc>
          <w:tcPr>
            <w:tcW w:w="900" w:type="dxa"/>
            <w:tcBorders>
              <w:top w:val="nil"/>
              <w:left w:val="nil"/>
              <w:bottom w:val="nil"/>
              <w:right w:val="single" w:sz="4" w:space="0" w:color="auto"/>
            </w:tcBorders>
            <w:shd w:val="clear" w:color="000000" w:fill="444D53"/>
            <w:vAlign w:val="center"/>
            <w:hideMark/>
          </w:tcPr>
          <w:p w14:paraId="3A1A411E" w14:textId="77777777" w:rsidR="00EA76CA" w:rsidRPr="000E3039" w:rsidRDefault="00EA76CA" w:rsidP="00AC612F">
            <w:pPr>
              <w:jc w:val="center"/>
              <w:rPr>
                <w:rFonts w:cs="Arial"/>
                <w:b/>
                <w:bCs/>
                <w:color w:val="FFFFFF"/>
                <w:sz w:val="16"/>
                <w:szCs w:val="16"/>
              </w:rPr>
            </w:pPr>
            <w:r w:rsidRPr="000E3039">
              <w:rPr>
                <w:rFonts w:cs="Arial"/>
                <w:b/>
                <w:bCs/>
                <w:color w:val="FFFFFF"/>
                <w:sz w:val="16"/>
                <w:szCs w:val="16"/>
              </w:rPr>
              <w:t>Oscillation Mode (Hz)</w:t>
            </w:r>
          </w:p>
        </w:tc>
        <w:tc>
          <w:tcPr>
            <w:tcW w:w="810" w:type="dxa"/>
            <w:tcBorders>
              <w:top w:val="nil"/>
              <w:left w:val="nil"/>
              <w:bottom w:val="nil"/>
              <w:right w:val="single" w:sz="4" w:space="0" w:color="auto"/>
            </w:tcBorders>
            <w:shd w:val="clear" w:color="000000" w:fill="444D53"/>
            <w:vAlign w:val="center"/>
            <w:hideMark/>
          </w:tcPr>
          <w:p w14:paraId="1C40F1FE" w14:textId="77777777" w:rsidR="00EA76CA" w:rsidRPr="000E3039" w:rsidRDefault="00EA76CA" w:rsidP="00AC612F">
            <w:pPr>
              <w:jc w:val="center"/>
              <w:rPr>
                <w:rFonts w:cs="Arial"/>
                <w:b/>
                <w:bCs/>
                <w:color w:val="FFFFFF"/>
                <w:sz w:val="16"/>
                <w:szCs w:val="16"/>
              </w:rPr>
            </w:pPr>
            <w:r w:rsidRPr="000E3039">
              <w:rPr>
                <w:rFonts w:cs="Arial"/>
                <w:b/>
                <w:bCs/>
                <w:color w:val="FFFFFF"/>
                <w:sz w:val="16"/>
                <w:szCs w:val="16"/>
              </w:rPr>
              <w:t>Damping Ratio</w:t>
            </w:r>
          </w:p>
        </w:tc>
        <w:tc>
          <w:tcPr>
            <w:tcW w:w="900" w:type="dxa"/>
            <w:vMerge/>
            <w:tcBorders>
              <w:top w:val="single" w:sz="4" w:space="0" w:color="auto"/>
              <w:left w:val="single" w:sz="4" w:space="0" w:color="auto"/>
              <w:bottom w:val="nil"/>
              <w:right w:val="single" w:sz="4" w:space="0" w:color="auto"/>
            </w:tcBorders>
            <w:vAlign w:val="center"/>
            <w:hideMark/>
          </w:tcPr>
          <w:p w14:paraId="02906BCD" w14:textId="77777777" w:rsidR="00EA76CA" w:rsidRPr="000E3039" w:rsidRDefault="00EA76CA" w:rsidP="00AC612F">
            <w:pPr>
              <w:rPr>
                <w:rFonts w:cs="Arial"/>
                <w:b/>
                <w:bCs/>
                <w:color w:val="FFFFFF"/>
              </w:rPr>
            </w:pPr>
          </w:p>
        </w:tc>
        <w:tc>
          <w:tcPr>
            <w:tcW w:w="810" w:type="dxa"/>
            <w:tcBorders>
              <w:top w:val="nil"/>
              <w:left w:val="nil"/>
              <w:bottom w:val="nil"/>
              <w:right w:val="single" w:sz="4" w:space="0" w:color="auto"/>
            </w:tcBorders>
            <w:shd w:val="clear" w:color="000000" w:fill="444D53"/>
            <w:vAlign w:val="center"/>
            <w:hideMark/>
          </w:tcPr>
          <w:p w14:paraId="798458BB" w14:textId="77777777" w:rsidR="00EA76CA" w:rsidRPr="000E3039" w:rsidRDefault="00EA76CA" w:rsidP="00AC612F">
            <w:pPr>
              <w:jc w:val="center"/>
              <w:rPr>
                <w:rFonts w:cs="Arial"/>
                <w:b/>
                <w:bCs/>
                <w:color w:val="FFFFFF"/>
              </w:rPr>
            </w:pPr>
            <w:r w:rsidRPr="000E3039">
              <w:rPr>
                <w:rFonts w:cs="Arial"/>
                <w:b/>
                <w:bCs/>
                <w:color w:val="FFFFFF"/>
              </w:rPr>
              <w:t>(MW)</w:t>
            </w:r>
          </w:p>
        </w:tc>
        <w:tc>
          <w:tcPr>
            <w:tcW w:w="720" w:type="dxa"/>
            <w:tcBorders>
              <w:top w:val="nil"/>
              <w:left w:val="nil"/>
              <w:bottom w:val="nil"/>
              <w:right w:val="single" w:sz="4" w:space="0" w:color="auto"/>
            </w:tcBorders>
            <w:shd w:val="clear" w:color="000000" w:fill="444D53"/>
            <w:vAlign w:val="center"/>
            <w:hideMark/>
          </w:tcPr>
          <w:p w14:paraId="654D0627" w14:textId="77777777" w:rsidR="00EA76CA" w:rsidRPr="000E3039" w:rsidRDefault="00EA76CA" w:rsidP="00AC612F">
            <w:pPr>
              <w:jc w:val="center"/>
              <w:rPr>
                <w:rFonts w:cs="Arial"/>
                <w:b/>
                <w:bCs/>
                <w:color w:val="FFFFFF"/>
              </w:rPr>
            </w:pPr>
            <w:r w:rsidRPr="000E3039">
              <w:rPr>
                <w:rFonts w:cs="Arial"/>
                <w:b/>
                <w:bCs/>
                <w:color w:val="FFFFFF"/>
              </w:rPr>
              <w:t xml:space="preserve">% </w:t>
            </w:r>
          </w:p>
        </w:tc>
        <w:tc>
          <w:tcPr>
            <w:tcW w:w="900" w:type="dxa"/>
            <w:tcBorders>
              <w:top w:val="nil"/>
              <w:left w:val="nil"/>
              <w:bottom w:val="nil"/>
              <w:right w:val="single" w:sz="4" w:space="0" w:color="auto"/>
            </w:tcBorders>
            <w:shd w:val="clear" w:color="000000" w:fill="444D53"/>
            <w:vAlign w:val="center"/>
            <w:hideMark/>
          </w:tcPr>
          <w:p w14:paraId="56F1FFA0" w14:textId="77777777" w:rsidR="00EA76CA" w:rsidRPr="000E3039" w:rsidRDefault="00EA76CA" w:rsidP="00AC612F">
            <w:pPr>
              <w:jc w:val="center"/>
              <w:rPr>
                <w:rFonts w:cs="Arial"/>
                <w:b/>
                <w:bCs/>
                <w:color w:val="FFFFFF"/>
              </w:rPr>
            </w:pPr>
            <w:bookmarkStart w:id="257" w:name="RANGE!J2"/>
            <w:r w:rsidRPr="000E3039">
              <w:rPr>
                <w:rFonts w:cs="Arial"/>
                <w:b/>
                <w:bCs/>
                <w:color w:val="FFFFFF"/>
              </w:rPr>
              <w:t>(GW-s)</w:t>
            </w:r>
            <w:bookmarkEnd w:id="257"/>
          </w:p>
        </w:tc>
      </w:tr>
      <w:tr w:rsidR="00EA76CA" w:rsidRPr="000E3039" w14:paraId="2CDCEE8E" w14:textId="77777777" w:rsidTr="00307C93">
        <w:trPr>
          <w:trHeight w:val="906"/>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295A6135" w14:textId="11A178DC" w:rsidR="00EA76CA" w:rsidRPr="000E3039" w:rsidRDefault="00EA76CA" w:rsidP="000E3039">
            <w:pPr>
              <w:jc w:val="center"/>
              <w:rPr>
                <w:rFonts w:cs="Arial"/>
                <w:color w:val="000000"/>
                <w:sz w:val="18"/>
                <w:szCs w:val="18"/>
              </w:rPr>
            </w:pPr>
            <w:r w:rsidRPr="000E3039">
              <w:rPr>
                <w:rFonts w:cs="Arial"/>
                <w:color w:val="000000"/>
                <w:sz w:val="18"/>
                <w:szCs w:val="18"/>
              </w:rPr>
              <w:t>3/3/2021 9:56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0B50040D" w14:textId="5AC18BB4" w:rsidR="00EA76CA" w:rsidRPr="000E3039" w:rsidRDefault="00EA76CA" w:rsidP="000E3039">
            <w:pPr>
              <w:jc w:val="center"/>
              <w:rPr>
                <w:rFonts w:cs="Arial"/>
                <w:color w:val="000000"/>
                <w:sz w:val="18"/>
                <w:szCs w:val="18"/>
              </w:rPr>
            </w:pPr>
            <w:r w:rsidRPr="000E3039">
              <w:rPr>
                <w:rFonts w:cs="Arial"/>
                <w:color w:val="000000"/>
                <w:sz w:val="18"/>
                <w:szCs w:val="18"/>
              </w:rPr>
              <w:t>0.106</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17B81961" w14:textId="3ECA5835" w:rsidR="00EA76CA" w:rsidRPr="000E3039" w:rsidRDefault="00EA76CA" w:rsidP="000E3039">
            <w:pPr>
              <w:jc w:val="center"/>
              <w:rPr>
                <w:rFonts w:cs="Arial"/>
                <w:color w:val="000000"/>
                <w:sz w:val="18"/>
                <w:szCs w:val="18"/>
              </w:rPr>
            </w:pPr>
            <w:r w:rsidRPr="000E3039">
              <w:rPr>
                <w:rFonts w:cs="Arial"/>
                <w:color w:val="000000"/>
                <w:sz w:val="18"/>
                <w:szCs w:val="18"/>
              </w:rPr>
              <w:t>59.909</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0CB249A0" w14:textId="5D8C18ED" w:rsidR="00EA76CA" w:rsidRPr="000E3039" w:rsidRDefault="00EA76CA" w:rsidP="000E3039">
            <w:pPr>
              <w:jc w:val="center"/>
              <w:rPr>
                <w:rFonts w:cs="Arial"/>
                <w:color w:val="000000"/>
                <w:sz w:val="18"/>
                <w:szCs w:val="18"/>
              </w:rPr>
            </w:pPr>
            <w:r w:rsidRPr="000E3039">
              <w:rPr>
                <w:rFonts w:cs="Arial"/>
                <w:color w:val="000000"/>
                <w:sz w:val="18"/>
                <w:szCs w:val="18"/>
              </w:rPr>
              <w:t>0:04:58</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2EBF391F" w14:textId="7560C62A" w:rsidR="00EA76CA" w:rsidRPr="000E3039" w:rsidRDefault="00EA76CA" w:rsidP="000E3039">
            <w:pPr>
              <w:jc w:val="center"/>
              <w:rPr>
                <w:rFonts w:cs="Arial"/>
                <w:color w:val="000000"/>
                <w:sz w:val="18"/>
                <w:szCs w:val="18"/>
              </w:rPr>
            </w:pPr>
            <w:r w:rsidRPr="000E3039">
              <w:rPr>
                <w:rFonts w:cs="Arial"/>
                <w:color w:val="000000"/>
                <w:sz w:val="18"/>
                <w:szCs w:val="18"/>
              </w:rPr>
              <w:t>0.710</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14:paraId="78FF245D" w14:textId="1FA0A154" w:rsidR="00EA76CA" w:rsidRPr="000E3039" w:rsidRDefault="00EA76CA" w:rsidP="000E3039">
            <w:pPr>
              <w:jc w:val="center"/>
              <w:rPr>
                <w:rFonts w:cs="Arial"/>
                <w:color w:val="000000"/>
                <w:sz w:val="18"/>
                <w:szCs w:val="18"/>
              </w:rPr>
            </w:pPr>
            <w:r w:rsidRPr="000E3039">
              <w:rPr>
                <w:rFonts w:cs="Arial"/>
                <w:color w:val="000000"/>
                <w:sz w:val="18"/>
                <w:szCs w:val="18"/>
              </w:rPr>
              <w:t>9%</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6F22F646" w14:textId="41F41043" w:rsidR="00EA76CA" w:rsidRPr="000E3039" w:rsidRDefault="00EA76CA" w:rsidP="000E3039">
            <w:pPr>
              <w:jc w:val="center"/>
              <w:rPr>
                <w:rFonts w:cs="Arial"/>
                <w:color w:val="000000"/>
                <w:sz w:val="18"/>
                <w:szCs w:val="18"/>
              </w:rPr>
            </w:pPr>
            <w:r w:rsidRPr="000E3039">
              <w:rPr>
                <w:rFonts w:cs="Arial"/>
                <w:color w:val="000000"/>
                <w:sz w:val="18"/>
                <w:szCs w:val="18"/>
              </w:rPr>
              <w:t>429</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14:paraId="2B4ECA40" w14:textId="3ECA301C" w:rsidR="00EA76CA" w:rsidRPr="000E3039" w:rsidRDefault="00EA76CA" w:rsidP="000E3039">
            <w:pPr>
              <w:jc w:val="center"/>
              <w:rPr>
                <w:rFonts w:cs="Arial"/>
                <w:color w:val="000000"/>
                <w:sz w:val="18"/>
                <w:szCs w:val="18"/>
              </w:rPr>
            </w:pPr>
            <w:r w:rsidRPr="000E3039">
              <w:rPr>
                <w:rFonts w:cs="Arial"/>
                <w:color w:val="000000"/>
                <w:sz w:val="18"/>
                <w:szCs w:val="18"/>
              </w:rPr>
              <w:t>39,927</w:t>
            </w:r>
          </w:p>
        </w:tc>
        <w:tc>
          <w:tcPr>
            <w:tcW w:w="720" w:type="dxa"/>
            <w:tcBorders>
              <w:top w:val="single" w:sz="8" w:space="0" w:color="auto"/>
              <w:left w:val="nil"/>
              <w:bottom w:val="single" w:sz="8" w:space="0" w:color="auto"/>
              <w:right w:val="single" w:sz="8" w:space="0" w:color="auto"/>
            </w:tcBorders>
            <w:shd w:val="clear" w:color="auto" w:fill="auto"/>
            <w:noWrap/>
            <w:vAlign w:val="center"/>
            <w:hideMark/>
          </w:tcPr>
          <w:p w14:paraId="08B1C59B" w14:textId="5A6A0E6F" w:rsidR="00EA76CA" w:rsidRPr="000E3039" w:rsidRDefault="00EA76CA" w:rsidP="000E3039">
            <w:pPr>
              <w:jc w:val="center"/>
              <w:rPr>
                <w:rFonts w:cs="Arial"/>
                <w:color w:val="000000"/>
                <w:sz w:val="18"/>
                <w:szCs w:val="18"/>
              </w:rPr>
            </w:pPr>
            <w:r w:rsidRPr="000E3039">
              <w:rPr>
                <w:rFonts w:cs="Arial"/>
                <w:color w:val="000000"/>
                <w:sz w:val="18"/>
                <w:szCs w:val="18"/>
              </w:rPr>
              <w:t>26%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14:paraId="26F6824F" w14:textId="111CA350" w:rsidR="00EA76CA" w:rsidRPr="000E3039" w:rsidRDefault="00EA76CA" w:rsidP="000E3039">
            <w:pPr>
              <w:jc w:val="center"/>
              <w:rPr>
                <w:rFonts w:cs="Arial"/>
                <w:color w:val="000000"/>
                <w:sz w:val="18"/>
                <w:szCs w:val="18"/>
              </w:rPr>
            </w:pPr>
            <w:r w:rsidRPr="000E3039">
              <w:rPr>
                <w:rFonts w:cs="Arial"/>
                <w:color w:val="000000"/>
                <w:sz w:val="18"/>
                <w:szCs w:val="18"/>
              </w:rPr>
              <w:t>202,664</w:t>
            </w:r>
          </w:p>
        </w:tc>
      </w:tr>
      <w:tr w:rsidR="00EA76CA" w:rsidRPr="000E3039" w14:paraId="057F5428" w14:textId="77777777" w:rsidTr="00307C93">
        <w:trPr>
          <w:trHeight w:val="610"/>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32B8770F" w14:textId="5E4D6F44" w:rsidR="00EA76CA" w:rsidRPr="000E3039" w:rsidRDefault="00EA76CA" w:rsidP="000E3039">
            <w:pPr>
              <w:jc w:val="center"/>
              <w:rPr>
                <w:rFonts w:cs="Arial"/>
                <w:color w:val="000000"/>
                <w:sz w:val="18"/>
                <w:szCs w:val="18"/>
              </w:rPr>
            </w:pPr>
            <w:r w:rsidRPr="000E3039">
              <w:rPr>
                <w:rFonts w:cs="Arial"/>
                <w:color w:val="000000"/>
                <w:sz w:val="18"/>
                <w:szCs w:val="18"/>
              </w:rPr>
              <w:t>3/30/2021 18:01</w:t>
            </w:r>
          </w:p>
        </w:tc>
        <w:tc>
          <w:tcPr>
            <w:tcW w:w="900" w:type="dxa"/>
            <w:tcBorders>
              <w:top w:val="nil"/>
              <w:left w:val="nil"/>
              <w:bottom w:val="single" w:sz="8" w:space="0" w:color="auto"/>
              <w:right w:val="single" w:sz="8" w:space="0" w:color="auto"/>
            </w:tcBorders>
            <w:shd w:val="clear" w:color="auto" w:fill="auto"/>
            <w:noWrap/>
            <w:vAlign w:val="center"/>
            <w:hideMark/>
          </w:tcPr>
          <w:p w14:paraId="69BC3A23" w14:textId="67EBCA70" w:rsidR="00EA76CA" w:rsidRPr="000E3039" w:rsidRDefault="00EA76CA" w:rsidP="000E3039">
            <w:pPr>
              <w:jc w:val="center"/>
              <w:rPr>
                <w:rFonts w:cs="Arial"/>
                <w:color w:val="000000"/>
                <w:sz w:val="18"/>
                <w:szCs w:val="18"/>
              </w:rPr>
            </w:pPr>
            <w:r w:rsidRPr="000E3039">
              <w:rPr>
                <w:rFonts w:cs="Arial"/>
                <w:color w:val="000000"/>
                <w:sz w:val="18"/>
                <w:szCs w:val="18"/>
              </w:rPr>
              <w:t>0.143</w:t>
            </w:r>
          </w:p>
        </w:tc>
        <w:tc>
          <w:tcPr>
            <w:tcW w:w="1080" w:type="dxa"/>
            <w:tcBorders>
              <w:top w:val="nil"/>
              <w:left w:val="nil"/>
              <w:bottom w:val="single" w:sz="8" w:space="0" w:color="auto"/>
              <w:right w:val="single" w:sz="8" w:space="0" w:color="auto"/>
            </w:tcBorders>
            <w:shd w:val="clear" w:color="auto" w:fill="auto"/>
            <w:noWrap/>
            <w:vAlign w:val="center"/>
            <w:hideMark/>
          </w:tcPr>
          <w:p w14:paraId="750F39B0" w14:textId="3FF7A0E7" w:rsidR="00EA76CA" w:rsidRPr="000E3039" w:rsidRDefault="00EA76CA" w:rsidP="000E3039">
            <w:pPr>
              <w:jc w:val="center"/>
              <w:rPr>
                <w:rFonts w:cs="Arial"/>
                <w:color w:val="000000"/>
                <w:sz w:val="18"/>
                <w:szCs w:val="18"/>
              </w:rPr>
            </w:pPr>
            <w:r w:rsidRPr="000E3039">
              <w:rPr>
                <w:rFonts w:cs="Arial"/>
                <w:color w:val="000000"/>
                <w:sz w:val="18"/>
                <w:szCs w:val="18"/>
              </w:rPr>
              <w:t>59.834</w:t>
            </w:r>
          </w:p>
        </w:tc>
        <w:tc>
          <w:tcPr>
            <w:tcW w:w="900" w:type="dxa"/>
            <w:tcBorders>
              <w:top w:val="nil"/>
              <w:left w:val="nil"/>
              <w:bottom w:val="single" w:sz="8" w:space="0" w:color="auto"/>
              <w:right w:val="single" w:sz="8" w:space="0" w:color="auto"/>
            </w:tcBorders>
            <w:shd w:val="clear" w:color="auto" w:fill="auto"/>
            <w:noWrap/>
            <w:vAlign w:val="center"/>
            <w:hideMark/>
          </w:tcPr>
          <w:p w14:paraId="64250122" w14:textId="6F1ADC1D" w:rsidR="00EA76CA" w:rsidRPr="000E3039" w:rsidRDefault="00EA76CA" w:rsidP="000E3039">
            <w:pPr>
              <w:jc w:val="center"/>
              <w:rPr>
                <w:rFonts w:cs="Arial"/>
                <w:color w:val="000000"/>
                <w:sz w:val="18"/>
                <w:szCs w:val="18"/>
              </w:rPr>
            </w:pPr>
            <w:r w:rsidRPr="000E3039">
              <w:rPr>
                <w:rFonts w:cs="Arial"/>
                <w:color w:val="000000"/>
                <w:sz w:val="18"/>
                <w:szCs w:val="18"/>
              </w:rPr>
              <w:t>0:03:30</w:t>
            </w:r>
          </w:p>
        </w:tc>
        <w:tc>
          <w:tcPr>
            <w:tcW w:w="900" w:type="dxa"/>
            <w:tcBorders>
              <w:top w:val="nil"/>
              <w:left w:val="nil"/>
              <w:bottom w:val="single" w:sz="8" w:space="0" w:color="auto"/>
              <w:right w:val="single" w:sz="8" w:space="0" w:color="auto"/>
            </w:tcBorders>
            <w:shd w:val="clear" w:color="auto" w:fill="auto"/>
            <w:noWrap/>
            <w:vAlign w:val="center"/>
            <w:hideMark/>
          </w:tcPr>
          <w:p w14:paraId="7AA95A47" w14:textId="3853950C" w:rsidR="00EA76CA" w:rsidRPr="000E3039" w:rsidRDefault="00EA76CA" w:rsidP="000E3039">
            <w:pPr>
              <w:jc w:val="center"/>
              <w:rPr>
                <w:rFonts w:cs="Arial"/>
                <w:color w:val="000000"/>
                <w:sz w:val="18"/>
                <w:szCs w:val="18"/>
              </w:rPr>
            </w:pPr>
            <w:r w:rsidRPr="000E3039">
              <w:rPr>
                <w:rFonts w:cs="Arial"/>
                <w:color w:val="000000"/>
                <w:sz w:val="18"/>
                <w:szCs w:val="18"/>
              </w:rPr>
              <w:t>0.710</w:t>
            </w:r>
          </w:p>
        </w:tc>
        <w:tc>
          <w:tcPr>
            <w:tcW w:w="810" w:type="dxa"/>
            <w:tcBorders>
              <w:top w:val="nil"/>
              <w:left w:val="nil"/>
              <w:bottom w:val="single" w:sz="8" w:space="0" w:color="auto"/>
              <w:right w:val="single" w:sz="8" w:space="0" w:color="auto"/>
            </w:tcBorders>
            <w:shd w:val="clear" w:color="auto" w:fill="auto"/>
            <w:noWrap/>
            <w:vAlign w:val="center"/>
            <w:hideMark/>
          </w:tcPr>
          <w:p w14:paraId="4DF94955" w14:textId="3219AA53" w:rsidR="00EA76CA" w:rsidRPr="000E3039" w:rsidRDefault="00EA76CA" w:rsidP="000E3039">
            <w:pPr>
              <w:jc w:val="center"/>
              <w:rPr>
                <w:rFonts w:cs="Arial"/>
                <w:color w:val="000000"/>
                <w:sz w:val="18"/>
                <w:szCs w:val="18"/>
              </w:rPr>
            </w:pPr>
            <w:r w:rsidRPr="000E3039">
              <w:rPr>
                <w:rFonts w:cs="Arial"/>
                <w:color w:val="000000"/>
                <w:sz w:val="18"/>
                <w:szCs w:val="18"/>
              </w:rPr>
              <w:t>13%</w:t>
            </w:r>
          </w:p>
        </w:tc>
        <w:tc>
          <w:tcPr>
            <w:tcW w:w="900" w:type="dxa"/>
            <w:tcBorders>
              <w:top w:val="nil"/>
              <w:left w:val="nil"/>
              <w:bottom w:val="single" w:sz="8" w:space="0" w:color="auto"/>
              <w:right w:val="single" w:sz="8" w:space="0" w:color="auto"/>
            </w:tcBorders>
            <w:shd w:val="clear" w:color="auto" w:fill="auto"/>
            <w:noWrap/>
            <w:vAlign w:val="center"/>
            <w:hideMark/>
          </w:tcPr>
          <w:p w14:paraId="6F7F1F50" w14:textId="53BB571E" w:rsidR="00EA76CA" w:rsidRPr="000E3039" w:rsidRDefault="00EA76CA" w:rsidP="000E3039">
            <w:pPr>
              <w:jc w:val="center"/>
              <w:rPr>
                <w:rFonts w:cs="Arial"/>
                <w:color w:val="000000"/>
                <w:sz w:val="18"/>
                <w:szCs w:val="18"/>
              </w:rPr>
            </w:pPr>
            <w:r w:rsidRPr="000E3039">
              <w:rPr>
                <w:rFonts w:cs="Arial"/>
                <w:color w:val="000000"/>
                <w:sz w:val="18"/>
                <w:szCs w:val="18"/>
              </w:rPr>
              <w:t>673.17</w:t>
            </w:r>
          </w:p>
        </w:tc>
        <w:tc>
          <w:tcPr>
            <w:tcW w:w="810" w:type="dxa"/>
            <w:tcBorders>
              <w:top w:val="nil"/>
              <w:left w:val="nil"/>
              <w:bottom w:val="single" w:sz="8" w:space="0" w:color="auto"/>
              <w:right w:val="single" w:sz="8" w:space="0" w:color="auto"/>
            </w:tcBorders>
            <w:shd w:val="clear" w:color="auto" w:fill="auto"/>
            <w:noWrap/>
            <w:vAlign w:val="center"/>
            <w:hideMark/>
          </w:tcPr>
          <w:p w14:paraId="7AE12D4E" w14:textId="78D5B6F8" w:rsidR="00EA76CA" w:rsidRPr="000E3039" w:rsidRDefault="00EA76CA" w:rsidP="000E3039">
            <w:pPr>
              <w:jc w:val="center"/>
              <w:rPr>
                <w:rFonts w:cs="Arial"/>
                <w:color w:val="000000"/>
                <w:sz w:val="18"/>
                <w:szCs w:val="18"/>
              </w:rPr>
            </w:pPr>
            <w:r w:rsidRPr="000E3039">
              <w:rPr>
                <w:rFonts w:cs="Arial"/>
                <w:color w:val="000000"/>
                <w:sz w:val="18"/>
                <w:szCs w:val="18"/>
              </w:rPr>
              <w:t>44,238</w:t>
            </w:r>
          </w:p>
        </w:tc>
        <w:tc>
          <w:tcPr>
            <w:tcW w:w="720" w:type="dxa"/>
            <w:tcBorders>
              <w:top w:val="nil"/>
              <w:left w:val="nil"/>
              <w:bottom w:val="single" w:sz="8" w:space="0" w:color="auto"/>
              <w:right w:val="single" w:sz="8" w:space="0" w:color="auto"/>
            </w:tcBorders>
            <w:shd w:val="clear" w:color="auto" w:fill="auto"/>
            <w:noWrap/>
            <w:vAlign w:val="center"/>
            <w:hideMark/>
          </w:tcPr>
          <w:p w14:paraId="2B94033F" w14:textId="5DBD741E" w:rsidR="00EA76CA" w:rsidRPr="000E3039" w:rsidRDefault="00EA76CA" w:rsidP="000E3039">
            <w:pPr>
              <w:jc w:val="center"/>
              <w:rPr>
                <w:rFonts w:cs="Arial"/>
                <w:color w:val="000000"/>
                <w:sz w:val="18"/>
                <w:szCs w:val="18"/>
              </w:rPr>
            </w:pPr>
            <w:r w:rsidRPr="000E3039">
              <w:rPr>
                <w:rFonts w:cs="Arial"/>
                <w:color w:val="000000"/>
                <w:sz w:val="18"/>
                <w:szCs w:val="18"/>
              </w:rPr>
              <w:t>24%</w:t>
            </w:r>
          </w:p>
        </w:tc>
        <w:tc>
          <w:tcPr>
            <w:tcW w:w="900" w:type="dxa"/>
            <w:tcBorders>
              <w:top w:val="nil"/>
              <w:left w:val="nil"/>
              <w:bottom w:val="single" w:sz="8" w:space="0" w:color="auto"/>
              <w:right w:val="single" w:sz="8" w:space="0" w:color="auto"/>
            </w:tcBorders>
            <w:shd w:val="clear" w:color="auto" w:fill="auto"/>
            <w:noWrap/>
            <w:vAlign w:val="center"/>
            <w:hideMark/>
          </w:tcPr>
          <w:p w14:paraId="684D4FBE" w14:textId="085A4B4B" w:rsidR="00EA76CA" w:rsidRPr="000E3039" w:rsidRDefault="00EA76CA" w:rsidP="000E3039">
            <w:pPr>
              <w:jc w:val="center"/>
              <w:rPr>
                <w:rFonts w:cs="Arial"/>
                <w:color w:val="000000"/>
                <w:sz w:val="18"/>
                <w:szCs w:val="18"/>
              </w:rPr>
            </w:pPr>
            <w:r w:rsidRPr="000E3039">
              <w:rPr>
                <w:rFonts w:cs="Arial"/>
                <w:color w:val="000000"/>
                <w:sz w:val="18"/>
                <w:szCs w:val="18"/>
              </w:rPr>
              <w:t>197,926</w:t>
            </w:r>
          </w:p>
        </w:tc>
      </w:tr>
    </w:tbl>
    <w:p w14:paraId="2429310C" w14:textId="77777777" w:rsidR="00DF591B" w:rsidRPr="000E3039" w:rsidRDefault="00DF591B" w:rsidP="00E53969">
      <w:pPr>
        <w:rPr>
          <w:szCs w:val="21"/>
        </w:rPr>
      </w:pPr>
    </w:p>
    <w:p w14:paraId="00651CB0" w14:textId="1CDBCE91" w:rsidR="001631F3" w:rsidRPr="000E3039" w:rsidRDefault="002113A7" w:rsidP="00092401">
      <w:pPr>
        <w:jc w:val="center"/>
        <w:rPr>
          <w:sz w:val="16"/>
        </w:rPr>
      </w:pPr>
      <w:r w:rsidRPr="000E3039">
        <w:rPr>
          <w:sz w:val="16"/>
        </w:rPr>
        <w:t xml:space="preserve"> </w:t>
      </w:r>
      <w:r w:rsidR="00F851DA" w:rsidRPr="000E3039">
        <w:rPr>
          <w:sz w:val="16"/>
        </w:rPr>
        <w:t>(Note: All data on this graph encompasses frequency event analysis based on BAL-001-TRE-1.)</w:t>
      </w:r>
    </w:p>
    <w:p w14:paraId="379060B3" w14:textId="2423D7A1" w:rsidR="00092401" w:rsidRPr="003E30AE" w:rsidRDefault="00092401" w:rsidP="0028686A">
      <w:pPr>
        <w:jc w:val="center"/>
        <w:rPr>
          <w:highlight w:val="yellow"/>
        </w:rPr>
      </w:pPr>
    </w:p>
    <w:p w14:paraId="0F60F29F" w14:textId="77777777" w:rsidR="00F16214" w:rsidRPr="003E30AE" w:rsidRDefault="00F16214" w:rsidP="0028686A">
      <w:pPr>
        <w:jc w:val="center"/>
        <w:rPr>
          <w:highlight w:val="yellow"/>
        </w:rPr>
      </w:pPr>
    </w:p>
    <w:p w14:paraId="779D83B6" w14:textId="77777777" w:rsidR="00D76EE0" w:rsidRPr="003E30AE" w:rsidRDefault="00D76EE0" w:rsidP="0028686A">
      <w:pPr>
        <w:jc w:val="center"/>
        <w:rPr>
          <w:highlight w:val="yellow"/>
        </w:rPr>
      </w:pPr>
    </w:p>
    <w:p w14:paraId="29B4B031" w14:textId="624334BC" w:rsidR="003E7D72" w:rsidRPr="000E3039" w:rsidRDefault="000E3039" w:rsidP="000E3039">
      <w:pPr>
        <w:jc w:val="center"/>
      </w:pPr>
      <w:r w:rsidRPr="000E3039">
        <w:rPr>
          <w:noProof/>
        </w:rPr>
        <w:lastRenderedPageBreak/>
        <w:drawing>
          <wp:inline distT="0" distB="0" distL="0" distR="0" wp14:anchorId="797D7884" wp14:editId="6749659C">
            <wp:extent cx="5900764" cy="350964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17752" cy="3519749"/>
                    </a:xfrm>
                    <a:prstGeom prst="rect">
                      <a:avLst/>
                    </a:prstGeom>
                    <a:noFill/>
                  </pic:spPr>
                </pic:pic>
              </a:graphicData>
            </a:graphic>
          </wp:inline>
        </w:drawing>
      </w:r>
    </w:p>
    <w:p w14:paraId="7B1BBC44" w14:textId="703A350A" w:rsidR="00BB1EA9" w:rsidRPr="000E3039" w:rsidRDefault="00BB1EA9" w:rsidP="00B21C71"/>
    <w:p w14:paraId="2425DD7C" w14:textId="74DDA06C" w:rsidR="003A5E82" w:rsidRPr="000E3039" w:rsidRDefault="003A5E82" w:rsidP="00B21C71">
      <w:r w:rsidRPr="000E3039">
        <w:t>Note that the large standard deviation</w:t>
      </w:r>
      <w:r w:rsidR="008E21D6" w:rsidRPr="000E3039">
        <w:t xml:space="preserve"> </w:t>
      </w:r>
      <w:r w:rsidR="00B30850" w:rsidRPr="000E3039">
        <w:t xml:space="preserve">in </w:t>
      </w:r>
      <w:r w:rsidR="00BD0AC3" w:rsidRPr="000E3039">
        <w:t>June 2019</w:t>
      </w:r>
      <w:r w:rsidR="00B30850" w:rsidRPr="000E3039">
        <w:t xml:space="preserve"> </w:t>
      </w:r>
      <w:r w:rsidRPr="000E3039">
        <w:t>is due to coincidental extreme high and low duration</w:t>
      </w:r>
      <w:r w:rsidR="00BD0AC3" w:rsidRPr="000E3039">
        <w:t>s for a small set of events (2</w:t>
      </w:r>
      <w:r w:rsidR="00E61EF5" w:rsidRPr="000E3039">
        <w:t>).</w:t>
      </w:r>
    </w:p>
    <w:p w14:paraId="7EAEF62F" w14:textId="77777777" w:rsidR="00BD0AC3" w:rsidRPr="003E30AE" w:rsidRDefault="00BD0AC3" w:rsidP="00B21C71">
      <w:pPr>
        <w:rPr>
          <w:highlight w:val="yellow"/>
        </w:rPr>
      </w:pPr>
    </w:p>
    <w:p w14:paraId="49CA4A90" w14:textId="3D344153" w:rsidR="00330B77" w:rsidRPr="00EA76CA" w:rsidRDefault="003A690D" w:rsidP="007066F0">
      <w:pPr>
        <w:pStyle w:val="Heading2"/>
      </w:pPr>
      <w:bookmarkStart w:id="258" w:name="_Toc69906507"/>
      <w:r w:rsidRPr="000E3039">
        <w:t>Responsive Reserve Events</w:t>
      </w:r>
      <w:bookmarkEnd w:id="258"/>
    </w:p>
    <w:p w14:paraId="5CE55442" w14:textId="4DCF0AB4" w:rsidR="007066F0" w:rsidRPr="000E3039" w:rsidRDefault="007066F0" w:rsidP="007066F0">
      <w:pPr>
        <w:rPr>
          <w:szCs w:val="21"/>
        </w:rPr>
      </w:pPr>
      <w:r w:rsidRPr="000E3039">
        <w:rPr>
          <w:szCs w:val="21"/>
        </w:rPr>
        <w:t xml:space="preserve">There </w:t>
      </w:r>
      <w:r w:rsidR="009C127C" w:rsidRPr="000E3039">
        <w:rPr>
          <w:szCs w:val="21"/>
        </w:rPr>
        <w:t>were</w:t>
      </w:r>
      <w:r w:rsidR="00632315" w:rsidRPr="000E3039">
        <w:rPr>
          <w:szCs w:val="21"/>
        </w:rPr>
        <w:t xml:space="preserve"> </w:t>
      </w:r>
      <w:r w:rsidR="000E3039">
        <w:rPr>
          <w:szCs w:val="21"/>
        </w:rPr>
        <w:t>4</w:t>
      </w:r>
      <w:r w:rsidR="00632315" w:rsidRPr="000E3039">
        <w:rPr>
          <w:szCs w:val="21"/>
        </w:rPr>
        <w:t xml:space="preserve"> event</w:t>
      </w:r>
      <w:r w:rsidR="009C127C" w:rsidRPr="000E3039">
        <w:rPr>
          <w:szCs w:val="21"/>
        </w:rPr>
        <w:t>s</w:t>
      </w:r>
      <w:r w:rsidRPr="000E3039">
        <w:rPr>
          <w:szCs w:val="21"/>
        </w:rPr>
        <w:t xml:space="preserve"> where Responsive Reser</w:t>
      </w:r>
      <w:r w:rsidR="00BA21B3" w:rsidRPr="000E3039">
        <w:rPr>
          <w:szCs w:val="21"/>
        </w:rPr>
        <w:t>ve MWs were released to SCED</w:t>
      </w:r>
      <w:r w:rsidRPr="000E3039">
        <w:rPr>
          <w:szCs w:val="21"/>
        </w:rPr>
        <w:t>. The events highlighted in blue were related to frequency events reported in Section 2.1 above.</w:t>
      </w:r>
    </w:p>
    <w:p w14:paraId="5EF4ECBD" w14:textId="77777777" w:rsidR="0028686A" w:rsidRPr="000E3039" w:rsidRDefault="0028686A" w:rsidP="007066F0">
      <w:pPr>
        <w:rPr>
          <w:szCs w:val="21"/>
        </w:rPr>
      </w:pPr>
    </w:p>
    <w:tbl>
      <w:tblPr>
        <w:tblW w:w="9700" w:type="dxa"/>
        <w:tblLook w:val="04A0" w:firstRow="1" w:lastRow="0" w:firstColumn="1" w:lastColumn="0" w:noHBand="0" w:noVBand="1"/>
      </w:tblPr>
      <w:tblGrid>
        <w:gridCol w:w="1840"/>
        <w:gridCol w:w="1840"/>
        <w:gridCol w:w="1980"/>
        <w:gridCol w:w="1520"/>
        <w:gridCol w:w="2520"/>
      </w:tblGrid>
      <w:tr w:rsidR="009908A8" w:rsidRPr="000E3039" w14:paraId="23B17D56" w14:textId="77777777" w:rsidTr="009908A8">
        <w:trPr>
          <w:trHeight w:val="525"/>
        </w:trPr>
        <w:tc>
          <w:tcPr>
            <w:tcW w:w="184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1427A20D" w14:textId="77777777" w:rsidR="009908A8" w:rsidRPr="000E3039" w:rsidRDefault="009908A8" w:rsidP="009908A8">
            <w:pPr>
              <w:jc w:val="center"/>
              <w:rPr>
                <w:rFonts w:cs="Arial"/>
                <w:color w:val="FFFFFF"/>
              </w:rPr>
            </w:pPr>
            <w:r w:rsidRPr="000E3039">
              <w:rPr>
                <w:rFonts w:cs="Arial"/>
                <w:color w:val="FFFFFF"/>
              </w:rPr>
              <w:t>Date and Time Released to SCED</w:t>
            </w:r>
          </w:p>
        </w:tc>
        <w:tc>
          <w:tcPr>
            <w:tcW w:w="1840" w:type="dxa"/>
            <w:tcBorders>
              <w:top w:val="single" w:sz="8" w:space="0" w:color="auto"/>
              <w:left w:val="nil"/>
              <w:bottom w:val="single" w:sz="8" w:space="0" w:color="000000"/>
              <w:right w:val="single" w:sz="8" w:space="0" w:color="auto"/>
            </w:tcBorders>
            <w:shd w:val="clear" w:color="000000" w:fill="444D53"/>
            <w:vAlign w:val="center"/>
            <w:hideMark/>
          </w:tcPr>
          <w:p w14:paraId="4F808033" w14:textId="77777777" w:rsidR="009908A8" w:rsidRPr="000E3039" w:rsidRDefault="009908A8" w:rsidP="009908A8">
            <w:pPr>
              <w:jc w:val="center"/>
              <w:rPr>
                <w:rFonts w:cs="Arial"/>
                <w:color w:val="FFFFFF"/>
              </w:rPr>
            </w:pPr>
            <w:r w:rsidRPr="000E3039">
              <w:rPr>
                <w:rFonts w:cs="Arial"/>
                <w:color w:val="FFFFFF"/>
              </w:rPr>
              <w:t>Date and Time Recalled</w:t>
            </w:r>
          </w:p>
        </w:tc>
        <w:tc>
          <w:tcPr>
            <w:tcW w:w="1980" w:type="dxa"/>
            <w:tcBorders>
              <w:top w:val="single" w:sz="8" w:space="0" w:color="auto"/>
              <w:left w:val="nil"/>
              <w:bottom w:val="nil"/>
              <w:right w:val="single" w:sz="8" w:space="0" w:color="auto"/>
            </w:tcBorders>
            <w:shd w:val="clear" w:color="000000" w:fill="444D53"/>
            <w:vAlign w:val="center"/>
            <w:hideMark/>
          </w:tcPr>
          <w:p w14:paraId="0FC2F634" w14:textId="77777777" w:rsidR="009908A8" w:rsidRPr="000E3039" w:rsidRDefault="009908A8" w:rsidP="009908A8">
            <w:pPr>
              <w:jc w:val="center"/>
              <w:rPr>
                <w:rFonts w:cs="Arial"/>
                <w:color w:val="FFFFFF"/>
              </w:rPr>
            </w:pPr>
            <w:r w:rsidRPr="000E3039">
              <w:rPr>
                <w:rFonts w:cs="Arial"/>
                <w:color w:val="FFFFFF"/>
              </w:rPr>
              <w:t>Duration of Event</w:t>
            </w:r>
          </w:p>
        </w:tc>
        <w:tc>
          <w:tcPr>
            <w:tcW w:w="1520" w:type="dxa"/>
            <w:tcBorders>
              <w:top w:val="single" w:sz="8" w:space="0" w:color="auto"/>
              <w:left w:val="nil"/>
              <w:bottom w:val="single" w:sz="8" w:space="0" w:color="000000"/>
              <w:right w:val="single" w:sz="8" w:space="0" w:color="auto"/>
            </w:tcBorders>
            <w:shd w:val="clear" w:color="000000" w:fill="444D53"/>
            <w:vAlign w:val="center"/>
            <w:hideMark/>
          </w:tcPr>
          <w:p w14:paraId="456BDBEB" w14:textId="45765305" w:rsidR="009908A8" w:rsidRPr="000E3039" w:rsidRDefault="00B85AC9" w:rsidP="009908A8">
            <w:pPr>
              <w:jc w:val="center"/>
              <w:rPr>
                <w:rFonts w:cs="Arial"/>
                <w:color w:val="FFFFFF"/>
              </w:rPr>
            </w:pPr>
            <w:r w:rsidRPr="000E3039">
              <w:rPr>
                <w:rFonts w:cs="Arial"/>
                <w:color w:val="FFFFFF"/>
              </w:rPr>
              <w:t>Maximum MWs Released</w:t>
            </w:r>
          </w:p>
        </w:tc>
        <w:tc>
          <w:tcPr>
            <w:tcW w:w="2520" w:type="dxa"/>
            <w:tcBorders>
              <w:top w:val="single" w:sz="8" w:space="0" w:color="auto"/>
              <w:left w:val="nil"/>
              <w:bottom w:val="single" w:sz="8" w:space="0" w:color="auto"/>
              <w:right w:val="single" w:sz="8" w:space="0" w:color="auto"/>
            </w:tcBorders>
            <w:shd w:val="clear" w:color="000000" w:fill="444D53"/>
            <w:vAlign w:val="center"/>
            <w:hideMark/>
          </w:tcPr>
          <w:p w14:paraId="55E09498" w14:textId="77777777" w:rsidR="009908A8" w:rsidRPr="000E3039" w:rsidRDefault="009908A8" w:rsidP="009908A8">
            <w:pPr>
              <w:jc w:val="center"/>
              <w:rPr>
                <w:rFonts w:cs="Arial"/>
                <w:color w:val="FFFFFF"/>
              </w:rPr>
            </w:pPr>
            <w:r w:rsidRPr="000E3039">
              <w:rPr>
                <w:rFonts w:cs="Arial"/>
                <w:color w:val="FFFFFF"/>
              </w:rPr>
              <w:t>Comments</w:t>
            </w:r>
          </w:p>
        </w:tc>
      </w:tr>
      <w:tr w:rsidR="000E3039" w:rsidRPr="000E3039" w14:paraId="089C98F6" w14:textId="77777777" w:rsidTr="009908A8">
        <w:trPr>
          <w:trHeight w:val="315"/>
        </w:trPr>
        <w:tc>
          <w:tcPr>
            <w:tcW w:w="1840" w:type="dxa"/>
            <w:tcBorders>
              <w:top w:val="nil"/>
              <w:left w:val="single" w:sz="8" w:space="0" w:color="auto"/>
              <w:bottom w:val="single" w:sz="8" w:space="0" w:color="auto"/>
              <w:right w:val="single" w:sz="8" w:space="0" w:color="auto"/>
            </w:tcBorders>
            <w:shd w:val="clear" w:color="000000" w:fill="B8CCE4"/>
            <w:noWrap/>
            <w:vAlign w:val="center"/>
            <w:hideMark/>
          </w:tcPr>
          <w:p w14:paraId="6B221838" w14:textId="55F3056F" w:rsidR="000E3039" w:rsidRPr="000E3039" w:rsidRDefault="000E3039" w:rsidP="000E3039">
            <w:pPr>
              <w:jc w:val="center"/>
              <w:rPr>
                <w:rFonts w:cs="Arial"/>
                <w:color w:val="000000"/>
                <w:sz w:val="18"/>
                <w:szCs w:val="18"/>
              </w:rPr>
            </w:pPr>
            <w:r w:rsidRPr="000E3039">
              <w:rPr>
                <w:rFonts w:cs="Arial"/>
                <w:color w:val="000000"/>
                <w:sz w:val="18"/>
                <w:szCs w:val="18"/>
              </w:rPr>
              <w:t>3/9/2021 16:33</w:t>
            </w:r>
          </w:p>
        </w:tc>
        <w:tc>
          <w:tcPr>
            <w:tcW w:w="1840" w:type="dxa"/>
            <w:tcBorders>
              <w:top w:val="nil"/>
              <w:left w:val="nil"/>
              <w:bottom w:val="single" w:sz="8" w:space="0" w:color="auto"/>
              <w:right w:val="single" w:sz="8" w:space="0" w:color="auto"/>
            </w:tcBorders>
            <w:shd w:val="clear" w:color="000000" w:fill="B8CCE4"/>
            <w:noWrap/>
            <w:vAlign w:val="center"/>
            <w:hideMark/>
          </w:tcPr>
          <w:p w14:paraId="1607FD3B" w14:textId="7A03EFA5" w:rsidR="000E3039" w:rsidRPr="000E3039" w:rsidRDefault="000E3039" w:rsidP="000E3039">
            <w:pPr>
              <w:jc w:val="center"/>
              <w:rPr>
                <w:rFonts w:cs="Arial"/>
                <w:color w:val="000000"/>
                <w:sz w:val="18"/>
                <w:szCs w:val="18"/>
              </w:rPr>
            </w:pPr>
            <w:r w:rsidRPr="000E3039">
              <w:rPr>
                <w:rFonts w:cs="Arial"/>
                <w:color w:val="000000"/>
              </w:rPr>
              <w:t>3/9/2021 16:52:11</w:t>
            </w:r>
          </w:p>
        </w:tc>
        <w:tc>
          <w:tcPr>
            <w:tcW w:w="1980" w:type="dxa"/>
            <w:tcBorders>
              <w:top w:val="single" w:sz="4" w:space="0" w:color="auto"/>
              <w:left w:val="nil"/>
              <w:bottom w:val="single" w:sz="8" w:space="0" w:color="auto"/>
              <w:right w:val="single" w:sz="8" w:space="0" w:color="auto"/>
            </w:tcBorders>
            <w:shd w:val="clear" w:color="000000" w:fill="B8CCE4"/>
            <w:noWrap/>
            <w:vAlign w:val="center"/>
            <w:hideMark/>
          </w:tcPr>
          <w:p w14:paraId="4B8A6EAA" w14:textId="18064984" w:rsidR="000E3039" w:rsidRPr="000E3039" w:rsidRDefault="000E3039" w:rsidP="000E3039">
            <w:pPr>
              <w:jc w:val="center"/>
              <w:rPr>
                <w:rFonts w:cs="Arial"/>
                <w:color w:val="000000"/>
              </w:rPr>
            </w:pPr>
            <w:r w:rsidRPr="000E3039">
              <w:rPr>
                <w:rFonts w:cs="Arial"/>
                <w:color w:val="000000"/>
              </w:rPr>
              <w:t>00:18:50</w:t>
            </w:r>
          </w:p>
        </w:tc>
        <w:tc>
          <w:tcPr>
            <w:tcW w:w="1520" w:type="dxa"/>
            <w:tcBorders>
              <w:top w:val="nil"/>
              <w:left w:val="nil"/>
              <w:bottom w:val="single" w:sz="8" w:space="0" w:color="000000"/>
              <w:right w:val="single" w:sz="8" w:space="0" w:color="auto"/>
            </w:tcBorders>
            <w:shd w:val="clear" w:color="000000" w:fill="B8CCE4"/>
            <w:vAlign w:val="center"/>
            <w:hideMark/>
          </w:tcPr>
          <w:p w14:paraId="18C44C5F" w14:textId="43B20316" w:rsidR="000E3039" w:rsidRPr="000E3039" w:rsidRDefault="000E3039" w:rsidP="000E3039">
            <w:pPr>
              <w:jc w:val="center"/>
              <w:rPr>
                <w:rFonts w:cs="Arial"/>
                <w:color w:val="000000"/>
              </w:rPr>
            </w:pPr>
            <w:r w:rsidRPr="000E3039">
              <w:rPr>
                <w:rFonts w:cs="Arial"/>
                <w:color w:val="000000"/>
              </w:rPr>
              <w:t>716</w:t>
            </w:r>
          </w:p>
        </w:tc>
        <w:tc>
          <w:tcPr>
            <w:tcW w:w="2520" w:type="dxa"/>
            <w:tcBorders>
              <w:top w:val="nil"/>
              <w:left w:val="nil"/>
              <w:bottom w:val="single" w:sz="8" w:space="0" w:color="000000"/>
              <w:right w:val="single" w:sz="8" w:space="0" w:color="auto"/>
            </w:tcBorders>
            <w:shd w:val="clear" w:color="000000" w:fill="B8CCE4"/>
            <w:vAlign w:val="center"/>
            <w:hideMark/>
          </w:tcPr>
          <w:p w14:paraId="3DB29F78" w14:textId="77777777" w:rsidR="000E3039" w:rsidRPr="000E3039" w:rsidRDefault="000E3039" w:rsidP="000E3039">
            <w:pPr>
              <w:jc w:val="center"/>
              <w:rPr>
                <w:rFonts w:cs="Arial"/>
                <w:color w:val="000000"/>
              </w:rPr>
            </w:pPr>
            <w:r w:rsidRPr="000E3039">
              <w:rPr>
                <w:rFonts w:cs="Arial"/>
                <w:color w:val="000000"/>
              </w:rPr>
              <w:t> </w:t>
            </w:r>
          </w:p>
        </w:tc>
      </w:tr>
      <w:tr w:rsidR="000E3039" w:rsidRPr="000E3039" w14:paraId="42345C2B"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7AA4CB16" w14:textId="237B4076" w:rsidR="000E3039" w:rsidRPr="000E3039" w:rsidRDefault="000E3039" w:rsidP="000E3039">
            <w:pPr>
              <w:jc w:val="center"/>
              <w:rPr>
                <w:rFonts w:cs="Arial"/>
                <w:color w:val="000000"/>
                <w:sz w:val="18"/>
                <w:szCs w:val="18"/>
              </w:rPr>
            </w:pPr>
            <w:r w:rsidRPr="000E3039">
              <w:rPr>
                <w:rFonts w:cs="Arial"/>
                <w:color w:val="000000"/>
                <w:sz w:val="18"/>
                <w:szCs w:val="18"/>
              </w:rPr>
              <w:t>3/25/2021 0:59</w:t>
            </w:r>
          </w:p>
        </w:tc>
        <w:tc>
          <w:tcPr>
            <w:tcW w:w="1840" w:type="dxa"/>
            <w:tcBorders>
              <w:top w:val="nil"/>
              <w:left w:val="nil"/>
              <w:bottom w:val="single" w:sz="8" w:space="0" w:color="auto"/>
              <w:right w:val="single" w:sz="8" w:space="0" w:color="auto"/>
            </w:tcBorders>
            <w:shd w:val="clear" w:color="auto" w:fill="auto"/>
            <w:noWrap/>
            <w:vAlign w:val="center"/>
            <w:hideMark/>
          </w:tcPr>
          <w:p w14:paraId="1F101443" w14:textId="14301F10" w:rsidR="000E3039" w:rsidRPr="000E3039" w:rsidRDefault="000E3039" w:rsidP="000E3039">
            <w:pPr>
              <w:jc w:val="center"/>
              <w:rPr>
                <w:rFonts w:cs="Arial"/>
                <w:color w:val="000000"/>
                <w:sz w:val="18"/>
                <w:szCs w:val="18"/>
              </w:rPr>
            </w:pPr>
            <w:r w:rsidRPr="000E3039">
              <w:rPr>
                <w:rFonts w:cs="Arial"/>
                <w:color w:val="000000"/>
              </w:rPr>
              <w:t>3/25/2021 1:06:04</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46E61F30" w14:textId="30626422" w:rsidR="000E3039" w:rsidRPr="000E3039" w:rsidRDefault="000E3039" w:rsidP="000E3039">
            <w:pPr>
              <w:jc w:val="center"/>
              <w:rPr>
                <w:rFonts w:cs="Arial"/>
                <w:color w:val="000000"/>
              </w:rPr>
            </w:pPr>
            <w:r w:rsidRPr="000E3039">
              <w:rPr>
                <w:rFonts w:cs="Arial"/>
                <w:color w:val="000000"/>
              </w:rPr>
              <w:t>00:06:29</w:t>
            </w:r>
          </w:p>
        </w:tc>
        <w:tc>
          <w:tcPr>
            <w:tcW w:w="1520" w:type="dxa"/>
            <w:tcBorders>
              <w:top w:val="nil"/>
              <w:left w:val="nil"/>
              <w:bottom w:val="single" w:sz="8" w:space="0" w:color="000000"/>
              <w:right w:val="single" w:sz="8" w:space="0" w:color="auto"/>
            </w:tcBorders>
            <w:shd w:val="clear" w:color="auto" w:fill="auto"/>
            <w:vAlign w:val="center"/>
            <w:hideMark/>
          </w:tcPr>
          <w:p w14:paraId="05474DE8" w14:textId="53D6A2CC" w:rsidR="000E3039" w:rsidRPr="000E3039" w:rsidRDefault="000E3039" w:rsidP="000E3039">
            <w:pPr>
              <w:jc w:val="center"/>
              <w:rPr>
                <w:rFonts w:cs="Arial"/>
                <w:color w:val="000000"/>
              </w:rPr>
            </w:pPr>
            <w:r w:rsidRPr="000E3039">
              <w:rPr>
                <w:rFonts w:cs="Arial"/>
                <w:color w:val="000000"/>
              </w:rPr>
              <w:t>644</w:t>
            </w:r>
          </w:p>
        </w:tc>
        <w:tc>
          <w:tcPr>
            <w:tcW w:w="2520" w:type="dxa"/>
            <w:tcBorders>
              <w:top w:val="nil"/>
              <w:left w:val="nil"/>
              <w:bottom w:val="single" w:sz="8" w:space="0" w:color="000000"/>
              <w:right w:val="single" w:sz="8" w:space="0" w:color="auto"/>
            </w:tcBorders>
            <w:shd w:val="clear" w:color="auto" w:fill="auto"/>
            <w:vAlign w:val="center"/>
            <w:hideMark/>
          </w:tcPr>
          <w:p w14:paraId="1B846C1D" w14:textId="77777777" w:rsidR="000E3039" w:rsidRPr="000E3039" w:rsidRDefault="000E3039" w:rsidP="000E3039">
            <w:pPr>
              <w:jc w:val="center"/>
              <w:rPr>
                <w:rFonts w:cs="Arial"/>
                <w:color w:val="000000"/>
              </w:rPr>
            </w:pPr>
            <w:r w:rsidRPr="000E3039">
              <w:rPr>
                <w:rFonts w:cs="Arial"/>
                <w:color w:val="000000"/>
              </w:rPr>
              <w:t> </w:t>
            </w:r>
          </w:p>
        </w:tc>
      </w:tr>
      <w:tr w:rsidR="000E3039" w:rsidRPr="000E3039" w14:paraId="466BCA4F" w14:textId="77777777" w:rsidTr="00060CEA">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6DC0A9F8" w14:textId="12D2EEA2" w:rsidR="000E3039" w:rsidRPr="000E3039" w:rsidRDefault="000E3039" w:rsidP="000E3039">
            <w:pPr>
              <w:jc w:val="center"/>
              <w:rPr>
                <w:rFonts w:cs="Arial"/>
                <w:color w:val="000000"/>
                <w:sz w:val="18"/>
                <w:szCs w:val="18"/>
              </w:rPr>
            </w:pPr>
            <w:r w:rsidRPr="000E3039">
              <w:rPr>
                <w:rFonts w:cs="Arial"/>
                <w:color w:val="000000"/>
                <w:sz w:val="18"/>
                <w:szCs w:val="18"/>
              </w:rPr>
              <w:t>3/26/2021 23:10</w:t>
            </w:r>
          </w:p>
        </w:tc>
        <w:tc>
          <w:tcPr>
            <w:tcW w:w="1840" w:type="dxa"/>
            <w:tcBorders>
              <w:top w:val="nil"/>
              <w:left w:val="nil"/>
              <w:bottom w:val="single" w:sz="8" w:space="0" w:color="auto"/>
              <w:right w:val="single" w:sz="8" w:space="0" w:color="auto"/>
            </w:tcBorders>
            <w:shd w:val="clear" w:color="auto" w:fill="auto"/>
            <w:noWrap/>
            <w:vAlign w:val="center"/>
            <w:hideMark/>
          </w:tcPr>
          <w:p w14:paraId="134592D2" w14:textId="0A303E96" w:rsidR="000E3039" w:rsidRPr="000E3039" w:rsidRDefault="000E3039" w:rsidP="000E3039">
            <w:pPr>
              <w:jc w:val="center"/>
              <w:rPr>
                <w:rFonts w:cs="Arial"/>
                <w:color w:val="000000"/>
                <w:sz w:val="18"/>
                <w:szCs w:val="18"/>
              </w:rPr>
            </w:pPr>
            <w:r w:rsidRPr="000E3039">
              <w:rPr>
                <w:rFonts w:cs="Arial"/>
                <w:color w:val="000000"/>
              </w:rPr>
              <w:t>3/26/2021 23:15:16</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6F1E425A" w14:textId="0DB01564" w:rsidR="000E3039" w:rsidRPr="000E3039" w:rsidRDefault="000E3039" w:rsidP="000E3039">
            <w:pPr>
              <w:jc w:val="center"/>
              <w:rPr>
                <w:rFonts w:cs="Arial"/>
                <w:color w:val="000000"/>
              </w:rPr>
            </w:pPr>
            <w:r w:rsidRPr="000E3039">
              <w:rPr>
                <w:rFonts w:cs="Arial"/>
                <w:color w:val="000000"/>
              </w:rPr>
              <w:t>00:04:44</w:t>
            </w:r>
          </w:p>
        </w:tc>
        <w:tc>
          <w:tcPr>
            <w:tcW w:w="1520" w:type="dxa"/>
            <w:tcBorders>
              <w:top w:val="nil"/>
              <w:left w:val="nil"/>
              <w:bottom w:val="single" w:sz="8" w:space="0" w:color="000000"/>
              <w:right w:val="single" w:sz="8" w:space="0" w:color="auto"/>
            </w:tcBorders>
            <w:shd w:val="clear" w:color="auto" w:fill="auto"/>
            <w:vAlign w:val="center"/>
            <w:hideMark/>
          </w:tcPr>
          <w:p w14:paraId="76E45C25" w14:textId="7C9C21FC" w:rsidR="000E3039" w:rsidRPr="000E3039" w:rsidRDefault="000E3039" w:rsidP="000E3039">
            <w:pPr>
              <w:jc w:val="center"/>
              <w:rPr>
                <w:rFonts w:cs="Arial"/>
                <w:color w:val="000000"/>
              </w:rPr>
            </w:pPr>
            <w:r w:rsidRPr="000E3039">
              <w:rPr>
                <w:rFonts w:cs="Arial"/>
                <w:color w:val="000000"/>
              </w:rPr>
              <w:t>662</w:t>
            </w:r>
          </w:p>
        </w:tc>
        <w:tc>
          <w:tcPr>
            <w:tcW w:w="2520" w:type="dxa"/>
            <w:tcBorders>
              <w:top w:val="nil"/>
              <w:left w:val="nil"/>
              <w:bottom w:val="single" w:sz="8" w:space="0" w:color="000000"/>
              <w:right w:val="single" w:sz="8" w:space="0" w:color="auto"/>
            </w:tcBorders>
            <w:shd w:val="clear" w:color="auto" w:fill="auto"/>
            <w:vAlign w:val="center"/>
            <w:hideMark/>
          </w:tcPr>
          <w:p w14:paraId="31AFF58C" w14:textId="77777777" w:rsidR="000E3039" w:rsidRPr="000E3039" w:rsidRDefault="000E3039" w:rsidP="000E3039">
            <w:pPr>
              <w:jc w:val="center"/>
              <w:rPr>
                <w:rFonts w:cs="Arial"/>
                <w:color w:val="000000"/>
              </w:rPr>
            </w:pPr>
            <w:r w:rsidRPr="000E3039">
              <w:rPr>
                <w:rFonts w:cs="Arial"/>
                <w:color w:val="000000"/>
              </w:rPr>
              <w:t> </w:t>
            </w:r>
          </w:p>
        </w:tc>
      </w:tr>
      <w:tr w:rsidR="000E3039" w:rsidRPr="003E30AE" w14:paraId="3FA93F40" w14:textId="77777777" w:rsidTr="009908A8">
        <w:trPr>
          <w:trHeight w:val="315"/>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303D195C" w14:textId="3D68AF8D" w:rsidR="000E3039" w:rsidRPr="000E3039" w:rsidRDefault="000E3039" w:rsidP="000E3039">
            <w:pPr>
              <w:jc w:val="center"/>
              <w:rPr>
                <w:rFonts w:cs="Arial"/>
                <w:color w:val="000000"/>
                <w:sz w:val="18"/>
                <w:szCs w:val="18"/>
              </w:rPr>
            </w:pPr>
            <w:r w:rsidRPr="000E3039">
              <w:rPr>
                <w:rFonts w:cs="Arial"/>
                <w:color w:val="000000"/>
                <w:sz w:val="18"/>
                <w:szCs w:val="18"/>
              </w:rPr>
              <w:t>3/30/2021 18:01</w:t>
            </w:r>
          </w:p>
        </w:tc>
        <w:tc>
          <w:tcPr>
            <w:tcW w:w="1840" w:type="dxa"/>
            <w:tcBorders>
              <w:top w:val="nil"/>
              <w:left w:val="nil"/>
              <w:bottom w:val="single" w:sz="8" w:space="0" w:color="auto"/>
              <w:right w:val="single" w:sz="8" w:space="0" w:color="auto"/>
            </w:tcBorders>
            <w:shd w:val="clear" w:color="auto" w:fill="auto"/>
            <w:noWrap/>
            <w:vAlign w:val="center"/>
            <w:hideMark/>
          </w:tcPr>
          <w:p w14:paraId="33029E0A" w14:textId="13EB2387" w:rsidR="000E3039" w:rsidRPr="000E3039" w:rsidRDefault="000E3039" w:rsidP="000E3039">
            <w:pPr>
              <w:jc w:val="center"/>
              <w:rPr>
                <w:rFonts w:cs="Arial"/>
                <w:color w:val="000000"/>
                <w:sz w:val="18"/>
                <w:szCs w:val="18"/>
              </w:rPr>
            </w:pPr>
            <w:r w:rsidRPr="000E3039">
              <w:rPr>
                <w:rFonts w:cs="Arial"/>
                <w:color w:val="000000"/>
              </w:rPr>
              <w:t>3/30/2021 18:04:36</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14:paraId="0675A148" w14:textId="37028166" w:rsidR="000E3039" w:rsidRPr="000E3039" w:rsidRDefault="000E3039" w:rsidP="000E3039">
            <w:pPr>
              <w:jc w:val="center"/>
              <w:rPr>
                <w:rFonts w:cs="Arial"/>
                <w:color w:val="000000"/>
              </w:rPr>
            </w:pPr>
            <w:r w:rsidRPr="000E3039">
              <w:rPr>
                <w:rFonts w:cs="Arial"/>
                <w:color w:val="000000"/>
              </w:rPr>
              <w:t>00:03:24</w:t>
            </w:r>
          </w:p>
        </w:tc>
        <w:tc>
          <w:tcPr>
            <w:tcW w:w="1520" w:type="dxa"/>
            <w:tcBorders>
              <w:top w:val="nil"/>
              <w:left w:val="nil"/>
              <w:bottom w:val="single" w:sz="8" w:space="0" w:color="000000"/>
              <w:right w:val="single" w:sz="8" w:space="0" w:color="auto"/>
            </w:tcBorders>
            <w:shd w:val="clear" w:color="auto" w:fill="auto"/>
            <w:vAlign w:val="center"/>
            <w:hideMark/>
          </w:tcPr>
          <w:p w14:paraId="69B8EABF" w14:textId="6788A9D0" w:rsidR="000E3039" w:rsidRPr="000E3039" w:rsidRDefault="000E3039" w:rsidP="000E3039">
            <w:pPr>
              <w:jc w:val="center"/>
              <w:rPr>
                <w:rFonts w:cs="Arial"/>
                <w:color w:val="000000"/>
              </w:rPr>
            </w:pPr>
            <w:r w:rsidRPr="000E3039">
              <w:rPr>
                <w:rFonts w:cs="Arial"/>
                <w:color w:val="000000"/>
              </w:rPr>
              <w:t>821</w:t>
            </w:r>
          </w:p>
        </w:tc>
        <w:tc>
          <w:tcPr>
            <w:tcW w:w="2520" w:type="dxa"/>
            <w:tcBorders>
              <w:top w:val="nil"/>
              <w:left w:val="nil"/>
              <w:bottom w:val="single" w:sz="8" w:space="0" w:color="000000"/>
              <w:right w:val="single" w:sz="8" w:space="0" w:color="auto"/>
            </w:tcBorders>
            <w:shd w:val="clear" w:color="auto" w:fill="auto"/>
            <w:vAlign w:val="center"/>
            <w:hideMark/>
          </w:tcPr>
          <w:p w14:paraId="761285F0" w14:textId="77777777" w:rsidR="000E3039" w:rsidRPr="000E3039" w:rsidRDefault="000E3039" w:rsidP="000E3039">
            <w:pPr>
              <w:jc w:val="center"/>
              <w:rPr>
                <w:rFonts w:cs="Arial"/>
                <w:color w:val="000000"/>
              </w:rPr>
            </w:pPr>
            <w:r w:rsidRPr="000E3039">
              <w:rPr>
                <w:rFonts w:cs="Arial"/>
                <w:color w:val="000000"/>
              </w:rPr>
              <w:t> </w:t>
            </w:r>
          </w:p>
        </w:tc>
      </w:tr>
    </w:tbl>
    <w:p w14:paraId="095AA65D" w14:textId="175C90FC" w:rsidR="00FD085E" w:rsidRPr="00FF75BF" w:rsidRDefault="001665CF" w:rsidP="00FD085E">
      <w:pPr>
        <w:pStyle w:val="Heading2"/>
      </w:pPr>
      <w:bookmarkStart w:id="259" w:name="_Toc69906508"/>
      <w:r w:rsidRPr="00FF75BF">
        <w:t>Load Resource Events</w:t>
      </w:r>
      <w:bookmarkEnd w:id="259"/>
    </w:p>
    <w:p w14:paraId="2787F849" w14:textId="56CE900E" w:rsidR="00F4421B" w:rsidRPr="00FF75BF" w:rsidRDefault="00FF75BF" w:rsidP="00F4421B">
      <w:pPr>
        <w:rPr>
          <w:szCs w:val="21"/>
        </w:rPr>
      </w:pPr>
      <w:r w:rsidRPr="00FF75BF">
        <w:rPr>
          <w:szCs w:val="21"/>
        </w:rPr>
        <w:t>None</w:t>
      </w:r>
    </w:p>
    <w:p w14:paraId="4B999549" w14:textId="1A8A3412" w:rsidR="003B6EDE" w:rsidRPr="002A6887" w:rsidRDefault="001665CF" w:rsidP="006B4A8A">
      <w:pPr>
        <w:pStyle w:val="Heading1"/>
      </w:pPr>
      <w:bookmarkStart w:id="260" w:name="_Toc69906509"/>
      <w:r w:rsidRPr="002A6887">
        <w:t>Reliability Unit Commitment</w:t>
      </w:r>
      <w:bookmarkEnd w:id="260"/>
    </w:p>
    <w:p w14:paraId="7124CC96" w14:textId="77777777" w:rsidR="00082EBF" w:rsidRPr="002A6887" w:rsidRDefault="00082EBF" w:rsidP="00082EBF">
      <w:pPr>
        <w:rPr>
          <w:rFonts w:cs="Arial"/>
          <w:szCs w:val="21"/>
        </w:rPr>
      </w:pPr>
      <w:r w:rsidRPr="002A6887">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2A6887">
        <w:rPr>
          <w:rFonts w:cs="Arial"/>
          <w:szCs w:val="21"/>
        </w:rPr>
        <w:sym w:font="Wingdings" w:char="F0E0"/>
      </w:r>
      <w:r w:rsidRPr="002A6887">
        <w:rPr>
          <w:rFonts w:cs="Arial"/>
          <w:szCs w:val="21"/>
        </w:rPr>
        <w:t xml:space="preserve"> Generation </w:t>
      </w:r>
      <w:r w:rsidRPr="002A6887">
        <w:rPr>
          <w:rFonts w:cs="Arial"/>
          <w:szCs w:val="21"/>
        </w:rPr>
        <w:sym w:font="Wingdings" w:char="F0E0"/>
      </w:r>
      <w:r w:rsidRPr="002A6887">
        <w:rPr>
          <w:rFonts w:cs="Arial"/>
          <w:szCs w:val="21"/>
        </w:rPr>
        <w:t xml:space="preserve"> Reliability Unit Commitment.</w:t>
      </w:r>
    </w:p>
    <w:p w14:paraId="2BC980F8" w14:textId="77777777" w:rsidR="00082EBF" w:rsidRPr="002A6887" w:rsidRDefault="00082EBF" w:rsidP="00082EBF">
      <w:pPr>
        <w:jc w:val="both"/>
        <w:rPr>
          <w:rFonts w:cs="Arial"/>
          <w:szCs w:val="21"/>
        </w:rPr>
      </w:pPr>
    </w:p>
    <w:p w14:paraId="6C6561EA" w14:textId="22305BA3" w:rsidR="00082EBF" w:rsidRPr="002A6887" w:rsidRDefault="00082EBF" w:rsidP="00082EBF">
      <w:pPr>
        <w:jc w:val="both"/>
        <w:rPr>
          <w:rFonts w:cs="Arial"/>
          <w:szCs w:val="21"/>
        </w:rPr>
      </w:pPr>
      <w:r w:rsidRPr="002A6887">
        <w:rPr>
          <w:rFonts w:cs="Arial"/>
          <w:szCs w:val="21"/>
        </w:rPr>
        <w:lastRenderedPageBreak/>
        <w:t xml:space="preserve">There were </w:t>
      </w:r>
      <w:r w:rsidR="00267C4F" w:rsidRPr="002A6887">
        <w:rPr>
          <w:rFonts w:cs="Arial"/>
          <w:szCs w:val="21"/>
        </w:rPr>
        <w:t>no</w:t>
      </w:r>
      <w:r w:rsidRPr="002A6887">
        <w:rPr>
          <w:rFonts w:cs="Arial"/>
          <w:szCs w:val="21"/>
        </w:rPr>
        <w:t xml:space="preserve"> DRUC commitments.</w:t>
      </w:r>
    </w:p>
    <w:p w14:paraId="508C2C19" w14:textId="77777777" w:rsidR="005B6F68" w:rsidRPr="002A6887" w:rsidRDefault="005B6F68" w:rsidP="00F92EB8">
      <w:pPr>
        <w:rPr>
          <w:rFonts w:cs="Arial"/>
          <w:szCs w:val="21"/>
        </w:rPr>
      </w:pPr>
    </w:p>
    <w:p w14:paraId="28B0EEE5" w14:textId="1C4478FD" w:rsidR="00D57B22" w:rsidRPr="002A6887" w:rsidRDefault="00082EBF" w:rsidP="00F92EB8">
      <w:pPr>
        <w:rPr>
          <w:rFonts w:cs="Arial"/>
          <w:szCs w:val="21"/>
        </w:rPr>
      </w:pPr>
      <w:r w:rsidRPr="002A6887">
        <w:rPr>
          <w:rFonts w:cs="Arial"/>
          <w:szCs w:val="21"/>
        </w:rPr>
        <w:t xml:space="preserve">There </w:t>
      </w:r>
      <w:r w:rsidR="00D17DF0" w:rsidRPr="002A6887">
        <w:rPr>
          <w:rFonts w:cs="Arial"/>
          <w:szCs w:val="21"/>
        </w:rPr>
        <w:t>were</w:t>
      </w:r>
      <w:r w:rsidR="00DD422A" w:rsidRPr="002A6887">
        <w:rPr>
          <w:rFonts w:cs="Arial"/>
          <w:szCs w:val="21"/>
        </w:rPr>
        <w:t xml:space="preserve"> </w:t>
      </w:r>
      <w:r w:rsidR="00326314">
        <w:rPr>
          <w:rFonts w:cs="Arial"/>
          <w:szCs w:val="21"/>
        </w:rPr>
        <w:t>7</w:t>
      </w:r>
      <w:r w:rsidR="00326314" w:rsidRPr="002A6887">
        <w:rPr>
          <w:rFonts w:cs="Arial"/>
          <w:szCs w:val="21"/>
        </w:rPr>
        <w:t xml:space="preserve"> </w:t>
      </w:r>
      <w:r w:rsidR="006B39C9" w:rsidRPr="002A6887">
        <w:rPr>
          <w:rFonts w:cs="Arial"/>
          <w:szCs w:val="21"/>
        </w:rPr>
        <w:t>HRUC commitment</w:t>
      </w:r>
      <w:r w:rsidR="00D57B22" w:rsidRPr="002A6887">
        <w:rPr>
          <w:rFonts w:cs="Arial"/>
          <w:szCs w:val="21"/>
        </w:rPr>
        <w:t>.</w:t>
      </w:r>
    </w:p>
    <w:p w14:paraId="62EAB601" w14:textId="77777777" w:rsidR="00DD422A" w:rsidRPr="003E30AE" w:rsidRDefault="00DD422A" w:rsidP="00F92EB8">
      <w:pPr>
        <w:rPr>
          <w:rFonts w:cs="Arial"/>
          <w:szCs w:val="21"/>
          <w:highlight w:val="yellow"/>
        </w:rPr>
      </w:pPr>
    </w:p>
    <w:tbl>
      <w:tblPr>
        <w:tblW w:w="8114" w:type="dxa"/>
        <w:tblInd w:w="625" w:type="dxa"/>
        <w:tblLook w:val="04A0" w:firstRow="1" w:lastRow="0" w:firstColumn="1" w:lastColumn="0" w:noHBand="0" w:noVBand="1"/>
      </w:tblPr>
      <w:tblGrid>
        <w:gridCol w:w="1972"/>
        <w:gridCol w:w="1239"/>
        <w:gridCol w:w="1219"/>
        <w:gridCol w:w="1261"/>
        <w:gridCol w:w="828"/>
        <w:gridCol w:w="1595"/>
      </w:tblGrid>
      <w:tr w:rsidR="00EA76CA" w:rsidRPr="003E30AE" w14:paraId="13DD13D0" w14:textId="77777777" w:rsidTr="00EA76CA">
        <w:trPr>
          <w:trHeight w:val="254"/>
        </w:trPr>
        <w:tc>
          <w:tcPr>
            <w:tcW w:w="1972"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28DC5443" w14:textId="77777777" w:rsidR="00EA76CA" w:rsidRPr="002A6887" w:rsidRDefault="00EA76CA" w:rsidP="00B3255E">
            <w:pPr>
              <w:jc w:val="center"/>
              <w:rPr>
                <w:rFonts w:cs="Arial"/>
                <w:b/>
                <w:bCs/>
                <w:color w:val="FFFFFF"/>
              </w:rPr>
            </w:pPr>
            <w:r w:rsidRPr="002A6887">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444D53"/>
            <w:vAlign w:val="center"/>
            <w:hideMark/>
          </w:tcPr>
          <w:p w14:paraId="279967BB" w14:textId="77777777" w:rsidR="00EA76CA" w:rsidRPr="002A6887" w:rsidRDefault="00EA76CA" w:rsidP="00B3255E">
            <w:pPr>
              <w:jc w:val="center"/>
              <w:rPr>
                <w:rFonts w:cs="Arial"/>
                <w:b/>
                <w:bCs/>
                <w:color w:val="FFFFFF"/>
              </w:rPr>
            </w:pPr>
            <w:r w:rsidRPr="002A6887">
              <w:rPr>
                <w:rFonts w:cs="Arial"/>
                <w:b/>
                <w:bCs/>
                <w:color w:val="FFFFFF"/>
              </w:rPr>
              <w:t># of Resources</w:t>
            </w:r>
          </w:p>
        </w:tc>
        <w:tc>
          <w:tcPr>
            <w:tcW w:w="1219" w:type="dxa"/>
            <w:tcBorders>
              <w:top w:val="single" w:sz="4" w:space="0" w:color="auto"/>
              <w:left w:val="nil"/>
              <w:bottom w:val="single" w:sz="4" w:space="0" w:color="auto"/>
              <w:right w:val="single" w:sz="4" w:space="0" w:color="auto"/>
            </w:tcBorders>
            <w:shd w:val="clear" w:color="000000" w:fill="444D53"/>
            <w:vAlign w:val="center"/>
            <w:hideMark/>
          </w:tcPr>
          <w:p w14:paraId="432D3F29" w14:textId="77777777" w:rsidR="00EA76CA" w:rsidRPr="002A6887" w:rsidRDefault="00EA76CA" w:rsidP="00B3255E">
            <w:pPr>
              <w:jc w:val="center"/>
              <w:rPr>
                <w:rFonts w:cs="Arial"/>
                <w:b/>
                <w:bCs/>
                <w:color w:val="FFFFFF"/>
              </w:rPr>
            </w:pPr>
            <w:r w:rsidRPr="002A6887">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444D53"/>
            <w:vAlign w:val="center"/>
            <w:hideMark/>
          </w:tcPr>
          <w:p w14:paraId="39DCD3A6" w14:textId="77777777" w:rsidR="00EA76CA" w:rsidRPr="002A6887" w:rsidRDefault="00EA76CA" w:rsidP="00B3255E">
            <w:pPr>
              <w:jc w:val="center"/>
              <w:rPr>
                <w:rFonts w:cs="Arial"/>
                <w:b/>
                <w:bCs/>
                <w:color w:val="FFFFFF"/>
              </w:rPr>
            </w:pPr>
            <w:r w:rsidRPr="002A6887">
              <w:rPr>
                <w:rFonts w:cs="Arial"/>
                <w:b/>
                <w:bCs/>
                <w:color w:val="FFFFFF"/>
              </w:rPr>
              <w:t>Total # of Hours Committed</w:t>
            </w:r>
          </w:p>
        </w:tc>
        <w:tc>
          <w:tcPr>
            <w:tcW w:w="828" w:type="dxa"/>
            <w:tcBorders>
              <w:top w:val="single" w:sz="4" w:space="0" w:color="auto"/>
              <w:left w:val="nil"/>
              <w:bottom w:val="single" w:sz="4" w:space="0" w:color="auto"/>
              <w:right w:val="single" w:sz="4" w:space="0" w:color="auto"/>
            </w:tcBorders>
            <w:shd w:val="clear" w:color="000000" w:fill="444D53"/>
            <w:vAlign w:val="center"/>
            <w:hideMark/>
          </w:tcPr>
          <w:p w14:paraId="67B05348" w14:textId="77777777" w:rsidR="00EA76CA" w:rsidRPr="002A6887" w:rsidRDefault="00EA76CA" w:rsidP="00B3255E">
            <w:pPr>
              <w:jc w:val="center"/>
              <w:rPr>
                <w:rFonts w:cs="Arial"/>
                <w:b/>
                <w:bCs/>
                <w:color w:val="FFFFFF"/>
              </w:rPr>
            </w:pPr>
            <w:r w:rsidRPr="002A6887">
              <w:rPr>
                <w:rFonts w:cs="Arial"/>
                <w:b/>
                <w:bCs/>
                <w:color w:val="FFFFFF"/>
              </w:rPr>
              <w:t>Total MWhs</w:t>
            </w:r>
          </w:p>
        </w:tc>
        <w:tc>
          <w:tcPr>
            <w:tcW w:w="1595" w:type="dxa"/>
            <w:tcBorders>
              <w:top w:val="single" w:sz="4" w:space="0" w:color="auto"/>
              <w:left w:val="nil"/>
              <w:bottom w:val="single" w:sz="4" w:space="0" w:color="auto"/>
              <w:right w:val="single" w:sz="4" w:space="0" w:color="auto"/>
            </w:tcBorders>
            <w:shd w:val="clear" w:color="000000" w:fill="444D53"/>
            <w:vAlign w:val="center"/>
            <w:hideMark/>
          </w:tcPr>
          <w:p w14:paraId="7277D209" w14:textId="77777777" w:rsidR="00EA76CA" w:rsidRPr="002A6887" w:rsidRDefault="00EA76CA" w:rsidP="00B3255E">
            <w:pPr>
              <w:jc w:val="center"/>
              <w:rPr>
                <w:rFonts w:cs="Arial"/>
                <w:b/>
                <w:bCs/>
                <w:color w:val="FFFFFF"/>
              </w:rPr>
            </w:pPr>
            <w:r w:rsidRPr="002A6887">
              <w:rPr>
                <w:rFonts w:cs="Arial"/>
                <w:b/>
                <w:bCs/>
                <w:color w:val="FFFFFF"/>
              </w:rPr>
              <w:t>Reason for Commitment</w:t>
            </w:r>
          </w:p>
        </w:tc>
      </w:tr>
      <w:tr w:rsidR="00EA76CA" w:rsidRPr="003E30AE" w14:paraId="0C68CD4D" w14:textId="77777777" w:rsidTr="00EA76CA">
        <w:trPr>
          <w:trHeight w:val="117"/>
        </w:trPr>
        <w:tc>
          <w:tcPr>
            <w:tcW w:w="1972" w:type="dxa"/>
            <w:tcBorders>
              <w:top w:val="nil"/>
              <w:left w:val="single" w:sz="4" w:space="0" w:color="auto"/>
              <w:bottom w:val="single" w:sz="4" w:space="0" w:color="auto"/>
              <w:right w:val="single" w:sz="4" w:space="0" w:color="auto"/>
            </w:tcBorders>
            <w:shd w:val="clear" w:color="auto" w:fill="auto"/>
            <w:noWrap/>
            <w:hideMark/>
          </w:tcPr>
          <w:p w14:paraId="234DDDB8" w14:textId="7A6AC89E" w:rsidR="00EA76CA" w:rsidRPr="003E30AE" w:rsidRDefault="00EA76CA" w:rsidP="00B3255E">
            <w:pPr>
              <w:jc w:val="center"/>
              <w:rPr>
                <w:rFonts w:cs="Arial"/>
                <w:color w:val="000000"/>
                <w:highlight w:val="yellow"/>
              </w:rPr>
            </w:pPr>
            <w:r w:rsidRPr="00140D8D">
              <w:t>SOUTHERN</w:t>
            </w:r>
          </w:p>
        </w:tc>
        <w:tc>
          <w:tcPr>
            <w:tcW w:w="1239" w:type="dxa"/>
            <w:tcBorders>
              <w:top w:val="nil"/>
              <w:left w:val="nil"/>
              <w:bottom w:val="single" w:sz="4" w:space="0" w:color="auto"/>
              <w:right w:val="single" w:sz="4" w:space="0" w:color="auto"/>
            </w:tcBorders>
            <w:shd w:val="clear" w:color="auto" w:fill="auto"/>
            <w:noWrap/>
            <w:hideMark/>
          </w:tcPr>
          <w:p w14:paraId="7D3F966F" w14:textId="153C1FC4" w:rsidR="00EA76CA" w:rsidRPr="003E30AE" w:rsidRDefault="00EA76CA" w:rsidP="00B3255E">
            <w:pPr>
              <w:jc w:val="center"/>
              <w:rPr>
                <w:rFonts w:cs="Arial"/>
                <w:color w:val="000000"/>
                <w:highlight w:val="yellow"/>
              </w:rPr>
            </w:pPr>
            <w:r w:rsidRPr="00140D8D">
              <w:t>3</w:t>
            </w:r>
          </w:p>
        </w:tc>
        <w:tc>
          <w:tcPr>
            <w:tcW w:w="1219" w:type="dxa"/>
            <w:tcBorders>
              <w:top w:val="nil"/>
              <w:left w:val="nil"/>
              <w:bottom w:val="single" w:sz="4" w:space="0" w:color="auto"/>
              <w:right w:val="single" w:sz="4" w:space="0" w:color="auto"/>
            </w:tcBorders>
            <w:shd w:val="clear" w:color="auto" w:fill="auto"/>
            <w:noWrap/>
            <w:hideMark/>
          </w:tcPr>
          <w:p w14:paraId="0B7B222E" w14:textId="7EA32AC2" w:rsidR="00EA76CA" w:rsidRPr="003E30AE" w:rsidRDefault="00EA76CA" w:rsidP="00B3255E">
            <w:pPr>
              <w:jc w:val="center"/>
              <w:rPr>
                <w:rFonts w:cs="Arial"/>
                <w:color w:val="000000"/>
                <w:highlight w:val="yellow"/>
              </w:rPr>
            </w:pPr>
            <w:r w:rsidRPr="00140D8D">
              <w:t>March 10, 2021</w:t>
            </w:r>
          </w:p>
        </w:tc>
        <w:tc>
          <w:tcPr>
            <w:tcW w:w="1261" w:type="dxa"/>
            <w:tcBorders>
              <w:top w:val="nil"/>
              <w:left w:val="nil"/>
              <w:bottom w:val="single" w:sz="4" w:space="0" w:color="auto"/>
              <w:right w:val="single" w:sz="4" w:space="0" w:color="auto"/>
            </w:tcBorders>
            <w:shd w:val="clear" w:color="auto" w:fill="auto"/>
            <w:noWrap/>
            <w:hideMark/>
          </w:tcPr>
          <w:p w14:paraId="0DDAE9F3" w14:textId="69E7B239" w:rsidR="00EA76CA" w:rsidRPr="003E30AE" w:rsidRDefault="00EA76CA" w:rsidP="00B3255E">
            <w:pPr>
              <w:jc w:val="center"/>
              <w:rPr>
                <w:rFonts w:cs="Arial"/>
                <w:color w:val="000000"/>
                <w:highlight w:val="yellow"/>
              </w:rPr>
            </w:pPr>
            <w:r w:rsidRPr="00140D8D">
              <w:t>13</w:t>
            </w:r>
          </w:p>
        </w:tc>
        <w:tc>
          <w:tcPr>
            <w:tcW w:w="828" w:type="dxa"/>
            <w:tcBorders>
              <w:top w:val="nil"/>
              <w:left w:val="nil"/>
              <w:bottom w:val="single" w:sz="4" w:space="0" w:color="auto"/>
              <w:right w:val="single" w:sz="4" w:space="0" w:color="auto"/>
            </w:tcBorders>
            <w:shd w:val="clear" w:color="auto" w:fill="auto"/>
            <w:noWrap/>
            <w:hideMark/>
          </w:tcPr>
          <w:p w14:paraId="224DBB56" w14:textId="25DF76D2" w:rsidR="00EA76CA" w:rsidRPr="003E30AE" w:rsidRDefault="00EA76CA" w:rsidP="00B3255E">
            <w:pPr>
              <w:jc w:val="center"/>
              <w:rPr>
                <w:rFonts w:cs="Arial"/>
                <w:color w:val="000000"/>
                <w:highlight w:val="yellow"/>
              </w:rPr>
            </w:pPr>
            <w:r w:rsidRPr="00140D8D">
              <w:t>1,742</w:t>
            </w:r>
          </w:p>
        </w:tc>
        <w:tc>
          <w:tcPr>
            <w:tcW w:w="1595" w:type="dxa"/>
            <w:tcBorders>
              <w:top w:val="nil"/>
              <w:left w:val="nil"/>
              <w:bottom w:val="single" w:sz="4" w:space="0" w:color="auto"/>
              <w:right w:val="single" w:sz="4" w:space="0" w:color="auto"/>
            </w:tcBorders>
            <w:shd w:val="clear" w:color="auto" w:fill="auto"/>
            <w:noWrap/>
            <w:hideMark/>
          </w:tcPr>
          <w:p w14:paraId="1B18A497" w14:textId="4D11C8DE" w:rsidR="00EA76CA" w:rsidRPr="003E30AE" w:rsidRDefault="00EA76CA" w:rsidP="00B3255E">
            <w:pPr>
              <w:jc w:val="center"/>
              <w:rPr>
                <w:rFonts w:cs="Arial"/>
                <w:color w:val="000000"/>
                <w:highlight w:val="yellow"/>
              </w:rPr>
            </w:pPr>
            <w:r w:rsidRPr="00140D8D">
              <w:t>XNED258</w:t>
            </w:r>
          </w:p>
        </w:tc>
      </w:tr>
      <w:tr w:rsidR="00EA76CA" w:rsidRPr="003E30AE" w14:paraId="448309D6" w14:textId="77777777" w:rsidTr="00EA76CA">
        <w:trPr>
          <w:trHeight w:val="117"/>
        </w:trPr>
        <w:tc>
          <w:tcPr>
            <w:tcW w:w="1972" w:type="dxa"/>
            <w:tcBorders>
              <w:top w:val="nil"/>
              <w:left w:val="single" w:sz="4" w:space="0" w:color="auto"/>
              <w:bottom w:val="single" w:sz="4" w:space="0" w:color="auto"/>
              <w:right w:val="single" w:sz="4" w:space="0" w:color="auto"/>
            </w:tcBorders>
            <w:shd w:val="clear" w:color="auto" w:fill="auto"/>
            <w:noWrap/>
            <w:hideMark/>
          </w:tcPr>
          <w:p w14:paraId="2B98ABBC" w14:textId="326D92FE" w:rsidR="00EA76CA" w:rsidRPr="003E30AE" w:rsidRDefault="00EA76CA" w:rsidP="00B3255E">
            <w:pPr>
              <w:jc w:val="center"/>
              <w:rPr>
                <w:rFonts w:cs="Arial"/>
                <w:color w:val="000000"/>
                <w:highlight w:val="yellow"/>
              </w:rPr>
            </w:pPr>
            <w:r w:rsidRPr="00140D8D">
              <w:t>SOUTHERN</w:t>
            </w:r>
          </w:p>
        </w:tc>
        <w:tc>
          <w:tcPr>
            <w:tcW w:w="1239" w:type="dxa"/>
            <w:tcBorders>
              <w:top w:val="nil"/>
              <w:left w:val="nil"/>
              <w:bottom w:val="single" w:sz="4" w:space="0" w:color="auto"/>
              <w:right w:val="single" w:sz="4" w:space="0" w:color="auto"/>
            </w:tcBorders>
            <w:shd w:val="clear" w:color="auto" w:fill="auto"/>
            <w:noWrap/>
            <w:hideMark/>
          </w:tcPr>
          <w:p w14:paraId="1B011DF2" w14:textId="7451E2E5" w:rsidR="00EA76CA" w:rsidRPr="003E30AE" w:rsidRDefault="00EA76CA" w:rsidP="00B3255E">
            <w:pPr>
              <w:jc w:val="center"/>
              <w:rPr>
                <w:rFonts w:cs="Arial"/>
                <w:color w:val="000000"/>
                <w:highlight w:val="yellow"/>
              </w:rPr>
            </w:pPr>
            <w:r w:rsidRPr="00140D8D">
              <w:t>2</w:t>
            </w:r>
          </w:p>
        </w:tc>
        <w:tc>
          <w:tcPr>
            <w:tcW w:w="1219" w:type="dxa"/>
            <w:tcBorders>
              <w:top w:val="nil"/>
              <w:left w:val="nil"/>
              <w:bottom w:val="single" w:sz="4" w:space="0" w:color="auto"/>
              <w:right w:val="single" w:sz="4" w:space="0" w:color="auto"/>
            </w:tcBorders>
            <w:shd w:val="clear" w:color="auto" w:fill="auto"/>
            <w:noWrap/>
            <w:hideMark/>
          </w:tcPr>
          <w:p w14:paraId="14E68DCE" w14:textId="1501ED8B" w:rsidR="00EA76CA" w:rsidRPr="003E30AE" w:rsidRDefault="00EA76CA" w:rsidP="00B3255E">
            <w:pPr>
              <w:jc w:val="center"/>
              <w:rPr>
                <w:rFonts w:cs="Arial"/>
                <w:color w:val="000000"/>
                <w:highlight w:val="yellow"/>
              </w:rPr>
            </w:pPr>
            <w:r w:rsidRPr="00140D8D">
              <w:t>March 11, 2021</w:t>
            </w:r>
          </w:p>
        </w:tc>
        <w:tc>
          <w:tcPr>
            <w:tcW w:w="1261" w:type="dxa"/>
            <w:tcBorders>
              <w:top w:val="nil"/>
              <w:left w:val="nil"/>
              <w:bottom w:val="single" w:sz="4" w:space="0" w:color="auto"/>
              <w:right w:val="single" w:sz="4" w:space="0" w:color="auto"/>
            </w:tcBorders>
            <w:shd w:val="clear" w:color="auto" w:fill="auto"/>
            <w:noWrap/>
            <w:hideMark/>
          </w:tcPr>
          <w:p w14:paraId="6BDAD6D9" w14:textId="687987CC" w:rsidR="00EA76CA" w:rsidRPr="003E30AE" w:rsidRDefault="00EA76CA" w:rsidP="00B3255E">
            <w:pPr>
              <w:jc w:val="center"/>
              <w:rPr>
                <w:rFonts w:cs="Arial"/>
                <w:color w:val="000000"/>
                <w:highlight w:val="yellow"/>
              </w:rPr>
            </w:pPr>
            <w:r w:rsidRPr="00140D8D">
              <w:t>15</w:t>
            </w:r>
          </w:p>
        </w:tc>
        <w:tc>
          <w:tcPr>
            <w:tcW w:w="828" w:type="dxa"/>
            <w:tcBorders>
              <w:top w:val="nil"/>
              <w:left w:val="nil"/>
              <w:bottom w:val="single" w:sz="4" w:space="0" w:color="auto"/>
              <w:right w:val="single" w:sz="4" w:space="0" w:color="auto"/>
            </w:tcBorders>
            <w:shd w:val="clear" w:color="auto" w:fill="auto"/>
            <w:noWrap/>
            <w:hideMark/>
          </w:tcPr>
          <w:p w14:paraId="457139D1" w14:textId="67D1D8B6" w:rsidR="00EA76CA" w:rsidRPr="003E30AE" w:rsidRDefault="00EA76CA" w:rsidP="00B3255E">
            <w:pPr>
              <w:jc w:val="center"/>
              <w:rPr>
                <w:rFonts w:cs="Arial"/>
                <w:color w:val="000000"/>
                <w:highlight w:val="yellow"/>
              </w:rPr>
            </w:pPr>
            <w:r w:rsidRPr="00140D8D">
              <w:t>2,789</w:t>
            </w:r>
          </w:p>
        </w:tc>
        <w:tc>
          <w:tcPr>
            <w:tcW w:w="1595" w:type="dxa"/>
            <w:tcBorders>
              <w:top w:val="nil"/>
              <w:left w:val="nil"/>
              <w:bottom w:val="single" w:sz="4" w:space="0" w:color="auto"/>
              <w:right w:val="single" w:sz="4" w:space="0" w:color="auto"/>
            </w:tcBorders>
            <w:shd w:val="clear" w:color="auto" w:fill="auto"/>
            <w:noWrap/>
            <w:hideMark/>
          </w:tcPr>
          <w:p w14:paraId="23C3F1DA" w14:textId="07C9EA76" w:rsidR="00EA76CA" w:rsidRPr="003E30AE" w:rsidRDefault="00EA76CA" w:rsidP="00B3255E">
            <w:pPr>
              <w:jc w:val="center"/>
              <w:rPr>
                <w:rFonts w:cs="Arial"/>
                <w:color w:val="000000"/>
                <w:highlight w:val="yellow"/>
              </w:rPr>
            </w:pPr>
            <w:r w:rsidRPr="00140D8D">
              <w:t>XNED258</w:t>
            </w:r>
          </w:p>
        </w:tc>
      </w:tr>
      <w:tr w:rsidR="00EA76CA" w:rsidRPr="003E30AE" w14:paraId="38D60F89" w14:textId="77777777" w:rsidTr="00EA76CA">
        <w:trPr>
          <w:trHeight w:val="117"/>
        </w:trPr>
        <w:tc>
          <w:tcPr>
            <w:tcW w:w="1972" w:type="dxa"/>
            <w:tcBorders>
              <w:top w:val="nil"/>
              <w:left w:val="single" w:sz="4" w:space="0" w:color="auto"/>
              <w:bottom w:val="single" w:sz="4" w:space="0" w:color="auto"/>
              <w:right w:val="single" w:sz="4" w:space="0" w:color="auto"/>
            </w:tcBorders>
            <w:shd w:val="clear" w:color="auto" w:fill="auto"/>
            <w:noWrap/>
            <w:hideMark/>
          </w:tcPr>
          <w:p w14:paraId="721D2DA8" w14:textId="3D3992CC" w:rsidR="00EA76CA" w:rsidRPr="003E30AE" w:rsidRDefault="00EA76CA" w:rsidP="00B3255E">
            <w:pPr>
              <w:jc w:val="center"/>
              <w:rPr>
                <w:rFonts w:cs="Arial"/>
                <w:color w:val="000000"/>
                <w:highlight w:val="yellow"/>
              </w:rPr>
            </w:pPr>
            <w:r w:rsidRPr="00140D8D">
              <w:t>NORTH_CENTRAL</w:t>
            </w:r>
          </w:p>
        </w:tc>
        <w:tc>
          <w:tcPr>
            <w:tcW w:w="1239" w:type="dxa"/>
            <w:tcBorders>
              <w:top w:val="nil"/>
              <w:left w:val="nil"/>
              <w:bottom w:val="single" w:sz="4" w:space="0" w:color="auto"/>
              <w:right w:val="single" w:sz="4" w:space="0" w:color="auto"/>
            </w:tcBorders>
            <w:shd w:val="clear" w:color="auto" w:fill="auto"/>
            <w:noWrap/>
            <w:hideMark/>
          </w:tcPr>
          <w:p w14:paraId="646D7AD8" w14:textId="6AAED5C7" w:rsidR="00EA76CA" w:rsidRPr="003E30AE" w:rsidRDefault="00EA76CA" w:rsidP="00B3255E">
            <w:pPr>
              <w:jc w:val="center"/>
              <w:rPr>
                <w:rFonts w:cs="Arial"/>
                <w:color w:val="000000"/>
                <w:highlight w:val="yellow"/>
              </w:rPr>
            </w:pPr>
            <w:r w:rsidRPr="00140D8D">
              <w:t>1</w:t>
            </w:r>
          </w:p>
        </w:tc>
        <w:tc>
          <w:tcPr>
            <w:tcW w:w="1219" w:type="dxa"/>
            <w:tcBorders>
              <w:top w:val="nil"/>
              <w:left w:val="nil"/>
              <w:bottom w:val="single" w:sz="4" w:space="0" w:color="auto"/>
              <w:right w:val="single" w:sz="4" w:space="0" w:color="auto"/>
            </w:tcBorders>
            <w:shd w:val="clear" w:color="auto" w:fill="auto"/>
            <w:noWrap/>
            <w:hideMark/>
          </w:tcPr>
          <w:p w14:paraId="570E9133" w14:textId="68B96087" w:rsidR="00EA76CA" w:rsidRPr="003E30AE" w:rsidRDefault="00EA76CA" w:rsidP="00B3255E">
            <w:pPr>
              <w:jc w:val="center"/>
              <w:rPr>
                <w:rFonts w:cs="Arial"/>
                <w:color w:val="000000"/>
                <w:highlight w:val="yellow"/>
              </w:rPr>
            </w:pPr>
            <w:r w:rsidRPr="00140D8D">
              <w:t>March 15, 2021</w:t>
            </w:r>
          </w:p>
        </w:tc>
        <w:tc>
          <w:tcPr>
            <w:tcW w:w="1261" w:type="dxa"/>
            <w:tcBorders>
              <w:top w:val="nil"/>
              <w:left w:val="nil"/>
              <w:bottom w:val="single" w:sz="4" w:space="0" w:color="auto"/>
              <w:right w:val="single" w:sz="4" w:space="0" w:color="auto"/>
            </w:tcBorders>
            <w:shd w:val="clear" w:color="auto" w:fill="auto"/>
            <w:noWrap/>
            <w:hideMark/>
          </w:tcPr>
          <w:p w14:paraId="64E53E79" w14:textId="14273A6B" w:rsidR="00EA76CA" w:rsidRPr="003E30AE" w:rsidRDefault="00EA76CA" w:rsidP="00B3255E">
            <w:pPr>
              <w:jc w:val="center"/>
              <w:rPr>
                <w:rFonts w:cs="Arial"/>
                <w:color w:val="000000"/>
                <w:highlight w:val="yellow"/>
              </w:rPr>
            </w:pPr>
            <w:r w:rsidRPr="00140D8D">
              <w:t>1</w:t>
            </w:r>
          </w:p>
        </w:tc>
        <w:tc>
          <w:tcPr>
            <w:tcW w:w="828" w:type="dxa"/>
            <w:tcBorders>
              <w:top w:val="nil"/>
              <w:left w:val="nil"/>
              <w:bottom w:val="single" w:sz="4" w:space="0" w:color="auto"/>
              <w:right w:val="single" w:sz="4" w:space="0" w:color="auto"/>
            </w:tcBorders>
            <w:shd w:val="clear" w:color="auto" w:fill="auto"/>
            <w:noWrap/>
            <w:hideMark/>
          </w:tcPr>
          <w:p w14:paraId="499A85D8" w14:textId="488C6CEF" w:rsidR="00EA76CA" w:rsidRPr="003E30AE" w:rsidRDefault="00EA76CA" w:rsidP="00B3255E">
            <w:pPr>
              <w:jc w:val="center"/>
              <w:rPr>
                <w:rFonts w:cs="Arial"/>
                <w:color w:val="000000"/>
                <w:highlight w:val="yellow"/>
              </w:rPr>
            </w:pPr>
            <w:r w:rsidRPr="00140D8D">
              <w:t>382</w:t>
            </w:r>
          </w:p>
        </w:tc>
        <w:tc>
          <w:tcPr>
            <w:tcW w:w="1595" w:type="dxa"/>
            <w:tcBorders>
              <w:top w:val="nil"/>
              <w:left w:val="nil"/>
              <w:bottom w:val="single" w:sz="4" w:space="0" w:color="auto"/>
              <w:right w:val="single" w:sz="4" w:space="0" w:color="auto"/>
            </w:tcBorders>
            <w:shd w:val="clear" w:color="auto" w:fill="auto"/>
            <w:noWrap/>
            <w:hideMark/>
          </w:tcPr>
          <w:p w14:paraId="480D79CC" w14:textId="69F3261A" w:rsidR="00EA76CA" w:rsidRPr="003E30AE" w:rsidRDefault="00EA76CA" w:rsidP="00B3255E">
            <w:pPr>
              <w:jc w:val="center"/>
              <w:rPr>
                <w:rFonts w:cs="Arial"/>
                <w:color w:val="000000"/>
                <w:highlight w:val="yellow"/>
              </w:rPr>
            </w:pPr>
            <w:r w:rsidRPr="00140D8D">
              <w:t>System Capacity</w:t>
            </w:r>
          </w:p>
        </w:tc>
      </w:tr>
      <w:tr w:rsidR="00EA76CA" w:rsidRPr="003E30AE" w14:paraId="7F300ADB" w14:textId="77777777" w:rsidTr="00EA76CA">
        <w:trPr>
          <w:trHeight w:val="117"/>
        </w:trPr>
        <w:tc>
          <w:tcPr>
            <w:tcW w:w="1972" w:type="dxa"/>
            <w:tcBorders>
              <w:top w:val="nil"/>
              <w:left w:val="single" w:sz="4" w:space="0" w:color="auto"/>
              <w:bottom w:val="single" w:sz="4" w:space="0" w:color="auto"/>
              <w:right w:val="single" w:sz="4" w:space="0" w:color="auto"/>
            </w:tcBorders>
            <w:shd w:val="clear" w:color="auto" w:fill="auto"/>
            <w:noWrap/>
            <w:hideMark/>
          </w:tcPr>
          <w:p w14:paraId="071EC82D" w14:textId="7C74D90C" w:rsidR="00EA76CA" w:rsidRPr="003E30AE" w:rsidRDefault="00EA76CA" w:rsidP="00B3255E">
            <w:pPr>
              <w:jc w:val="center"/>
              <w:rPr>
                <w:rFonts w:cs="Arial"/>
                <w:color w:val="000000"/>
                <w:highlight w:val="yellow"/>
              </w:rPr>
            </w:pPr>
            <w:r w:rsidRPr="00140D8D">
              <w:t>EAST</w:t>
            </w:r>
          </w:p>
        </w:tc>
        <w:tc>
          <w:tcPr>
            <w:tcW w:w="1239" w:type="dxa"/>
            <w:tcBorders>
              <w:top w:val="nil"/>
              <w:left w:val="nil"/>
              <w:bottom w:val="single" w:sz="4" w:space="0" w:color="auto"/>
              <w:right w:val="single" w:sz="4" w:space="0" w:color="auto"/>
            </w:tcBorders>
            <w:shd w:val="clear" w:color="auto" w:fill="auto"/>
            <w:noWrap/>
            <w:hideMark/>
          </w:tcPr>
          <w:p w14:paraId="42F20BD0" w14:textId="029BBBA3" w:rsidR="00EA76CA" w:rsidRPr="003E30AE" w:rsidRDefault="00EA76CA" w:rsidP="00B3255E">
            <w:pPr>
              <w:jc w:val="center"/>
              <w:rPr>
                <w:rFonts w:cs="Arial"/>
                <w:color w:val="000000"/>
                <w:highlight w:val="yellow"/>
              </w:rPr>
            </w:pPr>
            <w:r w:rsidRPr="00140D8D">
              <w:t>1</w:t>
            </w:r>
          </w:p>
        </w:tc>
        <w:tc>
          <w:tcPr>
            <w:tcW w:w="1219" w:type="dxa"/>
            <w:tcBorders>
              <w:top w:val="nil"/>
              <w:left w:val="nil"/>
              <w:bottom w:val="single" w:sz="4" w:space="0" w:color="auto"/>
              <w:right w:val="single" w:sz="4" w:space="0" w:color="auto"/>
            </w:tcBorders>
            <w:shd w:val="clear" w:color="auto" w:fill="auto"/>
            <w:noWrap/>
            <w:hideMark/>
          </w:tcPr>
          <w:p w14:paraId="5ABBFD82" w14:textId="16EEC9C9" w:rsidR="00EA76CA" w:rsidRPr="003E30AE" w:rsidRDefault="00EA76CA" w:rsidP="00B3255E">
            <w:pPr>
              <w:jc w:val="center"/>
              <w:rPr>
                <w:rFonts w:cs="Arial"/>
                <w:color w:val="000000"/>
                <w:highlight w:val="yellow"/>
              </w:rPr>
            </w:pPr>
            <w:r w:rsidRPr="00140D8D">
              <w:t>March 15, 2021</w:t>
            </w:r>
          </w:p>
        </w:tc>
        <w:tc>
          <w:tcPr>
            <w:tcW w:w="1261" w:type="dxa"/>
            <w:tcBorders>
              <w:top w:val="nil"/>
              <w:left w:val="nil"/>
              <w:bottom w:val="single" w:sz="4" w:space="0" w:color="auto"/>
              <w:right w:val="single" w:sz="4" w:space="0" w:color="auto"/>
            </w:tcBorders>
            <w:shd w:val="clear" w:color="auto" w:fill="auto"/>
            <w:noWrap/>
            <w:hideMark/>
          </w:tcPr>
          <w:p w14:paraId="78F940FC" w14:textId="024EC6C9" w:rsidR="00EA76CA" w:rsidRPr="003E30AE" w:rsidRDefault="00EA76CA" w:rsidP="00B3255E">
            <w:pPr>
              <w:jc w:val="center"/>
              <w:rPr>
                <w:rFonts w:cs="Arial"/>
                <w:color w:val="000000"/>
                <w:highlight w:val="yellow"/>
              </w:rPr>
            </w:pPr>
            <w:r w:rsidRPr="00140D8D">
              <w:t>1</w:t>
            </w:r>
          </w:p>
        </w:tc>
        <w:tc>
          <w:tcPr>
            <w:tcW w:w="828" w:type="dxa"/>
            <w:tcBorders>
              <w:top w:val="nil"/>
              <w:left w:val="nil"/>
              <w:bottom w:val="single" w:sz="4" w:space="0" w:color="auto"/>
              <w:right w:val="single" w:sz="4" w:space="0" w:color="auto"/>
            </w:tcBorders>
            <w:shd w:val="clear" w:color="auto" w:fill="auto"/>
            <w:noWrap/>
            <w:hideMark/>
          </w:tcPr>
          <w:p w14:paraId="0D3EFECF" w14:textId="050FEEC4" w:rsidR="00EA76CA" w:rsidRPr="003E30AE" w:rsidRDefault="00EA76CA" w:rsidP="00B3255E">
            <w:pPr>
              <w:jc w:val="center"/>
              <w:rPr>
                <w:rFonts w:cs="Arial"/>
                <w:color w:val="000000"/>
                <w:highlight w:val="yellow"/>
              </w:rPr>
            </w:pPr>
            <w:r w:rsidRPr="00140D8D">
              <w:t>470</w:t>
            </w:r>
          </w:p>
        </w:tc>
        <w:tc>
          <w:tcPr>
            <w:tcW w:w="1595" w:type="dxa"/>
            <w:tcBorders>
              <w:top w:val="nil"/>
              <w:left w:val="nil"/>
              <w:bottom w:val="single" w:sz="4" w:space="0" w:color="auto"/>
              <w:right w:val="single" w:sz="4" w:space="0" w:color="auto"/>
            </w:tcBorders>
            <w:shd w:val="clear" w:color="auto" w:fill="auto"/>
            <w:noWrap/>
            <w:hideMark/>
          </w:tcPr>
          <w:p w14:paraId="44C1F708" w14:textId="0644ED89" w:rsidR="00EA76CA" w:rsidRPr="003E30AE" w:rsidRDefault="00EA76CA" w:rsidP="00B3255E">
            <w:pPr>
              <w:jc w:val="center"/>
              <w:rPr>
                <w:rFonts w:cs="Arial"/>
                <w:color w:val="000000"/>
                <w:highlight w:val="yellow"/>
              </w:rPr>
            </w:pPr>
            <w:r w:rsidRPr="00140D8D">
              <w:t>System Capacity</w:t>
            </w:r>
          </w:p>
        </w:tc>
      </w:tr>
    </w:tbl>
    <w:p w14:paraId="51648D55" w14:textId="36D69F2E" w:rsidR="007F6819" w:rsidRPr="003E30AE" w:rsidRDefault="007F6819" w:rsidP="00F92EB8">
      <w:pPr>
        <w:rPr>
          <w:rFonts w:cs="Arial"/>
          <w:szCs w:val="21"/>
          <w:highlight w:val="yellow"/>
        </w:rPr>
      </w:pPr>
    </w:p>
    <w:p w14:paraId="41AE8F41" w14:textId="77777777" w:rsidR="00E50E7D" w:rsidRPr="003E30AE" w:rsidRDefault="00E50E7D" w:rsidP="00F92EB8">
      <w:pPr>
        <w:rPr>
          <w:rFonts w:cs="Arial"/>
          <w:szCs w:val="21"/>
          <w:highlight w:val="yellow"/>
        </w:rPr>
      </w:pPr>
    </w:p>
    <w:p w14:paraId="21F1A37D" w14:textId="274A0896" w:rsidR="009000C5" w:rsidRPr="0086053E" w:rsidRDefault="00524A24" w:rsidP="00EA4592">
      <w:pPr>
        <w:pStyle w:val="Heading1"/>
      </w:pPr>
      <w:bookmarkStart w:id="261" w:name="_Toc69906510"/>
      <w:r w:rsidRPr="0086053E">
        <w:t>Wind Generation as a Percent of Load</w:t>
      </w:r>
      <w:bookmarkEnd w:id="261"/>
    </w:p>
    <w:p w14:paraId="7912F1B7" w14:textId="589B4A71" w:rsidR="001D1771" w:rsidRPr="0086053E" w:rsidRDefault="0086053E" w:rsidP="001D1771">
      <w:r w:rsidRPr="0086053E">
        <w:rPr>
          <w:noProof/>
        </w:rPr>
        <w:drawing>
          <wp:inline distT="0" distB="0" distL="0" distR="0" wp14:anchorId="20401176" wp14:editId="413746E1">
            <wp:extent cx="5943600" cy="33547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354764"/>
                    </a:xfrm>
                    <a:prstGeom prst="rect">
                      <a:avLst/>
                    </a:prstGeom>
                    <a:noFill/>
                    <a:ln>
                      <a:noFill/>
                    </a:ln>
                  </pic:spPr>
                </pic:pic>
              </a:graphicData>
            </a:graphic>
          </wp:inline>
        </w:drawing>
      </w:r>
    </w:p>
    <w:p w14:paraId="5649C51A" w14:textId="77777777" w:rsidR="009F64A8" w:rsidRPr="0086053E" w:rsidRDefault="009F64A8" w:rsidP="001D1771"/>
    <w:p w14:paraId="32B1535E" w14:textId="52879E18" w:rsidR="00CD4984" w:rsidRPr="0086053E" w:rsidRDefault="00CD4984" w:rsidP="00CD4984"/>
    <w:p w14:paraId="6A357112" w14:textId="32733780" w:rsidR="00644519" w:rsidRPr="0086053E" w:rsidRDefault="009349AD" w:rsidP="00644519">
      <w:r w:rsidRPr="0086053E">
        <w:t xml:space="preserve">Wind Generation Record: </w:t>
      </w:r>
      <w:r w:rsidR="00C0457D" w:rsidRPr="0086053E">
        <w:t>22,893</w:t>
      </w:r>
      <w:r w:rsidR="00E42B2D" w:rsidRPr="0086053E">
        <w:t xml:space="preserve"> MW on </w:t>
      </w:r>
      <w:r w:rsidR="00C0457D" w:rsidRPr="0086053E">
        <w:t>01</w:t>
      </w:r>
      <w:r w:rsidR="00254045" w:rsidRPr="0086053E">
        <w:t>/</w:t>
      </w:r>
      <w:r w:rsidR="00C0457D" w:rsidRPr="0086053E">
        <w:t>14/2021</w:t>
      </w:r>
      <w:r w:rsidR="00E42B2D" w:rsidRPr="0086053E">
        <w:t xml:space="preserve"> at </w:t>
      </w:r>
      <w:r w:rsidR="00C0457D" w:rsidRPr="0086053E">
        <w:t>07:27</w:t>
      </w:r>
    </w:p>
    <w:p w14:paraId="32ED59DF" w14:textId="0C656F01" w:rsidR="00C95654" w:rsidRPr="0086053E" w:rsidRDefault="009349AD" w:rsidP="00C95654">
      <w:r w:rsidRPr="0086053E">
        <w:t xml:space="preserve">Wind Penetration Record: </w:t>
      </w:r>
      <w:r w:rsidR="0086053E" w:rsidRPr="0086053E">
        <w:t>66.47</w:t>
      </w:r>
      <w:r w:rsidR="00152357" w:rsidRPr="0086053E">
        <w:t xml:space="preserve">% on </w:t>
      </w:r>
      <w:r w:rsidR="0086053E" w:rsidRPr="0086053E">
        <w:t>03/22/2021 at 00</w:t>
      </w:r>
      <w:r w:rsidR="00C0457D" w:rsidRPr="0086053E">
        <w:t>:</w:t>
      </w:r>
      <w:r w:rsidR="0086053E" w:rsidRPr="0086053E">
        <w:t>46</w:t>
      </w:r>
    </w:p>
    <w:p w14:paraId="20D5BDD2" w14:textId="77777777" w:rsidR="0077017D" w:rsidRPr="0086053E" w:rsidRDefault="0077017D">
      <w:pPr>
        <w:rPr>
          <w:rFonts w:cs="Arial"/>
          <w:b/>
          <w:bCs/>
          <w:color w:val="00ACC8" w:themeColor="accent1"/>
          <w:kern w:val="32"/>
          <w:sz w:val="28"/>
          <w:szCs w:val="32"/>
        </w:rPr>
      </w:pPr>
      <w:r w:rsidRPr="0086053E">
        <w:br w:type="page"/>
      </w:r>
    </w:p>
    <w:p w14:paraId="2DCCB93C" w14:textId="272984CD" w:rsidR="009164FB" w:rsidRPr="00C451CA" w:rsidRDefault="00765583" w:rsidP="00C95654">
      <w:pPr>
        <w:pStyle w:val="Heading1"/>
        <w:tabs>
          <w:tab w:val="clear" w:pos="450"/>
          <w:tab w:val="num" w:pos="540"/>
        </w:tabs>
        <w:ind w:left="540" w:hanging="540"/>
      </w:pPr>
      <w:bookmarkStart w:id="262" w:name="_Toc69906511"/>
      <w:r w:rsidRPr="00C451CA">
        <w:lastRenderedPageBreak/>
        <w:t xml:space="preserve">Largest </w:t>
      </w:r>
      <w:r w:rsidR="009164FB" w:rsidRPr="00C451CA">
        <w:t>Net-Load Ramp</w:t>
      </w:r>
      <w:bookmarkEnd w:id="262"/>
    </w:p>
    <w:p w14:paraId="092504CA" w14:textId="77777777" w:rsidR="00C451CA" w:rsidRDefault="00C451CA" w:rsidP="00C451CA">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10-min, 15-min, 30-min and 60-min in </w:t>
      </w:r>
      <w:r>
        <w:t>Mar 2020</w:t>
      </w:r>
      <w:r w:rsidRPr="00897A9A">
        <w:t xml:space="preserve"> is </w:t>
      </w:r>
      <w:r>
        <w:t xml:space="preserve">926 </w:t>
      </w:r>
      <w:r>
        <w:rPr>
          <w:color w:val="000000"/>
        </w:rPr>
        <w:t>MW, 1556</w:t>
      </w:r>
      <w:r w:rsidRPr="001E32B9">
        <w:rPr>
          <w:rFonts w:ascii="Calibri" w:hAnsi="Calibri"/>
          <w:color w:val="000000"/>
          <w:sz w:val="22"/>
          <w:szCs w:val="22"/>
        </w:rPr>
        <w:t xml:space="preserve"> </w:t>
      </w:r>
      <w:r>
        <w:rPr>
          <w:color w:val="000000"/>
        </w:rPr>
        <w:t>MW, 1945 MW,</w:t>
      </w:r>
      <w:r w:rsidRPr="00897A9A">
        <w:t xml:space="preserve"> </w:t>
      </w:r>
      <w:r>
        <w:t xml:space="preserve">3282 </w:t>
      </w:r>
      <w:r>
        <w:rPr>
          <w:color w:val="000000"/>
        </w:rPr>
        <w:t>MW</w:t>
      </w:r>
      <w:r>
        <w:t xml:space="preserve">, and 6104 </w:t>
      </w:r>
      <w:r>
        <w:rPr>
          <w:color w:val="000000"/>
        </w:rPr>
        <w:t>MW,</w:t>
      </w:r>
      <w:r w:rsidRPr="00897A9A">
        <w:t xml:space="preserve"> respectively</w:t>
      </w:r>
      <w:r>
        <w:t>. The comparison with respect to the historical values is given in the table below.</w:t>
      </w:r>
    </w:p>
    <w:p w14:paraId="6C3565F6" w14:textId="77777777" w:rsidR="00C451CA" w:rsidRDefault="00C451CA" w:rsidP="00C451CA">
      <w:pPr>
        <w:tabs>
          <w:tab w:val="left" w:pos="4020"/>
        </w:tabs>
      </w:pPr>
      <w:r>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C451CA" w14:paraId="78146056" w14:textId="77777777" w:rsidTr="001450E1">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795917E" w14:textId="77777777" w:rsidR="00C451CA" w:rsidRDefault="00C451CA" w:rsidP="001450E1">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FFB63D2" w14:textId="77777777" w:rsidR="00C451CA" w:rsidRDefault="00C451CA" w:rsidP="001450E1">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3128FD" w14:textId="77777777" w:rsidR="00C451CA" w:rsidRDefault="00C451CA" w:rsidP="001450E1">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AFE2025" w14:textId="77777777" w:rsidR="00C451CA" w:rsidRDefault="00C451CA" w:rsidP="001450E1">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223E1B1" w14:textId="77777777" w:rsidR="00C451CA" w:rsidRDefault="00C451CA" w:rsidP="001450E1">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5960A42" w14:textId="77777777" w:rsidR="00C451CA" w:rsidRDefault="00C451CA" w:rsidP="001450E1">
            <w:pPr>
              <w:spacing w:line="252" w:lineRule="auto"/>
              <w:jc w:val="center"/>
              <w:rPr>
                <w:b/>
                <w:bCs/>
                <w:color w:val="FFFFFF"/>
              </w:rPr>
            </w:pPr>
            <w:r>
              <w:rPr>
                <w:b/>
                <w:bCs/>
                <w:color w:val="FFFFFF"/>
              </w:rPr>
              <w:t>60 min</w:t>
            </w:r>
          </w:p>
        </w:tc>
      </w:tr>
      <w:tr w:rsidR="00C451CA" w14:paraId="22CACFAF" w14:textId="77777777" w:rsidTr="001450E1">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40C0C5B1" w14:textId="77777777" w:rsidR="00C451CA" w:rsidRDefault="00C451CA" w:rsidP="001450E1">
            <w:pPr>
              <w:spacing w:line="252" w:lineRule="auto"/>
            </w:pPr>
            <w:r>
              <w:t>Mar 2021</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3E6CFA48" w14:textId="77777777" w:rsidR="00C451CA" w:rsidRPr="00801B40" w:rsidRDefault="00C451CA" w:rsidP="001450E1">
            <w:pPr>
              <w:jc w:val="center"/>
              <w:rPr>
                <w:color w:val="000000"/>
              </w:rPr>
            </w:pPr>
            <w:r>
              <w:rPr>
                <w:rFonts w:ascii="Calibri" w:hAnsi="Calibri" w:cs="Calibri"/>
                <w:color w:val="000000"/>
                <w:sz w:val="22"/>
                <w:szCs w:val="22"/>
              </w:rPr>
              <w:t>926</w:t>
            </w:r>
            <w:r w:rsidRPr="00801B40">
              <w:rPr>
                <w:color w:val="000000"/>
              </w:rPr>
              <w:t xml:space="preserve">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CA73F8" w14:textId="77777777" w:rsidR="00C451CA" w:rsidRPr="00801B40" w:rsidRDefault="00C451CA" w:rsidP="001450E1">
            <w:pPr>
              <w:jc w:val="center"/>
              <w:rPr>
                <w:rFonts w:ascii="Calibri" w:hAnsi="Calibri"/>
                <w:color w:val="000000"/>
                <w:sz w:val="22"/>
                <w:szCs w:val="22"/>
              </w:rPr>
            </w:pPr>
            <w:r>
              <w:rPr>
                <w:rFonts w:ascii="Calibri" w:hAnsi="Calibri" w:cs="Calibri"/>
                <w:color w:val="000000"/>
                <w:sz w:val="22"/>
                <w:szCs w:val="22"/>
              </w:rPr>
              <w:t>1556</w:t>
            </w:r>
            <w:r w:rsidRPr="00801B40">
              <w:rPr>
                <w:color w:val="000000"/>
              </w:rPr>
              <w:t xml:space="preserve">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72CFECCC" w14:textId="77777777" w:rsidR="00C451CA" w:rsidRPr="00801B40" w:rsidRDefault="00C451CA" w:rsidP="001450E1">
            <w:pPr>
              <w:jc w:val="center"/>
              <w:rPr>
                <w:rFonts w:ascii="Calibri" w:hAnsi="Calibri"/>
                <w:color w:val="000000"/>
                <w:sz w:val="22"/>
                <w:szCs w:val="22"/>
              </w:rPr>
            </w:pPr>
            <w:r>
              <w:rPr>
                <w:rFonts w:ascii="Calibri" w:hAnsi="Calibri" w:cs="Calibri"/>
                <w:color w:val="000000"/>
                <w:sz w:val="22"/>
                <w:szCs w:val="22"/>
              </w:rPr>
              <w:t>1945</w:t>
            </w:r>
            <w:r w:rsidRPr="00801B40">
              <w:rPr>
                <w:color w:val="000000"/>
              </w:rPr>
              <w:t xml:space="preserve">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2DBC4A1E" w14:textId="77777777" w:rsidR="00C451CA" w:rsidRPr="00801B40" w:rsidRDefault="00C451CA" w:rsidP="001450E1">
            <w:pPr>
              <w:jc w:val="center"/>
              <w:rPr>
                <w:rFonts w:ascii="Calibri" w:hAnsi="Calibri"/>
                <w:color w:val="000000"/>
                <w:sz w:val="22"/>
                <w:szCs w:val="22"/>
              </w:rPr>
            </w:pPr>
            <w:r>
              <w:rPr>
                <w:rFonts w:ascii="Calibri" w:hAnsi="Calibri" w:cs="Calibri"/>
                <w:color w:val="000000"/>
                <w:sz w:val="22"/>
                <w:szCs w:val="22"/>
              </w:rPr>
              <w:t>3282</w:t>
            </w:r>
            <w:r w:rsidRPr="00801B40">
              <w:rPr>
                <w:color w:val="000000"/>
              </w:rPr>
              <w:t xml:space="preserve">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2B742C0E" w14:textId="77777777" w:rsidR="00C451CA" w:rsidRPr="00801B40" w:rsidRDefault="00C451CA" w:rsidP="001450E1">
            <w:pPr>
              <w:jc w:val="center"/>
              <w:rPr>
                <w:rFonts w:ascii="Calibri" w:hAnsi="Calibri"/>
                <w:color w:val="000000"/>
                <w:sz w:val="22"/>
                <w:szCs w:val="22"/>
              </w:rPr>
            </w:pPr>
            <w:r>
              <w:rPr>
                <w:rFonts w:ascii="Calibri" w:hAnsi="Calibri" w:cs="Calibri"/>
                <w:color w:val="000000"/>
                <w:sz w:val="22"/>
                <w:szCs w:val="22"/>
              </w:rPr>
              <w:t>6104</w:t>
            </w:r>
            <w:r w:rsidRPr="00801B40">
              <w:rPr>
                <w:color w:val="000000"/>
              </w:rPr>
              <w:t xml:space="preserve"> MW</w:t>
            </w:r>
          </w:p>
        </w:tc>
      </w:tr>
      <w:tr w:rsidR="00C451CA" w14:paraId="7B4B1CC8" w14:textId="77777777" w:rsidTr="001450E1">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98E21B2" w14:textId="77777777" w:rsidR="00C451CA" w:rsidRDefault="00C451CA" w:rsidP="001450E1">
            <w:pPr>
              <w:spacing w:line="252" w:lineRule="auto"/>
            </w:pPr>
            <w:r>
              <w:t>Mar</w:t>
            </w:r>
            <w:r w:rsidRPr="00897A9A">
              <w:t xml:space="preserve"> </w:t>
            </w:r>
            <w:r>
              <w:t>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CAFA18D" w14:textId="77777777" w:rsidR="00C451CA" w:rsidRPr="00801B40" w:rsidRDefault="00C451CA" w:rsidP="001450E1">
            <w:pPr>
              <w:jc w:val="center"/>
            </w:pPr>
            <w:r w:rsidRPr="00801B40">
              <w:rPr>
                <w:rFonts w:ascii="Calibri" w:hAnsi="Calibri" w:cs="Calibri"/>
                <w:color w:val="000000"/>
                <w:sz w:val="22"/>
                <w:szCs w:val="22"/>
              </w:rPr>
              <w:t>822</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8D569AD" w14:textId="77777777" w:rsidR="00C451CA" w:rsidRPr="00801B40" w:rsidRDefault="00C451CA" w:rsidP="001450E1">
            <w:pPr>
              <w:jc w:val="center"/>
            </w:pPr>
            <w:r w:rsidRPr="00801B40">
              <w:rPr>
                <w:rFonts w:ascii="Calibri" w:hAnsi="Calibri" w:cs="Calibri"/>
                <w:color w:val="000000"/>
                <w:sz w:val="22"/>
                <w:szCs w:val="22"/>
              </w:rPr>
              <w:t>1381</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E43E850" w14:textId="77777777" w:rsidR="00C451CA" w:rsidRPr="00801B40" w:rsidRDefault="00C451CA" w:rsidP="001450E1">
            <w:pPr>
              <w:jc w:val="center"/>
            </w:pPr>
            <w:r w:rsidRPr="00801B40">
              <w:rPr>
                <w:rFonts w:ascii="Calibri" w:hAnsi="Calibri" w:cs="Calibri"/>
                <w:color w:val="000000"/>
                <w:sz w:val="22"/>
                <w:szCs w:val="22"/>
              </w:rPr>
              <w:t>1895</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3E34366E" w14:textId="77777777" w:rsidR="00C451CA" w:rsidRPr="00801B40" w:rsidRDefault="00C451CA" w:rsidP="001450E1">
            <w:pPr>
              <w:jc w:val="center"/>
            </w:pPr>
            <w:r w:rsidRPr="00801B40">
              <w:rPr>
                <w:rFonts w:ascii="Calibri" w:hAnsi="Calibri" w:cs="Calibri"/>
                <w:color w:val="000000"/>
                <w:sz w:val="22"/>
                <w:szCs w:val="22"/>
              </w:rPr>
              <w:t>3237</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7418ED0E" w14:textId="77777777" w:rsidR="00C451CA" w:rsidRPr="00801B40" w:rsidRDefault="00C451CA" w:rsidP="001450E1">
            <w:pPr>
              <w:jc w:val="center"/>
            </w:pPr>
            <w:r w:rsidRPr="00801B40">
              <w:rPr>
                <w:rFonts w:ascii="Calibri" w:hAnsi="Calibri" w:cs="Calibri"/>
                <w:color w:val="000000"/>
                <w:sz w:val="22"/>
                <w:szCs w:val="22"/>
              </w:rPr>
              <w:t>5257</w:t>
            </w:r>
            <w:r w:rsidRPr="00801B40">
              <w:rPr>
                <w:color w:val="000000"/>
              </w:rPr>
              <w:t xml:space="preserve"> MW</w:t>
            </w:r>
          </w:p>
        </w:tc>
      </w:tr>
      <w:tr w:rsidR="00C451CA" w14:paraId="530C29DB" w14:textId="77777777" w:rsidTr="001450E1">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B9C17AD" w14:textId="77777777" w:rsidR="00C451CA" w:rsidRDefault="00C451CA" w:rsidP="001450E1">
            <w:pPr>
              <w:spacing w:line="252" w:lineRule="auto"/>
            </w:pPr>
            <w:r>
              <w:t>Mar</w:t>
            </w:r>
            <w:r w:rsidRPr="00897A9A">
              <w:t xml:space="preserve"> </w:t>
            </w:r>
            <w:r>
              <w:t>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E44F46D" w14:textId="77777777" w:rsidR="00C451CA" w:rsidRPr="00801B40" w:rsidRDefault="00C451CA" w:rsidP="001450E1">
            <w:pPr>
              <w:jc w:val="center"/>
            </w:pPr>
            <w:r w:rsidRPr="00801B40">
              <w:rPr>
                <w:rFonts w:ascii="Calibri" w:hAnsi="Calibri" w:cs="Calibri"/>
                <w:color w:val="000000"/>
                <w:sz w:val="22"/>
                <w:szCs w:val="22"/>
              </w:rPr>
              <w:t>956</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661FCB9" w14:textId="77777777" w:rsidR="00C451CA" w:rsidRPr="00801B40" w:rsidRDefault="00C451CA" w:rsidP="001450E1">
            <w:pPr>
              <w:jc w:val="center"/>
            </w:pPr>
            <w:r w:rsidRPr="00801B40">
              <w:rPr>
                <w:rFonts w:ascii="Calibri" w:hAnsi="Calibri" w:cs="Calibri"/>
                <w:color w:val="000000"/>
                <w:sz w:val="22"/>
                <w:szCs w:val="22"/>
              </w:rPr>
              <w:t>1615</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8291A40" w14:textId="77777777" w:rsidR="00C451CA" w:rsidRPr="00801B40" w:rsidRDefault="00C451CA" w:rsidP="001450E1">
            <w:pPr>
              <w:jc w:val="center"/>
            </w:pPr>
            <w:r w:rsidRPr="00801B40">
              <w:rPr>
                <w:rFonts w:ascii="Calibri" w:hAnsi="Calibri" w:cs="Calibri"/>
                <w:color w:val="000000"/>
                <w:sz w:val="22"/>
                <w:szCs w:val="22"/>
              </w:rPr>
              <w:t>2146</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0BE0E950" w14:textId="77777777" w:rsidR="00C451CA" w:rsidRPr="00801B40" w:rsidRDefault="00C451CA" w:rsidP="001450E1">
            <w:pPr>
              <w:jc w:val="center"/>
            </w:pPr>
            <w:r w:rsidRPr="00801B40">
              <w:rPr>
                <w:rFonts w:ascii="Calibri" w:hAnsi="Calibri" w:cs="Calibri"/>
                <w:color w:val="000000"/>
                <w:sz w:val="22"/>
                <w:szCs w:val="22"/>
              </w:rPr>
              <w:t>3341</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4E63504B" w14:textId="77777777" w:rsidR="00C451CA" w:rsidRPr="00801B40" w:rsidRDefault="00C451CA" w:rsidP="001450E1">
            <w:pPr>
              <w:jc w:val="center"/>
            </w:pPr>
            <w:r w:rsidRPr="00801B40">
              <w:rPr>
                <w:rFonts w:ascii="Calibri" w:hAnsi="Calibri" w:cs="Calibri"/>
                <w:color w:val="000000"/>
                <w:sz w:val="22"/>
                <w:szCs w:val="22"/>
              </w:rPr>
              <w:t>5661</w:t>
            </w:r>
            <w:r w:rsidRPr="00801B40">
              <w:rPr>
                <w:color w:val="000000"/>
              </w:rPr>
              <w:t xml:space="preserve"> MW</w:t>
            </w:r>
          </w:p>
        </w:tc>
      </w:tr>
      <w:tr w:rsidR="00C451CA" w14:paraId="54432A5D" w14:textId="77777777" w:rsidTr="001450E1">
        <w:trPr>
          <w:trHeight w:val="29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4AEA3E2" w14:textId="77777777" w:rsidR="00C451CA" w:rsidRDefault="00C451CA" w:rsidP="001450E1">
            <w:pPr>
              <w:spacing w:line="252" w:lineRule="auto"/>
            </w:pPr>
            <w:r>
              <w:t>Mar</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D1C91B" w14:textId="77777777" w:rsidR="00C451CA" w:rsidRPr="00801B40" w:rsidRDefault="00C451CA" w:rsidP="001450E1">
            <w:pPr>
              <w:jc w:val="center"/>
            </w:pPr>
            <w:r w:rsidRPr="00801B40">
              <w:rPr>
                <w:rFonts w:ascii="Calibri" w:hAnsi="Calibri" w:cs="Calibri"/>
                <w:color w:val="000000"/>
                <w:sz w:val="22"/>
                <w:szCs w:val="22"/>
              </w:rPr>
              <w:t>979</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D1CC689" w14:textId="77777777" w:rsidR="00C451CA" w:rsidRPr="00801B40" w:rsidRDefault="00C451CA" w:rsidP="001450E1">
            <w:pPr>
              <w:jc w:val="center"/>
            </w:pPr>
            <w:r w:rsidRPr="00801B40">
              <w:rPr>
                <w:rFonts w:ascii="Calibri" w:hAnsi="Calibri" w:cs="Calibri"/>
                <w:color w:val="000000"/>
                <w:sz w:val="22"/>
                <w:szCs w:val="22"/>
              </w:rPr>
              <w:t>1635</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3F93250" w14:textId="77777777" w:rsidR="00C451CA" w:rsidRPr="00801B40" w:rsidRDefault="00C451CA" w:rsidP="001450E1">
            <w:pPr>
              <w:jc w:val="center"/>
            </w:pPr>
            <w:r w:rsidRPr="00801B40">
              <w:rPr>
                <w:rFonts w:ascii="Calibri" w:hAnsi="Calibri" w:cs="Calibri"/>
                <w:color w:val="000000"/>
                <w:sz w:val="22"/>
                <w:szCs w:val="22"/>
              </w:rPr>
              <w:t>2149</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4A0BF7E9" w14:textId="77777777" w:rsidR="00C451CA" w:rsidRPr="00801B40" w:rsidRDefault="00C451CA" w:rsidP="001450E1">
            <w:pPr>
              <w:jc w:val="center"/>
            </w:pPr>
            <w:r w:rsidRPr="00801B40">
              <w:rPr>
                <w:rFonts w:ascii="Calibri" w:hAnsi="Calibri" w:cs="Calibri"/>
                <w:color w:val="000000"/>
                <w:sz w:val="22"/>
                <w:szCs w:val="22"/>
              </w:rPr>
              <w:t>2967</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48327F1C" w14:textId="77777777" w:rsidR="00C451CA" w:rsidRPr="00801B40" w:rsidRDefault="00C451CA" w:rsidP="001450E1">
            <w:pPr>
              <w:jc w:val="center"/>
            </w:pPr>
            <w:r w:rsidRPr="00801B40">
              <w:rPr>
                <w:rFonts w:ascii="Calibri" w:hAnsi="Calibri" w:cs="Calibri"/>
                <w:color w:val="000000"/>
                <w:sz w:val="22"/>
                <w:szCs w:val="22"/>
              </w:rPr>
              <w:t>5070</w:t>
            </w:r>
            <w:r w:rsidRPr="00801B40">
              <w:rPr>
                <w:color w:val="000000"/>
              </w:rPr>
              <w:t xml:space="preserve"> MW</w:t>
            </w:r>
          </w:p>
        </w:tc>
      </w:tr>
      <w:tr w:rsidR="00C451CA" w14:paraId="4DA92B6C" w14:textId="77777777" w:rsidTr="001450E1">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FBD1FC8" w14:textId="77777777" w:rsidR="00C451CA" w:rsidRDefault="00C451CA" w:rsidP="001450E1">
            <w:pPr>
              <w:spacing w:line="252" w:lineRule="auto"/>
            </w:pPr>
            <w:r>
              <w:t>Mar</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5790803" w14:textId="77777777" w:rsidR="00C451CA" w:rsidRPr="00801B40" w:rsidRDefault="00C451CA" w:rsidP="001450E1">
            <w:pPr>
              <w:jc w:val="center"/>
            </w:pPr>
            <w:r w:rsidRPr="00801B40">
              <w:rPr>
                <w:rFonts w:ascii="Calibri" w:hAnsi="Calibri" w:cs="Calibri"/>
                <w:color w:val="000000"/>
                <w:sz w:val="22"/>
                <w:szCs w:val="22"/>
              </w:rPr>
              <w:t>888</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0F351217" w14:textId="77777777" w:rsidR="00C451CA" w:rsidRPr="00801B40" w:rsidRDefault="00C451CA" w:rsidP="001450E1">
            <w:pPr>
              <w:jc w:val="center"/>
            </w:pPr>
            <w:r w:rsidRPr="00801B40">
              <w:rPr>
                <w:rFonts w:ascii="Calibri" w:hAnsi="Calibri" w:cs="Calibri"/>
                <w:color w:val="000000"/>
                <w:sz w:val="22"/>
                <w:szCs w:val="22"/>
              </w:rPr>
              <w:t>1522</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203BC46" w14:textId="77777777" w:rsidR="00C451CA" w:rsidRPr="00801B40" w:rsidRDefault="00C451CA" w:rsidP="001450E1">
            <w:pPr>
              <w:jc w:val="center"/>
            </w:pPr>
            <w:r w:rsidRPr="00801B40">
              <w:rPr>
                <w:rFonts w:ascii="Calibri" w:hAnsi="Calibri" w:cs="Calibri"/>
                <w:color w:val="000000"/>
                <w:sz w:val="22"/>
                <w:szCs w:val="22"/>
              </w:rPr>
              <w:t>1838</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645A7A95" w14:textId="77777777" w:rsidR="00C451CA" w:rsidRPr="00801B40" w:rsidRDefault="00C451CA" w:rsidP="001450E1">
            <w:pPr>
              <w:jc w:val="center"/>
            </w:pPr>
            <w:r w:rsidRPr="00801B40">
              <w:rPr>
                <w:rFonts w:ascii="Calibri" w:hAnsi="Calibri" w:cs="Calibri"/>
                <w:color w:val="000000"/>
                <w:sz w:val="22"/>
                <w:szCs w:val="22"/>
              </w:rPr>
              <w:t>3321</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7E1D85F6" w14:textId="77777777" w:rsidR="00C451CA" w:rsidRPr="00801B40" w:rsidRDefault="00C451CA" w:rsidP="001450E1">
            <w:pPr>
              <w:jc w:val="center"/>
            </w:pPr>
            <w:r w:rsidRPr="00801B40">
              <w:rPr>
                <w:rFonts w:ascii="Calibri" w:hAnsi="Calibri" w:cs="Calibri"/>
                <w:color w:val="000000"/>
                <w:sz w:val="22"/>
                <w:szCs w:val="22"/>
              </w:rPr>
              <w:t>5395</w:t>
            </w:r>
            <w:r w:rsidRPr="00801B40">
              <w:rPr>
                <w:color w:val="000000"/>
              </w:rPr>
              <w:t xml:space="preserve"> MW</w:t>
            </w:r>
          </w:p>
        </w:tc>
      </w:tr>
      <w:tr w:rsidR="00C451CA" w14:paraId="43B26EC4" w14:textId="77777777" w:rsidTr="001450E1">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6DF3AE37" w14:textId="77777777" w:rsidR="00C451CA" w:rsidRDefault="00C451CA" w:rsidP="001450E1">
            <w:pPr>
              <w:spacing w:line="252" w:lineRule="auto"/>
            </w:pPr>
            <w:r>
              <w:t>Mar</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86F67F8" w14:textId="77777777" w:rsidR="00C451CA" w:rsidRPr="00801B40" w:rsidRDefault="00C451CA" w:rsidP="001450E1">
            <w:pPr>
              <w:jc w:val="center"/>
            </w:pPr>
            <w:r w:rsidRPr="00801B40">
              <w:rPr>
                <w:rFonts w:ascii="Calibri" w:hAnsi="Calibri" w:cs="Calibri"/>
                <w:color w:val="000000"/>
                <w:sz w:val="22"/>
                <w:szCs w:val="22"/>
              </w:rPr>
              <w:t>1375</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4F475D4" w14:textId="77777777" w:rsidR="00C451CA" w:rsidRPr="00801B40" w:rsidRDefault="00C451CA" w:rsidP="001450E1">
            <w:pPr>
              <w:jc w:val="center"/>
            </w:pPr>
            <w:r w:rsidRPr="00801B40">
              <w:rPr>
                <w:rFonts w:ascii="Calibri" w:hAnsi="Calibri" w:cs="Calibri"/>
                <w:color w:val="000000"/>
                <w:sz w:val="22"/>
                <w:szCs w:val="22"/>
              </w:rPr>
              <w:t>1688</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1590C99" w14:textId="77777777" w:rsidR="00C451CA" w:rsidRPr="00801B40" w:rsidRDefault="00C451CA" w:rsidP="001450E1">
            <w:pPr>
              <w:jc w:val="center"/>
            </w:pPr>
            <w:r w:rsidRPr="00801B40">
              <w:rPr>
                <w:rFonts w:ascii="Calibri" w:hAnsi="Calibri" w:cs="Calibri"/>
                <w:color w:val="000000"/>
                <w:sz w:val="22"/>
                <w:szCs w:val="22"/>
              </w:rPr>
              <w:t>2069</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60452777" w14:textId="77777777" w:rsidR="00C451CA" w:rsidRPr="00801B40" w:rsidRDefault="00C451CA" w:rsidP="001450E1">
            <w:pPr>
              <w:jc w:val="center"/>
            </w:pPr>
            <w:r w:rsidRPr="00801B40">
              <w:rPr>
                <w:rFonts w:ascii="Calibri" w:hAnsi="Calibri" w:cs="Calibri"/>
                <w:color w:val="000000"/>
                <w:sz w:val="22"/>
                <w:szCs w:val="22"/>
              </w:rPr>
              <w:t>3576</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5807F0EC" w14:textId="77777777" w:rsidR="00C451CA" w:rsidRPr="00801B40" w:rsidRDefault="00C451CA" w:rsidP="001450E1">
            <w:pPr>
              <w:jc w:val="center"/>
            </w:pPr>
            <w:r w:rsidRPr="00801B40">
              <w:rPr>
                <w:rFonts w:ascii="Calibri" w:hAnsi="Calibri" w:cs="Calibri"/>
                <w:color w:val="000000"/>
                <w:sz w:val="22"/>
                <w:szCs w:val="22"/>
              </w:rPr>
              <w:t>5957</w:t>
            </w:r>
            <w:r w:rsidRPr="00801B40">
              <w:rPr>
                <w:color w:val="000000"/>
              </w:rPr>
              <w:t xml:space="preserve"> MW</w:t>
            </w:r>
          </w:p>
        </w:tc>
      </w:tr>
      <w:tr w:rsidR="00C451CA" w14:paraId="6FE9E228" w14:textId="77777777" w:rsidTr="001450E1">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F5037A9" w14:textId="77777777" w:rsidR="00C451CA" w:rsidRDefault="00C451CA" w:rsidP="001450E1">
            <w:pPr>
              <w:spacing w:line="252" w:lineRule="auto"/>
            </w:pPr>
            <w:r>
              <w:t>Mar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3741BCC" w14:textId="77777777" w:rsidR="00C451CA" w:rsidRPr="00801B40" w:rsidRDefault="00C451CA" w:rsidP="001450E1">
            <w:pPr>
              <w:spacing w:line="252" w:lineRule="auto"/>
              <w:jc w:val="center"/>
              <w:rPr>
                <w:color w:val="000000"/>
              </w:rPr>
            </w:pPr>
            <w:r w:rsidRPr="00801B40">
              <w:rPr>
                <w:color w:val="000000"/>
              </w:rPr>
              <w:t>919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85B2CF1" w14:textId="77777777" w:rsidR="00C451CA" w:rsidRPr="00801B40" w:rsidRDefault="00C451CA" w:rsidP="001450E1">
            <w:pPr>
              <w:spacing w:line="252" w:lineRule="auto"/>
              <w:jc w:val="center"/>
              <w:rPr>
                <w:rFonts w:ascii="Calibri" w:hAnsi="Calibri"/>
                <w:color w:val="000000"/>
                <w:sz w:val="22"/>
                <w:szCs w:val="22"/>
              </w:rPr>
            </w:pPr>
            <w:r w:rsidRPr="00801B40">
              <w:rPr>
                <w:rFonts w:ascii="Calibri" w:hAnsi="Calibri"/>
                <w:color w:val="000000"/>
                <w:sz w:val="22"/>
                <w:szCs w:val="22"/>
              </w:rPr>
              <w:t>1511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CD7C622" w14:textId="77777777" w:rsidR="00C451CA" w:rsidRPr="00801B40" w:rsidRDefault="00C451CA" w:rsidP="001450E1">
            <w:pPr>
              <w:jc w:val="center"/>
              <w:rPr>
                <w:rFonts w:ascii="Calibri" w:hAnsi="Calibri"/>
                <w:color w:val="000000"/>
                <w:sz w:val="22"/>
                <w:szCs w:val="22"/>
              </w:rPr>
            </w:pPr>
            <w:r w:rsidRPr="00801B40">
              <w:rPr>
                <w:rFonts w:ascii="Calibri" w:hAnsi="Calibri"/>
                <w:color w:val="000000"/>
                <w:sz w:val="22"/>
                <w:szCs w:val="22"/>
              </w:rPr>
              <w:t>1932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CD8E31C" w14:textId="77777777" w:rsidR="00C451CA" w:rsidRPr="00801B40" w:rsidRDefault="00C451CA" w:rsidP="001450E1">
            <w:pPr>
              <w:jc w:val="center"/>
              <w:rPr>
                <w:rFonts w:ascii="Calibri" w:hAnsi="Calibri"/>
                <w:color w:val="000000"/>
                <w:sz w:val="22"/>
                <w:szCs w:val="22"/>
              </w:rPr>
            </w:pPr>
            <w:r w:rsidRPr="00801B40">
              <w:rPr>
                <w:rFonts w:ascii="Calibri" w:hAnsi="Calibri"/>
                <w:color w:val="000000"/>
                <w:sz w:val="22"/>
                <w:szCs w:val="22"/>
              </w:rPr>
              <w:t>3194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78DA46E" w14:textId="77777777" w:rsidR="00C451CA" w:rsidRPr="00801B40" w:rsidRDefault="00C451CA" w:rsidP="001450E1">
            <w:pPr>
              <w:jc w:val="center"/>
              <w:rPr>
                <w:rFonts w:ascii="Calibri" w:hAnsi="Calibri"/>
                <w:color w:val="000000"/>
                <w:sz w:val="22"/>
                <w:szCs w:val="22"/>
              </w:rPr>
            </w:pPr>
            <w:r w:rsidRPr="00801B40">
              <w:rPr>
                <w:rFonts w:ascii="Calibri" w:hAnsi="Calibri"/>
                <w:color w:val="000000"/>
                <w:sz w:val="22"/>
                <w:szCs w:val="22"/>
              </w:rPr>
              <w:t>5596 MW</w:t>
            </w:r>
          </w:p>
        </w:tc>
      </w:tr>
      <w:tr w:rsidR="00C451CA" w14:paraId="11288F70" w14:textId="77777777" w:rsidTr="001450E1">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A95FC55" w14:textId="77777777" w:rsidR="00C451CA" w:rsidRDefault="00C451CA" w:rsidP="001450E1">
            <w:pPr>
              <w:spacing w:line="252" w:lineRule="auto"/>
            </w:pPr>
            <w:r>
              <w:t>Mar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6FE46FB" w14:textId="77777777" w:rsidR="00C451CA" w:rsidRPr="00801B40" w:rsidRDefault="00C451CA" w:rsidP="001450E1">
            <w:pPr>
              <w:jc w:val="center"/>
              <w:rPr>
                <w:color w:val="000000"/>
              </w:rPr>
            </w:pPr>
            <w:r w:rsidRPr="00801B40">
              <w:rPr>
                <w:rFonts w:ascii="Calibri" w:hAnsi="Calibri" w:cs="Calibri"/>
                <w:color w:val="000000"/>
                <w:sz w:val="22"/>
                <w:szCs w:val="22"/>
              </w:rPr>
              <w:t>979</w:t>
            </w:r>
            <w:r w:rsidRPr="00801B4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3F5FFFF" w14:textId="77777777" w:rsidR="00C451CA" w:rsidRPr="00801B40" w:rsidRDefault="00C451CA" w:rsidP="001450E1">
            <w:pPr>
              <w:jc w:val="center"/>
              <w:rPr>
                <w:rFonts w:ascii="Calibri" w:hAnsi="Calibri"/>
                <w:color w:val="000000"/>
                <w:sz w:val="22"/>
                <w:szCs w:val="22"/>
              </w:rPr>
            </w:pPr>
            <w:r w:rsidRPr="00801B40">
              <w:rPr>
                <w:rFonts w:ascii="Calibri" w:hAnsi="Calibri" w:cs="Calibri"/>
                <w:color w:val="000000"/>
                <w:sz w:val="22"/>
                <w:szCs w:val="22"/>
              </w:rPr>
              <w:t>1406</w:t>
            </w:r>
            <w:r w:rsidRPr="00801B4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F6ABA4B" w14:textId="77777777" w:rsidR="00C451CA" w:rsidRPr="00801B40" w:rsidRDefault="00C451CA" w:rsidP="001450E1">
            <w:pPr>
              <w:jc w:val="center"/>
              <w:rPr>
                <w:rFonts w:ascii="Calibri" w:hAnsi="Calibri"/>
                <w:color w:val="000000"/>
                <w:sz w:val="22"/>
                <w:szCs w:val="22"/>
              </w:rPr>
            </w:pPr>
            <w:r w:rsidRPr="00801B40">
              <w:rPr>
                <w:rFonts w:ascii="Calibri" w:hAnsi="Calibri" w:cs="Calibri"/>
                <w:color w:val="000000"/>
                <w:sz w:val="22"/>
                <w:szCs w:val="22"/>
              </w:rPr>
              <w:t>1650</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C79B539" w14:textId="77777777" w:rsidR="00C451CA" w:rsidRPr="00801B40" w:rsidRDefault="00C451CA" w:rsidP="001450E1">
            <w:pPr>
              <w:jc w:val="center"/>
              <w:rPr>
                <w:rFonts w:ascii="Calibri" w:hAnsi="Calibri"/>
                <w:color w:val="000000"/>
                <w:sz w:val="22"/>
                <w:szCs w:val="22"/>
              </w:rPr>
            </w:pPr>
            <w:r w:rsidRPr="00801B40">
              <w:rPr>
                <w:rFonts w:ascii="Calibri" w:hAnsi="Calibri" w:cs="Calibri"/>
                <w:color w:val="000000"/>
                <w:sz w:val="22"/>
                <w:szCs w:val="22"/>
              </w:rPr>
              <w:t>2642</w:t>
            </w:r>
            <w:r w:rsidRPr="00801B4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42A2DB6" w14:textId="77777777" w:rsidR="00C451CA" w:rsidRPr="00801B40" w:rsidRDefault="00C451CA" w:rsidP="001450E1">
            <w:pPr>
              <w:jc w:val="center"/>
              <w:rPr>
                <w:rFonts w:ascii="Calibri" w:hAnsi="Calibri"/>
                <w:color w:val="000000"/>
                <w:sz w:val="22"/>
                <w:szCs w:val="22"/>
              </w:rPr>
            </w:pPr>
            <w:r w:rsidRPr="00801B40">
              <w:rPr>
                <w:rFonts w:ascii="Calibri" w:hAnsi="Calibri" w:cs="Calibri"/>
                <w:color w:val="000000"/>
                <w:sz w:val="22"/>
                <w:szCs w:val="22"/>
              </w:rPr>
              <w:t>4660</w:t>
            </w:r>
            <w:r w:rsidRPr="00801B40">
              <w:rPr>
                <w:color w:val="000000"/>
              </w:rPr>
              <w:t xml:space="preserve"> MW</w:t>
            </w:r>
          </w:p>
        </w:tc>
      </w:tr>
      <w:tr w:rsidR="00C451CA" w14:paraId="6BD569CA" w14:textId="77777777" w:rsidTr="001450E1">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5C1379F4" w14:textId="77777777" w:rsidR="00C451CA" w:rsidRDefault="00C451CA" w:rsidP="001450E1">
            <w:pPr>
              <w:spacing w:line="252" w:lineRule="auto"/>
            </w:pPr>
            <w:r>
              <w:t>2014-2020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723A5D4E" w14:textId="77777777" w:rsidR="00C451CA" w:rsidRPr="00801B40" w:rsidRDefault="00C451CA" w:rsidP="001450E1">
            <w:pPr>
              <w:spacing w:line="252" w:lineRule="auto"/>
              <w:jc w:val="center"/>
              <w:rPr>
                <w:color w:val="000000"/>
              </w:rPr>
            </w:pPr>
            <w:r w:rsidRPr="00801B40">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441A671B" w14:textId="77777777" w:rsidR="00C451CA" w:rsidRPr="00801B40" w:rsidRDefault="00C451CA" w:rsidP="001450E1">
            <w:pPr>
              <w:spacing w:line="252" w:lineRule="auto"/>
              <w:jc w:val="center"/>
              <w:rPr>
                <w:rFonts w:ascii="Calibri" w:hAnsi="Calibri"/>
                <w:color w:val="000000"/>
                <w:sz w:val="22"/>
                <w:szCs w:val="22"/>
              </w:rPr>
            </w:pPr>
            <w:r w:rsidRPr="00801B40">
              <w:rPr>
                <w:rFonts w:ascii="Calibri" w:hAnsi="Calibri"/>
                <w:color w:val="000000"/>
                <w:sz w:val="22"/>
                <w:szCs w:val="22"/>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43F254B2" w14:textId="77777777" w:rsidR="00C451CA" w:rsidRPr="00801B40" w:rsidRDefault="00C451CA" w:rsidP="001450E1">
            <w:pPr>
              <w:jc w:val="center"/>
              <w:rPr>
                <w:rFonts w:ascii="Calibri" w:hAnsi="Calibri"/>
                <w:color w:val="000000"/>
                <w:sz w:val="22"/>
                <w:szCs w:val="22"/>
              </w:rPr>
            </w:pPr>
            <w:r w:rsidRPr="00801B40">
              <w:rPr>
                <w:rFonts w:ascii="Calibri" w:hAnsi="Calibri"/>
                <w:color w:val="000000"/>
                <w:sz w:val="22"/>
                <w:szCs w:val="22"/>
              </w:rPr>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42A7FAFE" w14:textId="77777777" w:rsidR="00C451CA" w:rsidRPr="00801B40" w:rsidRDefault="00C451CA" w:rsidP="001450E1">
            <w:pPr>
              <w:jc w:val="center"/>
              <w:rPr>
                <w:rFonts w:ascii="Calibri" w:hAnsi="Calibri"/>
                <w:color w:val="000000"/>
                <w:sz w:val="22"/>
                <w:szCs w:val="22"/>
              </w:rPr>
            </w:pPr>
            <w:r w:rsidRPr="00801B40">
              <w:rPr>
                <w:rFonts w:ascii="Calibri" w:hAnsi="Calibri"/>
                <w:color w:val="000000"/>
                <w:sz w:val="22"/>
                <w:szCs w:val="22"/>
              </w:rPr>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4154C34E" w14:textId="77777777" w:rsidR="00C451CA" w:rsidRPr="00801B40" w:rsidRDefault="00C451CA" w:rsidP="001450E1">
            <w:pPr>
              <w:jc w:val="center"/>
              <w:rPr>
                <w:rFonts w:ascii="Calibri" w:hAnsi="Calibri"/>
                <w:color w:val="000000"/>
                <w:sz w:val="22"/>
                <w:szCs w:val="22"/>
              </w:rPr>
            </w:pPr>
            <w:r w:rsidRPr="00801B40">
              <w:rPr>
                <w:rFonts w:ascii="Calibri" w:hAnsi="Calibri"/>
                <w:color w:val="000000"/>
                <w:sz w:val="22"/>
                <w:szCs w:val="22"/>
              </w:rPr>
              <w:t>7786 MW</w:t>
            </w:r>
          </w:p>
        </w:tc>
      </w:tr>
    </w:tbl>
    <w:p w14:paraId="484C48AD" w14:textId="2BDCDD46" w:rsidR="0051515B" w:rsidRPr="003E30AE" w:rsidRDefault="0051515B" w:rsidP="00CC118D">
      <w:pPr>
        <w:rPr>
          <w:highlight w:val="yellow"/>
        </w:rPr>
      </w:pPr>
    </w:p>
    <w:p w14:paraId="19D1E106" w14:textId="77BBB74C" w:rsidR="001D0DE2" w:rsidRPr="00AE1628" w:rsidRDefault="001D0DE2" w:rsidP="00524A24">
      <w:pPr>
        <w:pStyle w:val="Heading1"/>
      </w:pPr>
      <w:bookmarkStart w:id="263" w:name="_Toc69906512"/>
      <w:r w:rsidRPr="00AE1628">
        <w:t>COP Error Analysis</w:t>
      </w:r>
      <w:bookmarkEnd w:id="263"/>
    </w:p>
    <w:p w14:paraId="4CC28EF0" w14:textId="294B73FC" w:rsidR="00FB2A7C" w:rsidRPr="00AE1628" w:rsidRDefault="003C517A" w:rsidP="00771CE2">
      <w:pPr>
        <w:rPr>
          <w:szCs w:val="21"/>
        </w:rPr>
      </w:pPr>
      <w:r w:rsidRPr="00AE1628">
        <w:rPr>
          <w:szCs w:val="21"/>
        </w:rPr>
        <w:t xml:space="preserve">COP Error is calculated as the capacity difference between the COP HSL and real-time HSL of the unit. Mean Absolute Error (MAE) stayed over </w:t>
      </w:r>
      <w:r w:rsidR="00AE1628" w:rsidRPr="00AE1628">
        <w:rPr>
          <w:szCs w:val="21"/>
        </w:rPr>
        <w:t>6</w:t>
      </w:r>
      <w:r w:rsidR="00855F97" w:rsidRPr="00AE1628">
        <w:rPr>
          <w:szCs w:val="21"/>
        </w:rPr>
        <w:t>,</w:t>
      </w:r>
      <w:r w:rsidR="00AE1628" w:rsidRPr="00AE1628">
        <w:rPr>
          <w:szCs w:val="21"/>
        </w:rPr>
        <w:t>5</w:t>
      </w:r>
      <w:r w:rsidR="00855F97" w:rsidRPr="00AE1628">
        <w:rPr>
          <w:szCs w:val="21"/>
        </w:rPr>
        <w:t>00</w:t>
      </w:r>
      <w:r w:rsidRPr="00AE1628">
        <w:rPr>
          <w:szCs w:val="21"/>
        </w:rPr>
        <w:t xml:space="preserve"> </w:t>
      </w:r>
      <w:r w:rsidR="00AE1AD5" w:rsidRPr="00AE1628">
        <w:rPr>
          <w:szCs w:val="21"/>
        </w:rPr>
        <w:t>MW until Day-Ahead at 13</w:t>
      </w:r>
      <w:r w:rsidRPr="00AE1628">
        <w:rPr>
          <w:szCs w:val="21"/>
        </w:rPr>
        <w:t>:00, t</w:t>
      </w:r>
      <w:r w:rsidR="00755528" w:rsidRPr="00AE1628">
        <w:rPr>
          <w:szCs w:val="21"/>
        </w:rPr>
        <w:t xml:space="preserve">hen dropped significantly to </w:t>
      </w:r>
      <w:r w:rsidR="00AE1628" w:rsidRPr="00AE1628">
        <w:rPr>
          <w:szCs w:val="21"/>
        </w:rPr>
        <w:t xml:space="preserve">1,143 </w:t>
      </w:r>
      <w:r w:rsidR="00A2019B" w:rsidRPr="00AE1628">
        <w:rPr>
          <w:szCs w:val="21"/>
        </w:rPr>
        <w:t>MW by Day-Ahead at 15</w:t>
      </w:r>
      <w:r w:rsidRPr="00AE1628">
        <w:rPr>
          <w:szCs w:val="21"/>
        </w:rPr>
        <w:t xml:space="preserve">:00. In the following chart, Under-Scheduling Error indicates that COP had less generation capacity than real-time and Over-Scheduling Error indicates that COP had more generation capacity than real-time. </w:t>
      </w:r>
    </w:p>
    <w:p w14:paraId="1B245FE6" w14:textId="44F80A4E" w:rsidR="00D548F0" w:rsidRPr="003E30AE" w:rsidRDefault="00D548F0" w:rsidP="00771CE2">
      <w:pPr>
        <w:rPr>
          <w:noProof/>
          <w:szCs w:val="21"/>
          <w:highlight w:val="yellow"/>
        </w:rPr>
      </w:pPr>
      <w:r w:rsidRPr="003E30AE">
        <w:rPr>
          <w:noProof/>
          <w:szCs w:val="21"/>
          <w:highlight w:val="yellow"/>
        </w:rPr>
        <w:t xml:space="preserve">                                                                   </w:t>
      </w:r>
      <w:r w:rsidR="00CE037E" w:rsidRPr="003E30AE">
        <w:rPr>
          <w:noProof/>
          <w:szCs w:val="21"/>
          <w:highlight w:val="yellow"/>
        </w:rPr>
        <w:t xml:space="preserve">  </w:t>
      </w:r>
    </w:p>
    <w:p w14:paraId="5D7FB034" w14:textId="3B3B96C3" w:rsidR="00D548F0" w:rsidRPr="003E30AE" w:rsidRDefault="004B40B6" w:rsidP="004B40B6">
      <w:pPr>
        <w:jc w:val="center"/>
        <w:rPr>
          <w:noProof/>
          <w:szCs w:val="21"/>
          <w:highlight w:val="yellow"/>
        </w:rPr>
      </w:pPr>
      <w:r>
        <w:rPr>
          <w:noProof/>
        </w:rPr>
        <w:drawing>
          <wp:inline distT="0" distB="0" distL="0" distR="0" wp14:anchorId="78138237" wp14:editId="7A2E4D71">
            <wp:extent cx="4714875" cy="313418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0407" cy="3137860"/>
                    </a:xfrm>
                    <a:prstGeom prst="rect">
                      <a:avLst/>
                    </a:prstGeom>
                  </pic:spPr>
                </pic:pic>
              </a:graphicData>
            </a:graphic>
          </wp:inline>
        </w:drawing>
      </w:r>
    </w:p>
    <w:p w14:paraId="7E24F4A8" w14:textId="67C90BCF" w:rsidR="00D721A8" w:rsidRPr="00AE1628" w:rsidRDefault="00FB5B1C" w:rsidP="00771CE2">
      <w:pPr>
        <w:rPr>
          <w:szCs w:val="21"/>
        </w:rPr>
      </w:pPr>
      <w:r w:rsidRPr="00AE1628">
        <w:rPr>
          <w:szCs w:val="21"/>
        </w:rPr>
        <w:lastRenderedPageBreak/>
        <w:t xml:space="preserve">Monthly MAE for the Latest COP at the end of the Adjustment Period was </w:t>
      </w:r>
      <w:r w:rsidR="00AE1628" w:rsidRPr="00AE1628">
        <w:rPr>
          <w:szCs w:val="21"/>
        </w:rPr>
        <w:t>349</w:t>
      </w:r>
      <w:r w:rsidRPr="00AE1628">
        <w:rPr>
          <w:szCs w:val="21"/>
        </w:rPr>
        <w:t xml:space="preserve"> MW with median ranging from</w:t>
      </w:r>
      <w:r w:rsidR="00B814EC" w:rsidRPr="00AE1628">
        <w:rPr>
          <w:szCs w:val="21"/>
        </w:rPr>
        <w:t xml:space="preserve"> </w:t>
      </w:r>
      <w:r w:rsidR="003C517A" w:rsidRPr="00AE1628">
        <w:rPr>
          <w:szCs w:val="21"/>
        </w:rPr>
        <w:t>-</w:t>
      </w:r>
      <w:r w:rsidR="00AE1628" w:rsidRPr="00AE1628">
        <w:rPr>
          <w:szCs w:val="21"/>
        </w:rPr>
        <w:t>249.5</w:t>
      </w:r>
      <w:r w:rsidRPr="00AE1628">
        <w:rPr>
          <w:szCs w:val="21"/>
        </w:rPr>
        <w:t xml:space="preserve"> MW for Hour-Ending (HE) </w:t>
      </w:r>
      <w:r w:rsidR="001F04DC" w:rsidRPr="00AE1628">
        <w:rPr>
          <w:szCs w:val="21"/>
        </w:rPr>
        <w:t>2</w:t>
      </w:r>
      <w:r w:rsidR="00AE1628" w:rsidRPr="00AE1628">
        <w:rPr>
          <w:szCs w:val="21"/>
        </w:rPr>
        <w:t>4</w:t>
      </w:r>
      <w:r w:rsidRPr="00AE1628">
        <w:rPr>
          <w:szCs w:val="21"/>
        </w:rPr>
        <w:t xml:space="preserve"> to </w:t>
      </w:r>
      <w:r w:rsidR="00AE1628" w:rsidRPr="00AE1628">
        <w:rPr>
          <w:szCs w:val="21"/>
        </w:rPr>
        <w:t>133</w:t>
      </w:r>
      <w:r w:rsidR="00AE1AD5" w:rsidRPr="00AE1628">
        <w:rPr>
          <w:szCs w:val="21"/>
        </w:rPr>
        <w:t>.</w:t>
      </w:r>
      <w:r w:rsidR="00AE1628" w:rsidRPr="00AE1628">
        <w:rPr>
          <w:szCs w:val="21"/>
        </w:rPr>
        <w:t>8</w:t>
      </w:r>
      <w:r w:rsidR="005D67A6" w:rsidRPr="00AE1628">
        <w:rPr>
          <w:szCs w:val="21"/>
        </w:rPr>
        <w:t xml:space="preserve"> </w:t>
      </w:r>
      <w:r w:rsidRPr="00AE1628">
        <w:rPr>
          <w:szCs w:val="21"/>
        </w:rPr>
        <w:t>MW for HE</w:t>
      </w:r>
      <w:r w:rsidR="004C700F" w:rsidRPr="00AE1628">
        <w:rPr>
          <w:szCs w:val="21"/>
        </w:rPr>
        <w:t xml:space="preserve"> </w:t>
      </w:r>
      <w:r w:rsidR="00AE1628" w:rsidRPr="00AE1628">
        <w:rPr>
          <w:szCs w:val="21"/>
        </w:rPr>
        <w:t>4</w:t>
      </w:r>
      <w:r w:rsidRPr="00AE1628">
        <w:rPr>
          <w:szCs w:val="21"/>
        </w:rPr>
        <w:t xml:space="preserve">. </w:t>
      </w:r>
      <w:r w:rsidR="0001710D" w:rsidRPr="00AE1628">
        <w:rPr>
          <w:szCs w:val="21"/>
        </w:rPr>
        <w:t xml:space="preserve">HE </w:t>
      </w:r>
      <w:r w:rsidR="00AE1628" w:rsidRPr="00AE1628">
        <w:rPr>
          <w:szCs w:val="21"/>
        </w:rPr>
        <w:t>10</w:t>
      </w:r>
      <w:r w:rsidR="005B2CFD" w:rsidRPr="00AE1628">
        <w:rPr>
          <w:szCs w:val="21"/>
        </w:rPr>
        <w:t xml:space="preserve"> on the </w:t>
      </w:r>
      <w:r w:rsidR="00AE1628" w:rsidRPr="00AE1628">
        <w:rPr>
          <w:szCs w:val="21"/>
        </w:rPr>
        <w:t>29</w:t>
      </w:r>
      <w:r w:rsidR="00AE1628" w:rsidRPr="00AE1628">
        <w:rPr>
          <w:szCs w:val="21"/>
          <w:vertAlign w:val="superscript"/>
        </w:rPr>
        <w:t>th</w:t>
      </w:r>
      <w:r w:rsidRPr="00AE1628">
        <w:rPr>
          <w:szCs w:val="21"/>
        </w:rPr>
        <w:t xml:space="preserve"> had the largest Over-Scheduling Error (</w:t>
      </w:r>
      <w:r w:rsidR="00AE1628" w:rsidRPr="00AE1628">
        <w:rPr>
          <w:szCs w:val="21"/>
        </w:rPr>
        <w:t>2</w:t>
      </w:r>
      <w:r w:rsidR="00AE1AD5" w:rsidRPr="00AE1628">
        <w:rPr>
          <w:szCs w:val="21"/>
        </w:rPr>
        <w:t>,</w:t>
      </w:r>
      <w:r w:rsidR="00AE1628" w:rsidRPr="00AE1628">
        <w:rPr>
          <w:szCs w:val="21"/>
        </w:rPr>
        <w:t>070</w:t>
      </w:r>
      <w:r w:rsidR="001A69C6" w:rsidRPr="00AE1628">
        <w:rPr>
          <w:szCs w:val="21"/>
        </w:rPr>
        <w:t xml:space="preserve"> </w:t>
      </w:r>
      <w:r w:rsidRPr="00AE1628">
        <w:rPr>
          <w:szCs w:val="21"/>
        </w:rPr>
        <w:t xml:space="preserve">MW) and </w:t>
      </w:r>
      <w:r w:rsidR="0001710D" w:rsidRPr="00AE1628">
        <w:rPr>
          <w:szCs w:val="21"/>
        </w:rPr>
        <w:t>HE</w:t>
      </w:r>
      <w:r w:rsidR="001F04DC" w:rsidRPr="00AE1628">
        <w:rPr>
          <w:szCs w:val="21"/>
        </w:rPr>
        <w:t xml:space="preserve"> </w:t>
      </w:r>
      <w:r w:rsidR="00AE1628" w:rsidRPr="00AE1628">
        <w:rPr>
          <w:szCs w:val="21"/>
        </w:rPr>
        <w:t>24</w:t>
      </w:r>
      <w:r w:rsidR="00B814EC" w:rsidRPr="00AE1628">
        <w:rPr>
          <w:szCs w:val="21"/>
        </w:rPr>
        <w:t xml:space="preserve"> on the </w:t>
      </w:r>
      <w:r w:rsidR="00AE1AD5" w:rsidRPr="00AE1628">
        <w:rPr>
          <w:szCs w:val="21"/>
        </w:rPr>
        <w:t>1</w:t>
      </w:r>
      <w:r w:rsidR="00AE1628" w:rsidRPr="00AE1628">
        <w:rPr>
          <w:szCs w:val="21"/>
        </w:rPr>
        <w:t>9</w:t>
      </w:r>
      <w:r w:rsidR="001F04DC" w:rsidRPr="00AE1628">
        <w:rPr>
          <w:szCs w:val="21"/>
          <w:vertAlign w:val="superscript"/>
        </w:rPr>
        <w:t>th</w:t>
      </w:r>
      <w:r w:rsidR="001A69C6" w:rsidRPr="00AE1628">
        <w:rPr>
          <w:szCs w:val="21"/>
        </w:rPr>
        <w:t xml:space="preserve"> </w:t>
      </w:r>
      <w:r w:rsidRPr="00AE1628">
        <w:rPr>
          <w:szCs w:val="21"/>
        </w:rPr>
        <w:t>had the la</w:t>
      </w:r>
      <w:r w:rsidR="0001710D" w:rsidRPr="00AE1628">
        <w:rPr>
          <w:szCs w:val="21"/>
        </w:rPr>
        <w:t>rgest Under-Scheduling Error (-</w:t>
      </w:r>
      <w:r w:rsidR="00AE1628" w:rsidRPr="00AE1628">
        <w:rPr>
          <w:szCs w:val="21"/>
        </w:rPr>
        <w:t>2,610</w:t>
      </w:r>
      <w:r w:rsidR="006D6732" w:rsidRPr="00AE1628">
        <w:rPr>
          <w:szCs w:val="21"/>
        </w:rPr>
        <w:t xml:space="preserve"> </w:t>
      </w:r>
      <w:r w:rsidRPr="00AE1628">
        <w:rPr>
          <w:szCs w:val="21"/>
        </w:rPr>
        <w:t>MW).</w:t>
      </w:r>
      <w:r w:rsidR="00F177D1" w:rsidRPr="00AE1628">
        <w:rPr>
          <w:noProof/>
        </w:rPr>
        <w:t xml:space="preserve"> </w:t>
      </w:r>
    </w:p>
    <w:p w14:paraId="62B69EBB" w14:textId="091C6294" w:rsidR="00D548F0" w:rsidRPr="00AE1628" w:rsidRDefault="004B40B6" w:rsidP="00F336A2">
      <w:pPr>
        <w:jc w:val="center"/>
        <w:rPr>
          <w:noProof/>
        </w:rPr>
      </w:pPr>
      <w:r w:rsidRPr="00AE1628">
        <w:rPr>
          <w:noProof/>
        </w:rPr>
        <w:drawing>
          <wp:inline distT="0" distB="0" distL="0" distR="0" wp14:anchorId="20FE892E" wp14:editId="1B4958F3">
            <wp:extent cx="5943600" cy="412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127500"/>
                    </a:xfrm>
                    <a:prstGeom prst="rect">
                      <a:avLst/>
                    </a:prstGeom>
                  </pic:spPr>
                </pic:pic>
              </a:graphicData>
            </a:graphic>
          </wp:inline>
        </w:drawing>
      </w:r>
    </w:p>
    <w:p w14:paraId="12F454E9" w14:textId="77777777" w:rsidR="00D548F0" w:rsidRPr="00AE1628" w:rsidRDefault="00D548F0" w:rsidP="00F336A2">
      <w:pPr>
        <w:jc w:val="center"/>
        <w:rPr>
          <w:noProof/>
        </w:rPr>
      </w:pPr>
    </w:p>
    <w:p w14:paraId="22974779" w14:textId="531710B6" w:rsidR="00F177D1" w:rsidRPr="00AE1628" w:rsidRDefault="00FB5B1C" w:rsidP="00FB5B1C">
      <w:pPr>
        <w:rPr>
          <w:szCs w:val="21"/>
        </w:rPr>
      </w:pPr>
      <w:r w:rsidRPr="00AE1628">
        <w:rPr>
          <w:szCs w:val="21"/>
        </w:rPr>
        <w:t xml:space="preserve">Monthly MAE for </w:t>
      </w:r>
      <w:r w:rsidR="00582F9B" w:rsidRPr="00AE1628">
        <w:rPr>
          <w:szCs w:val="21"/>
        </w:rPr>
        <w:t>th</w:t>
      </w:r>
      <w:r w:rsidR="0087320A" w:rsidRPr="00AE1628">
        <w:rPr>
          <w:szCs w:val="21"/>
        </w:rPr>
        <w:t xml:space="preserve">e </w:t>
      </w:r>
      <w:r w:rsidR="008A372D" w:rsidRPr="00AE1628">
        <w:rPr>
          <w:szCs w:val="21"/>
        </w:rPr>
        <w:t>Day-Ah</w:t>
      </w:r>
      <w:r w:rsidR="004D3DC8" w:rsidRPr="00AE1628">
        <w:rPr>
          <w:szCs w:val="21"/>
        </w:rPr>
        <w:t>ead COP a</w:t>
      </w:r>
      <w:r w:rsidR="002A2E33" w:rsidRPr="00AE1628">
        <w:rPr>
          <w:szCs w:val="21"/>
        </w:rPr>
        <w:t>t 12:00 was</w:t>
      </w:r>
      <w:r w:rsidR="00990464" w:rsidRPr="00AE1628">
        <w:rPr>
          <w:szCs w:val="21"/>
        </w:rPr>
        <w:t xml:space="preserve"> </w:t>
      </w:r>
      <w:r w:rsidR="00AE1628" w:rsidRPr="00AE1628">
        <w:rPr>
          <w:szCs w:val="21"/>
        </w:rPr>
        <w:t>6</w:t>
      </w:r>
      <w:r w:rsidR="00345D17" w:rsidRPr="00AE1628">
        <w:rPr>
          <w:szCs w:val="21"/>
        </w:rPr>
        <w:t>,</w:t>
      </w:r>
      <w:r w:rsidR="00AE1628" w:rsidRPr="00AE1628">
        <w:rPr>
          <w:szCs w:val="21"/>
        </w:rPr>
        <w:t>902</w:t>
      </w:r>
      <w:r w:rsidR="002A2E33" w:rsidRPr="00AE1628">
        <w:rPr>
          <w:szCs w:val="21"/>
        </w:rPr>
        <w:t xml:space="preserve"> </w:t>
      </w:r>
      <w:r w:rsidR="0087320A" w:rsidRPr="00AE1628">
        <w:rPr>
          <w:szCs w:val="21"/>
        </w:rPr>
        <w:t>MW wi</w:t>
      </w:r>
      <w:r w:rsidR="00B814EC" w:rsidRPr="00AE1628">
        <w:rPr>
          <w:szCs w:val="21"/>
        </w:rPr>
        <w:t xml:space="preserve">th median ranging from </w:t>
      </w:r>
      <w:r w:rsidR="00DD4BFD" w:rsidRPr="00AE1628">
        <w:rPr>
          <w:szCs w:val="21"/>
        </w:rPr>
        <w:t>-</w:t>
      </w:r>
      <w:r w:rsidR="00345D17" w:rsidRPr="00AE1628">
        <w:rPr>
          <w:szCs w:val="21"/>
        </w:rPr>
        <w:t>85</w:t>
      </w:r>
      <w:r w:rsidR="00AE1628" w:rsidRPr="00AE1628">
        <w:rPr>
          <w:szCs w:val="21"/>
        </w:rPr>
        <w:t>44</w:t>
      </w:r>
      <w:r w:rsidR="00640C49" w:rsidRPr="00AE1628">
        <w:rPr>
          <w:szCs w:val="21"/>
        </w:rPr>
        <w:t xml:space="preserve"> </w:t>
      </w:r>
      <w:r w:rsidR="001A69C6" w:rsidRPr="00AE1628">
        <w:rPr>
          <w:szCs w:val="21"/>
        </w:rPr>
        <w:t xml:space="preserve">MW for Hour-Ending (HE) </w:t>
      </w:r>
      <w:r w:rsidR="00AE1628" w:rsidRPr="00AE1628">
        <w:rPr>
          <w:szCs w:val="21"/>
        </w:rPr>
        <w:t>18</w:t>
      </w:r>
      <w:r w:rsidR="007318B6" w:rsidRPr="00AE1628">
        <w:rPr>
          <w:szCs w:val="21"/>
        </w:rPr>
        <w:t xml:space="preserve"> </w:t>
      </w:r>
      <w:r w:rsidRPr="00AE1628">
        <w:rPr>
          <w:szCs w:val="21"/>
        </w:rPr>
        <w:t>to</w:t>
      </w:r>
      <w:r w:rsidR="002337EF" w:rsidRPr="00AE1628">
        <w:rPr>
          <w:szCs w:val="21"/>
        </w:rPr>
        <w:t xml:space="preserve"> -</w:t>
      </w:r>
      <w:r w:rsidR="00AE1628" w:rsidRPr="00AE1628">
        <w:rPr>
          <w:szCs w:val="21"/>
        </w:rPr>
        <w:t>3</w:t>
      </w:r>
      <w:r w:rsidR="00345D17" w:rsidRPr="00AE1628">
        <w:rPr>
          <w:szCs w:val="21"/>
        </w:rPr>
        <w:t>,</w:t>
      </w:r>
      <w:r w:rsidR="00AE1628" w:rsidRPr="00AE1628">
        <w:rPr>
          <w:szCs w:val="21"/>
        </w:rPr>
        <w:t>674</w:t>
      </w:r>
      <w:r w:rsidR="003C517A" w:rsidRPr="00AE1628">
        <w:rPr>
          <w:szCs w:val="21"/>
        </w:rPr>
        <w:t xml:space="preserve"> </w:t>
      </w:r>
      <w:r w:rsidRPr="00AE1628">
        <w:rPr>
          <w:szCs w:val="21"/>
        </w:rPr>
        <w:t xml:space="preserve">MW for HE </w:t>
      </w:r>
      <w:r w:rsidR="00AE1628" w:rsidRPr="00AE1628">
        <w:rPr>
          <w:szCs w:val="21"/>
        </w:rPr>
        <w:t>3</w:t>
      </w:r>
      <w:r w:rsidRPr="00AE1628">
        <w:rPr>
          <w:szCs w:val="21"/>
        </w:rPr>
        <w:t xml:space="preserve">. HE </w:t>
      </w:r>
      <w:r w:rsidR="00AE1628" w:rsidRPr="00AE1628">
        <w:rPr>
          <w:szCs w:val="21"/>
        </w:rPr>
        <w:t>20</w:t>
      </w:r>
      <w:r w:rsidR="00DC6E5D" w:rsidRPr="00AE1628">
        <w:rPr>
          <w:szCs w:val="21"/>
        </w:rPr>
        <w:t xml:space="preserve"> </w:t>
      </w:r>
      <w:r w:rsidR="00B814EC" w:rsidRPr="00AE1628">
        <w:rPr>
          <w:szCs w:val="21"/>
        </w:rPr>
        <w:t xml:space="preserve">on the </w:t>
      </w:r>
      <w:r w:rsidR="00345D17" w:rsidRPr="00AE1628">
        <w:rPr>
          <w:szCs w:val="21"/>
        </w:rPr>
        <w:t>1</w:t>
      </w:r>
      <w:r w:rsidR="00AE1628" w:rsidRPr="00AE1628">
        <w:rPr>
          <w:szCs w:val="21"/>
        </w:rPr>
        <w:t>5</w:t>
      </w:r>
      <w:r w:rsidR="00AE1628" w:rsidRPr="00AE1628">
        <w:rPr>
          <w:szCs w:val="21"/>
          <w:vertAlign w:val="superscript"/>
        </w:rPr>
        <w:t>th</w:t>
      </w:r>
      <w:r w:rsidR="000E28DE" w:rsidRPr="00AE1628">
        <w:rPr>
          <w:szCs w:val="21"/>
        </w:rPr>
        <w:t xml:space="preserve"> </w:t>
      </w:r>
      <w:r w:rsidRPr="00AE1628">
        <w:rPr>
          <w:szCs w:val="21"/>
        </w:rPr>
        <w:t>had the largest Under-Scheduling Error (-</w:t>
      </w:r>
      <w:r w:rsidR="00AE1628" w:rsidRPr="00AE1628">
        <w:rPr>
          <w:szCs w:val="21"/>
        </w:rPr>
        <w:t>18</w:t>
      </w:r>
      <w:r w:rsidR="00345D17" w:rsidRPr="00AE1628">
        <w:rPr>
          <w:szCs w:val="21"/>
        </w:rPr>
        <w:t>,</w:t>
      </w:r>
      <w:r w:rsidR="00AE1628" w:rsidRPr="00AE1628">
        <w:rPr>
          <w:szCs w:val="21"/>
        </w:rPr>
        <w:t>042</w:t>
      </w:r>
      <w:r w:rsidR="008A372D" w:rsidRPr="00AE1628">
        <w:rPr>
          <w:szCs w:val="21"/>
        </w:rPr>
        <w:t xml:space="preserve"> </w:t>
      </w:r>
      <w:r w:rsidR="00FB2A7C" w:rsidRPr="00AE1628">
        <w:rPr>
          <w:szCs w:val="21"/>
        </w:rPr>
        <w:t xml:space="preserve">MW) and HE </w:t>
      </w:r>
      <w:r w:rsidR="00AE1628" w:rsidRPr="00AE1628">
        <w:rPr>
          <w:szCs w:val="21"/>
        </w:rPr>
        <w:t>5</w:t>
      </w:r>
      <w:r w:rsidR="00FD3A49" w:rsidRPr="00AE1628">
        <w:rPr>
          <w:szCs w:val="21"/>
        </w:rPr>
        <w:t xml:space="preserve"> on the </w:t>
      </w:r>
      <w:r w:rsidR="00AE1628" w:rsidRPr="00AE1628">
        <w:rPr>
          <w:szCs w:val="21"/>
        </w:rPr>
        <w:t>22</w:t>
      </w:r>
      <w:r w:rsidR="00AE1628" w:rsidRPr="00AE1628">
        <w:rPr>
          <w:szCs w:val="21"/>
          <w:vertAlign w:val="superscript"/>
        </w:rPr>
        <w:t>nd</w:t>
      </w:r>
      <w:r w:rsidR="00B92A45" w:rsidRPr="00AE1628">
        <w:rPr>
          <w:szCs w:val="21"/>
        </w:rPr>
        <w:t xml:space="preserve"> had the largest Over-Scheduling Error (</w:t>
      </w:r>
      <w:r w:rsidR="00AE1628" w:rsidRPr="00AE1628">
        <w:rPr>
          <w:szCs w:val="21"/>
        </w:rPr>
        <w:t>263</w:t>
      </w:r>
      <w:r w:rsidR="00640C49" w:rsidRPr="00AE1628">
        <w:rPr>
          <w:szCs w:val="21"/>
        </w:rPr>
        <w:t xml:space="preserve"> MW).</w:t>
      </w:r>
    </w:p>
    <w:p w14:paraId="49F2A2E2" w14:textId="7FAF653C" w:rsidR="00990464" w:rsidRPr="003E30AE" w:rsidRDefault="00345D17" w:rsidP="00FB5B1C">
      <w:pPr>
        <w:rPr>
          <w:szCs w:val="21"/>
          <w:highlight w:val="yellow"/>
        </w:rPr>
      </w:pPr>
      <w:r w:rsidRPr="003E30AE">
        <w:rPr>
          <w:szCs w:val="21"/>
          <w:highlight w:val="yellow"/>
        </w:rPr>
        <w:lastRenderedPageBreak/>
        <w:t xml:space="preserve">                                                                             </w:t>
      </w:r>
      <w:r w:rsidR="004B40B6">
        <w:rPr>
          <w:noProof/>
        </w:rPr>
        <w:drawing>
          <wp:inline distT="0" distB="0" distL="0" distR="0" wp14:anchorId="06CBA4E3" wp14:editId="01359AF6">
            <wp:extent cx="5943600" cy="40322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032250"/>
                    </a:xfrm>
                    <a:prstGeom prst="rect">
                      <a:avLst/>
                    </a:prstGeom>
                  </pic:spPr>
                </pic:pic>
              </a:graphicData>
            </a:graphic>
          </wp:inline>
        </w:drawing>
      </w:r>
    </w:p>
    <w:p w14:paraId="7BEBBDBE" w14:textId="495AF521" w:rsidR="00524A24" w:rsidRPr="00863F28" w:rsidRDefault="0077017D" w:rsidP="00524A24">
      <w:pPr>
        <w:pStyle w:val="Heading1"/>
      </w:pPr>
      <w:bookmarkStart w:id="264" w:name="_Toc69906513"/>
      <w:r w:rsidRPr="00863F28">
        <w:t>C</w:t>
      </w:r>
      <w:r w:rsidR="00524A24" w:rsidRPr="00863F28">
        <w:t>ongestion Analysis</w:t>
      </w:r>
      <w:bookmarkEnd w:id="264"/>
    </w:p>
    <w:p w14:paraId="17210039" w14:textId="4A88F5C6" w:rsidR="009533FF" w:rsidRPr="00094FEC" w:rsidRDefault="00F41DE4" w:rsidP="009533FF">
      <w:pPr>
        <w:pStyle w:val="Heading2"/>
      </w:pPr>
      <w:bookmarkStart w:id="265" w:name="_Toc69906514"/>
      <w:r w:rsidRPr="00863F28">
        <w:t>Notable Constraints</w:t>
      </w:r>
      <w:bookmarkEnd w:id="265"/>
    </w:p>
    <w:p w14:paraId="783D8A99" w14:textId="4E915C44" w:rsidR="009533FF" w:rsidRPr="00094FEC" w:rsidRDefault="009533FF" w:rsidP="00C8409F">
      <w:r w:rsidRPr="00094FEC">
        <w:t>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w:t>
      </w:r>
      <w:r w:rsidR="00B83D9A" w:rsidRPr="00094FEC">
        <w:t xml:space="preserve"> </w:t>
      </w:r>
      <w:r w:rsidRPr="00094FEC">
        <w:t>for a calendar month. These constraints a</w:t>
      </w:r>
      <w:r w:rsidR="00927639" w:rsidRPr="00094FEC">
        <w:t xml:space="preserve">re detailed in the table below, including approved transmission upgrades from TPIT that may provide some congestion relief based on ERCOT’s engineering judgement. </w:t>
      </w:r>
      <w:r w:rsidRPr="00094FEC">
        <w:t>Rows highlighted in blue indicate the congestion was affected by one or more outages. For a list of all constraints activated in SCED, please see Appendix A at the end of this report.</w:t>
      </w:r>
    </w:p>
    <w:p w14:paraId="7AAE20E5" w14:textId="77777777" w:rsidR="002E5152" w:rsidRDefault="002E5152" w:rsidP="00C8409F">
      <w:pPr>
        <w:rPr>
          <w:b/>
        </w:rPr>
      </w:pPr>
    </w:p>
    <w:tbl>
      <w:tblPr>
        <w:tblW w:w="9000" w:type="dxa"/>
        <w:tblInd w:w="80" w:type="dxa"/>
        <w:tblLayout w:type="fixed"/>
        <w:tblLook w:val="04A0" w:firstRow="1" w:lastRow="0" w:firstColumn="1" w:lastColumn="0" w:noHBand="0" w:noVBand="1"/>
      </w:tblPr>
      <w:tblGrid>
        <w:gridCol w:w="1866"/>
        <w:gridCol w:w="1374"/>
        <w:gridCol w:w="1260"/>
        <w:gridCol w:w="1350"/>
        <w:gridCol w:w="3150"/>
      </w:tblGrid>
      <w:tr w:rsidR="00EA76CA" w:rsidRPr="00094FEC" w14:paraId="21A2D1A3" w14:textId="77777777" w:rsidTr="00EA76CA">
        <w:trPr>
          <w:trHeight w:val="975"/>
        </w:trPr>
        <w:tc>
          <w:tcPr>
            <w:tcW w:w="186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ABBE3D9" w14:textId="77777777" w:rsidR="00EA76CA" w:rsidRPr="00094FEC" w:rsidRDefault="00EA76CA" w:rsidP="00094FEC">
            <w:pPr>
              <w:jc w:val="center"/>
              <w:rPr>
                <w:rFonts w:ascii="Andale WT" w:hAnsi="Andale WT" w:cs="Tahoma"/>
                <w:b/>
                <w:bCs/>
                <w:color w:val="FFFFFF"/>
                <w:sz w:val="22"/>
                <w:szCs w:val="22"/>
              </w:rPr>
            </w:pPr>
            <w:r w:rsidRPr="00094FEC">
              <w:rPr>
                <w:rFonts w:ascii="Andale WT" w:hAnsi="Andale WT" w:cs="Tahoma"/>
                <w:b/>
                <w:bCs/>
                <w:color w:val="FFFFFF"/>
                <w:sz w:val="22"/>
                <w:szCs w:val="22"/>
              </w:rPr>
              <w:t>Contingency Name</w:t>
            </w:r>
          </w:p>
        </w:tc>
        <w:tc>
          <w:tcPr>
            <w:tcW w:w="1374"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520E961" w14:textId="77777777" w:rsidR="00EA76CA" w:rsidRPr="00094FEC" w:rsidRDefault="00EA76CA" w:rsidP="00094FEC">
            <w:pPr>
              <w:jc w:val="center"/>
              <w:rPr>
                <w:rFonts w:ascii="Andale WT" w:hAnsi="Andale WT" w:cs="Tahoma"/>
                <w:b/>
                <w:bCs/>
                <w:color w:val="FFFFFF"/>
                <w:sz w:val="22"/>
                <w:szCs w:val="22"/>
              </w:rPr>
            </w:pPr>
            <w:r w:rsidRPr="00094FEC">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AA5F724" w14:textId="77777777" w:rsidR="00EA76CA" w:rsidRPr="00094FEC" w:rsidRDefault="00EA76CA" w:rsidP="00094FEC">
            <w:pPr>
              <w:jc w:val="center"/>
              <w:rPr>
                <w:rFonts w:ascii="Andale WT" w:hAnsi="Andale WT" w:cs="Tahoma"/>
                <w:b/>
                <w:bCs/>
                <w:color w:val="FFFFFF"/>
                <w:sz w:val="22"/>
                <w:szCs w:val="22"/>
              </w:rPr>
            </w:pPr>
            <w:r w:rsidRPr="00094FEC">
              <w:rPr>
                <w:rFonts w:ascii="Andale WT" w:hAnsi="Andale WT" w:cs="Tahoma"/>
                <w:b/>
                <w:bCs/>
                <w:color w:val="FFFFFF"/>
                <w:sz w:val="22"/>
                <w:szCs w:val="22"/>
              </w:rPr>
              <w:t># of Days Constraint Active</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C07162A" w14:textId="77777777" w:rsidR="00EA76CA" w:rsidRPr="00094FEC" w:rsidRDefault="00EA76CA" w:rsidP="00094FEC">
            <w:pPr>
              <w:jc w:val="center"/>
              <w:rPr>
                <w:rFonts w:ascii="Andale WT" w:hAnsi="Andale WT" w:cs="Tahoma"/>
                <w:b/>
                <w:bCs/>
                <w:color w:val="FFFFFF"/>
                <w:sz w:val="22"/>
                <w:szCs w:val="22"/>
              </w:rPr>
            </w:pPr>
            <w:r w:rsidRPr="00094FEC">
              <w:rPr>
                <w:rFonts w:ascii="Andale WT" w:hAnsi="Andale WT" w:cs="Tahoma"/>
                <w:b/>
                <w:bCs/>
                <w:color w:val="FFFFFF"/>
                <w:sz w:val="22"/>
                <w:szCs w:val="22"/>
              </w:rPr>
              <w:t>Congestion Rent</w:t>
            </w:r>
          </w:p>
        </w:tc>
        <w:tc>
          <w:tcPr>
            <w:tcW w:w="31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6EA2D49" w14:textId="77777777" w:rsidR="00EA76CA" w:rsidRPr="00094FEC" w:rsidRDefault="00EA76CA" w:rsidP="00094FEC">
            <w:pPr>
              <w:jc w:val="center"/>
              <w:rPr>
                <w:rFonts w:ascii="Andale WT" w:hAnsi="Andale WT" w:cs="Tahoma"/>
                <w:b/>
                <w:bCs/>
                <w:color w:val="FFFFFF"/>
                <w:sz w:val="22"/>
                <w:szCs w:val="22"/>
              </w:rPr>
            </w:pPr>
            <w:r w:rsidRPr="00094FEC">
              <w:rPr>
                <w:rFonts w:ascii="Andale WT" w:hAnsi="Andale WT" w:cs="Tahoma"/>
                <w:b/>
                <w:bCs/>
                <w:color w:val="FFFFFF"/>
                <w:sz w:val="22"/>
                <w:szCs w:val="22"/>
              </w:rPr>
              <w:t>Transmission Project</w:t>
            </w:r>
          </w:p>
        </w:tc>
      </w:tr>
      <w:tr w:rsidR="00EA76CA" w:rsidRPr="00094FEC" w14:paraId="4C80C7E8" w14:textId="77777777" w:rsidTr="00EA76CA">
        <w:trPr>
          <w:trHeight w:val="390"/>
        </w:trPr>
        <w:tc>
          <w:tcPr>
            <w:tcW w:w="1866" w:type="dxa"/>
            <w:vMerge/>
            <w:tcBorders>
              <w:top w:val="single" w:sz="8" w:space="0" w:color="auto"/>
              <w:left w:val="single" w:sz="8" w:space="0" w:color="auto"/>
              <w:bottom w:val="single" w:sz="8" w:space="0" w:color="000000"/>
              <w:right w:val="single" w:sz="8" w:space="0" w:color="auto"/>
            </w:tcBorders>
            <w:vAlign w:val="center"/>
            <w:hideMark/>
          </w:tcPr>
          <w:p w14:paraId="7E510EA9" w14:textId="77777777" w:rsidR="00EA76CA" w:rsidRPr="00094FEC" w:rsidRDefault="00EA76CA" w:rsidP="00094FEC">
            <w:pPr>
              <w:rPr>
                <w:rFonts w:ascii="Andale WT" w:hAnsi="Andale WT" w:cs="Tahoma"/>
                <w:b/>
                <w:bCs/>
                <w:color w:val="FFFFFF"/>
                <w:sz w:val="22"/>
                <w:szCs w:val="22"/>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14:paraId="06AC6F4C" w14:textId="77777777" w:rsidR="00EA76CA" w:rsidRPr="00094FEC" w:rsidRDefault="00EA76CA" w:rsidP="00094FEC">
            <w:pPr>
              <w:rPr>
                <w:rFonts w:ascii="Andale WT" w:hAnsi="Andale WT" w:cs="Tahoma"/>
                <w:b/>
                <w:bCs/>
                <w:color w:val="FFFFFF"/>
                <w:sz w:val="22"/>
                <w:szCs w:val="22"/>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20365A81" w14:textId="77777777" w:rsidR="00EA76CA" w:rsidRPr="00094FEC" w:rsidRDefault="00EA76CA" w:rsidP="00094FEC">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603ABA90" w14:textId="77777777" w:rsidR="00EA76CA" w:rsidRPr="00094FEC" w:rsidRDefault="00EA76CA" w:rsidP="00094FEC">
            <w:pPr>
              <w:rPr>
                <w:rFonts w:ascii="Andale WT" w:hAnsi="Andale WT" w:cs="Tahoma"/>
                <w:b/>
                <w:bCs/>
                <w:color w:val="FFFFFF"/>
                <w:sz w:val="22"/>
                <w:szCs w:val="22"/>
              </w:rPr>
            </w:pPr>
          </w:p>
        </w:tc>
        <w:tc>
          <w:tcPr>
            <w:tcW w:w="3150" w:type="dxa"/>
            <w:vMerge/>
            <w:tcBorders>
              <w:top w:val="single" w:sz="8" w:space="0" w:color="auto"/>
              <w:left w:val="single" w:sz="8" w:space="0" w:color="auto"/>
              <w:bottom w:val="single" w:sz="8" w:space="0" w:color="auto"/>
              <w:right w:val="single" w:sz="8" w:space="0" w:color="auto"/>
            </w:tcBorders>
            <w:vAlign w:val="center"/>
            <w:hideMark/>
          </w:tcPr>
          <w:p w14:paraId="48140CE4" w14:textId="77777777" w:rsidR="00EA76CA" w:rsidRPr="00094FEC" w:rsidRDefault="00EA76CA" w:rsidP="00094FEC">
            <w:pPr>
              <w:rPr>
                <w:rFonts w:ascii="Andale WT" w:hAnsi="Andale WT" w:cs="Tahoma"/>
                <w:b/>
                <w:bCs/>
                <w:color w:val="FFFFFF"/>
                <w:sz w:val="22"/>
                <w:szCs w:val="22"/>
              </w:rPr>
            </w:pPr>
          </w:p>
        </w:tc>
      </w:tr>
      <w:tr w:rsidR="00EA76CA" w:rsidRPr="00094FEC" w14:paraId="5DDC5889"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0381F6D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Basecase</w:t>
            </w:r>
          </w:p>
        </w:tc>
        <w:tc>
          <w:tcPr>
            <w:tcW w:w="1374" w:type="dxa"/>
            <w:tcBorders>
              <w:top w:val="nil"/>
              <w:left w:val="nil"/>
              <w:bottom w:val="single" w:sz="8" w:space="0" w:color="auto"/>
              <w:right w:val="single" w:sz="8" w:space="0" w:color="auto"/>
            </w:tcBorders>
            <w:shd w:val="clear" w:color="auto" w:fill="auto"/>
            <w:noWrap/>
            <w:vAlign w:val="center"/>
            <w:hideMark/>
          </w:tcPr>
          <w:p w14:paraId="2BE72445"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auto" w:fill="auto"/>
            <w:noWrap/>
            <w:vAlign w:val="center"/>
            <w:hideMark/>
          </w:tcPr>
          <w:p w14:paraId="5D672B3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30</w:t>
            </w:r>
          </w:p>
        </w:tc>
        <w:tc>
          <w:tcPr>
            <w:tcW w:w="1350" w:type="dxa"/>
            <w:tcBorders>
              <w:top w:val="nil"/>
              <w:left w:val="nil"/>
              <w:bottom w:val="single" w:sz="8" w:space="0" w:color="auto"/>
              <w:right w:val="single" w:sz="8" w:space="0" w:color="auto"/>
            </w:tcBorders>
            <w:shd w:val="clear" w:color="auto" w:fill="auto"/>
            <w:noWrap/>
            <w:hideMark/>
          </w:tcPr>
          <w:p w14:paraId="59F1565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$29,057,558.37</w:t>
            </w:r>
          </w:p>
        </w:tc>
        <w:tc>
          <w:tcPr>
            <w:tcW w:w="3150" w:type="dxa"/>
            <w:tcBorders>
              <w:top w:val="nil"/>
              <w:left w:val="nil"/>
              <w:bottom w:val="single" w:sz="8" w:space="0" w:color="auto"/>
              <w:right w:val="single" w:sz="8" w:space="0" w:color="auto"/>
            </w:tcBorders>
            <w:shd w:val="clear" w:color="auto" w:fill="auto"/>
            <w:noWrap/>
            <w:vAlign w:val="bottom"/>
            <w:hideMark/>
          </w:tcPr>
          <w:p w14:paraId="1A890E89"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133B8728"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93D7AE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TWR(345) JCK-REF27 &amp; JCK-STP18</w:t>
            </w:r>
          </w:p>
        </w:tc>
        <w:tc>
          <w:tcPr>
            <w:tcW w:w="1374" w:type="dxa"/>
            <w:tcBorders>
              <w:top w:val="nil"/>
              <w:left w:val="nil"/>
              <w:bottom w:val="single" w:sz="8" w:space="0" w:color="auto"/>
              <w:right w:val="single" w:sz="8" w:space="0" w:color="auto"/>
            </w:tcBorders>
            <w:shd w:val="clear" w:color="auto" w:fill="auto"/>
            <w:noWrap/>
            <w:vAlign w:val="center"/>
            <w:hideMark/>
          </w:tcPr>
          <w:p w14:paraId="769FCDE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Blessing - Pavlov 138kV</w:t>
            </w:r>
          </w:p>
        </w:tc>
        <w:tc>
          <w:tcPr>
            <w:tcW w:w="1260" w:type="dxa"/>
            <w:tcBorders>
              <w:top w:val="nil"/>
              <w:left w:val="nil"/>
              <w:bottom w:val="single" w:sz="8" w:space="0" w:color="auto"/>
              <w:right w:val="single" w:sz="8" w:space="0" w:color="auto"/>
            </w:tcBorders>
            <w:shd w:val="clear" w:color="auto" w:fill="auto"/>
            <w:noWrap/>
            <w:vAlign w:val="center"/>
            <w:hideMark/>
          </w:tcPr>
          <w:p w14:paraId="6BABBBC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3650F5C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$18,088,390.33</w:t>
            </w:r>
          </w:p>
        </w:tc>
        <w:tc>
          <w:tcPr>
            <w:tcW w:w="3150" w:type="dxa"/>
            <w:tcBorders>
              <w:top w:val="nil"/>
              <w:left w:val="nil"/>
              <w:bottom w:val="single" w:sz="8" w:space="0" w:color="auto"/>
              <w:right w:val="single" w:sz="8" w:space="0" w:color="auto"/>
            </w:tcBorders>
            <w:shd w:val="clear" w:color="auto" w:fill="auto"/>
            <w:noWrap/>
            <w:vAlign w:val="bottom"/>
            <w:hideMark/>
          </w:tcPr>
          <w:p w14:paraId="5AF0A2D6" w14:textId="77777777" w:rsidR="00EA76CA" w:rsidRPr="00094FEC" w:rsidRDefault="00EA76CA" w:rsidP="00094FEC">
            <w:pPr>
              <w:rPr>
                <w:rFonts w:ascii="Tahoma" w:hAnsi="Tahoma" w:cs="Tahoma"/>
                <w:color w:val="000000"/>
              </w:rPr>
            </w:pPr>
            <w:r w:rsidRPr="00094FEC">
              <w:rPr>
                <w:rFonts w:ascii="Tahoma" w:hAnsi="Tahoma" w:cs="Tahoma"/>
                <w:color w:val="000000"/>
              </w:rPr>
              <w:t>Freeport - Master Plan (6668A)</w:t>
            </w:r>
          </w:p>
        </w:tc>
      </w:tr>
      <w:tr w:rsidR="00EA76CA" w:rsidRPr="00094FEC" w14:paraId="2962843E"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6DBCBCA1"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NORTH EDINBURG TRX 1382 345/138</w:t>
            </w:r>
          </w:p>
        </w:tc>
        <w:tc>
          <w:tcPr>
            <w:tcW w:w="1374" w:type="dxa"/>
            <w:tcBorders>
              <w:top w:val="nil"/>
              <w:left w:val="nil"/>
              <w:bottom w:val="single" w:sz="8" w:space="0" w:color="auto"/>
              <w:right w:val="single" w:sz="8" w:space="0" w:color="auto"/>
            </w:tcBorders>
            <w:shd w:val="clear" w:color="000000" w:fill="B8CCE4"/>
            <w:noWrap/>
            <w:vAlign w:val="center"/>
            <w:hideMark/>
          </w:tcPr>
          <w:p w14:paraId="7C9D680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North Edinburg 345kV</w:t>
            </w:r>
          </w:p>
        </w:tc>
        <w:tc>
          <w:tcPr>
            <w:tcW w:w="1260" w:type="dxa"/>
            <w:tcBorders>
              <w:top w:val="nil"/>
              <w:left w:val="nil"/>
              <w:bottom w:val="single" w:sz="8" w:space="0" w:color="auto"/>
              <w:right w:val="single" w:sz="8" w:space="0" w:color="auto"/>
            </w:tcBorders>
            <w:shd w:val="clear" w:color="000000" w:fill="B8CCE4"/>
            <w:noWrap/>
            <w:vAlign w:val="center"/>
            <w:hideMark/>
          </w:tcPr>
          <w:p w14:paraId="3DAD5C1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3EB1CB92"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$16,371,007.86</w:t>
            </w:r>
          </w:p>
        </w:tc>
        <w:tc>
          <w:tcPr>
            <w:tcW w:w="3150" w:type="dxa"/>
            <w:tcBorders>
              <w:top w:val="nil"/>
              <w:left w:val="nil"/>
              <w:bottom w:val="single" w:sz="8" w:space="0" w:color="auto"/>
              <w:right w:val="single" w:sz="8" w:space="0" w:color="auto"/>
            </w:tcBorders>
            <w:shd w:val="clear" w:color="000000" w:fill="B8CCE4"/>
            <w:noWrap/>
            <w:vAlign w:val="bottom"/>
            <w:hideMark/>
          </w:tcPr>
          <w:p w14:paraId="45DB803F" w14:textId="77777777" w:rsidR="00EA76CA" w:rsidRPr="00094FEC" w:rsidRDefault="00EA76CA" w:rsidP="00094FEC">
            <w:pPr>
              <w:rPr>
                <w:rFonts w:ascii="Tahoma" w:hAnsi="Tahoma" w:cs="Tahoma"/>
                <w:color w:val="000000"/>
              </w:rPr>
            </w:pPr>
            <w:r w:rsidRPr="00094FEC">
              <w:rPr>
                <w:rFonts w:ascii="Tahoma" w:hAnsi="Tahoma" w:cs="Tahoma"/>
                <w:color w:val="000000"/>
              </w:rPr>
              <w:t xml:space="preserve">Stewart Road:  Construct 345 kV cut-in with two 450 MVA 345/138 autotransformers </w:t>
            </w:r>
            <w:r w:rsidRPr="00094FEC">
              <w:rPr>
                <w:rFonts w:ascii="Tahoma" w:hAnsi="Tahoma" w:cs="Tahoma"/>
                <w:color w:val="000000"/>
              </w:rPr>
              <w:lastRenderedPageBreak/>
              <w:t>connected to Stewart Rd 138 station (5604, 6382)</w:t>
            </w:r>
          </w:p>
        </w:tc>
      </w:tr>
      <w:tr w:rsidR="00EA76CA" w:rsidRPr="00094FEC" w14:paraId="4458A427"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378063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lastRenderedPageBreak/>
              <w:t>TWR(345) JCK-REF27 &amp; JCK-STP18</w:t>
            </w:r>
          </w:p>
        </w:tc>
        <w:tc>
          <w:tcPr>
            <w:tcW w:w="1374" w:type="dxa"/>
            <w:tcBorders>
              <w:top w:val="nil"/>
              <w:left w:val="nil"/>
              <w:bottom w:val="single" w:sz="8" w:space="0" w:color="auto"/>
              <w:right w:val="single" w:sz="8" w:space="0" w:color="auto"/>
            </w:tcBorders>
            <w:shd w:val="clear" w:color="auto" w:fill="auto"/>
            <w:noWrap/>
            <w:vAlign w:val="center"/>
            <w:hideMark/>
          </w:tcPr>
          <w:p w14:paraId="6E93D8C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South Texas Project - Wa Parish 345kV</w:t>
            </w:r>
          </w:p>
        </w:tc>
        <w:tc>
          <w:tcPr>
            <w:tcW w:w="1260" w:type="dxa"/>
            <w:tcBorders>
              <w:top w:val="nil"/>
              <w:left w:val="nil"/>
              <w:bottom w:val="single" w:sz="8" w:space="0" w:color="auto"/>
              <w:right w:val="single" w:sz="8" w:space="0" w:color="auto"/>
            </w:tcBorders>
            <w:shd w:val="clear" w:color="auto" w:fill="auto"/>
            <w:noWrap/>
            <w:vAlign w:val="center"/>
            <w:hideMark/>
          </w:tcPr>
          <w:p w14:paraId="38EF3D5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4D118C6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$13,398,794.26</w:t>
            </w:r>
          </w:p>
        </w:tc>
        <w:tc>
          <w:tcPr>
            <w:tcW w:w="3150" w:type="dxa"/>
            <w:tcBorders>
              <w:top w:val="nil"/>
              <w:left w:val="nil"/>
              <w:bottom w:val="single" w:sz="8" w:space="0" w:color="auto"/>
              <w:right w:val="single" w:sz="8" w:space="0" w:color="auto"/>
            </w:tcBorders>
            <w:shd w:val="clear" w:color="auto" w:fill="auto"/>
            <w:noWrap/>
            <w:vAlign w:val="bottom"/>
            <w:hideMark/>
          </w:tcPr>
          <w:p w14:paraId="3544E633" w14:textId="77777777" w:rsidR="00EA76CA" w:rsidRPr="00094FEC" w:rsidRDefault="00EA76CA" w:rsidP="00094FEC">
            <w:pPr>
              <w:rPr>
                <w:rFonts w:ascii="Tahoma" w:hAnsi="Tahoma" w:cs="Tahoma"/>
                <w:color w:val="000000"/>
              </w:rPr>
            </w:pPr>
            <w:r w:rsidRPr="00094FEC">
              <w:rPr>
                <w:rFonts w:ascii="Tahoma" w:hAnsi="Tahoma" w:cs="Tahoma"/>
                <w:color w:val="000000"/>
              </w:rPr>
              <w:t>Freeport - Master Plan (6668A)</w:t>
            </w:r>
          </w:p>
        </w:tc>
      </w:tr>
      <w:tr w:rsidR="00EA76CA" w:rsidRPr="00094FEC" w14:paraId="13B7723D"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179E400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Basecase</w:t>
            </w:r>
          </w:p>
        </w:tc>
        <w:tc>
          <w:tcPr>
            <w:tcW w:w="1374" w:type="dxa"/>
            <w:tcBorders>
              <w:top w:val="nil"/>
              <w:left w:val="nil"/>
              <w:bottom w:val="single" w:sz="8" w:space="0" w:color="auto"/>
              <w:right w:val="single" w:sz="8" w:space="0" w:color="auto"/>
            </w:tcBorders>
            <w:shd w:val="clear" w:color="auto" w:fill="auto"/>
            <w:noWrap/>
            <w:vAlign w:val="center"/>
            <w:hideMark/>
          </w:tcPr>
          <w:p w14:paraId="2D0A96BF"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auto"/>
            <w:noWrap/>
            <w:vAlign w:val="center"/>
            <w:hideMark/>
          </w:tcPr>
          <w:p w14:paraId="0A45E732"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29</w:t>
            </w:r>
          </w:p>
        </w:tc>
        <w:tc>
          <w:tcPr>
            <w:tcW w:w="1350" w:type="dxa"/>
            <w:tcBorders>
              <w:top w:val="nil"/>
              <w:left w:val="nil"/>
              <w:bottom w:val="single" w:sz="8" w:space="0" w:color="auto"/>
              <w:right w:val="single" w:sz="8" w:space="0" w:color="auto"/>
            </w:tcBorders>
            <w:shd w:val="clear" w:color="auto" w:fill="auto"/>
            <w:noWrap/>
            <w:hideMark/>
          </w:tcPr>
          <w:p w14:paraId="36C3196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$9,889,208.98</w:t>
            </w:r>
          </w:p>
        </w:tc>
        <w:tc>
          <w:tcPr>
            <w:tcW w:w="3150" w:type="dxa"/>
            <w:tcBorders>
              <w:top w:val="nil"/>
              <w:left w:val="nil"/>
              <w:bottom w:val="single" w:sz="8" w:space="0" w:color="auto"/>
              <w:right w:val="single" w:sz="8" w:space="0" w:color="auto"/>
            </w:tcBorders>
            <w:shd w:val="clear" w:color="auto" w:fill="auto"/>
            <w:noWrap/>
            <w:vAlign w:val="bottom"/>
            <w:hideMark/>
          </w:tcPr>
          <w:p w14:paraId="75B2F6CF"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4D0F8B94"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FA63F8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Basecase</w:t>
            </w:r>
          </w:p>
        </w:tc>
        <w:tc>
          <w:tcPr>
            <w:tcW w:w="1374" w:type="dxa"/>
            <w:tcBorders>
              <w:top w:val="nil"/>
              <w:left w:val="nil"/>
              <w:bottom w:val="single" w:sz="8" w:space="0" w:color="auto"/>
              <w:right w:val="single" w:sz="8" w:space="0" w:color="auto"/>
            </w:tcBorders>
            <w:shd w:val="clear" w:color="auto" w:fill="auto"/>
            <w:noWrap/>
            <w:vAlign w:val="center"/>
            <w:hideMark/>
          </w:tcPr>
          <w:p w14:paraId="27E05F82"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auto" w:fill="auto"/>
            <w:noWrap/>
            <w:vAlign w:val="center"/>
            <w:hideMark/>
          </w:tcPr>
          <w:p w14:paraId="65BCD81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20</w:t>
            </w:r>
          </w:p>
        </w:tc>
        <w:tc>
          <w:tcPr>
            <w:tcW w:w="1350" w:type="dxa"/>
            <w:tcBorders>
              <w:top w:val="nil"/>
              <w:left w:val="nil"/>
              <w:bottom w:val="single" w:sz="8" w:space="0" w:color="auto"/>
              <w:right w:val="single" w:sz="8" w:space="0" w:color="auto"/>
            </w:tcBorders>
            <w:shd w:val="clear" w:color="auto" w:fill="auto"/>
            <w:noWrap/>
            <w:hideMark/>
          </w:tcPr>
          <w:p w14:paraId="18B9D5DA"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$7,901,532.12</w:t>
            </w:r>
          </w:p>
        </w:tc>
        <w:tc>
          <w:tcPr>
            <w:tcW w:w="3150" w:type="dxa"/>
            <w:tcBorders>
              <w:top w:val="nil"/>
              <w:left w:val="nil"/>
              <w:bottom w:val="single" w:sz="8" w:space="0" w:color="auto"/>
              <w:right w:val="single" w:sz="8" w:space="0" w:color="auto"/>
            </w:tcBorders>
            <w:shd w:val="clear" w:color="auto" w:fill="auto"/>
            <w:noWrap/>
            <w:vAlign w:val="bottom"/>
            <w:hideMark/>
          </w:tcPr>
          <w:p w14:paraId="2C4DBF39"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6C26008C"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86A78B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BAKERSFIELD SWITCHYARD to SCHNEEMAN DRAW LIN 1</w:t>
            </w:r>
          </w:p>
        </w:tc>
        <w:tc>
          <w:tcPr>
            <w:tcW w:w="1374" w:type="dxa"/>
            <w:tcBorders>
              <w:top w:val="nil"/>
              <w:left w:val="nil"/>
              <w:bottom w:val="single" w:sz="8" w:space="0" w:color="auto"/>
              <w:right w:val="single" w:sz="8" w:space="0" w:color="auto"/>
            </w:tcBorders>
            <w:shd w:val="clear" w:color="auto" w:fill="auto"/>
            <w:noWrap/>
            <w:vAlign w:val="center"/>
            <w:hideMark/>
          </w:tcPr>
          <w:p w14:paraId="57A6F1E8"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Schneeman Draw - Big Hill 345kV</w:t>
            </w:r>
          </w:p>
        </w:tc>
        <w:tc>
          <w:tcPr>
            <w:tcW w:w="1260" w:type="dxa"/>
            <w:tcBorders>
              <w:top w:val="nil"/>
              <w:left w:val="nil"/>
              <w:bottom w:val="single" w:sz="8" w:space="0" w:color="auto"/>
              <w:right w:val="single" w:sz="8" w:space="0" w:color="auto"/>
            </w:tcBorders>
            <w:shd w:val="clear" w:color="auto" w:fill="auto"/>
            <w:noWrap/>
            <w:vAlign w:val="center"/>
            <w:hideMark/>
          </w:tcPr>
          <w:p w14:paraId="3A9B25C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auto" w:fill="auto"/>
            <w:noWrap/>
            <w:hideMark/>
          </w:tcPr>
          <w:p w14:paraId="6D05FF1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$6,659,201.63</w:t>
            </w:r>
          </w:p>
        </w:tc>
        <w:tc>
          <w:tcPr>
            <w:tcW w:w="3150" w:type="dxa"/>
            <w:tcBorders>
              <w:top w:val="nil"/>
              <w:left w:val="nil"/>
              <w:bottom w:val="single" w:sz="8" w:space="0" w:color="auto"/>
              <w:right w:val="single" w:sz="8" w:space="0" w:color="auto"/>
            </w:tcBorders>
            <w:shd w:val="clear" w:color="auto" w:fill="auto"/>
            <w:noWrap/>
            <w:vAlign w:val="bottom"/>
            <w:hideMark/>
          </w:tcPr>
          <w:p w14:paraId="1A18ECFB"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6A42CCE"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08EFEA22"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Manual dbl ckt for NEDIN-BONILLA 345kV &amp; RIOH-PRIM138kV</w:t>
            </w:r>
          </w:p>
        </w:tc>
        <w:tc>
          <w:tcPr>
            <w:tcW w:w="1374" w:type="dxa"/>
            <w:tcBorders>
              <w:top w:val="nil"/>
              <w:left w:val="nil"/>
              <w:bottom w:val="single" w:sz="8" w:space="0" w:color="auto"/>
              <w:right w:val="single" w:sz="8" w:space="0" w:color="auto"/>
            </w:tcBorders>
            <w:shd w:val="clear" w:color="000000" w:fill="B8CCE4"/>
            <w:noWrap/>
            <w:vAlign w:val="center"/>
            <w:hideMark/>
          </w:tcPr>
          <w:p w14:paraId="76F5C3C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D64E10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000000" w:fill="B8CCE4"/>
            <w:noWrap/>
            <w:hideMark/>
          </w:tcPr>
          <w:p w14:paraId="32193EF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$6,641,937.36</w:t>
            </w:r>
          </w:p>
        </w:tc>
        <w:tc>
          <w:tcPr>
            <w:tcW w:w="3150" w:type="dxa"/>
            <w:tcBorders>
              <w:top w:val="nil"/>
              <w:left w:val="nil"/>
              <w:bottom w:val="single" w:sz="8" w:space="0" w:color="auto"/>
              <w:right w:val="single" w:sz="8" w:space="0" w:color="auto"/>
            </w:tcBorders>
            <w:shd w:val="clear" w:color="000000" w:fill="B8CCE4"/>
            <w:noWrap/>
            <w:vAlign w:val="bottom"/>
            <w:hideMark/>
          </w:tcPr>
          <w:p w14:paraId="0D91E593" w14:textId="77777777" w:rsidR="00EA76CA" w:rsidRPr="00094FEC" w:rsidRDefault="00EA76CA" w:rsidP="00094FEC">
            <w:pPr>
              <w:rPr>
                <w:rFonts w:ascii="Tahoma" w:hAnsi="Tahoma" w:cs="Tahoma"/>
                <w:color w:val="000000"/>
              </w:rPr>
            </w:pPr>
            <w:r w:rsidRPr="00094FEC">
              <w:rPr>
                <w:rFonts w:ascii="Tahoma" w:hAnsi="Tahoma" w:cs="Tahoma"/>
                <w:color w:val="000000"/>
              </w:rPr>
              <w:t>Luna 138 kV Station (44858)</w:t>
            </w:r>
          </w:p>
        </w:tc>
      </w:tr>
      <w:tr w:rsidR="00EA76CA" w:rsidRPr="00094FEC" w14:paraId="2BE91E8B"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7357CD4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DOW CHEMICAL to Jones Creek LIN A</w:t>
            </w:r>
          </w:p>
        </w:tc>
        <w:tc>
          <w:tcPr>
            <w:tcW w:w="1374" w:type="dxa"/>
            <w:tcBorders>
              <w:top w:val="nil"/>
              <w:left w:val="nil"/>
              <w:bottom w:val="single" w:sz="8" w:space="0" w:color="auto"/>
              <w:right w:val="single" w:sz="8" w:space="0" w:color="auto"/>
            </w:tcBorders>
            <w:shd w:val="clear" w:color="000000" w:fill="B8CCE4"/>
            <w:noWrap/>
            <w:vAlign w:val="center"/>
            <w:hideMark/>
          </w:tcPr>
          <w:p w14:paraId="0A69F81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Jones Creek - Velasco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E5FCDF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hideMark/>
          </w:tcPr>
          <w:p w14:paraId="5C6E6D3A"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$6,461,254.43</w:t>
            </w:r>
          </w:p>
        </w:tc>
        <w:tc>
          <w:tcPr>
            <w:tcW w:w="3150" w:type="dxa"/>
            <w:tcBorders>
              <w:top w:val="nil"/>
              <w:left w:val="nil"/>
              <w:bottom w:val="single" w:sz="8" w:space="0" w:color="auto"/>
              <w:right w:val="single" w:sz="8" w:space="0" w:color="auto"/>
            </w:tcBorders>
            <w:shd w:val="clear" w:color="000000" w:fill="B8CCE4"/>
            <w:noWrap/>
            <w:vAlign w:val="bottom"/>
            <w:hideMark/>
          </w:tcPr>
          <w:p w14:paraId="13612FC0" w14:textId="77777777" w:rsidR="00EA76CA" w:rsidRPr="00094FEC" w:rsidRDefault="00EA76CA" w:rsidP="00094FEC">
            <w:pPr>
              <w:rPr>
                <w:rFonts w:ascii="Tahoma" w:hAnsi="Tahoma" w:cs="Tahoma"/>
                <w:color w:val="000000"/>
              </w:rPr>
            </w:pPr>
            <w:r w:rsidRPr="00094FEC">
              <w:rPr>
                <w:rFonts w:ascii="Tahoma" w:hAnsi="Tahoma" w:cs="Tahoma"/>
                <w:color w:val="000000"/>
              </w:rPr>
              <w:t>Jones Creek Area Reconfigurations(52519A,B&amp;C)</w:t>
            </w:r>
          </w:p>
        </w:tc>
      </w:tr>
      <w:tr w:rsidR="00EA76CA" w:rsidRPr="00094FEC" w14:paraId="4E4A688F"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29457731"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JEWET TO SNG 345 DBLCKT</w:t>
            </w:r>
          </w:p>
        </w:tc>
        <w:tc>
          <w:tcPr>
            <w:tcW w:w="1374" w:type="dxa"/>
            <w:tcBorders>
              <w:top w:val="nil"/>
              <w:left w:val="nil"/>
              <w:bottom w:val="single" w:sz="8" w:space="0" w:color="auto"/>
              <w:right w:val="single" w:sz="8" w:space="0" w:color="auto"/>
            </w:tcBorders>
            <w:shd w:val="clear" w:color="000000" w:fill="B8CCE4"/>
            <w:noWrap/>
            <w:vAlign w:val="center"/>
            <w:hideMark/>
          </w:tcPr>
          <w:p w14:paraId="68FA4B38"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Gibbons Creek - Twin Oak Switch 345kV</w:t>
            </w:r>
          </w:p>
        </w:tc>
        <w:tc>
          <w:tcPr>
            <w:tcW w:w="1260" w:type="dxa"/>
            <w:tcBorders>
              <w:top w:val="nil"/>
              <w:left w:val="nil"/>
              <w:bottom w:val="single" w:sz="8" w:space="0" w:color="auto"/>
              <w:right w:val="single" w:sz="8" w:space="0" w:color="auto"/>
            </w:tcBorders>
            <w:shd w:val="clear" w:color="000000" w:fill="B8CCE4"/>
            <w:noWrap/>
            <w:vAlign w:val="center"/>
            <w:hideMark/>
          </w:tcPr>
          <w:p w14:paraId="65249AE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4858726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$5,809,441.90</w:t>
            </w:r>
          </w:p>
        </w:tc>
        <w:tc>
          <w:tcPr>
            <w:tcW w:w="3150" w:type="dxa"/>
            <w:tcBorders>
              <w:top w:val="nil"/>
              <w:left w:val="nil"/>
              <w:bottom w:val="single" w:sz="8" w:space="0" w:color="auto"/>
              <w:right w:val="single" w:sz="8" w:space="0" w:color="auto"/>
            </w:tcBorders>
            <w:shd w:val="clear" w:color="000000" w:fill="B8CCE4"/>
            <w:noWrap/>
            <w:vAlign w:val="bottom"/>
            <w:hideMark/>
          </w:tcPr>
          <w:p w14:paraId="0429C060"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380D319"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179A1F6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SALSW TO KLNSW 345 DBLCKT</w:t>
            </w:r>
          </w:p>
        </w:tc>
        <w:tc>
          <w:tcPr>
            <w:tcW w:w="1374" w:type="dxa"/>
            <w:tcBorders>
              <w:top w:val="nil"/>
              <w:left w:val="nil"/>
              <w:bottom w:val="single" w:sz="8" w:space="0" w:color="auto"/>
              <w:right w:val="single" w:sz="8" w:space="0" w:color="auto"/>
            </w:tcBorders>
            <w:shd w:val="clear" w:color="000000" w:fill="B8CCE4"/>
            <w:noWrap/>
            <w:vAlign w:val="center"/>
            <w:hideMark/>
          </w:tcPr>
          <w:p w14:paraId="0EB26F2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Harker Heights South - Killeen Switch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E5F1DB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000000" w:fill="B8CCE4"/>
            <w:noWrap/>
            <w:hideMark/>
          </w:tcPr>
          <w:p w14:paraId="520484B8"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$5,028,559.39</w:t>
            </w:r>
          </w:p>
        </w:tc>
        <w:tc>
          <w:tcPr>
            <w:tcW w:w="3150" w:type="dxa"/>
            <w:tcBorders>
              <w:top w:val="nil"/>
              <w:left w:val="nil"/>
              <w:bottom w:val="single" w:sz="8" w:space="0" w:color="auto"/>
              <w:right w:val="single" w:sz="8" w:space="0" w:color="auto"/>
            </w:tcBorders>
            <w:shd w:val="clear" w:color="000000" w:fill="B8CCE4"/>
            <w:noWrap/>
            <w:vAlign w:val="bottom"/>
            <w:hideMark/>
          </w:tcPr>
          <w:p w14:paraId="1264755E"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4BB7E1C6"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102F4EF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DESOTO SWITCH TRX DESSW_3_1 345/138</w:t>
            </w:r>
          </w:p>
        </w:tc>
        <w:tc>
          <w:tcPr>
            <w:tcW w:w="1374" w:type="dxa"/>
            <w:tcBorders>
              <w:top w:val="nil"/>
              <w:left w:val="nil"/>
              <w:bottom w:val="single" w:sz="8" w:space="0" w:color="auto"/>
              <w:right w:val="single" w:sz="8" w:space="0" w:color="auto"/>
            </w:tcBorders>
            <w:shd w:val="clear" w:color="000000" w:fill="B8CCE4"/>
            <w:noWrap/>
            <w:vAlign w:val="center"/>
            <w:hideMark/>
          </w:tcPr>
          <w:p w14:paraId="01F5D86A"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Lancaster - Watermill Switch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F7C1D32"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hideMark/>
          </w:tcPr>
          <w:p w14:paraId="6778D3F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$4,708,780.80</w:t>
            </w:r>
          </w:p>
        </w:tc>
        <w:tc>
          <w:tcPr>
            <w:tcW w:w="3150" w:type="dxa"/>
            <w:tcBorders>
              <w:top w:val="nil"/>
              <w:left w:val="nil"/>
              <w:bottom w:val="single" w:sz="8" w:space="0" w:color="auto"/>
              <w:right w:val="single" w:sz="8" w:space="0" w:color="auto"/>
            </w:tcBorders>
            <w:shd w:val="clear" w:color="000000" w:fill="B8CCE4"/>
            <w:noWrap/>
            <w:vAlign w:val="bottom"/>
            <w:hideMark/>
          </w:tcPr>
          <w:p w14:paraId="2168A28B"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36133E21"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85D338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ODLAW SWITCHYARD to ASPHALT MINES LIN 1</w:t>
            </w:r>
          </w:p>
        </w:tc>
        <w:tc>
          <w:tcPr>
            <w:tcW w:w="1374" w:type="dxa"/>
            <w:tcBorders>
              <w:top w:val="nil"/>
              <w:left w:val="nil"/>
              <w:bottom w:val="single" w:sz="8" w:space="0" w:color="auto"/>
              <w:right w:val="single" w:sz="8" w:space="0" w:color="auto"/>
            </w:tcBorders>
            <w:shd w:val="clear" w:color="auto" w:fill="auto"/>
            <w:noWrap/>
            <w:vAlign w:val="center"/>
            <w:hideMark/>
          </w:tcPr>
          <w:p w14:paraId="5A8FCB7D"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hideMark/>
          </w:tcPr>
          <w:p w14:paraId="597E72B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27</w:t>
            </w:r>
          </w:p>
        </w:tc>
        <w:tc>
          <w:tcPr>
            <w:tcW w:w="1350" w:type="dxa"/>
            <w:tcBorders>
              <w:top w:val="nil"/>
              <w:left w:val="nil"/>
              <w:bottom w:val="single" w:sz="8" w:space="0" w:color="auto"/>
              <w:right w:val="single" w:sz="8" w:space="0" w:color="auto"/>
            </w:tcBorders>
            <w:shd w:val="clear" w:color="auto" w:fill="auto"/>
            <w:noWrap/>
            <w:hideMark/>
          </w:tcPr>
          <w:p w14:paraId="6304D84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$4,142,977.02</w:t>
            </w:r>
          </w:p>
        </w:tc>
        <w:tc>
          <w:tcPr>
            <w:tcW w:w="3150" w:type="dxa"/>
            <w:tcBorders>
              <w:top w:val="nil"/>
              <w:left w:val="nil"/>
              <w:bottom w:val="single" w:sz="8" w:space="0" w:color="auto"/>
              <w:right w:val="single" w:sz="8" w:space="0" w:color="auto"/>
            </w:tcBorders>
            <w:shd w:val="clear" w:color="auto" w:fill="auto"/>
            <w:noWrap/>
            <w:vAlign w:val="bottom"/>
            <w:hideMark/>
          </w:tcPr>
          <w:p w14:paraId="4BEA4CA0" w14:textId="77777777" w:rsidR="00EA76CA" w:rsidRPr="00094FEC" w:rsidRDefault="00EA76CA" w:rsidP="00094FEC">
            <w:pPr>
              <w:rPr>
                <w:rFonts w:ascii="Tahoma" w:hAnsi="Tahoma" w:cs="Tahoma"/>
                <w:color w:val="000000"/>
              </w:rPr>
            </w:pPr>
            <w:r w:rsidRPr="00094FEC">
              <w:rPr>
                <w:rFonts w:ascii="Tahoma" w:hAnsi="Tahoma" w:cs="Tahoma"/>
                <w:color w:val="000000"/>
              </w:rPr>
              <w:t>Brackettville to Escondido: Construct 138 kV line (5206)</w:t>
            </w:r>
          </w:p>
        </w:tc>
      </w:tr>
      <w:tr w:rsidR="00EA76CA" w:rsidRPr="00094FEC" w14:paraId="00BA9251"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1B43535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CRLNW TO LWSSW 345 DBLCKT</w:t>
            </w:r>
          </w:p>
        </w:tc>
        <w:tc>
          <w:tcPr>
            <w:tcW w:w="1374" w:type="dxa"/>
            <w:tcBorders>
              <w:top w:val="nil"/>
              <w:left w:val="nil"/>
              <w:bottom w:val="single" w:sz="8" w:space="0" w:color="auto"/>
              <w:right w:val="single" w:sz="8" w:space="0" w:color="auto"/>
            </w:tcBorders>
            <w:shd w:val="clear" w:color="000000" w:fill="B8CCE4"/>
            <w:noWrap/>
            <w:vAlign w:val="center"/>
            <w:hideMark/>
          </w:tcPr>
          <w:p w14:paraId="00E0811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West Tnp - Highlands Tnp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FC5962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000000" w:fill="B8CCE4"/>
            <w:noWrap/>
            <w:hideMark/>
          </w:tcPr>
          <w:p w14:paraId="1A1DB8C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$2,848,306.61</w:t>
            </w:r>
          </w:p>
        </w:tc>
        <w:tc>
          <w:tcPr>
            <w:tcW w:w="3150" w:type="dxa"/>
            <w:tcBorders>
              <w:top w:val="nil"/>
              <w:left w:val="nil"/>
              <w:bottom w:val="single" w:sz="8" w:space="0" w:color="auto"/>
              <w:right w:val="single" w:sz="8" w:space="0" w:color="auto"/>
            </w:tcBorders>
            <w:shd w:val="clear" w:color="000000" w:fill="B8CCE4"/>
            <w:noWrap/>
            <w:vAlign w:val="bottom"/>
            <w:hideMark/>
          </w:tcPr>
          <w:p w14:paraId="014747A0"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3E684879"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108BCCC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Clear Crossing to Coulomb &amp; Smoky Hill 345 kV</w:t>
            </w:r>
          </w:p>
        </w:tc>
        <w:tc>
          <w:tcPr>
            <w:tcW w:w="1374" w:type="dxa"/>
            <w:tcBorders>
              <w:top w:val="nil"/>
              <w:left w:val="nil"/>
              <w:bottom w:val="single" w:sz="8" w:space="0" w:color="auto"/>
              <w:right w:val="single" w:sz="8" w:space="0" w:color="auto"/>
            </w:tcBorders>
            <w:shd w:val="clear" w:color="000000" w:fill="B8CCE4"/>
            <w:noWrap/>
            <w:vAlign w:val="center"/>
            <w:hideMark/>
          </w:tcPr>
          <w:p w14:paraId="5E3C025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Fisher Road Switch - Riley 345kV</w:t>
            </w:r>
          </w:p>
        </w:tc>
        <w:tc>
          <w:tcPr>
            <w:tcW w:w="1260" w:type="dxa"/>
            <w:tcBorders>
              <w:top w:val="nil"/>
              <w:left w:val="nil"/>
              <w:bottom w:val="single" w:sz="8" w:space="0" w:color="auto"/>
              <w:right w:val="single" w:sz="8" w:space="0" w:color="auto"/>
            </w:tcBorders>
            <w:shd w:val="clear" w:color="000000" w:fill="B8CCE4"/>
            <w:noWrap/>
            <w:vAlign w:val="center"/>
            <w:hideMark/>
          </w:tcPr>
          <w:p w14:paraId="3F31A91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6F3135D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$2,331,944.16</w:t>
            </w:r>
          </w:p>
        </w:tc>
        <w:tc>
          <w:tcPr>
            <w:tcW w:w="3150" w:type="dxa"/>
            <w:tcBorders>
              <w:top w:val="nil"/>
              <w:left w:val="nil"/>
              <w:bottom w:val="single" w:sz="8" w:space="0" w:color="auto"/>
              <w:right w:val="single" w:sz="8" w:space="0" w:color="auto"/>
            </w:tcBorders>
            <w:shd w:val="clear" w:color="000000" w:fill="B8CCE4"/>
            <w:noWrap/>
            <w:vAlign w:val="bottom"/>
            <w:hideMark/>
          </w:tcPr>
          <w:p w14:paraId="4DEA77EE"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0910A700"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1B129A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COMANCHE SWITCH (Oncor) to COMANCHE PEAK SES LIN _A</w:t>
            </w:r>
          </w:p>
        </w:tc>
        <w:tc>
          <w:tcPr>
            <w:tcW w:w="1374" w:type="dxa"/>
            <w:tcBorders>
              <w:top w:val="nil"/>
              <w:left w:val="nil"/>
              <w:bottom w:val="single" w:sz="8" w:space="0" w:color="auto"/>
              <w:right w:val="single" w:sz="8" w:space="0" w:color="auto"/>
            </w:tcBorders>
            <w:shd w:val="clear" w:color="auto" w:fill="auto"/>
            <w:noWrap/>
            <w:vAlign w:val="center"/>
            <w:hideMark/>
          </w:tcPr>
          <w:p w14:paraId="449750B2"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auto"/>
            <w:noWrap/>
            <w:vAlign w:val="center"/>
            <w:hideMark/>
          </w:tcPr>
          <w:p w14:paraId="7BFF878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hideMark/>
          </w:tcPr>
          <w:p w14:paraId="14FEBE6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$1,850,880.28</w:t>
            </w:r>
          </w:p>
        </w:tc>
        <w:tc>
          <w:tcPr>
            <w:tcW w:w="3150" w:type="dxa"/>
            <w:tcBorders>
              <w:top w:val="nil"/>
              <w:left w:val="nil"/>
              <w:bottom w:val="single" w:sz="8" w:space="0" w:color="auto"/>
              <w:right w:val="single" w:sz="8" w:space="0" w:color="auto"/>
            </w:tcBorders>
            <w:shd w:val="clear" w:color="auto" w:fill="auto"/>
            <w:noWrap/>
            <w:vAlign w:val="bottom"/>
            <w:hideMark/>
          </w:tcPr>
          <w:p w14:paraId="0BDB3B2E"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B96C885"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EE3619F"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Melon Creek to RINCON LIN 1</w:t>
            </w:r>
          </w:p>
        </w:tc>
        <w:tc>
          <w:tcPr>
            <w:tcW w:w="1374" w:type="dxa"/>
            <w:tcBorders>
              <w:top w:val="nil"/>
              <w:left w:val="nil"/>
              <w:bottom w:val="single" w:sz="8" w:space="0" w:color="auto"/>
              <w:right w:val="single" w:sz="8" w:space="0" w:color="auto"/>
            </w:tcBorders>
            <w:shd w:val="clear" w:color="auto" w:fill="auto"/>
            <w:noWrap/>
            <w:vAlign w:val="center"/>
            <w:hideMark/>
          </w:tcPr>
          <w:p w14:paraId="5424FA8F"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Bonnieview - Rincon 69kV</w:t>
            </w:r>
          </w:p>
        </w:tc>
        <w:tc>
          <w:tcPr>
            <w:tcW w:w="1260" w:type="dxa"/>
            <w:tcBorders>
              <w:top w:val="nil"/>
              <w:left w:val="nil"/>
              <w:bottom w:val="single" w:sz="8" w:space="0" w:color="auto"/>
              <w:right w:val="single" w:sz="8" w:space="0" w:color="auto"/>
            </w:tcBorders>
            <w:shd w:val="clear" w:color="auto" w:fill="auto"/>
            <w:noWrap/>
            <w:vAlign w:val="center"/>
            <w:hideMark/>
          </w:tcPr>
          <w:p w14:paraId="29AD2C13"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auto"/>
            <w:noWrap/>
            <w:hideMark/>
          </w:tcPr>
          <w:p w14:paraId="73808C7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$1,064,671.63</w:t>
            </w:r>
          </w:p>
        </w:tc>
        <w:tc>
          <w:tcPr>
            <w:tcW w:w="3150" w:type="dxa"/>
            <w:tcBorders>
              <w:top w:val="nil"/>
              <w:left w:val="nil"/>
              <w:bottom w:val="single" w:sz="8" w:space="0" w:color="auto"/>
              <w:right w:val="single" w:sz="8" w:space="0" w:color="auto"/>
            </w:tcBorders>
            <w:shd w:val="clear" w:color="auto" w:fill="auto"/>
            <w:noWrap/>
            <w:vAlign w:val="bottom"/>
            <w:hideMark/>
          </w:tcPr>
          <w:p w14:paraId="259ADBCD"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14858EDF"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2975C1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Manual dbl ckt for NEDIN-BONILLA 345kV &amp; RIOH-PRIM138kV</w:t>
            </w:r>
          </w:p>
        </w:tc>
        <w:tc>
          <w:tcPr>
            <w:tcW w:w="1374" w:type="dxa"/>
            <w:tcBorders>
              <w:top w:val="nil"/>
              <w:left w:val="nil"/>
              <w:bottom w:val="single" w:sz="8" w:space="0" w:color="auto"/>
              <w:right w:val="single" w:sz="8" w:space="0" w:color="auto"/>
            </w:tcBorders>
            <w:shd w:val="clear" w:color="auto" w:fill="auto"/>
            <w:noWrap/>
            <w:vAlign w:val="center"/>
            <w:hideMark/>
          </w:tcPr>
          <w:p w14:paraId="13B422D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Burns Sub - Rio Hondo 138kV</w:t>
            </w:r>
          </w:p>
        </w:tc>
        <w:tc>
          <w:tcPr>
            <w:tcW w:w="1260" w:type="dxa"/>
            <w:tcBorders>
              <w:top w:val="nil"/>
              <w:left w:val="nil"/>
              <w:bottom w:val="single" w:sz="8" w:space="0" w:color="auto"/>
              <w:right w:val="single" w:sz="8" w:space="0" w:color="auto"/>
            </w:tcBorders>
            <w:shd w:val="clear" w:color="auto" w:fill="auto"/>
            <w:noWrap/>
            <w:vAlign w:val="center"/>
            <w:hideMark/>
          </w:tcPr>
          <w:p w14:paraId="00AA499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hideMark/>
          </w:tcPr>
          <w:p w14:paraId="1FD5B60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$944,967.99</w:t>
            </w:r>
          </w:p>
        </w:tc>
        <w:tc>
          <w:tcPr>
            <w:tcW w:w="3150" w:type="dxa"/>
            <w:tcBorders>
              <w:top w:val="nil"/>
              <w:left w:val="nil"/>
              <w:bottom w:val="single" w:sz="8" w:space="0" w:color="auto"/>
              <w:right w:val="single" w:sz="8" w:space="0" w:color="auto"/>
            </w:tcBorders>
            <w:shd w:val="clear" w:color="auto" w:fill="auto"/>
            <w:noWrap/>
            <w:vAlign w:val="bottom"/>
            <w:hideMark/>
          </w:tcPr>
          <w:p w14:paraId="64B58076" w14:textId="77777777" w:rsidR="00EA76CA" w:rsidRPr="00094FEC" w:rsidRDefault="00EA76CA" w:rsidP="00094FEC">
            <w:pPr>
              <w:rPr>
                <w:rFonts w:ascii="Tahoma" w:hAnsi="Tahoma" w:cs="Tahoma"/>
                <w:color w:val="000000"/>
              </w:rPr>
            </w:pPr>
            <w:r w:rsidRPr="00094FEC">
              <w:rPr>
                <w:rFonts w:ascii="Tahoma" w:hAnsi="Tahoma" w:cs="Tahoma"/>
                <w:color w:val="000000"/>
              </w:rPr>
              <w:t>Stewart Road:  Construct 345 kV cut-in with two 450 MVA 345/138 autotransformers connected to Stewart Rd 138 station (5604, 6382)</w:t>
            </w:r>
          </w:p>
        </w:tc>
      </w:tr>
      <w:tr w:rsidR="00EA76CA" w:rsidRPr="00094FEC" w14:paraId="3E630968"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2C6BF9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Basecase</w:t>
            </w:r>
          </w:p>
        </w:tc>
        <w:tc>
          <w:tcPr>
            <w:tcW w:w="1374" w:type="dxa"/>
            <w:tcBorders>
              <w:top w:val="nil"/>
              <w:left w:val="nil"/>
              <w:bottom w:val="single" w:sz="8" w:space="0" w:color="auto"/>
              <w:right w:val="single" w:sz="8" w:space="0" w:color="auto"/>
            </w:tcBorders>
            <w:shd w:val="clear" w:color="auto" w:fill="auto"/>
            <w:noWrap/>
            <w:vAlign w:val="center"/>
            <w:hideMark/>
          </w:tcPr>
          <w:p w14:paraId="7DB05DF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RV_RH GTC</w:t>
            </w:r>
          </w:p>
        </w:tc>
        <w:tc>
          <w:tcPr>
            <w:tcW w:w="1260" w:type="dxa"/>
            <w:tcBorders>
              <w:top w:val="nil"/>
              <w:left w:val="nil"/>
              <w:bottom w:val="single" w:sz="8" w:space="0" w:color="auto"/>
              <w:right w:val="single" w:sz="8" w:space="0" w:color="auto"/>
            </w:tcBorders>
            <w:shd w:val="clear" w:color="auto" w:fill="auto"/>
            <w:noWrap/>
            <w:vAlign w:val="center"/>
            <w:hideMark/>
          </w:tcPr>
          <w:p w14:paraId="7210C3D5"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29</w:t>
            </w:r>
          </w:p>
        </w:tc>
        <w:tc>
          <w:tcPr>
            <w:tcW w:w="1350" w:type="dxa"/>
            <w:tcBorders>
              <w:top w:val="nil"/>
              <w:left w:val="nil"/>
              <w:bottom w:val="single" w:sz="8" w:space="0" w:color="auto"/>
              <w:right w:val="single" w:sz="8" w:space="0" w:color="auto"/>
            </w:tcBorders>
            <w:shd w:val="clear" w:color="auto" w:fill="auto"/>
            <w:noWrap/>
            <w:hideMark/>
          </w:tcPr>
          <w:p w14:paraId="0835C82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$879,005.59</w:t>
            </w:r>
          </w:p>
        </w:tc>
        <w:tc>
          <w:tcPr>
            <w:tcW w:w="3150" w:type="dxa"/>
            <w:tcBorders>
              <w:top w:val="nil"/>
              <w:left w:val="nil"/>
              <w:bottom w:val="single" w:sz="8" w:space="0" w:color="auto"/>
              <w:right w:val="single" w:sz="8" w:space="0" w:color="auto"/>
            </w:tcBorders>
            <w:shd w:val="clear" w:color="auto" w:fill="auto"/>
            <w:noWrap/>
            <w:vAlign w:val="bottom"/>
            <w:hideMark/>
          </w:tcPr>
          <w:p w14:paraId="124B564F"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2378EB7"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86CAEE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TWR(345) JCK-STP18 &amp; REF-STP27</w:t>
            </w:r>
          </w:p>
        </w:tc>
        <w:tc>
          <w:tcPr>
            <w:tcW w:w="1374" w:type="dxa"/>
            <w:tcBorders>
              <w:top w:val="nil"/>
              <w:left w:val="nil"/>
              <w:bottom w:val="single" w:sz="8" w:space="0" w:color="auto"/>
              <w:right w:val="single" w:sz="8" w:space="0" w:color="auto"/>
            </w:tcBorders>
            <w:shd w:val="clear" w:color="auto" w:fill="auto"/>
            <w:noWrap/>
            <w:vAlign w:val="center"/>
            <w:hideMark/>
          </w:tcPr>
          <w:p w14:paraId="7C7F9342"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Blessing - Pavlov 138kV</w:t>
            </w:r>
          </w:p>
        </w:tc>
        <w:tc>
          <w:tcPr>
            <w:tcW w:w="1260" w:type="dxa"/>
            <w:tcBorders>
              <w:top w:val="nil"/>
              <w:left w:val="nil"/>
              <w:bottom w:val="single" w:sz="8" w:space="0" w:color="auto"/>
              <w:right w:val="single" w:sz="8" w:space="0" w:color="auto"/>
            </w:tcBorders>
            <w:shd w:val="clear" w:color="auto" w:fill="auto"/>
            <w:noWrap/>
            <w:vAlign w:val="center"/>
            <w:hideMark/>
          </w:tcPr>
          <w:p w14:paraId="4541512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auto"/>
            <w:noWrap/>
            <w:hideMark/>
          </w:tcPr>
          <w:p w14:paraId="75D3EB1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$869,527.56</w:t>
            </w:r>
          </w:p>
        </w:tc>
        <w:tc>
          <w:tcPr>
            <w:tcW w:w="3150" w:type="dxa"/>
            <w:tcBorders>
              <w:top w:val="nil"/>
              <w:left w:val="nil"/>
              <w:bottom w:val="single" w:sz="8" w:space="0" w:color="auto"/>
              <w:right w:val="single" w:sz="8" w:space="0" w:color="auto"/>
            </w:tcBorders>
            <w:shd w:val="clear" w:color="auto" w:fill="auto"/>
            <w:noWrap/>
            <w:vAlign w:val="bottom"/>
            <w:hideMark/>
          </w:tcPr>
          <w:p w14:paraId="5DEF811D" w14:textId="77777777" w:rsidR="00EA76CA" w:rsidRPr="00094FEC" w:rsidRDefault="00EA76CA" w:rsidP="00094FEC">
            <w:pPr>
              <w:rPr>
                <w:rFonts w:ascii="Tahoma" w:hAnsi="Tahoma" w:cs="Tahoma"/>
                <w:color w:val="000000"/>
              </w:rPr>
            </w:pPr>
            <w:r w:rsidRPr="00094FEC">
              <w:rPr>
                <w:rFonts w:ascii="Tahoma" w:hAnsi="Tahoma" w:cs="Tahoma"/>
                <w:color w:val="000000"/>
              </w:rPr>
              <w:t>Freeport - Master Plan (6668A)</w:t>
            </w:r>
          </w:p>
        </w:tc>
      </w:tr>
      <w:tr w:rsidR="00EA76CA" w:rsidRPr="00094FEC" w14:paraId="403F192F"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386AEA42"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Fowlerton to LOBO 345 LIN1</w:t>
            </w:r>
          </w:p>
        </w:tc>
        <w:tc>
          <w:tcPr>
            <w:tcW w:w="1374" w:type="dxa"/>
            <w:tcBorders>
              <w:top w:val="nil"/>
              <w:left w:val="nil"/>
              <w:bottom w:val="single" w:sz="8" w:space="0" w:color="auto"/>
              <w:right w:val="single" w:sz="8" w:space="0" w:color="auto"/>
            </w:tcBorders>
            <w:shd w:val="clear" w:color="auto" w:fill="auto"/>
            <w:noWrap/>
            <w:vAlign w:val="center"/>
            <w:hideMark/>
          </w:tcPr>
          <w:p w14:paraId="78A9AF67"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North Laredo Switch - Piloncillo 138kV</w:t>
            </w:r>
          </w:p>
        </w:tc>
        <w:tc>
          <w:tcPr>
            <w:tcW w:w="1260" w:type="dxa"/>
            <w:tcBorders>
              <w:top w:val="nil"/>
              <w:left w:val="nil"/>
              <w:bottom w:val="single" w:sz="8" w:space="0" w:color="auto"/>
              <w:right w:val="single" w:sz="8" w:space="0" w:color="auto"/>
            </w:tcBorders>
            <w:shd w:val="clear" w:color="auto" w:fill="auto"/>
            <w:noWrap/>
            <w:vAlign w:val="center"/>
            <w:hideMark/>
          </w:tcPr>
          <w:p w14:paraId="20BB02E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hideMark/>
          </w:tcPr>
          <w:p w14:paraId="416BDEF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$784,462.70</w:t>
            </w:r>
          </w:p>
        </w:tc>
        <w:tc>
          <w:tcPr>
            <w:tcW w:w="3150" w:type="dxa"/>
            <w:tcBorders>
              <w:top w:val="nil"/>
              <w:left w:val="nil"/>
              <w:bottom w:val="single" w:sz="8" w:space="0" w:color="auto"/>
              <w:right w:val="single" w:sz="8" w:space="0" w:color="auto"/>
            </w:tcBorders>
            <w:shd w:val="clear" w:color="auto" w:fill="auto"/>
            <w:noWrap/>
            <w:vAlign w:val="bottom"/>
            <w:hideMark/>
          </w:tcPr>
          <w:p w14:paraId="62568625"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32C1AF9C"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4FB6093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Cagnon-Kendal 345 &amp; Cico-Comfor 138</w:t>
            </w:r>
          </w:p>
        </w:tc>
        <w:tc>
          <w:tcPr>
            <w:tcW w:w="1374" w:type="dxa"/>
            <w:tcBorders>
              <w:top w:val="nil"/>
              <w:left w:val="nil"/>
              <w:bottom w:val="single" w:sz="8" w:space="0" w:color="auto"/>
              <w:right w:val="single" w:sz="8" w:space="0" w:color="auto"/>
            </w:tcBorders>
            <w:shd w:val="clear" w:color="000000" w:fill="B8CCE4"/>
            <w:noWrap/>
            <w:vAlign w:val="center"/>
            <w:hideMark/>
          </w:tcPr>
          <w:p w14:paraId="158BBD4D"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Bergheim - Kendall 345kV</w:t>
            </w:r>
          </w:p>
        </w:tc>
        <w:tc>
          <w:tcPr>
            <w:tcW w:w="1260" w:type="dxa"/>
            <w:tcBorders>
              <w:top w:val="nil"/>
              <w:left w:val="nil"/>
              <w:bottom w:val="single" w:sz="8" w:space="0" w:color="auto"/>
              <w:right w:val="single" w:sz="8" w:space="0" w:color="auto"/>
            </w:tcBorders>
            <w:shd w:val="clear" w:color="000000" w:fill="B8CCE4"/>
            <w:noWrap/>
            <w:vAlign w:val="center"/>
            <w:hideMark/>
          </w:tcPr>
          <w:p w14:paraId="2CE9E94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24A7D68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$723,354.96</w:t>
            </w:r>
          </w:p>
        </w:tc>
        <w:tc>
          <w:tcPr>
            <w:tcW w:w="3150" w:type="dxa"/>
            <w:tcBorders>
              <w:top w:val="nil"/>
              <w:left w:val="nil"/>
              <w:bottom w:val="single" w:sz="8" w:space="0" w:color="auto"/>
              <w:right w:val="single" w:sz="8" w:space="0" w:color="auto"/>
            </w:tcBorders>
            <w:shd w:val="clear" w:color="000000" w:fill="B8CCE4"/>
            <w:noWrap/>
            <w:vAlign w:val="bottom"/>
            <w:hideMark/>
          </w:tcPr>
          <w:p w14:paraId="55DE1C03"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13E1357E"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B7AAFEA"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RINCON to RINCON LIN 1</w:t>
            </w:r>
          </w:p>
        </w:tc>
        <w:tc>
          <w:tcPr>
            <w:tcW w:w="1374" w:type="dxa"/>
            <w:tcBorders>
              <w:top w:val="nil"/>
              <w:left w:val="nil"/>
              <w:bottom w:val="single" w:sz="8" w:space="0" w:color="auto"/>
              <w:right w:val="single" w:sz="8" w:space="0" w:color="auto"/>
            </w:tcBorders>
            <w:shd w:val="clear" w:color="auto" w:fill="auto"/>
            <w:noWrap/>
            <w:vAlign w:val="center"/>
            <w:hideMark/>
          </w:tcPr>
          <w:p w14:paraId="3CBB7F5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Whitepoint 138kV</w:t>
            </w:r>
          </w:p>
        </w:tc>
        <w:tc>
          <w:tcPr>
            <w:tcW w:w="1260" w:type="dxa"/>
            <w:tcBorders>
              <w:top w:val="nil"/>
              <w:left w:val="nil"/>
              <w:bottom w:val="single" w:sz="8" w:space="0" w:color="auto"/>
              <w:right w:val="single" w:sz="8" w:space="0" w:color="auto"/>
            </w:tcBorders>
            <w:shd w:val="clear" w:color="auto" w:fill="auto"/>
            <w:noWrap/>
            <w:vAlign w:val="center"/>
            <w:hideMark/>
          </w:tcPr>
          <w:p w14:paraId="00113CE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305AD71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$668,970.14</w:t>
            </w:r>
          </w:p>
        </w:tc>
        <w:tc>
          <w:tcPr>
            <w:tcW w:w="3150" w:type="dxa"/>
            <w:tcBorders>
              <w:top w:val="nil"/>
              <w:left w:val="nil"/>
              <w:bottom w:val="single" w:sz="8" w:space="0" w:color="auto"/>
              <w:right w:val="single" w:sz="8" w:space="0" w:color="auto"/>
            </w:tcBorders>
            <w:shd w:val="clear" w:color="auto" w:fill="auto"/>
            <w:noWrap/>
            <w:vAlign w:val="bottom"/>
            <w:hideMark/>
          </w:tcPr>
          <w:p w14:paraId="27F97CE6"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78B24B0"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1CDEDA1"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lastRenderedPageBreak/>
              <w:t>LAQUINTA to LOBO LIN 1</w:t>
            </w:r>
          </w:p>
        </w:tc>
        <w:tc>
          <w:tcPr>
            <w:tcW w:w="1374" w:type="dxa"/>
            <w:tcBorders>
              <w:top w:val="nil"/>
              <w:left w:val="nil"/>
              <w:bottom w:val="single" w:sz="8" w:space="0" w:color="auto"/>
              <w:right w:val="single" w:sz="8" w:space="0" w:color="auto"/>
            </w:tcBorders>
            <w:shd w:val="clear" w:color="auto" w:fill="auto"/>
            <w:noWrap/>
            <w:vAlign w:val="center"/>
            <w:hideMark/>
          </w:tcPr>
          <w:p w14:paraId="1421FE9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hideMark/>
          </w:tcPr>
          <w:p w14:paraId="77301302"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auto" w:fill="auto"/>
            <w:noWrap/>
            <w:hideMark/>
          </w:tcPr>
          <w:p w14:paraId="0A562A1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$546,847.08</w:t>
            </w:r>
          </w:p>
        </w:tc>
        <w:tc>
          <w:tcPr>
            <w:tcW w:w="3150" w:type="dxa"/>
            <w:tcBorders>
              <w:top w:val="nil"/>
              <w:left w:val="nil"/>
              <w:bottom w:val="single" w:sz="8" w:space="0" w:color="auto"/>
              <w:right w:val="single" w:sz="8" w:space="0" w:color="auto"/>
            </w:tcBorders>
            <w:shd w:val="clear" w:color="auto" w:fill="auto"/>
            <w:noWrap/>
            <w:vAlign w:val="bottom"/>
            <w:hideMark/>
          </w:tcPr>
          <w:p w14:paraId="269A7414"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552F5A6"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200B40A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VLYSW TO ANASW 345 AND VLYSW TO FMRVL 345 DBLCKT</w:t>
            </w:r>
          </w:p>
        </w:tc>
        <w:tc>
          <w:tcPr>
            <w:tcW w:w="1374" w:type="dxa"/>
            <w:tcBorders>
              <w:top w:val="nil"/>
              <w:left w:val="nil"/>
              <w:bottom w:val="single" w:sz="8" w:space="0" w:color="auto"/>
              <w:right w:val="single" w:sz="8" w:space="0" w:color="auto"/>
            </w:tcBorders>
            <w:shd w:val="clear" w:color="auto" w:fill="auto"/>
            <w:noWrap/>
            <w:vAlign w:val="center"/>
            <w:hideMark/>
          </w:tcPr>
          <w:p w14:paraId="6ABC9398"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Anna Switch - Valley Ses 345kV</w:t>
            </w:r>
          </w:p>
        </w:tc>
        <w:tc>
          <w:tcPr>
            <w:tcW w:w="1260" w:type="dxa"/>
            <w:tcBorders>
              <w:top w:val="nil"/>
              <w:left w:val="nil"/>
              <w:bottom w:val="single" w:sz="8" w:space="0" w:color="auto"/>
              <w:right w:val="single" w:sz="8" w:space="0" w:color="auto"/>
            </w:tcBorders>
            <w:shd w:val="clear" w:color="auto" w:fill="auto"/>
            <w:noWrap/>
            <w:vAlign w:val="center"/>
            <w:hideMark/>
          </w:tcPr>
          <w:p w14:paraId="5F77264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7903650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$530,574.97</w:t>
            </w:r>
          </w:p>
        </w:tc>
        <w:tc>
          <w:tcPr>
            <w:tcW w:w="3150" w:type="dxa"/>
            <w:tcBorders>
              <w:top w:val="nil"/>
              <w:left w:val="nil"/>
              <w:bottom w:val="single" w:sz="8" w:space="0" w:color="auto"/>
              <w:right w:val="single" w:sz="8" w:space="0" w:color="auto"/>
            </w:tcBorders>
            <w:shd w:val="clear" w:color="auto" w:fill="auto"/>
            <w:noWrap/>
            <w:vAlign w:val="bottom"/>
            <w:hideMark/>
          </w:tcPr>
          <w:p w14:paraId="1246A597"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797365AC"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6AA6C22F"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GARCENO to ROMA LIN 1</w:t>
            </w:r>
          </w:p>
        </w:tc>
        <w:tc>
          <w:tcPr>
            <w:tcW w:w="1374" w:type="dxa"/>
            <w:tcBorders>
              <w:top w:val="nil"/>
              <w:left w:val="nil"/>
              <w:bottom w:val="single" w:sz="8" w:space="0" w:color="auto"/>
              <w:right w:val="single" w:sz="8" w:space="0" w:color="auto"/>
            </w:tcBorders>
            <w:shd w:val="clear" w:color="000000" w:fill="B8CCE4"/>
            <w:noWrap/>
            <w:vAlign w:val="center"/>
            <w:hideMark/>
          </w:tcPr>
          <w:p w14:paraId="1A747FF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Garza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25DAFA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000000" w:fill="B8CCE4"/>
            <w:noWrap/>
            <w:hideMark/>
          </w:tcPr>
          <w:p w14:paraId="5F283E62"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$516,918.17</w:t>
            </w:r>
          </w:p>
        </w:tc>
        <w:tc>
          <w:tcPr>
            <w:tcW w:w="3150" w:type="dxa"/>
            <w:tcBorders>
              <w:top w:val="nil"/>
              <w:left w:val="nil"/>
              <w:bottom w:val="single" w:sz="8" w:space="0" w:color="auto"/>
              <w:right w:val="single" w:sz="8" w:space="0" w:color="auto"/>
            </w:tcBorders>
            <w:shd w:val="clear" w:color="000000" w:fill="B8CCE4"/>
            <w:noWrap/>
            <w:vAlign w:val="bottom"/>
            <w:hideMark/>
          </w:tcPr>
          <w:p w14:paraId="25EE0F98" w14:textId="77777777" w:rsidR="00EA76CA" w:rsidRPr="00094FEC" w:rsidRDefault="00EA76CA" w:rsidP="00094FEC">
            <w:pPr>
              <w:rPr>
                <w:rFonts w:ascii="Tahoma" w:hAnsi="Tahoma" w:cs="Tahoma"/>
                <w:color w:val="000000"/>
              </w:rPr>
            </w:pPr>
            <w:r w:rsidRPr="00094FEC">
              <w:rPr>
                <w:rFonts w:ascii="Tahoma" w:hAnsi="Tahoma" w:cs="Tahoma"/>
                <w:color w:val="000000"/>
              </w:rPr>
              <w:t>Uvalde - West Batesville: Rebuild 138 kV Line (57910)</w:t>
            </w:r>
          </w:p>
        </w:tc>
      </w:tr>
      <w:tr w:rsidR="00EA76CA" w:rsidRPr="00094FEC" w14:paraId="3D60A2E7"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B106DA5"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Fowlerton to LOBO 345 LIN1</w:t>
            </w:r>
          </w:p>
        </w:tc>
        <w:tc>
          <w:tcPr>
            <w:tcW w:w="1374" w:type="dxa"/>
            <w:tcBorders>
              <w:top w:val="nil"/>
              <w:left w:val="nil"/>
              <w:bottom w:val="single" w:sz="8" w:space="0" w:color="auto"/>
              <w:right w:val="single" w:sz="8" w:space="0" w:color="auto"/>
            </w:tcBorders>
            <w:shd w:val="clear" w:color="auto" w:fill="auto"/>
            <w:noWrap/>
            <w:vAlign w:val="center"/>
            <w:hideMark/>
          </w:tcPr>
          <w:p w14:paraId="204B3E0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Asherton - Catarina 138kV</w:t>
            </w:r>
          </w:p>
        </w:tc>
        <w:tc>
          <w:tcPr>
            <w:tcW w:w="1260" w:type="dxa"/>
            <w:tcBorders>
              <w:top w:val="nil"/>
              <w:left w:val="nil"/>
              <w:bottom w:val="single" w:sz="8" w:space="0" w:color="auto"/>
              <w:right w:val="single" w:sz="8" w:space="0" w:color="auto"/>
            </w:tcBorders>
            <w:shd w:val="clear" w:color="auto" w:fill="auto"/>
            <w:noWrap/>
            <w:vAlign w:val="center"/>
            <w:hideMark/>
          </w:tcPr>
          <w:p w14:paraId="0196E89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156580C3"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$503,056.75</w:t>
            </w:r>
          </w:p>
        </w:tc>
        <w:tc>
          <w:tcPr>
            <w:tcW w:w="3150" w:type="dxa"/>
            <w:tcBorders>
              <w:top w:val="nil"/>
              <w:left w:val="nil"/>
              <w:bottom w:val="single" w:sz="8" w:space="0" w:color="auto"/>
              <w:right w:val="single" w:sz="8" w:space="0" w:color="auto"/>
            </w:tcBorders>
            <w:shd w:val="clear" w:color="auto" w:fill="auto"/>
            <w:noWrap/>
            <w:vAlign w:val="bottom"/>
            <w:hideMark/>
          </w:tcPr>
          <w:p w14:paraId="72096A24"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1D09843A"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3F56596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BRACKETTVILLE to HAMILTON ROAD LIN 1</w:t>
            </w:r>
          </w:p>
        </w:tc>
        <w:tc>
          <w:tcPr>
            <w:tcW w:w="1374" w:type="dxa"/>
            <w:tcBorders>
              <w:top w:val="nil"/>
              <w:left w:val="nil"/>
              <w:bottom w:val="single" w:sz="8" w:space="0" w:color="auto"/>
              <w:right w:val="single" w:sz="8" w:space="0" w:color="auto"/>
            </w:tcBorders>
            <w:shd w:val="clear" w:color="auto" w:fill="auto"/>
            <w:noWrap/>
            <w:vAlign w:val="center"/>
            <w:hideMark/>
          </w:tcPr>
          <w:p w14:paraId="6EB083F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hideMark/>
          </w:tcPr>
          <w:p w14:paraId="04C3290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auto" w:fill="auto"/>
            <w:noWrap/>
            <w:hideMark/>
          </w:tcPr>
          <w:p w14:paraId="4E0A5925"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$365,277.29</w:t>
            </w:r>
          </w:p>
        </w:tc>
        <w:tc>
          <w:tcPr>
            <w:tcW w:w="3150" w:type="dxa"/>
            <w:tcBorders>
              <w:top w:val="nil"/>
              <w:left w:val="nil"/>
              <w:bottom w:val="single" w:sz="8" w:space="0" w:color="auto"/>
              <w:right w:val="single" w:sz="8" w:space="0" w:color="auto"/>
            </w:tcBorders>
            <w:shd w:val="clear" w:color="auto" w:fill="auto"/>
            <w:noWrap/>
            <w:vAlign w:val="bottom"/>
            <w:hideMark/>
          </w:tcPr>
          <w:p w14:paraId="7E0ACB96" w14:textId="77777777" w:rsidR="00EA76CA" w:rsidRPr="00094FEC" w:rsidRDefault="00EA76CA" w:rsidP="00094FEC">
            <w:pPr>
              <w:rPr>
                <w:rFonts w:ascii="Tahoma" w:hAnsi="Tahoma" w:cs="Tahoma"/>
                <w:color w:val="000000"/>
              </w:rPr>
            </w:pPr>
            <w:r w:rsidRPr="00094FEC">
              <w:rPr>
                <w:rFonts w:ascii="Tahoma" w:hAnsi="Tahoma" w:cs="Tahoma"/>
                <w:color w:val="000000"/>
              </w:rPr>
              <w:t>Brackettville to Escondido: Construct 138 kV line (5206)</w:t>
            </w:r>
          </w:p>
        </w:tc>
      </w:tr>
      <w:tr w:rsidR="00EA76CA" w:rsidRPr="00094FEC" w14:paraId="7BDA08AC"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11225DC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Basecase</w:t>
            </w:r>
          </w:p>
        </w:tc>
        <w:tc>
          <w:tcPr>
            <w:tcW w:w="1374" w:type="dxa"/>
            <w:tcBorders>
              <w:top w:val="nil"/>
              <w:left w:val="nil"/>
              <w:bottom w:val="single" w:sz="8" w:space="0" w:color="auto"/>
              <w:right w:val="single" w:sz="8" w:space="0" w:color="auto"/>
            </w:tcBorders>
            <w:shd w:val="clear" w:color="auto" w:fill="auto"/>
            <w:noWrap/>
            <w:vAlign w:val="center"/>
            <w:hideMark/>
          </w:tcPr>
          <w:p w14:paraId="6E74FB7A"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Santiago - Langford Wind Power Llc 138kV</w:t>
            </w:r>
          </w:p>
        </w:tc>
        <w:tc>
          <w:tcPr>
            <w:tcW w:w="1260" w:type="dxa"/>
            <w:tcBorders>
              <w:top w:val="nil"/>
              <w:left w:val="nil"/>
              <w:bottom w:val="single" w:sz="8" w:space="0" w:color="auto"/>
              <w:right w:val="single" w:sz="8" w:space="0" w:color="auto"/>
            </w:tcBorders>
            <w:shd w:val="clear" w:color="auto" w:fill="auto"/>
            <w:noWrap/>
            <w:vAlign w:val="center"/>
            <w:hideMark/>
          </w:tcPr>
          <w:p w14:paraId="18E06325"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25</w:t>
            </w:r>
          </w:p>
        </w:tc>
        <w:tc>
          <w:tcPr>
            <w:tcW w:w="1350" w:type="dxa"/>
            <w:tcBorders>
              <w:top w:val="nil"/>
              <w:left w:val="nil"/>
              <w:bottom w:val="single" w:sz="8" w:space="0" w:color="auto"/>
              <w:right w:val="single" w:sz="8" w:space="0" w:color="auto"/>
            </w:tcBorders>
            <w:shd w:val="clear" w:color="auto" w:fill="auto"/>
            <w:noWrap/>
            <w:hideMark/>
          </w:tcPr>
          <w:p w14:paraId="7348449A"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$340,569.95</w:t>
            </w:r>
          </w:p>
        </w:tc>
        <w:tc>
          <w:tcPr>
            <w:tcW w:w="3150" w:type="dxa"/>
            <w:tcBorders>
              <w:top w:val="nil"/>
              <w:left w:val="nil"/>
              <w:bottom w:val="single" w:sz="8" w:space="0" w:color="auto"/>
              <w:right w:val="single" w:sz="8" w:space="0" w:color="auto"/>
            </w:tcBorders>
            <w:shd w:val="clear" w:color="auto" w:fill="auto"/>
            <w:noWrap/>
            <w:vAlign w:val="bottom"/>
            <w:hideMark/>
          </w:tcPr>
          <w:p w14:paraId="367CB0B2"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3408844D"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768B98A8"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Twinbu-Sarc&amp;Amoscr 345kV</w:t>
            </w:r>
          </w:p>
        </w:tc>
        <w:tc>
          <w:tcPr>
            <w:tcW w:w="1374" w:type="dxa"/>
            <w:tcBorders>
              <w:top w:val="nil"/>
              <w:left w:val="nil"/>
              <w:bottom w:val="single" w:sz="8" w:space="0" w:color="auto"/>
              <w:right w:val="single" w:sz="8" w:space="0" w:color="auto"/>
            </w:tcBorders>
            <w:shd w:val="clear" w:color="000000" w:fill="B8CCE4"/>
            <w:noWrap/>
            <w:vAlign w:val="center"/>
            <w:hideMark/>
          </w:tcPr>
          <w:p w14:paraId="646C4DB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San Angelo Power Station - San Angelo South Tap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9EDE92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hideMark/>
          </w:tcPr>
          <w:p w14:paraId="2716533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$247,927.51</w:t>
            </w:r>
          </w:p>
        </w:tc>
        <w:tc>
          <w:tcPr>
            <w:tcW w:w="3150" w:type="dxa"/>
            <w:tcBorders>
              <w:top w:val="nil"/>
              <w:left w:val="nil"/>
              <w:bottom w:val="single" w:sz="8" w:space="0" w:color="auto"/>
              <w:right w:val="single" w:sz="8" w:space="0" w:color="auto"/>
            </w:tcBorders>
            <w:shd w:val="clear" w:color="000000" w:fill="B8CCE4"/>
            <w:noWrap/>
            <w:vAlign w:val="bottom"/>
            <w:hideMark/>
          </w:tcPr>
          <w:p w14:paraId="1E821FFF"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3C43F901" w14:textId="77777777" w:rsidTr="00457A92">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45C83D8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POMELO to NORTH EDINBURG LIN 1</w:t>
            </w:r>
          </w:p>
        </w:tc>
        <w:tc>
          <w:tcPr>
            <w:tcW w:w="1374" w:type="dxa"/>
            <w:tcBorders>
              <w:top w:val="nil"/>
              <w:left w:val="nil"/>
              <w:bottom w:val="single" w:sz="8" w:space="0" w:color="auto"/>
              <w:right w:val="single" w:sz="8" w:space="0" w:color="auto"/>
            </w:tcBorders>
            <w:shd w:val="clear" w:color="000000" w:fill="B8CCE4"/>
            <w:noWrap/>
            <w:vAlign w:val="center"/>
            <w:hideMark/>
          </w:tcPr>
          <w:p w14:paraId="2DECB121"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Lobo - Freer 69kV</w:t>
            </w:r>
          </w:p>
        </w:tc>
        <w:tc>
          <w:tcPr>
            <w:tcW w:w="1260" w:type="dxa"/>
            <w:tcBorders>
              <w:top w:val="nil"/>
              <w:left w:val="nil"/>
              <w:bottom w:val="single" w:sz="8" w:space="0" w:color="auto"/>
              <w:right w:val="single" w:sz="8" w:space="0" w:color="auto"/>
            </w:tcBorders>
            <w:shd w:val="clear" w:color="000000" w:fill="B8CCE4"/>
            <w:noWrap/>
            <w:vAlign w:val="center"/>
            <w:hideMark/>
          </w:tcPr>
          <w:p w14:paraId="6C541BB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hideMark/>
          </w:tcPr>
          <w:p w14:paraId="71B969A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$226,700.63</w:t>
            </w:r>
          </w:p>
        </w:tc>
        <w:tc>
          <w:tcPr>
            <w:tcW w:w="3150" w:type="dxa"/>
            <w:tcBorders>
              <w:top w:val="nil"/>
              <w:left w:val="nil"/>
              <w:bottom w:val="single" w:sz="8" w:space="0" w:color="auto"/>
              <w:right w:val="single" w:sz="8" w:space="0" w:color="auto"/>
            </w:tcBorders>
            <w:shd w:val="clear" w:color="auto" w:fill="B8CCE4"/>
            <w:noWrap/>
            <w:vAlign w:val="bottom"/>
            <w:hideMark/>
          </w:tcPr>
          <w:p w14:paraId="7116B123" w14:textId="77777777" w:rsidR="00EA76CA" w:rsidRPr="00094FEC" w:rsidRDefault="00EA76CA" w:rsidP="00094FEC">
            <w:pPr>
              <w:rPr>
                <w:rFonts w:ascii="Tahoma" w:hAnsi="Tahoma" w:cs="Tahoma"/>
                <w:color w:val="000000"/>
              </w:rPr>
            </w:pPr>
            <w:r w:rsidRPr="00094FEC">
              <w:rPr>
                <w:rFonts w:ascii="Tahoma" w:hAnsi="Tahoma" w:cs="Tahoma"/>
                <w:color w:val="000000"/>
              </w:rPr>
              <w:t>Stewart Road:  Construct 345 kV cut-in with two 450 MVA 345/138 autotransformers connected to Stewart Rd 138 station (5604, 6382)</w:t>
            </w:r>
          </w:p>
        </w:tc>
      </w:tr>
      <w:tr w:rsidR="00EA76CA" w:rsidRPr="00094FEC" w14:paraId="0C5E68A4"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16B46C97"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FORT LANCASTER to ILLINOIS #4 LIN 1</w:t>
            </w:r>
          </w:p>
        </w:tc>
        <w:tc>
          <w:tcPr>
            <w:tcW w:w="1374" w:type="dxa"/>
            <w:tcBorders>
              <w:top w:val="nil"/>
              <w:left w:val="nil"/>
              <w:bottom w:val="single" w:sz="8" w:space="0" w:color="auto"/>
              <w:right w:val="single" w:sz="8" w:space="0" w:color="auto"/>
            </w:tcBorders>
            <w:shd w:val="clear" w:color="auto" w:fill="auto"/>
            <w:noWrap/>
            <w:vAlign w:val="center"/>
            <w:hideMark/>
          </w:tcPr>
          <w:p w14:paraId="22B68C7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Hamilton Road - Maxwell 138kV</w:t>
            </w:r>
          </w:p>
        </w:tc>
        <w:tc>
          <w:tcPr>
            <w:tcW w:w="1260" w:type="dxa"/>
            <w:tcBorders>
              <w:top w:val="nil"/>
              <w:left w:val="nil"/>
              <w:bottom w:val="single" w:sz="8" w:space="0" w:color="auto"/>
              <w:right w:val="single" w:sz="8" w:space="0" w:color="auto"/>
            </w:tcBorders>
            <w:shd w:val="clear" w:color="auto" w:fill="auto"/>
            <w:noWrap/>
            <w:vAlign w:val="center"/>
            <w:hideMark/>
          </w:tcPr>
          <w:p w14:paraId="5036654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hideMark/>
          </w:tcPr>
          <w:p w14:paraId="51D81E4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$220,537.97</w:t>
            </w:r>
          </w:p>
        </w:tc>
        <w:tc>
          <w:tcPr>
            <w:tcW w:w="3150" w:type="dxa"/>
            <w:tcBorders>
              <w:top w:val="nil"/>
              <w:left w:val="nil"/>
              <w:bottom w:val="single" w:sz="8" w:space="0" w:color="auto"/>
              <w:right w:val="single" w:sz="8" w:space="0" w:color="auto"/>
            </w:tcBorders>
            <w:shd w:val="clear" w:color="auto" w:fill="auto"/>
            <w:noWrap/>
            <w:vAlign w:val="bottom"/>
            <w:hideMark/>
          </w:tcPr>
          <w:p w14:paraId="6B0F2AB7"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70275AF7"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1CE1086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Fergus-Granmo &amp; Wirtz 138kV</w:t>
            </w:r>
          </w:p>
        </w:tc>
        <w:tc>
          <w:tcPr>
            <w:tcW w:w="1374" w:type="dxa"/>
            <w:tcBorders>
              <w:top w:val="nil"/>
              <w:left w:val="nil"/>
              <w:bottom w:val="single" w:sz="8" w:space="0" w:color="auto"/>
              <w:right w:val="single" w:sz="8" w:space="0" w:color="auto"/>
            </w:tcBorders>
            <w:shd w:val="clear" w:color="000000" w:fill="B8CCE4"/>
            <w:noWrap/>
            <w:vAlign w:val="center"/>
            <w:hideMark/>
          </w:tcPr>
          <w:p w14:paraId="000B894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Ferguson - Horseshoe Bay 138kV</w:t>
            </w:r>
          </w:p>
        </w:tc>
        <w:tc>
          <w:tcPr>
            <w:tcW w:w="1260" w:type="dxa"/>
            <w:tcBorders>
              <w:top w:val="nil"/>
              <w:left w:val="nil"/>
              <w:bottom w:val="single" w:sz="8" w:space="0" w:color="auto"/>
              <w:right w:val="single" w:sz="8" w:space="0" w:color="auto"/>
            </w:tcBorders>
            <w:shd w:val="clear" w:color="000000" w:fill="B8CCE4"/>
            <w:noWrap/>
            <w:vAlign w:val="center"/>
            <w:hideMark/>
          </w:tcPr>
          <w:p w14:paraId="559DE49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255794D5"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$173,698.74</w:t>
            </w:r>
          </w:p>
        </w:tc>
        <w:tc>
          <w:tcPr>
            <w:tcW w:w="3150" w:type="dxa"/>
            <w:tcBorders>
              <w:top w:val="nil"/>
              <w:left w:val="nil"/>
              <w:bottom w:val="single" w:sz="8" w:space="0" w:color="auto"/>
              <w:right w:val="single" w:sz="8" w:space="0" w:color="auto"/>
            </w:tcBorders>
            <w:shd w:val="clear" w:color="000000" w:fill="B8CCE4"/>
            <w:noWrap/>
            <w:vAlign w:val="bottom"/>
            <w:hideMark/>
          </w:tcPr>
          <w:p w14:paraId="2BF568ED"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1B0A2074"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30D9A24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Basecase</w:t>
            </w:r>
          </w:p>
        </w:tc>
        <w:tc>
          <w:tcPr>
            <w:tcW w:w="1374" w:type="dxa"/>
            <w:tcBorders>
              <w:top w:val="nil"/>
              <w:left w:val="nil"/>
              <w:bottom w:val="single" w:sz="8" w:space="0" w:color="auto"/>
              <w:right w:val="single" w:sz="8" w:space="0" w:color="auto"/>
            </w:tcBorders>
            <w:shd w:val="clear" w:color="auto" w:fill="auto"/>
            <w:noWrap/>
            <w:vAlign w:val="center"/>
            <w:hideMark/>
          </w:tcPr>
          <w:p w14:paraId="283450FF"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NELRIO GTC</w:t>
            </w:r>
          </w:p>
        </w:tc>
        <w:tc>
          <w:tcPr>
            <w:tcW w:w="1260" w:type="dxa"/>
            <w:tcBorders>
              <w:top w:val="nil"/>
              <w:left w:val="nil"/>
              <w:bottom w:val="single" w:sz="8" w:space="0" w:color="auto"/>
              <w:right w:val="single" w:sz="8" w:space="0" w:color="auto"/>
            </w:tcBorders>
            <w:shd w:val="clear" w:color="auto" w:fill="auto"/>
            <w:noWrap/>
            <w:vAlign w:val="center"/>
            <w:hideMark/>
          </w:tcPr>
          <w:p w14:paraId="7A14052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auto" w:fill="auto"/>
            <w:noWrap/>
            <w:hideMark/>
          </w:tcPr>
          <w:p w14:paraId="6D158932"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$164,514.20</w:t>
            </w:r>
          </w:p>
        </w:tc>
        <w:tc>
          <w:tcPr>
            <w:tcW w:w="3150" w:type="dxa"/>
            <w:tcBorders>
              <w:top w:val="nil"/>
              <w:left w:val="nil"/>
              <w:bottom w:val="single" w:sz="8" w:space="0" w:color="auto"/>
              <w:right w:val="single" w:sz="8" w:space="0" w:color="auto"/>
            </w:tcBorders>
            <w:shd w:val="clear" w:color="auto" w:fill="auto"/>
            <w:noWrap/>
            <w:vAlign w:val="bottom"/>
            <w:hideMark/>
          </w:tcPr>
          <w:p w14:paraId="6E3D24A5"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3799F8BF"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E8BD31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Bighil-Kendal 345kV</w:t>
            </w:r>
          </w:p>
        </w:tc>
        <w:tc>
          <w:tcPr>
            <w:tcW w:w="1374" w:type="dxa"/>
            <w:tcBorders>
              <w:top w:val="nil"/>
              <w:left w:val="nil"/>
              <w:bottom w:val="single" w:sz="8" w:space="0" w:color="auto"/>
              <w:right w:val="single" w:sz="8" w:space="0" w:color="auto"/>
            </w:tcBorders>
            <w:shd w:val="clear" w:color="auto" w:fill="auto"/>
            <w:noWrap/>
            <w:vAlign w:val="center"/>
            <w:hideMark/>
          </w:tcPr>
          <w:p w14:paraId="052CED4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Yellow Jacket - Treadwell 138kV</w:t>
            </w:r>
          </w:p>
        </w:tc>
        <w:tc>
          <w:tcPr>
            <w:tcW w:w="1260" w:type="dxa"/>
            <w:tcBorders>
              <w:top w:val="nil"/>
              <w:left w:val="nil"/>
              <w:bottom w:val="single" w:sz="8" w:space="0" w:color="auto"/>
              <w:right w:val="single" w:sz="8" w:space="0" w:color="auto"/>
            </w:tcBorders>
            <w:shd w:val="clear" w:color="auto" w:fill="auto"/>
            <w:noWrap/>
            <w:vAlign w:val="center"/>
            <w:hideMark/>
          </w:tcPr>
          <w:p w14:paraId="27965B0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4E2F373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$163,689.82</w:t>
            </w:r>
          </w:p>
        </w:tc>
        <w:tc>
          <w:tcPr>
            <w:tcW w:w="3150" w:type="dxa"/>
            <w:tcBorders>
              <w:top w:val="nil"/>
              <w:left w:val="nil"/>
              <w:bottom w:val="single" w:sz="8" w:space="0" w:color="auto"/>
              <w:right w:val="single" w:sz="8" w:space="0" w:color="auto"/>
            </w:tcBorders>
            <w:shd w:val="clear" w:color="auto" w:fill="auto"/>
            <w:noWrap/>
            <w:vAlign w:val="bottom"/>
            <w:hideMark/>
          </w:tcPr>
          <w:p w14:paraId="0467309A"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A50926E"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28E88F0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Fowlerton to LOBO 345 LIN1</w:t>
            </w:r>
          </w:p>
        </w:tc>
        <w:tc>
          <w:tcPr>
            <w:tcW w:w="1374" w:type="dxa"/>
            <w:tcBorders>
              <w:top w:val="nil"/>
              <w:left w:val="nil"/>
              <w:bottom w:val="single" w:sz="8" w:space="0" w:color="auto"/>
              <w:right w:val="single" w:sz="8" w:space="0" w:color="auto"/>
            </w:tcBorders>
            <w:shd w:val="clear" w:color="auto" w:fill="auto"/>
            <w:noWrap/>
            <w:vAlign w:val="center"/>
            <w:hideMark/>
          </w:tcPr>
          <w:p w14:paraId="7CC4D37D"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hideMark/>
          </w:tcPr>
          <w:p w14:paraId="25F2669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5F564BDA"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$160,167.59</w:t>
            </w:r>
          </w:p>
        </w:tc>
        <w:tc>
          <w:tcPr>
            <w:tcW w:w="3150" w:type="dxa"/>
            <w:tcBorders>
              <w:top w:val="nil"/>
              <w:left w:val="nil"/>
              <w:bottom w:val="single" w:sz="8" w:space="0" w:color="auto"/>
              <w:right w:val="single" w:sz="8" w:space="0" w:color="auto"/>
            </w:tcBorders>
            <w:shd w:val="clear" w:color="auto" w:fill="auto"/>
            <w:noWrap/>
            <w:vAlign w:val="bottom"/>
            <w:hideMark/>
          </w:tcPr>
          <w:p w14:paraId="0CA8CF5A"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BB400DC"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00E666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COLEMAN LAKE IVIE TAP to EAST COLEMAN TAP LIN 1</w:t>
            </w:r>
          </w:p>
        </w:tc>
        <w:tc>
          <w:tcPr>
            <w:tcW w:w="1374" w:type="dxa"/>
            <w:tcBorders>
              <w:top w:val="nil"/>
              <w:left w:val="nil"/>
              <w:bottom w:val="single" w:sz="8" w:space="0" w:color="auto"/>
              <w:right w:val="single" w:sz="8" w:space="0" w:color="auto"/>
            </w:tcBorders>
            <w:shd w:val="clear" w:color="auto" w:fill="auto"/>
            <w:noWrap/>
            <w:vAlign w:val="center"/>
            <w:hideMark/>
          </w:tcPr>
          <w:p w14:paraId="237B01C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Ballinger - Ballinger Humble Tap 69kV</w:t>
            </w:r>
          </w:p>
        </w:tc>
        <w:tc>
          <w:tcPr>
            <w:tcW w:w="1260" w:type="dxa"/>
            <w:tcBorders>
              <w:top w:val="nil"/>
              <w:left w:val="nil"/>
              <w:bottom w:val="single" w:sz="8" w:space="0" w:color="auto"/>
              <w:right w:val="single" w:sz="8" w:space="0" w:color="auto"/>
            </w:tcBorders>
            <w:shd w:val="clear" w:color="auto" w:fill="auto"/>
            <w:noWrap/>
            <w:vAlign w:val="center"/>
            <w:hideMark/>
          </w:tcPr>
          <w:p w14:paraId="40FF843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257FD473"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$155,345.22</w:t>
            </w:r>
          </w:p>
        </w:tc>
        <w:tc>
          <w:tcPr>
            <w:tcW w:w="3150" w:type="dxa"/>
            <w:tcBorders>
              <w:top w:val="nil"/>
              <w:left w:val="nil"/>
              <w:bottom w:val="single" w:sz="8" w:space="0" w:color="auto"/>
              <w:right w:val="single" w:sz="8" w:space="0" w:color="auto"/>
            </w:tcBorders>
            <w:shd w:val="clear" w:color="auto" w:fill="auto"/>
            <w:noWrap/>
            <w:vAlign w:val="bottom"/>
            <w:hideMark/>
          </w:tcPr>
          <w:p w14:paraId="34060889"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496F2AD6"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3391BD75"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Loss of (White Point &amp; Nueces Bay 138kV) and (White Point &amp; Portland &amp; Gibbs 138kV)</w:t>
            </w:r>
          </w:p>
        </w:tc>
        <w:tc>
          <w:tcPr>
            <w:tcW w:w="1374" w:type="dxa"/>
            <w:tcBorders>
              <w:top w:val="nil"/>
              <w:left w:val="nil"/>
              <w:bottom w:val="single" w:sz="8" w:space="0" w:color="auto"/>
              <w:right w:val="single" w:sz="8" w:space="0" w:color="auto"/>
            </w:tcBorders>
            <w:shd w:val="clear" w:color="000000" w:fill="B8CCE4"/>
            <w:noWrap/>
            <w:vAlign w:val="center"/>
            <w:hideMark/>
          </w:tcPr>
          <w:p w14:paraId="791DFA8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Whitepoint - Rincon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E221D9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hideMark/>
          </w:tcPr>
          <w:p w14:paraId="4DD6C59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$152,008.61</w:t>
            </w:r>
          </w:p>
        </w:tc>
        <w:tc>
          <w:tcPr>
            <w:tcW w:w="3150" w:type="dxa"/>
            <w:tcBorders>
              <w:top w:val="nil"/>
              <w:left w:val="nil"/>
              <w:bottom w:val="single" w:sz="8" w:space="0" w:color="auto"/>
              <w:right w:val="single" w:sz="8" w:space="0" w:color="auto"/>
            </w:tcBorders>
            <w:shd w:val="clear" w:color="000000" w:fill="B8CCE4"/>
            <w:noWrap/>
            <w:vAlign w:val="bottom"/>
            <w:hideMark/>
          </w:tcPr>
          <w:p w14:paraId="4367C6A4" w14:textId="77777777" w:rsidR="00EA76CA" w:rsidRPr="00094FEC" w:rsidRDefault="00EA76CA" w:rsidP="00094FEC">
            <w:pPr>
              <w:rPr>
                <w:rFonts w:ascii="Tahoma" w:hAnsi="Tahoma" w:cs="Tahoma"/>
                <w:color w:val="000000"/>
              </w:rPr>
            </w:pPr>
            <w:r w:rsidRPr="00094FEC">
              <w:rPr>
                <w:rFonts w:ascii="Tahoma" w:hAnsi="Tahoma" w:cs="Tahoma"/>
                <w:color w:val="000000"/>
              </w:rPr>
              <w:t>Whitepoint Area Improvements (50950)</w:t>
            </w:r>
          </w:p>
        </w:tc>
      </w:tr>
      <w:tr w:rsidR="00EA76CA" w:rsidRPr="00094FEC" w14:paraId="29B7709D"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8CB2FF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Cagnon-Kendall 345kV&amp;Txresch-Tally_Rd 138kV</w:t>
            </w:r>
          </w:p>
        </w:tc>
        <w:tc>
          <w:tcPr>
            <w:tcW w:w="1374" w:type="dxa"/>
            <w:tcBorders>
              <w:top w:val="nil"/>
              <w:left w:val="nil"/>
              <w:bottom w:val="single" w:sz="8" w:space="0" w:color="auto"/>
              <w:right w:val="single" w:sz="8" w:space="0" w:color="auto"/>
            </w:tcBorders>
            <w:shd w:val="clear" w:color="auto" w:fill="auto"/>
            <w:noWrap/>
            <w:vAlign w:val="center"/>
            <w:hideMark/>
          </w:tcPr>
          <w:p w14:paraId="35FC7AAA"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Helotes - Ranchtwn 138kV</w:t>
            </w:r>
          </w:p>
        </w:tc>
        <w:tc>
          <w:tcPr>
            <w:tcW w:w="1260" w:type="dxa"/>
            <w:tcBorders>
              <w:top w:val="nil"/>
              <w:left w:val="nil"/>
              <w:bottom w:val="single" w:sz="8" w:space="0" w:color="auto"/>
              <w:right w:val="single" w:sz="8" w:space="0" w:color="auto"/>
            </w:tcBorders>
            <w:shd w:val="clear" w:color="auto" w:fill="auto"/>
            <w:noWrap/>
            <w:vAlign w:val="center"/>
            <w:hideMark/>
          </w:tcPr>
          <w:p w14:paraId="31FA945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751A8DF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$146,816.66</w:t>
            </w:r>
          </w:p>
        </w:tc>
        <w:tc>
          <w:tcPr>
            <w:tcW w:w="3150" w:type="dxa"/>
            <w:tcBorders>
              <w:top w:val="nil"/>
              <w:left w:val="nil"/>
              <w:bottom w:val="single" w:sz="8" w:space="0" w:color="auto"/>
              <w:right w:val="single" w:sz="8" w:space="0" w:color="auto"/>
            </w:tcBorders>
            <w:shd w:val="clear" w:color="auto" w:fill="auto"/>
            <w:noWrap/>
            <w:vAlign w:val="bottom"/>
            <w:hideMark/>
          </w:tcPr>
          <w:p w14:paraId="16C66427"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6C53E44A"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D67ED0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Marbfa-Lakewy &amp;Wirtz-Palefa 138kV</w:t>
            </w:r>
          </w:p>
        </w:tc>
        <w:tc>
          <w:tcPr>
            <w:tcW w:w="1374" w:type="dxa"/>
            <w:tcBorders>
              <w:top w:val="nil"/>
              <w:left w:val="nil"/>
              <w:bottom w:val="single" w:sz="8" w:space="0" w:color="auto"/>
              <w:right w:val="single" w:sz="8" w:space="0" w:color="auto"/>
            </w:tcBorders>
            <w:shd w:val="clear" w:color="auto" w:fill="auto"/>
            <w:noWrap/>
            <w:vAlign w:val="center"/>
            <w:hideMark/>
          </w:tcPr>
          <w:p w14:paraId="16FE30D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Flat Rock Lcra - Wirtz 138kV</w:t>
            </w:r>
          </w:p>
        </w:tc>
        <w:tc>
          <w:tcPr>
            <w:tcW w:w="1260" w:type="dxa"/>
            <w:tcBorders>
              <w:top w:val="nil"/>
              <w:left w:val="nil"/>
              <w:bottom w:val="single" w:sz="8" w:space="0" w:color="auto"/>
              <w:right w:val="single" w:sz="8" w:space="0" w:color="auto"/>
            </w:tcBorders>
            <w:shd w:val="clear" w:color="auto" w:fill="auto"/>
            <w:noWrap/>
            <w:vAlign w:val="center"/>
            <w:hideMark/>
          </w:tcPr>
          <w:p w14:paraId="30A57503"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5686CF0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$140,153.91</w:t>
            </w:r>
          </w:p>
        </w:tc>
        <w:tc>
          <w:tcPr>
            <w:tcW w:w="3150" w:type="dxa"/>
            <w:tcBorders>
              <w:top w:val="nil"/>
              <w:left w:val="nil"/>
              <w:bottom w:val="single" w:sz="8" w:space="0" w:color="auto"/>
              <w:right w:val="single" w:sz="8" w:space="0" w:color="auto"/>
            </w:tcBorders>
            <w:shd w:val="clear" w:color="auto" w:fill="auto"/>
            <w:noWrap/>
            <w:vAlign w:val="bottom"/>
            <w:hideMark/>
          </w:tcPr>
          <w:p w14:paraId="0CC21332"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153D3493"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969CE8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FORT MASON to YELLOW JACKET LIN 1</w:t>
            </w:r>
          </w:p>
        </w:tc>
        <w:tc>
          <w:tcPr>
            <w:tcW w:w="1374" w:type="dxa"/>
            <w:tcBorders>
              <w:top w:val="nil"/>
              <w:left w:val="nil"/>
              <w:bottom w:val="single" w:sz="8" w:space="0" w:color="auto"/>
              <w:right w:val="single" w:sz="8" w:space="0" w:color="auto"/>
            </w:tcBorders>
            <w:shd w:val="clear" w:color="auto" w:fill="auto"/>
            <w:noWrap/>
            <w:vAlign w:val="center"/>
            <w:hideMark/>
          </w:tcPr>
          <w:p w14:paraId="1B254E17"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Yellow Jacket - Hext Lcra 69kV</w:t>
            </w:r>
          </w:p>
        </w:tc>
        <w:tc>
          <w:tcPr>
            <w:tcW w:w="1260" w:type="dxa"/>
            <w:tcBorders>
              <w:top w:val="nil"/>
              <w:left w:val="nil"/>
              <w:bottom w:val="single" w:sz="8" w:space="0" w:color="auto"/>
              <w:right w:val="single" w:sz="8" w:space="0" w:color="auto"/>
            </w:tcBorders>
            <w:shd w:val="clear" w:color="auto" w:fill="auto"/>
            <w:noWrap/>
            <w:vAlign w:val="center"/>
            <w:hideMark/>
          </w:tcPr>
          <w:p w14:paraId="0131868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6403798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$136,050.87</w:t>
            </w:r>
          </w:p>
        </w:tc>
        <w:tc>
          <w:tcPr>
            <w:tcW w:w="3150" w:type="dxa"/>
            <w:tcBorders>
              <w:top w:val="nil"/>
              <w:left w:val="nil"/>
              <w:bottom w:val="single" w:sz="8" w:space="0" w:color="auto"/>
              <w:right w:val="single" w:sz="8" w:space="0" w:color="auto"/>
            </w:tcBorders>
            <w:shd w:val="clear" w:color="auto" w:fill="auto"/>
            <w:noWrap/>
            <w:vAlign w:val="bottom"/>
            <w:hideMark/>
          </w:tcPr>
          <w:p w14:paraId="745B2E7A"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778BB93"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816AE1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TWR(345) JCK-REF27 &amp; JCK-STP18</w:t>
            </w:r>
          </w:p>
        </w:tc>
        <w:tc>
          <w:tcPr>
            <w:tcW w:w="1374" w:type="dxa"/>
            <w:tcBorders>
              <w:top w:val="nil"/>
              <w:left w:val="nil"/>
              <w:bottom w:val="single" w:sz="8" w:space="0" w:color="auto"/>
              <w:right w:val="single" w:sz="8" w:space="0" w:color="auto"/>
            </w:tcBorders>
            <w:shd w:val="clear" w:color="auto" w:fill="auto"/>
            <w:noWrap/>
            <w:vAlign w:val="center"/>
            <w:hideMark/>
          </w:tcPr>
          <w:p w14:paraId="49217528"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Lane City - Pavlov 138kV</w:t>
            </w:r>
          </w:p>
        </w:tc>
        <w:tc>
          <w:tcPr>
            <w:tcW w:w="1260" w:type="dxa"/>
            <w:tcBorders>
              <w:top w:val="nil"/>
              <w:left w:val="nil"/>
              <w:bottom w:val="single" w:sz="8" w:space="0" w:color="auto"/>
              <w:right w:val="single" w:sz="8" w:space="0" w:color="auto"/>
            </w:tcBorders>
            <w:shd w:val="clear" w:color="auto" w:fill="auto"/>
            <w:noWrap/>
            <w:vAlign w:val="center"/>
            <w:hideMark/>
          </w:tcPr>
          <w:p w14:paraId="2398605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27B4B728"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$134,229.64</w:t>
            </w:r>
          </w:p>
        </w:tc>
        <w:tc>
          <w:tcPr>
            <w:tcW w:w="3150" w:type="dxa"/>
            <w:tcBorders>
              <w:top w:val="nil"/>
              <w:left w:val="nil"/>
              <w:bottom w:val="single" w:sz="8" w:space="0" w:color="auto"/>
              <w:right w:val="single" w:sz="8" w:space="0" w:color="auto"/>
            </w:tcBorders>
            <w:shd w:val="clear" w:color="auto" w:fill="auto"/>
            <w:noWrap/>
            <w:vAlign w:val="bottom"/>
            <w:hideMark/>
          </w:tcPr>
          <w:p w14:paraId="5AE3534B" w14:textId="77777777" w:rsidR="00EA76CA" w:rsidRPr="00094FEC" w:rsidRDefault="00EA76CA" w:rsidP="00094FEC">
            <w:pPr>
              <w:rPr>
                <w:rFonts w:ascii="Tahoma" w:hAnsi="Tahoma" w:cs="Tahoma"/>
                <w:color w:val="000000"/>
              </w:rPr>
            </w:pPr>
            <w:r w:rsidRPr="00094FEC">
              <w:rPr>
                <w:rFonts w:ascii="Tahoma" w:hAnsi="Tahoma" w:cs="Tahoma"/>
                <w:color w:val="000000"/>
              </w:rPr>
              <w:t>Freeport - Master Plan (6668A)</w:t>
            </w:r>
          </w:p>
        </w:tc>
      </w:tr>
      <w:tr w:rsidR="00EA76CA" w:rsidRPr="00094FEC" w14:paraId="2817A597"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DC0C44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lastRenderedPageBreak/>
              <w:t>FORT MASON to YELLOW JACKET LIN 1</w:t>
            </w:r>
          </w:p>
        </w:tc>
        <w:tc>
          <w:tcPr>
            <w:tcW w:w="1374" w:type="dxa"/>
            <w:tcBorders>
              <w:top w:val="nil"/>
              <w:left w:val="nil"/>
              <w:bottom w:val="single" w:sz="8" w:space="0" w:color="auto"/>
              <w:right w:val="single" w:sz="8" w:space="0" w:color="auto"/>
            </w:tcBorders>
            <w:shd w:val="clear" w:color="auto" w:fill="auto"/>
            <w:noWrap/>
            <w:vAlign w:val="center"/>
            <w:hideMark/>
          </w:tcPr>
          <w:p w14:paraId="4735C0E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Mason Switching Station - Hext Lcra 69kV</w:t>
            </w:r>
          </w:p>
        </w:tc>
        <w:tc>
          <w:tcPr>
            <w:tcW w:w="1260" w:type="dxa"/>
            <w:tcBorders>
              <w:top w:val="nil"/>
              <w:left w:val="nil"/>
              <w:bottom w:val="single" w:sz="8" w:space="0" w:color="auto"/>
              <w:right w:val="single" w:sz="8" w:space="0" w:color="auto"/>
            </w:tcBorders>
            <w:shd w:val="clear" w:color="auto" w:fill="auto"/>
            <w:noWrap/>
            <w:vAlign w:val="center"/>
            <w:hideMark/>
          </w:tcPr>
          <w:p w14:paraId="7435A50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49099C5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$130,123.93</w:t>
            </w:r>
          </w:p>
        </w:tc>
        <w:tc>
          <w:tcPr>
            <w:tcW w:w="3150" w:type="dxa"/>
            <w:tcBorders>
              <w:top w:val="nil"/>
              <w:left w:val="nil"/>
              <w:bottom w:val="single" w:sz="8" w:space="0" w:color="auto"/>
              <w:right w:val="single" w:sz="8" w:space="0" w:color="auto"/>
            </w:tcBorders>
            <w:shd w:val="clear" w:color="auto" w:fill="auto"/>
            <w:noWrap/>
            <w:vAlign w:val="bottom"/>
            <w:hideMark/>
          </w:tcPr>
          <w:p w14:paraId="10C0A847"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67D1F12"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2E3850C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GILLESPIE LCRA to FORT MASON LIN 1</w:t>
            </w:r>
          </w:p>
        </w:tc>
        <w:tc>
          <w:tcPr>
            <w:tcW w:w="1374" w:type="dxa"/>
            <w:tcBorders>
              <w:top w:val="nil"/>
              <w:left w:val="nil"/>
              <w:bottom w:val="single" w:sz="8" w:space="0" w:color="auto"/>
              <w:right w:val="single" w:sz="8" w:space="0" w:color="auto"/>
            </w:tcBorders>
            <w:shd w:val="clear" w:color="000000" w:fill="B8CCE4"/>
            <w:noWrap/>
            <w:vAlign w:val="center"/>
            <w:hideMark/>
          </w:tcPr>
          <w:p w14:paraId="41806BC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Mason Aep - Fredricksburg Phillips Tap 69kV</w:t>
            </w:r>
          </w:p>
        </w:tc>
        <w:tc>
          <w:tcPr>
            <w:tcW w:w="1260" w:type="dxa"/>
            <w:tcBorders>
              <w:top w:val="nil"/>
              <w:left w:val="nil"/>
              <w:bottom w:val="single" w:sz="8" w:space="0" w:color="auto"/>
              <w:right w:val="single" w:sz="8" w:space="0" w:color="auto"/>
            </w:tcBorders>
            <w:shd w:val="clear" w:color="000000" w:fill="B8CCE4"/>
            <w:noWrap/>
            <w:vAlign w:val="center"/>
            <w:hideMark/>
          </w:tcPr>
          <w:p w14:paraId="76B306E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000000" w:fill="B8CCE4"/>
            <w:noWrap/>
            <w:hideMark/>
          </w:tcPr>
          <w:p w14:paraId="4D1BED48"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$112,088.65</w:t>
            </w:r>
          </w:p>
        </w:tc>
        <w:tc>
          <w:tcPr>
            <w:tcW w:w="3150" w:type="dxa"/>
            <w:tcBorders>
              <w:top w:val="nil"/>
              <w:left w:val="nil"/>
              <w:bottom w:val="single" w:sz="8" w:space="0" w:color="auto"/>
              <w:right w:val="single" w:sz="8" w:space="0" w:color="auto"/>
            </w:tcBorders>
            <w:shd w:val="clear" w:color="000000" w:fill="B8CCE4"/>
            <w:noWrap/>
            <w:vAlign w:val="bottom"/>
            <w:hideMark/>
          </w:tcPr>
          <w:p w14:paraId="436AD3A0"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6A554D1E"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291DC1E5"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ENNIS WEST SWITCH to WAXAHACHIE PUMP 1 LIN _C</w:t>
            </w:r>
          </w:p>
        </w:tc>
        <w:tc>
          <w:tcPr>
            <w:tcW w:w="1374" w:type="dxa"/>
            <w:tcBorders>
              <w:top w:val="nil"/>
              <w:left w:val="nil"/>
              <w:bottom w:val="single" w:sz="8" w:space="0" w:color="auto"/>
              <w:right w:val="single" w:sz="8" w:space="0" w:color="auto"/>
            </w:tcBorders>
            <w:shd w:val="clear" w:color="auto" w:fill="auto"/>
            <w:noWrap/>
            <w:vAlign w:val="center"/>
            <w:hideMark/>
          </w:tcPr>
          <w:p w14:paraId="75A4253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Ennis West Switch - Ennis South 138kV</w:t>
            </w:r>
          </w:p>
        </w:tc>
        <w:tc>
          <w:tcPr>
            <w:tcW w:w="1260" w:type="dxa"/>
            <w:tcBorders>
              <w:top w:val="nil"/>
              <w:left w:val="nil"/>
              <w:bottom w:val="single" w:sz="8" w:space="0" w:color="auto"/>
              <w:right w:val="single" w:sz="8" w:space="0" w:color="auto"/>
            </w:tcBorders>
            <w:shd w:val="clear" w:color="auto" w:fill="auto"/>
            <w:noWrap/>
            <w:vAlign w:val="center"/>
            <w:hideMark/>
          </w:tcPr>
          <w:p w14:paraId="353388B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1510AC13"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$104,977.35</w:t>
            </w:r>
          </w:p>
        </w:tc>
        <w:tc>
          <w:tcPr>
            <w:tcW w:w="3150" w:type="dxa"/>
            <w:tcBorders>
              <w:top w:val="nil"/>
              <w:left w:val="nil"/>
              <w:bottom w:val="single" w:sz="8" w:space="0" w:color="auto"/>
              <w:right w:val="single" w:sz="8" w:space="0" w:color="auto"/>
            </w:tcBorders>
            <w:shd w:val="clear" w:color="auto" w:fill="auto"/>
            <w:noWrap/>
            <w:vAlign w:val="bottom"/>
            <w:hideMark/>
          </w:tcPr>
          <w:p w14:paraId="3BA61557"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61402DF"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57C60B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Basecase</w:t>
            </w:r>
          </w:p>
        </w:tc>
        <w:tc>
          <w:tcPr>
            <w:tcW w:w="1374" w:type="dxa"/>
            <w:tcBorders>
              <w:top w:val="nil"/>
              <w:left w:val="nil"/>
              <w:bottom w:val="single" w:sz="8" w:space="0" w:color="auto"/>
              <w:right w:val="single" w:sz="8" w:space="0" w:color="auto"/>
            </w:tcBorders>
            <w:shd w:val="clear" w:color="auto" w:fill="auto"/>
            <w:noWrap/>
            <w:vAlign w:val="center"/>
            <w:hideMark/>
          </w:tcPr>
          <w:p w14:paraId="6F977777"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auto" w:fill="auto"/>
            <w:noWrap/>
            <w:vAlign w:val="center"/>
            <w:hideMark/>
          </w:tcPr>
          <w:p w14:paraId="20CEFD6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3FDC24E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$104,810.87</w:t>
            </w:r>
          </w:p>
        </w:tc>
        <w:tc>
          <w:tcPr>
            <w:tcW w:w="3150" w:type="dxa"/>
            <w:tcBorders>
              <w:top w:val="nil"/>
              <w:left w:val="nil"/>
              <w:bottom w:val="single" w:sz="8" w:space="0" w:color="auto"/>
              <w:right w:val="single" w:sz="8" w:space="0" w:color="auto"/>
            </w:tcBorders>
            <w:shd w:val="clear" w:color="auto" w:fill="auto"/>
            <w:noWrap/>
            <w:vAlign w:val="bottom"/>
            <w:hideMark/>
          </w:tcPr>
          <w:p w14:paraId="7B8136AA"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0E7AC1A1"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8BF04C5"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LON HILL to NELSON SHARPE LIN 1</w:t>
            </w:r>
          </w:p>
        </w:tc>
        <w:tc>
          <w:tcPr>
            <w:tcW w:w="1374" w:type="dxa"/>
            <w:tcBorders>
              <w:top w:val="nil"/>
              <w:left w:val="nil"/>
              <w:bottom w:val="single" w:sz="8" w:space="0" w:color="auto"/>
              <w:right w:val="single" w:sz="8" w:space="0" w:color="auto"/>
            </w:tcBorders>
            <w:shd w:val="clear" w:color="auto" w:fill="auto"/>
            <w:noWrap/>
            <w:vAlign w:val="center"/>
            <w:hideMark/>
          </w:tcPr>
          <w:p w14:paraId="3326D8A7"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Celanese Bishop - Kleberg Aep 138kV</w:t>
            </w:r>
          </w:p>
        </w:tc>
        <w:tc>
          <w:tcPr>
            <w:tcW w:w="1260" w:type="dxa"/>
            <w:tcBorders>
              <w:top w:val="nil"/>
              <w:left w:val="nil"/>
              <w:bottom w:val="single" w:sz="8" w:space="0" w:color="auto"/>
              <w:right w:val="single" w:sz="8" w:space="0" w:color="auto"/>
            </w:tcBorders>
            <w:shd w:val="clear" w:color="auto" w:fill="auto"/>
            <w:noWrap/>
            <w:vAlign w:val="center"/>
            <w:hideMark/>
          </w:tcPr>
          <w:p w14:paraId="7452456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133D45E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$86,029.25</w:t>
            </w:r>
          </w:p>
        </w:tc>
        <w:tc>
          <w:tcPr>
            <w:tcW w:w="3150" w:type="dxa"/>
            <w:tcBorders>
              <w:top w:val="nil"/>
              <w:left w:val="nil"/>
              <w:bottom w:val="single" w:sz="8" w:space="0" w:color="auto"/>
              <w:right w:val="single" w:sz="8" w:space="0" w:color="auto"/>
            </w:tcBorders>
            <w:shd w:val="clear" w:color="auto" w:fill="auto"/>
            <w:noWrap/>
            <w:vAlign w:val="bottom"/>
            <w:hideMark/>
          </w:tcPr>
          <w:p w14:paraId="30AE8AE7"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468FD11E"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1663086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GILLESPIE LCRA to FORT MASON LIN 1</w:t>
            </w:r>
          </w:p>
        </w:tc>
        <w:tc>
          <w:tcPr>
            <w:tcW w:w="1374" w:type="dxa"/>
            <w:tcBorders>
              <w:top w:val="nil"/>
              <w:left w:val="nil"/>
              <w:bottom w:val="single" w:sz="8" w:space="0" w:color="auto"/>
              <w:right w:val="single" w:sz="8" w:space="0" w:color="auto"/>
            </w:tcBorders>
            <w:shd w:val="clear" w:color="auto" w:fill="auto"/>
            <w:noWrap/>
            <w:vAlign w:val="center"/>
            <w:hideMark/>
          </w:tcPr>
          <w:p w14:paraId="7046BCE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Fredricksburg Phillips Tap - Gillespie 69kV</w:t>
            </w:r>
          </w:p>
        </w:tc>
        <w:tc>
          <w:tcPr>
            <w:tcW w:w="1260" w:type="dxa"/>
            <w:tcBorders>
              <w:top w:val="nil"/>
              <w:left w:val="nil"/>
              <w:bottom w:val="single" w:sz="8" w:space="0" w:color="auto"/>
              <w:right w:val="single" w:sz="8" w:space="0" w:color="auto"/>
            </w:tcBorders>
            <w:shd w:val="clear" w:color="auto" w:fill="auto"/>
            <w:noWrap/>
            <w:vAlign w:val="center"/>
            <w:hideMark/>
          </w:tcPr>
          <w:p w14:paraId="64CA9195"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4A3FF80A"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$79,979.95</w:t>
            </w:r>
          </w:p>
        </w:tc>
        <w:tc>
          <w:tcPr>
            <w:tcW w:w="3150" w:type="dxa"/>
            <w:tcBorders>
              <w:top w:val="nil"/>
              <w:left w:val="nil"/>
              <w:bottom w:val="single" w:sz="8" w:space="0" w:color="auto"/>
              <w:right w:val="single" w:sz="8" w:space="0" w:color="auto"/>
            </w:tcBorders>
            <w:shd w:val="clear" w:color="auto" w:fill="auto"/>
            <w:noWrap/>
            <w:vAlign w:val="bottom"/>
            <w:hideMark/>
          </w:tcPr>
          <w:p w14:paraId="131B7B97"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2C068F1"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16564657"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SAN MIGUEL GEN to FOWLERTON LIN 1</w:t>
            </w:r>
          </w:p>
        </w:tc>
        <w:tc>
          <w:tcPr>
            <w:tcW w:w="1374" w:type="dxa"/>
            <w:tcBorders>
              <w:top w:val="nil"/>
              <w:left w:val="nil"/>
              <w:bottom w:val="single" w:sz="8" w:space="0" w:color="auto"/>
              <w:right w:val="single" w:sz="8" w:space="0" w:color="auto"/>
            </w:tcBorders>
            <w:shd w:val="clear" w:color="auto" w:fill="auto"/>
            <w:noWrap/>
            <w:vAlign w:val="center"/>
            <w:hideMark/>
          </w:tcPr>
          <w:p w14:paraId="06D5344D"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North Laredo Switch - Piloncillo 138kV</w:t>
            </w:r>
          </w:p>
        </w:tc>
        <w:tc>
          <w:tcPr>
            <w:tcW w:w="1260" w:type="dxa"/>
            <w:tcBorders>
              <w:top w:val="nil"/>
              <w:left w:val="nil"/>
              <w:bottom w:val="single" w:sz="8" w:space="0" w:color="auto"/>
              <w:right w:val="single" w:sz="8" w:space="0" w:color="auto"/>
            </w:tcBorders>
            <w:shd w:val="clear" w:color="auto" w:fill="auto"/>
            <w:noWrap/>
            <w:vAlign w:val="center"/>
            <w:hideMark/>
          </w:tcPr>
          <w:p w14:paraId="3C442665"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1D81C1E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$78,618.96</w:t>
            </w:r>
          </w:p>
        </w:tc>
        <w:tc>
          <w:tcPr>
            <w:tcW w:w="3150" w:type="dxa"/>
            <w:tcBorders>
              <w:top w:val="nil"/>
              <w:left w:val="nil"/>
              <w:bottom w:val="single" w:sz="8" w:space="0" w:color="auto"/>
              <w:right w:val="single" w:sz="8" w:space="0" w:color="auto"/>
            </w:tcBorders>
            <w:shd w:val="clear" w:color="auto" w:fill="auto"/>
            <w:noWrap/>
            <w:vAlign w:val="bottom"/>
            <w:hideMark/>
          </w:tcPr>
          <w:p w14:paraId="15F903F4"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06CD78FE"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A86A04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BENNETT ROAD SWITCH to WISE COUNTY LIN _B</w:t>
            </w:r>
          </w:p>
        </w:tc>
        <w:tc>
          <w:tcPr>
            <w:tcW w:w="1374" w:type="dxa"/>
            <w:tcBorders>
              <w:top w:val="nil"/>
              <w:left w:val="nil"/>
              <w:bottom w:val="single" w:sz="8" w:space="0" w:color="auto"/>
              <w:right w:val="single" w:sz="8" w:space="0" w:color="auto"/>
            </w:tcBorders>
            <w:shd w:val="clear" w:color="auto" w:fill="auto"/>
            <w:noWrap/>
            <w:vAlign w:val="center"/>
            <w:hideMark/>
          </w:tcPr>
          <w:p w14:paraId="29C046A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Myra - Valley View Bepc 138kV</w:t>
            </w:r>
          </w:p>
        </w:tc>
        <w:tc>
          <w:tcPr>
            <w:tcW w:w="1260" w:type="dxa"/>
            <w:tcBorders>
              <w:top w:val="nil"/>
              <w:left w:val="nil"/>
              <w:bottom w:val="single" w:sz="8" w:space="0" w:color="auto"/>
              <w:right w:val="single" w:sz="8" w:space="0" w:color="auto"/>
            </w:tcBorders>
            <w:shd w:val="clear" w:color="auto" w:fill="auto"/>
            <w:noWrap/>
            <w:vAlign w:val="center"/>
            <w:hideMark/>
          </w:tcPr>
          <w:p w14:paraId="5063FDC3"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270B1468"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$74,396.65</w:t>
            </w:r>
          </w:p>
        </w:tc>
        <w:tc>
          <w:tcPr>
            <w:tcW w:w="3150" w:type="dxa"/>
            <w:tcBorders>
              <w:top w:val="nil"/>
              <w:left w:val="nil"/>
              <w:bottom w:val="single" w:sz="8" w:space="0" w:color="auto"/>
              <w:right w:val="single" w:sz="8" w:space="0" w:color="auto"/>
            </w:tcBorders>
            <w:shd w:val="clear" w:color="auto" w:fill="auto"/>
            <w:noWrap/>
            <w:vAlign w:val="bottom"/>
            <w:hideMark/>
          </w:tcPr>
          <w:p w14:paraId="6F1AA934"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6CB2B82D"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13A74978"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KLEBERG AEP to LOYOLA SUB LIN 1</w:t>
            </w:r>
          </w:p>
        </w:tc>
        <w:tc>
          <w:tcPr>
            <w:tcW w:w="1374" w:type="dxa"/>
            <w:tcBorders>
              <w:top w:val="nil"/>
              <w:left w:val="nil"/>
              <w:bottom w:val="single" w:sz="8" w:space="0" w:color="auto"/>
              <w:right w:val="single" w:sz="8" w:space="0" w:color="auto"/>
            </w:tcBorders>
            <w:shd w:val="clear" w:color="000000" w:fill="B8CCE4"/>
            <w:noWrap/>
            <w:vAlign w:val="center"/>
            <w:hideMark/>
          </w:tcPr>
          <w:p w14:paraId="13BA45F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C1B694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72A394D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$73,311.53</w:t>
            </w:r>
          </w:p>
        </w:tc>
        <w:tc>
          <w:tcPr>
            <w:tcW w:w="3150" w:type="dxa"/>
            <w:tcBorders>
              <w:top w:val="nil"/>
              <w:left w:val="nil"/>
              <w:bottom w:val="single" w:sz="8" w:space="0" w:color="auto"/>
              <w:right w:val="single" w:sz="8" w:space="0" w:color="auto"/>
            </w:tcBorders>
            <w:shd w:val="clear" w:color="000000" w:fill="B8CCE4"/>
            <w:noWrap/>
            <w:vAlign w:val="bottom"/>
            <w:hideMark/>
          </w:tcPr>
          <w:p w14:paraId="0893306B"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7E6864BB"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1F508CD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PARIS SWITCH  to VALLEY SES  Valley South</w:t>
            </w:r>
          </w:p>
        </w:tc>
        <w:tc>
          <w:tcPr>
            <w:tcW w:w="1374" w:type="dxa"/>
            <w:tcBorders>
              <w:top w:val="nil"/>
              <w:left w:val="nil"/>
              <w:bottom w:val="single" w:sz="8" w:space="0" w:color="auto"/>
              <w:right w:val="single" w:sz="8" w:space="0" w:color="auto"/>
            </w:tcBorders>
            <w:shd w:val="clear" w:color="000000" w:fill="B8CCE4"/>
            <w:noWrap/>
            <w:vAlign w:val="center"/>
            <w:hideMark/>
          </w:tcPr>
          <w:p w14:paraId="7036C1C7"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Rivercrest Ses - Deport Rea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FB4F4A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5C1B03E2"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$70,158.43</w:t>
            </w:r>
          </w:p>
        </w:tc>
        <w:tc>
          <w:tcPr>
            <w:tcW w:w="3150" w:type="dxa"/>
            <w:tcBorders>
              <w:top w:val="nil"/>
              <w:left w:val="nil"/>
              <w:bottom w:val="single" w:sz="8" w:space="0" w:color="auto"/>
              <w:right w:val="single" w:sz="8" w:space="0" w:color="auto"/>
            </w:tcBorders>
            <w:shd w:val="clear" w:color="000000" w:fill="B8CCE4"/>
            <w:noWrap/>
            <w:vAlign w:val="bottom"/>
            <w:hideMark/>
          </w:tcPr>
          <w:p w14:paraId="1370E51F"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2CCE823"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05ED4A68"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Cenizo-Delsol ckt 2(345)&amp;Rio_Brav-Zapata(138)</w:t>
            </w:r>
          </w:p>
        </w:tc>
        <w:tc>
          <w:tcPr>
            <w:tcW w:w="1374" w:type="dxa"/>
            <w:tcBorders>
              <w:top w:val="nil"/>
              <w:left w:val="nil"/>
              <w:bottom w:val="single" w:sz="8" w:space="0" w:color="auto"/>
              <w:right w:val="single" w:sz="8" w:space="0" w:color="auto"/>
            </w:tcBorders>
            <w:shd w:val="clear" w:color="000000" w:fill="B8CCE4"/>
            <w:noWrap/>
            <w:vAlign w:val="center"/>
            <w:hideMark/>
          </w:tcPr>
          <w:p w14:paraId="7B4C1D9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Roma - Roma Switch 138kV</w:t>
            </w:r>
          </w:p>
        </w:tc>
        <w:tc>
          <w:tcPr>
            <w:tcW w:w="1260" w:type="dxa"/>
            <w:tcBorders>
              <w:top w:val="nil"/>
              <w:left w:val="nil"/>
              <w:bottom w:val="single" w:sz="8" w:space="0" w:color="auto"/>
              <w:right w:val="single" w:sz="8" w:space="0" w:color="auto"/>
            </w:tcBorders>
            <w:shd w:val="clear" w:color="000000" w:fill="B8CCE4"/>
            <w:noWrap/>
            <w:vAlign w:val="center"/>
            <w:hideMark/>
          </w:tcPr>
          <w:p w14:paraId="32192C3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0AC0F59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$68,399.42</w:t>
            </w:r>
          </w:p>
        </w:tc>
        <w:tc>
          <w:tcPr>
            <w:tcW w:w="3150" w:type="dxa"/>
            <w:tcBorders>
              <w:top w:val="nil"/>
              <w:left w:val="nil"/>
              <w:bottom w:val="single" w:sz="8" w:space="0" w:color="auto"/>
              <w:right w:val="single" w:sz="8" w:space="0" w:color="auto"/>
            </w:tcBorders>
            <w:shd w:val="clear" w:color="000000" w:fill="B8CCE4"/>
            <w:noWrap/>
            <w:vAlign w:val="bottom"/>
            <w:hideMark/>
          </w:tcPr>
          <w:p w14:paraId="279A9EFD" w14:textId="77777777" w:rsidR="00EA76CA" w:rsidRPr="00094FEC" w:rsidRDefault="00EA76CA" w:rsidP="00094FEC">
            <w:pPr>
              <w:rPr>
                <w:rFonts w:ascii="Tahoma" w:hAnsi="Tahoma" w:cs="Tahoma"/>
                <w:color w:val="000000"/>
              </w:rPr>
            </w:pPr>
            <w:r w:rsidRPr="00094FEC">
              <w:rPr>
                <w:rFonts w:ascii="Tahoma" w:hAnsi="Tahoma" w:cs="Tahoma"/>
                <w:color w:val="000000"/>
              </w:rPr>
              <w:t>Uvalde - West Batesville: Rebuild 138 kV Line (57910)</w:t>
            </w:r>
          </w:p>
        </w:tc>
      </w:tr>
      <w:tr w:rsidR="00EA76CA" w:rsidRPr="00094FEC" w14:paraId="6F899E81"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29F24595"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Twinbu-Sarc&amp;Amoscr 345kV</w:t>
            </w:r>
          </w:p>
        </w:tc>
        <w:tc>
          <w:tcPr>
            <w:tcW w:w="1374" w:type="dxa"/>
            <w:tcBorders>
              <w:top w:val="nil"/>
              <w:left w:val="nil"/>
              <w:bottom w:val="single" w:sz="8" w:space="0" w:color="auto"/>
              <w:right w:val="single" w:sz="8" w:space="0" w:color="auto"/>
            </w:tcBorders>
            <w:shd w:val="clear" w:color="000000" w:fill="B8CCE4"/>
            <w:noWrap/>
            <w:vAlign w:val="center"/>
            <w:hideMark/>
          </w:tcPr>
          <w:p w14:paraId="4E6427D1"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Schkad - San Angelo Power Station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735849B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hideMark/>
          </w:tcPr>
          <w:p w14:paraId="1D11456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$68,077.77</w:t>
            </w:r>
          </w:p>
        </w:tc>
        <w:tc>
          <w:tcPr>
            <w:tcW w:w="3150" w:type="dxa"/>
            <w:tcBorders>
              <w:top w:val="nil"/>
              <w:left w:val="nil"/>
              <w:bottom w:val="single" w:sz="8" w:space="0" w:color="auto"/>
              <w:right w:val="single" w:sz="8" w:space="0" w:color="auto"/>
            </w:tcBorders>
            <w:shd w:val="clear" w:color="000000" w:fill="B8CCE4"/>
            <w:noWrap/>
            <w:vAlign w:val="bottom"/>
            <w:hideMark/>
          </w:tcPr>
          <w:p w14:paraId="3A9F67CA"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01F2E47A"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0D92BEB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MCELMURRAY to ESKOTA SWITCH LIN 1</w:t>
            </w:r>
          </w:p>
        </w:tc>
        <w:tc>
          <w:tcPr>
            <w:tcW w:w="1374" w:type="dxa"/>
            <w:tcBorders>
              <w:top w:val="nil"/>
              <w:left w:val="nil"/>
              <w:bottom w:val="single" w:sz="8" w:space="0" w:color="auto"/>
              <w:right w:val="single" w:sz="8" w:space="0" w:color="auto"/>
            </w:tcBorders>
            <w:shd w:val="clear" w:color="000000" w:fill="B8CCE4"/>
            <w:noWrap/>
            <w:vAlign w:val="center"/>
            <w:hideMark/>
          </w:tcPr>
          <w:p w14:paraId="51AC268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Eskota Switch - Trent 69kV</w:t>
            </w:r>
          </w:p>
        </w:tc>
        <w:tc>
          <w:tcPr>
            <w:tcW w:w="1260" w:type="dxa"/>
            <w:tcBorders>
              <w:top w:val="nil"/>
              <w:left w:val="nil"/>
              <w:bottom w:val="single" w:sz="8" w:space="0" w:color="auto"/>
              <w:right w:val="single" w:sz="8" w:space="0" w:color="auto"/>
            </w:tcBorders>
            <w:shd w:val="clear" w:color="000000" w:fill="B8CCE4"/>
            <w:noWrap/>
            <w:vAlign w:val="center"/>
            <w:hideMark/>
          </w:tcPr>
          <w:p w14:paraId="544E3ED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58CE84D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$56,795.19</w:t>
            </w:r>
          </w:p>
        </w:tc>
        <w:tc>
          <w:tcPr>
            <w:tcW w:w="3150" w:type="dxa"/>
            <w:tcBorders>
              <w:top w:val="nil"/>
              <w:left w:val="nil"/>
              <w:bottom w:val="single" w:sz="8" w:space="0" w:color="auto"/>
              <w:right w:val="single" w:sz="8" w:space="0" w:color="auto"/>
            </w:tcBorders>
            <w:shd w:val="clear" w:color="000000" w:fill="B8CCE4"/>
            <w:noWrap/>
            <w:vAlign w:val="bottom"/>
            <w:hideMark/>
          </w:tcPr>
          <w:p w14:paraId="05CC17A9"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313ECA1F"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E33DE0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Dilleysw-Sanmgsw&amp;Cotulas 138kV</w:t>
            </w:r>
          </w:p>
        </w:tc>
        <w:tc>
          <w:tcPr>
            <w:tcW w:w="1374" w:type="dxa"/>
            <w:tcBorders>
              <w:top w:val="nil"/>
              <w:left w:val="nil"/>
              <w:bottom w:val="single" w:sz="8" w:space="0" w:color="auto"/>
              <w:right w:val="single" w:sz="8" w:space="0" w:color="auto"/>
            </w:tcBorders>
            <w:shd w:val="clear" w:color="auto" w:fill="auto"/>
            <w:noWrap/>
            <w:vAlign w:val="center"/>
            <w:hideMark/>
          </w:tcPr>
          <w:p w14:paraId="06D9D53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Dilley Switch Aep - Cotulla Sub 69kV</w:t>
            </w:r>
          </w:p>
        </w:tc>
        <w:tc>
          <w:tcPr>
            <w:tcW w:w="1260" w:type="dxa"/>
            <w:tcBorders>
              <w:top w:val="nil"/>
              <w:left w:val="nil"/>
              <w:bottom w:val="single" w:sz="8" w:space="0" w:color="auto"/>
              <w:right w:val="single" w:sz="8" w:space="0" w:color="auto"/>
            </w:tcBorders>
            <w:shd w:val="clear" w:color="auto" w:fill="auto"/>
            <w:noWrap/>
            <w:vAlign w:val="center"/>
            <w:hideMark/>
          </w:tcPr>
          <w:p w14:paraId="6DD5318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26DB3CF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$51,252.47</w:t>
            </w:r>
          </w:p>
        </w:tc>
        <w:tc>
          <w:tcPr>
            <w:tcW w:w="3150" w:type="dxa"/>
            <w:tcBorders>
              <w:top w:val="nil"/>
              <w:left w:val="nil"/>
              <w:bottom w:val="single" w:sz="8" w:space="0" w:color="auto"/>
              <w:right w:val="single" w:sz="8" w:space="0" w:color="auto"/>
            </w:tcBorders>
            <w:shd w:val="clear" w:color="auto" w:fill="auto"/>
            <w:noWrap/>
            <w:vAlign w:val="bottom"/>
            <w:hideMark/>
          </w:tcPr>
          <w:p w14:paraId="43BE15D0" w14:textId="77777777" w:rsidR="00EA76CA" w:rsidRPr="00094FEC" w:rsidRDefault="00EA76CA" w:rsidP="00094FEC">
            <w:pPr>
              <w:rPr>
                <w:rFonts w:ascii="Tahoma" w:hAnsi="Tahoma" w:cs="Tahoma"/>
                <w:color w:val="000000"/>
              </w:rPr>
            </w:pPr>
            <w:r w:rsidRPr="00094FEC">
              <w:rPr>
                <w:rFonts w:ascii="Tahoma" w:hAnsi="Tahoma" w:cs="Tahoma"/>
                <w:color w:val="000000"/>
              </w:rPr>
              <w:t>Dilley - Jourdanton 69 kV Line (44866)</w:t>
            </w:r>
          </w:p>
        </w:tc>
      </w:tr>
      <w:tr w:rsidR="00EA76CA" w:rsidRPr="00094FEC" w14:paraId="319D779C"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0DCCBA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Lynx to RIO PECOS LIN 1</w:t>
            </w:r>
          </w:p>
        </w:tc>
        <w:tc>
          <w:tcPr>
            <w:tcW w:w="1374" w:type="dxa"/>
            <w:tcBorders>
              <w:top w:val="nil"/>
              <w:left w:val="nil"/>
              <w:bottom w:val="single" w:sz="8" w:space="0" w:color="auto"/>
              <w:right w:val="single" w:sz="8" w:space="0" w:color="auto"/>
            </w:tcBorders>
            <w:shd w:val="clear" w:color="auto" w:fill="auto"/>
            <w:noWrap/>
            <w:vAlign w:val="center"/>
            <w:hideMark/>
          </w:tcPr>
          <w:p w14:paraId="417E591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Fort Stockton Plant - Solstice 138kV</w:t>
            </w:r>
          </w:p>
        </w:tc>
        <w:tc>
          <w:tcPr>
            <w:tcW w:w="1260" w:type="dxa"/>
            <w:tcBorders>
              <w:top w:val="nil"/>
              <w:left w:val="nil"/>
              <w:bottom w:val="single" w:sz="8" w:space="0" w:color="auto"/>
              <w:right w:val="single" w:sz="8" w:space="0" w:color="auto"/>
            </w:tcBorders>
            <w:shd w:val="clear" w:color="auto" w:fill="auto"/>
            <w:noWrap/>
            <w:vAlign w:val="center"/>
            <w:hideMark/>
          </w:tcPr>
          <w:p w14:paraId="272D2F8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0B86571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$45,591.59</w:t>
            </w:r>
          </w:p>
        </w:tc>
        <w:tc>
          <w:tcPr>
            <w:tcW w:w="3150" w:type="dxa"/>
            <w:tcBorders>
              <w:top w:val="nil"/>
              <w:left w:val="nil"/>
              <w:bottom w:val="single" w:sz="8" w:space="0" w:color="auto"/>
              <w:right w:val="single" w:sz="8" w:space="0" w:color="auto"/>
            </w:tcBorders>
            <w:shd w:val="clear" w:color="auto" w:fill="auto"/>
            <w:noWrap/>
            <w:vAlign w:val="bottom"/>
            <w:hideMark/>
          </w:tcPr>
          <w:p w14:paraId="3BC8EF64"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64A42B69"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01027A8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TWR(345) JCK-STP18 &amp; REF-STP27</w:t>
            </w:r>
          </w:p>
        </w:tc>
        <w:tc>
          <w:tcPr>
            <w:tcW w:w="1374" w:type="dxa"/>
            <w:tcBorders>
              <w:top w:val="nil"/>
              <w:left w:val="nil"/>
              <w:bottom w:val="single" w:sz="8" w:space="0" w:color="auto"/>
              <w:right w:val="single" w:sz="8" w:space="0" w:color="auto"/>
            </w:tcBorders>
            <w:shd w:val="clear" w:color="auto" w:fill="auto"/>
            <w:noWrap/>
            <w:vAlign w:val="center"/>
            <w:hideMark/>
          </w:tcPr>
          <w:p w14:paraId="57238B9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Lane City - Pavlov 138kV</w:t>
            </w:r>
          </w:p>
        </w:tc>
        <w:tc>
          <w:tcPr>
            <w:tcW w:w="1260" w:type="dxa"/>
            <w:tcBorders>
              <w:top w:val="nil"/>
              <w:left w:val="nil"/>
              <w:bottom w:val="single" w:sz="8" w:space="0" w:color="auto"/>
              <w:right w:val="single" w:sz="8" w:space="0" w:color="auto"/>
            </w:tcBorders>
            <w:shd w:val="clear" w:color="auto" w:fill="auto"/>
            <w:noWrap/>
            <w:vAlign w:val="center"/>
            <w:hideMark/>
          </w:tcPr>
          <w:p w14:paraId="09AF3E6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22F9E83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$44,886.27</w:t>
            </w:r>
          </w:p>
        </w:tc>
        <w:tc>
          <w:tcPr>
            <w:tcW w:w="3150" w:type="dxa"/>
            <w:tcBorders>
              <w:top w:val="nil"/>
              <w:left w:val="nil"/>
              <w:bottom w:val="single" w:sz="8" w:space="0" w:color="auto"/>
              <w:right w:val="single" w:sz="8" w:space="0" w:color="auto"/>
            </w:tcBorders>
            <w:shd w:val="clear" w:color="auto" w:fill="auto"/>
            <w:noWrap/>
            <w:vAlign w:val="bottom"/>
            <w:hideMark/>
          </w:tcPr>
          <w:p w14:paraId="684E1D95" w14:textId="77777777" w:rsidR="00EA76CA" w:rsidRPr="00094FEC" w:rsidRDefault="00EA76CA" w:rsidP="00094FEC">
            <w:pPr>
              <w:rPr>
                <w:rFonts w:ascii="Tahoma" w:hAnsi="Tahoma" w:cs="Tahoma"/>
                <w:color w:val="000000"/>
              </w:rPr>
            </w:pPr>
            <w:r w:rsidRPr="00094FEC">
              <w:rPr>
                <w:rFonts w:ascii="Tahoma" w:hAnsi="Tahoma" w:cs="Tahoma"/>
                <w:color w:val="000000"/>
              </w:rPr>
              <w:t>Freeport - Master Plan (6668A)</w:t>
            </w:r>
          </w:p>
        </w:tc>
      </w:tr>
      <w:tr w:rsidR="00EA76CA" w:rsidRPr="00094FEC" w14:paraId="5471D727"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0922377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ELMOT TO WWEST 138 AND ELMOT TO WEAST 69 DBLCKT</w:t>
            </w:r>
          </w:p>
        </w:tc>
        <w:tc>
          <w:tcPr>
            <w:tcW w:w="1374" w:type="dxa"/>
            <w:tcBorders>
              <w:top w:val="nil"/>
              <w:left w:val="nil"/>
              <w:bottom w:val="single" w:sz="8" w:space="0" w:color="auto"/>
              <w:right w:val="single" w:sz="8" w:space="0" w:color="auto"/>
            </w:tcBorders>
            <w:shd w:val="clear" w:color="000000" w:fill="B8CCE4"/>
            <w:noWrap/>
            <w:vAlign w:val="center"/>
            <w:hideMark/>
          </w:tcPr>
          <w:p w14:paraId="00B654F5"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Elm Mott - Mclennan County East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DE5D91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hideMark/>
          </w:tcPr>
          <w:p w14:paraId="25C77B3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$43,745.86</w:t>
            </w:r>
          </w:p>
        </w:tc>
        <w:tc>
          <w:tcPr>
            <w:tcW w:w="3150" w:type="dxa"/>
            <w:tcBorders>
              <w:top w:val="nil"/>
              <w:left w:val="nil"/>
              <w:bottom w:val="single" w:sz="8" w:space="0" w:color="auto"/>
              <w:right w:val="single" w:sz="8" w:space="0" w:color="auto"/>
            </w:tcBorders>
            <w:shd w:val="clear" w:color="000000" w:fill="B8CCE4"/>
            <w:noWrap/>
            <w:vAlign w:val="bottom"/>
            <w:hideMark/>
          </w:tcPr>
          <w:p w14:paraId="70CEC338"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0911C51"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2E57E3B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Manual dbl ckt for RIOHONDO-BONILLA 345kV &amp; RRIOH-PRI 138kV</w:t>
            </w:r>
          </w:p>
        </w:tc>
        <w:tc>
          <w:tcPr>
            <w:tcW w:w="1374" w:type="dxa"/>
            <w:tcBorders>
              <w:top w:val="nil"/>
              <w:left w:val="nil"/>
              <w:bottom w:val="single" w:sz="8" w:space="0" w:color="auto"/>
              <w:right w:val="single" w:sz="8" w:space="0" w:color="auto"/>
            </w:tcBorders>
            <w:shd w:val="clear" w:color="000000" w:fill="B8CCE4"/>
            <w:noWrap/>
            <w:vAlign w:val="center"/>
            <w:hideMark/>
          </w:tcPr>
          <w:p w14:paraId="7CC7903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Haine Drive - La Palma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0EF45252"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4E06BA1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$42,977.42</w:t>
            </w:r>
          </w:p>
        </w:tc>
        <w:tc>
          <w:tcPr>
            <w:tcW w:w="3150" w:type="dxa"/>
            <w:tcBorders>
              <w:top w:val="nil"/>
              <w:left w:val="nil"/>
              <w:bottom w:val="single" w:sz="8" w:space="0" w:color="auto"/>
              <w:right w:val="single" w:sz="8" w:space="0" w:color="auto"/>
            </w:tcBorders>
            <w:shd w:val="clear" w:color="000000" w:fill="B8CCE4"/>
            <w:noWrap/>
            <w:vAlign w:val="bottom"/>
            <w:hideMark/>
          </w:tcPr>
          <w:p w14:paraId="731D6422" w14:textId="77777777" w:rsidR="00EA76CA" w:rsidRPr="00094FEC" w:rsidRDefault="00EA76CA" w:rsidP="00094FEC">
            <w:pPr>
              <w:rPr>
                <w:rFonts w:ascii="Tahoma" w:hAnsi="Tahoma" w:cs="Tahoma"/>
                <w:color w:val="000000"/>
              </w:rPr>
            </w:pPr>
            <w:r w:rsidRPr="00094FEC">
              <w:rPr>
                <w:rFonts w:ascii="Tahoma" w:hAnsi="Tahoma" w:cs="Tahoma"/>
                <w:color w:val="000000"/>
              </w:rPr>
              <w:t>Luna 138 kV Station (44858)</w:t>
            </w:r>
          </w:p>
        </w:tc>
      </w:tr>
      <w:tr w:rsidR="00EA76CA" w:rsidRPr="00094FEC" w14:paraId="174BADFA"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9F8282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Bighil-Kendal 345kV</w:t>
            </w:r>
          </w:p>
        </w:tc>
        <w:tc>
          <w:tcPr>
            <w:tcW w:w="1374" w:type="dxa"/>
            <w:tcBorders>
              <w:top w:val="nil"/>
              <w:left w:val="nil"/>
              <w:bottom w:val="single" w:sz="8" w:space="0" w:color="auto"/>
              <w:right w:val="single" w:sz="8" w:space="0" w:color="auto"/>
            </w:tcBorders>
            <w:shd w:val="clear" w:color="auto" w:fill="auto"/>
            <w:noWrap/>
            <w:vAlign w:val="center"/>
            <w:hideMark/>
          </w:tcPr>
          <w:p w14:paraId="7028C95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Hamilton Road - Maxwell 138kV</w:t>
            </w:r>
          </w:p>
        </w:tc>
        <w:tc>
          <w:tcPr>
            <w:tcW w:w="1260" w:type="dxa"/>
            <w:tcBorders>
              <w:top w:val="nil"/>
              <w:left w:val="nil"/>
              <w:bottom w:val="single" w:sz="8" w:space="0" w:color="auto"/>
              <w:right w:val="single" w:sz="8" w:space="0" w:color="auto"/>
            </w:tcBorders>
            <w:shd w:val="clear" w:color="auto" w:fill="auto"/>
            <w:noWrap/>
            <w:vAlign w:val="center"/>
            <w:hideMark/>
          </w:tcPr>
          <w:p w14:paraId="67BFF2E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hideMark/>
          </w:tcPr>
          <w:p w14:paraId="49D6770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$41,335.58</w:t>
            </w:r>
          </w:p>
        </w:tc>
        <w:tc>
          <w:tcPr>
            <w:tcW w:w="3150" w:type="dxa"/>
            <w:tcBorders>
              <w:top w:val="nil"/>
              <w:left w:val="nil"/>
              <w:bottom w:val="single" w:sz="8" w:space="0" w:color="auto"/>
              <w:right w:val="single" w:sz="8" w:space="0" w:color="auto"/>
            </w:tcBorders>
            <w:shd w:val="clear" w:color="auto" w:fill="auto"/>
            <w:noWrap/>
            <w:vAlign w:val="bottom"/>
            <w:hideMark/>
          </w:tcPr>
          <w:p w14:paraId="43A17C6C"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A834726"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D5E18E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lastRenderedPageBreak/>
              <w:t>GRSES TO CFRSW AND GRSES TO LNCRK 345 DBLCKT</w:t>
            </w:r>
          </w:p>
        </w:tc>
        <w:tc>
          <w:tcPr>
            <w:tcW w:w="1374" w:type="dxa"/>
            <w:tcBorders>
              <w:top w:val="nil"/>
              <w:left w:val="nil"/>
              <w:bottom w:val="single" w:sz="8" w:space="0" w:color="auto"/>
              <w:right w:val="single" w:sz="8" w:space="0" w:color="auto"/>
            </w:tcBorders>
            <w:shd w:val="clear" w:color="auto" w:fill="auto"/>
            <w:noWrap/>
            <w:vAlign w:val="center"/>
            <w:hideMark/>
          </w:tcPr>
          <w:p w14:paraId="2DED270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Murray - Paint Creek 138kV</w:t>
            </w:r>
          </w:p>
        </w:tc>
        <w:tc>
          <w:tcPr>
            <w:tcW w:w="1260" w:type="dxa"/>
            <w:tcBorders>
              <w:top w:val="nil"/>
              <w:left w:val="nil"/>
              <w:bottom w:val="single" w:sz="8" w:space="0" w:color="auto"/>
              <w:right w:val="single" w:sz="8" w:space="0" w:color="auto"/>
            </w:tcBorders>
            <w:shd w:val="clear" w:color="auto" w:fill="auto"/>
            <w:noWrap/>
            <w:vAlign w:val="center"/>
            <w:hideMark/>
          </w:tcPr>
          <w:p w14:paraId="7DFF600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hideMark/>
          </w:tcPr>
          <w:p w14:paraId="4914E67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$37,664.98</w:t>
            </w:r>
          </w:p>
        </w:tc>
        <w:tc>
          <w:tcPr>
            <w:tcW w:w="3150" w:type="dxa"/>
            <w:tcBorders>
              <w:top w:val="nil"/>
              <w:left w:val="nil"/>
              <w:bottom w:val="single" w:sz="8" w:space="0" w:color="auto"/>
              <w:right w:val="single" w:sz="8" w:space="0" w:color="auto"/>
            </w:tcBorders>
            <w:shd w:val="clear" w:color="auto" w:fill="auto"/>
            <w:noWrap/>
            <w:vAlign w:val="bottom"/>
            <w:hideMark/>
          </w:tcPr>
          <w:p w14:paraId="41DADE04"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40175B04"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94D707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Basecase</w:t>
            </w:r>
          </w:p>
        </w:tc>
        <w:tc>
          <w:tcPr>
            <w:tcW w:w="1374" w:type="dxa"/>
            <w:tcBorders>
              <w:top w:val="nil"/>
              <w:left w:val="nil"/>
              <w:bottom w:val="single" w:sz="8" w:space="0" w:color="auto"/>
              <w:right w:val="single" w:sz="8" w:space="0" w:color="auto"/>
            </w:tcBorders>
            <w:shd w:val="clear" w:color="auto" w:fill="auto"/>
            <w:noWrap/>
            <w:vAlign w:val="center"/>
            <w:hideMark/>
          </w:tcPr>
          <w:p w14:paraId="2AE17CFF"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N_TO_H GTC</w:t>
            </w:r>
          </w:p>
        </w:tc>
        <w:tc>
          <w:tcPr>
            <w:tcW w:w="1260" w:type="dxa"/>
            <w:tcBorders>
              <w:top w:val="nil"/>
              <w:left w:val="nil"/>
              <w:bottom w:val="single" w:sz="8" w:space="0" w:color="auto"/>
              <w:right w:val="single" w:sz="8" w:space="0" w:color="auto"/>
            </w:tcBorders>
            <w:shd w:val="clear" w:color="auto" w:fill="auto"/>
            <w:noWrap/>
            <w:vAlign w:val="center"/>
            <w:hideMark/>
          </w:tcPr>
          <w:p w14:paraId="278519C8"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hideMark/>
          </w:tcPr>
          <w:p w14:paraId="383ACAA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$37,469.13</w:t>
            </w:r>
          </w:p>
        </w:tc>
        <w:tc>
          <w:tcPr>
            <w:tcW w:w="3150" w:type="dxa"/>
            <w:tcBorders>
              <w:top w:val="nil"/>
              <w:left w:val="nil"/>
              <w:bottom w:val="single" w:sz="8" w:space="0" w:color="auto"/>
              <w:right w:val="single" w:sz="8" w:space="0" w:color="auto"/>
            </w:tcBorders>
            <w:shd w:val="clear" w:color="auto" w:fill="auto"/>
            <w:noWrap/>
            <w:vAlign w:val="bottom"/>
            <w:hideMark/>
          </w:tcPr>
          <w:p w14:paraId="427D1699"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1EB8EF90"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B0B8151"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SPUR to SALT CREEK SS LIN 1</w:t>
            </w:r>
          </w:p>
        </w:tc>
        <w:tc>
          <w:tcPr>
            <w:tcW w:w="1374" w:type="dxa"/>
            <w:tcBorders>
              <w:top w:val="nil"/>
              <w:left w:val="nil"/>
              <w:bottom w:val="single" w:sz="8" w:space="0" w:color="auto"/>
              <w:right w:val="single" w:sz="8" w:space="0" w:color="auto"/>
            </w:tcBorders>
            <w:shd w:val="clear" w:color="auto" w:fill="auto"/>
            <w:noWrap/>
            <w:vAlign w:val="center"/>
            <w:hideMark/>
          </w:tcPr>
          <w:p w14:paraId="636CEA9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Aspermont Aep 138kV</w:t>
            </w:r>
          </w:p>
        </w:tc>
        <w:tc>
          <w:tcPr>
            <w:tcW w:w="1260" w:type="dxa"/>
            <w:tcBorders>
              <w:top w:val="nil"/>
              <w:left w:val="nil"/>
              <w:bottom w:val="single" w:sz="8" w:space="0" w:color="auto"/>
              <w:right w:val="single" w:sz="8" w:space="0" w:color="auto"/>
            </w:tcBorders>
            <w:shd w:val="clear" w:color="auto" w:fill="auto"/>
            <w:noWrap/>
            <w:vAlign w:val="center"/>
            <w:hideMark/>
          </w:tcPr>
          <w:p w14:paraId="6470D82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58224C6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$34,979.39</w:t>
            </w:r>
          </w:p>
        </w:tc>
        <w:tc>
          <w:tcPr>
            <w:tcW w:w="3150" w:type="dxa"/>
            <w:tcBorders>
              <w:top w:val="nil"/>
              <w:left w:val="nil"/>
              <w:bottom w:val="single" w:sz="8" w:space="0" w:color="auto"/>
              <w:right w:val="single" w:sz="8" w:space="0" w:color="auto"/>
            </w:tcBorders>
            <w:shd w:val="clear" w:color="auto" w:fill="auto"/>
            <w:noWrap/>
            <w:vAlign w:val="bottom"/>
            <w:hideMark/>
          </w:tcPr>
          <w:p w14:paraId="36DAEB22"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61BD0776"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37CB3A8F"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Basecase</w:t>
            </w:r>
          </w:p>
        </w:tc>
        <w:tc>
          <w:tcPr>
            <w:tcW w:w="1374" w:type="dxa"/>
            <w:tcBorders>
              <w:top w:val="nil"/>
              <w:left w:val="nil"/>
              <w:bottom w:val="single" w:sz="8" w:space="0" w:color="auto"/>
              <w:right w:val="single" w:sz="8" w:space="0" w:color="auto"/>
            </w:tcBorders>
            <w:shd w:val="clear" w:color="auto" w:fill="auto"/>
            <w:noWrap/>
            <w:vAlign w:val="center"/>
            <w:hideMark/>
          </w:tcPr>
          <w:p w14:paraId="0A92523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Randado Aep - Zapata 138kV</w:t>
            </w:r>
          </w:p>
        </w:tc>
        <w:tc>
          <w:tcPr>
            <w:tcW w:w="1260" w:type="dxa"/>
            <w:tcBorders>
              <w:top w:val="nil"/>
              <w:left w:val="nil"/>
              <w:bottom w:val="single" w:sz="8" w:space="0" w:color="auto"/>
              <w:right w:val="single" w:sz="8" w:space="0" w:color="auto"/>
            </w:tcBorders>
            <w:shd w:val="clear" w:color="auto" w:fill="auto"/>
            <w:noWrap/>
            <w:vAlign w:val="center"/>
            <w:hideMark/>
          </w:tcPr>
          <w:p w14:paraId="2A69191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auto" w:fill="auto"/>
            <w:noWrap/>
            <w:hideMark/>
          </w:tcPr>
          <w:p w14:paraId="1CF56785"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$33,991.96</w:t>
            </w:r>
          </w:p>
        </w:tc>
        <w:tc>
          <w:tcPr>
            <w:tcW w:w="3150" w:type="dxa"/>
            <w:tcBorders>
              <w:top w:val="nil"/>
              <w:left w:val="nil"/>
              <w:bottom w:val="single" w:sz="8" w:space="0" w:color="auto"/>
              <w:right w:val="single" w:sz="8" w:space="0" w:color="auto"/>
            </w:tcBorders>
            <w:shd w:val="clear" w:color="auto" w:fill="auto"/>
            <w:noWrap/>
            <w:vAlign w:val="bottom"/>
            <w:hideMark/>
          </w:tcPr>
          <w:p w14:paraId="0D912812"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4209D8D9"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2BD41D6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WICHITA FALLS SOUTH SWITCH to WINDTHORST SWITCH LIN _E</w:t>
            </w:r>
          </w:p>
        </w:tc>
        <w:tc>
          <w:tcPr>
            <w:tcW w:w="1374" w:type="dxa"/>
            <w:tcBorders>
              <w:top w:val="nil"/>
              <w:left w:val="nil"/>
              <w:bottom w:val="single" w:sz="8" w:space="0" w:color="auto"/>
              <w:right w:val="single" w:sz="8" w:space="0" w:color="auto"/>
            </w:tcBorders>
            <w:shd w:val="clear" w:color="000000" w:fill="B8CCE4"/>
            <w:noWrap/>
            <w:vAlign w:val="center"/>
            <w:hideMark/>
          </w:tcPr>
          <w:p w14:paraId="0377A7BF"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Cottonwood Road Switch - Olney Pod 69kV</w:t>
            </w:r>
          </w:p>
        </w:tc>
        <w:tc>
          <w:tcPr>
            <w:tcW w:w="1260" w:type="dxa"/>
            <w:tcBorders>
              <w:top w:val="nil"/>
              <w:left w:val="nil"/>
              <w:bottom w:val="single" w:sz="8" w:space="0" w:color="auto"/>
              <w:right w:val="single" w:sz="8" w:space="0" w:color="auto"/>
            </w:tcBorders>
            <w:shd w:val="clear" w:color="000000" w:fill="B8CCE4"/>
            <w:noWrap/>
            <w:vAlign w:val="center"/>
            <w:hideMark/>
          </w:tcPr>
          <w:p w14:paraId="206B02E3"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445A704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$32,939.05</w:t>
            </w:r>
          </w:p>
        </w:tc>
        <w:tc>
          <w:tcPr>
            <w:tcW w:w="3150" w:type="dxa"/>
            <w:tcBorders>
              <w:top w:val="nil"/>
              <w:left w:val="nil"/>
              <w:bottom w:val="single" w:sz="8" w:space="0" w:color="auto"/>
              <w:right w:val="single" w:sz="8" w:space="0" w:color="auto"/>
            </w:tcBorders>
            <w:shd w:val="clear" w:color="000000" w:fill="B8CCE4"/>
            <w:noWrap/>
            <w:vAlign w:val="bottom"/>
            <w:hideMark/>
          </w:tcPr>
          <w:p w14:paraId="5C92BF11"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4127BD97"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0ED0C95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CISCO to PUTNAM 138kv LIN 1</w:t>
            </w:r>
          </w:p>
        </w:tc>
        <w:tc>
          <w:tcPr>
            <w:tcW w:w="1374" w:type="dxa"/>
            <w:tcBorders>
              <w:top w:val="nil"/>
              <w:left w:val="nil"/>
              <w:bottom w:val="single" w:sz="8" w:space="0" w:color="auto"/>
              <w:right w:val="single" w:sz="8" w:space="0" w:color="auto"/>
            </w:tcBorders>
            <w:shd w:val="clear" w:color="auto" w:fill="auto"/>
            <w:noWrap/>
            <w:vAlign w:val="center"/>
            <w:hideMark/>
          </w:tcPr>
          <w:p w14:paraId="7AC8AD2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Estes - Pecan Bayou 138kV</w:t>
            </w:r>
          </w:p>
        </w:tc>
        <w:tc>
          <w:tcPr>
            <w:tcW w:w="1260" w:type="dxa"/>
            <w:tcBorders>
              <w:top w:val="nil"/>
              <w:left w:val="nil"/>
              <w:bottom w:val="single" w:sz="8" w:space="0" w:color="auto"/>
              <w:right w:val="single" w:sz="8" w:space="0" w:color="auto"/>
            </w:tcBorders>
            <w:shd w:val="clear" w:color="auto" w:fill="auto"/>
            <w:noWrap/>
            <w:vAlign w:val="center"/>
            <w:hideMark/>
          </w:tcPr>
          <w:p w14:paraId="7FA8756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7CAC08F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$30,450.23</w:t>
            </w:r>
          </w:p>
        </w:tc>
        <w:tc>
          <w:tcPr>
            <w:tcW w:w="3150" w:type="dxa"/>
            <w:tcBorders>
              <w:top w:val="nil"/>
              <w:left w:val="nil"/>
              <w:bottom w:val="single" w:sz="8" w:space="0" w:color="auto"/>
              <w:right w:val="single" w:sz="8" w:space="0" w:color="auto"/>
            </w:tcBorders>
            <w:shd w:val="clear" w:color="auto" w:fill="auto"/>
            <w:noWrap/>
            <w:vAlign w:val="bottom"/>
            <w:hideMark/>
          </w:tcPr>
          <w:p w14:paraId="6EDFE562"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3E7A4155"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2CA1128A"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JACKCNTY TO BOW 138 AND WISECNTY TO ALVRD 138 DBLCKT</w:t>
            </w:r>
          </w:p>
        </w:tc>
        <w:tc>
          <w:tcPr>
            <w:tcW w:w="1374" w:type="dxa"/>
            <w:tcBorders>
              <w:top w:val="nil"/>
              <w:left w:val="nil"/>
              <w:bottom w:val="single" w:sz="8" w:space="0" w:color="auto"/>
              <w:right w:val="single" w:sz="8" w:space="0" w:color="auto"/>
            </w:tcBorders>
            <w:shd w:val="clear" w:color="auto" w:fill="auto"/>
            <w:noWrap/>
            <w:vAlign w:val="center"/>
            <w:hideMark/>
          </w:tcPr>
          <w:p w14:paraId="3A50F2F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Myra - Valley View Bepc 138kV</w:t>
            </w:r>
          </w:p>
        </w:tc>
        <w:tc>
          <w:tcPr>
            <w:tcW w:w="1260" w:type="dxa"/>
            <w:tcBorders>
              <w:top w:val="nil"/>
              <w:left w:val="nil"/>
              <w:bottom w:val="single" w:sz="8" w:space="0" w:color="auto"/>
              <w:right w:val="single" w:sz="8" w:space="0" w:color="auto"/>
            </w:tcBorders>
            <w:shd w:val="clear" w:color="auto" w:fill="auto"/>
            <w:noWrap/>
            <w:vAlign w:val="center"/>
            <w:hideMark/>
          </w:tcPr>
          <w:p w14:paraId="4E8544A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69A83FA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$30,337.79</w:t>
            </w:r>
          </w:p>
        </w:tc>
        <w:tc>
          <w:tcPr>
            <w:tcW w:w="3150" w:type="dxa"/>
            <w:tcBorders>
              <w:top w:val="nil"/>
              <w:left w:val="nil"/>
              <w:bottom w:val="single" w:sz="8" w:space="0" w:color="auto"/>
              <w:right w:val="single" w:sz="8" w:space="0" w:color="auto"/>
            </w:tcBorders>
            <w:shd w:val="clear" w:color="auto" w:fill="auto"/>
            <w:noWrap/>
            <w:vAlign w:val="bottom"/>
            <w:hideMark/>
          </w:tcPr>
          <w:p w14:paraId="769E6984"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6F553879"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7329397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FORT MASON to YELLOW JACKET LIN 1</w:t>
            </w:r>
          </w:p>
        </w:tc>
        <w:tc>
          <w:tcPr>
            <w:tcW w:w="1374" w:type="dxa"/>
            <w:tcBorders>
              <w:top w:val="nil"/>
              <w:left w:val="nil"/>
              <w:bottom w:val="single" w:sz="8" w:space="0" w:color="auto"/>
              <w:right w:val="single" w:sz="8" w:space="0" w:color="auto"/>
            </w:tcBorders>
            <w:shd w:val="clear" w:color="auto" w:fill="auto"/>
            <w:noWrap/>
            <w:vAlign w:val="center"/>
            <w:hideMark/>
          </w:tcPr>
          <w:p w14:paraId="0F8F419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Fredricksburg Phillips Tap - Gillespie 69kV</w:t>
            </w:r>
          </w:p>
        </w:tc>
        <w:tc>
          <w:tcPr>
            <w:tcW w:w="1260" w:type="dxa"/>
            <w:tcBorders>
              <w:top w:val="nil"/>
              <w:left w:val="nil"/>
              <w:bottom w:val="single" w:sz="8" w:space="0" w:color="auto"/>
              <w:right w:val="single" w:sz="8" w:space="0" w:color="auto"/>
            </w:tcBorders>
            <w:shd w:val="clear" w:color="auto" w:fill="auto"/>
            <w:noWrap/>
            <w:vAlign w:val="center"/>
            <w:hideMark/>
          </w:tcPr>
          <w:p w14:paraId="05D2DA0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0501FDA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$28,393.92</w:t>
            </w:r>
          </w:p>
        </w:tc>
        <w:tc>
          <w:tcPr>
            <w:tcW w:w="3150" w:type="dxa"/>
            <w:tcBorders>
              <w:top w:val="nil"/>
              <w:left w:val="nil"/>
              <w:bottom w:val="single" w:sz="8" w:space="0" w:color="auto"/>
              <w:right w:val="single" w:sz="8" w:space="0" w:color="auto"/>
            </w:tcBorders>
            <w:shd w:val="clear" w:color="auto" w:fill="auto"/>
            <w:noWrap/>
            <w:vAlign w:val="bottom"/>
            <w:hideMark/>
          </w:tcPr>
          <w:p w14:paraId="386DC138"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2897491"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3364797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Oran Sub to BARTON CHAPEL WIND FARM LIN _A</w:t>
            </w:r>
          </w:p>
        </w:tc>
        <w:tc>
          <w:tcPr>
            <w:tcW w:w="1374" w:type="dxa"/>
            <w:tcBorders>
              <w:top w:val="nil"/>
              <w:left w:val="nil"/>
              <w:bottom w:val="single" w:sz="8" w:space="0" w:color="auto"/>
              <w:right w:val="single" w:sz="8" w:space="0" w:color="auto"/>
            </w:tcBorders>
            <w:shd w:val="clear" w:color="000000" w:fill="B8CCE4"/>
            <w:noWrap/>
            <w:vAlign w:val="center"/>
            <w:hideMark/>
          </w:tcPr>
          <w:p w14:paraId="309569E2"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Graham Switch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F0BC2CA"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313CA85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$20,473.18</w:t>
            </w:r>
          </w:p>
        </w:tc>
        <w:tc>
          <w:tcPr>
            <w:tcW w:w="3150" w:type="dxa"/>
            <w:tcBorders>
              <w:top w:val="nil"/>
              <w:left w:val="nil"/>
              <w:bottom w:val="single" w:sz="8" w:space="0" w:color="auto"/>
              <w:right w:val="single" w:sz="8" w:space="0" w:color="auto"/>
            </w:tcBorders>
            <w:shd w:val="clear" w:color="000000" w:fill="B8CCE4"/>
            <w:noWrap/>
            <w:vAlign w:val="bottom"/>
            <w:hideMark/>
          </w:tcPr>
          <w:p w14:paraId="7F139754"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F2745EE"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0E4995FA"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SOUTH CARBIDE to TITAN SUBSTATION LIN 1</w:t>
            </w:r>
          </w:p>
        </w:tc>
        <w:tc>
          <w:tcPr>
            <w:tcW w:w="1374" w:type="dxa"/>
            <w:tcBorders>
              <w:top w:val="nil"/>
              <w:left w:val="nil"/>
              <w:bottom w:val="single" w:sz="8" w:space="0" w:color="auto"/>
              <w:right w:val="single" w:sz="8" w:space="0" w:color="auto"/>
            </w:tcBorders>
            <w:shd w:val="clear" w:color="000000" w:fill="B8CCE4"/>
            <w:noWrap/>
            <w:vAlign w:val="center"/>
            <w:hideMark/>
          </w:tcPr>
          <w:p w14:paraId="380B4D3F"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South Carbide - Loma Alta Substation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49F30E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0A2488B5"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$17,633.78</w:t>
            </w:r>
          </w:p>
        </w:tc>
        <w:tc>
          <w:tcPr>
            <w:tcW w:w="3150" w:type="dxa"/>
            <w:tcBorders>
              <w:top w:val="nil"/>
              <w:left w:val="nil"/>
              <w:bottom w:val="single" w:sz="8" w:space="0" w:color="auto"/>
              <w:right w:val="single" w:sz="8" w:space="0" w:color="auto"/>
            </w:tcBorders>
            <w:shd w:val="clear" w:color="000000" w:fill="B8CCE4"/>
            <w:noWrap/>
            <w:vAlign w:val="bottom"/>
            <w:hideMark/>
          </w:tcPr>
          <w:p w14:paraId="369D395B"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46FD3F9F"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00B2A6B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Toksw-Gibcrk &amp; Jk_Ck 345kV</w:t>
            </w:r>
          </w:p>
        </w:tc>
        <w:tc>
          <w:tcPr>
            <w:tcW w:w="1374" w:type="dxa"/>
            <w:tcBorders>
              <w:top w:val="nil"/>
              <w:left w:val="nil"/>
              <w:bottom w:val="single" w:sz="8" w:space="0" w:color="auto"/>
              <w:right w:val="single" w:sz="8" w:space="0" w:color="auto"/>
            </w:tcBorders>
            <w:shd w:val="clear" w:color="000000" w:fill="B8CCE4"/>
            <w:noWrap/>
            <w:vAlign w:val="center"/>
            <w:hideMark/>
          </w:tcPr>
          <w:p w14:paraId="60B15EA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Jewett - Singleton 345kV</w:t>
            </w:r>
          </w:p>
        </w:tc>
        <w:tc>
          <w:tcPr>
            <w:tcW w:w="1260" w:type="dxa"/>
            <w:tcBorders>
              <w:top w:val="nil"/>
              <w:left w:val="nil"/>
              <w:bottom w:val="single" w:sz="8" w:space="0" w:color="auto"/>
              <w:right w:val="single" w:sz="8" w:space="0" w:color="auto"/>
            </w:tcBorders>
            <w:shd w:val="clear" w:color="000000" w:fill="B8CCE4"/>
            <w:noWrap/>
            <w:vAlign w:val="center"/>
            <w:hideMark/>
          </w:tcPr>
          <w:p w14:paraId="0F8895F8"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000000" w:fill="B8CCE4"/>
            <w:noWrap/>
            <w:hideMark/>
          </w:tcPr>
          <w:p w14:paraId="05EE089D"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$16,497.53</w:t>
            </w:r>
          </w:p>
        </w:tc>
        <w:tc>
          <w:tcPr>
            <w:tcW w:w="3150" w:type="dxa"/>
            <w:tcBorders>
              <w:top w:val="nil"/>
              <w:left w:val="nil"/>
              <w:bottom w:val="single" w:sz="8" w:space="0" w:color="auto"/>
              <w:right w:val="single" w:sz="8" w:space="0" w:color="auto"/>
            </w:tcBorders>
            <w:shd w:val="clear" w:color="000000" w:fill="B8CCE4"/>
            <w:noWrap/>
            <w:vAlign w:val="bottom"/>
            <w:hideMark/>
          </w:tcPr>
          <w:p w14:paraId="17CD2762"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3D75E18B"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7C7E9D5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PARIS SWITCH  to VALLEY SES  Valley South</w:t>
            </w:r>
          </w:p>
        </w:tc>
        <w:tc>
          <w:tcPr>
            <w:tcW w:w="1374" w:type="dxa"/>
            <w:tcBorders>
              <w:top w:val="nil"/>
              <w:left w:val="nil"/>
              <w:bottom w:val="single" w:sz="8" w:space="0" w:color="auto"/>
              <w:right w:val="single" w:sz="8" w:space="0" w:color="auto"/>
            </w:tcBorders>
            <w:shd w:val="clear" w:color="000000" w:fill="B8CCE4"/>
            <w:noWrap/>
            <w:vAlign w:val="center"/>
            <w:hideMark/>
          </w:tcPr>
          <w:p w14:paraId="2066DFA2"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Paris Switch - Deport Rea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59E193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3D39A11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$16,464.88</w:t>
            </w:r>
          </w:p>
        </w:tc>
        <w:tc>
          <w:tcPr>
            <w:tcW w:w="3150" w:type="dxa"/>
            <w:tcBorders>
              <w:top w:val="nil"/>
              <w:left w:val="nil"/>
              <w:bottom w:val="single" w:sz="8" w:space="0" w:color="auto"/>
              <w:right w:val="single" w:sz="8" w:space="0" w:color="auto"/>
            </w:tcBorders>
            <w:shd w:val="clear" w:color="000000" w:fill="B8CCE4"/>
            <w:noWrap/>
            <w:vAlign w:val="bottom"/>
            <w:hideMark/>
          </w:tcPr>
          <w:p w14:paraId="66E55727"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E486E08"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E5A64F7"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PAREDES SWITCHING STATION to CENTRAL AVENUE SUB LIN 1</w:t>
            </w:r>
          </w:p>
        </w:tc>
        <w:tc>
          <w:tcPr>
            <w:tcW w:w="1374" w:type="dxa"/>
            <w:tcBorders>
              <w:top w:val="nil"/>
              <w:left w:val="nil"/>
              <w:bottom w:val="single" w:sz="8" w:space="0" w:color="auto"/>
              <w:right w:val="single" w:sz="8" w:space="0" w:color="auto"/>
            </w:tcBorders>
            <w:shd w:val="clear" w:color="auto" w:fill="auto"/>
            <w:noWrap/>
            <w:vAlign w:val="center"/>
            <w:hideMark/>
          </w:tcPr>
          <w:p w14:paraId="1CE03EE9"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Rio Hondo - East Rio Hondo Sub 138kV</w:t>
            </w:r>
          </w:p>
        </w:tc>
        <w:tc>
          <w:tcPr>
            <w:tcW w:w="1260" w:type="dxa"/>
            <w:tcBorders>
              <w:top w:val="nil"/>
              <w:left w:val="nil"/>
              <w:bottom w:val="single" w:sz="8" w:space="0" w:color="auto"/>
              <w:right w:val="single" w:sz="8" w:space="0" w:color="auto"/>
            </w:tcBorders>
            <w:shd w:val="clear" w:color="auto" w:fill="auto"/>
            <w:noWrap/>
            <w:vAlign w:val="center"/>
            <w:hideMark/>
          </w:tcPr>
          <w:p w14:paraId="61DA28C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095AC2E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$14,536.82</w:t>
            </w:r>
          </w:p>
        </w:tc>
        <w:tc>
          <w:tcPr>
            <w:tcW w:w="3150" w:type="dxa"/>
            <w:tcBorders>
              <w:top w:val="nil"/>
              <w:left w:val="nil"/>
              <w:bottom w:val="single" w:sz="8" w:space="0" w:color="auto"/>
              <w:right w:val="single" w:sz="8" w:space="0" w:color="auto"/>
            </w:tcBorders>
            <w:shd w:val="clear" w:color="auto" w:fill="auto"/>
            <w:noWrap/>
            <w:vAlign w:val="bottom"/>
            <w:hideMark/>
          </w:tcPr>
          <w:p w14:paraId="79F4716E" w14:textId="77777777" w:rsidR="00EA76CA" w:rsidRPr="00094FEC" w:rsidRDefault="00EA76CA" w:rsidP="00094FEC">
            <w:pPr>
              <w:rPr>
                <w:rFonts w:ascii="Tahoma" w:hAnsi="Tahoma" w:cs="Tahoma"/>
                <w:color w:val="000000"/>
              </w:rPr>
            </w:pPr>
            <w:r w:rsidRPr="00094FEC">
              <w:rPr>
                <w:rFonts w:ascii="Tahoma" w:hAnsi="Tahoma" w:cs="Tahoma"/>
                <w:color w:val="000000"/>
              </w:rPr>
              <w:t>Rebuild Rio Hondo to East Rio Hondo (6687)</w:t>
            </w:r>
          </w:p>
        </w:tc>
      </w:tr>
      <w:tr w:rsidR="00EA76CA" w:rsidRPr="00094FEC" w14:paraId="2C0B5E3D"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1BB21DA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BRACKETTVILLE to ODLAW SWITCHYARD LIN 1</w:t>
            </w:r>
          </w:p>
        </w:tc>
        <w:tc>
          <w:tcPr>
            <w:tcW w:w="1374" w:type="dxa"/>
            <w:tcBorders>
              <w:top w:val="nil"/>
              <w:left w:val="nil"/>
              <w:bottom w:val="single" w:sz="8" w:space="0" w:color="auto"/>
              <w:right w:val="single" w:sz="8" w:space="0" w:color="auto"/>
            </w:tcBorders>
            <w:shd w:val="clear" w:color="auto" w:fill="auto"/>
            <w:noWrap/>
            <w:vAlign w:val="center"/>
            <w:hideMark/>
          </w:tcPr>
          <w:p w14:paraId="1B281CA2"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hideMark/>
          </w:tcPr>
          <w:p w14:paraId="6CDF369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hideMark/>
          </w:tcPr>
          <w:p w14:paraId="4A3DFA2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$12,614.64</w:t>
            </w:r>
          </w:p>
        </w:tc>
        <w:tc>
          <w:tcPr>
            <w:tcW w:w="3150" w:type="dxa"/>
            <w:tcBorders>
              <w:top w:val="nil"/>
              <w:left w:val="nil"/>
              <w:bottom w:val="single" w:sz="8" w:space="0" w:color="auto"/>
              <w:right w:val="single" w:sz="8" w:space="0" w:color="auto"/>
            </w:tcBorders>
            <w:shd w:val="clear" w:color="auto" w:fill="auto"/>
            <w:noWrap/>
            <w:vAlign w:val="bottom"/>
            <w:hideMark/>
          </w:tcPr>
          <w:p w14:paraId="46B16B2D" w14:textId="77777777" w:rsidR="00EA76CA" w:rsidRPr="00094FEC" w:rsidRDefault="00EA76CA" w:rsidP="00094FEC">
            <w:pPr>
              <w:rPr>
                <w:rFonts w:ascii="Tahoma" w:hAnsi="Tahoma" w:cs="Tahoma"/>
                <w:color w:val="000000"/>
              </w:rPr>
            </w:pPr>
            <w:r w:rsidRPr="00094FEC">
              <w:rPr>
                <w:rFonts w:ascii="Tahoma" w:hAnsi="Tahoma" w:cs="Tahoma"/>
                <w:color w:val="000000"/>
              </w:rPr>
              <w:t>Brackettville to Escondido: Construct 138 kV line (5206)</w:t>
            </w:r>
          </w:p>
        </w:tc>
      </w:tr>
      <w:tr w:rsidR="00EA76CA" w:rsidRPr="00094FEC" w14:paraId="534253D0"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B2B27A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BLUFF CREEK to ABILENE SOUTH LIN 1</w:t>
            </w:r>
          </w:p>
        </w:tc>
        <w:tc>
          <w:tcPr>
            <w:tcW w:w="1374" w:type="dxa"/>
            <w:tcBorders>
              <w:top w:val="nil"/>
              <w:left w:val="nil"/>
              <w:bottom w:val="single" w:sz="8" w:space="0" w:color="auto"/>
              <w:right w:val="single" w:sz="8" w:space="0" w:color="auto"/>
            </w:tcBorders>
            <w:shd w:val="clear" w:color="auto" w:fill="auto"/>
            <w:noWrap/>
            <w:vAlign w:val="center"/>
            <w:hideMark/>
          </w:tcPr>
          <w:p w14:paraId="519DBF5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Callahan Windfarm Fpl - Abilene Northwest 138kV</w:t>
            </w:r>
          </w:p>
        </w:tc>
        <w:tc>
          <w:tcPr>
            <w:tcW w:w="1260" w:type="dxa"/>
            <w:tcBorders>
              <w:top w:val="nil"/>
              <w:left w:val="nil"/>
              <w:bottom w:val="single" w:sz="8" w:space="0" w:color="auto"/>
              <w:right w:val="single" w:sz="8" w:space="0" w:color="auto"/>
            </w:tcBorders>
            <w:shd w:val="clear" w:color="auto" w:fill="auto"/>
            <w:noWrap/>
            <w:vAlign w:val="center"/>
            <w:hideMark/>
          </w:tcPr>
          <w:p w14:paraId="2BC21585"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4FC0498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$11,876.24</w:t>
            </w:r>
          </w:p>
        </w:tc>
        <w:tc>
          <w:tcPr>
            <w:tcW w:w="3150" w:type="dxa"/>
            <w:tcBorders>
              <w:top w:val="nil"/>
              <w:left w:val="nil"/>
              <w:bottom w:val="single" w:sz="8" w:space="0" w:color="auto"/>
              <w:right w:val="single" w:sz="8" w:space="0" w:color="auto"/>
            </w:tcBorders>
            <w:shd w:val="clear" w:color="auto" w:fill="auto"/>
            <w:noWrap/>
            <w:vAlign w:val="bottom"/>
            <w:hideMark/>
          </w:tcPr>
          <w:p w14:paraId="1ED1EBC8"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15A42BF6"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32963ACA"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Basecase</w:t>
            </w:r>
          </w:p>
        </w:tc>
        <w:tc>
          <w:tcPr>
            <w:tcW w:w="1374" w:type="dxa"/>
            <w:tcBorders>
              <w:top w:val="nil"/>
              <w:left w:val="nil"/>
              <w:bottom w:val="single" w:sz="8" w:space="0" w:color="auto"/>
              <w:right w:val="single" w:sz="8" w:space="0" w:color="auto"/>
            </w:tcBorders>
            <w:shd w:val="clear" w:color="000000" w:fill="B8CCE4"/>
            <w:noWrap/>
            <w:vAlign w:val="center"/>
            <w:hideMark/>
          </w:tcPr>
          <w:p w14:paraId="485A2442"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Coffeeport - Central Avenue Sub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52DDFC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hideMark/>
          </w:tcPr>
          <w:p w14:paraId="0BEDB88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$11,409.66</w:t>
            </w:r>
          </w:p>
        </w:tc>
        <w:tc>
          <w:tcPr>
            <w:tcW w:w="3150" w:type="dxa"/>
            <w:tcBorders>
              <w:top w:val="nil"/>
              <w:left w:val="nil"/>
              <w:bottom w:val="single" w:sz="8" w:space="0" w:color="auto"/>
              <w:right w:val="single" w:sz="8" w:space="0" w:color="auto"/>
            </w:tcBorders>
            <w:shd w:val="clear" w:color="000000" w:fill="B8CCE4"/>
            <w:noWrap/>
            <w:vAlign w:val="bottom"/>
            <w:hideMark/>
          </w:tcPr>
          <w:p w14:paraId="39CD86A3"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ADD2E92"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56374C17"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Delsol-Cabezntp-Cabezon(345)&amp;Garza-Roma_Sw(138)</w:t>
            </w:r>
          </w:p>
        </w:tc>
        <w:tc>
          <w:tcPr>
            <w:tcW w:w="1374" w:type="dxa"/>
            <w:tcBorders>
              <w:top w:val="nil"/>
              <w:left w:val="nil"/>
              <w:bottom w:val="single" w:sz="8" w:space="0" w:color="auto"/>
              <w:right w:val="single" w:sz="8" w:space="0" w:color="auto"/>
            </w:tcBorders>
            <w:shd w:val="clear" w:color="000000" w:fill="B8CCE4"/>
            <w:noWrap/>
            <w:vAlign w:val="center"/>
            <w:hideMark/>
          </w:tcPr>
          <w:p w14:paraId="226EF26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Garza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555864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0D0C074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$11,032.45</w:t>
            </w:r>
          </w:p>
        </w:tc>
        <w:tc>
          <w:tcPr>
            <w:tcW w:w="3150" w:type="dxa"/>
            <w:tcBorders>
              <w:top w:val="nil"/>
              <w:left w:val="nil"/>
              <w:bottom w:val="single" w:sz="8" w:space="0" w:color="auto"/>
              <w:right w:val="single" w:sz="8" w:space="0" w:color="auto"/>
            </w:tcBorders>
            <w:shd w:val="clear" w:color="000000" w:fill="B8CCE4"/>
            <w:noWrap/>
            <w:vAlign w:val="bottom"/>
            <w:hideMark/>
          </w:tcPr>
          <w:p w14:paraId="217F7028" w14:textId="77777777" w:rsidR="00EA76CA" w:rsidRPr="00094FEC" w:rsidRDefault="00EA76CA" w:rsidP="00094FEC">
            <w:pPr>
              <w:rPr>
                <w:rFonts w:ascii="Tahoma" w:hAnsi="Tahoma" w:cs="Tahoma"/>
                <w:color w:val="000000"/>
              </w:rPr>
            </w:pPr>
            <w:r w:rsidRPr="00094FEC">
              <w:rPr>
                <w:rFonts w:ascii="Tahoma" w:hAnsi="Tahoma" w:cs="Tahoma"/>
                <w:color w:val="000000"/>
              </w:rPr>
              <w:t>Uvalde - West Batesville: Rebuild 138 kV Line (57910)</w:t>
            </w:r>
          </w:p>
        </w:tc>
      </w:tr>
      <w:tr w:rsidR="00EA76CA" w:rsidRPr="00094FEC" w14:paraId="61827E91"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02506A2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ROMA SWITCH to GARZA LIN 1</w:t>
            </w:r>
          </w:p>
        </w:tc>
        <w:tc>
          <w:tcPr>
            <w:tcW w:w="1374" w:type="dxa"/>
            <w:tcBorders>
              <w:top w:val="nil"/>
              <w:left w:val="nil"/>
              <w:bottom w:val="single" w:sz="8" w:space="0" w:color="auto"/>
              <w:right w:val="single" w:sz="8" w:space="0" w:color="auto"/>
            </w:tcBorders>
            <w:shd w:val="clear" w:color="000000" w:fill="B8CCE4"/>
            <w:noWrap/>
            <w:vAlign w:val="center"/>
            <w:hideMark/>
          </w:tcPr>
          <w:p w14:paraId="6204850C"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Garza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6271106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268E1CC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$9,735.49</w:t>
            </w:r>
          </w:p>
        </w:tc>
        <w:tc>
          <w:tcPr>
            <w:tcW w:w="3150" w:type="dxa"/>
            <w:tcBorders>
              <w:top w:val="nil"/>
              <w:left w:val="nil"/>
              <w:bottom w:val="single" w:sz="8" w:space="0" w:color="auto"/>
              <w:right w:val="single" w:sz="8" w:space="0" w:color="auto"/>
            </w:tcBorders>
            <w:shd w:val="clear" w:color="000000" w:fill="B8CCE4"/>
            <w:noWrap/>
            <w:vAlign w:val="bottom"/>
            <w:hideMark/>
          </w:tcPr>
          <w:p w14:paraId="34F1BE7A" w14:textId="77777777" w:rsidR="00EA76CA" w:rsidRPr="00094FEC" w:rsidRDefault="00EA76CA" w:rsidP="00094FEC">
            <w:pPr>
              <w:rPr>
                <w:rFonts w:ascii="Tahoma" w:hAnsi="Tahoma" w:cs="Tahoma"/>
                <w:color w:val="000000"/>
              </w:rPr>
            </w:pPr>
            <w:r w:rsidRPr="00094FEC">
              <w:rPr>
                <w:rFonts w:ascii="Tahoma" w:hAnsi="Tahoma" w:cs="Tahoma"/>
                <w:color w:val="000000"/>
              </w:rPr>
              <w:t>Uvalde - West Batesville: Rebuild 138 kV Line (57910)</w:t>
            </w:r>
          </w:p>
        </w:tc>
      </w:tr>
      <w:tr w:rsidR="00EA76CA" w:rsidRPr="00094FEC" w14:paraId="44C68C5D"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663E5A1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lastRenderedPageBreak/>
              <w:t>WICHITA FALLS SOUTH SWITCH to WINDTHORST SWITCH LIN _E</w:t>
            </w:r>
          </w:p>
        </w:tc>
        <w:tc>
          <w:tcPr>
            <w:tcW w:w="1374" w:type="dxa"/>
            <w:tcBorders>
              <w:top w:val="nil"/>
              <w:left w:val="nil"/>
              <w:bottom w:val="single" w:sz="8" w:space="0" w:color="auto"/>
              <w:right w:val="single" w:sz="8" w:space="0" w:color="auto"/>
            </w:tcBorders>
            <w:shd w:val="clear" w:color="000000" w:fill="B8CCE4"/>
            <w:noWrap/>
            <w:vAlign w:val="center"/>
            <w:hideMark/>
          </w:tcPr>
          <w:p w14:paraId="01120C68"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Olney 138kV</w:t>
            </w:r>
          </w:p>
        </w:tc>
        <w:tc>
          <w:tcPr>
            <w:tcW w:w="1260" w:type="dxa"/>
            <w:tcBorders>
              <w:top w:val="nil"/>
              <w:left w:val="nil"/>
              <w:bottom w:val="single" w:sz="8" w:space="0" w:color="auto"/>
              <w:right w:val="single" w:sz="8" w:space="0" w:color="auto"/>
            </w:tcBorders>
            <w:shd w:val="clear" w:color="000000" w:fill="B8CCE4"/>
            <w:noWrap/>
            <w:vAlign w:val="center"/>
            <w:hideMark/>
          </w:tcPr>
          <w:p w14:paraId="2C72972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431E3EF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$9,255.60</w:t>
            </w:r>
          </w:p>
        </w:tc>
        <w:tc>
          <w:tcPr>
            <w:tcW w:w="3150" w:type="dxa"/>
            <w:tcBorders>
              <w:top w:val="nil"/>
              <w:left w:val="nil"/>
              <w:bottom w:val="single" w:sz="8" w:space="0" w:color="auto"/>
              <w:right w:val="single" w:sz="8" w:space="0" w:color="auto"/>
            </w:tcBorders>
            <w:shd w:val="clear" w:color="000000" w:fill="B8CCE4"/>
            <w:noWrap/>
            <w:vAlign w:val="bottom"/>
            <w:hideMark/>
          </w:tcPr>
          <w:p w14:paraId="7A624FBF"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11A3521F"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100394C5"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Carver to FRIEND RANCH LIN 1</w:t>
            </w:r>
          </w:p>
        </w:tc>
        <w:tc>
          <w:tcPr>
            <w:tcW w:w="1374" w:type="dxa"/>
            <w:tcBorders>
              <w:top w:val="nil"/>
              <w:left w:val="nil"/>
              <w:bottom w:val="single" w:sz="8" w:space="0" w:color="auto"/>
              <w:right w:val="single" w:sz="8" w:space="0" w:color="auto"/>
            </w:tcBorders>
            <w:shd w:val="clear" w:color="auto" w:fill="auto"/>
            <w:noWrap/>
            <w:vAlign w:val="center"/>
            <w:hideMark/>
          </w:tcPr>
          <w:p w14:paraId="746EF9E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Hamilton Road - Maxwell 138kV</w:t>
            </w:r>
          </w:p>
        </w:tc>
        <w:tc>
          <w:tcPr>
            <w:tcW w:w="1260" w:type="dxa"/>
            <w:tcBorders>
              <w:top w:val="nil"/>
              <w:left w:val="nil"/>
              <w:bottom w:val="single" w:sz="8" w:space="0" w:color="auto"/>
              <w:right w:val="single" w:sz="8" w:space="0" w:color="auto"/>
            </w:tcBorders>
            <w:shd w:val="clear" w:color="auto" w:fill="auto"/>
            <w:noWrap/>
            <w:vAlign w:val="center"/>
            <w:hideMark/>
          </w:tcPr>
          <w:p w14:paraId="6075A619"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1C71FA1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$7,453.35</w:t>
            </w:r>
          </w:p>
        </w:tc>
        <w:tc>
          <w:tcPr>
            <w:tcW w:w="3150" w:type="dxa"/>
            <w:tcBorders>
              <w:top w:val="nil"/>
              <w:left w:val="nil"/>
              <w:bottom w:val="single" w:sz="8" w:space="0" w:color="auto"/>
              <w:right w:val="single" w:sz="8" w:space="0" w:color="auto"/>
            </w:tcBorders>
            <w:shd w:val="clear" w:color="auto" w:fill="auto"/>
            <w:noWrap/>
            <w:vAlign w:val="bottom"/>
            <w:hideMark/>
          </w:tcPr>
          <w:p w14:paraId="5B949C4C"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9060735"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19227D5"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ODLAW SWITCHYARD to ASPHALT MINES LIN 1</w:t>
            </w:r>
          </w:p>
        </w:tc>
        <w:tc>
          <w:tcPr>
            <w:tcW w:w="1374" w:type="dxa"/>
            <w:tcBorders>
              <w:top w:val="nil"/>
              <w:left w:val="nil"/>
              <w:bottom w:val="single" w:sz="8" w:space="0" w:color="auto"/>
              <w:right w:val="single" w:sz="8" w:space="0" w:color="auto"/>
            </w:tcBorders>
            <w:shd w:val="clear" w:color="auto" w:fill="auto"/>
            <w:noWrap/>
            <w:vAlign w:val="center"/>
            <w:hideMark/>
          </w:tcPr>
          <w:p w14:paraId="1F0EF58A"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Escondido - Ganso 138kV</w:t>
            </w:r>
          </w:p>
        </w:tc>
        <w:tc>
          <w:tcPr>
            <w:tcW w:w="1260" w:type="dxa"/>
            <w:tcBorders>
              <w:top w:val="nil"/>
              <w:left w:val="nil"/>
              <w:bottom w:val="single" w:sz="8" w:space="0" w:color="auto"/>
              <w:right w:val="single" w:sz="8" w:space="0" w:color="auto"/>
            </w:tcBorders>
            <w:shd w:val="clear" w:color="auto" w:fill="auto"/>
            <w:noWrap/>
            <w:vAlign w:val="center"/>
            <w:hideMark/>
          </w:tcPr>
          <w:p w14:paraId="1BEE7CD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2737DF15"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$7,128.95</w:t>
            </w:r>
          </w:p>
        </w:tc>
        <w:tc>
          <w:tcPr>
            <w:tcW w:w="3150" w:type="dxa"/>
            <w:tcBorders>
              <w:top w:val="nil"/>
              <w:left w:val="nil"/>
              <w:bottom w:val="single" w:sz="8" w:space="0" w:color="auto"/>
              <w:right w:val="single" w:sz="8" w:space="0" w:color="auto"/>
            </w:tcBorders>
            <w:shd w:val="clear" w:color="auto" w:fill="auto"/>
            <w:noWrap/>
            <w:vAlign w:val="bottom"/>
            <w:hideMark/>
          </w:tcPr>
          <w:p w14:paraId="2575EB18"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037B94F2"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674F48A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TWINBU-DVIDE 345KV</w:t>
            </w:r>
          </w:p>
        </w:tc>
        <w:tc>
          <w:tcPr>
            <w:tcW w:w="1374" w:type="dxa"/>
            <w:tcBorders>
              <w:top w:val="nil"/>
              <w:left w:val="nil"/>
              <w:bottom w:val="single" w:sz="8" w:space="0" w:color="auto"/>
              <w:right w:val="single" w:sz="8" w:space="0" w:color="auto"/>
            </w:tcBorders>
            <w:shd w:val="clear" w:color="auto" w:fill="auto"/>
            <w:noWrap/>
            <w:vAlign w:val="center"/>
            <w:hideMark/>
          </w:tcPr>
          <w:p w14:paraId="67A41F8A"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Gasconades Creek - Morgan Creek Ses 345kV</w:t>
            </w:r>
          </w:p>
        </w:tc>
        <w:tc>
          <w:tcPr>
            <w:tcW w:w="1260" w:type="dxa"/>
            <w:tcBorders>
              <w:top w:val="nil"/>
              <w:left w:val="nil"/>
              <w:bottom w:val="single" w:sz="8" w:space="0" w:color="auto"/>
              <w:right w:val="single" w:sz="8" w:space="0" w:color="auto"/>
            </w:tcBorders>
            <w:shd w:val="clear" w:color="auto" w:fill="auto"/>
            <w:noWrap/>
            <w:vAlign w:val="center"/>
            <w:hideMark/>
          </w:tcPr>
          <w:p w14:paraId="1E5AD34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hideMark/>
          </w:tcPr>
          <w:p w14:paraId="1D6895C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$7,051.55</w:t>
            </w:r>
          </w:p>
        </w:tc>
        <w:tc>
          <w:tcPr>
            <w:tcW w:w="3150" w:type="dxa"/>
            <w:tcBorders>
              <w:top w:val="nil"/>
              <w:left w:val="nil"/>
              <w:bottom w:val="single" w:sz="8" w:space="0" w:color="auto"/>
              <w:right w:val="single" w:sz="8" w:space="0" w:color="auto"/>
            </w:tcBorders>
            <w:shd w:val="clear" w:color="auto" w:fill="auto"/>
            <w:noWrap/>
            <w:vAlign w:val="bottom"/>
            <w:hideMark/>
          </w:tcPr>
          <w:p w14:paraId="5046A93E"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0E2F168F"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370DBC2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SPUR to SALT CREEK SS LIN 1</w:t>
            </w:r>
          </w:p>
        </w:tc>
        <w:tc>
          <w:tcPr>
            <w:tcW w:w="1374" w:type="dxa"/>
            <w:tcBorders>
              <w:top w:val="nil"/>
              <w:left w:val="nil"/>
              <w:bottom w:val="single" w:sz="8" w:space="0" w:color="auto"/>
              <w:right w:val="single" w:sz="8" w:space="0" w:color="auto"/>
            </w:tcBorders>
            <w:shd w:val="clear" w:color="auto" w:fill="auto"/>
            <w:noWrap/>
            <w:vAlign w:val="center"/>
            <w:hideMark/>
          </w:tcPr>
          <w:p w14:paraId="24F77BB5"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Aspermont Aep - Aspermont Continental 69kV</w:t>
            </w:r>
          </w:p>
        </w:tc>
        <w:tc>
          <w:tcPr>
            <w:tcW w:w="1260" w:type="dxa"/>
            <w:tcBorders>
              <w:top w:val="nil"/>
              <w:left w:val="nil"/>
              <w:bottom w:val="single" w:sz="8" w:space="0" w:color="auto"/>
              <w:right w:val="single" w:sz="8" w:space="0" w:color="auto"/>
            </w:tcBorders>
            <w:shd w:val="clear" w:color="auto" w:fill="auto"/>
            <w:noWrap/>
            <w:vAlign w:val="center"/>
            <w:hideMark/>
          </w:tcPr>
          <w:p w14:paraId="4551A54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hideMark/>
          </w:tcPr>
          <w:p w14:paraId="683F2694"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$5,078.28</w:t>
            </w:r>
          </w:p>
        </w:tc>
        <w:tc>
          <w:tcPr>
            <w:tcW w:w="3150" w:type="dxa"/>
            <w:tcBorders>
              <w:top w:val="nil"/>
              <w:left w:val="nil"/>
              <w:bottom w:val="single" w:sz="8" w:space="0" w:color="auto"/>
              <w:right w:val="single" w:sz="8" w:space="0" w:color="auto"/>
            </w:tcBorders>
            <w:shd w:val="clear" w:color="auto" w:fill="auto"/>
            <w:noWrap/>
            <w:vAlign w:val="bottom"/>
            <w:hideMark/>
          </w:tcPr>
          <w:p w14:paraId="59B7F107"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27C4F313"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3F8129D7"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HAMILTON ROAD to CORRAL LIN 1</w:t>
            </w:r>
          </w:p>
        </w:tc>
        <w:tc>
          <w:tcPr>
            <w:tcW w:w="1374" w:type="dxa"/>
            <w:tcBorders>
              <w:top w:val="nil"/>
              <w:left w:val="nil"/>
              <w:bottom w:val="single" w:sz="8" w:space="0" w:color="auto"/>
              <w:right w:val="single" w:sz="8" w:space="0" w:color="auto"/>
            </w:tcBorders>
            <w:shd w:val="clear" w:color="auto" w:fill="auto"/>
            <w:noWrap/>
            <w:vAlign w:val="center"/>
            <w:hideMark/>
          </w:tcPr>
          <w:p w14:paraId="592F03C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Hamilton Road - Maxwell 138kV</w:t>
            </w:r>
          </w:p>
        </w:tc>
        <w:tc>
          <w:tcPr>
            <w:tcW w:w="1260" w:type="dxa"/>
            <w:tcBorders>
              <w:top w:val="nil"/>
              <w:left w:val="nil"/>
              <w:bottom w:val="single" w:sz="8" w:space="0" w:color="auto"/>
              <w:right w:val="single" w:sz="8" w:space="0" w:color="auto"/>
            </w:tcBorders>
            <w:shd w:val="clear" w:color="auto" w:fill="auto"/>
            <w:noWrap/>
            <w:vAlign w:val="center"/>
            <w:hideMark/>
          </w:tcPr>
          <w:p w14:paraId="7BB16D7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hideMark/>
          </w:tcPr>
          <w:p w14:paraId="60C07B1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$4,727.91</w:t>
            </w:r>
          </w:p>
        </w:tc>
        <w:tc>
          <w:tcPr>
            <w:tcW w:w="3150" w:type="dxa"/>
            <w:tcBorders>
              <w:top w:val="nil"/>
              <w:left w:val="nil"/>
              <w:bottom w:val="single" w:sz="8" w:space="0" w:color="auto"/>
              <w:right w:val="single" w:sz="8" w:space="0" w:color="auto"/>
            </w:tcBorders>
            <w:shd w:val="clear" w:color="auto" w:fill="auto"/>
            <w:noWrap/>
            <w:vAlign w:val="bottom"/>
            <w:hideMark/>
          </w:tcPr>
          <w:p w14:paraId="533E0E1F"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5B177BE4"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49ADF20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FERGUSON to WIRTZ LIN 1</w:t>
            </w:r>
          </w:p>
        </w:tc>
        <w:tc>
          <w:tcPr>
            <w:tcW w:w="1374" w:type="dxa"/>
            <w:tcBorders>
              <w:top w:val="nil"/>
              <w:left w:val="nil"/>
              <w:bottom w:val="single" w:sz="8" w:space="0" w:color="auto"/>
              <w:right w:val="single" w:sz="8" w:space="0" w:color="auto"/>
            </w:tcBorders>
            <w:shd w:val="clear" w:color="000000" w:fill="B8CCE4"/>
            <w:noWrap/>
            <w:vAlign w:val="center"/>
            <w:hideMark/>
          </w:tcPr>
          <w:p w14:paraId="312AAD04"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Ferguson - Granite Mountain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4D3C4E51"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hideMark/>
          </w:tcPr>
          <w:p w14:paraId="1D95476E"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$3,302.49</w:t>
            </w:r>
          </w:p>
        </w:tc>
        <w:tc>
          <w:tcPr>
            <w:tcW w:w="3150" w:type="dxa"/>
            <w:tcBorders>
              <w:top w:val="nil"/>
              <w:left w:val="nil"/>
              <w:bottom w:val="single" w:sz="8" w:space="0" w:color="auto"/>
              <w:right w:val="single" w:sz="8" w:space="0" w:color="auto"/>
            </w:tcBorders>
            <w:shd w:val="clear" w:color="000000" w:fill="B8CCE4"/>
            <w:noWrap/>
            <w:vAlign w:val="bottom"/>
            <w:hideMark/>
          </w:tcPr>
          <w:p w14:paraId="02E1FDD0"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317D952E"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2EF8CFEB"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Cenizo-Delsol(345)&amp;Garza-Roma_Sw(138)</w:t>
            </w:r>
          </w:p>
        </w:tc>
        <w:tc>
          <w:tcPr>
            <w:tcW w:w="1374" w:type="dxa"/>
            <w:tcBorders>
              <w:top w:val="nil"/>
              <w:left w:val="nil"/>
              <w:bottom w:val="single" w:sz="8" w:space="0" w:color="auto"/>
              <w:right w:val="single" w:sz="8" w:space="0" w:color="auto"/>
            </w:tcBorders>
            <w:shd w:val="clear" w:color="000000" w:fill="B8CCE4"/>
            <w:noWrap/>
            <w:vAlign w:val="center"/>
            <w:hideMark/>
          </w:tcPr>
          <w:p w14:paraId="1A4D280A"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Garza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D05CDEB"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hideMark/>
          </w:tcPr>
          <w:p w14:paraId="02B97263"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$2,986.26</w:t>
            </w:r>
          </w:p>
        </w:tc>
        <w:tc>
          <w:tcPr>
            <w:tcW w:w="3150" w:type="dxa"/>
            <w:tcBorders>
              <w:top w:val="nil"/>
              <w:left w:val="nil"/>
              <w:bottom w:val="single" w:sz="8" w:space="0" w:color="auto"/>
              <w:right w:val="single" w:sz="8" w:space="0" w:color="auto"/>
            </w:tcBorders>
            <w:shd w:val="clear" w:color="000000" w:fill="B8CCE4"/>
            <w:noWrap/>
            <w:vAlign w:val="bottom"/>
            <w:hideMark/>
          </w:tcPr>
          <w:p w14:paraId="1F65F46B" w14:textId="77777777" w:rsidR="00EA76CA" w:rsidRPr="00094FEC" w:rsidRDefault="00EA76CA" w:rsidP="00094FEC">
            <w:pPr>
              <w:rPr>
                <w:rFonts w:ascii="Tahoma" w:hAnsi="Tahoma" w:cs="Tahoma"/>
                <w:color w:val="000000"/>
              </w:rPr>
            </w:pPr>
            <w:r w:rsidRPr="00094FEC">
              <w:rPr>
                <w:rFonts w:ascii="Tahoma" w:hAnsi="Tahoma" w:cs="Tahoma"/>
                <w:color w:val="000000"/>
              </w:rPr>
              <w:t>Uvalde - West Batesville: Rebuild 138 kV Line (57910)</w:t>
            </w:r>
          </w:p>
        </w:tc>
      </w:tr>
      <w:tr w:rsidR="00EA76CA" w:rsidRPr="00094FEC" w14:paraId="15020C6D" w14:textId="77777777" w:rsidTr="00EA76CA">
        <w:trPr>
          <w:trHeight w:val="270"/>
        </w:trPr>
        <w:tc>
          <w:tcPr>
            <w:tcW w:w="1866" w:type="dxa"/>
            <w:tcBorders>
              <w:top w:val="nil"/>
              <w:left w:val="single" w:sz="8" w:space="0" w:color="auto"/>
              <w:bottom w:val="single" w:sz="8" w:space="0" w:color="auto"/>
              <w:right w:val="single" w:sz="8" w:space="0" w:color="auto"/>
            </w:tcBorders>
            <w:shd w:val="clear" w:color="000000" w:fill="B8CCE4"/>
            <w:noWrap/>
            <w:vAlign w:val="center"/>
            <w:hideMark/>
          </w:tcPr>
          <w:p w14:paraId="39D0CFBE"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MARCONI to LAURELES LIN 1</w:t>
            </w:r>
          </w:p>
        </w:tc>
        <w:tc>
          <w:tcPr>
            <w:tcW w:w="1374" w:type="dxa"/>
            <w:tcBorders>
              <w:top w:val="nil"/>
              <w:left w:val="nil"/>
              <w:bottom w:val="single" w:sz="8" w:space="0" w:color="auto"/>
              <w:right w:val="single" w:sz="8" w:space="0" w:color="auto"/>
            </w:tcBorders>
            <w:shd w:val="clear" w:color="000000" w:fill="B8CCE4"/>
            <w:noWrap/>
            <w:vAlign w:val="center"/>
            <w:hideMark/>
          </w:tcPr>
          <w:p w14:paraId="1ABE712F"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Palo Alto Substation - Titan Substation 138kV</w:t>
            </w:r>
          </w:p>
        </w:tc>
        <w:tc>
          <w:tcPr>
            <w:tcW w:w="1260" w:type="dxa"/>
            <w:tcBorders>
              <w:top w:val="nil"/>
              <w:left w:val="nil"/>
              <w:bottom w:val="single" w:sz="8" w:space="0" w:color="auto"/>
              <w:right w:val="single" w:sz="8" w:space="0" w:color="auto"/>
            </w:tcBorders>
            <w:shd w:val="clear" w:color="000000" w:fill="B8CCE4"/>
            <w:noWrap/>
            <w:vAlign w:val="center"/>
            <w:hideMark/>
          </w:tcPr>
          <w:p w14:paraId="1708E4A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hideMark/>
          </w:tcPr>
          <w:p w14:paraId="4B38A692"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$2,615.43</w:t>
            </w:r>
          </w:p>
        </w:tc>
        <w:tc>
          <w:tcPr>
            <w:tcW w:w="3150" w:type="dxa"/>
            <w:tcBorders>
              <w:top w:val="nil"/>
              <w:left w:val="nil"/>
              <w:bottom w:val="single" w:sz="8" w:space="0" w:color="auto"/>
              <w:right w:val="single" w:sz="8" w:space="0" w:color="auto"/>
            </w:tcBorders>
            <w:shd w:val="clear" w:color="000000" w:fill="B8CCE4"/>
            <w:noWrap/>
            <w:vAlign w:val="bottom"/>
            <w:hideMark/>
          </w:tcPr>
          <w:p w14:paraId="575B08F4" w14:textId="77777777" w:rsidR="00EA76CA" w:rsidRPr="00094FEC" w:rsidRDefault="00EA76CA" w:rsidP="00094FEC">
            <w:pPr>
              <w:rPr>
                <w:rFonts w:ascii="Tahoma" w:hAnsi="Tahoma" w:cs="Tahoma"/>
                <w:color w:val="000000"/>
              </w:rPr>
            </w:pPr>
            <w:r w:rsidRPr="00094FEC">
              <w:rPr>
                <w:rFonts w:ascii="Tahoma" w:hAnsi="Tahoma" w:cs="Tahoma"/>
                <w:color w:val="000000"/>
              </w:rPr>
              <w:t>Stillman: Reterminate two AEP 138 kV lines (55270)</w:t>
            </w:r>
          </w:p>
        </w:tc>
      </w:tr>
      <w:tr w:rsidR="00EA76CA" w:rsidRPr="00094FEC" w14:paraId="2A1E0F04"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0AA38033"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BLUFF CREEK TRX BLUF_CRK_3_1 345/138</w:t>
            </w:r>
          </w:p>
        </w:tc>
        <w:tc>
          <w:tcPr>
            <w:tcW w:w="1374" w:type="dxa"/>
            <w:tcBorders>
              <w:top w:val="nil"/>
              <w:left w:val="nil"/>
              <w:bottom w:val="single" w:sz="8" w:space="0" w:color="auto"/>
              <w:right w:val="single" w:sz="8" w:space="0" w:color="auto"/>
            </w:tcBorders>
            <w:shd w:val="clear" w:color="auto" w:fill="auto"/>
            <w:noWrap/>
            <w:vAlign w:val="center"/>
            <w:hideMark/>
          </w:tcPr>
          <w:p w14:paraId="3D79ECC2"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Bluff Creek 345kV</w:t>
            </w:r>
          </w:p>
        </w:tc>
        <w:tc>
          <w:tcPr>
            <w:tcW w:w="1260" w:type="dxa"/>
            <w:tcBorders>
              <w:top w:val="nil"/>
              <w:left w:val="nil"/>
              <w:bottom w:val="single" w:sz="8" w:space="0" w:color="auto"/>
              <w:right w:val="single" w:sz="8" w:space="0" w:color="auto"/>
            </w:tcBorders>
            <w:shd w:val="clear" w:color="auto" w:fill="auto"/>
            <w:noWrap/>
            <w:vAlign w:val="center"/>
            <w:hideMark/>
          </w:tcPr>
          <w:p w14:paraId="097CAC37"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hideMark/>
          </w:tcPr>
          <w:p w14:paraId="0EE77660"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$1,953.31</w:t>
            </w:r>
          </w:p>
        </w:tc>
        <w:tc>
          <w:tcPr>
            <w:tcW w:w="3150" w:type="dxa"/>
            <w:tcBorders>
              <w:top w:val="nil"/>
              <w:left w:val="nil"/>
              <w:bottom w:val="single" w:sz="8" w:space="0" w:color="auto"/>
              <w:right w:val="single" w:sz="8" w:space="0" w:color="auto"/>
            </w:tcBorders>
            <w:shd w:val="clear" w:color="auto" w:fill="auto"/>
            <w:noWrap/>
            <w:vAlign w:val="bottom"/>
            <w:hideMark/>
          </w:tcPr>
          <w:p w14:paraId="60B503C9"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6E120872"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5E32DB2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Manual SOAPTREE to RIOPECOS 138kV</w:t>
            </w:r>
          </w:p>
        </w:tc>
        <w:tc>
          <w:tcPr>
            <w:tcW w:w="1374" w:type="dxa"/>
            <w:tcBorders>
              <w:top w:val="nil"/>
              <w:left w:val="nil"/>
              <w:bottom w:val="single" w:sz="8" w:space="0" w:color="auto"/>
              <w:right w:val="single" w:sz="8" w:space="0" w:color="auto"/>
            </w:tcBorders>
            <w:shd w:val="clear" w:color="auto" w:fill="auto"/>
            <w:noWrap/>
            <w:vAlign w:val="center"/>
            <w:hideMark/>
          </w:tcPr>
          <w:p w14:paraId="600D5030"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Fort Stockton Plant - Solstice 138kV</w:t>
            </w:r>
          </w:p>
        </w:tc>
        <w:tc>
          <w:tcPr>
            <w:tcW w:w="1260" w:type="dxa"/>
            <w:tcBorders>
              <w:top w:val="nil"/>
              <w:left w:val="nil"/>
              <w:bottom w:val="single" w:sz="8" w:space="0" w:color="auto"/>
              <w:right w:val="single" w:sz="8" w:space="0" w:color="auto"/>
            </w:tcBorders>
            <w:shd w:val="clear" w:color="auto" w:fill="auto"/>
            <w:noWrap/>
            <w:vAlign w:val="center"/>
            <w:hideMark/>
          </w:tcPr>
          <w:p w14:paraId="79CA1B0C"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597CA4DA"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$1,865.02</w:t>
            </w:r>
          </w:p>
        </w:tc>
        <w:tc>
          <w:tcPr>
            <w:tcW w:w="3150" w:type="dxa"/>
            <w:tcBorders>
              <w:top w:val="nil"/>
              <w:left w:val="nil"/>
              <w:bottom w:val="single" w:sz="8" w:space="0" w:color="auto"/>
              <w:right w:val="single" w:sz="8" w:space="0" w:color="auto"/>
            </w:tcBorders>
            <w:shd w:val="clear" w:color="auto" w:fill="auto"/>
            <w:noWrap/>
            <w:vAlign w:val="bottom"/>
            <w:hideMark/>
          </w:tcPr>
          <w:p w14:paraId="1DCD2506"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r w:rsidR="00EA76CA" w:rsidRPr="00094FEC" w14:paraId="46A3B236" w14:textId="77777777" w:rsidTr="00EA76CA">
        <w:trPr>
          <w:trHeight w:val="270"/>
        </w:trPr>
        <w:tc>
          <w:tcPr>
            <w:tcW w:w="1866" w:type="dxa"/>
            <w:tcBorders>
              <w:top w:val="nil"/>
              <w:left w:val="single" w:sz="8" w:space="0" w:color="auto"/>
              <w:bottom w:val="single" w:sz="8" w:space="0" w:color="auto"/>
              <w:right w:val="single" w:sz="8" w:space="0" w:color="auto"/>
            </w:tcBorders>
            <w:shd w:val="clear" w:color="auto" w:fill="auto"/>
            <w:noWrap/>
            <w:vAlign w:val="center"/>
            <w:hideMark/>
          </w:tcPr>
          <w:p w14:paraId="44DAE138"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FERGUSON to GRANITE MOUNTAIN LIN 1</w:t>
            </w:r>
          </w:p>
        </w:tc>
        <w:tc>
          <w:tcPr>
            <w:tcW w:w="1374" w:type="dxa"/>
            <w:tcBorders>
              <w:top w:val="nil"/>
              <w:left w:val="nil"/>
              <w:bottom w:val="single" w:sz="8" w:space="0" w:color="auto"/>
              <w:right w:val="single" w:sz="8" w:space="0" w:color="auto"/>
            </w:tcBorders>
            <w:shd w:val="clear" w:color="auto" w:fill="auto"/>
            <w:noWrap/>
            <w:vAlign w:val="center"/>
            <w:hideMark/>
          </w:tcPr>
          <w:p w14:paraId="1BFEF916" w14:textId="77777777" w:rsidR="00EA76CA" w:rsidRPr="00094FEC" w:rsidRDefault="00EA76CA" w:rsidP="00094FEC">
            <w:pPr>
              <w:rPr>
                <w:rFonts w:ascii="Andale WT" w:hAnsi="Andale WT" w:cs="Tahoma"/>
                <w:color w:val="454545"/>
                <w:sz w:val="18"/>
                <w:szCs w:val="18"/>
              </w:rPr>
            </w:pPr>
            <w:r w:rsidRPr="00094FEC">
              <w:rPr>
                <w:rFonts w:ascii="Andale WT" w:hAnsi="Andale WT" w:cs="Tahoma"/>
                <w:color w:val="454545"/>
                <w:sz w:val="18"/>
                <w:szCs w:val="18"/>
              </w:rPr>
              <w:t>Starcke - Paleface 138kV</w:t>
            </w:r>
          </w:p>
        </w:tc>
        <w:tc>
          <w:tcPr>
            <w:tcW w:w="1260" w:type="dxa"/>
            <w:tcBorders>
              <w:top w:val="nil"/>
              <w:left w:val="nil"/>
              <w:bottom w:val="single" w:sz="8" w:space="0" w:color="auto"/>
              <w:right w:val="single" w:sz="8" w:space="0" w:color="auto"/>
            </w:tcBorders>
            <w:shd w:val="clear" w:color="auto" w:fill="auto"/>
            <w:noWrap/>
            <w:vAlign w:val="center"/>
            <w:hideMark/>
          </w:tcPr>
          <w:p w14:paraId="1FA68F5F"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hideMark/>
          </w:tcPr>
          <w:p w14:paraId="53D6E2D6" w14:textId="77777777" w:rsidR="00EA76CA" w:rsidRPr="00094FEC" w:rsidRDefault="00EA76CA" w:rsidP="00094FEC">
            <w:pPr>
              <w:jc w:val="right"/>
              <w:rPr>
                <w:rFonts w:ascii="Andale WT" w:hAnsi="Andale WT" w:cs="Tahoma"/>
                <w:color w:val="454545"/>
                <w:sz w:val="18"/>
                <w:szCs w:val="18"/>
              </w:rPr>
            </w:pPr>
            <w:r w:rsidRPr="00094FEC">
              <w:rPr>
                <w:rFonts w:ascii="Andale WT" w:hAnsi="Andale WT" w:cs="Tahoma"/>
                <w:color w:val="454545"/>
                <w:sz w:val="18"/>
                <w:szCs w:val="18"/>
              </w:rPr>
              <w:t>$1,231.70</w:t>
            </w:r>
          </w:p>
        </w:tc>
        <w:tc>
          <w:tcPr>
            <w:tcW w:w="3150" w:type="dxa"/>
            <w:tcBorders>
              <w:top w:val="nil"/>
              <w:left w:val="nil"/>
              <w:bottom w:val="single" w:sz="8" w:space="0" w:color="auto"/>
              <w:right w:val="single" w:sz="8" w:space="0" w:color="auto"/>
            </w:tcBorders>
            <w:shd w:val="clear" w:color="auto" w:fill="auto"/>
            <w:noWrap/>
            <w:vAlign w:val="bottom"/>
            <w:hideMark/>
          </w:tcPr>
          <w:p w14:paraId="75C915D6" w14:textId="77777777" w:rsidR="00EA76CA" w:rsidRPr="00094FEC" w:rsidRDefault="00EA76CA" w:rsidP="00094FEC">
            <w:pPr>
              <w:rPr>
                <w:rFonts w:ascii="Tahoma" w:hAnsi="Tahoma" w:cs="Tahoma"/>
                <w:color w:val="000000"/>
              </w:rPr>
            </w:pPr>
            <w:r w:rsidRPr="00094FEC">
              <w:rPr>
                <w:rFonts w:ascii="Tahoma" w:hAnsi="Tahoma" w:cs="Tahoma"/>
                <w:color w:val="000000"/>
              </w:rPr>
              <w:t> </w:t>
            </w:r>
          </w:p>
        </w:tc>
      </w:tr>
    </w:tbl>
    <w:p w14:paraId="50F4128A" w14:textId="77777777" w:rsidR="00094FEC" w:rsidRDefault="00094FEC" w:rsidP="00C8409F">
      <w:pPr>
        <w:rPr>
          <w:b/>
        </w:rPr>
      </w:pPr>
    </w:p>
    <w:p w14:paraId="3E7826A7" w14:textId="77777777" w:rsidR="00094FEC" w:rsidRPr="00094FEC" w:rsidRDefault="00094FEC" w:rsidP="00C8409F">
      <w:pPr>
        <w:rPr>
          <w:b/>
        </w:rPr>
      </w:pPr>
    </w:p>
    <w:p w14:paraId="0D356E1C" w14:textId="1C431C78" w:rsidR="008F0183" w:rsidRPr="00696BC1" w:rsidRDefault="00E24AA6" w:rsidP="008F0183">
      <w:pPr>
        <w:pStyle w:val="Heading2"/>
      </w:pPr>
      <w:bookmarkStart w:id="266" w:name="_Toc69906515"/>
      <w:r w:rsidRPr="00696BC1">
        <w:t>G</w:t>
      </w:r>
      <w:r w:rsidR="00F20217" w:rsidRPr="00696BC1">
        <w:t>eneric Transmission Constraint Congestion</w:t>
      </w:r>
      <w:bookmarkEnd w:id="266"/>
    </w:p>
    <w:p w14:paraId="78D7E33C" w14:textId="714E541D" w:rsidR="008F0183" w:rsidRPr="00696BC1" w:rsidRDefault="00411F72" w:rsidP="008F0183">
      <w:r w:rsidRPr="00696BC1">
        <w:t xml:space="preserve">There were </w:t>
      </w:r>
      <w:r w:rsidR="00863F28" w:rsidRPr="00696BC1">
        <w:t>30</w:t>
      </w:r>
      <w:r w:rsidR="008F0183" w:rsidRPr="00696BC1">
        <w:t xml:space="preserve"> days of c</w:t>
      </w:r>
      <w:r w:rsidR="00872AAC" w:rsidRPr="00696BC1">
        <w:t>on</w:t>
      </w:r>
      <w:r w:rsidRPr="00696BC1">
        <w:t xml:space="preserve">gestion on the Panhandle GTC, </w:t>
      </w:r>
      <w:r w:rsidR="00863F28" w:rsidRPr="00696BC1">
        <w:t>20 days on the West Texas Export</w:t>
      </w:r>
      <w:r w:rsidR="00261A50" w:rsidRPr="00696BC1">
        <w:t xml:space="preserve"> GTC, </w:t>
      </w:r>
      <w:r w:rsidR="00863F28" w:rsidRPr="00696BC1">
        <w:t>29</w:t>
      </w:r>
      <w:r w:rsidR="00E24AA6" w:rsidRPr="00696BC1">
        <w:t xml:space="preserve"> days on the Raymondville to RioHondo GTC</w:t>
      </w:r>
      <w:r w:rsidR="00EC73C1" w:rsidRPr="00696BC1">
        <w:t xml:space="preserve">, </w:t>
      </w:r>
      <w:r w:rsidR="00696BC1" w:rsidRPr="00696BC1">
        <w:t>16</w:t>
      </w:r>
      <w:r w:rsidR="00106F68" w:rsidRPr="00696BC1">
        <w:t xml:space="preserve"> days</w:t>
      </w:r>
      <w:r w:rsidR="00696BC1" w:rsidRPr="00696BC1">
        <w:t xml:space="preserve"> on the</w:t>
      </w:r>
      <w:r w:rsidR="00106F68" w:rsidRPr="00696BC1">
        <w:t xml:space="preserve"> Nelson Sharpe to Rio Hondo</w:t>
      </w:r>
      <w:r w:rsidR="00607AD5" w:rsidRPr="00696BC1">
        <w:t xml:space="preserve"> GTC, </w:t>
      </w:r>
      <w:r w:rsidR="00A55569" w:rsidRPr="00696BC1">
        <w:t xml:space="preserve">and </w:t>
      </w:r>
      <w:r w:rsidR="00696BC1" w:rsidRPr="00696BC1">
        <w:t>8</w:t>
      </w:r>
      <w:r w:rsidR="00A55569" w:rsidRPr="00696BC1">
        <w:t xml:space="preserve"> days </w:t>
      </w:r>
      <w:r w:rsidR="00696BC1" w:rsidRPr="00696BC1">
        <w:t>on</w:t>
      </w:r>
      <w:r w:rsidR="00A55569" w:rsidRPr="00696BC1">
        <w:t xml:space="preserve"> the </w:t>
      </w:r>
      <w:r w:rsidR="00696BC1" w:rsidRPr="00696BC1">
        <w:t>North to Houston</w:t>
      </w:r>
      <w:r w:rsidR="00A55569" w:rsidRPr="00696BC1">
        <w:t xml:space="preserve"> GTC</w:t>
      </w:r>
      <w:r w:rsidR="00106F68" w:rsidRPr="00696BC1">
        <w:t xml:space="preserve">. </w:t>
      </w:r>
      <w:r w:rsidR="008F0183" w:rsidRPr="00696BC1">
        <w:t>There was no activity on the remaining GTCs during the month.</w:t>
      </w:r>
      <w:r w:rsidR="00AB46C5" w:rsidRPr="00696BC1">
        <w:t xml:space="preserve"> </w:t>
      </w:r>
    </w:p>
    <w:p w14:paraId="34DC0C7D" w14:textId="77777777" w:rsidR="008F0183" w:rsidRPr="00696BC1" w:rsidRDefault="008F0183" w:rsidP="004B57CB"/>
    <w:p w14:paraId="35653048" w14:textId="77777777" w:rsidR="004B57CB" w:rsidRPr="00696BC1" w:rsidRDefault="004B57CB" w:rsidP="004B57CB">
      <w:r w:rsidRPr="00696BC1">
        <w:t>Note: This is how many times a constraint has been activated to avoid exceeding a GTC limit, it does not imply an exceedance of the GTC occurred or that the GTC was binding.</w:t>
      </w:r>
    </w:p>
    <w:p w14:paraId="5A0FABAC" w14:textId="5A860D29" w:rsidR="00F20217" w:rsidRPr="00324B40" w:rsidRDefault="00F20217" w:rsidP="00F20217">
      <w:pPr>
        <w:pStyle w:val="Heading2"/>
      </w:pPr>
      <w:bookmarkStart w:id="267" w:name="_Toc69906516"/>
      <w:r w:rsidRPr="00324B40">
        <w:t>Manual Override</w:t>
      </w:r>
      <w:r w:rsidR="00EA3478" w:rsidRPr="00324B40">
        <w:t>s</w:t>
      </w:r>
      <w:bookmarkEnd w:id="267"/>
    </w:p>
    <w:p w14:paraId="603734BA" w14:textId="4374A205" w:rsidR="00E3083E" w:rsidRPr="005D07FC" w:rsidRDefault="00324B40" w:rsidP="007D2D64">
      <w:pPr>
        <w:rPr>
          <w:rFonts w:cs="Arial"/>
          <w:sz w:val="18"/>
        </w:rPr>
      </w:pPr>
      <w:r w:rsidRPr="005D07FC">
        <w:rPr>
          <w:rFonts w:cs="Arial"/>
          <w:szCs w:val="21"/>
        </w:rPr>
        <w:t>None</w:t>
      </w:r>
    </w:p>
    <w:p w14:paraId="27CE7D69" w14:textId="08F2A5AA" w:rsidR="00F20217" w:rsidRPr="005D07FC" w:rsidRDefault="00F20217" w:rsidP="003954D8">
      <w:pPr>
        <w:pStyle w:val="Heading2"/>
      </w:pPr>
      <w:bookmarkStart w:id="268" w:name="_Toc69906517"/>
      <w:r w:rsidRPr="005D07FC">
        <w:lastRenderedPageBreak/>
        <w:t xml:space="preserve">Congestion Costs for Calendar Year </w:t>
      </w:r>
      <w:r w:rsidR="00122AEB" w:rsidRPr="005D07FC">
        <w:t>2</w:t>
      </w:r>
      <w:r w:rsidR="00B247D8" w:rsidRPr="005D07FC">
        <w:t>02</w:t>
      </w:r>
      <w:r w:rsidR="005D07FC" w:rsidRPr="005D07FC">
        <w:t>1</w:t>
      </w:r>
      <w:bookmarkEnd w:id="268"/>
    </w:p>
    <w:p w14:paraId="00E67DA3" w14:textId="77777777" w:rsidR="00F20217" w:rsidRPr="005D07FC" w:rsidRDefault="00F20217" w:rsidP="007D2D64">
      <w:r w:rsidRPr="005D07FC">
        <w:t>The following table represents the top twenty active constraints for the calendar year based on the estimated congestion rent attributed to the congestion. ERCOT updates this list on a monthly basis.</w:t>
      </w:r>
    </w:p>
    <w:p w14:paraId="448A9CFE" w14:textId="77777777" w:rsidR="00AD645B" w:rsidRPr="005D07FC" w:rsidRDefault="00AD645B" w:rsidP="007D2D64">
      <w:pPr>
        <w:rPr>
          <w:b/>
        </w:rPr>
      </w:pPr>
    </w:p>
    <w:tbl>
      <w:tblPr>
        <w:tblStyle w:val="TableGrid"/>
        <w:tblW w:w="108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260"/>
        <w:gridCol w:w="2650"/>
        <w:gridCol w:w="2840"/>
      </w:tblGrid>
      <w:tr w:rsidR="009C53DD" w:rsidRPr="003E30AE" w14:paraId="20BC39DB" w14:textId="77777777" w:rsidTr="00696BC1">
        <w:trPr>
          <w:trHeight w:val="908"/>
          <w:jc w:val="center"/>
        </w:trPr>
        <w:tc>
          <w:tcPr>
            <w:tcW w:w="2385" w:type="dxa"/>
            <w:shd w:val="clear" w:color="auto" w:fill="444D53"/>
            <w:noWrap/>
            <w:vAlign w:val="center"/>
            <w:hideMark/>
          </w:tcPr>
          <w:p w14:paraId="66FBE71C" w14:textId="77777777" w:rsidR="009C53DD" w:rsidRPr="005D07FC" w:rsidRDefault="009C53DD" w:rsidP="00AD645B">
            <w:pPr>
              <w:jc w:val="center"/>
              <w:rPr>
                <w:rFonts w:asciiTheme="majorHAnsi" w:hAnsiTheme="majorHAnsi" w:cstheme="majorHAnsi"/>
                <w:b/>
                <w:bCs/>
                <w:color w:val="FFFFFF" w:themeColor="background1"/>
                <w:sz w:val="22"/>
                <w:szCs w:val="22"/>
              </w:rPr>
            </w:pPr>
            <w:r w:rsidRPr="005D07FC">
              <w:rPr>
                <w:rFonts w:asciiTheme="majorHAnsi" w:hAnsiTheme="majorHAnsi" w:cstheme="majorHAnsi"/>
                <w:b/>
                <w:bCs/>
                <w:color w:val="FFFFFF" w:themeColor="background1"/>
                <w:sz w:val="22"/>
                <w:szCs w:val="22"/>
              </w:rPr>
              <w:t>Contingency</w:t>
            </w:r>
          </w:p>
        </w:tc>
        <w:tc>
          <w:tcPr>
            <w:tcW w:w="1710" w:type="dxa"/>
            <w:shd w:val="clear" w:color="auto" w:fill="444D53"/>
            <w:noWrap/>
            <w:vAlign w:val="center"/>
            <w:hideMark/>
          </w:tcPr>
          <w:p w14:paraId="68DE00E6" w14:textId="77777777" w:rsidR="009C53DD" w:rsidRPr="005D07FC" w:rsidRDefault="009C53DD" w:rsidP="00AD645B">
            <w:pPr>
              <w:jc w:val="center"/>
              <w:rPr>
                <w:rFonts w:asciiTheme="majorHAnsi" w:hAnsiTheme="majorHAnsi" w:cstheme="majorHAnsi"/>
                <w:b/>
                <w:bCs/>
                <w:color w:val="FFFFFF" w:themeColor="background1"/>
                <w:sz w:val="22"/>
                <w:szCs w:val="22"/>
              </w:rPr>
            </w:pPr>
            <w:r w:rsidRPr="005D07FC">
              <w:rPr>
                <w:rFonts w:asciiTheme="majorHAnsi" w:hAnsiTheme="majorHAnsi" w:cstheme="majorHAnsi"/>
                <w:b/>
                <w:bCs/>
                <w:color w:val="FFFFFF" w:themeColor="background1"/>
                <w:sz w:val="22"/>
                <w:szCs w:val="22"/>
              </w:rPr>
              <w:t>Overloaded Element</w:t>
            </w:r>
          </w:p>
        </w:tc>
        <w:tc>
          <w:tcPr>
            <w:tcW w:w="1260" w:type="dxa"/>
            <w:shd w:val="clear" w:color="auto" w:fill="444D53"/>
            <w:noWrap/>
            <w:vAlign w:val="center"/>
            <w:hideMark/>
          </w:tcPr>
          <w:p w14:paraId="27D56EB1" w14:textId="77777777" w:rsidR="009C53DD" w:rsidRPr="005D07FC" w:rsidRDefault="009C53DD" w:rsidP="00AD645B">
            <w:pPr>
              <w:jc w:val="center"/>
              <w:rPr>
                <w:rFonts w:asciiTheme="majorHAnsi" w:hAnsiTheme="majorHAnsi" w:cstheme="majorHAnsi"/>
                <w:b/>
                <w:bCs/>
                <w:color w:val="FFFFFF" w:themeColor="background1"/>
                <w:sz w:val="22"/>
                <w:szCs w:val="22"/>
              </w:rPr>
            </w:pPr>
            <w:r w:rsidRPr="005D07FC">
              <w:rPr>
                <w:rFonts w:asciiTheme="majorHAnsi" w:hAnsiTheme="majorHAnsi" w:cstheme="majorHAnsi"/>
                <w:b/>
                <w:bCs/>
                <w:color w:val="FFFFFF" w:themeColor="background1"/>
                <w:sz w:val="22"/>
                <w:szCs w:val="22"/>
              </w:rPr>
              <w:t># of 5-min SCED</w:t>
            </w:r>
          </w:p>
        </w:tc>
        <w:tc>
          <w:tcPr>
            <w:tcW w:w="2650" w:type="dxa"/>
            <w:shd w:val="clear" w:color="auto" w:fill="444D53"/>
            <w:noWrap/>
            <w:vAlign w:val="center"/>
            <w:hideMark/>
          </w:tcPr>
          <w:p w14:paraId="42044ECC" w14:textId="77777777" w:rsidR="009C53DD" w:rsidRPr="005D07FC" w:rsidRDefault="009C53DD" w:rsidP="00AD645B">
            <w:pPr>
              <w:jc w:val="center"/>
              <w:rPr>
                <w:rFonts w:asciiTheme="majorHAnsi" w:hAnsiTheme="majorHAnsi" w:cstheme="majorHAnsi"/>
                <w:b/>
                <w:bCs/>
                <w:color w:val="FFFFFF" w:themeColor="background1"/>
                <w:sz w:val="22"/>
                <w:szCs w:val="22"/>
              </w:rPr>
            </w:pPr>
            <w:r w:rsidRPr="005D07FC">
              <w:rPr>
                <w:rFonts w:asciiTheme="majorHAnsi" w:hAnsiTheme="majorHAnsi" w:cstheme="majorHAnsi"/>
                <w:b/>
                <w:bCs/>
                <w:color w:val="FFFFFF" w:themeColor="background1"/>
                <w:sz w:val="22"/>
                <w:szCs w:val="22"/>
              </w:rPr>
              <w:t>Estimated</w:t>
            </w:r>
          </w:p>
        </w:tc>
        <w:tc>
          <w:tcPr>
            <w:tcW w:w="2840" w:type="dxa"/>
            <w:shd w:val="clear" w:color="auto" w:fill="444D53"/>
            <w:noWrap/>
            <w:vAlign w:val="center"/>
            <w:hideMark/>
          </w:tcPr>
          <w:p w14:paraId="3A4FC16D" w14:textId="48C2F9B2" w:rsidR="009C53DD" w:rsidRPr="005D07FC" w:rsidRDefault="009C53DD" w:rsidP="00AD645B">
            <w:pPr>
              <w:jc w:val="center"/>
              <w:rPr>
                <w:rFonts w:asciiTheme="majorHAnsi" w:hAnsiTheme="majorHAnsi" w:cstheme="majorHAnsi"/>
                <w:b/>
                <w:bCs/>
                <w:color w:val="FFFFFF" w:themeColor="background1"/>
                <w:sz w:val="22"/>
                <w:szCs w:val="22"/>
              </w:rPr>
            </w:pPr>
            <w:r w:rsidRPr="005D07FC">
              <w:rPr>
                <w:rFonts w:asciiTheme="majorHAnsi" w:hAnsiTheme="majorHAnsi" w:cstheme="majorHAnsi"/>
                <w:b/>
                <w:bCs/>
                <w:color w:val="FFFFFF" w:themeColor="background1"/>
                <w:sz w:val="22"/>
                <w:szCs w:val="22"/>
              </w:rPr>
              <w:t>Transmission Project</w:t>
            </w:r>
          </w:p>
        </w:tc>
      </w:tr>
      <w:tr w:rsidR="00696BC1" w:rsidRPr="003E30AE" w14:paraId="07FA12FA" w14:textId="77777777" w:rsidTr="00696BC1">
        <w:trPr>
          <w:trHeight w:val="255"/>
          <w:jc w:val="center"/>
        </w:trPr>
        <w:tc>
          <w:tcPr>
            <w:tcW w:w="2385" w:type="dxa"/>
            <w:noWrap/>
            <w:vAlign w:val="bottom"/>
            <w:hideMark/>
          </w:tcPr>
          <w:p w14:paraId="7004566E" w14:textId="7D173DB6" w:rsidR="00696BC1" w:rsidRPr="003E30AE" w:rsidRDefault="00696BC1" w:rsidP="00696BC1">
            <w:pPr>
              <w:jc w:val="center"/>
              <w:rPr>
                <w:rFonts w:ascii="Tahoma" w:hAnsi="Tahoma" w:cs="Tahoma"/>
                <w:sz w:val="18"/>
                <w:szCs w:val="18"/>
                <w:highlight w:val="yellow"/>
              </w:rPr>
            </w:pPr>
            <w:r>
              <w:rPr>
                <w:rFonts w:ascii="Tahoma" w:hAnsi="Tahoma" w:cs="Tahoma"/>
                <w:color w:val="000000"/>
              </w:rPr>
              <w:t>Elmcreek-Sanmigl 345kV</w:t>
            </w:r>
          </w:p>
        </w:tc>
        <w:tc>
          <w:tcPr>
            <w:tcW w:w="1710" w:type="dxa"/>
            <w:noWrap/>
            <w:vAlign w:val="bottom"/>
            <w:hideMark/>
          </w:tcPr>
          <w:p w14:paraId="7174ABED" w14:textId="53278866" w:rsidR="00696BC1" w:rsidRPr="003E30AE" w:rsidRDefault="00696BC1" w:rsidP="00696BC1">
            <w:pPr>
              <w:jc w:val="center"/>
              <w:rPr>
                <w:rFonts w:ascii="Tahoma" w:hAnsi="Tahoma" w:cs="Tahoma"/>
                <w:sz w:val="18"/>
                <w:szCs w:val="18"/>
                <w:highlight w:val="yellow"/>
              </w:rPr>
            </w:pPr>
            <w:r>
              <w:rPr>
                <w:rFonts w:ascii="Tahoma" w:hAnsi="Tahoma" w:cs="Tahoma"/>
                <w:color w:val="000000"/>
              </w:rPr>
              <w:t>Pawnee Switching Station - Calaveras 345kV</w:t>
            </w:r>
          </w:p>
        </w:tc>
        <w:tc>
          <w:tcPr>
            <w:tcW w:w="1260" w:type="dxa"/>
            <w:noWrap/>
            <w:vAlign w:val="bottom"/>
            <w:hideMark/>
          </w:tcPr>
          <w:p w14:paraId="23F48794" w14:textId="16AB196A" w:rsidR="00696BC1" w:rsidRPr="003E30AE" w:rsidRDefault="00696BC1" w:rsidP="00696BC1">
            <w:pPr>
              <w:jc w:val="center"/>
              <w:rPr>
                <w:rFonts w:ascii="Tahoma" w:hAnsi="Tahoma" w:cs="Tahoma"/>
                <w:sz w:val="18"/>
                <w:szCs w:val="18"/>
                <w:highlight w:val="yellow"/>
              </w:rPr>
            </w:pPr>
            <w:r>
              <w:rPr>
                <w:rFonts w:ascii="Tahoma" w:hAnsi="Tahoma" w:cs="Tahoma"/>
                <w:color w:val="000000"/>
              </w:rPr>
              <w:t>2079</w:t>
            </w:r>
          </w:p>
        </w:tc>
        <w:tc>
          <w:tcPr>
            <w:tcW w:w="2650" w:type="dxa"/>
            <w:noWrap/>
            <w:vAlign w:val="bottom"/>
            <w:hideMark/>
          </w:tcPr>
          <w:p w14:paraId="77020291" w14:textId="73E2BFFA"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$76,199,104.65 </w:t>
            </w:r>
          </w:p>
        </w:tc>
        <w:tc>
          <w:tcPr>
            <w:tcW w:w="2840" w:type="dxa"/>
            <w:noWrap/>
            <w:vAlign w:val="bottom"/>
            <w:hideMark/>
          </w:tcPr>
          <w:p w14:paraId="232971A9" w14:textId="020A82A4"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6546272B" w14:textId="77777777" w:rsidTr="00696BC1">
        <w:trPr>
          <w:trHeight w:val="255"/>
          <w:jc w:val="center"/>
        </w:trPr>
        <w:tc>
          <w:tcPr>
            <w:tcW w:w="2385" w:type="dxa"/>
            <w:noWrap/>
            <w:vAlign w:val="bottom"/>
            <w:hideMark/>
          </w:tcPr>
          <w:p w14:paraId="1FB6A53D" w14:textId="5B5ABC61" w:rsidR="00696BC1" w:rsidRPr="003E30AE" w:rsidRDefault="00696BC1" w:rsidP="00696BC1">
            <w:pPr>
              <w:jc w:val="center"/>
              <w:rPr>
                <w:rFonts w:ascii="Tahoma" w:hAnsi="Tahoma" w:cs="Tahoma"/>
                <w:sz w:val="18"/>
                <w:szCs w:val="18"/>
                <w:highlight w:val="yellow"/>
              </w:rPr>
            </w:pPr>
            <w:r>
              <w:rPr>
                <w:rFonts w:ascii="Tahoma" w:hAnsi="Tahoma" w:cs="Tahoma"/>
                <w:color w:val="000000"/>
              </w:rPr>
              <w:t>LOST PINES AEN to FAYETTE PLANT 1 LIN 1</w:t>
            </w:r>
          </w:p>
        </w:tc>
        <w:tc>
          <w:tcPr>
            <w:tcW w:w="1710" w:type="dxa"/>
            <w:noWrap/>
            <w:vAlign w:val="bottom"/>
            <w:hideMark/>
          </w:tcPr>
          <w:p w14:paraId="3CEDD347" w14:textId="0084BB05" w:rsidR="00696BC1" w:rsidRPr="003E30AE" w:rsidRDefault="00696BC1" w:rsidP="00696BC1">
            <w:pPr>
              <w:jc w:val="center"/>
              <w:rPr>
                <w:rFonts w:ascii="Tahoma" w:hAnsi="Tahoma" w:cs="Tahoma"/>
                <w:sz w:val="18"/>
                <w:szCs w:val="18"/>
                <w:highlight w:val="yellow"/>
              </w:rPr>
            </w:pPr>
            <w:r>
              <w:rPr>
                <w:rFonts w:ascii="Tahoma" w:hAnsi="Tahoma" w:cs="Tahoma"/>
                <w:color w:val="000000"/>
              </w:rPr>
              <w:t>Winchester - Fayette Plant 1 And 2 345kV</w:t>
            </w:r>
          </w:p>
        </w:tc>
        <w:tc>
          <w:tcPr>
            <w:tcW w:w="1260" w:type="dxa"/>
            <w:noWrap/>
            <w:vAlign w:val="bottom"/>
            <w:hideMark/>
          </w:tcPr>
          <w:p w14:paraId="0ACF1487" w14:textId="56E2E4FB" w:rsidR="00696BC1" w:rsidRPr="003E30AE" w:rsidRDefault="00696BC1" w:rsidP="00696BC1">
            <w:pPr>
              <w:jc w:val="center"/>
              <w:rPr>
                <w:rFonts w:ascii="Tahoma" w:hAnsi="Tahoma" w:cs="Tahoma"/>
                <w:sz w:val="18"/>
                <w:szCs w:val="18"/>
                <w:highlight w:val="yellow"/>
              </w:rPr>
            </w:pPr>
            <w:r>
              <w:rPr>
                <w:rFonts w:ascii="Tahoma" w:hAnsi="Tahoma" w:cs="Tahoma"/>
                <w:color w:val="000000"/>
              </w:rPr>
              <w:t>415</w:t>
            </w:r>
          </w:p>
        </w:tc>
        <w:tc>
          <w:tcPr>
            <w:tcW w:w="2650" w:type="dxa"/>
            <w:noWrap/>
            <w:vAlign w:val="bottom"/>
            <w:hideMark/>
          </w:tcPr>
          <w:p w14:paraId="45532854" w14:textId="7E84A178"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$51,438,867.64 </w:t>
            </w:r>
          </w:p>
        </w:tc>
        <w:tc>
          <w:tcPr>
            <w:tcW w:w="2840" w:type="dxa"/>
            <w:noWrap/>
            <w:vAlign w:val="bottom"/>
            <w:hideMark/>
          </w:tcPr>
          <w:p w14:paraId="223EFB94" w14:textId="6B1348E8"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73E0AD90" w14:textId="77777777" w:rsidTr="00696BC1">
        <w:trPr>
          <w:trHeight w:val="255"/>
          <w:jc w:val="center"/>
        </w:trPr>
        <w:tc>
          <w:tcPr>
            <w:tcW w:w="2385" w:type="dxa"/>
            <w:noWrap/>
            <w:vAlign w:val="bottom"/>
            <w:hideMark/>
          </w:tcPr>
          <w:p w14:paraId="4F59849F" w14:textId="172B1640" w:rsidR="00696BC1" w:rsidRPr="003E30AE" w:rsidRDefault="00696BC1" w:rsidP="00696BC1">
            <w:pPr>
              <w:jc w:val="center"/>
              <w:rPr>
                <w:rFonts w:ascii="Tahoma" w:hAnsi="Tahoma" w:cs="Tahoma"/>
                <w:sz w:val="18"/>
                <w:szCs w:val="18"/>
                <w:highlight w:val="yellow"/>
              </w:rPr>
            </w:pPr>
            <w:r>
              <w:rPr>
                <w:rFonts w:ascii="Tahoma" w:hAnsi="Tahoma" w:cs="Tahoma"/>
                <w:color w:val="000000"/>
              </w:rPr>
              <w:t>JOHNSON SWITCH (ONCOR) to CONCORD LIN G1</w:t>
            </w:r>
          </w:p>
        </w:tc>
        <w:tc>
          <w:tcPr>
            <w:tcW w:w="1710" w:type="dxa"/>
            <w:noWrap/>
            <w:vAlign w:val="bottom"/>
            <w:hideMark/>
          </w:tcPr>
          <w:p w14:paraId="3841A619" w14:textId="2C836B68" w:rsidR="00696BC1" w:rsidRPr="003E30AE" w:rsidRDefault="00696BC1" w:rsidP="00696BC1">
            <w:pPr>
              <w:jc w:val="center"/>
              <w:rPr>
                <w:rFonts w:ascii="Tahoma" w:hAnsi="Tahoma" w:cs="Tahoma"/>
                <w:sz w:val="18"/>
                <w:szCs w:val="18"/>
                <w:highlight w:val="yellow"/>
              </w:rPr>
            </w:pPr>
            <w:r>
              <w:rPr>
                <w:rFonts w:ascii="Tahoma" w:hAnsi="Tahoma" w:cs="Tahoma"/>
                <w:color w:val="000000"/>
              </w:rPr>
              <w:t>Decordova Dam - Carmichael Bend Switch 138kV</w:t>
            </w:r>
          </w:p>
        </w:tc>
        <w:tc>
          <w:tcPr>
            <w:tcW w:w="1260" w:type="dxa"/>
            <w:noWrap/>
            <w:vAlign w:val="bottom"/>
            <w:hideMark/>
          </w:tcPr>
          <w:p w14:paraId="498DDADB" w14:textId="783B5CCC" w:rsidR="00696BC1" w:rsidRPr="003E30AE" w:rsidRDefault="00696BC1" w:rsidP="00696BC1">
            <w:pPr>
              <w:jc w:val="center"/>
              <w:rPr>
                <w:rFonts w:ascii="Tahoma" w:hAnsi="Tahoma" w:cs="Tahoma"/>
                <w:sz w:val="18"/>
                <w:szCs w:val="18"/>
                <w:highlight w:val="yellow"/>
              </w:rPr>
            </w:pPr>
            <w:r>
              <w:rPr>
                <w:rFonts w:ascii="Tahoma" w:hAnsi="Tahoma" w:cs="Tahoma"/>
                <w:color w:val="000000"/>
              </w:rPr>
              <w:t>726</w:t>
            </w:r>
          </w:p>
        </w:tc>
        <w:tc>
          <w:tcPr>
            <w:tcW w:w="2650" w:type="dxa"/>
            <w:noWrap/>
            <w:vAlign w:val="bottom"/>
            <w:hideMark/>
          </w:tcPr>
          <w:p w14:paraId="6211F23A" w14:textId="632CE34F"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$46,614,977.07 </w:t>
            </w:r>
          </w:p>
        </w:tc>
        <w:tc>
          <w:tcPr>
            <w:tcW w:w="2840" w:type="dxa"/>
            <w:noWrap/>
            <w:vAlign w:val="bottom"/>
          </w:tcPr>
          <w:p w14:paraId="65867FC6" w14:textId="22FC4A2E" w:rsidR="00696BC1" w:rsidRPr="003E30AE" w:rsidRDefault="00696BC1" w:rsidP="00696BC1">
            <w:pPr>
              <w:jc w:val="center"/>
              <w:rPr>
                <w:rFonts w:ascii="Tahoma" w:hAnsi="Tahoma" w:cs="Tahoma"/>
                <w:sz w:val="18"/>
                <w:szCs w:val="18"/>
                <w:highlight w:val="yellow"/>
              </w:rPr>
            </w:pPr>
            <w:r>
              <w:rPr>
                <w:rFonts w:ascii="Tahoma" w:hAnsi="Tahoma" w:cs="Tahoma"/>
                <w:color w:val="000000"/>
              </w:rPr>
              <w:t>DeCordova 345/138kV_Sw. (7129)</w:t>
            </w:r>
          </w:p>
        </w:tc>
      </w:tr>
      <w:tr w:rsidR="00696BC1" w:rsidRPr="003E30AE" w14:paraId="02AE4C1C" w14:textId="77777777" w:rsidTr="00696BC1">
        <w:trPr>
          <w:trHeight w:val="255"/>
          <w:jc w:val="center"/>
        </w:trPr>
        <w:tc>
          <w:tcPr>
            <w:tcW w:w="2385" w:type="dxa"/>
            <w:noWrap/>
            <w:vAlign w:val="bottom"/>
            <w:hideMark/>
          </w:tcPr>
          <w:p w14:paraId="0D6F56F7" w14:textId="4B158E20" w:rsidR="00696BC1" w:rsidRPr="003E30AE" w:rsidRDefault="00696BC1" w:rsidP="00696BC1">
            <w:pPr>
              <w:jc w:val="center"/>
              <w:rPr>
                <w:rFonts w:ascii="Tahoma" w:hAnsi="Tahoma" w:cs="Tahoma"/>
                <w:sz w:val="18"/>
                <w:szCs w:val="18"/>
                <w:highlight w:val="yellow"/>
              </w:rPr>
            </w:pPr>
            <w:r>
              <w:rPr>
                <w:rFonts w:ascii="Tahoma" w:hAnsi="Tahoma" w:cs="Tahoma"/>
                <w:color w:val="000000"/>
              </w:rPr>
              <w:t>Basecase</w:t>
            </w:r>
          </w:p>
        </w:tc>
        <w:tc>
          <w:tcPr>
            <w:tcW w:w="1710" w:type="dxa"/>
            <w:noWrap/>
            <w:vAlign w:val="bottom"/>
            <w:hideMark/>
          </w:tcPr>
          <w:p w14:paraId="0367F9B5" w14:textId="5FDC097C" w:rsidR="00696BC1" w:rsidRPr="003E30AE" w:rsidRDefault="00696BC1" w:rsidP="00696BC1">
            <w:pPr>
              <w:jc w:val="center"/>
              <w:rPr>
                <w:rFonts w:ascii="Tahoma" w:hAnsi="Tahoma" w:cs="Tahoma"/>
                <w:sz w:val="18"/>
                <w:szCs w:val="18"/>
                <w:highlight w:val="yellow"/>
              </w:rPr>
            </w:pPr>
            <w:r>
              <w:rPr>
                <w:rFonts w:ascii="Tahoma" w:hAnsi="Tahoma" w:cs="Tahoma"/>
                <w:color w:val="000000"/>
              </w:rPr>
              <w:t>PNHNDL GTC</w:t>
            </w:r>
          </w:p>
        </w:tc>
        <w:tc>
          <w:tcPr>
            <w:tcW w:w="1260" w:type="dxa"/>
            <w:noWrap/>
            <w:vAlign w:val="bottom"/>
            <w:hideMark/>
          </w:tcPr>
          <w:p w14:paraId="46E33C2B" w14:textId="11387065" w:rsidR="00696BC1" w:rsidRPr="003E30AE" w:rsidRDefault="00696BC1" w:rsidP="00696BC1">
            <w:pPr>
              <w:jc w:val="center"/>
              <w:rPr>
                <w:rFonts w:ascii="Tahoma" w:hAnsi="Tahoma" w:cs="Tahoma"/>
                <w:sz w:val="18"/>
                <w:szCs w:val="18"/>
                <w:highlight w:val="yellow"/>
              </w:rPr>
            </w:pPr>
            <w:r>
              <w:rPr>
                <w:rFonts w:ascii="Tahoma" w:hAnsi="Tahoma" w:cs="Tahoma"/>
                <w:color w:val="000000"/>
              </w:rPr>
              <w:t>6460</w:t>
            </w:r>
          </w:p>
        </w:tc>
        <w:tc>
          <w:tcPr>
            <w:tcW w:w="2650" w:type="dxa"/>
            <w:noWrap/>
            <w:vAlign w:val="bottom"/>
            <w:hideMark/>
          </w:tcPr>
          <w:p w14:paraId="168805EE" w14:textId="75BA1778"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$30,917,045.40 </w:t>
            </w:r>
          </w:p>
        </w:tc>
        <w:tc>
          <w:tcPr>
            <w:tcW w:w="2840" w:type="dxa"/>
            <w:noWrap/>
            <w:vAlign w:val="bottom"/>
          </w:tcPr>
          <w:p w14:paraId="7B5839CC" w14:textId="692E95B1"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49063431" w14:textId="77777777" w:rsidTr="00696BC1">
        <w:trPr>
          <w:trHeight w:val="255"/>
          <w:jc w:val="center"/>
        </w:trPr>
        <w:tc>
          <w:tcPr>
            <w:tcW w:w="2385" w:type="dxa"/>
            <w:noWrap/>
            <w:vAlign w:val="bottom"/>
            <w:hideMark/>
          </w:tcPr>
          <w:p w14:paraId="73AA9188" w14:textId="79CBBEDA" w:rsidR="00696BC1" w:rsidRPr="003E30AE" w:rsidRDefault="00696BC1" w:rsidP="00696BC1">
            <w:pPr>
              <w:jc w:val="center"/>
              <w:rPr>
                <w:rFonts w:ascii="Tahoma" w:hAnsi="Tahoma" w:cs="Tahoma"/>
                <w:sz w:val="18"/>
                <w:szCs w:val="18"/>
                <w:highlight w:val="yellow"/>
              </w:rPr>
            </w:pPr>
            <w:r>
              <w:rPr>
                <w:rFonts w:ascii="Tahoma" w:hAnsi="Tahoma" w:cs="Tahoma"/>
                <w:color w:val="000000"/>
              </w:rPr>
              <w:t>Hicross-Pilot &amp; Garfield 138kV</w:t>
            </w:r>
          </w:p>
        </w:tc>
        <w:tc>
          <w:tcPr>
            <w:tcW w:w="1710" w:type="dxa"/>
            <w:noWrap/>
            <w:vAlign w:val="bottom"/>
            <w:hideMark/>
          </w:tcPr>
          <w:p w14:paraId="719DF38F" w14:textId="10A10463" w:rsidR="00696BC1" w:rsidRPr="003E30AE" w:rsidRDefault="00696BC1" w:rsidP="00696BC1">
            <w:pPr>
              <w:jc w:val="center"/>
              <w:rPr>
                <w:rFonts w:ascii="Tahoma" w:hAnsi="Tahoma" w:cs="Tahoma"/>
                <w:sz w:val="18"/>
                <w:szCs w:val="18"/>
                <w:highlight w:val="yellow"/>
              </w:rPr>
            </w:pPr>
            <w:r>
              <w:rPr>
                <w:rFonts w:ascii="Tahoma" w:hAnsi="Tahoma" w:cs="Tahoma"/>
                <w:color w:val="000000"/>
              </w:rPr>
              <w:t>Carson Creek - Pilot Knob 138kV</w:t>
            </w:r>
          </w:p>
        </w:tc>
        <w:tc>
          <w:tcPr>
            <w:tcW w:w="1260" w:type="dxa"/>
            <w:noWrap/>
            <w:vAlign w:val="bottom"/>
            <w:hideMark/>
          </w:tcPr>
          <w:p w14:paraId="5395AE1B" w14:textId="776CABD8" w:rsidR="00696BC1" w:rsidRPr="003E30AE" w:rsidRDefault="00696BC1" w:rsidP="00696BC1">
            <w:pPr>
              <w:jc w:val="center"/>
              <w:rPr>
                <w:rFonts w:ascii="Tahoma" w:hAnsi="Tahoma" w:cs="Tahoma"/>
                <w:sz w:val="18"/>
                <w:szCs w:val="18"/>
                <w:highlight w:val="yellow"/>
              </w:rPr>
            </w:pPr>
            <w:r>
              <w:rPr>
                <w:rFonts w:ascii="Tahoma" w:hAnsi="Tahoma" w:cs="Tahoma"/>
                <w:color w:val="000000"/>
              </w:rPr>
              <w:t>803</w:t>
            </w:r>
          </w:p>
        </w:tc>
        <w:tc>
          <w:tcPr>
            <w:tcW w:w="2650" w:type="dxa"/>
            <w:noWrap/>
            <w:vAlign w:val="bottom"/>
            <w:hideMark/>
          </w:tcPr>
          <w:p w14:paraId="30453713" w14:textId="262272AB"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$30,600,531.85 </w:t>
            </w:r>
          </w:p>
        </w:tc>
        <w:tc>
          <w:tcPr>
            <w:tcW w:w="2840" w:type="dxa"/>
            <w:noWrap/>
            <w:vAlign w:val="bottom"/>
          </w:tcPr>
          <w:p w14:paraId="6A5E91A4" w14:textId="2BDF0531"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245BC1D4" w14:textId="77777777" w:rsidTr="00696BC1">
        <w:trPr>
          <w:trHeight w:val="255"/>
          <w:jc w:val="center"/>
        </w:trPr>
        <w:tc>
          <w:tcPr>
            <w:tcW w:w="2385" w:type="dxa"/>
            <w:noWrap/>
            <w:vAlign w:val="bottom"/>
            <w:hideMark/>
          </w:tcPr>
          <w:p w14:paraId="0E0D200F" w14:textId="420EFBF6" w:rsidR="00696BC1" w:rsidRPr="003E30AE" w:rsidRDefault="00696BC1" w:rsidP="00696BC1">
            <w:pPr>
              <w:jc w:val="center"/>
              <w:rPr>
                <w:rFonts w:ascii="Tahoma" w:hAnsi="Tahoma" w:cs="Tahoma"/>
                <w:sz w:val="18"/>
                <w:szCs w:val="18"/>
                <w:highlight w:val="yellow"/>
              </w:rPr>
            </w:pPr>
            <w:r>
              <w:rPr>
                <w:rFonts w:ascii="Tahoma" w:hAnsi="Tahoma" w:cs="Tahoma"/>
                <w:color w:val="000000"/>
              </w:rPr>
              <w:t>Basecase</w:t>
            </w:r>
          </w:p>
        </w:tc>
        <w:tc>
          <w:tcPr>
            <w:tcW w:w="1710" w:type="dxa"/>
            <w:noWrap/>
            <w:vAlign w:val="bottom"/>
            <w:hideMark/>
          </w:tcPr>
          <w:p w14:paraId="28939447" w14:textId="0E6EDBCB" w:rsidR="00696BC1" w:rsidRPr="003E30AE" w:rsidRDefault="00696BC1" w:rsidP="00696BC1">
            <w:pPr>
              <w:jc w:val="center"/>
              <w:rPr>
                <w:rFonts w:ascii="Tahoma" w:hAnsi="Tahoma" w:cs="Tahoma"/>
                <w:sz w:val="18"/>
                <w:szCs w:val="18"/>
                <w:highlight w:val="yellow"/>
              </w:rPr>
            </w:pPr>
            <w:r>
              <w:rPr>
                <w:rFonts w:ascii="Tahoma" w:hAnsi="Tahoma" w:cs="Tahoma"/>
                <w:color w:val="000000"/>
              </w:rPr>
              <w:t>Colorado Bend Energy Center - Dyann 138kV</w:t>
            </w:r>
          </w:p>
        </w:tc>
        <w:tc>
          <w:tcPr>
            <w:tcW w:w="1260" w:type="dxa"/>
            <w:noWrap/>
            <w:vAlign w:val="bottom"/>
            <w:hideMark/>
          </w:tcPr>
          <w:p w14:paraId="40AC1D71" w14:textId="7223D19A" w:rsidR="00696BC1" w:rsidRPr="003E30AE" w:rsidRDefault="00696BC1" w:rsidP="00696BC1">
            <w:pPr>
              <w:jc w:val="center"/>
              <w:rPr>
                <w:rFonts w:ascii="Tahoma" w:hAnsi="Tahoma" w:cs="Tahoma"/>
                <w:sz w:val="18"/>
                <w:szCs w:val="18"/>
                <w:highlight w:val="yellow"/>
              </w:rPr>
            </w:pPr>
            <w:r>
              <w:rPr>
                <w:rFonts w:ascii="Tahoma" w:hAnsi="Tahoma" w:cs="Tahoma"/>
                <w:color w:val="000000"/>
              </w:rPr>
              <w:t>242</w:t>
            </w:r>
          </w:p>
        </w:tc>
        <w:tc>
          <w:tcPr>
            <w:tcW w:w="2650" w:type="dxa"/>
            <w:noWrap/>
            <w:vAlign w:val="bottom"/>
            <w:hideMark/>
          </w:tcPr>
          <w:p w14:paraId="25F253FD" w14:textId="5AE87733"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$26,093,025.30 </w:t>
            </w:r>
          </w:p>
        </w:tc>
        <w:tc>
          <w:tcPr>
            <w:tcW w:w="2840" w:type="dxa"/>
            <w:noWrap/>
            <w:vAlign w:val="bottom"/>
          </w:tcPr>
          <w:p w14:paraId="5C8CE5E1" w14:textId="4AF56651"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207EE3DB" w14:textId="77777777" w:rsidTr="00696BC1">
        <w:trPr>
          <w:trHeight w:val="255"/>
          <w:jc w:val="center"/>
        </w:trPr>
        <w:tc>
          <w:tcPr>
            <w:tcW w:w="2385" w:type="dxa"/>
            <w:noWrap/>
            <w:vAlign w:val="bottom"/>
            <w:hideMark/>
          </w:tcPr>
          <w:p w14:paraId="6F27BABA" w14:textId="4B7A2CF1" w:rsidR="00696BC1" w:rsidRPr="003E30AE" w:rsidRDefault="00696BC1" w:rsidP="00696BC1">
            <w:pPr>
              <w:jc w:val="center"/>
              <w:rPr>
                <w:rFonts w:ascii="Tahoma" w:hAnsi="Tahoma" w:cs="Tahoma"/>
                <w:sz w:val="18"/>
                <w:szCs w:val="18"/>
                <w:highlight w:val="yellow"/>
              </w:rPr>
            </w:pPr>
            <w:r>
              <w:rPr>
                <w:rFonts w:ascii="Tahoma" w:hAnsi="Tahoma" w:cs="Tahoma"/>
                <w:color w:val="000000"/>
              </w:rPr>
              <w:t>CONCORD TRX CRD1 345/138</w:t>
            </w:r>
          </w:p>
        </w:tc>
        <w:tc>
          <w:tcPr>
            <w:tcW w:w="1710" w:type="dxa"/>
            <w:noWrap/>
            <w:vAlign w:val="bottom"/>
            <w:hideMark/>
          </w:tcPr>
          <w:p w14:paraId="6233742B" w14:textId="0A0F13F8" w:rsidR="00696BC1" w:rsidRPr="003E30AE" w:rsidRDefault="00696BC1" w:rsidP="00696BC1">
            <w:pPr>
              <w:jc w:val="center"/>
              <w:rPr>
                <w:rFonts w:ascii="Tahoma" w:hAnsi="Tahoma" w:cs="Tahoma"/>
                <w:sz w:val="18"/>
                <w:szCs w:val="18"/>
                <w:highlight w:val="yellow"/>
              </w:rPr>
            </w:pPr>
            <w:r>
              <w:rPr>
                <w:rFonts w:ascii="Tahoma" w:hAnsi="Tahoma" w:cs="Tahoma"/>
                <w:color w:val="000000"/>
              </w:rPr>
              <w:t>Concord 345kV</w:t>
            </w:r>
          </w:p>
        </w:tc>
        <w:tc>
          <w:tcPr>
            <w:tcW w:w="1260" w:type="dxa"/>
            <w:noWrap/>
            <w:vAlign w:val="bottom"/>
            <w:hideMark/>
          </w:tcPr>
          <w:p w14:paraId="6AFC8689" w14:textId="17A89E2E" w:rsidR="00696BC1" w:rsidRPr="003E30AE" w:rsidRDefault="00696BC1" w:rsidP="00696BC1">
            <w:pPr>
              <w:jc w:val="center"/>
              <w:rPr>
                <w:rFonts w:ascii="Tahoma" w:hAnsi="Tahoma" w:cs="Tahoma"/>
                <w:sz w:val="18"/>
                <w:szCs w:val="18"/>
                <w:highlight w:val="yellow"/>
              </w:rPr>
            </w:pPr>
            <w:r>
              <w:rPr>
                <w:rFonts w:ascii="Tahoma" w:hAnsi="Tahoma" w:cs="Tahoma"/>
                <w:color w:val="000000"/>
              </w:rPr>
              <w:t>840</w:t>
            </w:r>
          </w:p>
        </w:tc>
        <w:tc>
          <w:tcPr>
            <w:tcW w:w="2650" w:type="dxa"/>
            <w:noWrap/>
            <w:vAlign w:val="bottom"/>
            <w:hideMark/>
          </w:tcPr>
          <w:p w14:paraId="74C22BB4" w14:textId="4713EC23"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$21,139,669.60 </w:t>
            </w:r>
          </w:p>
        </w:tc>
        <w:tc>
          <w:tcPr>
            <w:tcW w:w="2840" w:type="dxa"/>
            <w:noWrap/>
            <w:vAlign w:val="bottom"/>
          </w:tcPr>
          <w:p w14:paraId="581394FF" w14:textId="10D00E40"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204B1BF9" w14:textId="77777777" w:rsidTr="00696BC1">
        <w:trPr>
          <w:trHeight w:val="255"/>
          <w:jc w:val="center"/>
        </w:trPr>
        <w:tc>
          <w:tcPr>
            <w:tcW w:w="2385" w:type="dxa"/>
            <w:noWrap/>
            <w:vAlign w:val="bottom"/>
            <w:hideMark/>
          </w:tcPr>
          <w:p w14:paraId="19169957" w14:textId="020564B4" w:rsidR="00696BC1" w:rsidRPr="003E30AE" w:rsidRDefault="00696BC1" w:rsidP="00696BC1">
            <w:pPr>
              <w:jc w:val="center"/>
              <w:rPr>
                <w:rFonts w:ascii="Tahoma" w:hAnsi="Tahoma" w:cs="Tahoma"/>
                <w:sz w:val="18"/>
                <w:szCs w:val="18"/>
                <w:highlight w:val="yellow"/>
              </w:rPr>
            </w:pPr>
            <w:r>
              <w:rPr>
                <w:rFonts w:ascii="Tahoma" w:hAnsi="Tahoma" w:cs="Tahoma"/>
                <w:color w:val="000000"/>
              </w:rPr>
              <w:t>Lostpi-Austro&amp;Dunlap 345kV</w:t>
            </w:r>
          </w:p>
        </w:tc>
        <w:tc>
          <w:tcPr>
            <w:tcW w:w="1710" w:type="dxa"/>
            <w:noWrap/>
            <w:vAlign w:val="bottom"/>
            <w:hideMark/>
          </w:tcPr>
          <w:p w14:paraId="130556BB" w14:textId="06B3D2E8" w:rsidR="00696BC1" w:rsidRPr="003E30AE" w:rsidRDefault="00696BC1" w:rsidP="00696BC1">
            <w:pPr>
              <w:jc w:val="center"/>
              <w:rPr>
                <w:rFonts w:ascii="Tahoma" w:hAnsi="Tahoma" w:cs="Tahoma"/>
                <w:sz w:val="18"/>
                <w:szCs w:val="18"/>
                <w:highlight w:val="yellow"/>
              </w:rPr>
            </w:pPr>
            <w:r>
              <w:rPr>
                <w:rFonts w:ascii="Tahoma" w:hAnsi="Tahoma" w:cs="Tahoma"/>
                <w:color w:val="000000"/>
              </w:rPr>
              <w:t>Sim Gideon - Winchester 138kV</w:t>
            </w:r>
          </w:p>
        </w:tc>
        <w:tc>
          <w:tcPr>
            <w:tcW w:w="1260" w:type="dxa"/>
            <w:noWrap/>
            <w:vAlign w:val="bottom"/>
            <w:hideMark/>
          </w:tcPr>
          <w:p w14:paraId="4EDD1049" w14:textId="3C2EEB6C" w:rsidR="00696BC1" w:rsidRPr="003E30AE" w:rsidRDefault="00696BC1" w:rsidP="00696BC1">
            <w:pPr>
              <w:jc w:val="center"/>
              <w:rPr>
                <w:rFonts w:ascii="Tahoma" w:hAnsi="Tahoma" w:cs="Tahoma"/>
                <w:sz w:val="18"/>
                <w:szCs w:val="18"/>
                <w:highlight w:val="yellow"/>
              </w:rPr>
            </w:pPr>
            <w:r>
              <w:rPr>
                <w:rFonts w:ascii="Tahoma" w:hAnsi="Tahoma" w:cs="Tahoma"/>
                <w:color w:val="000000"/>
              </w:rPr>
              <w:t>635</w:t>
            </w:r>
          </w:p>
        </w:tc>
        <w:tc>
          <w:tcPr>
            <w:tcW w:w="2650" w:type="dxa"/>
            <w:noWrap/>
            <w:vAlign w:val="bottom"/>
            <w:hideMark/>
          </w:tcPr>
          <w:p w14:paraId="11C69DE2" w14:textId="38E5B498"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$20,472,271.99 </w:t>
            </w:r>
          </w:p>
        </w:tc>
        <w:tc>
          <w:tcPr>
            <w:tcW w:w="2840" w:type="dxa"/>
            <w:noWrap/>
            <w:vAlign w:val="bottom"/>
          </w:tcPr>
          <w:p w14:paraId="0BA3A705" w14:textId="4CC2E212"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7BD2492F" w14:textId="77777777" w:rsidTr="00696BC1">
        <w:trPr>
          <w:trHeight w:val="255"/>
          <w:jc w:val="center"/>
        </w:trPr>
        <w:tc>
          <w:tcPr>
            <w:tcW w:w="2385" w:type="dxa"/>
            <w:noWrap/>
            <w:vAlign w:val="bottom"/>
            <w:hideMark/>
          </w:tcPr>
          <w:p w14:paraId="7C7CD8EC" w14:textId="04BC8E04" w:rsidR="00696BC1" w:rsidRPr="003E30AE" w:rsidRDefault="00696BC1" w:rsidP="00696BC1">
            <w:pPr>
              <w:jc w:val="center"/>
              <w:rPr>
                <w:rFonts w:ascii="Tahoma" w:hAnsi="Tahoma" w:cs="Tahoma"/>
                <w:sz w:val="18"/>
                <w:szCs w:val="18"/>
                <w:highlight w:val="yellow"/>
              </w:rPr>
            </w:pPr>
            <w:r>
              <w:rPr>
                <w:rFonts w:ascii="Tahoma" w:hAnsi="Tahoma" w:cs="Tahoma"/>
                <w:color w:val="000000"/>
              </w:rPr>
              <w:t>Lytton_S-Slaughte&amp;Turner 138kV</w:t>
            </w:r>
          </w:p>
        </w:tc>
        <w:tc>
          <w:tcPr>
            <w:tcW w:w="1710" w:type="dxa"/>
            <w:noWrap/>
            <w:vAlign w:val="bottom"/>
            <w:hideMark/>
          </w:tcPr>
          <w:p w14:paraId="5C9AE226" w14:textId="45292D69" w:rsidR="00696BC1" w:rsidRPr="003E30AE" w:rsidRDefault="00696BC1" w:rsidP="00696BC1">
            <w:pPr>
              <w:jc w:val="center"/>
              <w:rPr>
                <w:rFonts w:ascii="Tahoma" w:hAnsi="Tahoma" w:cs="Tahoma"/>
                <w:sz w:val="18"/>
                <w:szCs w:val="18"/>
                <w:highlight w:val="yellow"/>
              </w:rPr>
            </w:pPr>
            <w:r>
              <w:rPr>
                <w:rFonts w:ascii="Tahoma" w:hAnsi="Tahoma" w:cs="Tahoma"/>
                <w:color w:val="000000"/>
              </w:rPr>
              <w:t>Mccarty Lane - Zorn 138kV</w:t>
            </w:r>
          </w:p>
        </w:tc>
        <w:tc>
          <w:tcPr>
            <w:tcW w:w="1260" w:type="dxa"/>
            <w:noWrap/>
            <w:vAlign w:val="bottom"/>
            <w:hideMark/>
          </w:tcPr>
          <w:p w14:paraId="3CE2B4EE" w14:textId="7B1D35BF" w:rsidR="00696BC1" w:rsidRPr="003E30AE" w:rsidRDefault="00696BC1" w:rsidP="00696BC1">
            <w:pPr>
              <w:jc w:val="center"/>
              <w:rPr>
                <w:rFonts w:ascii="Tahoma" w:hAnsi="Tahoma" w:cs="Tahoma"/>
                <w:sz w:val="18"/>
                <w:szCs w:val="18"/>
                <w:highlight w:val="yellow"/>
              </w:rPr>
            </w:pPr>
            <w:r>
              <w:rPr>
                <w:rFonts w:ascii="Tahoma" w:hAnsi="Tahoma" w:cs="Tahoma"/>
                <w:color w:val="000000"/>
              </w:rPr>
              <w:t>245</w:t>
            </w:r>
          </w:p>
        </w:tc>
        <w:tc>
          <w:tcPr>
            <w:tcW w:w="2650" w:type="dxa"/>
            <w:noWrap/>
            <w:vAlign w:val="bottom"/>
            <w:hideMark/>
          </w:tcPr>
          <w:p w14:paraId="6043E23B" w14:textId="4DF14FF5"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$20,185,815.81 </w:t>
            </w:r>
          </w:p>
        </w:tc>
        <w:tc>
          <w:tcPr>
            <w:tcW w:w="2840" w:type="dxa"/>
            <w:noWrap/>
            <w:vAlign w:val="bottom"/>
          </w:tcPr>
          <w:p w14:paraId="274ACE1F" w14:textId="46FC558E"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2BC1F699" w14:textId="77777777" w:rsidTr="00696BC1">
        <w:trPr>
          <w:trHeight w:val="255"/>
          <w:jc w:val="center"/>
        </w:trPr>
        <w:tc>
          <w:tcPr>
            <w:tcW w:w="2385" w:type="dxa"/>
            <w:noWrap/>
            <w:vAlign w:val="bottom"/>
            <w:hideMark/>
          </w:tcPr>
          <w:p w14:paraId="4D4E8CAE" w14:textId="7B70C870" w:rsidR="00696BC1" w:rsidRPr="003E30AE" w:rsidRDefault="00696BC1" w:rsidP="00696BC1">
            <w:pPr>
              <w:jc w:val="center"/>
              <w:rPr>
                <w:rFonts w:ascii="Tahoma" w:hAnsi="Tahoma" w:cs="Tahoma"/>
                <w:sz w:val="18"/>
                <w:szCs w:val="18"/>
                <w:highlight w:val="yellow"/>
              </w:rPr>
            </w:pPr>
            <w:r>
              <w:rPr>
                <w:rFonts w:ascii="Tahoma" w:hAnsi="Tahoma" w:cs="Tahoma"/>
                <w:color w:val="000000"/>
              </w:rPr>
              <w:t>Basecase</w:t>
            </w:r>
          </w:p>
        </w:tc>
        <w:tc>
          <w:tcPr>
            <w:tcW w:w="1710" w:type="dxa"/>
            <w:noWrap/>
            <w:vAlign w:val="bottom"/>
            <w:hideMark/>
          </w:tcPr>
          <w:p w14:paraId="5977CBBF" w14:textId="443C96BC" w:rsidR="00696BC1" w:rsidRPr="003E30AE" w:rsidRDefault="00696BC1" w:rsidP="00696BC1">
            <w:pPr>
              <w:jc w:val="center"/>
              <w:rPr>
                <w:rFonts w:ascii="Tahoma" w:hAnsi="Tahoma" w:cs="Tahoma"/>
                <w:sz w:val="18"/>
                <w:szCs w:val="18"/>
                <w:highlight w:val="yellow"/>
              </w:rPr>
            </w:pPr>
            <w:r>
              <w:rPr>
                <w:rFonts w:ascii="Tahoma" w:hAnsi="Tahoma" w:cs="Tahoma"/>
                <w:color w:val="000000"/>
              </w:rPr>
              <w:t>Pawnee Switching Station - Calaveras 345kV</w:t>
            </w:r>
          </w:p>
        </w:tc>
        <w:tc>
          <w:tcPr>
            <w:tcW w:w="1260" w:type="dxa"/>
            <w:noWrap/>
            <w:vAlign w:val="bottom"/>
            <w:hideMark/>
          </w:tcPr>
          <w:p w14:paraId="63D044BD" w14:textId="4943D7D8" w:rsidR="00696BC1" w:rsidRPr="003E30AE" w:rsidRDefault="00696BC1" w:rsidP="00696BC1">
            <w:pPr>
              <w:jc w:val="center"/>
              <w:rPr>
                <w:rFonts w:ascii="Tahoma" w:hAnsi="Tahoma" w:cs="Tahoma"/>
                <w:sz w:val="18"/>
                <w:szCs w:val="18"/>
                <w:highlight w:val="yellow"/>
              </w:rPr>
            </w:pPr>
            <w:r>
              <w:rPr>
                <w:rFonts w:ascii="Tahoma" w:hAnsi="Tahoma" w:cs="Tahoma"/>
                <w:color w:val="000000"/>
              </w:rPr>
              <w:t>27</w:t>
            </w:r>
          </w:p>
        </w:tc>
        <w:tc>
          <w:tcPr>
            <w:tcW w:w="2650" w:type="dxa"/>
            <w:noWrap/>
            <w:vAlign w:val="bottom"/>
            <w:hideMark/>
          </w:tcPr>
          <w:p w14:paraId="47E9E525" w14:textId="251E8733"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$17,214,426.04 </w:t>
            </w:r>
          </w:p>
        </w:tc>
        <w:tc>
          <w:tcPr>
            <w:tcW w:w="2840" w:type="dxa"/>
            <w:noWrap/>
            <w:vAlign w:val="bottom"/>
          </w:tcPr>
          <w:p w14:paraId="73089827" w14:textId="0D5ADF11"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38F2DF4C" w14:textId="77777777" w:rsidTr="00696BC1">
        <w:trPr>
          <w:trHeight w:val="255"/>
          <w:jc w:val="center"/>
        </w:trPr>
        <w:tc>
          <w:tcPr>
            <w:tcW w:w="2385" w:type="dxa"/>
            <w:noWrap/>
            <w:vAlign w:val="bottom"/>
            <w:hideMark/>
          </w:tcPr>
          <w:p w14:paraId="4B1E0ABF" w14:textId="2A1F2EA6" w:rsidR="00696BC1" w:rsidRPr="003E30AE" w:rsidRDefault="00696BC1" w:rsidP="00696BC1">
            <w:pPr>
              <w:jc w:val="center"/>
              <w:rPr>
                <w:rFonts w:ascii="Tahoma" w:hAnsi="Tahoma" w:cs="Tahoma"/>
                <w:sz w:val="18"/>
                <w:szCs w:val="18"/>
                <w:highlight w:val="yellow"/>
              </w:rPr>
            </w:pPr>
            <w:r>
              <w:rPr>
                <w:rFonts w:ascii="Tahoma" w:hAnsi="Tahoma" w:cs="Tahoma"/>
                <w:color w:val="000000"/>
              </w:rPr>
              <w:t>ASHERTON to Bevo Substation LIN 1</w:t>
            </w:r>
          </w:p>
        </w:tc>
        <w:tc>
          <w:tcPr>
            <w:tcW w:w="1710" w:type="dxa"/>
            <w:noWrap/>
            <w:vAlign w:val="bottom"/>
            <w:hideMark/>
          </w:tcPr>
          <w:p w14:paraId="5A8F1FF2" w14:textId="770E3890" w:rsidR="00696BC1" w:rsidRPr="003E30AE" w:rsidRDefault="00696BC1" w:rsidP="00696BC1">
            <w:pPr>
              <w:jc w:val="center"/>
              <w:rPr>
                <w:rFonts w:ascii="Tahoma" w:hAnsi="Tahoma" w:cs="Tahoma"/>
                <w:sz w:val="18"/>
                <w:szCs w:val="18"/>
                <w:highlight w:val="yellow"/>
              </w:rPr>
            </w:pPr>
            <w:r>
              <w:rPr>
                <w:rFonts w:ascii="Tahoma" w:hAnsi="Tahoma" w:cs="Tahoma"/>
                <w:color w:val="000000"/>
              </w:rPr>
              <w:t>Hamilton Road - Maverick 138kV</w:t>
            </w:r>
          </w:p>
        </w:tc>
        <w:tc>
          <w:tcPr>
            <w:tcW w:w="1260" w:type="dxa"/>
            <w:noWrap/>
            <w:vAlign w:val="bottom"/>
            <w:hideMark/>
          </w:tcPr>
          <w:p w14:paraId="3FC96998" w14:textId="5AA31044" w:rsidR="00696BC1" w:rsidRPr="003E30AE" w:rsidRDefault="00696BC1" w:rsidP="00696BC1">
            <w:pPr>
              <w:jc w:val="center"/>
              <w:rPr>
                <w:rFonts w:ascii="Tahoma" w:hAnsi="Tahoma" w:cs="Tahoma"/>
                <w:sz w:val="18"/>
                <w:szCs w:val="18"/>
                <w:highlight w:val="yellow"/>
              </w:rPr>
            </w:pPr>
            <w:r>
              <w:rPr>
                <w:rFonts w:ascii="Tahoma" w:hAnsi="Tahoma" w:cs="Tahoma"/>
                <w:color w:val="000000"/>
              </w:rPr>
              <w:t>525</w:t>
            </w:r>
          </w:p>
        </w:tc>
        <w:tc>
          <w:tcPr>
            <w:tcW w:w="2650" w:type="dxa"/>
            <w:noWrap/>
            <w:vAlign w:val="bottom"/>
            <w:hideMark/>
          </w:tcPr>
          <w:p w14:paraId="2CE4CE87" w14:textId="60C1B0E7"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$17,023,560.36 </w:t>
            </w:r>
          </w:p>
        </w:tc>
        <w:tc>
          <w:tcPr>
            <w:tcW w:w="2840" w:type="dxa"/>
            <w:noWrap/>
            <w:vAlign w:val="bottom"/>
          </w:tcPr>
          <w:p w14:paraId="60D3D081" w14:textId="07BFFCDB" w:rsidR="00696BC1" w:rsidRPr="003E30AE" w:rsidRDefault="00696BC1" w:rsidP="00696BC1">
            <w:pPr>
              <w:jc w:val="center"/>
              <w:rPr>
                <w:rFonts w:ascii="Tahoma" w:hAnsi="Tahoma" w:cs="Tahoma"/>
                <w:sz w:val="18"/>
                <w:szCs w:val="18"/>
                <w:highlight w:val="yellow"/>
              </w:rPr>
            </w:pPr>
            <w:r>
              <w:rPr>
                <w:rFonts w:ascii="Tahoma" w:hAnsi="Tahoma" w:cs="Tahoma"/>
                <w:color w:val="000000"/>
              </w:rPr>
              <w:t>Brackettville to Escondido: Construct 138 kV line (5206)</w:t>
            </w:r>
          </w:p>
        </w:tc>
      </w:tr>
      <w:tr w:rsidR="00696BC1" w:rsidRPr="003E30AE" w14:paraId="0C86D4E8" w14:textId="77777777" w:rsidTr="00696BC1">
        <w:trPr>
          <w:trHeight w:val="255"/>
          <w:jc w:val="center"/>
        </w:trPr>
        <w:tc>
          <w:tcPr>
            <w:tcW w:w="2385" w:type="dxa"/>
            <w:noWrap/>
            <w:vAlign w:val="bottom"/>
            <w:hideMark/>
          </w:tcPr>
          <w:p w14:paraId="586D38CE" w14:textId="10D9B212" w:rsidR="00696BC1" w:rsidRPr="003E30AE" w:rsidRDefault="00696BC1" w:rsidP="00696BC1">
            <w:pPr>
              <w:jc w:val="center"/>
              <w:rPr>
                <w:rFonts w:ascii="Tahoma" w:hAnsi="Tahoma" w:cs="Tahoma"/>
                <w:sz w:val="18"/>
                <w:szCs w:val="18"/>
                <w:highlight w:val="yellow"/>
              </w:rPr>
            </w:pPr>
            <w:r>
              <w:rPr>
                <w:rFonts w:ascii="Tahoma" w:hAnsi="Tahoma" w:cs="Tahoma"/>
                <w:color w:val="000000"/>
              </w:rPr>
              <w:t>KILLEEN SWITCH TRX KLNSW_3_2 345/138</w:t>
            </w:r>
          </w:p>
        </w:tc>
        <w:tc>
          <w:tcPr>
            <w:tcW w:w="1710" w:type="dxa"/>
            <w:noWrap/>
            <w:vAlign w:val="bottom"/>
            <w:hideMark/>
          </w:tcPr>
          <w:p w14:paraId="71291AA3" w14:textId="78544FD0" w:rsidR="00696BC1" w:rsidRPr="003E30AE" w:rsidRDefault="00696BC1" w:rsidP="00696BC1">
            <w:pPr>
              <w:jc w:val="center"/>
              <w:rPr>
                <w:rFonts w:ascii="Tahoma" w:hAnsi="Tahoma" w:cs="Tahoma"/>
                <w:sz w:val="18"/>
                <w:szCs w:val="18"/>
                <w:highlight w:val="yellow"/>
              </w:rPr>
            </w:pPr>
            <w:r>
              <w:rPr>
                <w:rFonts w:ascii="Tahoma" w:hAnsi="Tahoma" w:cs="Tahoma"/>
                <w:color w:val="000000"/>
              </w:rPr>
              <w:t>Killeen Switch 345kV</w:t>
            </w:r>
          </w:p>
        </w:tc>
        <w:tc>
          <w:tcPr>
            <w:tcW w:w="1260" w:type="dxa"/>
            <w:noWrap/>
            <w:vAlign w:val="bottom"/>
            <w:hideMark/>
          </w:tcPr>
          <w:p w14:paraId="50EFDD52" w14:textId="331F8B50" w:rsidR="00696BC1" w:rsidRPr="003E30AE" w:rsidRDefault="00696BC1" w:rsidP="00696BC1">
            <w:pPr>
              <w:jc w:val="center"/>
              <w:rPr>
                <w:rFonts w:ascii="Tahoma" w:hAnsi="Tahoma" w:cs="Tahoma"/>
                <w:sz w:val="18"/>
                <w:szCs w:val="18"/>
                <w:highlight w:val="yellow"/>
              </w:rPr>
            </w:pPr>
            <w:r>
              <w:rPr>
                <w:rFonts w:ascii="Tahoma" w:hAnsi="Tahoma" w:cs="Tahoma"/>
                <w:color w:val="000000"/>
              </w:rPr>
              <w:t>234</w:t>
            </w:r>
          </w:p>
        </w:tc>
        <w:tc>
          <w:tcPr>
            <w:tcW w:w="2650" w:type="dxa"/>
            <w:noWrap/>
            <w:vAlign w:val="bottom"/>
            <w:hideMark/>
          </w:tcPr>
          <w:p w14:paraId="1D0A613E" w14:textId="4DD8F1DD"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$16,301,132.28 </w:t>
            </w:r>
          </w:p>
        </w:tc>
        <w:tc>
          <w:tcPr>
            <w:tcW w:w="2840" w:type="dxa"/>
            <w:noWrap/>
            <w:vAlign w:val="bottom"/>
            <w:hideMark/>
          </w:tcPr>
          <w:p w14:paraId="324141D2" w14:textId="29691021"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49117C68" w14:textId="77777777" w:rsidTr="00696BC1">
        <w:trPr>
          <w:trHeight w:val="255"/>
          <w:jc w:val="center"/>
        </w:trPr>
        <w:tc>
          <w:tcPr>
            <w:tcW w:w="2385" w:type="dxa"/>
            <w:noWrap/>
            <w:vAlign w:val="bottom"/>
            <w:hideMark/>
          </w:tcPr>
          <w:p w14:paraId="2BA283ED" w14:textId="1483DA32" w:rsidR="00696BC1" w:rsidRPr="003E30AE" w:rsidRDefault="00696BC1" w:rsidP="00696BC1">
            <w:pPr>
              <w:jc w:val="center"/>
              <w:rPr>
                <w:rFonts w:ascii="Tahoma" w:hAnsi="Tahoma" w:cs="Tahoma"/>
                <w:sz w:val="18"/>
                <w:szCs w:val="18"/>
                <w:highlight w:val="yellow"/>
              </w:rPr>
            </w:pPr>
            <w:r>
              <w:rPr>
                <w:rFonts w:ascii="Tahoma" w:hAnsi="Tahoma" w:cs="Tahoma"/>
                <w:color w:val="000000"/>
              </w:rPr>
              <w:t>GILA to HIWAY 9 LIN 1</w:t>
            </w:r>
          </w:p>
        </w:tc>
        <w:tc>
          <w:tcPr>
            <w:tcW w:w="1710" w:type="dxa"/>
            <w:noWrap/>
            <w:vAlign w:val="bottom"/>
            <w:hideMark/>
          </w:tcPr>
          <w:p w14:paraId="14ABE50E" w14:textId="0DAEB46C" w:rsidR="00696BC1" w:rsidRPr="003E30AE" w:rsidRDefault="00696BC1" w:rsidP="00696BC1">
            <w:pPr>
              <w:jc w:val="center"/>
              <w:rPr>
                <w:rFonts w:ascii="Tahoma" w:hAnsi="Tahoma" w:cs="Tahoma"/>
                <w:sz w:val="18"/>
                <w:szCs w:val="18"/>
                <w:highlight w:val="yellow"/>
              </w:rPr>
            </w:pPr>
            <w:r>
              <w:rPr>
                <w:rFonts w:ascii="Tahoma" w:hAnsi="Tahoma" w:cs="Tahoma"/>
                <w:color w:val="000000"/>
              </w:rPr>
              <w:t>Gila - Hiway 9 138kV</w:t>
            </w:r>
          </w:p>
        </w:tc>
        <w:tc>
          <w:tcPr>
            <w:tcW w:w="1260" w:type="dxa"/>
            <w:noWrap/>
            <w:vAlign w:val="bottom"/>
            <w:hideMark/>
          </w:tcPr>
          <w:p w14:paraId="217F0847" w14:textId="42B1CC41" w:rsidR="00696BC1" w:rsidRPr="003E30AE" w:rsidRDefault="00696BC1" w:rsidP="00696BC1">
            <w:pPr>
              <w:jc w:val="center"/>
              <w:rPr>
                <w:rFonts w:ascii="Tahoma" w:hAnsi="Tahoma" w:cs="Tahoma"/>
                <w:sz w:val="18"/>
                <w:szCs w:val="18"/>
                <w:highlight w:val="yellow"/>
              </w:rPr>
            </w:pPr>
            <w:r>
              <w:rPr>
                <w:rFonts w:ascii="Tahoma" w:hAnsi="Tahoma" w:cs="Tahoma"/>
                <w:color w:val="000000"/>
              </w:rPr>
              <w:t>312</w:t>
            </w:r>
          </w:p>
        </w:tc>
        <w:tc>
          <w:tcPr>
            <w:tcW w:w="2650" w:type="dxa"/>
            <w:noWrap/>
            <w:vAlign w:val="bottom"/>
            <w:hideMark/>
          </w:tcPr>
          <w:p w14:paraId="216D5C7E" w14:textId="673E5522"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$15,790,117.72 </w:t>
            </w:r>
          </w:p>
        </w:tc>
        <w:tc>
          <w:tcPr>
            <w:tcW w:w="2840" w:type="dxa"/>
            <w:vAlign w:val="bottom"/>
          </w:tcPr>
          <w:p w14:paraId="7B82194C" w14:textId="2AD5AB22"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4F5188C5" w14:textId="77777777" w:rsidTr="00696BC1">
        <w:trPr>
          <w:trHeight w:val="255"/>
          <w:jc w:val="center"/>
        </w:trPr>
        <w:tc>
          <w:tcPr>
            <w:tcW w:w="2385" w:type="dxa"/>
            <w:noWrap/>
            <w:vAlign w:val="bottom"/>
            <w:hideMark/>
          </w:tcPr>
          <w:p w14:paraId="3EDE8F1A" w14:textId="0DBE768D" w:rsidR="00696BC1" w:rsidRPr="003E30AE" w:rsidRDefault="00696BC1" w:rsidP="00696BC1">
            <w:pPr>
              <w:jc w:val="center"/>
              <w:rPr>
                <w:rFonts w:ascii="Tahoma" w:hAnsi="Tahoma" w:cs="Tahoma"/>
                <w:sz w:val="18"/>
                <w:szCs w:val="18"/>
                <w:highlight w:val="yellow"/>
              </w:rPr>
            </w:pPr>
            <w:r>
              <w:rPr>
                <w:rFonts w:ascii="Tahoma" w:hAnsi="Tahoma" w:cs="Tahoma"/>
                <w:color w:val="000000"/>
              </w:rPr>
              <w:t>MCCARTY LANE to ZORN LIN 1</w:t>
            </w:r>
          </w:p>
        </w:tc>
        <w:tc>
          <w:tcPr>
            <w:tcW w:w="1710" w:type="dxa"/>
            <w:noWrap/>
            <w:vAlign w:val="bottom"/>
            <w:hideMark/>
          </w:tcPr>
          <w:p w14:paraId="7B24B2CE" w14:textId="6B702745" w:rsidR="00696BC1" w:rsidRPr="003E30AE" w:rsidRDefault="00696BC1" w:rsidP="00696BC1">
            <w:pPr>
              <w:jc w:val="center"/>
              <w:rPr>
                <w:rFonts w:ascii="Tahoma" w:hAnsi="Tahoma" w:cs="Tahoma"/>
                <w:sz w:val="18"/>
                <w:szCs w:val="18"/>
                <w:highlight w:val="yellow"/>
              </w:rPr>
            </w:pPr>
            <w:r>
              <w:rPr>
                <w:rFonts w:ascii="Tahoma" w:hAnsi="Tahoma" w:cs="Tahoma"/>
                <w:color w:val="000000"/>
              </w:rPr>
              <w:t>Crosswinds - Turnersville 138kV</w:t>
            </w:r>
          </w:p>
        </w:tc>
        <w:tc>
          <w:tcPr>
            <w:tcW w:w="1260" w:type="dxa"/>
            <w:noWrap/>
            <w:vAlign w:val="bottom"/>
            <w:hideMark/>
          </w:tcPr>
          <w:p w14:paraId="49EC8B49" w14:textId="26E00AA6" w:rsidR="00696BC1" w:rsidRPr="003E30AE" w:rsidRDefault="00696BC1" w:rsidP="00696BC1">
            <w:pPr>
              <w:jc w:val="center"/>
              <w:rPr>
                <w:rFonts w:ascii="Tahoma" w:hAnsi="Tahoma" w:cs="Tahoma"/>
                <w:sz w:val="18"/>
                <w:szCs w:val="18"/>
                <w:highlight w:val="yellow"/>
              </w:rPr>
            </w:pPr>
            <w:r>
              <w:rPr>
                <w:rFonts w:ascii="Tahoma" w:hAnsi="Tahoma" w:cs="Tahoma"/>
                <w:color w:val="000000"/>
              </w:rPr>
              <w:t>248</w:t>
            </w:r>
          </w:p>
        </w:tc>
        <w:tc>
          <w:tcPr>
            <w:tcW w:w="2650" w:type="dxa"/>
            <w:noWrap/>
            <w:vAlign w:val="bottom"/>
            <w:hideMark/>
          </w:tcPr>
          <w:p w14:paraId="12A85281" w14:textId="1C13FB02"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$15,722,185.46 </w:t>
            </w:r>
          </w:p>
        </w:tc>
        <w:tc>
          <w:tcPr>
            <w:tcW w:w="2840" w:type="dxa"/>
            <w:vAlign w:val="bottom"/>
          </w:tcPr>
          <w:p w14:paraId="5E71D050" w14:textId="04E09EA9"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690AEA7D" w14:textId="77777777" w:rsidTr="00696BC1">
        <w:trPr>
          <w:trHeight w:val="255"/>
          <w:jc w:val="center"/>
        </w:trPr>
        <w:tc>
          <w:tcPr>
            <w:tcW w:w="2385" w:type="dxa"/>
            <w:noWrap/>
            <w:vAlign w:val="bottom"/>
            <w:hideMark/>
          </w:tcPr>
          <w:p w14:paraId="05F8C323" w14:textId="28D02E15" w:rsidR="00696BC1" w:rsidRPr="003E30AE" w:rsidRDefault="00696BC1" w:rsidP="00696BC1">
            <w:pPr>
              <w:jc w:val="center"/>
              <w:rPr>
                <w:rFonts w:ascii="Tahoma" w:hAnsi="Tahoma" w:cs="Tahoma"/>
                <w:sz w:val="18"/>
                <w:szCs w:val="18"/>
                <w:highlight w:val="yellow"/>
              </w:rPr>
            </w:pPr>
            <w:r>
              <w:rPr>
                <w:rFonts w:ascii="Tahoma" w:hAnsi="Tahoma" w:cs="Tahoma"/>
                <w:color w:val="000000"/>
              </w:rPr>
              <w:t>Cagnon-Kendal 345kV &amp; Mengcr-Ranchtwn 138kV</w:t>
            </w:r>
          </w:p>
        </w:tc>
        <w:tc>
          <w:tcPr>
            <w:tcW w:w="1710" w:type="dxa"/>
            <w:noWrap/>
            <w:vAlign w:val="bottom"/>
            <w:hideMark/>
          </w:tcPr>
          <w:p w14:paraId="3362D9D3" w14:textId="5A7B4495" w:rsidR="00696BC1" w:rsidRPr="003E30AE" w:rsidRDefault="00696BC1" w:rsidP="00696BC1">
            <w:pPr>
              <w:jc w:val="center"/>
              <w:rPr>
                <w:rFonts w:ascii="Tahoma" w:hAnsi="Tahoma" w:cs="Tahoma"/>
                <w:sz w:val="18"/>
                <w:szCs w:val="18"/>
                <w:highlight w:val="yellow"/>
              </w:rPr>
            </w:pPr>
            <w:r>
              <w:rPr>
                <w:rFonts w:ascii="Tahoma" w:hAnsi="Tahoma" w:cs="Tahoma"/>
                <w:color w:val="000000"/>
              </w:rPr>
              <w:t>Txresrch - Tally_Rd 138kV</w:t>
            </w:r>
          </w:p>
        </w:tc>
        <w:tc>
          <w:tcPr>
            <w:tcW w:w="1260" w:type="dxa"/>
            <w:noWrap/>
            <w:vAlign w:val="bottom"/>
            <w:hideMark/>
          </w:tcPr>
          <w:p w14:paraId="724B51C2" w14:textId="783EF1C7" w:rsidR="00696BC1" w:rsidRPr="003E30AE" w:rsidRDefault="00696BC1" w:rsidP="00696BC1">
            <w:pPr>
              <w:jc w:val="center"/>
              <w:rPr>
                <w:rFonts w:ascii="Tahoma" w:hAnsi="Tahoma" w:cs="Tahoma"/>
                <w:sz w:val="18"/>
                <w:szCs w:val="18"/>
                <w:highlight w:val="yellow"/>
              </w:rPr>
            </w:pPr>
            <w:r>
              <w:rPr>
                <w:rFonts w:ascii="Tahoma" w:hAnsi="Tahoma" w:cs="Tahoma"/>
                <w:color w:val="000000"/>
              </w:rPr>
              <w:t>247</w:t>
            </w:r>
          </w:p>
        </w:tc>
        <w:tc>
          <w:tcPr>
            <w:tcW w:w="2650" w:type="dxa"/>
            <w:noWrap/>
            <w:vAlign w:val="bottom"/>
            <w:hideMark/>
          </w:tcPr>
          <w:p w14:paraId="4E8C8513" w14:textId="6EB2A537"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$13,023,749.96 </w:t>
            </w:r>
          </w:p>
        </w:tc>
        <w:tc>
          <w:tcPr>
            <w:tcW w:w="2840" w:type="dxa"/>
            <w:noWrap/>
            <w:vAlign w:val="bottom"/>
          </w:tcPr>
          <w:p w14:paraId="7FD9FEA5" w14:textId="5289DFF6"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0B9CB50A" w14:textId="77777777" w:rsidTr="00696BC1">
        <w:trPr>
          <w:trHeight w:val="255"/>
          <w:jc w:val="center"/>
        </w:trPr>
        <w:tc>
          <w:tcPr>
            <w:tcW w:w="2385" w:type="dxa"/>
            <w:noWrap/>
            <w:vAlign w:val="bottom"/>
            <w:hideMark/>
          </w:tcPr>
          <w:p w14:paraId="62D2A2A3" w14:textId="59397202" w:rsidR="00696BC1" w:rsidRPr="003E30AE" w:rsidRDefault="00696BC1" w:rsidP="00696BC1">
            <w:pPr>
              <w:jc w:val="center"/>
              <w:rPr>
                <w:rFonts w:ascii="Tahoma" w:hAnsi="Tahoma" w:cs="Tahoma"/>
                <w:sz w:val="18"/>
                <w:szCs w:val="18"/>
                <w:highlight w:val="yellow"/>
              </w:rPr>
            </w:pPr>
            <w:r>
              <w:rPr>
                <w:rFonts w:ascii="Tahoma" w:hAnsi="Tahoma" w:cs="Tahoma"/>
                <w:color w:val="000000"/>
              </w:rPr>
              <w:t>Manual dbl ckt for NEDIN-BONILLA 345kV &amp; RIOH-PRIM138kV</w:t>
            </w:r>
          </w:p>
        </w:tc>
        <w:tc>
          <w:tcPr>
            <w:tcW w:w="1710" w:type="dxa"/>
            <w:noWrap/>
            <w:vAlign w:val="bottom"/>
            <w:hideMark/>
          </w:tcPr>
          <w:p w14:paraId="45B63044" w14:textId="67BADD61" w:rsidR="00696BC1" w:rsidRPr="003E30AE" w:rsidRDefault="00696BC1" w:rsidP="00696BC1">
            <w:pPr>
              <w:jc w:val="center"/>
              <w:rPr>
                <w:rFonts w:ascii="Tahoma" w:hAnsi="Tahoma" w:cs="Tahoma"/>
                <w:sz w:val="18"/>
                <w:szCs w:val="18"/>
                <w:highlight w:val="yellow"/>
              </w:rPr>
            </w:pPr>
            <w:r>
              <w:rPr>
                <w:rFonts w:ascii="Tahoma" w:hAnsi="Tahoma" w:cs="Tahoma"/>
                <w:color w:val="000000"/>
              </w:rPr>
              <w:t>Haine Drive - La Palma 138kV</w:t>
            </w:r>
          </w:p>
        </w:tc>
        <w:tc>
          <w:tcPr>
            <w:tcW w:w="1260" w:type="dxa"/>
            <w:noWrap/>
            <w:vAlign w:val="bottom"/>
            <w:hideMark/>
          </w:tcPr>
          <w:p w14:paraId="79666D80" w14:textId="5374D4CF" w:rsidR="00696BC1" w:rsidRPr="003E30AE" w:rsidRDefault="00696BC1" w:rsidP="00696BC1">
            <w:pPr>
              <w:jc w:val="center"/>
              <w:rPr>
                <w:rFonts w:ascii="Tahoma" w:hAnsi="Tahoma" w:cs="Tahoma"/>
                <w:sz w:val="18"/>
                <w:szCs w:val="18"/>
                <w:highlight w:val="yellow"/>
              </w:rPr>
            </w:pPr>
            <w:r>
              <w:rPr>
                <w:rFonts w:ascii="Tahoma" w:hAnsi="Tahoma" w:cs="Tahoma"/>
                <w:color w:val="000000"/>
              </w:rPr>
              <w:t>1012</w:t>
            </w:r>
          </w:p>
        </w:tc>
        <w:tc>
          <w:tcPr>
            <w:tcW w:w="2650" w:type="dxa"/>
            <w:noWrap/>
            <w:vAlign w:val="bottom"/>
            <w:hideMark/>
          </w:tcPr>
          <w:p w14:paraId="6983CEAB" w14:textId="7E98D7E9"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$10,669,545.19 </w:t>
            </w:r>
          </w:p>
        </w:tc>
        <w:tc>
          <w:tcPr>
            <w:tcW w:w="2840" w:type="dxa"/>
            <w:noWrap/>
            <w:vAlign w:val="bottom"/>
          </w:tcPr>
          <w:p w14:paraId="009C6A0A" w14:textId="4804F52B" w:rsidR="00696BC1" w:rsidRPr="003E30AE" w:rsidRDefault="00696BC1" w:rsidP="00696BC1">
            <w:pPr>
              <w:jc w:val="center"/>
              <w:rPr>
                <w:rFonts w:ascii="Tahoma" w:hAnsi="Tahoma" w:cs="Tahoma"/>
                <w:sz w:val="18"/>
                <w:szCs w:val="18"/>
                <w:highlight w:val="yellow"/>
              </w:rPr>
            </w:pPr>
            <w:r>
              <w:rPr>
                <w:rFonts w:ascii="Tahoma" w:hAnsi="Tahoma" w:cs="Tahoma"/>
                <w:color w:val="000000"/>
              </w:rPr>
              <w:t>Luna 138 kV Station (44858)</w:t>
            </w:r>
          </w:p>
        </w:tc>
      </w:tr>
      <w:tr w:rsidR="00696BC1" w:rsidRPr="003E30AE" w14:paraId="3E530FE9" w14:textId="77777777" w:rsidTr="00696BC1">
        <w:trPr>
          <w:trHeight w:val="255"/>
          <w:jc w:val="center"/>
        </w:trPr>
        <w:tc>
          <w:tcPr>
            <w:tcW w:w="2385" w:type="dxa"/>
            <w:noWrap/>
            <w:vAlign w:val="bottom"/>
            <w:hideMark/>
          </w:tcPr>
          <w:p w14:paraId="15D9E4FA" w14:textId="511BB91A" w:rsidR="00696BC1" w:rsidRPr="003E30AE" w:rsidRDefault="00696BC1" w:rsidP="00696BC1">
            <w:pPr>
              <w:jc w:val="center"/>
              <w:rPr>
                <w:rFonts w:ascii="Tahoma" w:hAnsi="Tahoma" w:cs="Tahoma"/>
                <w:sz w:val="18"/>
                <w:szCs w:val="18"/>
                <w:highlight w:val="yellow"/>
              </w:rPr>
            </w:pPr>
            <w:r>
              <w:rPr>
                <w:rFonts w:ascii="Tahoma" w:hAnsi="Tahoma" w:cs="Tahoma"/>
                <w:color w:val="000000"/>
              </w:rPr>
              <w:lastRenderedPageBreak/>
              <w:t>Garfield-Stoney_R&amp;Hicross138KV</w:t>
            </w:r>
          </w:p>
        </w:tc>
        <w:tc>
          <w:tcPr>
            <w:tcW w:w="1710" w:type="dxa"/>
            <w:noWrap/>
            <w:vAlign w:val="bottom"/>
            <w:hideMark/>
          </w:tcPr>
          <w:p w14:paraId="63320D78" w14:textId="1D10CCEE" w:rsidR="00696BC1" w:rsidRPr="003E30AE" w:rsidRDefault="00696BC1" w:rsidP="00696BC1">
            <w:pPr>
              <w:jc w:val="center"/>
              <w:rPr>
                <w:rFonts w:ascii="Tahoma" w:hAnsi="Tahoma" w:cs="Tahoma"/>
                <w:sz w:val="18"/>
                <w:szCs w:val="18"/>
                <w:highlight w:val="yellow"/>
              </w:rPr>
            </w:pPr>
            <w:r>
              <w:rPr>
                <w:rFonts w:ascii="Tahoma" w:hAnsi="Tahoma" w:cs="Tahoma"/>
                <w:color w:val="000000"/>
              </w:rPr>
              <w:t>Lytton Springs - Pilot Knob 138kV</w:t>
            </w:r>
          </w:p>
        </w:tc>
        <w:tc>
          <w:tcPr>
            <w:tcW w:w="1260" w:type="dxa"/>
            <w:noWrap/>
            <w:vAlign w:val="bottom"/>
            <w:hideMark/>
          </w:tcPr>
          <w:p w14:paraId="123B9119" w14:textId="17EC4BE3" w:rsidR="00696BC1" w:rsidRPr="003E30AE" w:rsidRDefault="00696BC1" w:rsidP="00696BC1">
            <w:pPr>
              <w:jc w:val="center"/>
              <w:rPr>
                <w:rFonts w:ascii="Tahoma" w:hAnsi="Tahoma" w:cs="Tahoma"/>
                <w:sz w:val="18"/>
                <w:szCs w:val="18"/>
                <w:highlight w:val="yellow"/>
              </w:rPr>
            </w:pPr>
            <w:r>
              <w:rPr>
                <w:rFonts w:ascii="Tahoma" w:hAnsi="Tahoma" w:cs="Tahoma"/>
                <w:color w:val="000000"/>
              </w:rPr>
              <w:t>618</w:t>
            </w:r>
          </w:p>
        </w:tc>
        <w:tc>
          <w:tcPr>
            <w:tcW w:w="2650" w:type="dxa"/>
            <w:noWrap/>
            <w:vAlign w:val="bottom"/>
            <w:hideMark/>
          </w:tcPr>
          <w:p w14:paraId="123A1572" w14:textId="3B022A8D"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$10,396,037.77 </w:t>
            </w:r>
          </w:p>
        </w:tc>
        <w:tc>
          <w:tcPr>
            <w:tcW w:w="2840" w:type="dxa"/>
            <w:noWrap/>
            <w:vAlign w:val="bottom"/>
          </w:tcPr>
          <w:p w14:paraId="59557414" w14:textId="1F296C31"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5FF32227" w14:textId="77777777" w:rsidTr="00696BC1">
        <w:trPr>
          <w:trHeight w:val="255"/>
          <w:jc w:val="center"/>
        </w:trPr>
        <w:tc>
          <w:tcPr>
            <w:tcW w:w="2385" w:type="dxa"/>
            <w:noWrap/>
            <w:vAlign w:val="bottom"/>
            <w:hideMark/>
          </w:tcPr>
          <w:p w14:paraId="13964606" w14:textId="0B1B0247" w:rsidR="00696BC1" w:rsidRPr="003E30AE" w:rsidRDefault="00696BC1" w:rsidP="00696BC1">
            <w:pPr>
              <w:jc w:val="center"/>
              <w:rPr>
                <w:rFonts w:ascii="Tahoma" w:hAnsi="Tahoma" w:cs="Tahoma"/>
                <w:sz w:val="18"/>
                <w:szCs w:val="18"/>
                <w:highlight w:val="yellow"/>
              </w:rPr>
            </w:pPr>
            <w:r>
              <w:rPr>
                <w:rFonts w:ascii="Tahoma" w:hAnsi="Tahoma" w:cs="Tahoma"/>
                <w:color w:val="000000"/>
              </w:rPr>
              <w:t>SAN MIGUEL 345_138 KV SWITCHYARDS TRX SANMGL8_3_1 345/138</w:t>
            </w:r>
          </w:p>
        </w:tc>
        <w:tc>
          <w:tcPr>
            <w:tcW w:w="1710" w:type="dxa"/>
            <w:noWrap/>
            <w:vAlign w:val="bottom"/>
            <w:hideMark/>
          </w:tcPr>
          <w:p w14:paraId="070908A2" w14:textId="12FEB527" w:rsidR="00696BC1" w:rsidRPr="003E30AE" w:rsidRDefault="00696BC1" w:rsidP="00696BC1">
            <w:pPr>
              <w:jc w:val="center"/>
              <w:rPr>
                <w:rFonts w:ascii="Tahoma" w:hAnsi="Tahoma" w:cs="Tahoma"/>
                <w:sz w:val="18"/>
                <w:szCs w:val="18"/>
                <w:highlight w:val="yellow"/>
              </w:rPr>
            </w:pPr>
            <w:r>
              <w:rPr>
                <w:rFonts w:ascii="Tahoma" w:hAnsi="Tahoma" w:cs="Tahoma"/>
                <w:color w:val="000000"/>
              </w:rPr>
              <w:t>Pawnee Switching Station - Calaveras 345kV</w:t>
            </w:r>
          </w:p>
        </w:tc>
        <w:tc>
          <w:tcPr>
            <w:tcW w:w="1260" w:type="dxa"/>
            <w:noWrap/>
            <w:vAlign w:val="bottom"/>
            <w:hideMark/>
          </w:tcPr>
          <w:p w14:paraId="009CE807" w14:textId="31A86D0C" w:rsidR="00696BC1" w:rsidRPr="003E30AE" w:rsidRDefault="00696BC1" w:rsidP="00696BC1">
            <w:pPr>
              <w:jc w:val="center"/>
              <w:rPr>
                <w:rFonts w:ascii="Tahoma" w:hAnsi="Tahoma" w:cs="Tahoma"/>
                <w:sz w:val="18"/>
                <w:szCs w:val="18"/>
                <w:highlight w:val="yellow"/>
              </w:rPr>
            </w:pPr>
            <w:r>
              <w:rPr>
                <w:rFonts w:ascii="Tahoma" w:hAnsi="Tahoma" w:cs="Tahoma"/>
                <w:color w:val="000000"/>
              </w:rPr>
              <w:t>223</w:t>
            </w:r>
          </w:p>
        </w:tc>
        <w:tc>
          <w:tcPr>
            <w:tcW w:w="2650" w:type="dxa"/>
            <w:noWrap/>
            <w:vAlign w:val="bottom"/>
            <w:hideMark/>
          </w:tcPr>
          <w:p w14:paraId="1E7DF85C" w14:textId="45F0F9E4"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$10,178,642.77 </w:t>
            </w:r>
          </w:p>
        </w:tc>
        <w:tc>
          <w:tcPr>
            <w:tcW w:w="2840" w:type="dxa"/>
            <w:noWrap/>
            <w:vAlign w:val="bottom"/>
          </w:tcPr>
          <w:p w14:paraId="61ADB484" w14:textId="021DEEE9"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1BB5823B" w14:textId="77777777" w:rsidTr="00696BC1">
        <w:trPr>
          <w:trHeight w:val="255"/>
          <w:jc w:val="center"/>
        </w:trPr>
        <w:tc>
          <w:tcPr>
            <w:tcW w:w="2385" w:type="dxa"/>
            <w:noWrap/>
            <w:vAlign w:val="bottom"/>
            <w:hideMark/>
          </w:tcPr>
          <w:p w14:paraId="0D720D6F" w14:textId="622A0DDF" w:rsidR="00696BC1" w:rsidRPr="003E30AE" w:rsidRDefault="00696BC1" w:rsidP="00696BC1">
            <w:pPr>
              <w:jc w:val="center"/>
              <w:rPr>
                <w:rFonts w:ascii="Tahoma" w:hAnsi="Tahoma" w:cs="Tahoma"/>
                <w:sz w:val="18"/>
                <w:szCs w:val="18"/>
                <w:highlight w:val="yellow"/>
              </w:rPr>
            </w:pPr>
            <w:r>
              <w:rPr>
                <w:rFonts w:ascii="Tahoma" w:hAnsi="Tahoma" w:cs="Tahoma"/>
                <w:color w:val="000000"/>
              </w:rPr>
              <w:t>Lostpine-Fppyd1&amp;Winches 345kV</w:t>
            </w:r>
          </w:p>
        </w:tc>
        <w:tc>
          <w:tcPr>
            <w:tcW w:w="1710" w:type="dxa"/>
            <w:noWrap/>
            <w:vAlign w:val="bottom"/>
            <w:hideMark/>
          </w:tcPr>
          <w:p w14:paraId="6B7A17F0" w14:textId="2EEFF4FC" w:rsidR="00696BC1" w:rsidRPr="003E30AE" w:rsidRDefault="00696BC1" w:rsidP="00696BC1">
            <w:pPr>
              <w:jc w:val="center"/>
              <w:rPr>
                <w:rFonts w:ascii="Tahoma" w:hAnsi="Tahoma" w:cs="Tahoma"/>
                <w:sz w:val="18"/>
                <w:szCs w:val="18"/>
                <w:highlight w:val="yellow"/>
              </w:rPr>
            </w:pPr>
            <w:r>
              <w:rPr>
                <w:rFonts w:ascii="Tahoma" w:hAnsi="Tahoma" w:cs="Tahoma"/>
                <w:color w:val="000000"/>
              </w:rPr>
              <w:t>Sim Gideon - Winchester 138kV</w:t>
            </w:r>
          </w:p>
        </w:tc>
        <w:tc>
          <w:tcPr>
            <w:tcW w:w="1260" w:type="dxa"/>
            <w:noWrap/>
            <w:vAlign w:val="bottom"/>
            <w:hideMark/>
          </w:tcPr>
          <w:p w14:paraId="45F5505E" w14:textId="09CB0483" w:rsidR="00696BC1" w:rsidRPr="003E30AE" w:rsidRDefault="00696BC1" w:rsidP="00696BC1">
            <w:pPr>
              <w:jc w:val="center"/>
              <w:rPr>
                <w:rFonts w:ascii="Tahoma" w:hAnsi="Tahoma" w:cs="Tahoma"/>
                <w:sz w:val="18"/>
                <w:szCs w:val="18"/>
                <w:highlight w:val="yellow"/>
              </w:rPr>
            </w:pPr>
            <w:r>
              <w:rPr>
                <w:rFonts w:ascii="Tahoma" w:hAnsi="Tahoma" w:cs="Tahoma"/>
                <w:color w:val="000000"/>
              </w:rPr>
              <w:t>160</w:t>
            </w:r>
          </w:p>
        </w:tc>
        <w:tc>
          <w:tcPr>
            <w:tcW w:w="2650" w:type="dxa"/>
            <w:noWrap/>
            <w:vAlign w:val="bottom"/>
            <w:hideMark/>
          </w:tcPr>
          <w:p w14:paraId="6F18FB7D" w14:textId="1A4EB1F1"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$9,872,618.58 </w:t>
            </w:r>
          </w:p>
        </w:tc>
        <w:tc>
          <w:tcPr>
            <w:tcW w:w="2840" w:type="dxa"/>
            <w:noWrap/>
            <w:vAlign w:val="bottom"/>
          </w:tcPr>
          <w:p w14:paraId="2C74E658" w14:textId="2128DB2C"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r w:rsidR="00696BC1" w:rsidRPr="003E30AE" w14:paraId="4719DEFA" w14:textId="77777777" w:rsidTr="00696BC1">
        <w:trPr>
          <w:trHeight w:val="255"/>
          <w:jc w:val="center"/>
        </w:trPr>
        <w:tc>
          <w:tcPr>
            <w:tcW w:w="2385" w:type="dxa"/>
            <w:noWrap/>
            <w:vAlign w:val="bottom"/>
            <w:hideMark/>
          </w:tcPr>
          <w:p w14:paraId="1D51D71F" w14:textId="6713E661" w:rsidR="00696BC1" w:rsidRPr="003E30AE" w:rsidRDefault="00696BC1" w:rsidP="00696BC1">
            <w:pPr>
              <w:jc w:val="center"/>
              <w:rPr>
                <w:rFonts w:ascii="Tahoma" w:hAnsi="Tahoma" w:cs="Tahoma"/>
                <w:sz w:val="18"/>
                <w:szCs w:val="18"/>
                <w:highlight w:val="yellow"/>
              </w:rPr>
            </w:pPr>
            <w:r>
              <w:rPr>
                <w:rFonts w:ascii="Tahoma" w:hAnsi="Tahoma" w:cs="Tahoma"/>
                <w:color w:val="000000"/>
              </w:rPr>
              <w:t>CBFSW TO BRNSW 345 AND CBFSW TO BLUF CRK 345 DBLCKT</w:t>
            </w:r>
          </w:p>
        </w:tc>
        <w:tc>
          <w:tcPr>
            <w:tcW w:w="1710" w:type="dxa"/>
            <w:noWrap/>
            <w:vAlign w:val="bottom"/>
            <w:hideMark/>
          </w:tcPr>
          <w:p w14:paraId="67B670E3" w14:textId="434122F7" w:rsidR="00696BC1" w:rsidRPr="003E30AE" w:rsidRDefault="00696BC1" w:rsidP="00696BC1">
            <w:pPr>
              <w:jc w:val="center"/>
              <w:rPr>
                <w:rFonts w:ascii="Tahoma" w:hAnsi="Tahoma" w:cs="Tahoma"/>
                <w:sz w:val="18"/>
                <w:szCs w:val="18"/>
                <w:highlight w:val="yellow"/>
              </w:rPr>
            </w:pPr>
            <w:r>
              <w:rPr>
                <w:rFonts w:ascii="Tahoma" w:hAnsi="Tahoma" w:cs="Tahoma"/>
                <w:color w:val="000000"/>
              </w:rPr>
              <w:t>Abilene Mulberry Creek - Abilene Northwest 138kV</w:t>
            </w:r>
          </w:p>
        </w:tc>
        <w:tc>
          <w:tcPr>
            <w:tcW w:w="1260" w:type="dxa"/>
            <w:noWrap/>
            <w:vAlign w:val="bottom"/>
            <w:hideMark/>
          </w:tcPr>
          <w:p w14:paraId="5D15B03F" w14:textId="255178EB" w:rsidR="00696BC1" w:rsidRPr="003E30AE" w:rsidRDefault="00696BC1" w:rsidP="00696BC1">
            <w:pPr>
              <w:jc w:val="center"/>
              <w:rPr>
                <w:rFonts w:ascii="Tahoma" w:hAnsi="Tahoma" w:cs="Tahoma"/>
                <w:sz w:val="18"/>
                <w:szCs w:val="18"/>
                <w:highlight w:val="yellow"/>
              </w:rPr>
            </w:pPr>
            <w:r>
              <w:rPr>
                <w:rFonts w:ascii="Tahoma" w:hAnsi="Tahoma" w:cs="Tahoma"/>
                <w:color w:val="000000"/>
              </w:rPr>
              <w:t>536</w:t>
            </w:r>
          </w:p>
        </w:tc>
        <w:tc>
          <w:tcPr>
            <w:tcW w:w="2650" w:type="dxa"/>
            <w:noWrap/>
            <w:vAlign w:val="bottom"/>
            <w:hideMark/>
          </w:tcPr>
          <w:p w14:paraId="24173D6D" w14:textId="1295DD12" w:rsidR="00696BC1" w:rsidRPr="003E30AE" w:rsidRDefault="00696BC1" w:rsidP="00696BC1">
            <w:pPr>
              <w:jc w:val="center"/>
              <w:rPr>
                <w:rFonts w:ascii="Tahoma" w:hAnsi="Tahoma" w:cs="Tahoma"/>
                <w:sz w:val="18"/>
                <w:szCs w:val="18"/>
                <w:highlight w:val="yellow"/>
              </w:rPr>
            </w:pPr>
            <w:r>
              <w:rPr>
                <w:rFonts w:ascii="Tahoma" w:hAnsi="Tahoma" w:cs="Tahoma"/>
                <w:color w:val="000000"/>
              </w:rPr>
              <w:t xml:space="preserve"> $9,733,251.69 </w:t>
            </w:r>
          </w:p>
        </w:tc>
        <w:tc>
          <w:tcPr>
            <w:tcW w:w="2840" w:type="dxa"/>
            <w:noWrap/>
            <w:vAlign w:val="bottom"/>
          </w:tcPr>
          <w:p w14:paraId="2A9C3E97" w14:textId="499208A7" w:rsidR="00696BC1" w:rsidRPr="003E30AE" w:rsidRDefault="00696BC1" w:rsidP="00696BC1">
            <w:pPr>
              <w:jc w:val="center"/>
              <w:rPr>
                <w:rFonts w:ascii="Tahoma" w:hAnsi="Tahoma" w:cs="Tahoma"/>
                <w:sz w:val="18"/>
                <w:szCs w:val="18"/>
                <w:highlight w:val="yellow"/>
              </w:rPr>
            </w:pPr>
            <w:r>
              <w:rPr>
                <w:rFonts w:ascii="Tahoma" w:hAnsi="Tahoma" w:cs="Tahoma"/>
                <w:color w:val="000000"/>
              </w:rPr>
              <w:t> </w:t>
            </w:r>
          </w:p>
        </w:tc>
      </w:tr>
    </w:tbl>
    <w:p w14:paraId="390019F8" w14:textId="77777777" w:rsidR="005F0967" w:rsidRPr="002421A8" w:rsidRDefault="005F0967" w:rsidP="007D2D64"/>
    <w:p w14:paraId="0969F85E" w14:textId="492603F1" w:rsidR="00F20217" w:rsidRPr="002421A8" w:rsidRDefault="00182B2F" w:rsidP="00182B2F">
      <w:pPr>
        <w:pStyle w:val="Heading1"/>
      </w:pPr>
      <w:bookmarkStart w:id="269" w:name="_Toc69906518"/>
      <w:r w:rsidRPr="002421A8">
        <w:t>System Events</w:t>
      </w:r>
      <w:bookmarkEnd w:id="269"/>
    </w:p>
    <w:p w14:paraId="155BEAB9" w14:textId="6EF1B4D0" w:rsidR="00182B2F" w:rsidRPr="00D266DF" w:rsidRDefault="00182B2F" w:rsidP="00182B2F">
      <w:pPr>
        <w:pStyle w:val="Heading2"/>
      </w:pPr>
      <w:bookmarkStart w:id="270" w:name="_Toc69906519"/>
      <w:r w:rsidRPr="00D266DF">
        <w:t>ERCOT Peak Load</w:t>
      </w:r>
      <w:bookmarkEnd w:id="270"/>
    </w:p>
    <w:p w14:paraId="5A7FA0EF" w14:textId="2D33DB76" w:rsidR="00182B2F" w:rsidRPr="00B249EC" w:rsidRDefault="00FC275E" w:rsidP="007D2D64">
      <w:r w:rsidRPr="00B249EC">
        <w:t>The unofficial ERCOT peak load</w:t>
      </w:r>
      <w:r w:rsidR="00FF5B34" w:rsidRPr="00B249EC">
        <w:rPr>
          <w:rStyle w:val="FootnoteReference"/>
        </w:rPr>
        <w:footnoteReference w:id="1"/>
      </w:r>
      <w:r w:rsidR="00D91276" w:rsidRPr="00B249EC">
        <w:t xml:space="preserve"> for the month was</w:t>
      </w:r>
      <w:r w:rsidR="0065444F" w:rsidRPr="00B249EC">
        <w:t xml:space="preserve"> </w:t>
      </w:r>
      <w:r w:rsidR="00D266DF" w:rsidRPr="00B249EC">
        <w:t>45</w:t>
      </w:r>
      <w:r w:rsidR="00911903" w:rsidRPr="00B249EC">
        <w:t>,</w:t>
      </w:r>
      <w:r w:rsidR="00D266DF" w:rsidRPr="00B249EC">
        <w:t>367</w:t>
      </w:r>
      <w:r w:rsidR="009D1017" w:rsidRPr="00B249EC">
        <w:t xml:space="preserve"> </w:t>
      </w:r>
      <w:r w:rsidRPr="00B249EC">
        <w:t xml:space="preserve">MW and occurred </w:t>
      </w:r>
      <w:r w:rsidR="00E421A4" w:rsidRPr="00B249EC">
        <w:t>on</w:t>
      </w:r>
      <w:r w:rsidR="00BA21B3" w:rsidRPr="00B249EC">
        <w:t xml:space="preserve"> the</w:t>
      </w:r>
      <w:r w:rsidR="00E421A4" w:rsidRPr="00B249EC">
        <w:t xml:space="preserve"> </w:t>
      </w:r>
      <w:r w:rsidR="00D266DF" w:rsidRPr="00B249EC">
        <w:t>27</w:t>
      </w:r>
      <w:r w:rsidR="00D266DF" w:rsidRPr="00B249EC">
        <w:rPr>
          <w:vertAlign w:val="superscript"/>
        </w:rPr>
        <w:t>th</w:t>
      </w:r>
      <w:r w:rsidR="00EF0577" w:rsidRPr="00B249EC">
        <w:t>,</w:t>
      </w:r>
      <w:r w:rsidR="00EC04EC" w:rsidRPr="00B249EC">
        <w:t xml:space="preserve"> </w:t>
      </w:r>
      <w:r w:rsidRPr="00B249EC">
        <w:t xml:space="preserve">during hour ending </w:t>
      </w:r>
      <w:r w:rsidR="00D266DF" w:rsidRPr="00B249EC">
        <w:t>18</w:t>
      </w:r>
      <w:r w:rsidR="00964288" w:rsidRPr="00B249EC">
        <w:t>:00</w:t>
      </w:r>
      <w:r w:rsidRPr="00B249EC">
        <w:t>.</w:t>
      </w:r>
    </w:p>
    <w:p w14:paraId="409F769B" w14:textId="77777777" w:rsidR="00BA67E0" w:rsidRPr="003E30AE" w:rsidRDefault="00BA67E0" w:rsidP="00B61376">
      <w:pPr>
        <w:rPr>
          <w:rFonts w:cs="Arial"/>
          <w:b/>
          <w:szCs w:val="21"/>
          <w:highlight w:val="yellow"/>
        </w:rPr>
      </w:pPr>
    </w:p>
    <w:p w14:paraId="2DC78643" w14:textId="4DDF7810" w:rsidR="00F57318" w:rsidRPr="00B249EC" w:rsidRDefault="005B1104" w:rsidP="009A0C99">
      <w:pPr>
        <w:pStyle w:val="Heading2"/>
      </w:pPr>
      <w:bookmarkStart w:id="271" w:name="_Toc69906520"/>
      <w:r w:rsidRPr="00B249EC">
        <w:t>Load Shed Events</w:t>
      </w:r>
      <w:bookmarkEnd w:id="271"/>
    </w:p>
    <w:p w14:paraId="3A4E2763" w14:textId="77777777" w:rsidR="00B249EC" w:rsidRPr="00B249EC" w:rsidRDefault="00B249EC" w:rsidP="00B249EC">
      <w:pPr>
        <w:rPr>
          <w:szCs w:val="21"/>
        </w:rPr>
      </w:pPr>
      <w:r w:rsidRPr="00B249EC">
        <w:rPr>
          <w:szCs w:val="21"/>
        </w:rPr>
        <w:t>None.</w:t>
      </w:r>
    </w:p>
    <w:p w14:paraId="16C8C554" w14:textId="77777777" w:rsidR="006E5866" w:rsidRPr="00B249EC" w:rsidRDefault="006E5866" w:rsidP="00DD4BFD">
      <w:pPr>
        <w:rPr>
          <w:szCs w:val="21"/>
        </w:rPr>
      </w:pPr>
    </w:p>
    <w:p w14:paraId="2817A742" w14:textId="3F6EC257" w:rsidR="00182B2F" w:rsidRPr="00B249EC" w:rsidRDefault="005B1104" w:rsidP="005B1104">
      <w:pPr>
        <w:pStyle w:val="Heading2"/>
      </w:pPr>
      <w:bookmarkStart w:id="272" w:name="_Toc69906521"/>
      <w:r w:rsidRPr="00B249EC">
        <w:t>Stability Events</w:t>
      </w:r>
      <w:bookmarkEnd w:id="272"/>
    </w:p>
    <w:p w14:paraId="7795F0CF" w14:textId="29402810" w:rsidR="005B1104" w:rsidRPr="00B249EC" w:rsidRDefault="005B1104" w:rsidP="008C6EEB">
      <w:pPr>
        <w:rPr>
          <w:szCs w:val="21"/>
        </w:rPr>
      </w:pPr>
      <w:r w:rsidRPr="00B249EC">
        <w:rPr>
          <w:szCs w:val="21"/>
        </w:rPr>
        <w:t>None.</w:t>
      </w:r>
    </w:p>
    <w:p w14:paraId="004123AC" w14:textId="0B993739" w:rsidR="00F20217" w:rsidRPr="003D6E9A" w:rsidRDefault="005B1104" w:rsidP="005B1104">
      <w:pPr>
        <w:pStyle w:val="Heading2"/>
      </w:pPr>
      <w:bookmarkStart w:id="273" w:name="_Toc69906522"/>
      <w:r w:rsidRPr="003D6E9A">
        <w:t>Notable PMU Events</w:t>
      </w:r>
      <w:bookmarkEnd w:id="273"/>
    </w:p>
    <w:p w14:paraId="539BE1D5" w14:textId="77777777" w:rsidR="005155DC" w:rsidRPr="003D6E9A" w:rsidRDefault="005155DC" w:rsidP="005155DC">
      <w:r w:rsidRPr="003D6E9A">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3D6E9A" w:rsidRDefault="00EB63C3" w:rsidP="005155DC">
      <w:r w:rsidRPr="003D6E9A">
        <w:t xml:space="preserve"> </w:t>
      </w:r>
    </w:p>
    <w:p w14:paraId="1D4BDBE0" w14:textId="3AA9FE11" w:rsidR="00BA67E0" w:rsidRPr="003D6E9A" w:rsidRDefault="00B84D0F" w:rsidP="005155DC">
      <w:r w:rsidRPr="003D6E9A">
        <w:t>There were no PMU events outside of those reported in section 2.</w:t>
      </w:r>
      <w:r w:rsidR="008E21D6" w:rsidRPr="003D6E9A">
        <w:t>1.</w:t>
      </w:r>
    </w:p>
    <w:p w14:paraId="58A02D6C" w14:textId="77777777" w:rsidR="00BA67E0" w:rsidRPr="003E30AE" w:rsidRDefault="00BA67E0" w:rsidP="005155DC">
      <w:pPr>
        <w:rPr>
          <w:highlight w:val="yellow"/>
        </w:rPr>
      </w:pPr>
    </w:p>
    <w:p w14:paraId="7CA4E807" w14:textId="7820C386" w:rsidR="00A23B74" w:rsidRPr="00875FB5" w:rsidRDefault="00D360EB" w:rsidP="00A23B74">
      <w:pPr>
        <w:pStyle w:val="Heading2"/>
      </w:pPr>
      <w:bookmarkStart w:id="274" w:name="_Toc69906523"/>
      <w:r w:rsidRPr="00875FB5">
        <w:t>DC Tie Curtailment</w:t>
      </w:r>
      <w:bookmarkEnd w:id="274"/>
    </w:p>
    <w:p w14:paraId="19796FC8" w14:textId="15F9A58A" w:rsidR="00146967" w:rsidRPr="00875FB5" w:rsidRDefault="00875FB5" w:rsidP="003B5F8C">
      <w:r w:rsidRPr="00875FB5">
        <w:t>None.</w:t>
      </w:r>
    </w:p>
    <w:p w14:paraId="74D4145C" w14:textId="1078AAB7" w:rsidR="00EA0FAC" w:rsidRPr="004A2DD4" w:rsidRDefault="005B1104" w:rsidP="00EA0FAC">
      <w:pPr>
        <w:pStyle w:val="Heading2"/>
      </w:pPr>
      <w:bookmarkStart w:id="275" w:name="_Toc69906524"/>
      <w:r w:rsidRPr="004A2DD4">
        <w:t>TRE/DOE Reportable Events</w:t>
      </w:r>
      <w:bookmarkEnd w:id="275"/>
    </w:p>
    <w:p w14:paraId="569167CC" w14:textId="6988AA22" w:rsidR="008C2E10" w:rsidRDefault="009E210C" w:rsidP="00324B40">
      <w:pPr>
        <w:pStyle w:val="ListParagraph"/>
        <w:numPr>
          <w:ilvl w:val="0"/>
          <w:numId w:val="20"/>
        </w:numPr>
      </w:pPr>
      <w:r w:rsidRPr="004A2DD4">
        <w:t>ONCOR</w:t>
      </w:r>
      <w:r w:rsidR="00216E38" w:rsidRPr="004A2DD4">
        <w:t xml:space="preserve"> </w:t>
      </w:r>
      <w:r w:rsidRPr="004A2DD4">
        <w:t>TO submitted an OE-417 for 03/17/2021 Reportable Event Type: Loss of Electric Service</w:t>
      </w:r>
      <w:r w:rsidR="004A2DD4" w:rsidRPr="004A2DD4">
        <w:t>.</w:t>
      </w:r>
    </w:p>
    <w:p w14:paraId="4B6D8BBF" w14:textId="49C88202" w:rsidR="004A2DD4" w:rsidRPr="004A2DD4" w:rsidRDefault="004A2DD4" w:rsidP="00324B40">
      <w:pPr>
        <w:pStyle w:val="ListParagraph"/>
        <w:numPr>
          <w:ilvl w:val="0"/>
          <w:numId w:val="20"/>
        </w:numPr>
      </w:pPr>
      <w:r>
        <w:t>AEP TO submitted an OE-417 for 03/30/2021 Reportable Event Type: Transmission Loss.</w:t>
      </w:r>
    </w:p>
    <w:p w14:paraId="58088756" w14:textId="682B94E1" w:rsidR="00935C53" w:rsidRPr="00BF53E1" w:rsidRDefault="00935C53" w:rsidP="00935C53">
      <w:pPr>
        <w:pStyle w:val="Heading2"/>
      </w:pPr>
      <w:bookmarkStart w:id="276" w:name="_Toc13724670"/>
      <w:bookmarkStart w:id="277" w:name="_Toc69906525"/>
      <w:r w:rsidRPr="00BF53E1">
        <w:t>New/Updated Constraint Management Plans</w:t>
      </w:r>
      <w:bookmarkEnd w:id="276"/>
      <w:bookmarkEnd w:id="277"/>
    </w:p>
    <w:p w14:paraId="61A397EE" w14:textId="0B2E8870" w:rsidR="00BF53E1" w:rsidRPr="00BF53E1" w:rsidRDefault="00B866B7" w:rsidP="00BF53E1">
      <w:r>
        <w:t>On 03/31/2021, MP_2019_06 was removed.</w:t>
      </w:r>
    </w:p>
    <w:p w14:paraId="0D20D153" w14:textId="4755304D" w:rsidR="00944133" w:rsidRPr="00BF53E1" w:rsidRDefault="005B1104" w:rsidP="00944133">
      <w:pPr>
        <w:pStyle w:val="Heading2"/>
      </w:pPr>
      <w:bookmarkStart w:id="278" w:name="_Toc69906526"/>
      <w:r w:rsidRPr="00BF53E1">
        <w:lastRenderedPageBreak/>
        <w:t xml:space="preserve">New/Modified/Removed </w:t>
      </w:r>
      <w:r w:rsidR="002E3C43" w:rsidRPr="00BF53E1">
        <w:t>RAS</w:t>
      </w:r>
      <w:bookmarkEnd w:id="278"/>
    </w:p>
    <w:p w14:paraId="305A5110" w14:textId="4C948944" w:rsidR="004768DD" w:rsidRPr="00BF53E1" w:rsidRDefault="00BF53E1" w:rsidP="00065A0E">
      <w:r w:rsidRPr="00BF53E1">
        <w:t>On 03/31/2021, the Culberson Loop RAS was retired.</w:t>
      </w:r>
    </w:p>
    <w:p w14:paraId="66A89B2D" w14:textId="77777777" w:rsidR="004768DD" w:rsidRPr="003E30AE" w:rsidRDefault="004768DD" w:rsidP="004768DD">
      <w:pPr>
        <w:pStyle w:val="ListParagraph"/>
        <w:rPr>
          <w:highlight w:val="yellow"/>
        </w:rPr>
      </w:pPr>
    </w:p>
    <w:p w14:paraId="5BF4D79E" w14:textId="392F6887" w:rsidR="00EB52BF" w:rsidRPr="00B866B7" w:rsidRDefault="001708C5" w:rsidP="009D5E25">
      <w:pPr>
        <w:pStyle w:val="Heading2"/>
      </w:pPr>
      <w:bookmarkStart w:id="279" w:name="_Toc69906527"/>
      <w:r w:rsidRPr="00B866B7">
        <w:t>New Procedures/Forms/Operating Bulletins</w:t>
      </w:r>
      <w:bookmarkEnd w:id="279"/>
    </w:p>
    <w:p w14:paraId="0946D708" w14:textId="77777777" w:rsidR="000A35CA" w:rsidRPr="003E30AE" w:rsidRDefault="000A35CA" w:rsidP="000A35CA">
      <w:pPr>
        <w:rPr>
          <w:highlight w:val="yellow"/>
        </w:rPr>
      </w:pP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0A35CA" w:rsidRPr="003E30AE" w14:paraId="52D73164" w14:textId="77777777" w:rsidTr="000A35CA">
        <w:trPr>
          <w:trHeight w:val="576"/>
        </w:trPr>
        <w:tc>
          <w:tcPr>
            <w:tcW w:w="1245" w:type="dxa"/>
            <w:shd w:val="clear" w:color="auto" w:fill="444D53" w:themeFill="accent2" w:themeFillShade="BF"/>
            <w:vAlign w:val="center"/>
          </w:tcPr>
          <w:p w14:paraId="0AC8A6CC" w14:textId="77777777" w:rsidR="000A35CA" w:rsidRPr="0009057A" w:rsidRDefault="000A35CA" w:rsidP="000A35CA">
            <w:pPr>
              <w:jc w:val="center"/>
              <w:rPr>
                <w:b/>
                <w:color w:val="FFFFFF" w:themeColor="background1"/>
              </w:rPr>
            </w:pPr>
            <w:r w:rsidRPr="0009057A">
              <w:rPr>
                <w:b/>
                <w:color w:val="FFFFFF" w:themeColor="background1"/>
              </w:rPr>
              <w:t>Date</w:t>
            </w:r>
          </w:p>
        </w:tc>
        <w:tc>
          <w:tcPr>
            <w:tcW w:w="2890" w:type="dxa"/>
            <w:shd w:val="clear" w:color="auto" w:fill="444D53" w:themeFill="accent2" w:themeFillShade="BF"/>
            <w:vAlign w:val="center"/>
          </w:tcPr>
          <w:p w14:paraId="4EB3A9B0" w14:textId="77777777" w:rsidR="000A35CA" w:rsidRPr="0009057A" w:rsidRDefault="000A35CA" w:rsidP="000A35CA">
            <w:pPr>
              <w:jc w:val="center"/>
              <w:rPr>
                <w:b/>
                <w:color w:val="FFFFFF" w:themeColor="background1"/>
              </w:rPr>
            </w:pPr>
            <w:r w:rsidRPr="0009057A">
              <w:rPr>
                <w:b/>
                <w:color w:val="FFFFFF" w:themeColor="background1"/>
              </w:rPr>
              <w:t>Subject</w:t>
            </w:r>
          </w:p>
        </w:tc>
        <w:tc>
          <w:tcPr>
            <w:tcW w:w="986" w:type="dxa"/>
            <w:shd w:val="clear" w:color="auto" w:fill="444D53" w:themeFill="accent2" w:themeFillShade="BF"/>
            <w:vAlign w:val="center"/>
          </w:tcPr>
          <w:p w14:paraId="5D81AD03" w14:textId="77777777" w:rsidR="000A35CA" w:rsidRPr="0009057A" w:rsidRDefault="000A35CA" w:rsidP="000A35CA">
            <w:pPr>
              <w:jc w:val="center"/>
              <w:rPr>
                <w:b/>
                <w:color w:val="FFFFFF" w:themeColor="background1"/>
              </w:rPr>
            </w:pPr>
            <w:r w:rsidRPr="0009057A">
              <w:rPr>
                <w:b/>
                <w:color w:val="FFFFFF" w:themeColor="background1"/>
              </w:rPr>
              <w:t>Bulletin No.</w:t>
            </w:r>
          </w:p>
        </w:tc>
      </w:tr>
      <w:tr w:rsidR="000A35CA" w:rsidRPr="00EB1143" w14:paraId="4D1DBF75" w14:textId="77777777" w:rsidTr="000A35CA">
        <w:trPr>
          <w:trHeight w:val="576"/>
        </w:trPr>
        <w:tc>
          <w:tcPr>
            <w:tcW w:w="1245" w:type="dxa"/>
            <w:vAlign w:val="center"/>
          </w:tcPr>
          <w:p w14:paraId="248EB959" w14:textId="3FB5CC26" w:rsidR="000A35CA" w:rsidRPr="00EB1143" w:rsidRDefault="00BF53E1" w:rsidP="00BF53E1">
            <w:pPr>
              <w:rPr>
                <w:sz w:val="18"/>
                <w:szCs w:val="18"/>
              </w:rPr>
            </w:pPr>
            <w:r w:rsidRPr="00EB1143">
              <w:rPr>
                <w:sz w:val="18"/>
                <w:szCs w:val="18"/>
              </w:rPr>
              <w:t>03</w:t>
            </w:r>
            <w:r w:rsidR="000A35CA" w:rsidRPr="00EB1143">
              <w:rPr>
                <w:sz w:val="18"/>
                <w:szCs w:val="18"/>
              </w:rPr>
              <w:t>/0</w:t>
            </w:r>
            <w:r w:rsidRPr="00EB1143">
              <w:rPr>
                <w:sz w:val="18"/>
                <w:szCs w:val="18"/>
              </w:rPr>
              <w:t>1</w:t>
            </w:r>
            <w:r w:rsidR="000A35CA" w:rsidRPr="00EB1143">
              <w:rPr>
                <w:sz w:val="18"/>
                <w:szCs w:val="18"/>
              </w:rPr>
              <w:t>/2021</w:t>
            </w:r>
          </w:p>
        </w:tc>
        <w:tc>
          <w:tcPr>
            <w:tcW w:w="2890" w:type="dxa"/>
            <w:vAlign w:val="center"/>
          </w:tcPr>
          <w:p w14:paraId="12695404" w14:textId="44B45B03" w:rsidR="000A35CA" w:rsidRPr="00EB1143" w:rsidRDefault="0009057A" w:rsidP="000A35CA">
            <w:pPr>
              <w:rPr>
                <w:sz w:val="18"/>
                <w:szCs w:val="18"/>
              </w:rPr>
            </w:pPr>
            <w:r w:rsidRPr="00EB1143">
              <w:rPr>
                <w:sz w:val="18"/>
                <w:szCs w:val="18"/>
              </w:rPr>
              <w:t>Transmission and Security Desk V1 Rev 82</w:t>
            </w:r>
          </w:p>
        </w:tc>
        <w:tc>
          <w:tcPr>
            <w:tcW w:w="986" w:type="dxa"/>
            <w:vAlign w:val="center"/>
          </w:tcPr>
          <w:p w14:paraId="6DC8D845" w14:textId="5B8770D9" w:rsidR="000A35CA" w:rsidRPr="00EB1143" w:rsidRDefault="000A35CA" w:rsidP="00EB1143">
            <w:pPr>
              <w:jc w:val="center"/>
              <w:rPr>
                <w:sz w:val="18"/>
                <w:szCs w:val="18"/>
              </w:rPr>
            </w:pPr>
            <w:r w:rsidRPr="00EB1143">
              <w:rPr>
                <w:sz w:val="18"/>
                <w:szCs w:val="18"/>
              </w:rPr>
              <w:t>9</w:t>
            </w:r>
            <w:r w:rsidR="00EB1143" w:rsidRPr="00EB1143">
              <w:rPr>
                <w:sz w:val="18"/>
                <w:szCs w:val="18"/>
              </w:rPr>
              <w:t>70</w:t>
            </w:r>
          </w:p>
        </w:tc>
      </w:tr>
      <w:tr w:rsidR="00BF53E1" w:rsidRPr="00EB1143" w14:paraId="10F70531" w14:textId="77777777" w:rsidTr="000A35CA">
        <w:trPr>
          <w:trHeight w:val="576"/>
        </w:trPr>
        <w:tc>
          <w:tcPr>
            <w:tcW w:w="1245" w:type="dxa"/>
            <w:vAlign w:val="center"/>
          </w:tcPr>
          <w:p w14:paraId="5BAFA7D8" w14:textId="47043EAE" w:rsidR="00BF53E1" w:rsidRPr="00EB1143" w:rsidRDefault="0009057A" w:rsidP="000A35CA">
            <w:pPr>
              <w:rPr>
                <w:sz w:val="18"/>
                <w:szCs w:val="18"/>
              </w:rPr>
            </w:pPr>
            <w:r w:rsidRPr="00EB1143">
              <w:rPr>
                <w:sz w:val="18"/>
                <w:szCs w:val="18"/>
              </w:rPr>
              <w:t>0</w:t>
            </w:r>
            <w:r w:rsidR="00A54330">
              <w:rPr>
                <w:sz w:val="18"/>
                <w:szCs w:val="18"/>
              </w:rPr>
              <w:t>4</w:t>
            </w:r>
            <w:r w:rsidRPr="00EB1143">
              <w:rPr>
                <w:sz w:val="18"/>
                <w:szCs w:val="18"/>
              </w:rPr>
              <w:t>/</w:t>
            </w:r>
            <w:r w:rsidR="00A54330">
              <w:rPr>
                <w:sz w:val="18"/>
                <w:szCs w:val="18"/>
              </w:rPr>
              <w:t>0</w:t>
            </w:r>
            <w:r w:rsidRPr="00EB1143">
              <w:rPr>
                <w:sz w:val="18"/>
                <w:szCs w:val="18"/>
              </w:rPr>
              <w:t>1/2021</w:t>
            </w:r>
          </w:p>
        </w:tc>
        <w:tc>
          <w:tcPr>
            <w:tcW w:w="2890" w:type="dxa"/>
            <w:vAlign w:val="center"/>
          </w:tcPr>
          <w:p w14:paraId="7CC6FBE2" w14:textId="038D74B2" w:rsidR="00BF53E1" w:rsidRPr="00EB1143" w:rsidRDefault="0009057A" w:rsidP="000A35CA">
            <w:pPr>
              <w:rPr>
                <w:sz w:val="18"/>
                <w:szCs w:val="18"/>
              </w:rPr>
            </w:pPr>
            <w:r w:rsidRPr="00EB1143">
              <w:rPr>
                <w:sz w:val="18"/>
                <w:szCs w:val="18"/>
              </w:rPr>
              <w:t>DC Tie Desk V1 Rev 65</w:t>
            </w:r>
          </w:p>
        </w:tc>
        <w:tc>
          <w:tcPr>
            <w:tcW w:w="986" w:type="dxa"/>
            <w:vAlign w:val="center"/>
          </w:tcPr>
          <w:p w14:paraId="78B9F4F3" w14:textId="7601200D" w:rsidR="00BF53E1" w:rsidRPr="00EB1143" w:rsidRDefault="00EB1143" w:rsidP="000A35CA">
            <w:pPr>
              <w:jc w:val="center"/>
              <w:rPr>
                <w:sz w:val="18"/>
                <w:szCs w:val="18"/>
              </w:rPr>
            </w:pPr>
            <w:r w:rsidRPr="00EB1143">
              <w:rPr>
                <w:sz w:val="18"/>
                <w:szCs w:val="18"/>
              </w:rPr>
              <w:t>971</w:t>
            </w:r>
          </w:p>
        </w:tc>
      </w:tr>
      <w:tr w:rsidR="0009057A" w:rsidRPr="00EB1143" w14:paraId="18EAFEED" w14:textId="77777777" w:rsidTr="000A35CA">
        <w:trPr>
          <w:trHeight w:val="576"/>
        </w:trPr>
        <w:tc>
          <w:tcPr>
            <w:tcW w:w="1245" w:type="dxa"/>
            <w:vAlign w:val="center"/>
          </w:tcPr>
          <w:p w14:paraId="43245C4E" w14:textId="63DABE25" w:rsidR="0009057A" w:rsidRPr="00EB1143" w:rsidRDefault="0009057A" w:rsidP="0009057A">
            <w:pPr>
              <w:rPr>
                <w:sz w:val="18"/>
                <w:szCs w:val="18"/>
              </w:rPr>
            </w:pPr>
            <w:r w:rsidRPr="00EB1143">
              <w:rPr>
                <w:sz w:val="18"/>
                <w:szCs w:val="18"/>
              </w:rPr>
              <w:t>0</w:t>
            </w:r>
            <w:r w:rsidR="00A54330">
              <w:rPr>
                <w:sz w:val="18"/>
                <w:szCs w:val="18"/>
              </w:rPr>
              <w:t>4</w:t>
            </w:r>
            <w:r w:rsidRPr="00EB1143">
              <w:rPr>
                <w:sz w:val="18"/>
                <w:szCs w:val="18"/>
              </w:rPr>
              <w:t>/</w:t>
            </w:r>
            <w:r w:rsidR="00A54330">
              <w:rPr>
                <w:sz w:val="18"/>
                <w:szCs w:val="18"/>
              </w:rPr>
              <w:t>0</w:t>
            </w:r>
            <w:r w:rsidRPr="00EB1143">
              <w:rPr>
                <w:sz w:val="18"/>
                <w:szCs w:val="18"/>
              </w:rPr>
              <w:t>1/2021</w:t>
            </w:r>
          </w:p>
        </w:tc>
        <w:tc>
          <w:tcPr>
            <w:tcW w:w="2890" w:type="dxa"/>
            <w:vAlign w:val="center"/>
          </w:tcPr>
          <w:p w14:paraId="64F5F3A0" w14:textId="1E7FBC40" w:rsidR="0009057A" w:rsidRPr="00EB1143" w:rsidRDefault="0009057A" w:rsidP="0009057A">
            <w:pPr>
              <w:rPr>
                <w:sz w:val="18"/>
                <w:szCs w:val="18"/>
              </w:rPr>
            </w:pPr>
            <w:r w:rsidRPr="00EB1143">
              <w:rPr>
                <w:sz w:val="18"/>
                <w:szCs w:val="18"/>
              </w:rPr>
              <w:t>Real Time Desk V1 Rev 71</w:t>
            </w:r>
          </w:p>
        </w:tc>
        <w:tc>
          <w:tcPr>
            <w:tcW w:w="986" w:type="dxa"/>
            <w:vAlign w:val="center"/>
          </w:tcPr>
          <w:p w14:paraId="4A90326B" w14:textId="24379028" w:rsidR="0009057A" w:rsidRPr="00EB1143" w:rsidRDefault="00EB1143" w:rsidP="0009057A">
            <w:pPr>
              <w:jc w:val="center"/>
              <w:rPr>
                <w:sz w:val="18"/>
                <w:szCs w:val="18"/>
              </w:rPr>
            </w:pPr>
            <w:r w:rsidRPr="00EB1143">
              <w:rPr>
                <w:sz w:val="18"/>
                <w:szCs w:val="18"/>
              </w:rPr>
              <w:t>972</w:t>
            </w:r>
          </w:p>
        </w:tc>
      </w:tr>
      <w:tr w:rsidR="0009057A" w:rsidRPr="00EB1143" w14:paraId="487C1D63" w14:textId="77777777" w:rsidTr="000A35CA">
        <w:trPr>
          <w:trHeight w:val="576"/>
        </w:trPr>
        <w:tc>
          <w:tcPr>
            <w:tcW w:w="1245" w:type="dxa"/>
            <w:vAlign w:val="center"/>
          </w:tcPr>
          <w:p w14:paraId="0A428B97" w14:textId="56083574" w:rsidR="0009057A" w:rsidRPr="00EB1143" w:rsidRDefault="0009057A" w:rsidP="0009057A">
            <w:pPr>
              <w:rPr>
                <w:sz w:val="18"/>
                <w:szCs w:val="18"/>
              </w:rPr>
            </w:pPr>
            <w:r w:rsidRPr="00EB1143">
              <w:rPr>
                <w:sz w:val="18"/>
                <w:szCs w:val="18"/>
              </w:rPr>
              <w:t>0</w:t>
            </w:r>
            <w:r w:rsidR="00A54330">
              <w:rPr>
                <w:sz w:val="18"/>
                <w:szCs w:val="18"/>
              </w:rPr>
              <w:t>4</w:t>
            </w:r>
            <w:r w:rsidRPr="00EB1143">
              <w:rPr>
                <w:sz w:val="18"/>
                <w:szCs w:val="18"/>
              </w:rPr>
              <w:t>/</w:t>
            </w:r>
            <w:r w:rsidR="00A54330">
              <w:rPr>
                <w:sz w:val="18"/>
                <w:szCs w:val="18"/>
              </w:rPr>
              <w:t>0</w:t>
            </w:r>
            <w:r w:rsidRPr="00EB1143">
              <w:rPr>
                <w:sz w:val="18"/>
                <w:szCs w:val="18"/>
              </w:rPr>
              <w:t>1/2021</w:t>
            </w:r>
          </w:p>
        </w:tc>
        <w:tc>
          <w:tcPr>
            <w:tcW w:w="2890" w:type="dxa"/>
            <w:vAlign w:val="center"/>
          </w:tcPr>
          <w:p w14:paraId="35F1C9E4" w14:textId="23D6A329" w:rsidR="0009057A" w:rsidRPr="00EB1143" w:rsidRDefault="00EB1143" w:rsidP="0009057A">
            <w:pPr>
              <w:rPr>
                <w:sz w:val="18"/>
                <w:szCs w:val="18"/>
              </w:rPr>
            </w:pPr>
            <w:r w:rsidRPr="00EB1143">
              <w:rPr>
                <w:sz w:val="18"/>
                <w:szCs w:val="18"/>
              </w:rPr>
              <w:t>Scripts V1 Rev 35</w:t>
            </w:r>
          </w:p>
        </w:tc>
        <w:tc>
          <w:tcPr>
            <w:tcW w:w="986" w:type="dxa"/>
            <w:vAlign w:val="center"/>
          </w:tcPr>
          <w:p w14:paraId="17DB05D9" w14:textId="02A204B5" w:rsidR="0009057A" w:rsidRPr="00EB1143" w:rsidRDefault="00EB1143" w:rsidP="0009057A">
            <w:pPr>
              <w:jc w:val="center"/>
              <w:rPr>
                <w:sz w:val="18"/>
                <w:szCs w:val="18"/>
              </w:rPr>
            </w:pPr>
            <w:r w:rsidRPr="00EB1143">
              <w:rPr>
                <w:sz w:val="18"/>
                <w:szCs w:val="18"/>
              </w:rPr>
              <w:t>973</w:t>
            </w:r>
          </w:p>
        </w:tc>
      </w:tr>
      <w:tr w:rsidR="0009057A" w:rsidRPr="00EB1143" w14:paraId="642BC32B" w14:textId="77777777" w:rsidTr="000A35CA">
        <w:trPr>
          <w:trHeight w:val="576"/>
        </w:trPr>
        <w:tc>
          <w:tcPr>
            <w:tcW w:w="1245" w:type="dxa"/>
            <w:vAlign w:val="center"/>
          </w:tcPr>
          <w:p w14:paraId="5F182815" w14:textId="182F1E9C" w:rsidR="0009057A" w:rsidRPr="00EB1143" w:rsidRDefault="0009057A" w:rsidP="0009057A">
            <w:pPr>
              <w:rPr>
                <w:sz w:val="18"/>
                <w:szCs w:val="18"/>
              </w:rPr>
            </w:pPr>
            <w:r w:rsidRPr="00EB1143">
              <w:rPr>
                <w:sz w:val="18"/>
                <w:szCs w:val="18"/>
              </w:rPr>
              <w:t>0</w:t>
            </w:r>
            <w:r w:rsidR="00A54330">
              <w:rPr>
                <w:sz w:val="18"/>
                <w:szCs w:val="18"/>
              </w:rPr>
              <w:t>4</w:t>
            </w:r>
            <w:r w:rsidRPr="00EB1143">
              <w:rPr>
                <w:sz w:val="18"/>
                <w:szCs w:val="18"/>
              </w:rPr>
              <w:t>/</w:t>
            </w:r>
            <w:r w:rsidR="00A54330">
              <w:rPr>
                <w:sz w:val="18"/>
                <w:szCs w:val="18"/>
              </w:rPr>
              <w:t>0</w:t>
            </w:r>
            <w:r w:rsidRPr="00EB1143">
              <w:rPr>
                <w:sz w:val="18"/>
                <w:szCs w:val="18"/>
              </w:rPr>
              <w:t>1/2021</w:t>
            </w:r>
          </w:p>
        </w:tc>
        <w:tc>
          <w:tcPr>
            <w:tcW w:w="2890" w:type="dxa"/>
            <w:vAlign w:val="center"/>
          </w:tcPr>
          <w:p w14:paraId="3CC6A225" w14:textId="691B3344" w:rsidR="0009057A" w:rsidRPr="00EB1143" w:rsidRDefault="00EB1143" w:rsidP="0009057A">
            <w:pPr>
              <w:rPr>
                <w:sz w:val="18"/>
                <w:szCs w:val="18"/>
              </w:rPr>
            </w:pPr>
            <w:r w:rsidRPr="00EB1143">
              <w:rPr>
                <w:sz w:val="18"/>
                <w:szCs w:val="18"/>
              </w:rPr>
              <w:t>Shift Supervisor Desk V1 Rev 70</w:t>
            </w:r>
          </w:p>
        </w:tc>
        <w:tc>
          <w:tcPr>
            <w:tcW w:w="986" w:type="dxa"/>
            <w:vAlign w:val="center"/>
          </w:tcPr>
          <w:p w14:paraId="2B472A3A" w14:textId="1C9B53BF" w:rsidR="0009057A" w:rsidRPr="00EB1143" w:rsidRDefault="00EB1143" w:rsidP="0009057A">
            <w:pPr>
              <w:jc w:val="center"/>
              <w:rPr>
                <w:sz w:val="18"/>
                <w:szCs w:val="18"/>
              </w:rPr>
            </w:pPr>
            <w:r w:rsidRPr="00EB1143">
              <w:rPr>
                <w:sz w:val="18"/>
                <w:szCs w:val="18"/>
              </w:rPr>
              <w:t>974</w:t>
            </w:r>
          </w:p>
        </w:tc>
      </w:tr>
      <w:tr w:rsidR="0009057A" w:rsidRPr="00EB1143" w14:paraId="137DD9D3" w14:textId="77777777" w:rsidTr="000A35CA">
        <w:trPr>
          <w:trHeight w:val="576"/>
        </w:trPr>
        <w:tc>
          <w:tcPr>
            <w:tcW w:w="1245" w:type="dxa"/>
            <w:vAlign w:val="center"/>
          </w:tcPr>
          <w:p w14:paraId="7DEB2920" w14:textId="6551EEEA" w:rsidR="0009057A" w:rsidRPr="00EB1143" w:rsidRDefault="0009057A" w:rsidP="0009057A">
            <w:pPr>
              <w:rPr>
                <w:sz w:val="18"/>
                <w:szCs w:val="18"/>
              </w:rPr>
            </w:pPr>
            <w:r w:rsidRPr="00EB1143">
              <w:rPr>
                <w:sz w:val="18"/>
                <w:szCs w:val="18"/>
              </w:rPr>
              <w:t>0</w:t>
            </w:r>
            <w:r w:rsidR="00A54330">
              <w:rPr>
                <w:sz w:val="18"/>
                <w:szCs w:val="18"/>
              </w:rPr>
              <w:t>4</w:t>
            </w:r>
            <w:r w:rsidRPr="00EB1143">
              <w:rPr>
                <w:sz w:val="18"/>
                <w:szCs w:val="18"/>
              </w:rPr>
              <w:t>/</w:t>
            </w:r>
            <w:r w:rsidR="00A54330">
              <w:rPr>
                <w:sz w:val="18"/>
                <w:szCs w:val="18"/>
              </w:rPr>
              <w:t>0</w:t>
            </w:r>
            <w:r w:rsidRPr="00EB1143">
              <w:rPr>
                <w:sz w:val="18"/>
                <w:szCs w:val="18"/>
              </w:rPr>
              <w:t>1/2021</w:t>
            </w:r>
          </w:p>
        </w:tc>
        <w:tc>
          <w:tcPr>
            <w:tcW w:w="2890" w:type="dxa"/>
            <w:vAlign w:val="center"/>
          </w:tcPr>
          <w:p w14:paraId="4195AF07" w14:textId="1DADD2E4" w:rsidR="0009057A" w:rsidRPr="00EB1143" w:rsidRDefault="00EB1143" w:rsidP="0009057A">
            <w:pPr>
              <w:rPr>
                <w:sz w:val="18"/>
                <w:szCs w:val="18"/>
              </w:rPr>
            </w:pPr>
            <w:r w:rsidRPr="00EB1143">
              <w:rPr>
                <w:sz w:val="18"/>
                <w:szCs w:val="18"/>
              </w:rPr>
              <w:t>Transmission and Security Desk V1 Rev 83</w:t>
            </w:r>
          </w:p>
        </w:tc>
        <w:tc>
          <w:tcPr>
            <w:tcW w:w="986" w:type="dxa"/>
            <w:vAlign w:val="center"/>
          </w:tcPr>
          <w:p w14:paraId="266889DE" w14:textId="0DE87E84" w:rsidR="0009057A" w:rsidRPr="00EB1143" w:rsidRDefault="00EB1143" w:rsidP="0009057A">
            <w:pPr>
              <w:jc w:val="center"/>
              <w:rPr>
                <w:sz w:val="18"/>
                <w:szCs w:val="18"/>
              </w:rPr>
            </w:pPr>
            <w:r w:rsidRPr="00EB1143">
              <w:rPr>
                <w:sz w:val="18"/>
                <w:szCs w:val="18"/>
              </w:rPr>
              <w:t>975</w:t>
            </w:r>
          </w:p>
        </w:tc>
      </w:tr>
    </w:tbl>
    <w:p w14:paraId="7267FDA1" w14:textId="6B09FF7E" w:rsidR="004442C3" w:rsidRPr="00EB1143" w:rsidRDefault="004442C3" w:rsidP="00EB52BF">
      <w:pPr>
        <w:pStyle w:val="ListParagraph"/>
        <w:ind w:left="1440"/>
      </w:pPr>
    </w:p>
    <w:p w14:paraId="766E9702" w14:textId="2265C741" w:rsidR="005B1104" w:rsidRPr="00EB1143" w:rsidRDefault="005B1104" w:rsidP="005B1104">
      <w:pPr>
        <w:pStyle w:val="Heading1"/>
      </w:pPr>
      <w:bookmarkStart w:id="280" w:name="_Toc69906528"/>
      <w:r w:rsidRPr="00EB1143">
        <w:t>Emergency Conditions</w:t>
      </w:r>
      <w:bookmarkEnd w:id="280"/>
    </w:p>
    <w:p w14:paraId="137F9093" w14:textId="16DC5860" w:rsidR="0037065B" w:rsidRPr="008F7726" w:rsidRDefault="005B1104" w:rsidP="00BA67E0">
      <w:pPr>
        <w:pStyle w:val="Heading2"/>
      </w:pPr>
      <w:bookmarkStart w:id="281" w:name="_Toc69906529"/>
      <w:r w:rsidRPr="008F7726">
        <w:t>OCNs</w:t>
      </w:r>
      <w:bookmarkEnd w:id="281"/>
    </w:p>
    <w:tbl>
      <w:tblPr>
        <w:tblW w:w="9350" w:type="dxa"/>
        <w:tblLook w:val="04A0" w:firstRow="1" w:lastRow="0" w:firstColumn="1" w:lastColumn="0" w:noHBand="0" w:noVBand="1"/>
      </w:tblPr>
      <w:tblGrid>
        <w:gridCol w:w="1525"/>
        <w:gridCol w:w="7825"/>
      </w:tblGrid>
      <w:tr w:rsidR="0037065B" w:rsidRPr="001450E1" w14:paraId="58BBFCA9"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FDA1046" w14:textId="77777777" w:rsidR="0037065B" w:rsidRPr="001450E1" w:rsidRDefault="0037065B" w:rsidP="00441C33">
            <w:pPr>
              <w:jc w:val="center"/>
              <w:rPr>
                <w:rFonts w:cs="Arial"/>
                <w:b/>
                <w:bCs/>
                <w:color w:val="FFFFFF"/>
              </w:rPr>
            </w:pPr>
            <w:r w:rsidRPr="001450E1">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BAF221A" w14:textId="77777777" w:rsidR="0037065B" w:rsidRPr="001450E1" w:rsidRDefault="0037065B" w:rsidP="00441C33">
            <w:pPr>
              <w:jc w:val="center"/>
              <w:rPr>
                <w:rFonts w:cs="Arial"/>
                <w:b/>
                <w:bCs/>
                <w:color w:val="FFFFFF"/>
              </w:rPr>
            </w:pPr>
            <w:r w:rsidRPr="001450E1">
              <w:rPr>
                <w:rFonts w:cs="Arial"/>
                <w:b/>
                <w:bCs/>
                <w:color w:val="FFFFFF"/>
              </w:rPr>
              <w:t>Message</w:t>
            </w:r>
          </w:p>
        </w:tc>
      </w:tr>
      <w:tr w:rsidR="008F7726" w:rsidRPr="001450E1" w14:paraId="32F33BAC"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A954161" w14:textId="1347693E" w:rsidR="008F7726" w:rsidRPr="001450E1" w:rsidRDefault="008F7726" w:rsidP="008F7726">
            <w:pPr>
              <w:rPr>
                <w:rFonts w:cs="Arial"/>
                <w:color w:val="000000"/>
              </w:rPr>
            </w:pPr>
            <w:r>
              <w:rPr>
                <w:rFonts w:cs="Arial"/>
                <w:color w:val="000000"/>
              </w:rPr>
              <w:t>Mar 08 2021 09:</w:t>
            </w:r>
            <w:r w:rsidR="004A2DD4">
              <w:rPr>
                <w:rFonts w:cs="Arial"/>
                <w:color w:val="000000"/>
              </w:rPr>
              <w:t>37</w:t>
            </w:r>
            <w:r w:rsidRPr="001450E1">
              <w:rPr>
                <w:rFonts w:cs="Arial"/>
                <w:color w:val="000000"/>
              </w:rPr>
              <w:t xml:space="preserve"> C</w:t>
            </w:r>
            <w:r>
              <w:rPr>
                <w:rFonts w:cs="Arial"/>
                <w:color w:val="000000"/>
              </w:rPr>
              <w:t>P</w:t>
            </w:r>
            <w:r w:rsidRPr="001450E1">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0AF9F9DD" w14:textId="224CDEBD" w:rsidR="008F7726" w:rsidRPr="001450E1" w:rsidRDefault="00AB06FB" w:rsidP="00AB06FB">
            <w:pPr>
              <w:rPr>
                <w:rFonts w:cs="Arial"/>
                <w:color w:val="000000"/>
              </w:rPr>
            </w:pPr>
            <w:r>
              <w:rPr>
                <w:rFonts w:cs="Arial"/>
                <w:color w:val="000000"/>
              </w:rPr>
              <w:t>ERCOT issued an OCN due to</w:t>
            </w:r>
            <w:r w:rsidR="004A2DD4">
              <w:rPr>
                <w:rFonts w:cs="Arial"/>
                <w:color w:val="000000"/>
              </w:rPr>
              <w:t xml:space="preserve"> taking m</w:t>
            </w:r>
            <w:r w:rsidR="00EC2010" w:rsidRPr="001450E1">
              <w:rPr>
                <w:rFonts w:cs="Arial"/>
                <w:color w:val="000000"/>
              </w:rPr>
              <w:t>anual action</w:t>
            </w:r>
            <w:r w:rsidR="00EC2010">
              <w:rPr>
                <w:rFonts w:cs="Arial"/>
                <w:color w:val="000000"/>
              </w:rPr>
              <w:t xml:space="preserve"> on the </w:t>
            </w:r>
            <w:r w:rsidR="008F7726" w:rsidRPr="001450E1">
              <w:rPr>
                <w:rFonts w:cs="Arial"/>
                <w:color w:val="000000"/>
              </w:rPr>
              <w:t>PANHANDLE IROL</w:t>
            </w:r>
            <w:r w:rsidR="00EC2010" w:rsidRPr="001450E1">
              <w:rPr>
                <w:rFonts w:cs="Arial"/>
                <w:color w:val="000000"/>
              </w:rPr>
              <w:t xml:space="preserve"> </w:t>
            </w:r>
            <w:r w:rsidR="008F7726" w:rsidRPr="001450E1">
              <w:rPr>
                <w:rFonts w:cs="Arial"/>
                <w:color w:val="000000"/>
              </w:rPr>
              <w:t>due to transmission outages.</w:t>
            </w:r>
          </w:p>
        </w:tc>
      </w:tr>
      <w:tr w:rsidR="008F7726" w:rsidRPr="001450E1" w14:paraId="34B9F078"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62BE792" w14:textId="7A09BD97" w:rsidR="008F7726" w:rsidRPr="001450E1" w:rsidRDefault="008F7726" w:rsidP="008F7726">
            <w:pPr>
              <w:rPr>
                <w:rFonts w:cs="Arial"/>
                <w:color w:val="000000"/>
              </w:rPr>
            </w:pPr>
            <w:r w:rsidRPr="001450E1">
              <w:rPr>
                <w:rFonts w:cs="Arial"/>
                <w:color w:val="000000"/>
              </w:rPr>
              <w:t>Mar 09 2021 03:</w:t>
            </w:r>
            <w:r>
              <w:rPr>
                <w:rFonts w:cs="Arial"/>
                <w:color w:val="000000"/>
              </w:rPr>
              <w:t>2</w:t>
            </w:r>
            <w:r w:rsidR="00BD0915">
              <w:rPr>
                <w:rFonts w:cs="Arial"/>
                <w:color w:val="000000"/>
              </w:rPr>
              <w:t>5</w:t>
            </w:r>
            <w:r w:rsidRPr="001450E1">
              <w:rPr>
                <w:rFonts w:cs="Arial"/>
                <w:color w:val="000000"/>
              </w:rPr>
              <w:t xml:space="preserve"> C</w:t>
            </w:r>
            <w:r>
              <w:rPr>
                <w:rFonts w:cs="Arial"/>
                <w:color w:val="000000"/>
              </w:rPr>
              <w:t>P</w:t>
            </w:r>
            <w:r w:rsidRPr="001450E1">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5D5F868E" w14:textId="4C29CF66" w:rsidR="008F7726" w:rsidRPr="001450E1" w:rsidRDefault="00AB06FB" w:rsidP="00AB06FB">
            <w:pPr>
              <w:rPr>
                <w:rFonts w:cs="Arial"/>
                <w:color w:val="000000"/>
              </w:rPr>
            </w:pPr>
            <w:r>
              <w:rPr>
                <w:rFonts w:cs="Arial"/>
                <w:color w:val="000000"/>
              </w:rPr>
              <w:t>ERCOT issued an OCN due to</w:t>
            </w:r>
            <w:r w:rsidR="00BD0915">
              <w:rPr>
                <w:rFonts w:cs="Arial"/>
                <w:color w:val="000000"/>
              </w:rPr>
              <w:t xml:space="preserve"> taking m</w:t>
            </w:r>
            <w:r w:rsidR="00EC2010" w:rsidRPr="001450E1">
              <w:rPr>
                <w:rFonts w:cs="Arial"/>
                <w:color w:val="000000"/>
              </w:rPr>
              <w:t>anual action</w:t>
            </w:r>
            <w:r w:rsidR="00EC2010">
              <w:rPr>
                <w:rFonts w:cs="Arial"/>
                <w:color w:val="000000"/>
              </w:rPr>
              <w:t xml:space="preserve"> on the </w:t>
            </w:r>
            <w:r w:rsidR="008F7726" w:rsidRPr="001450E1">
              <w:rPr>
                <w:rFonts w:cs="Arial"/>
                <w:color w:val="000000"/>
              </w:rPr>
              <w:t>WESTEX GTC for an unsolved contingency.</w:t>
            </w:r>
          </w:p>
        </w:tc>
      </w:tr>
      <w:tr w:rsidR="008F7726" w:rsidRPr="003E30AE" w14:paraId="708ECE64"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D547D17" w14:textId="3DE33AD0" w:rsidR="008F7726" w:rsidRPr="001450E1" w:rsidRDefault="008F7726" w:rsidP="008F7726">
            <w:pPr>
              <w:rPr>
                <w:rFonts w:cs="Arial"/>
                <w:color w:val="000000"/>
              </w:rPr>
            </w:pPr>
            <w:r w:rsidRPr="001450E1">
              <w:rPr>
                <w:rFonts w:cs="Arial"/>
                <w:color w:val="000000"/>
              </w:rPr>
              <w:t>Mar 13 2021 15:</w:t>
            </w:r>
            <w:r w:rsidR="00BD0915">
              <w:rPr>
                <w:rFonts w:cs="Arial"/>
                <w:color w:val="000000"/>
              </w:rPr>
              <w:t>26</w:t>
            </w:r>
            <w:r w:rsidRPr="001450E1">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7D4F9186" w14:textId="142A757D" w:rsidR="008F7726" w:rsidRPr="001450E1" w:rsidRDefault="00AB06FB" w:rsidP="00AB06FB">
            <w:pPr>
              <w:rPr>
                <w:rFonts w:cs="Arial"/>
                <w:color w:val="000000"/>
              </w:rPr>
            </w:pPr>
            <w:r>
              <w:rPr>
                <w:rFonts w:cs="Arial"/>
                <w:color w:val="000000"/>
              </w:rPr>
              <w:t>ERCOT issued an OCN due to</w:t>
            </w:r>
            <w:r w:rsidR="00BD0915">
              <w:rPr>
                <w:rFonts w:cs="Arial"/>
                <w:color w:val="000000"/>
              </w:rPr>
              <w:t xml:space="preserve"> taking m</w:t>
            </w:r>
            <w:r w:rsidR="00EC2010" w:rsidRPr="001450E1">
              <w:rPr>
                <w:rFonts w:cs="Arial"/>
                <w:color w:val="000000"/>
              </w:rPr>
              <w:t>anual action</w:t>
            </w:r>
            <w:r w:rsidR="00EC2010">
              <w:rPr>
                <w:rFonts w:cs="Arial"/>
                <w:color w:val="000000"/>
              </w:rPr>
              <w:t xml:space="preserve"> </w:t>
            </w:r>
            <w:r w:rsidR="008F7726" w:rsidRPr="001450E1">
              <w:rPr>
                <w:rFonts w:cs="Arial"/>
                <w:color w:val="000000"/>
              </w:rPr>
              <w:t xml:space="preserve">to control </w:t>
            </w:r>
            <w:r w:rsidR="00BD0915">
              <w:rPr>
                <w:rFonts w:cs="Arial"/>
                <w:color w:val="000000"/>
              </w:rPr>
              <w:t xml:space="preserve">an </w:t>
            </w:r>
            <w:r w:rsidR="008F7726" w:rsidRPr="001450E1">
              <w:rPr>
                <w:rFonts w:cs="Arial"/>
                <w:color w:val="000000"/>
              </w:rPr>
              <w:t xml:space="preserve">unsolved contingency in </w:t>
            </w:r>
            <w:r w:rsidR="00BD0915">
              <w:rPr>
                <w:rFonts w:cs="Arial"/>
                <w:color w:val="000000"/>
              </w:rPr>
              <w:t xml:space="preserve">the </w:t>
            </w:r>
            <w:r w:rsidR="008F7726" w:rsidRPr="001450E1">
              <w:rPr>
                <w:rFonts w:cs="Arial"/>
                <w:color w:val="000000"/>
              </w:rPr>
              <w:t>West Texas area.</w:t>
            </w:r>
          </w:p>
        </w:tc>
      </w:tr>
      <w:tr w:rsidR="008F7726" w:rsidRPr="003E30AE" w14:paraId="3994D640"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61BC661" w14:textId="610A6620" w:rsidR="008F7726" w:rsidRPr="001450E1" w:rsidRDefault="008F7726" w:rsidP="008F7726">
            <w:pPr>
              <w:rPr>
                <w:rFonts w:cs="Arial"/>
                <w:color w:val="000000"/>
              </w:rPr>
            </w:pPr>
            <w:r w:rsidRPr="001450E1">
              <w:rPr>
                <w:rFonts w:cs="Arial"/>
                <w:color w:val="000000"/>
              </w:rPr>
              <w:t>Mar 15 2021 03:00 CPT</w:t>
            </w:r>
          </w:p>
        </w:tc>
        <w:tc>
          <w:tcPr>
            <w:tcW w:w="7825" w:type="dxa"/>
            <w:tcBorders>
              <w:top w:val="single" w:sz="4" w:space="0" w:color="auto"/>
              <w:left w:val="nil"/>
              <w:bottom w:val="single" w:sz="4" w:space="0" w:color="auto"/>
              <w:right w:val="single" w:sz="4" w:space="0" w:color="auto"/>
            </w:tcBorders>
            <w:noWrap/>
            <w:vAlign w:val="center"/>
          </w:tcPr>
          <w:p w14:paraId="629642FD" w14:textId="0BC02CD0" w:rsidR="008F7726" w:rsidRPr="001450E1" w:rsidRDefault="00AB06FB" w:rsidP="00AB06FB">
            <w:pPr>
              <w:rPr>
                <w:rFonts w:cs="Arial"/>
                <w:color w:val="000000"/>
              </w:rPr>
            </w:pPr>
            <w:r>
              <w:rPr>
                <w:rFonts w:cs="Arial"/>
                <w:color w:val="000000"/>
              </w:rPr>
              <w:t>ERCOT issued an OCN due to</w:t>
            </w:r>
            <w:r w:rsidR="00BD0915">
              <w:rPr>
                <w:rFonts w:cs="Arial"/>
                <w:color w:val="000000"/>
              </w:rPr>
              <w:t xml:space="preserve"> </w:t>
            </w:r>
            <w:r>
              <w:rPr>
                <w:rFonts w:cs="Arial"/>
                <w:color w:val="000000"/>
              </w:rPr>
              <w:t xml:space="preserve">a </w:t>
            </w:r>
            <w:r w:rsidR="00BD0915">
              <w:rPr>
                <w:rFonts w:cs="Arial"/>
                <w:color w:val="000000"/>
              </w:rPr>
              <w:t xml:space="preserve">Projected </w:t>
            </w:r>
            <w:r w:rsidR="008F7726" w:rsidRPr="001450E1">
              <w:rPr>
                <w:rFonts w:cs="Arial"/>
                <w:color w:val="000000"/>
              </w:rPr>
              <w:t>Reserve Capacity Shortage</w:t>
            </w:r>
            <w:r w:rsidR="00EC2010">
              <w:rPr>
                <w:rFonts w:cs="Arial"/>
                <w:color w:val="000000"/>
              </w:rPr>
              <w:t xml:space="preserve"> </w:t>
            </w:r>
            <w:r w:rsidR="008F7726" w:rsidRPr="001450E1">
              <w:rPr>
                <w:rFonts w:cs="Arial"/>
                <w:color w:val="000000"/>
              </w:rPr>
              <w:t>for HE19, HE20 and HE21.</w:t>
            </w:r>
          </w:p>
        </w:tc>
      </w:tr>
    </w:tbl>
    <w:p w14:paraId="13483E7A" w14:textId="658AA8EE" w:rsidR="00214E71" w:rsidRPr="003E30AE" w:rsidRDefault="00214E71" w:rsidP="00BA67E0">
      <w:pPr>
        <w:rPr>
          <w:highlight w:val="yellow"/>
        </w:rPr>
      </w:pPr>
    </w:p>
    <w:p w14:paraId="6E044F91" w14:textId="77777777" w:rsidR="00F242D0" w:rsidRPr="008F7726" w:rsidRDefault="00F242D0" w:rsidP="00F242D0">
      <w:pPr>
        <w:pStyle w:val="Heading2"/>
      </w:pPr>
      <w:bookmarkStart w:id="282" w:name="_Toc69906530"/>
      <w:r w:rsidRPr="008F7726">
        <w:t>Advisories</w:t>
      </w:r>
      <w:bookmarkEnd w:id="282"/>
    </w:p>
    <w:tbl>
      <w:tblPr>
        <w:tblW w:w="9350" w:type="dxa"/>
        <w:tblLook w:val="04A0" w:firstRow="1" w:lastRow="0" w:firstColumn="1" w:lastColumn="0" w:noHBand="0" w:noVBand="1"/>
      </w:tblPr>
      <w:tblGrid>
        <w:gridCol w:w="1525"/>
        <w:gridCol w:w="7825"/>
      </w:tblGrid>
      <w:tr w:rsidR="00714551" w:rsidRPr="008F7726" w14:paraId="178965BA" w14:textId="77777777" w:rsidTr="002A34D5">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34F6CF3" w14:textId="77777777" w:rsidR="00714551" w:rsidRPr="008F7726" w:rsidRDefault="00714551" w:rsidP="002A34D5">
            <w:pPr>
              <w:jc w:val="center"/>
              <w:rPr>
                <w:rFonts w:cs="Arial"/>
                <w:b/>
                <w:bCs/>
                <w:color w:val="FFFFFF"/>
              </w:rPr>
            </w:pPr>
            <w:r w:rsidRPr="008F7726">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19136153" w14:textId="77777777" w:rsidR="00714551" w:rsidRPr="008F7726" w:rsidRDefault="00714551" w:rsidP="002A34D5">
            <w:pPr>
              <w:jc w:val="center"/>
              <w:rPr>
                <w:rFonts w:cs="Arial"/>
                <w:b/>
                <w:bCs/>
                <w:color w:val="FFFFFF"/>
              </w:rPr>
            </w:pPr>
            <w:r w:rsidRPr="008F7726">
              <w:rPr>
                <w:rFonts w:cs="Arial"/>
                <w:b/>
                <w:bCs/>
                <w:color w:val="FFFFFF"/>
              </w:rPr>
              <w:t>Message</w:t>
            </w:r>
          </w:p>
        </w:tc>
      </w:tr>
      <w:tr w:rsidR="00714551" w:rsidRPr="008F7726" w14:paraId="6EC330F7" w14:textId="77777777" w:rsidTr="002A34D5">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D10605F" w14:textId="6683D74A" w:rsidR="00714551" w:rsidRPr="008F7726" w:rsidRDefault="008F7726" w:rsidP="008F7726">
            <w:pPr>
              <w:rPr>
                <w:rFonts w:cs="Arial"/>
                <w:color w:val="000000"/>
              </w:rPr>
            </w:pPr>
            <w:r w:rsidRPr="008F7726">
              <w:rPr>
                <w:rFonts w:cs="Arial"/>
                <w:color w:val="000000"/>
              </w:rPr>
              <w:t>Mar 02 2021 13:</w:t>
            </w:r>
            <w:r w:rsidR="00A911DA">
              <w:rPr>
                <w:rFonts w:cs="Arial"/>
                <w:color w:val="000000"/>
              </w:rPr>
              <w:t>30</w:t>
            </w:r>
            <w:r w:rsidRPr="008F7726">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484DE125" w14:textId="69F3F748" w:rsidR="00714551" w:rsidRPr="008F7726" w:rsidRDefault="00530155" w:rsidP="008F7726">
            <w:pPr>
              <w:rPr>
                <w:rFonts w:cs="Arial"/>
                <w:color w:val="000000"/>
              </w:rPr>
            </w:pPr>
            <w:r>
              <w:rPr>
                <w:rFonts w:cs="Arial"/>
                <w:color w:val="000000"/>
              </w:rPr>
              <w:t>ERCOT has p</w:t>
            </w:r>
            <w:r w:rsidR="008F7726" w:rsidRPr="008F7726">
              <w:rPr>
                <w:rFonts w:cs="Arial"/>
                <w:color w:val="000000"/>
              </w:rPr>
              <w:t>ostpone</w:t>
            </w:r>
            <w:r>
              <w:rPr>
                <w:rFonts w:cs="Arial"/>
                <w:color w:val="000000"/>
              </w:rPr>
              <w:t>d</w:t>
            </w:r>
            <w:r w:rsidR="008F7726" w:rsidRPr="008F7726">
              <w:rPr>
                <w:rFonts w:cs="Arial"/>
                <w:color w:val="000000"/>
              </w:rPr>
              <w:t xml:space="preserve"> the deadline for the posting of the DAM Solution for Operating Day March 3, 2021 due to </w:t>
            </w:r>
            <w:r>
              <w:rPr>
                <w:rFonts w:cs="Arial"/>
                <w:color w:val="000000"/>
              </w:rPr>
              <w:t>delay in clearing DAM.</w:t>
            </w:r>
          </w:p>
        </w:tc>
      </w:tr>
      <w:tr w:rsidR="004163AB" w:rsidRPr="008F7726" w14:paraId="27283A73" w14:textId="77777777" w:rsidTr="008F7726">
        <w:trPr>
          <w:trHeight w:val="56"/>
        </w:trPr>
        <w:tc>
          <w:tcPr>
            <w:tcW w:w="1525" w:type="dxa"/>
            <w:tcBorders>
              <w:top w:val="single" w:sz="4" w:space="0" w:color="auto"/>
              <w:left w:val="single" w:sz="4" w:space="0" w:color="auto"/>
              <w:bottom w:val="single" w:sz="4" w:space="0" w:color="auto"/>
              <w:right w:val="single" w:sz="4" w:space="0" w:color="auto"/>
            </w:tcBorders>
            <w:noWrap/>
            <w:vAlign w:val="center"/>
          </w:tcPr>
          <w:p w14:paraId="547F1758" w14:textId="4F626DD5" w:rsidR="004163AB" w:rsidRPr="008F7726" w:rsidRDefault="008F7726" w:rsidP="008F7726">
            <w:pPr>
              <w:rPr>
                <w:rFonts w:cs="Arial"/>
                <w:color w:val="000000"/>
              </w:rPr>
            </w:pPr>
            <w:r w:rsidRPr="008F7726">
              <w:rPr>
                <w:rFonts w:cs="Arial"/>
                <w:color w:val="000000"/>
              </w:rPr>
              <w:t>Mar 05 2021 13:</w:t>
            </w:r>
            <w:r w:rsidR="00A911DA">
              <w:rPr>
                <w:rFonts w:cs="Arial"/>
                <w:color w:val="000000"/>
              </w:rPr>
              <w:t>30</w:t>
            </w:r>
            <w:r w:rsidRPr="008F7726">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2AAF6E53" w14:textId="6FEA4C70" w:rsidR="004163AB" w:rsidRPr="008F7726" w:rsidRDefault="00A911DA" w:rsidP="00A911DA">
            <w:pPr>
              <w:rPr>
                <w:rFonts w:cs="Arial"/>
                <w:color w:val="000000"/>
              </w:rPr>
            </w:pPr>
            <w:r>
              <w:rPr>
                <w:rFonts w:cs="Arial"/>
                <w:color w:val="000000"/>
              </w:rPr>
              <w:t>ERCOT has p</w:t>
            </w:r>
            <w:r w:rsidR="008F7726" w:rsidRPr="008F7726">
              <w:rPr>
                <w:rFonts w:cs="Arial"/>
                <w:color w:val="000000"/>
              </w:rPr>
              <w:t>ostpone</w:t>
            </w:r>
            <w:r>
              <w:rPr>
                <w:rFonts w:cs="Arial"/>
                <w:color w:val="000000"/>
              </w:rPr>
              <w:t>d</w:t>
            </w:r>
            <w:r w:rsidR="008F7726" w:rsidRPr="008F7726">
              <w:rPr>
                <w:rFonts w:cs="Arial"/>
                <w:color w:val="000000"/>
              </w:rPr>
              <w:t xml:space="preserve"> the deadline for the posting of the DAM Solution for Operating Day March 6, 2021 due to </w:t>
            </w:r>
            <w:r>
              <w:rPr>
                <w:rFonts w:cs="Arial"/>
                <w:color w:val="000000"/>
              </w:rPr>
              <w:t>delay in clearing DAM</w:t>
            </w:r>
          </w:p>
        </w:tc>
      </w:tr>
      <w:tr w:rsidR="004163AB" w:rsidRPr="003E30AE" w14:paraId="2FBEF724" w14:textId="77777777" w:rsidTr="002A34D5">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6A8EC2E0" w14:textId="0A8356BB" w:rsidR="004163AB" w:rsidRPr="008F7726" w:rsidRDefault="008F7726" w:rsidP="008F7726">
            <w:pPr>
              <w:rPr>
                <w:rFonts w:cs="Arial"/>
                <w:color w:val="000000"/>
              </w:rPr>
            </w:pPr>
            <w:r w:rsidRPr="008F7726">
              <w:rPr>
                <w:rFonts w:cs="Arial"/>
                <w:color w:val="000000"/>
              </w:rPr>
              <w:t>Mar 25 2021 11:5</w:t>
            </w:r>
            <w:r w:rsidR="00FA08D2">
              <w:rPr>
                <w:rFonts w:cs="Arial"/>
                <w:color w:val="000000"/>
              </w:rPr>
              <w:t>0</w:t>
            </w:r>
            <w:r w:rsidRPr="008F7726">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vAlign w:val="center"/>
          </w:tcPr>
          <w:p w14:paraId="01D6FD45" w14:textId="6BA30917" w:rsidR="004163AB" w:rsidRPr="008F7726" w:rsidRDefault="00A911DA" w:rsidP="008F7726">
            <w:pPr>
              <w:rPr>
                <w:rFonts w:cs="Arial"/>
                <w:color w:val="000000"/>
              </w:rPr>
            </w:pPr>
            <w:r>
              <w:rPr>
                <w:rFonts w:cs="Arial"/>
                <w:color w:val="000000"/>
              </w:rPr>
              <w:t xml:space="preserve">ERCOT issued an Advisory due to ERCOT’s </w:t>
            </w:r>
            <w:r w:rsidR="008F7726" w:rsidRPr="008F7726">
              <w:rPr>
                <w:rFonts w:cs="Arial"/>
                <w:color w:val="000000"/>
              </w:rPr>
              <w:t xml:space="preserve">Voltage Security Assessment Tool </w:t>
            </w:r>
            <w:r>
              <w:rPr>
                <w:rFonts w:cs="Arial"/>
                <w:color w:val="000000"/>
              </w:rPr>
              <w:t>being</w:t>
            </w:r>
            <w:r w:rsidR="008F7726" w:rsidRPr="008F7726">
              <w:rPr>
                <w:rFonts w:cs="Arial"/>
                <w:color w:val="000000"/>
              </w:rPr>
              <w:t xml:space="preserve"> unavailable.</w:t>
            </w:r>
          </w:p>
        </w:tc>
      </w:tr>
    </w:tbl>
    <w:p w14:paraId="2BA6E111" w14:textId="77777777" w:rsidR="008F7726" w:rsidRPr="003E30AE" w:rsidRDefault="008F7726" w:rsidP="00F242D0">
      <w:pPr>
        <w:rPr>
          <w:highlight w:val="yellow"/>
        </w:rPr>
      </w:pPr>
    </w:p>
    <w:p w14:paraId="101936A3" w14:textId="77777777" w:rsidR="00F242D0" w:rsidRPr="008F7726" w:rsidRDefault="00F242D0" w:rsidP="00F242D0">
      <w:pPr>
        <w:pStyle w:val="Heading2"/>
      </w:pPr>
      <w:bookmarkStart w:id="283" w:name="_Toc69906531"/>
      <w:r w:rsidRPr="008F7726">
        <w:lastRenderedPageBreak/>
        <w:t>Watches</w:t>
      </w:r>
      <w:bookmarkEnd w:id="283"/>
    </w:p>
    <w:tbl>
      <w:tblPr>
        <w:tblW w:w="9350" w:type="dxa"/>
        <w:tblLook w:val="04A0" w:firstRow="1" w:lastRow="0" w:firstColumn="1" w:lastColumn="0" w:noHBand="0" w:noVBand="1"/>
      </w:tblPr>
      <w:tblGrid>
        <w:gridCol w:w="1525"/>
        <w:gridCol w:w="7825"/>
      </w:tblGrid>
      <w:tr w:rsidR="009C006F" w:rsidRPr="008F7726" w14:paraId="5C71C408"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0B66BD8" w14:textId="77777777" w:rsidR="009C006F" w:rsidRPr="008F7726" w:rsidRDefault="009C006F" w:rsidP="00A55569">
            <w:pPr>
              <w:jc w:val="center"/>
              <w:rPr>
                <w:rFonts w:cs="Arial"/>
                <w:b/>
                <w:bCs/>
                <w:color w:val="FFFFFF"/>
              </w:rPr>
            </w:pPr>
            <w:r w:rsidRPr="008F7726">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1153F1D9" w14:textId="77777777" w:rsidR="009C006F" w:rsidRPr="008F7726" w:rsidRDefault="009C006F" w:rsidP="00A55569">
            <w:pPr>
              <w:jc w:val="center"/>
              <w:rPr>
                <w:rFonts w:cs="Arial"/>
                <w:b/>
                <w:bCs/>
                <w:color w:val="FFFFFF"/>
              </w:rPr>
            </w:pPr>
            <w:r w:rsidRPr="008F7726">
              <w:rPr>
                <w:rFonts w:cs="Arial"/>
                <w:b/>
                <w:bCs/>
                <w:color w:val="FFFFFF"/>
              </w:rPr>
              <w:t>Message</w:t>
            </w:r>
          </w:p>
        </w:tc>
      </w:tr>
      <w:tr w:rsidR="009C006F" w:rsidRPr="003E30AE" w14:paraId="22977AB3"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137A5B93" w14:textId="68A0AA4B" w:rsidR="009C006F" w:rsidRPr="008F7726" w:rsidRDefault="008F7726" w:rsidP="008F7726">
            <w:pPr>
              <w:rPr>
                <w:rFonts w:cs="Arial"/>
                <w:color w:val="000000"/>
              </w:rPr>
            </w:pPr>
            <w:r w:rsidRPr="008F7726">
              <w:rPr>
                <w:rFonts w:cs="Arial"/>
                <w:color w:val="000000"/>
              </w:rPr>
              <w:t>Mar 10 2021 11:</w:t>
            </w:r>
            <w:r w:rsidR="00A911DA">
              <w:rPr>
                <w:rFonts w:cs="Arial"/>
                <w:color w:val="000000"/>
              </w:rPr>
              <w:t>29</w:t>
            </w:r>
            <w:r w:rsidRPr="008F7726">
              <w:rPr>
                <w:rFonts w:cs="Arial"/>
                <w:color w:val="000000"/>
              </w:rPr>
              <w:t xml:space="preserve"> CPT</w:t>
            </w:r>
          </w:p>
        </w:tc>
        <w:tc>
          <w:tcPr>
            <w:tcW w:w="7825" w:type="dxa"/>
            <w:tcBorders>
              <w:top w:val="single" w:sz="4" w:space="0" w:color="auto"/>
              <w:left w:val="nil"/>
              <w:bottom w:val="single" w:sz="4" w:space="0" w:color="auto"/>
              <w:right w:val="single" w:sz="4" w:space="0" w:color="auto"/>
            </w:tcBorders>
            <w:noWrap/>
          </w:tcPr>
          <w:p w14:paraId="5817C2C2" w14:textId="76B1F1A9" w:rsidR="009C006F" w:rsidRPr="008F7726" w:rsidRDefault="00A911DA" w:rsidP="00A911DA">
            <w:pPr>
              <w:rPr>
                <w:rFonts w:cs="Arial"/>
                <w:color w:val="000000"/>
              </w:rPr>
            </w:pPr>
            <w:r>
              <w:rPr>
                <w:rFonts w:cs="Arial"/>
                <w:color w:val="000000"/>
              </w:rPr>
              <w:t>ERCOT issued a Watch due to the f</w:t>
            </w:r>
            <w:r w:rsidR="008F7726" w:rsidRPr="008F7726">
              <w:rPr>
                <w:rFonts w:cs="Arial"/>
                <w:color w:val="000000"/>
              </w:rPr>
              <w:t>ailure of the SCED process.</w:t>
            </w:r>
          </w:p>
        </w:tc>
      </w:tr>
    </w:tbl>
    <w:p w14:paraId="72225E56" w14:textId="77777777" w:rsidR="002E1BED" w:rsidRDefault="00F242D0" w:rsidP="00F242D0">
      <w:pPr>
        <w:pStyle w:val="Heading2"/>
      </w:pPr>
      <w:bookmarkStart w:id="284" w:name="_Toc69906532"/>
      <w:r w:rsidRPr="008F7726">
        <w:t>Emergency Notices</w:t>
      </w:r>
      <w:bookmarkEnd w:id="284"/>
    </w:p>
    <w:p w14:paraId="10A9A356" w14:textId="2D8DD10C" w:rsidR="008F7726" w:rsidRPr="008F7726" w:rsidRDefault="008F7726" w:rsidP="008F7726">
      <w:r>
        <w:t>None.</w:t>
      </w:r>
    </w:p>
    <w:p w14:paraId="19A13AA0" w14:textId="61ABDCC9" w:rsidR="005B1104" w:rsidRPr="00FC5F11" w:rsidRDefault="005B1104" w:rsidP="005B1104">
      <w:pPr>
        <w:pStyle w:val="Heading1"/>
      </w:pPr>
      <w:bookmarkStart w:id="285" w:name="_Toc69906533"/>
      <w:r w:rsidRPr="00FC5F11">
        <w:t>Application Performance</w:t>
      </w:r>
      <w:bookmarkEnd w:id="285"/>
    </w:p>
    <w:p w14:paraId="2A078BEA" w14:textId="75B482F9" w:rsidR="00075C8B" w:rsidRPr="00FC5F11" w:rsidRDefault="00B7590B" w:rsidP="00075C8B">
      <w:pPr>
        <w:pStyle w:val="Heading2"/>
      </w:pPr>
      <w:bookmarkStart w:id="286" w:name="_Toc69906534"/>
      <w:r w:rsidRPr="00FC5F11">
        <w:t>TSAT/VSAT Performance Issues</w:t>
      </w:r>
      <w:bookmarkEnd w:id="286"/>
    </w:p>
    <w:p w14:paraId="7DA358F6" w14:textId="7A76F189" w:rsidR="005B6874" w:rsidRPr="00FC5F11" w:rsidRDefault="00300539" w:rsidP="00300539">
      <w:r w:rsidRPr="00FC5F11">
        <w:t>None</w:t>
      </w:r>
      <w:r w:rsidR="00674F20" w:rsidRPr="00FC5F11">
        <w:t>.</w:t>
      </w:r>
      <w:r w:rsidR="00FA08D2" w:rsidRPr="00FC5F11">
        <w:t xml:space="preserve"> Please review the Advis</w:t>
      </w:r>
      <w:r w:rsidR="00326314" w:rsidRPr="00FC5F11">
        <w:t>ory above for ERCOT’s Voltage Security Assessment Tool being unavailable.</w:t>
      </w:r>
    </w:p>
    <w:p w14:paraId="4B157D27" w14:textId="000FE09E" w:rsidR="00B7590B" w:rsidRPr="00FC5F11" w:rsidRDefault="00B7590B" w:rsidP="00B7590B">
      <w:pPr>
        <w:pStyle w:val="Heading2"/>
      </w:pPr>
      <w:bookmarkStart w:id="287" w:name="_Toc69906535"/>
      <w:r w:rsidRPr="00FC5F11">
        <w:t>Communication Issues</w:t>
      </w:r>
      <w:bookmarkEnd w:id="287"/>
    </w:p>
    <w:p w14:paraId="7C28ABD1" w14:textId="7F4815F0" w:rsidR="00B7590B" w:rsidRPr="00FC5F11" w:rsidRDefault="002F499A" w:rsidP="00794709">
      <w:pPr>
        <w:tabs>
          <w:tab w:val="left" w:pos="1830"/>
        </w:tabs>
      </w:pPr>
      <w:r w:rsidRPr="00FC5F11">
        <w:t>None.</w:t>
      </w:r>
    </w:p>
    <w:p w14:paraId="7CFD30DF" w14:textId="37FB6E08" w:rsidR="00B7590B" w:rsidRPr="00FC5F11" w:rsidRDefault="00B7590B" w:rsidP="00B7590B">
      <w:pPr>
        <w:pStyle w:val="Heading2"/>
      </w:pPr>
      <w:bookmarkStart w:id="288" w:name="_Toc69906536"/>
      <w:r w:rsidRPr="00FC5F11">
        <w:t>Market System Issues</w:t>
      </w:r>
      <w:bookmarkEnd w:id="288"/>
    </w:p>
    <w:p w14:paraId="27C9EDD9" w14:textId="276FC4A0" w:rsidR="001810C2" w:rsidRPr="00FC5F11" w:rsidRDefault="00C642CD">
      <w:r w:rsidRPr="00FC5F11">
        <w:t>None.</w:t>
      </w:r>
    </w:p>
    <w:p w14:paraId="5DA684AD" w14:textId="2063ECEF" w:rsidR="00771B6E" w:rsidRPr="008D0559" w:rsidRDefault="00771B6E" w:rsidP="00A05AC2">
      <w:pPr>
        <w:pStyle w:val="Heading1"/>
      </w:pPr>
      <w:bookmarkStart w:id="289" w:name="_Toc69906537"/>
      <w:r w:rsidRPr="00FC5F11">
        <w:t>Model</w:t>
      </w:r>
      <w:r w:rsidRPr="008D0559">
        <w:t xml:space="preserve"> Updates</w:t>
      </w:r>
      <w:bookmarkEnd w:id="289"/>
    </w:p>
    <w:p w14:paraId="67F6B768" w14:textId="77777777" w:rsidR="00FD0DFA" w:rsidRPr="008D0559" w:rsidRDefault="00FD0DFA" w:rsidP="00FD0DFA">
      <w:r w:rsidRPr="008D0559">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8D0559" w:rsidRDefault="00FD0DFA" w:rsidP="00FD0DFA"/>
    <w:p w14:paraId="18DA511C" w14:textId="4CB9B108" w:rsidR="00476431" w:rsidRPr="008D0559" w:rsidRDefault="00476431" w:rsidP="00423C8A">
      <w:pPr>
        <w:pStyle w:val="ListParagraph"/>
        <w:numPr>
          <w:ilvl w:val="0"/>
          <w:numId w:val="19"/>
        </w:numPr>
      </w:pPr>
      <w:r w:rsidRPr="008D0559">
        <w:t>Static Line ratings (Interim Update)</w:t>
      </w:r>
    </w:p>
    <w:p w14:paraId="522BD841" w14:textId="0AC95E9F" w:rsidR="00476431" w:rsidRPr="008D0559" w:rsidRDefault="00476431" w:rsidP="00423C8A">
      <w:pPr>
        <w:pStyle w:val="ListParagraph"/>
        <w:numPr>
          <w:ilvl w:val="0"/>
          <w:numId w:val="19"/>
        </w:numPr>
      </w:pPr>
      <w:r w:rsidRPr="008D0559">
        <w:t>Dynamic Line ratings (non-Interim Update)</w:t>
      </w:r>
    </w:p>
    <w:p w14:paraId="62381C47" w14:textId="7EE6F69B" w:rsidR="00FD0DFA" w:rsidRPr="008D0559" w:rsidRDefault="00FD0DFA" w:rsidP="00423C8A">
      <w:pPr>
        <w:pStyle w:val="ListParagraph"/>
        <w:numPr>
          <w:ilvl w:val="0"/>
          <w:numId w:val="19"/>
        </w:numPr>
      </w:pPr>
      <w:r w:rsidRPr="008D0559">
        <w:t>Autotransformer ratings (non-Interim Update)</w:t>
      </w:r>
    </w:p>
    <w:p w14:paraId="1E8E8DA0" w14:textId="5B4DFB70" w:rsidR="00476431" w:rsidRPr="008D0559" w:rsidRDefault="00476431" w:rsidP="00423C8A">
      <w:pPr>
        <w:pStyle w:val="ListParagraph"/>
        <w:numPr>
          <w:ilvl w:val="0"/>
          <w:numId w:val="19"/>
        </w:numPr>
      </w:pPr>
      <w:r w:rsidRPr="008D0559">
        <w:t>Breaker and Switch</w:t>
      </w:r>
      <w:r w:rsidR="00FD0DFA" w:rsidRPr="008D0559">
        <w:t xml:space="preserve"> Normal</w:t>
      </w:r>
      <w:r w:rsidRPr="008D0559">
        <w:t xml:space="preserve"> status (Interim Update)</w:t>
      </w:r>
    </w:p>
    <w:p w14:paraId="58781020" w14:textId="258FE9BC" w:rsidR="00476431" w:rsidRPr="008D0559" w:rsidRDefault="00476431" w:rsidP="00423C8A">
      <w:pPr>
        <w:pStyle w:val="ListParagraph"/>
        <w:numPr>
          <w:ilvl w:val="0"/>
          <w:numId w:val="19"/>
        </w:numPr>
      </w:pPr>
      <w:r w:rsidRPr="008D0559">
        <w:t>Contingency Definitions (Interim Update)</w:t>
      </w:r>
    </w:p>
    <w:p w14:paraId="199B8216" w14:textId="7E108868" w:rsidR="00476431" w:rsidRPr="008D0559" w:rsidRDefault="00476431" w:rsidP="00423C8A">
      <w:pPr>
        <w:pStyle w:val="ListParagraph"/>
        <w:numPr>
          <w:ilvl w:val="0"/>
          <w:numId w:val="19"/>
        </w:numPr>
      </w:pPr>
      <w:r w:rsidRPr="008D0559">
        <w:t xml:space="preserve">RAP and </w:t>
      </w:r>
      <w:r w:rsidR="00FD0DFA" w:rsidRPr="008D0559">
        <w:t>RAS</w:t>
      </w:r>
      <w:r w:rsidRPr="008D0559">
        <w:t xml:space="preserve"> changes or additions (Interim Update)</w:t>
      </w:r>
    </w:p>
    <w:p w14:paraId="1F148CC4" w14:textId="20091B9E" w:rsidR="0082765C" w:rsidRPr="008D0559" w:rsidRDefault="00476431" w:rsidP="00423C8A">
      <w:pPr>
        <w:pStyle w:val="ListParagraph"/>
        <w:numPr>
          <w:ilvl w:val="0"/>
          <w:numId w:val="19"/>
        </w:numPr>
      </w:pPr>
      <w:r w:rsidRPr="008D0559">
        <w:t>Net Dependable and Reactive Capability (NDCRC) values (Interim Update)</w:t>
      </w:r>
    </w:p>
    <w:p w14:paraId="07FD5560" w14:textId="2FB62233" w:rsidR="00FD0DFA" w:rsidRPr="008D0559" w:rsidRDefault="00FD0DFA" w:rsidP="00423C8A">
      <w:pPr>
        <w:pStyle w:val="ListParagraph"/>
        <w:numPr>
          <w:ilvl w:val="0"/>
          <w:numId w:val="19"/>
        </w:numPr>
      </w:pPr>
      <w:r w:rsidRPr="008D0559">
        <w:t>Impedance Updates (non-Interim)</w:t>
      </w:r>
    </w:p>
    <w:p w14:paraId="26B74EC3" w14:textId="77777777" w:rsidR="009B1C7F" w:rsidRPr="003E30AE" w:rsidRDefault="009B1C7F" w:rsidP="009B1C7F">
      <w:pPr>
        <w:rPr>
          <w:highlight w:val="yellow"/>
        </w:rPr>
      </w:pPr>
    </w:p>
    <w:p w14:paraId="70B13CBB" w14:textId="0235EE68" w:rsidR="009B1C7F" w:rsidRPr="003E30AE" w:rsidRDefault="008D0559" w:rsidP="009B1C7F">
      <w:pPr>
        <w:rPr>
          <w:highlight w:val="yellow"/>
        </w:rPr>
      </w:pPr>
      <w:r>
        <w:rPr>
          <w:noProof/>
        </w:rPr>
        <w:lastRenderedPageBreak/>
        <w:drawing>
          <wp:inline distT="0" distB="0" distL="0" distR="0" wp14:anchorId="6A07C52D" wp14:editId="51EE742A">
            <wp:extent cx="5943600" cy="431990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319905"/>
                    </a:xfrm>
                    <a:prstGeom prst="rect">
                      <a:avLst/>
                    </a:prstGeom>
                  </pic:spPr>
                </pic:pic>
              </a:graphicData>
            </a:graphic>
          </wp:inline>
        </w:drawing>
      </w:r>
    </w:p>
    <w:p w14:paraId="49EEEE2D" w14:textId="77777777" w:rsidR="00AD7292" w:rsidRPr="008D0559"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EA76CA" w:rsidRPr="008D0559"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EA76CA" w:rsidRPr="008D0559" w:rsidRDefault="00EA76CA" w:rsidP="000F673D">
            <w:pPr>
              <w:jc w:val="center"/>
              <w:rPr>
                <w:b/>
                <w:color w:val="FFFFFF" w:themeColor="background1"/>
              </w:rPr>
            </w:pPr>
            <w:r w:rsidRPr="008D0559">
              <w:rPr>
                <w:b/>
                <w:color w:val="FFFFFF" w:themeColor="background1"/>
              </w:rPr>
              <w:t>Transmission Operator</w:t>
            </w:r>
          </w:p>
        </w:tc>
        <w:tc>
          <w:tcPr>
            <w:tcW w:w="2631" w:type="dxa"/>
            <w:shd w:val="clear" w:color="auto" w:fill="595959" w:themeFill="text1" w:themeFillTint="A6"/>
            <w:vAlign w:val="center"/>
          </w:tcPr>
          <w:p w14:paraId="5853BB6F" w14:textId="70C347FF" w:rsidR="00EA76CA" w:rsidRPr="008D0559" w:rsidRDefault="00EA76CA" w:rsidP="00F55C4F">
            <w:pPr>
              <w:jc w:val="center"/>
              <w:rPr>
                <w:b/>
                <w:color w:val="FFFFFF" w:themeColor="background1"/>
              </w:rPr>
            </w:pPr>
            <w:r w:rsidRPr="008D0559">
              <w:rPr>
                <w:b/>
                <w:color w:val="FFFFFF" w:themeColor="background1"/>
              </w:rPr>
              <w:t>Number of DPCs</w:t>
            </w:r>
          </w:p>
        </w:tc>
      </w:tr>
      <w:tr w:rsidR="00EA76CA" w:rsidRPr="008D0559" w14:paraId="696FA6E4" w14:textId="77777777" w:rsidTr="0037120E">
        <w:trPr>
          <w:cantSplit/>
          <w:trHeight w:val="432"/>
          <w:jc w:val="center"/>
        </w:trPr>
        <w:tc>
          <w:tcPr>
            <w:tcW w:w="4059" w:type="dxa"/>
            <w:vAlign w:val="center"/>
          </w:tcPr>
          <w:p w14:paraId="1D150A22" w14:textId="38CCC210" w:rsidR="00EA76CA" w:rsidRPr="008D0559" w:rsidRDefault="00EA76CA" w:rsidP="00241950">
            <w:pPr>
              <w:jc w:val="center"/>
              <w:rPr>
                <w:sz w:val="18"/>
                <w:szCs w:val="18"/>
              </w:rPr>
            </w:pPr>
            <w:r w:rsidRPr="008D0559">
              <w:t>AEP TEXAS COMPANY (TDSP)</w:t>
            </w:r>
          </w:p>
        </w:tc>
        <w:tc>
          <w:tcPr>
            <w:tcW w:w="2631" w:type="dxa"/>
            <w:vAlign w:val="center"/>
          </w:tcPr>
          <w:p w14:paraId="083416F2" w14:textId="41CC6E53" w:rsidR="00EA76CA" w:rsidRPr="008D0559" w:rsidRDefault="00EA76CA" w:rsidP="00241950">
            <w:pPr>
              <w:jc w:val="center"/>
              <w:rPr>
                <w:rFonts w:cs="Arial"/>
                <w:color w:val="000000"/>
              </w:rPr>
            </w:pPr>
            <w:r>
              <w:rPr>
                <w:rFonts w:ascii="Arial" w:hAnsi="Arial" w:cs="Arial"/>
                <w:color w:val="000000"/>
                <w:sz w:val="18"/>
                <w:szCs w:val="18"/>
              </w:rPr>
              <w:t>6</w:t>
            </w:r>
          </w:p>
        </w:tc>
      </w:tr>
      <w:tr w:rsidR="00EA76CA" w:rsidRPr="008D0559" w14:paraId="4A12F75F" w14:textId="77777777" w:rsidTr="0037120E">
        <w:trPr>
          <w:cantSplit/>
          <w:trHeight w:val="432"/>
          <w:jc w:val="center"/>
        </w:trPr>
        <w:tc>
          <w:tcPr>
            <w:tcW w:w="4059" w:type="dxa"/>
            <w:vAlign w:val="center"/>
          </w:tcPr>
          <w:p w14:paraId="38981CB8" w14:textId="0F8CF14F" w:rsidR="00EA76CA" w:rsidRPr="008D0559" w:rsidRDefault="00EA76CA" w:rsidP="00241950">
            <w:pPr>
              <w:jc w:val="center"/>
              <w:rPr>
                <w:sz w:val="18"/>
                <w:szCs w:val="18"/>
              </w:rPr>
            </w:pPr>
            <w:r w:rsidRPr="008D0559">
              <w:t>BRAZOS ELECTRIC POWER CO OP INC (TDSP)</w:t>
            </w:r>
          </w:p>
        </w:tc>
        <w:tc>
          <w:tcPr>
            <w:tcW w:w="2631" w:type="dxa"/>
            <w:vAlign w:val="center"/>
          </w:tcPr>
          <w:p w14:paraId="3E929CBB" w14:textId="75F9962E" w:rsidR="00EA76CA" w:rsidRPr="008D0559" w:rsidRDefault="00EA76CA" w:rsidP="00241950">
            <w:pPr>
              <w:jc w:val="center"/>
              <w:rPr>
                <w:rFonts w:cs="Arial"/>
                <w:color w:val="000000"/>
              </w:rPr>
            </w:pPr>
            <w:r w:rsidRPr="008D0559">
              <w:rPr>
                <w:rFonts w:ascii="Arial" w:hAnsi="Arial" w:cs="Arial"/>
                <w:color w:val="000000"/>
                <w:sz w:val="18"/>
                <w:szCs w:val="18"/>
              </w:rPr>
              <w:t>0</w:t>
            </w:r>
          </w:p>
        </w:tc>
      </w:tr>
      <w:tr w:rsidR="00EA76CA" w:rsidRPr="008D0559" w14:paraId="2670713D" w14:textId="77777777" w:rsidTr="0037120E">
        <w:trPr>
          <w:cantSplit/>
          <w:trHeight w:val="432"/>
          <w:jc w:val="center"/>
        </w:trPr>
        <w:tc>
          <w:tcPr>
            <w:tcW w:w="4059" w:type="dxa"/>
            <w:vAlign w:val="center"/>
          </w:tcPr>
          <w:p w14:paraId="0CC4BA31" w14:textId="347A569C" w:rsidR="00EA76CA" w:rsidRPr="008D0559" w:rsidRDefault="00EA76CA" w:rsidP="00241950">
            <w:pPr>
              <w:jc w:val="center"/>
            </w:pPr>
            <w:r w:rsidRPr="008D0559">
              <w:t>BROWNSVILLE PUBLIC UTILITIES BOARD (TDSP)</w:t>
            </w:r>
          </w:p>
        </w:tc>
        <w:tc>
          <w:tcPr>
            <w:tcW w:w="2631" w:type="dxa"/>
            <w:vAlign w:val="center"/>
          </w:tcPr>
          <w:p w14:paraId="7227934F" w14:textId="31B1D6E1" w:rsidR="00EA76CA" w:rsidRPr="008D0559" w:rsidRDefault="00EA76CA" w:rsidP="00241950">
            <w:pPr>
              <w:jc w:val="center"/>
            </w:pPr>
            <w:r w:rsidRPr="008D0559">
              <w:rPr>
                <w:rFonts w:ascii="Arial" w:hAnsi="Arial" w:cs="Arial"/>
                <w:color w:val="000000"/>
                <w:sz w:val="18"/>
                <w:szCs w:val="18"/>
              </w:rPr>
              <w:t>0</w:t>
            </w:r>
          </w:p>
        </w:tc>
      </w:tr>
      <w:tr w:rsidR="00EA76CA" w:rsidRPr="008D0559" w14:paraId="6FDF747F" w14:textId="77777777" w:rsidTr="0037120E">
        <w:trPr>
          <w:cantSplit/>
          <w:trHeight w:val="432"/>
          <w:jc w:val="center"/>
        </w:trPr>
        <w:tc>
          <w:tcPr>
            <w:tcW w:w="4059" w:type="dxa"/>
            <w:vAlign w:val="center"/>
          </w:tcPr>
          <w:p w14:paraId="49201622" w14:textId="58567F19" w:rsidR="00EA76CA" w:rsidRPr="008D0559" w:rsidRDefault="00EA76CA" w:rsidP="00241950">
            <w:pPr>
              <w:jc w:val="center"/>
            </w:pPr>
            <w:r w:rsidRPr="008D0559">
              <w:t>BRYAN TEXAS UTILITIES (TDSP)</w:t>
            </w:r>
          </w:p>
        </w:tc>
        <w:tc>
          <w:tcPr>
            <w:tcW w:w="2631" w:type="dxa"/>
            <w:vAlign w:val="center"/>
          </w:tcPr>
          <w:p w14:paraId="6EFDEEC4" w14:textId="2EA8556C" w:rsidR="00EA76CA" w:rsidRPr="008D0559" w:rsidRDefault="00EA76CA" w:rsidP="00241950">
            <w:pPr>
              <w:jc w:val="center"/>
              <w:rPr>
                <w:rFonts w:cs="Arial"/>
                <w:color w:val="000000"/>
              </w:rPr>
            </w:pPr>
            <w:r>
              <w:rPr>
                <w:rFonts w:cs="Arial"/>
                <w:color w:val="000000"/>
              </w:rPr>
              <w:t>0</w:t>
            </w:r>
          </w:p>
        </w:tc>
      </w:tr>
      <w:tr w:rsidR="00EA76CA" w:rsidRPr="008D0559" w14:paraId="24AF3F1E" w14:textId="77777777" w:rsidTr="0037120E">
        <w:trPr>
          <w:cantSplit/>
          <w:trHeight w:val="432"/>
          <w:jc w:val="center"/>
        </w:trPr>
        <w:tc>
          <w:tcPr>
            <w:tcW w:w="4059" w:type="dxa"/>
            <w:vAlign w:val="center"/>
          </w:tcPr>
          <w:p w14:paraId="64D0BEEB" w14:textId="5A69904B" w:rsidR="00EA76CA" w:rsidRPr="008D0559" w:rsidRDefault="00EA76CA" w:rsidP="00241950">
            <w:pPr>
              <w:jc w:val="center"/>
              <w:rPr>
                <w:b/>
                <w:color w:val="FFFFFF" w:themeColor="background1"/>
                <w:sz w:val="18"/>
                <w:szCs w:val="18"/>
              </w:rPr>
            </w:pPr>
            <w:r w:rsidRPr="008D0559">
              <w:t>CENTERPOINT ENERGY HOUSTON ELECTRIC LLC (TDSP)</w:t>
            </w:r>
          </w:p>
        </w:tc>
        <w:tc>
          <w:tcPr>
            <w:tcW w:w="2631" w:type="dxa"/>
            <w:vAlign w:val="center"/>
          </w:tcPr>
          <w:p w14:paraId="1139BD6A" w14:textId="5EBCB040" w:rsidR="00EA76CA" w:rsidRPr="008D0559" w:rsidRDefault="00EA76CA" w:rsidP="00241950">
            <w:pPr>
              <w:jc w:val="center"/>
              <w:rPr>
                <w:rFonts w:cs="Arial"/>
                <w:color w:val="000000"/>
              </w:rPr>
            </w:pPr>
            <w:r>
              <w:rPr>
                <w:rFonts w:ascii="Arial" w:hAnsi="Arial" w:cs="Arial"/>
                <w:color w:val="000000"/>
                <w:sz w:val="18"/>
                <w:szCs w:val="18"/>
              </w:rPr>
              <w:t>6</w:t>
            </w:r>
          </w:p>
        </w:tc>
      </w:tr>
      <w:tr w:rsidR="00EA76CA" w:rsidRPr="008D0559" w14:paraId="3CA7B42F" w14:textId="77777777" w:rsidTr="0037120E">
        <w:trPr>
          <w:cantSplit/>
          <w:trHeight w:val="432"/>
          <w:jc w:val="center"/>
        </w:trPr>
        <w:tc>
          <w:tcPr>
            <w:tcW w:w="4059" w:type="dxa"/>
            <w:vAlign w:val="center"/>
          </w:tcPr>
          <w:p w14:paraId="5E857E3E" w14:textId="5DAB4559" w:rsidR="00EA76CA" w:rsidRPr="008D0559" w:rsidRDefault="00EA76CA" w:rsidP="00241950">
            <w:pPr>
              <w:jc w:val="center"/>
              <w:rPr>
                <w:rFonts w:cs="Arial"/>
                <w:color w:val="000000"/>
                <w:sz w:val="18"/>
                <w:szCs w:val="18"/>
              </w:rPr>
            </w:pPr>
            <w:r w:rsidRPr="008D0559">
              <w:t>CITY OF AUSTIN DBA AUSTIN ENERGY (TDSP)</w:t>
            </w:r>
          </w:p>
        </w:tc>
        <w:tc>
          <w:tcPr>
            <w:tcW w:w="2631" w:type="dxa"/>
            <w:vAlign w:val="center"/>
          </w:tcPr>
          <w:p w14:paraId="4248FB4C" w14:textId="4BAE0C01" w:rsidR="00EA76CA" w:rsidRPr="008D0559" w:rsidRDefault="00EA76CA" w:rsidP="00241950">
            <w:pPr>
              <w:jc w:val="center"/>
              <w:rPr>
                <w:rFonts w:cs="Arial"/>
                <w:color w:val="000000"/>
              </w:rPr>
            </w:pPr>
            <w:r>
              <w:rPr>
                <w:rFonts w:ascii="Arial" w:hAnsi="Arial" w:cs="Arial"/>
                <w:color w:val="000000"/>
                <w:sz w:val="18"/>
                <w:szCs w:val="18"/>
              </w:rPr>
              <w:t>0</w:t>
            </w:r>
          </w:p>
        </w:tc>
      </w:tr>
      <w:tr w:rsidR="00EA76CA" w:rsidRPr="008D0559" w14:paraId="52BB4249" w14:textId="77777777" w:rsidTr="0037120E">
        <w:trPr>
          <w:cantSplit/>
          <w:trHeight w:val="432"/>
          <w:jc w:val="center"/>
        </w:trPr>
        <w:tc>
          <w:tcPr>
            <w:tcW w:w="4059" w:type="dxa"/>
            <w:vAlign w:val="center"/>
          </w:tcPr>
          <w:p w14:paraId="6FF5E340" w14:textId="74EAD6A3" w:rsidR="00EA76CA" w:rsidRPr="008D0559" w:rsidRDefault="00EA76CA" w:rsidP="00241950">
            <w:pPr>
              <w:jc w:val="center"/>
            </w:pPr>
            <w:r w:rsidRPr="008D0559">
              <w:t>CITY OF COLLEGE STATION (TDSP)</w:t>
            </w:r>
          </w:p>
        </w:tc>
        <w:tc>
          <w:tcPr>
            <w:tcW w:w="2631" w:type="dxa"/>
            <w:vAlign w:val="center"/>
          </w:tcPr>
          <w:p w14:paraId="471C05E9" w14:textId="4E1D8B95" w:rsidR="00EA76CA" w:rsidRPr="008D0559" w:rsidRDefault="00EA76CA" w:rsidP="00241950">
            <w:pPr>
              <w:jc w:val="center"/>
              <w:rPr>
                <w:rFonts w:cs="Arial"/>
                <w:color w:val="000000"/>
              </w:rPr>
            </w:pPr>
            <w:r w:rsidRPr="008D0559">
              <w:rPr>
                <w:rFonts w:ascii="Arial" w:hAnsi="Arial" w:cs="Arial"/>
                <w:color w:val="000000"/>
                <w:sz w:val="18"/>
                <w:szCs w:val="18"/>
              </w:rPr>
              <w:t>0</w:t>
            </w:r>
          </w:p>
        </w:tc>
      </w:tr>
      <w:tr w:rsidR="00EA76CA" w:rsidRPr="008D0559" w14:paraId="236D8DA4" w14:textId="77777777" w:rsidTr="0037120E">
        <w:trPr>
          <w:cantSplit/>
          <w:trHeight w:val="432"/>
          <w:jc w:val="center"/>
        </w:trPr>
        <w:tc>
          <w:tcPr>
            <w:tcW w:w="4059" w:type="dxa"/>
            <w:vAlign w:val="center"/>
          </w:tcPr>
          <w:p w14:paraId="53E765B4" w14:textId="43E1A337" w:rsidR="00EA76CA" w:rsidRPr="008D0559" w:rsidRDefault="00EA76CA" w:rsidP="00241950">
            <w:pPr>
              <w:jc w:val="center"/>
              <w:rPr>
                <w:rFonts w:cs="Arial"/>
                <w:color w:val="000000"/>
                <w:sz w:val="18"/>
                <w:szCs w:val="18"/>
              </w:rPr>
            </w:pPr>
            <w:r w:rsidRPr="008D0559">
              <w:t>CITY OF GARLAND (TDSP)</w:t>
            </w:r>
          </w:p>
        </w:tc>
        <w:tc>
          <w:tcPr>
            <w:tcW w:w="2631" w:type="dxa"/>
            <w:vAlign w:val="center"/>
          </w:tcPr>
          <w:p w14:paraId="6F3593BD" w14:textId="5E80AB2B" w:rsidR="00EA76CA" w:rsidRPr="008D0559" w:rsidRDefault="00EA76CA" w:rsidP="00241950">
            <w:pPr>
              <w:jc w:val="center"/>
              <w:rPr>
                <w:rFonts w:cs="Arial"/>
                <w:color w:val="000000"/>
              </w:rPr>
            </w:pPr>
            <w:r w:rsidRPr="008D0559">
              <w:rPr>
                <w:rFonts w:ascii="Arial" w:hAnsi="Arial" w:cs="Arial"/>
                <w:color w:val="000000"/>
                <w:sz w:val="18"/>
                <w:szCs w:val="18"/>
              </w:rPr>
              <w:t>0</w:t>
            </w:r>
          </w:p>
        </w:tc>
      </w:tr>
      <w:tr w:rsidR="00EA76CA" w:rsidRPr="008D0559" w14:paraId="544BAFA2" w14:textId="77777777" w:rsidTr="0037120E">
        <w:trPr>
          <w:cantSplit/>
          <w:trHeight w:val="432"/>
          <w:jc w:val="center"/>
        </w:trPr>
        <w:tc>
          <w:tcPr>
            <w:tcW w:w="4059" w:type="dxa"/>
            <w:vAlign w:val="center"/>
          </w:tcPr>
          <w:p w14:paraId="4EB7BA22" w14:textId="7D7C8670" w:rsidR="00EA76CA" w:rsidRPr="008D0559" w:rsidRDefault="00EA76CA" w:rsidP="00241950">
            <w:pPr>
              <w:jc w:val="center"/>
              <w:rPr>
                <w:sz w:val="18"/>
                <w:szCs w:val="18"/>
              </w:rPr>
            </w:pPr>
            <w:r w:rsidRPr="008D0559">
              <w:t>CPS ENERGY (TDSP)</w:t>
            </w:r>
          </w:p>
        </w:tc>
        <w:tc>
          <w:tcPr>
            <w:tcW w:w="2631" w:type="dxa"/>
            <w:vAlign w:val="center"/>
          </w:tcPr>
          <w:p w14:paraId="5EBEC221" w14:textId="3B008C2F" w:rsidR="00EA76CA" w:rsidRPr="008D0559" w:rsidRDefault="00EA76CA" w:rsidP="00241950">
            <w:pPr>
              <w:jc w:val="center"/>
              <w:rPr>
                <w:rFonts w:cs="Arial"/>
                <w:color w:val="000000"/>
              </w:rPr>
            </w:pPr>
            <w:r>
              <w:rPr>
                <w:rFonts w:ascii="Arial" w:hAnsi="Arial" w:cs="Arial"/>
                <w:color w:val="000000"/>
                <w:sz w:val="18"/>
                <w:szCs w:val="18"/>
              </w:rPr>
              <w:t>4</w:t>
            </w:r>
          </w:p>
        </w:tc>
      </w:tr>
      <w:tr w:rsidR="00EA76CA" w:rsidRPr="008D0559" w14:paraId="6495E8ED" w14:textId="77777777" w:rsidTr="0037120E">
        <w:trPr>
          <w:cantSplit/>
          <w:trHeight w:val="432"/>
          <w:jc w:val="center"/>
        </w:trPr>
        <w:tc>
          <w:tcPr>
            <w:tcW w:w="4059" w:type="dxa"/>
            <w:vAlign w:val="center"/>
          </w:tcPr>
          <w:p w14:paraId="553C6013" w14:textId="120E6B56" w:rsidR="00EA76CA" w:rsidRPr="008D0559" w:rsidRDefault="00EA76CA" w:rsidP="00241950">
            <w:pPr>
              <w:jc w:val="center"/>
              <w:rPr>
                <w:sz w:val="18"/>
                <w:szCs w:val="18"/>
              </w:rPr>
            </w:pPr>
            <w:r w:rsidRPr="008D0559">
              <w:t>DENTON MUNICIPAL ELECTRIC (TDSP)</w:t>
            </w:r>
          </w:p>
        </w:tc>
        <w:tc>
          <w:tcPr>
            <w:tcW w:w="2631" w:type="dxa"/>
            <w:vAlign w:val="center"/>
          </w:tcPr>
          <w:p w14:paraId="0CA01DDD" w14:textId="48E51C4F" w:rsidR="00EA76CA" w:rsidRPr="008D0559" w:rsidRDefault="00EA76CA" w:rsidP="00241950">
            <w:pPr>
              <w:jc w:val="center"/>
              <w:rPr>
                <w:rFonts w:cs="Arial"/>
                <w:color w:val="000000"/>
              </w:rPr>
            </w:pPr>
            <w:r w:rsidRPr="008D0559">
              <w:rPr>
                <w:rFonts w:ascii="Arial" w:hAnsi="Arial" w:cs="Arial"/>
                <w:color w:val="000000"/>
                <w:sz w:val="18"/>
                <w:szCs w:val="18"/>
              </w:rPr>
              <w:t>0</w:t>
            </w:r>
          </w:p>
        </w:tc>
      </w:tr>
      <w:tr w:rsidR="00EA76CA" w:rsidRPr="008D0559" w14:paraId="530018D0" w14:textId="77777777" w:rsidTr="0037120E">
        <w:trPr>
          <w:cantSplit/>
          <w:trHeight w:val="432"/>
          <w:jc w:val="center"/>
        </w:trPr>
        <w:tc>
          <w:tcPr>
            <w:tcW w:w="4059" w:type="dxa"/>
            <w:vAlign w:val="center"/>
          </w:tcPr>
          <w:p w14:paraId="3D55E729" w14:textId="4B92AB12" w:rsidR="00EA76CA" w:rsidRPr="008D0559" w:rsidRDefault="00EA76CA" w:rsidP="00241950">
            <w:pPr>
              <w:jc w:val="center"/>
              <w:rPr>
                <w:rFonts w:cs="Arial"/>
                <w:color w:val="000000"/>
                <w:sz w:val="18"/>
                <w:szCs w:val="18"/>
              </w:rPr>
            </w:pPr>
            <w:r w:rsidRPr="008D0559">
              <w:t>ELECTRIC TRANSMISSION TEXAS LLC (TDSP)</w:t>
            </w:r>
          </w:p>
        </w:tc>
        <w:tc>
          <w:tcPr>
            <w:tcW w:w="2631" w:type="dxa"/>
            <w:vAlign w:val="center"/>
          </w:tcPr>
          <w:p w14:paraId="2391EE4E" w14:textId="65D368C1" w:rsidR="00EA76CA" w:rsidRPr="008D0559" w:rsidRDefault="00EA76CA" w:rsidP="00241950">
            <w:pPr>
              <w:jc w:val="center"/>
              <w:rPr>
                <w:rFonts w:cs="Arial"/>
                <w:color w:val="000000"/>
              </w:rPr>
            </w:pPr>
            <w:r w:rsidRPr="008D0559">
              <w:rPr>
                <w:rFonts w:ascii="Arial" w:hAnsi="Arial" w:cs="Arial"/>
                <w:color w:val="000000"/>
                <w:sz w:val="18"/>
                <w:szCs w:val="18"/>
              </w:rPr>
              <w:t>0</w:t>
            </w:r>
          </w:p>
        </w:tc>
      </w:tr>
      <w:tr w:rsidR="00EA76CA" w:rsidRPr="008D0559" w14:paraId="0366002F" w14:textId="77777777" w:rsidTr="0037120E">
        <w:trPr>
          <w:cantSplit/>
          <w:trHeight w:val="432"/>
          <w:jc w:val="center"/>
        </w:trPr>
        <w:tc>
          <w:tcPr>
            <w:tcW w:w="4059" w:type="dxa"/>
            <w:vAlign w:val="center"/>
          </w:tcPr>
          <w:p w14:paraId="28E91D7E" w14:textId="5BFB3576" w:rsidR="00EA76CA" w:rsidRPr="008D0559" w:rsidRDefault="00EA76CA" w:rsidP="00241950">
            <w:pPr>
              <w:jc w:val="center"/>
              <w:rPr>
                <w:b/>
                <w:color w:val="FFFFFF" w:themeColor="background1"/>
                <w:sz w:val="18"/>
                <w:szCs w:val="18"/>
              </w:rPr>
            </w:pPr>
            <w:r w:rsidRPr="008D0559">
              <w:lastRenderedPageBreak/>
              <w:t>ERCOT</w:t>
            </w:r>
          </w:p>
        </w:tc>
        <w:tc>
          <w:tcPr>
            <w:tcW w:w="2631" w:type="dxa"/>
            <w:vAlign w:val="center"/>
          </w:tcPr>
          <w:p w14:paraId="08F20828" w14:textId="140BA2AF" w:rsidR="00EA76CA" w:rsidRPr="008D0559" w:rsidRDefault="00EA76CA" w:rsidP="00241950">
            <w:pPr>
              <w:jc w:val="center"/>
              <w:rPr>
                <w:rFonts w:cs="Arial"/>
                <w:color w:val="000000"/>
              </w:rPr>
            </w:pPr>
            <w:r>
              <w:rPr>
                <w:rFonts w:ascii="Arial" w:hAnsi="Arial" w:cs="Arial"/>
                <w:color w:val="000000"/>
                <w:sz w:val="18"/>
                <w:szCs w:val="18"/>
              </w:rPr>
              <w:t>5</w:t>
            </w:r>
          </w:p>
        </w:tc>
      </w:tr>
      <w:tr w:rsidR="00EA76CA" w:rsidRPr="008D0559" w14:paraId="0F7B7430" w14:textId="77777777" w:rsidTr="0037120E">
        <w:trPr>
          <w:cantSplit/>
          <w:trHeight w:val="432"/>
          <w:jc w:val="center"/>
        </w:trPr>
        <w:tc>
          <w:tcPr>
            <w:tcW w:w="4059" w:type="dxa"/>
            <w:vAlign w:val="center"/>
          </w:tcPr>
          <w:p w14:paraId="7550C890" w14:textId="63BB5D0B" w:rsidR="00EA76CA" w:rsidRPr="008D0559" w:rsidRDefault="00EA76CA" w:rsidP="00241950">
            <w:pPr>
              <w:jc w:val="center"/>
              <w:rPr>
                <w:sz w:val="18"/>
                <w:szCs w:val="18"/>
              </w:rPr>
            </w:pPr>
            <w:r w:rsidRPr="008D0559">
              <w:t>LCRA TRANSMISSION SERVICES CORPORATION (TDSP)</w:t>
            </w:r>
          </w:p>
        </w:tc>
        <w:tc>
          <w:tcPr>
            <w:tcW w:w="2631" w:type="dxa"/>
            <w:vAlign w:val="center"/>
          </w:tcPr>
          <w:p w14:paraId="633A2728" w14:textId="710BD02B" w:rsidR="00EA76CA" w:rsidRPr="008D0559" w:rsidRDefault="00EA76CA" w:rsidP="00241950">
            <w:pPr>
              <w:jc w:val="center"/>
              <w:rPr>
                <w:rFonts w:cs="Arial"/>
                <w:color w:val="000000"/>
              </w:rPr>
            </w:pPr>
            <w:r>
              <w:rPr>
                <w:rFonts w:ascii="Arial" w:hAnsi="Arial" w:cs="Arial"/>
                <w:color w:val="000000"/>
                <w:sz w:val="18"/>
                <w:szCs w:val="18"/>
              </w:rPr>
              <w:t>26</w:t>
            </w:r>
          </w:p>
        </w:tc>
      </w:tr>
      <w:tr w:rsidR="00EA76CA" w:rsidRPr="008D0559" w14:paraId="7D4CE123" w14:textId="77777777" w:rsidTr="0037120E">
        <w:trPr>
          <w:cantSplit/>
          <w:trHeight w:val="432"/>
          <w:jc w:val="center"/>
        </w:trPr>
        <w:tc>
          <w:tcPr>
            <w:tcW w:w="4059" w:type="dxa"/>
            <w:vAlign w:val="center"/>
          </w:tcPr>
          <w:p w14:paraId="528CC5FC" w14:textId="66955F4B" w:rsidR="00EA76CA" w:rsidRPr="008D0559" w:rsidRDefault="00EA76CA" w:rsidP="00241950">
            <w:pPr>
              <w:jc w:val="center"/>
              <w:rPr>
                <w:rFonts w:cs="Arial"/>
                <w:color w:val="000000"/>
                <w:sz w:val="18"/>
                <w:szCs w:val="18"/>
              </w:rPr>
            </w:pPr>
            <w:r w:rsidRPr="008D0559">
              <w:t>LONE STAR TRANSMISSION LLC (TSP)</w:t>
            </w:r>
          </w:p>
        </w:tc>
        <w:tc>
          <w:tcPr>
            <w:tcW w:w="2631" w:type="dxa"/>
            <w:vAlign w:val="center"/>
          </w:tcPr>
          <w:p w14:paraId="7D94435D" w14:textId="6D0C3916" w:rsidR="00EA76CA" w:rsidRPr="008D0559" w:rsidRDefault="00EA76CA" w:rsidP="00241950">
            <w:pPr>
              <w:jc w:val="center"/>
              <w:rPr>
                <w:rFonts w:cs="Arial"/>
                <w:color w:val="000000"/>
                <w:sz w:val="18"/>
                <w:szCs w:val="18"/>
              </w:rPr>
            </w:pPr>
            <w:r w:rsidRPr="008D0559">
              <w:rPr>
                <w:rFonts w:ascii="Arial" w:hAnsi="Arial" w:cs="Arial"/>
                <w:color w:val="000000"/>
                <w:sz w:val="18"/>
                <w:szCs w:val="18"/>
              </w:rPr>
              <w:t>0</w:t>
            </w:r>
          </w:p>
        </w:tc>
      </w:tr>
      <w:tr w:rsidR="00EA76CA" w:rsidRPr="008D0559" w14:paraId="0EEE3819" w14:textId="77777777" w:rsidTr="0037120E">
        <w:trPr>
          <w:cantSplit/>
          <w:trHeight w:val="432"/>
          <w:jc w:val="center"/>
        </w:trPr>
        <w:tc>
          <w:tcPr>
            <w:tcW w:w="4059" w:type="dxa"/>
            <w:vAlign w:val="center"/>
          </w:tcPr>
          <w:p w14:paraId="38293482" w14:textId="61237E54" w:rsidR="00EA76CA" w:rsidRPr="008D0559" w:rsidRDefault="00EA76CA" w:rsidP="00241950">
            <w:pPr>
              <w:jc w:val="center"/>
              <w:rPr>
                <w:b/>
                <w:color w:val="FFFFFF" w:themeColor="background1"/>
                <w:sz w:val="18"/>
                <w:szCs w:val="18"/>
              </w:rPr>
            </w:pPr>
            <w:r w:rsidRPr="008D0559">
              <w:t>ONCOR ELECTRIC DELIVERY COMPANY LLC (TDSP)</w:t>
            </w:r>
          </w:p>
        </w:tc>
        <w:tc>
          <w:tcPr>
            <w:tcW w:w="2631" w:type="dxa"/>
            <w:vAlign w:val="center"/>
          </w:tcPr>
          <w:p w14:paraId="329BA9F4" w14:textId="7CBC65B6" w:rsidR="00EA76CA" w:rsidRPr="008D0559" w:rsidRDefault="00EA76CA" w:rsidP="00241950">
            <w:pPr>
              <w:jc w:val="center"/>
              <w:rPr>
                <w:rFonts w:cs="Arial"/>
                <w:color w:val="000000"/>
              </w:rPr>
            </w:pPr>
            <w:r>
              <w:rPr>
                <w:rFonts w:ascii="Arial" w:hAnsi="Arial" w:cs="Arial"/>
                <w:color w:val="000000"/>
                <w:sz w:val="18"/>
                <w:szCs w:val="18"/>
              </w:rPr>
              <w:t>13</w:t>
            </w:r>
          </w:p>
        </w:tc>
      </w:tr>
      <w:tr w:rsidR="00EA76CA" w:rsidRPr="008D0559" w14:paraId="61397B02" w14:textId="77777777" w:rsidTr="0037120E">
        <w:trPr>
          <w:cantSplit/>
          <w:trHeight w:val="432"/>
          <w:jc w:val="center"/>
        </w:trPr>
        <w:tc>
          <w:tcPr>
            <w:tcW w:w="4059" w:type="dxa"/>
            <w:vAlign w:val="center"/>
          </w:tcPr>
          <w:p w14:paraId="52E43CA0" w14:textId="6594E06C" w:rsidR="00EA76CA" w:rsidRPr="008D0559" w:rsidRDefault="00EA76CA" w:rsidP="00241950">
            <w:pPr>
              <w:jc w:val="center"/>
              <w:rPr>
                <w:sz w:val="18"/>
                <w:szCs w:val="18"/>
              </w:rPr>
            </w:pPr>
            <w:r w:rsidRPr="008D0559">
              <w:t>RAYBURN COUNTRY CO OP DBA RAYBURN ELECTRIC (TDSP)</w:t>
            </w:r>
          </w:p>
        </w:tc>
        <w:tc>
          <w:tcPr>
            <w:tcW w:w="2631" w:type="dxa"/>
            <w:vAlign w:val="center"/>
          </w:tcPr>
          <w:p w14:paraId="18F69A59" w14:textId="58CE3D17" w:rsidR="00EA76CA" w:rsidRPr="008D0559" w:rsidRDefault="00EA76CA" w:rsidP="00241950">
            <w:pPr>
              <w:jc w:val="center"/>
              <w:rPr>
                <w:rFonts w:cs="Arial"/>
                <w:color w:val="000000"/>
              </w:rPr>
            </w:pPr>
            <w:r w:rsidRPr="008D0559">
              <w:rPr>
                <w:rFonts w:ascii="Arial" w:hAnsi="Arial" w:cs="Arial"/>
                <w:color w:val="000000"/>
                <w:sz w:val="18"/>
                <w:szCs w:val="18"/>
              </w:rPr>
              <w:t>0</w:t>
            </w:r>
          </w:p>
        </w:tc>
      </w:tr>
      <w:tr w:rsidR="00EA76CA" w:rsidRPr="008D0559" w14:paraId="27E2E073" w14:textId="77777777" w:rsidTr="0037120E">
        <w:trPr>
          <w:cantSplit/>
          <w:trHeight w:val="432"/>
          <w:jc w:val="center"/>
        </w:trPr>
        <w:tc>
          <w:tcPr>
            <w:tcW w:w="4059" w:type="dxa"/>
            <w:vAlign w:val="center"/>
          </w:tcPr>
          <w:p w14:paraId="4F9544C4" w14:textId="2D5440EB" w:rsidR="00EA76CA" w:rsidRPr="008D0559" w:rsidRDefault="00EA76CA" w:rsidP="00241950">
            <w:pPr>
              <w:jc w:val="center"/>
              <w:rPr>
                <w:sz w:val="18"/>
                <w:szCs w:val="18"/>
              </w:rPr>
            </w:pPr>
            <w:r w:rsidRPr="008D0559">
              <w:t>SHARYLAND UTILITIES LP (TDSP)</w:t>
            </w:r>
          </w:p>
        </w:tc>
        <w:tc>
          <w:tcPr>
            <w:tcW w:w="2631" w:type="dxa"/>
            <w:vAlign w:val="center"/>
          </w:tcPr>
          <w:p w14:paraId="0F950153" w14:textId="5AB7B6EA" w:rsidR="00EA76CA" w:rsidRPr="008D0559" w:rsidRDefault="00EA76CA" w:rsidP="00241950">
            <w:pPr>
              <w:jc w:val="center"/>
              <w:rPr>
                <w:rFonts w:cs="Arial"/>
                <w:color w:val="000000"/>
              </w:rPr>
            </w:pPr>
            <w:r w:rsidRPr="008D0559">
              <w:rPr>
                <w:rFonts w:ascii="Arial" w:hAnsi="Arial" w:cs="Arial"/>
                <w:color w:val="000000"/>
                <w:sz w:val="18"/>
                <w:szCs w:val="18"/>
              </w:rPr>
              <w:t>0</w:t>
            </w:r>
          </w:p>
        </w:tc>
      </w:tr>
      <w:tr w:rsidR="00EA76CA" w:rsidRPr="008D0559" w14:paraId="02273F78" w14:textId="77777777" w:rsidTr="0037120E">
        <w:trPr>
          <w:cantSplit/>
          <w:trHeight w:val="432"/>
          <w:jc w:val="center"/>
        </w:trPr>
        <w:tc>
          <w:tcPr>
            <w:tcW w:w="4059" w:type="dxa"/>
            <w:vAlign w:val="center"/>
          </w:tcPr>
          <w:p w14:paraId="367C6F59" w14:textId="589CCEEF" w:rsidR="00EA76CA" w:rsidRPr="008D0559" w:rsidRDefault="00EA76CA" w:rsidP="00241950">
            <w:pPr>
              <w:jc w:val="center"/>
              <w:rPr>
                <w:rFonts w:cs="Arial"/>
                <w:color w:val="000000"/>
                <w:sz w:val="18"/>
                <w:szCs w:val="18"/>
              </w:rPr>
            </w:pPr>
            <w:r w:rsidRPr="008D0559">
              <w:t>SOUTH TEXAS ELECTRIC CO OP INC (TDSP)</w:t>
            </w:r>
          </w:p>
        </w:tc>
        <w:tc>
          <w:tcPr>
            <w:tcW w:w="2631" w:type="dxa"/>
            <w:vAlign w:val="center"/>
          </w:tcPr>
          <w:p w14:paraId="5EC87B9A" w14:textId="50F78070" w:rsidR="00EA76CA" w:rsidRPr="008D0559" w:rsidRDefault="00EA76CA" w:rsidP="00241950">
            <w:pPr>
              <w:jc w:val="center"/>
              <w:rPr>
                <w:rFonts w:cs="Arial"/>
                <w:color w:val="000000"/>
              </w:rPr>
            </w:pPr>
            <w:r>
              <w:rPr>
                <w:rFonts w:ascii="Arial" w:hAnsi="Arial" w:cs="Arial"/>
                <w:color w:val="000000"/>
                <w:sz w:val="18"/>
                <w:szCs w:val="18"/>
              </w:rPr>
              <w:t>0</w:t>
            </w:r>
          </w:p>
        </w:tc>
      </w:tr>
      <w:tr w:rsidR="00EA76CA" w:rsidRPr="008D0559" w14:paraId="1C1B44B2" w14:textId="77777777" w:rsidTr="0037120E">
        <w:trPr>
          <w:cantSplit/>
          <w:trHeight w:val="432"/>
          <w:jc w:val="center"/>
        </w:trPr>
        <w:tc>
          <w:tcPr>
            <w:tcW w:w="4059" w:type="dxa"/>
            <w:vAlign w:val="center"/>
          </w:tcPr>
          <w:p w14:paraId="198C7CF5" w14:textId="192B1ACF" w:rsidR="00EA76CA" w:rsidRPr="008D0559" w:rsidRDefault="00EA76CA" w:rsidP="00241950">
            <w:pPr>
              <w:jc w:val="center"/>
              <w:rPr>
                <w:sz w:val="18"/>
                <w:szCs w:val="18"/>
              </w:rPr>
            </w:pPr>
            <w:r w:rsidRPr="008D0559">
              <w:t>TEXAS MUNICIPAL POWER AGENCY (TDSP)</w:t>
            </w:r>
          </w:p>
        </w:tc>
        <w:tc>
          <w:tcPr>
            <w:tcW w:w="2631" w:type="dxa"/>
            <w:vAlign w:val="center"/>
          </w:tcPr>
          <w:p w14:paraId="2E978B1B" w14:textId="069D33E6" w:rsidR="00EA76CA" w:rsidRPr="008D0559" w:rsidRDefault="00EA76CA" w:rsidP="00241950">
            <w:pPr>
              <w:jc w:val="center"/>
              <w:rPr>
                <w:rFonts w:cs="Arial"/>
                <w:color w:val="000000"/>
              </w:rPr>
            </w:pPr>
            <w:r w:rsidRPr="008D0559">
              <w:rPr>
                <w:rFonts w:ascii="Arial" w:hAnsi="Arial" w:cs="Arial"/>
                <w:color w:val="000000"/>
                <w:sz w:val="18"/>
                <w:szCs w:val="18"/>
              </w:rPr>
              <w:t>0</w:t>
            </w:r>
          </w:p>
        </w:tc>
      </w:tr>
      <w:tr w:rsidR="00EA76CA" w:rsidRPr="008D0559" w14:paraId="466DCF6A" w14:textId="77777777" w:rsidTr="0037120E">
        <w:trPr>
          <w:cantSplit/>
          <w:trHeight w:val="432"/>
          <w:jc w:val="center"/>
        </w:trPr>
        <w:tc>
          <w:tcPr>
            <w:tcW w:w="4059" w:type="dxa"/>
            <w:vAlign w:val="center"/>
          </w:tcPr>
          <w:p w14:paraId="7577B677" w14:textId="4D9465B8" w:rsidR="00EA76CA" w:rsidRPr="008D0559" w:rsidRDefault="00EA76CA" w:rsidP="00241950">
            <w:pPr>
              <w:jc w:val="center"/>
              <w:rPr>
                <w:rFonts w:cs="Arial"/>
                <w:color w:val="000000"/>
                <w:sz w:val="18"/>
                <w:szCs w:val="18"/>
              </w:rPr>
            </w:pPr>
            <w:r w:rsidRPr="008D0559">
              <w:t>TEXAS-NEW MEXICO POWER CO (TDSP)</w:t>
            </w:r>
          </w:p>
        </w:tc>
        <w:tc>
          <w:tcPr>
            <w:tcW w:w="2631" w:type="dxa"/>
            <w:vAlign w:val="center"/>
          </w:tcPr>
          <w:p w14:paraId="0C9FF11D" w14:textId="269F0866" w:rsidR="00EA76CA" w:rsidRPr="008D0559" w:rsidRDefault="00EA76CA" w:rsidP="00241950">
            <w:pPr>
              <w:jc w:val="center"/>
            </w:pPr>
            <w:r>
              <w:rPr>
                <w:rFonts w:ascii="Arial" w:hAnsi="Arial" w:cs="Arial"/>
                <w:color w:val="000000"/>
                <w:sz w:val="18"/>
                <w:szCs w:val="18"/>
              </w:rPr>
              <w:t>0</w:t>
            </w:r>
          </w:p>
        </w:tc>
      </w:tr>
    </w:tbl>
    <w:p w14:paraId="5B27D3DA" w14:textId="77777777" w:rsidR="00077FC6" w:rsidRPr="008D0559" w:rsidRDefault="00077FC6">
      <w:pPr>
        <w:rPr>
          <w:rFonts w:cs="Arial"/>
          <w:b/>
          <w:bCs/>
          <w:color w:val="00ACC8" w:themeColor="accent1"/>
          <w:kern w:val="32"/>
          <w:sz w:val="28"/>
          <w:szCs w:val="32"/>
        </w:rPr>
      </w:pPr>
      <w:r w:rsidRPr="008D0559">
        <w:br w:type="page"/>
      </w:r>
    </w:p>
    <w:p w14:paraId="4F81B343" w14:textId="38777DF4" w:rsidR="00B7590B" w:rsidRPr="00D43573" w:rsidRDefault="00B7590B" w:rsidP="00651CF4">
      <w:pPr>
        <w:pStyle w:val="Heading1"/>
        <w:numPr>
          <w:ilvl w:val="0"/>
          <w:numId w:val="0"/>
        </w:numPr>
      </w:pPr>
      <w:bookmarkStart w:id="290" w:name="_Toc69906538"/>
      <w:r w:rsidRPr="00D43573">
        <w:lastRenderedPageBreak/>
        <w:t>Appendix A: Real-Time Constraints</w:t>
      </w:r>
      <w:bookmarkEnd w:id="290"/>
    </w:p>
    <w:p w14:paraId="12A290E0" w14:textId="0DC3C28D" w:rsidR="00B7590B" w:rsidRPr="00D43573" w:rsidRDefault="00B7590B" w:rsidP="00B7590B">
      <w:pPr>
        <w:rPr>
          <w:rFonts w:cs="Arial"/>
          <w:szCs w:val="22"/>
        </w:rPr>
      </w:pPr>
      <w:r w:rsidRPr="00D43573">
        <w:rPr>
          <w:rFonts w:cs="Arial"/>
          <w:szCs w:val="22"/>
        </w:rPr>
        <w:t>The following is a complete list of constraints act</w:t>
      </w:r>
      <w:r w:rsidR="00BA21B3" w:rsidRPr="00D43573">
        <w:rPr>
          <w:rFonts w:cs="Arial"/>
          <w:szCs w:val="22"/>
        </w:rPr>
        <w:t>ivated in SCED</w:t>
      </w:r>
      <w:r w:rsidRPr="00D43573">
        <w:rPr>
          <w:rFonts w:cs="Arial"/>
          <w:szCs w:val="22"/>
        </w:rPr>
        <w:t>.</w:t>
      </w:r>
      <w:r w:rsidR="00D661D8" w:rsidRPr="00D43573">
        <w:rPr>
          <w:rFonts w:cs="Arial"/>
          <w:szCs w:val="22"/>
        </w:rPr>
        <w:t xml:space="preserve"> </w:t>
      </w:r>
      <w:r w:rsidRPr="00D43573">
        <w:rPr>
          <w:rFonts w:cs="Arial"/>
          <w:szCs w:val="22"/>
        </w:rPr>
        <w:t xml:space="preserve">Full contingency descriptions can be found in the Standard Contingencies List located on the MIS secure site at Grid </w:t>
      </w:r>
      <w:r w:rsidRPr="00D43573">
        <w:rPr>
          <w:rFonts w:cs="Arial"/>
          <w:szCs w:val="22"/>
        </w:rPr>
        <w:sym w:font="Wingdings" w:char="F0E0"/>
      </w:r>
      <w:r w:rsidRPr="00D43573">
        <w:rPr>
          <w:rFonts w:cs="Arial"/>
          <w:szCs w:val="22"/>
        </w:rPr>
        <w:t xml:space="preserve"> Generation </w:t>
      </w:r>
      <w:r w:rsidRPr="00D43573">
        <w:rPr>
          <w:rFonts w:cs="Arial"/>
          <w:szCs w:val="22"/>
        </w:rPr>
        <w:sym w:font="Wingdings" w:char="F0E0"/>
      </w:r>
      <w:r w:rsidRPr="00D43573">
        <w:rPr>
          <w:rFonts w:cs="Arial"/>
          <w:szCs w:val="22"/>
        </w:rPr>
        <w:t xml:space="preserve"> Reliability Unit Commitment.</w:t>
      </w:r>
    </w:p>
    <w:p w14:paraId="7CC70E86" w14:textId="77777777" w:rsidR="005F17BF" w:rsidRPr="003E30AE" w:rsidRDefault="005F17BF" w:rsidP="00B7590B">
      <w:pPr>
        <w:rPr>
          <w:rFonts w:cs="Arial"/>
          <w:b/>
          <w:szCs w:val="22"/>
          <w:highlight w:val="yellow"/>
        </w:rPr>
      </w:pPr>
    </w:p>
    <w:tbl>
      <w:tblPr>
        <w:tblW w:w="9260" w:type="dxa"/>
        <w:tblLook w:val="04A0" w:firstRow="1" w:lastRow="0" w:firstColumn="1" w:lastColumn="0" w:noHBand="0" w:noVBand="1"/>
      </w:tblPr>
      <w:tblGrid>
        <w:gridCol w:w="1790"/>
        <w:gridCol w:w="2430"/>
        <w:gridCol w:w="1710"/>
        <w:gridCol w:w="1492"/>
        <w:gridCol w:w="1838"/>
      </w:tblGrid>
      <w:tr w:rsidR="00D43573" w:rsidRPr="003E30AE" w14:paraId="54965020" w14:textId="77777777" w:rsidTr="00B73199">
        <w:trPr>
          <w:trHeight w:val="255"/>
        </w:trPr>
        <w:tc>
          <w:tcPr>
            <w:tcW w:w="1790" w:type="dxa"/>
            <w:tcBorders>
              <w:top w:val="single" w:sz="8" w:space="0" w:color="C0C0C0"/>
              <w:left w:val="single" w:sz="8" w:space="0" w:color="C0C0C0"/>
              <w:bottom w:val="nil"/>
              <w:right w:val="single" w:sz="8" w:space="0" w:color="C0C0C0"/>
            </w:tcBorders>
            <w:shd w:val="clear" w:color="auto" w:fill="auto"/>
            <w:noWrap/>
            <w:hideMark/>
          </w:tcPr>
          <w:p w14:paraId="36D13793" w14:textId="0564F313" w:rsidR="00D43573" w:rsidRPr="003E30AE" w:rsidRDefault="00D43573" w:rsidP="00D43573">
            <w:pPr>
              <w:jc w:val="center"/>
              <w:rPr>
                <w:rFonts w:asciiTheme="majorHAnsi" w:hAnsiTheme="majorHAnsi" w:cstheme="majorHAnsi"/>
                <w:b/>
                <w:color w:val="333333"/>
                <w:highlight w:val="yellow"/>
              </w:rPr>
            </w:pPr>
            <w:r>
              <w:rPr>
                <w:rFonts w:ascii="Andale WT" w:hAnsi="Andale WT" w:cs="Tahoma"/>
                <w:color w:val="333333"/>
                <w:sz w:val="16"/>
                <w:szCs w:val="16"/>
              </w:rPr>
              <w:t>Contingency Name</w:t>
            </w:r>
          </w:p>
        </w:tc>
        <w:tc>
          <w:tcPr>
            <w:tcW w:w="2430" w:type="dxa"/>
            <w:tcBorders>
              <w:top w:val="single" w:sz="8" w:space="0" w:color="C0C0C0"/>
              <w:left w:val="nil"/>
              <w:bottom w:val="nil"/>
              <w:right w:val="single" w:sz="8" w:space="0" w:color="C0C0C0"/>
            </w:tcBorders>
            <w:shd w:val="clear" w:color="auto" w:fill="auto"/>
            <w:noWrap/>
            <w:hideMark/>
          </w:tcPr>
          <w:p w14:paraId="134DD859" w14:textId="4F108376" w:rsidR="00D43573" w:rsidRPr="003E30AE" w:rsidRDefault="00D43573" w:rsidP="00D43573">
            <w:pPr>
              <w:jc w:val="center"/>
              <w:rPr>
                <w:rFonts w:asciiTheme="majorHAnsi" w:hAnsiTheme="majorHAnsi" w:cstheme="majorHAnsi"/>
                <w:b/>
                <w:color w:val="333333"/>
                <w:highlight w:val="yellow"/>
              </w:rPr>
            </w:pPr>
            <w:r>
              <w:rPr>
                <w:rFonts w:ascii="Andale WT" w:hAnsi="Andale WT" w:cs="Tahoma"/>
                <w:color w:val="333333"/>
                <w:sz w:val="16"/>
                <w:szCs w:val="16"/>
              </w:rPr>
              <w:t>Overloaded Element</w:t>
            </w:r>
          </w:p>
        </w:tc>
        <w:tc>
          <w:tcPr>
            <w:tcW w:w="1710" w:type="dxa"/>
            <w:tcBorders>
              <w:top w:val="single" w:sz="8" w:space="0" w:color="C0C0C0"/>
              <w:left w:val="nil"/>
              <w:bottom w:val="nil"/>
              <w:right w:val="single" w:sz="8" w:space="0" w:color="C0C0C0"/>
            </w:tcBorders>
            <w:shd w:val="clear" w:color="auto" w:fill="auto"/>
            <w:noWrap/>
            <w:hideMark/>
          </w:tcPr>
          <w:p w14:paraId="2C718EEC" w14:textId="00B56211" w:rsidR="00D43573" w:rsidRPr="003E30AE" w:rsidRDefault="00D43573" w:rsidP="00D43573">
            <w:pPr>
              <w:jc w:val="center"/>
              <w:rPr>
                <w:rFonts w:asciiTheme="majorHAnsi" w:hAnsiTheme="majorHAnsi" w:cstheme="majorHAnsi"/>
                <w:b/>
                <w:color w:val="333333"/>
                <w:highlight w:val="yellow"/>
              </w:rPr>
            </w:pPr>
            <w:r>
              <w:rPr>
                <w:rFonts w:ascii="Andale WT" w:hAnsi="Andale WT" w:cs="Tahoma"/>
                <w:color w:val="333333"/>
                <w:sz w:val="16"/>
                <w:szCs w:val="16"/>
              </w:rPr>
              <w:t>From Station</w:t>
            </w:r>
          </w:p>
        </w:tc>
        <w:tc>
          <w:tcPr>
            <w:tcW w:w="1492" w:type="dxa"/>
            <w:tcBorders>
              <w:top w:val="single" w:sz="8" w:space="0" w:color="C0C0C0"/>
              <w:left w:val="nil"/>
              <w:bottom w:val="nil"/>
              <w:right w:val="single" w:sz="8" w:space="0" w:color="C0C0C0"/>
            </w:tcBorders>
            <w:shd w:val="clear" w:color="auto" w:fill="auto"/>
            <w:noWrap/>
            <w:hideMark/>
          </w:tcPr>
          <w:p w14:paraId="1B84BD3E" w14:textId="4746BEEE" w:rsidR="00D43573" w:rsidRPr="003E30AE" w:rsidRDefault="00D43573" w:rsidP="00D43573">
            <w:pPr>
              <w:jc w:val="center"/>
              <w:rPr>
                <w:rFonts w:asciiTheme="majorHAnsi" w:hAnsiTheme="majorHAnsi" w:cstheme="majorHAnsi"/>
                <w:b/>
                <w:color w:val="333333"/>
                <w:highlight w:val="yellow"/>
              </w:rPr>
            </w:pPr>
            <w:r>
              <w:rPr>
                <w:rFonts w:ascii="Andale WT" w:hAnsi="Andale WT" w:cs="Tahoma"/>
                <w:color w:val="333333"/>
                <w:sz w:val="16"/>
                <w:szCs w:val="16"/>
              </w:rPr>
              <w:t>To Station</w:t>
            </w:r>
          </w:p>
        </w:tc>
        <w:tc>
          <w:tcPr>
            <w:tcW w:w="1838" w:type="dxa"/>
            <w:tcBorders>
              <w:top w:val="single" w:sz="8" w:space="0" w:color="C0C0C0"/>
              <w:left w:val="nil"/>
              <w:bottom w:val="nil"/>
              <w:right w:val="single" w:sz="8" w:space="0" w:color="C0C0C0"/>
            </w:tcBorders>
            <w:shd w:val="clear" w:color="auto" w:fill="auto"/>
            <w:noWrap/>
            <w:hideMark/>
          </w:tcPr>
          <w:p w14:paraId="4E5CAE44" w14:textId="21892480" w:rsidR="00D43573" w:rsidRPr="003E30AE" w:rsidRDefault="00D43573" w:rsidP="00D43573">
            <w:pPr>
              <w:jc w:val="center"/>
              <w:rPr>
                <w:rFonts w:asciiTheme="majorHAnsi" w:hAnsiTheme="majorHAnsi" w:cstheme="majorHAnsi"/>
                <w:b/>
                <w:color w:val="333333"/>
                <w:highlight w:val="yellow"/>
              </w:rPr>
            </w:pPr>
            <w:r>
              <w:rPr>
                <w:rFonts w:ascii="Andale WT" w:hAnsi="Andale WT" w:cs="Tahoma"/>
                <w:color w:val="333333"/>
                <w:sz w:val="16"/>
                <w:szCs w:val="16"/>
              </w:rPr>
              <w:t>Count of Days</w:t>
            </w:r>
          </w:p>
        </w:tc>
      </w:tr>
      <w:tr w:rsidR="00D43573" w:rsidRPr="003E30AE" w14:paraId="500365F2" w14:textId="77777777" w:rsidTr="00B73199">
        <w:trPr>
          <w:trHeight w:val="255"/>
        </w:trPr>
        <w:tc>
          <w:tcPr>
            <w:tcW w:w="1790" w:type="dxa"/>
            <w:tcBorders>
              <w:top w:val="single" w:sz="8" w:space="0" w:color="E2E2E2"/>
              <w:left w:val="single" w:sz="8" w:space="0" w:color="E2E2E2"/>
              <w:bottom w:val="single" w:sz="8" w:space="0" w:color="E2E2E2"/>
              <w:right w:val="single" w:sz="8" w:space="0" w:color="E2E2E2"/>
            </w:tcBorders>
            <w:shd w:val="clear" w:color="auto" w:fill="auto"/>
            <w:noWrap/>
            <w:hideMark/>
          </w:tcPr>
          <w:p w14:paraId="258CCB45" w14:textId="255989F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single" w:sz="8" w:space="0" w:color="E2E2E2"/>
              <w:left w:val="nil"/>
              <w:bottom w:val="single" w:sz="8" w:space="0" w:color="E2E2E2"/>
              <w:right w:val="single" w:sz="8" w:space="0" w:color="E2E2E2"/>
            </w:tcBorders>
            <w:shd w:val="clear" w:color="auto" w:fill="auto"/>
            <w:noWrap/>
            <w:hideMark/>
          </w:tcPr>
          <w:p w14:paraId="255EE245" w14:textId="32F0F85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PNHNDL</w:t>
            </w:r>
          </w:p>
        </w:tc>
        <w:tc>
          <w:tcPr>
            <w:tcW w:w="1710" w:type="dxa"/>
            <w:tcBorders>
              <w:top w:val="single" w:sz="8" w:space="0" w:color="E2E2E2"/>
              <w:left w:val="nil"/>
              <w:bottom w:val="single" w:sz="8" w:space="0" w:color="E2E2E2"/>
              <w:right w:val="single" w:sz="8" w:space="0" w:color="E2E2E2"/>
            </w:tcBorders>
            <w:shd w:val="clear" w:color="auto" w:fill="auto"/>
            <w:noWrap/>
            <w:hideMark/>
          </w:tcPr>
          <w:p w14:paraId="441B407E" w14:textId="472978D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single" w:sz="8" w:space="0" w:color="E2E2E2"/>
              <w:left w:val="nil"/>
              <w:bottom w:val="single" w:sz="8" w:space="0" w:color="E2E2E2"/>
              <w:right w:val="single" w:sz="8" w:space="0" w:color="E2E2E2"/>
            </w:tcBorders>
            <w:shd w:val="clear" w:color="auto" w:fill="auto"/>
            <w:noWrap/>
            <w:hideMark/>
          </w:tcPr>
          <w:p w14:paraId="6485E9ED" w14:textId="1B552B6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single" w:sz="8" w:space="0" w:color="E2E2E2"/>
              <w:left w:val="nil"/>
              <w:bottom w:val="single" w:sz="8" w:space="0" w:color="E2E2E2"/>
              <w:right w:val="single" w:sz="8" w:space="0" w:color="E2E2E2"/>
            </w:tcBorders>
            <w:shd w:val="clear" w:color="auto" w:fill="auto"/>
            <w:noWrap/>
            <w:hideMark/>
          </w:tcPr>
          <w:p w14:paraId="006C263B" w14:textId="019D43C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30</w:t>
            </w:r>
          </w:p>
        </w:tc>
      </w:tr>
      <w:tr w:rsidR="00D43573" w:rsidRPr="003E30AE" w14:paraId="1DF5A3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6ADDD1" w14:textId="28815E4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7CC6540" w14:textId="3C3649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NE_LOB</w:t>
            </w:r>
          </w:p>
        </w:tc>
        <w:tc>
          <w:tcPr>
            <w:tcW w:w="1710" w:type="dxa"/>
            <w:tcBorders>
              <w:top w:val="nil"/>
              <w:left w:val="nil"/>
              <w:bottom w:val="single" w:sz="8" w:space="0" w:color="E2E2E2"/>
              <w:right w:val="single" w:sz="8" w:space="0" w:color="E2E2E2"/>
            </w:tcBorders>
            <w:shd w:val="clear" w:color="auto" w:fill="auto"/>
            <w:noWrap/>
            <w:hideMark/>
          </w:tcPr>
          <w:p w14:paraId="77554FA4" w14:textId="0928D9C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EDD4F79" w14:textId="1E9B97A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B3EA967" w14:textId="2E69E3F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29</w:t>
            </w:r>
          </w:p>
        </w:tc>
      </w:tr>
      <w:tr w:rsidR="00D43573" w:rsidRPr="003E30AE" w14:paraId="339CD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7E9EEA" w14:textId="51F27F0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BA376FC" w14:textId="152BBCB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RV_RH</w:t>
            </w:r>
          </w:p>
        </w:tc>
        <w:tc>
          <w:tcPr>
            <w:tcW w:w="1710" w:type="dxa"/>
            <w:tcBorders>
              <w:top w:val="nil"/>
              <w:left w:val="nil"/>
              <w:bottom w:val="single" w:sz="8" w:space="0" w:color="E2E2E2"/>
              <w:right w:val="single" w:sz="8" w:space="0" w:color="E2E2E2"/>
            </w:tcBorders>
            <w:shd w:val="clear" w:color="auto" w:fill="auto"/>
            <w:noWrap/>
            <w:hideMark/>
          </w:tcPr>
          <w:p w14:paraId="291884AE" w14:textId="3F3900C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2CA6C69A" w14:textId="0BFD366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151DCF0D" w14:textId="76BF72E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29</w:t>
            </w:r>
          </w:p>
        </w:tc>
      </w:tr>
      <w:tr w:rsidR="00D43573" w:rsidRPr="003E30AE" w14:paraId="7793D0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BE3148" w14:textId="0AF3762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75754C0D" w14:textId="7236C7C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2FF39811" w14:textId="7516579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2F1D9C11" w14:textId="1C0CBF5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1DF9147D" w14:textId="23A7E4A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27</w:t>
            </w:r>
          </w:p>
        </w:tc>
      </w:tr>
      <w:tr w:rsidR="00D43573" w:rsidRPr="003E30AE" w14:paraId="7DC797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CC04C67" w14:textId="3F94C20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8400C84" w14:textId="6D690D0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LGD_SANTIA1_1</w:t>
            </w:r>
          </w:p>
        </w:tc>
        <w:tc>
          <w:tcPr>
            <w:tcW w:w="1710" w:type="dxa"/>
            <w:tcBorders>
              <w:top w:val="nil"/>
              <w:left w:val="nil"/>
              <w:bottom w:val="single" w:sz="8" w:space="0" w:color="E2E2E2"/>
              <w:right w:val="single" w:sz="8" w:space="0" w:color="E2E2E2"/>
            </w:tcBorders>
            <w:shd w:val="clear" w:color="auto" w:fill="auto"/>
            <w:noWrap/>
            <w:hideMark/>
          </w:tcPr>
          <w:p w14:paraId="4C2D22F5" w14:textId="1AD5A05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LGD</w:t>
            </w:r>
          </w:p>
        </w:tc>
        <w:tc>
          <w:tcPr>
            <w:tcW w:w="1492" w:type="dxa"/>
            <w:tcBorders>
              <w:top w:val="nil"/>
              <w:left w:val="nil"/>
              <w:bottom w:val="single" w:sz="8" w:space="0" w:color="E2E2E2"/>
              <w:right w:val="single" w:sz="8" w:space="0" w:color="E2E2E2"/>
            </w:tcBorders>
            <w:shd w:val="clear" w:color="auto" w:fill="auto"/>
            <w:noWrap/>
            <w:hideMark/>
          </w:tcPr>
          <w:p w14:paraId="7AA2E658" w14:textId="4FFB5DB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SANTIAGO</w:t>
            </w:r>
          </w:p>
        </w:tc>
        <w:tc>
          <w:tcPr>
            <w:tcW w:w="1838" w:type="dxa"/>
            <w:tcBorders>
              <w:top w:val="nil"/>
              <w:left w:val="nil"/>
              <w:bottom w:val="single" w:sz="8" w:space="0" w:color="E2E2E2"/>
              <w:right w:val="single" w:sz="8" w:space="0" w:color="E2E2E2"/>
            </w:tcBorders>
            <w:shd w:val="clear" w:color="auto" w:fill="auto"/>
            <w:noWrap/>
            <w:hideMark/>
          </w:tcPr>
          <w:p w14:paraId="566BB9E6" w14:textId="5A06712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25</w:t>
            </w:r>
          </w:p>
        </w:tc>
      </w:tr>
      <w:tr w:rsidR="00D43573" w:rsidRPr="003E30AE" w14:paraId="22B059A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CFF8564" w14:textId="5DDD9FF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1AD4AD6" w14:textId="7265454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WESTEX</w:t>
            </w:r>
          </w:p>
        </w:tc>
        <w:tc>
          <w:tcPr>
            <w:tcW w:w="1710" w:type="dxa"/>
            <w:tcBorders>
              <w:top w:val="nil"/>
              <w:left w:val="nil"/>
              <w:bottom w:val="single" w:sz="8" w:space="0" w:color="E2E2E2"/>
              <w:right w:val="single" w:sz="8" w:space="0" w:color="E2E2E2"/>
            </w:tcBorders>
            <w:shd w:val="clear" w:color="auto" w:fill="auto"/>
            <w:noWrap/>
            <w:hideMark/>
          </w:tcPr>
          <w:p w14:paraId="101CB0D0" w14:textId="2DFE194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7B7D076" w14:textId="2F6202D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1C521DA" w14:textId="5B6CA28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20</w:t>
            </w:r>
          </w:p>
        </w:tc>
      </w:tr>
      <w:tr w:rsidR="00D43573" w:rsidRPr="003E30AE" w14:paraId="0EB377E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6C0AA5" w14:textId="22254DB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SCMNCPS5</w:t>
            </w:r>
          </w:p>
        </w:tc>
        <w:tc>
          <w:tcPr>
            <w:tcW w:w="2430" w:type="dxa"/>
            <w:tcBorders>
              <w:top w:val="nil"/>
              <w:left w:val="nil"/>
              <w:bottom w:val="single" w:sz="8" w:space="0" w:color="E2E2E2"/>
              <w:right w:val="single" w:sz="8" w:space="0" w:color="E2E2E2"/>
            </w:tcBorders>
            <w:shd w:val="clear" w:color="auto" w:fill="auto"/>
            <w:noWrap/>
            <w:hideMark/>
          </w:tcPr>
          <w:p w14:paraId="65E157DF" w14:textId="51DEE80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10F4F07D" w14:textId="012AF86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1FBAA329" w14:textId="3E8CDE8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561214C4" w14:textId="30350C4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D43573" w:rsidRPr="003E30AE" w14:paraId="7F1263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60A8998" w14:textId="47E5B0C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2D4D4F0E" w14:textId="2B944EA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09DEA6D4" w14:textId="6564C83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3DB2C538" w14:textId="2C50BCD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0E44C3A6" w14:textId="504F57B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D43573" w:rsidRPr="003E30AE" w14:paraId="4283CE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6389C" w14:textId="2E54A7B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5B36C05E" w14:textId="5BD2216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5E7EAE30" w14:textId="78820BB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3CED51B0" w14:textId="40D5232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77639624" w14:textId="7533E25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18</w:t>
            </w:r>
          </w:p>
        </w:tc>
      </w:tr>
      <w:tr w:rsidR="00D43573" w:rsidRPr="003E30AE" w14:paraId="7EC2B9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9C9664" w14:textId="31AD304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SMELRIN8</w:t>
            </w:r>
          </w:p>
        </w:tc>
        <w:tc>
          <w:tcPr>
            <w:tcW w:w="2430" w:type="dxa"/>
            <w:tcBorders>
              <w:top w:val="nil"/>
              <w:left w:val="nil"/>
              <w:bottom w:val="single" w:sz="8" w:space="0" w:color="E2E2E2"/>
              <w:right w:val="single" w:sz="8" w:space="0" w:color="E2E2E2"/>
            </w:tcBorders>
            <w:shd w:val="clear" w:color="auto" w:fill="auto"/>
            <w:noWrap/>
            <w:hideMark/>
          </w:tcPr>
          <w:p w14:paraId="73426878" w14:textId="7134C5E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BONIVI_RINCON1_1</w:t>
            </w:r>
          </w:p>
        </w:tc>
        <w:tc>
          <w:tcPr>
            <w:tcW w:w="1710" w:type="dxa"/>
            <w:tcBorders>
              <w:top w:val="nil"/>
              <w:left w:val="nil"/>
              <w:bottom w:val="single" w:sz="8" w:space="0" w:color="E2E2E2"/>
              <w:right w:val="single" w:sz="8" w:space="0" w:color="E2E2E2"/>
            </w:tcBorders>
            <w:shd w:val="clear" w:color="auto" w:fill="auto"/>
            <w:noWrap/>
            <w:hideMark/>
          </w:tcPr>
          <w:p w14:paraId="55AEC43F" w14:textId="40AB4F4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RINCON</w:t>
            </w:r>
          </w:p>
        </w:tc>
        <w:tc>
          <w:tcPr>
            <w:tcW w:w="1492" w:type="dxa"/>
            <w:tcBorders>
              <w:top w:val="nil"/>
              <w:left w:val="nil"/>
              <w:bottom w:val="single" w:sz="8" w:space="0" w:color="E2E2E2"/>
              <w:right w:val="single" w:sz="8" w:space="0" w:color="E2E2E2"/>
            </w:tcBorders>
            <w:shd w:val="clear" w:color="auto" w:fill="auto"/>
            <w:noWrap/>
            <w:hideMark/>
          </w:tcPr>
          <w:p w14:paraId="2CAB7A15" w14:textId="07E2BEF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BONIVIEW</w:t>
            </w:r>
          </w:p>
        </w:tc>
        <w:tc>
          <w:tcPr>
            <w:tcW w:w="1838" w:type="dxa"/>
            <w:tcBorders>
              <w:top w:val="nil"/>
              <w:left w:val="nil"/>
              <w:bottom w:val="single" w:sz="8" w:space="0" w:color="E2E2E2"/>
              <w:right w:val="single" w:sz="8" w:space="0" w:color="E2E2E2"/>
            </w:tcBorders>
            <w:shd w:val="clear" w:color="auto" w:fill="auto"/>
            <w:noWrap/>
            <w:hideMark/>
          </w:tcPr>
          <w:p w14:paraId="49773F43" w14:textId="38253A3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D43573" w:rsidRPr="003E30AE" w14:paraId="74414E9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5A98AA" w14:textId="605C416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219F71D3" w14:textId="7C31D94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7CDE6ABD" w14:textId="035A985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7BB1D29C" w14:textId="61BA707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6FE9B7E9" w14:textId="76D03E3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17</w:t>
            </w:r>
          </w:p>
        </w:tc>
      </w:tr>
      <w:tr w:rsidR="00D43573" w:rsidRPr="003E30AE" w14:paraId="4299B4D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71EFAC" w14:textId="5C27776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DSALKLN5</w:t>
            </w:r>
          </w:p>
        </w:tc>
        <w:tc>
          <w:tcPr>
            <w:tcW w:w="2430" w:type="dxa"/>
            <w:tcBorders>
              <w:top w:val="nil"/>
              <w:left w:val="nil"/>
              <w:bottom w:val="single" w:sz="8" w:space="0" w:color="E2E2E2"/>
              <w:right w:val="single" w:sz="8" w:space="0" w:color="E2E2E2"/>
            </w:tcBorders>
            <w:shd w:val="clear" w:color="auto" w:fill="auto"/>
            <w:noWrap/>
            <w:hideMark/>
          </w:tcPr>
          <w:p w14:paraId="16045F18" w14:textId="4AF3DDC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630__B</w:t>
            </w:r>
          </w:p>
        </w:tc>
        <w:tc>
          <w:tcPr>
            <w:tcW w:w="1710" w:type="dxa"/>
            <w:tcBorders>
              <w:top w:val="nil"/>
              <w:left w:val="nil"/>
              <w:bottom w:val="single" w:sz="8" w:space="0" w:color="E2E2E2"/>
              <w:right w:val="single" w:sz="8" w:space="0" w:color="E2E2E2"/>
            </w:tcBorders>
            <w:shd w:val="clear" w:color="auto" w:fill="auto"/>
            <w:noWrap/>
            <w:hideMark/>
          </w:tcPr>
          <w:p w14:paraId="40C0EBBE" w14:textId="2AE9371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KLNSW</w:t>
            </w:r>
          </w:p>
        </w:tc>
        <w:tc>
          <w:tcPr>
            <w:tcW w:w="1492" w:type="dxa"/>
            <w:tcBorders>
              <w:top w:val="nil"/>
              <w:left w:val="nil"/>
              <w:bottom w:val="single" w:sz="8" w:space="0" w:color="E2E2E2"/>
              <w:right w:val="single" w:sz="8" w:space="0" w:color="E2E2E2"/>
            </w:tcBorders>
            <w:shd w:val="clear" w:color="auto" w:fill="auto"/>
            <w:noWrap/>
            <w:hideMark/>
          </w:tcPr>
          <w:p w14:paraId="4420B190" w14:textId="67BC73A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HHSTH</w:t>
            </w:r>
          </w:p>
        </w:tc>
        <w:tc>
          <w:tcPr>
            <w:tcW w:w="1838" w:type="dxa"/>
            <w:tcBorders>
              <w:top w:val="nil"/>
              <w:left w:val="nil"/>
              <w:bottom w:val="single" w:sz="8" w:space="0" w:color="E2E2E2"/>
              <w:right w:val="single" w:sz="8" w:space="0" w:color="E2E2E2"/>
            </w:tcBorders>
            <w:shd w:val="clear" w:color="auto" w:fill="auto"/>
            <w:noWrap/>
            <w:hideMark/>
          </w:tcPr>
          <w:p w14:paraId="3548BD7A" w14:textId="2323C70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D43573" w:rsidRPr="003E30AE" w14:paraId="140E813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BB1C1C" w14:textId="7AE0BC2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SBAKSCH5</w:t>
            </w:r>
          </w:p>
        </w:tc>
        <w:tc>
          <w:tcPr>
            <w:tcW w:w="2430" w:type="dxa"/>
            <w:tcBorders>
              <w:top w:val="nil"/>
              <w:left w:val="nil"/>
              <w:bottom w:val="single" w:sz="8" w:space="0" w:color="E2E2E2"/>
              <w:right w:val="single" w:sz="8" w:space="0" w:color="E2E2E2"/>
            </w:tcBorders>
            <w:shd w:val="clear" w:color="auto" w:fill="auto"/>
            <w:noWrap/>
            <w:hideMark/>
          </w:tcPr>
          <w:p w14:paraId="2E3211A6" w14:textId="77379EF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SCHNDR_BIGHIL_1</w:t>
            </w:r>
          </w:p>
        </w:tc>
        <w:tc>
          <w:tcPr>
            <w:tcW w:w="1710" w:type="dxa"/>
            <w:tcBorders>
              <w:top w:val="nil"/>
              <w:left w:val="nil"/>
              <w:bottom w:val="single" w:sz="8" w:space="0" w:color="E2E2E2"/>
              <w:right w:val="single" w:sz="8" w:space="0" w:color="E2E2E2"/>
            </w:tcBorders>
            <w:shd w:val="clear" w:color="auto" w:fill="auto"/>
            <w:noWrap/>
            <w:hideMark/>
          </w:tcPr>
          <w:p w14:paraId="51DBDEFA" w14:textId="0067A5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SCHNDR</w:t>
            </w:r>
          </w:p>
        </w:tc>
        <w:tc>
          <w:tcPr>
            <w:tcW w:w="1492" w:type="dxa"/>
            <w:tcBorders>
              <w:top w:val="nil"/>
              <w:left w:val="nil"/>
              <w:bottom w:val="single" w:sz="8" w:space="0" w:color="E2E2E2"/>
              <w:right w:val="single" w:sz="8" w:space="0" w:color="E2E2E2"/>
            </w:tcBorders>
            <w:shd w:val="clear" w:color="auto" w:fill="auto"/>
            <w:noWrap/>
            <w:hideMark/>
          </w:tcPr>
          <w:p w14:paraId="7B05F635" w14:textId="4AC7E10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BIGHIL</w:t>
            </w:r>
          </w:p>
        </w:tc>
        <w:tc>
          <w:tcPr>
            <w:tcW w:w="1838" w:type="dxa"/>
            <w:tcBorders>
              <w:top w:val="nil"/>
              <w:left w:val="nil"/>
              <w:bottom w:val="single" w:sz="8" w:space="0" w:color="E2E2E2"/>
              <w:right w:val="single" w:sz="8" w:space="0" w:color="E2E2E2"/>
            </w:tcBorders>
            <w:shd w:val="clear" w:color="auto" w:fill="auto"/>
            <w:noWrap/>
            <w:hideMark/>
          </w:tcPr>
          <w:p w14:paraId="2EC343D8" w14:textId="476A1B6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D43573" w:rsidRPr="003E30AE" w14:paraId="7A7D25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033B0" w14:textId="3DD4818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04BA175" w14:textId="140F2E6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NELRIO</w:t>
            </w:r>
          </w:p>
        </w:tc>
        <w:tc>
          <w:tcPr>
            <w:tcW w:w="1710" w:type="dxa"/>
            <w:tcBorders>
              <w:top w:val="nil"/>
              <w:left w:val="nil"/>
              <w:bottom w:val="single" w:sz="8" w:space="0" w:color="E2E2E2"/>
              <w:right w:val="single" w:sz="8" w:space="0" w:color="E2E2E2"/>
            </w:tcBorders>
            <w:shd w:val="clear" w:color="auto" w:fill="auto"/>
            <w:noWrap/>
            <w:hideMark/>
          </w:tcPr>
          <w:p w14:paraId="007DDA07" w14:textId="6D735FE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7721EDD2" w14:textId="73913C9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6BAD82BB" w14:textId="11FA642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D43573" w:rsidRPr="003E30AE" w14:paraId="42887E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E12FE81" w14:textId="77FF399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SLAQLOB8</w:t>
            </w:r>
          </w:p>
        </w:tc>
        <w:tc>
          <w:tcPr>
            <w:tcW w:w="2430" w:type="dxa"/>
            <w:tcBorders>
              <w:top w:val="nil"/>
              <w:left w:val="nil"/>
              <w:bottom w:val="single" w:sz="8" w:space="0" w:color="E2E2E2"/>
              <w:right w:val="single" w:sz="8" w:space="0" w:color="E2E2E2"/>
            </w:tcBorders>
            <w:shd w:val="clear" w:color="auto" w:fill="auto"/>
            <w:noWrap/>
            <w:hideMark/>
          </w:tcPr>
          <w:p w14:paraId="29BA5E3A" w14:textId="64AE47D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6DBD95DC" w14:textId="77B6DAC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1D2AFB01" w14:textId="75AE4CB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14EC265D" w14:textId="3EE2A9C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D43573" w:rsidRPr="003E30AE" w14:paraId="48A763B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976319B" w14:textId="10F7BFB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659CFB1" w14:textId="3776FAF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RANDAD_ZAPATA1_1</w:t>
            </w:r>
          </w:p>
        </w:tc>
        <w:tc>
          <w:tcPr>
            <w:tcW w:w="1710" w:type="dxa"/>
            <w:tcBorders>
              <w:top w:val="nil"/>
              <w:left w:val="nil"/>
              <w:bottom w:val="single" w:sz="8" w:space="0" w:color="E2E2E2"/>
              <w:right w:val="single" w:sz="8" w:space="0" w:color="E2E2E2"/>
            </w:tcBorders>
            <w:shd w:val="clear" w:color="auto" w:fill="auto"/>
            <w:noWrap/>
            <w:hideMark/>
          </w:tcPr>
          <w:p w14:paraId="0E817E9D" w14:textId="279A896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ZAPATA</w:t>
            </w:r>
          </w:p>
        </w:tc>
        <w:tc>
          <w:tcPr>
            <w:tcW w:w="1492" w:type="dxa"/>
            <w:tcBorders>
              <w:top w:val="nil"/>
              <w:left w:val="nil"/>
              <w:bottom w:val="single" w:sz="8" w:space="0" w:color="E2E2E2"/>
              <w:right w:val="single" w:sz="8" w:space="0" w:color="E2E2E2"/>
            </w:tcBorders>
            <w:shd w:val="clear" w:color="auto" w:fill="auto"/>
            <w:noWrap/>
            <w:hideMark/>
          </w:tcPr>
          <w:p w14:paraId="18E30130" w14:textId="62FA177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RANDADO</w:t>
            </w:r>
          </w:p>
        </w:tc>
        <w:tc>
          <w:tcPr>
            <w:tcW w:w="1838" w:type="dxa"/>
            <w:tcBorders>
              <w:top w:val="nil"/>
              <w:left w:val="nil"/>
              <w:bottom w:val="single" w:sz="8" w:space="0" w:color="E2E2E2"/>
              <w:right w:val="single" w:sz="8" w:space="0" w:color="E2E2E2"/>
            </w:tcBorders>
            <w:shd w:val="clear" w:color="auto" w:fill="auto"/>
            <w:noWrap/>
            <w:hideMark/>
          </w:tcPr>
          <w:p w14:paraId="57B15219" w14:textId="13FC7FA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D43573" w:rsidRPr="003E30AE" w14:paraId="030BB2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AA67FC" w14:textId="5FC4031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C6400F8" w14:textId="242E1F2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RANDAD_ZAPATA1_1</w:t>
            </w:r>
          </w:p>
        </w:tc>
        <w:tc>
          <w:tcPr>
            <w:tcW w:w="1710" w:type="dxa"/>
            <w:tcBorders>
              <w:top w:val="nil"/>
              <w:left w:val="nil"/>
              <w:bottom w:val="single" w:sz="8" w:space="0" w:color="E2E2E2"/>
              <w:right w:val="single" w:sz="8" w:space="0" w:color="E2E2E2"/>
            </w:tcBorders>
            <w:shd w:val="clear" w:color="auto" w:fill="auto"/>
            <w:noWrap/>
            <w:hideMark/>
          </w:tcPr>
          <w:p w14:paraId="4385FC71" w14:textId="5F0F539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RANDADO</w:t>
            </w:r>
          </w:p>
        </w:tc>
        <w:tc>
          <w:tcPr>
            <w:tcW w:w="1492" w:type="dxa"/>
            <w:tcBorders>
              <w:top w:val="nil"/>
              <w:left w:val="nil"/>
              <w:bottom w:val="single" w:sz="8" w:space="0" w:color="E2E2E2"/>
              <w:right w:val="single" w:sz="8" w:space="0" w:color="E2E2E2"/>
            </w:tcBorders>
            <w:shd w:val="clear" w:color="auto" w:fill="auto"/>
            <w:noWrap/>
            <w:hideMark/>
          </w:tcPr>
          <w:p w14:paraId="0632466F" w14:textId="0E30543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ZAPATA</w:t>
            </w:r>
          </w:p>
        </w:tc>
        <w:tc>
          <w:tcPr>
            <w:tcW w:w="1838" w:type="dxa"/>
            <w:tcBorders>
              <w:top w:val="nil"/>
              <w:left w:val="nil"/>
              <w:bottom w:val="single" w:sz="8" w:space="0" w:color="E2E2E2"/>
              <w:right w:val="single" w:sz="8" w:space="0" w:color="E2E2E2"/>
            </w:tcBorders>
            <w:shd w:val="clear" w:color="auto" w:fill="auto"/>
            <w:noWrap/>
            <w:hideMark/>
          </w:tcPr>
          <w:p w14:paraId="51C4B976" w14:textId="79FD246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16</w:t>
            </w:r>
          </w:p>
        </w:tc>
      </w:tr>
      <w:tr w:rsidR="00D43573" w:rsidRPr="003E30AE" w14:paraId="045DC7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DE8CEB" w14:textId="3517333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5ED0FAA0" w14:textId="55E2DE1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122BA239" w14:textId="47628C0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2EFB0CDF" w14:textId="52AEAFF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70298846" w14:textId="629A164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D43573" w:rsidRPr="003E30AE" w14:paraId="21B49C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B31E0D" w14:textId="7158BAA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SFORGIL8</w:t>
            </w:r>
          </w:p>
        </w:tc>
        <w:tc>
          <w:tcPr>
            <w:tcW w:w="2430" w:type="dxa"/>
            <w:tcBorders>
              <w:top w:val="nil"/>
              <w:left w:val="nil"/>
              <w:bottom w:val="single" w:sz="8" w:space="0" w:color="E2E2E2"/>
              <w:right w:val="single" w:sz="8" w:space="0" w:color="E2E2E2"/>
            </w:tcBorders>
            <w:shd w:val="clear" w:color="auto" w:fill="auto"/>
            <w:noWrap/>
            <w:hideMark/>
          </w:tcPr>
          <w:p w14:paraId="1E94AD18" w14:textId="628838A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FRPHIL_MASN1_1</w:t>
            </w:r>
          </w:p>
        </w:tc>
        <w:tc>
          <w:tcPr>
            <w:tcW w:w="1710" w:type="dxa"/>
            <w:tcBorders>
              <w:top w:val="nil"/>
              <w:left w:val="nil"/>
              <w:bottom w:val="single" w:sz="8" w:space="0" w:color="E2E2E2"/>
              <w:right w:val="single" w:sz="8" w:space="0" w:color="E2E2E2"/>
            </w:tcBorders>
            <w:shd w:val="clear" w:color="auto" w:fill="auto"/>
            <w:noWrap/>
            <w:hideMark/>
          </w:tcPr>
          <w:p w14:paraId="48C1396D" w14:textId="38B453A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MASN</w:t>
            </w:r>
          </w:p>
        </w:tc>
        <w:tc>
          <w:tcPr>
            <w:tcW w:w="1492" w:type="dxa"/>
            <w:tcBorders>
              <w:top w:val="nil"/>
              <w:left w:val="nil"/>
              <w:bottom w:val="single" w:sz="8" w:space="0" w:color="E2E2E2"/>
              <w:right w:val="single" w:sz="8" w:space="0" w:color="E2E2E2"/>
            </w:tcBorders>
            <w:shd w:val="clear" w:color="auto" w:fill="auto"/>
            <w:noWrap/>
            <w:hideMark/>
          </w:tcPr>
          <w:p w14:paraId="37C4DDEB" w14:textId="0FE98FD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FRPHILLT</w:t>
            </w:r>
          </w:p>
        </w:tc>
        <w:tc>
          <w:tcPr>
            <w:tcW w:w="1838" w:type="dxa"/>
            <w:tcBorders>
              <w:top w:val="nil"/>
              <w:left w:val="nil"/>
              <w:bottom w:val="single" w:sz="8" w:space="0" w:color="E2E2E2"/>
              <w:right w:val="single" w:sz="8" w:space="0" w:color="E2E2E2"/>
            </w:tcBorders>
            <w:shd w:val="clear" w:color="auto" w:fill="auto"/>
            <w:noWrap/>
            <w:hideMark/>
          </w:tcPr>
          <w:p w14:paraId="1682599D" w14:textId="3E1507C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D43573" w:rsidRPr="003E30AE" w14:paraId="54FAD6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DDF026" w14:textId="79CE9E6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6552AD08" w14:textId="5ADF2C6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2FC4F3D5" w14:textId="443A683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31CB09BF" w14:textId="44DBB63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5541B648" w14:textId="19691AD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D43573" w:rsidRPr="003E30AE" w14:paraId="7642E0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01E201" w14:textId="0B07595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01480D3E" w14:textId="19ECCE3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4430C4F0" w14:textId="79176B5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1DFFF49F" w14:textId="0DADA7F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7F5836FF" w14:textId="6FA8241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13</w:t>
            </w:r>
          </w:p>
        </w:tc>
      </w:tr>
      <w:tr w:rsidR="00D43573" w:rsidRPr="003E30AE" w14:paraId="3FF403D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EAC79AD" w14:textId="74B7C9E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SGA2ROM8</w:t>
            </w:r>
          </w:p>
        </w:tc>
        <w:tc>
          <w:tcPr>
            <w:tcW w:w="2430" w:type="dxa"/>
            <w:tcBorders>
              <w:top w:val="nil"/>
              <w:left w:val="nil"/>
              <w:bottom w:val="single" w:sz="8" w:space="0" w:color="E2E2E2"/>
              <w:right w:val="single" w:sz="8" w:space="0" w:color="E2E2E2"/>
            </w:tcBorders>
            <w:shd w:val="clear" w:color="auto" w:fill="auto"/>
            <w:noWrap/>
            <w:hideMark/>
          </w:tcPr>
          <w:p w14:paraId="39C4CB92" w14:textId="030658F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GARZA_69A1</w:t>
            </w:r>
          </w:p>
        </w:tc>
        <w:tc>
          <w:tcPr>
            <w:tcW w:w="1710" w:type="dxa"/>
            <w:tcBorders>
              <w:top w:val="nil"/>
              <w:left w:val="nil"/>
              <w:bottom w:val="single" w:sz="8" w:space="0" w:color="E2E2E2"/>
              <w:right w:val="single" w:sz="8" w:space="0" w:color="E2E2E2"/>
            </w:tcBorders>
            <w:shd w:val="clear" w:color="auto" w:fill="auto"/>
            <w:noWrap/>
            <w:hideMark/>
          </w:tcPr>
          <w:p w14:paraId="4DC28544" w14:textId="7DC978B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w:t>
            </w:r>
          </w:p>
        </w:tc>
        <w:tc>
          <w:tcPr>
            <w:tcW w:w="1492" w:type="dxa"/>
            <w:tcBorders>
              <w:top w:val="nil"/>
              <w:left w:val="nil"/>
              <w:bottom w:val="single" w:sz="8" w:space="0" w:color="E2E2E2"/>
              <w:right w:val="single" w:sz="8" w:space="0" w:color="E2E2E2"/>
            </w:tcBorders>
            <w:shd w:val="clear" w:color="auto" w:fill="auto"/>
            <w:noWrap/>
            <w:hideMark/>
          </w:tcPr>
          <w:p w14:paraId="3A7F6AC1" w14:textId="737FA24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w:t>
            </w:r>
          </w:p>
        </w:tc>
        <w:tc>
          <w:tcPr>
            <w:tcW w:w="1838" w:type="dxa"/>
            <w:tcBorders>
              <w:top w:val="nil"/>
              <w:left w:val="nil"/>
              <w:bottom w:val="single" w:sz="8" w:space="0" w:color="E2E2E2"/>
              <w:right w:val="single" w:sz="8" w:space="0" w:color="E2E2E2"/>
            </w:tcBorders>
            <w:shd w:val="clear" w:color="auto" w:fill="auto"/>
            <w:noWrap/>
            <w:hideMark/>
          </w:tcPr>
          <w:p w14:paraId="452F3AEA" w14:textId="2E8BB59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D43573" w:rsidRPr="003E30AE" w14:paraId="275DD7C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43367B" w14:textId="5D94430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DCRLLSW5</w:t>
            </w:r>
          </w:p>
        </w:tc>
        <w:tc>
          <w:tcPr>
            <w:tcW w:w="2430" w:type="dxa"/>
            <w:tcBorders>
              <w:top w:val="nil"/>
              <w:left w:val="nil"/>
              <w:bottom w:val="single" w:sz="8" w:space="0" w:color="E2E2E2"/>
              <w:right w:val="single" w:sz="8" w:space="0" w:color="E2E2E2"/>
            </w:tcBorders>
            <w:shd w:val="clear" w:color="auto" w:fill="auto"/>
            <w:noWrap/>
            <w:hideMark/>
          </w:tcPr>
          <w:p w14:paraId="208DC016" w14:textId="12DFE0F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588_B_1</w:t>
            </w:r>
          </w:p>
        </w:tc>
        <w:tc>
          <w:tcPr>
            <w:tcW w:w="1710" w:type="dxa"/>
            <w:tcBorders>
              <w:top w:val="nil"/>
              <w:left w:val="nil"/>
              <w:bottom w:val="single" w:sz="8" w:space="0" w:color="E2E2E2"/>
              <w:right w:val="single" w:sz="8" w:space="0" w:color="E2E2E2"/>
            </w:tcBorders>
            <w:shd w:val="clear" w:color="auto" w:fill="auto"/>
            <w:noWrap/>
            <w:hideMark/>
          </w:tcPr>
          <w:p w14:paraId="790ED6B1" w14:textId="2F48CB7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LWSVH</w:t>
            </w:r>
          </w:p>
        </w:tc>
        <w:tc>
          <w:tcPr>
            <w:tcW w:w="1492" w:type="dxa"/>
            <w:tcBorders>
              <w:top w:val="nil"/>
              <w:left w:val="nil"/>
              <w:bottom w:val="single" w:sz="8" w:space="0" w:color="E2E2E2"/>
              <w:right w:val="single" w:sz="8" w:space="0" w:color="E2E2E2"/>
            </w:tcBorders>
            <w:shd w:val="clear" w:color="auto" w:fill="auto"/>
            <w:noWrap/>
            <w:hideMark/>
          </w:tcPr>
          <w:p w14:paraId="494F482D" w14:textId="046CE5E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LWSVW</w:t>
            </w:r>
          </w:p>
        </w:tc>
        <w:tc>
          <w:tcPr>
            <w:tcW w:w="1838" w:type="dxa"/>
            <w:tcBorders>
              <w:top w:val="nil"/>
              <w:left w:val="nil"/>
              <w:bottom w:val="single" w:sz="8" w:space="0" w:color="E2E2E2"/>
              <w:right w:val="single" w:sz="8" w:space="0" w:color="E2E2E2"/>
            </w:tcBorders>
            <w:shd w:val="clear" w:color="auto" w:fill="auto"/>
            <w:noWrap/>
            <w:hideMark/>
          </w:tcPr>
          <w:p w14:paraId="0190B434" w14:textId="4576F48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D43573" w:rsidRPr="003E30AE" w14:paraId="3C1DA8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62CB40E" w14:textId="57C8CE9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DREFSTP5</w:t>
            </w:r>
          </w:p>
        </w:tc>
        <w:tc>
          <w:tcPr>
            <w:tcW w:w="2430" w:type="dxa"/>
            <w:tcBorders>
              <w:top w:val="nil"/>
              <w:left w:val="nil"/>
              <w:bottom w:val="single" w:sz="8" w:space="0" w:color="E2E2E2"/>
              <w:right w:val="single" w:sz="8" w:space="0" w:color="E2E2E2"/>
            </w:tcBorders>
            <w:shd w:val="clear" w:color="auto" w:fill="auto"/>
            <w:noWrap/>
            <w:hideMark/>
          </w:tcPr>
          <w:p w14:paraId="0C04679A" w14:textId="0998CA1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200726F6" w14:textId="0F6AF8A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4D6E5EB1" w14:textId="3E43E5A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1E339667" w14:textId="65E6EDA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D43573" w:rsidRPr="003E30AE" w14:paraId="30D8DEA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DD356A" w14:textId="76ABA94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3956F64E" w14:textId="071A5A7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710" w:type="dxa"/>
            <w:tcBorders>
              <w:top w:val="nil"/>
              <w:left w:val="nil"/>
              <w:bottom w:val="single" w:sz="8" w:space="0" w:color="E2E2E2"/>
              <w:right w:val="single" w:sz="8" w:space="0" w:color="E2E2E2"/>
            </w:tcBorders>
            <w:shd w:val="clear" w:color="auto" w:fill="auto"/>
            <w:noWrap/>
            <w:hideMark/>
          </w:tcPr>
          <w:p w14:paraId="5833DD29" w14:textId="456839D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RIOHONDO</w:t>
            </w:r>
          </w:p>
        </w:tc>
        <w:tc>
          <w:tcPr>
            <w:tcW w:w="1492" w:type="dxa"/>
            <w:tcBorders>
              <w:top w:val="nil"/>
              <w:left w:val="nil"/>
              <w:bottom w:val="single" w:sz="8" w:space="0" w:color="E2E2E2"/>
              <w:right w:val="single" w:sz="8" w:space="0" w:color="E2E2E2"/>
            </w:tcBorders>
            <w:shd w:val="clear" w:color="auto" w:fill="auto"/>
            <w:noWrap/>
            <w:hideMark/>
          </w:tcPr>
          <w:p w14:paraId="58B84B07" w14:textId="2D68ABB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MV_BURNS</w:t>
            </w:r>
          </w:p>
        </w:tc>
        <w:tc>
          <w:tcPr>
            <w:tcW w:w="1838" w:type="dxa"/>
            <w:tcBorders>
              <w:top w:val="nil"/>
              <w:left w:val="nil"/>
              <w:bottom w:val="single" w:sz="8" w:space="0" w:color="E2E2E2"/>
              <w:right w:val="single" w:sz="8" w:space="0" w:color="E2E2E2"/>
            </w:tcBorders>
            <w:shd w:val="clear" w:color="auto" w:fill="auto"/>
            <w:noWrap/>
            <w:hideMark/>
          </w:tcPr>
          <w:p w14:paraId="31234348" w14:textId="60E59A4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D43573" w:rsidRPr="003E30AE" w14:paraId="1ACA00C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AE34B33" w14:textId="0089215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4CC8876B" w14:textId="6D9358F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710" w:type="dxa"/>
            <w:tcBorders>
              <w:top w:val="nil"/>
              <w:left w:val="nil"/>
              <w:bottom w:val="single" w:sz="8" w:space="0" w:color="E2E2E2"/>
              <w:right w:val="single" w:sz="8" w:space="0" w:color="E2E2E2"/>
            </w:tcBorders>
            <w:shd w:val="clear" w:color="auto" w:fill="auto"/>
            <w:noWrap/>
            <w:hideMark/>
          </w:tcPr>
          <w:p w14:paraId="43FFEDEF" w14:textId="6B2AD1B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MV_BURNS</w:t>
            </w:r>
          </w:p>
        </w:tc>
        <w:tc>
          <w:tcPr>
            <w:tcW w:w="1492" w:type="dxa"/>
            <w:tcBorders>
              <w:top w:val="nil"/>
              <w:left w:val="nil"/>
              <w:bottom w:val="single" w:sz="8" w:space="0" w:color="E2E2E2"/>
              <w:right w:val="single" w:sz="8" w:space="0" w:color="E2E2E2"/>
            </w:tcBorders>
            <w:shd w:val="clear" w:color="auto" w:fill="auto"/>
            <w:noWrap/>
            <w:hideMark/>
          </w:tcPr>
          <w:p w14:paraId="4C57D067" w14:textId="3B41EB8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RIOHONDO</w:t>
            </w:r>
          </w:p>
        </w:tc>
        <w:tc>
          <w:tcPr>
            <w:tcW w:w="1838" w:type="dxa"/>
            <w:tcBorders>
              <w:top w:val="nil"/>
              <w:left w:val="nil"/>
              <w:bottom w:val="single" w:sz="8" w:space="0" w:color="E2E2E2"/>
              <w:right w:val="single" w:sz="8" w:space="0" w:color="E2E2E2"/>
            </w:tcBorders>
            <w:shd w:val="clear" w:color="auto" w:fill="auto"/>
            <w:noWrap/>
            <w:hideMark/>
          </w:tcPr>
          <w:p w14:paraId="5FE2CC71" w14:textId="4488119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D43573" w:rsidRPr="003E30AE" w14:paraId="481EDBF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8C2064" w14:textId="0EA84CF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64C37737" w14:textId="7297047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39C15F7C" w14:textId="7BE2342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4A78DE1B" w14:textId="4E83B45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19ED8548" w14:textId="1BE53A9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D43573" w:rsidRPr="003E30AE" w14:paraId="4550889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E99780" w14:textId="1596DFB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DBWNAMO5</w:t>
            </w:r>
          </w:p>
        </w:tc>
        <w:tc>
          <w:tcPr>
            <w:tcW w:w="2430" w:type="dxa"/>
            <w:tcBorders>
              <w:top w:val="nil"/>
              <w:left w:val="nil"/>
              <w:bottom w:val="single" w:sz="8" w:space="0" w:color="E2E2E2"/>
              <w:right w:val="single" w:sz="8" w:space="0" w:color="E2E2E2"/>
            </w:tcBorders>
            <w:shd w:val="clear" w:color="auto" w:fill="auto"/>
            <w:noWrap/>
            <w:hideMark/>
          </w:tcPr>
          <w:p w14:paraId="3666049C" w14:textId="54A557B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SAPOWE_SAST1_1</w:t>
            </w:r>
          </w:p>
        </w:tc>
        <w:tc>
          <w:tcPr>
            <w:tcW w:w="1710" w:type="dxa"/>
            <w:tcBorders>
              <w:top w:val="nil"/>
              <w:left w:val="nil"/>
              <w:bottom w:val="single" w:sz="8" w:space="0" w:color="E2E2E2"/>
              <w:right w:val="single" w:sz="8" w:space="0" w:color="E2E2E2"/>
            </w:tcBorders>
            <w:shd w:val="clear" w:color="auto" w:fill="auto"/>
            <w:noWrap/>
            <w:hideMark/>
          </w:tcPr>
          <w:p w14:paraId="02CB98DC" w14:textId="05E5A87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492" w:type="dxa"/>
            <w:tcBorders>
              <w:top w:val="nil"/>
              <w:left w:val="nil"/>
              <w:bottom w:val="single" w:sz="8" w:space="0" w:color="E2E2E2"/>
              <w:right w:val="single" w:sz="8" w:space="0" w:color="E2E2E2"/>
            </w:tcBorders>
            <w:shd w:val="clear" w:color="auto" w:fill="auto"/>
            <w:noWrap/>
            <w:hideMark/>
          </w:tcPr>
          <w:p w14:paraId="57B3EEA3" w14:textId="7C7EB55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SAST</w:t>
            </w:r>
          </w:p>
        </w:tc>
        <w:tc>
          <w:tcPr>
            <w:tcW w:w="1838" w:type="dxa"/>
            <w:tcBorders>
              <w:top w:val="nil"/>
              <w:left w:val="nil"/>
              <w:bottom w:val="single" w:sz="8" w:space="0" w:color="E2E2E2"/>
              <w:right w:val="single" w:sz="8" w:space="0" w:color="E2E2E2"/>
            </w:tcBorders>
            <w:shd w:val="clear" w:color="auto" w:fill="auto"/>
            <w:noWrap/>
            <w:hideMark/>
          </w:tcPr>
          <w:p w14:paraId="2CD6BE55" w14:textId="3C61238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D43573" w:rsidRPr="003E30AE" w14:paraId="151B366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93D34E" w14:textId="2DB93A4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DJEWSNG5</w:t>
            </w:r>
          </w:p>
        </w:tc>
        <w:tc>
          <w:tcPr>
            <w:tcW w:w="2430" w:type="dxa"/>
            <w:tcBorders>
              <w:top w:val="nil"/>
              <w:left w:val="nil"/>
              <w:bottom w:val="single" w:sz="8" w:space="0" w:color="E2E2E2"/>
              <w:right w:val="single" w:sz="8" w:space="0" w:color="E2E2E2"/>
            </w:tcBorders>
            <w:shd w:val="clear" w:color="auto" w:fill="auto"/>
            <w:noWrap/>
            <w:hideMark/>
          </w:tcPr>
          <w:p w14:paraId="6B1E2CC0" w14:textId="6F95640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256_A_1</w:t>
            </w:r>
          </w:p>
        </w:tc>
        <w:tc>
          <w:tcPr>
            <w:tcW w:w="1710" w:type="dxa"/>
            <w:tcBorders>
              <w:top w:val="nil"/>
              <w:left w:val="nil"/>
              <w:bottom w:val="single" w:sz="8" w:space="0" w:color="E2E2E2"/>
              <w:right w:val="single" w:sz="8" w:space="0" w:color="E2E2E2"/>
            </w:tcBorders>
            <w:shd w:val="clear" w:color="auto" w:fill="auto"/>
            <w:noWrap/>
            <w:hideMark/>
          </w:tcPr>
          <w:p w14:paraId="7FA7C4A5" w14:textId="067664C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TOKSW</w:t>
            </w:r>
          </w:p>
        </w:tc>
        <w:tc>
          <w:tcPr>
            <w:tcW w:w="1492" w:type="dxa"/>
            <w:tcBorders>
              <w:top w:val="nil"/>
              <w:left w:val="nil"/>
              <w:bottom w:val="single" w:sz="8" w:space="0" w:color="E2E2E2"/>
              <w:right w:val="single" w:sz="8" w:space="0" w:color="E2E2E2"/>
            </w:tcBorders>
            <w:shd w:val="clear" w:color="auto" w:fill="auto"/>
            <w:noWrap/>
            <w:hideMark/>
          </w:tcPr>
          <w:p w14:paraId="622FFABB" w14:textId="79FF226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GIBCRK</w:t>
            </w:r>
          </w:p>
        </w:tc>
        <w:tc>
          <w:tcPr>
            <w:tcW w:w="1838" w:type="dxa"/>
            <w:tcBorders>
              <w:top w:val="nil"/>
              <w:left w:val="nil"/>
              <w:bottom w:val="single" w:sz="8" w:space="0" w:color="E2E2E2"/>
              <w:right w:val="single" w:sz="8" w:space="0" w:color="E2E2E2"/>
            </w:tcBorders>
            <w:shd w:val="clear" w:color="auto" w:fill="auto"/>
            <w:noWrap/>
            <w:hideMark/>
          </w:tcPr>
          <w:p w14:paraId="65B2BD76" w14:textId="284BE76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D43573" w:rsidRPr="003E30AE" w14:paraId="2D023C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3D647" w14:textId="45A021E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SWIRFE28</w:t>
            </w:r>
          </w:p>
        </w:tc>
        <w:tc>
          <w:tcPr>
            <w:tcW w:w="2430" w:type="dxa"/>
            <w:tcBorders>
              <w:top w:val="nil"/>
              <w:left w:val="nil"/>
              <w:bottom w:val="single" w:sz="8" w:space="0" w:color="E2E2E2"/>
              <w:right w:val="single" w:sz="8" w:space="0" w:color="E2E2E2"/>
            </w:tcBorders>
            <w:shd w:val="clear" w:color="auto" w:fill="auto"/>
            <w:noWrap/>
            <w:hideMark/>
          </w:tcPr>
          <w:p w14:paraId="3E404419" w14:textId="1E0E8E7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51T376_1</w:t>
            </w:r>
          </w:p>
        </w:tc>
        <w:tc>
          <w:tcPr>
            <w:tcW w:w="1710" w:type="dxa"/>
            <w:tcBorders>
              <w:top w:val="nil"/>
              <w:left w:val="nil"/>
              <w:bottom w:val="single" w:sz="8" w:space="0" w:color="E2E2E2"/>
              <w:right w:val="single" w:sz="8" w:space="0" w:color="E2E2E2"/>
            </w:tcBorders>
            <w:shd w:val="clear" w:color="auto" w:fill="auto"/>
            <w:noWrap/>
            <w:hideMark/>
          </w:tcPr>
          <w:p w14:paraId="428158E9" w14:textId="5DC6192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773CB6B6" w14:textId="5AD62BC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GRANMO</w:t>
            </w:r>
          </w:p>
        </w:tc>
        <w:tc>
          <w:tcPr>
            <w:tcW w:w="1838" w:type="dxa"/>
            <w:tcBorders>
              <w:top w:val="nil"/>
              <w:left w:val="nil"/>
              <w:bottom w:val="single" w:sz="8" w:space="0" w:color="E2E2E2"/>
              <w:right w:val="single" w:sz="8" w:space="0" w:color="E2E2E2"/>
            </w:tcBorders>
            <w:shd w:val="clear" w:color="auto" w:fill="auto"/>
            <w:noWrap/>
            <w:hideMark/>
          </w:tcPr>
          <w:p w14:paraId="6F3A5CAD" w14:textId="4F2D20A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D43573" w:rsidRPr="003E30AE" w14:paraId="24EBD3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E08A5B" w14:textId="567A8C1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DWHIGIB8</w:t>
            </w:r>
          </w:p>
        </w:tc>
        <w:tc>
          <w:tcPr>
            <w:tcW w:w="2430" w:type="dxa"/>
            <w:tcBorders>
              <w:top w:val="nil"/>
              <w:left w:val="nil"/>
              <w:bottom w:val="single" w:sz="8" w:space="0" w:color="E2E2E2"/>
              <w:right w:val="single" w:sz="8" w:space="0" w:color="E2E2E2"/>
            </w:tcBorders>
            <w:shd w:val="clear" w:color="auto" w:fill="auto"/>
            <w:noWrap/>
            <w:hideMark/>
          </w:tcPr>
          <w:p w14:paraId="46289648" w14:textId="187819B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RINCON_WHITE_2_1</w:t>
            </w:r>
          </w:p>
        </w:tc>
        <w:tc>
          <w:tcPr>
            <w:tcW w:w="1710" w:type="dxa"/>
            <w:tcBorders>
              <w:top w:val="nil"/>
              <w:left w:val="nil"/>
              <w:bottom w:val="single" w:sz="8" w:space="0" w:color="E2E2E2"/>
              <w:right w:val="single" w:sz="8" w:space="0" w:color="E2E2E2"/>
            </w:tcBorders>
            <w:shd w:val="clear" w:color="auto" w:fill="auto"/>
            <w:noWrap/>
            <w:hideMark/>
          </w:tcPr>
          <w:p w14:paraId="1E1A1E1A" w14:textId="7633604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6B018C08" w14:textId="3295BFE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RINCON</w:t>
            </w:r>
          </w:p>
        </w:tc>
        <w:tc>
          <w:tcPr>
            <w:tcW w:w="1838" w:type="dxa"/>
            <w:tcBorders>
              <w:top w:val="nil"/>
              <w:left w:val="nil"/>
              <w:bottom w:val="single" w:sz="8" w:space="0" w:color="E2E2E2"/>
              <w:right w:val="single" w:sz="8" w:space="0" w:color="E2E2E2"/>
            </w:tcBorders>
            <w:shd w:val="clear" w:color="auto" w:fill="auto"/>
            <w:noWrap/>
            <w:hideMark/>
          </w:tcPr>
          <w:p w14:paraId="3565FEC6" w14:textId="702968B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D43573" w:rsidRPr="003E30AE" w14:paraId="55DC74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0EC991" w14:textId="43B8D0A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005784D7" w14:textId="5304C9C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N_TO_H</w:t>
            </w:r>
          </w:p>
        </w:tc>
        <w:tc>
          <w:tcPr>
            <w:tcW w:w="1710" w:type="dxa"/>
            <w:tcBorders>
              <w:top w:val="nil"/>
              <w:left w:val="nil"/>
              <w:bottom w:val="single" w:sz="8" w:space="0" w:color="E2E2E2"/>
              <w:right w:val="single" w:sz="8" w:space="0" w:color="E2E2E2"/>
            </w:tcBorders>
            <w:shd w:val="clear" w:color="auto" w:fill="auto"/>
            <w:noWrap/>
            <w:hideMark/>
          </w:tcPr>
          <w:p w14:paraId="388FD252" w14:textId="55D7BCF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00845FB2" w14:textId="47F6998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7157F199" w14:textId="3D108FE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D43573" w:rsidRPr="003E30AE" w14:paraId="07F9CC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7958A8" w14:textId="3A3C431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DELMWWE8</w:t>
            </w:r>
          </w:p>
        </w:tc>
        <w:tc>
          <w:tcPr>
            <w:tcW w:w="2430" w:type="dxa"/>
            <w:tcBorders>
              <w:top w:val="nil"/>
              <w:left w:val="nil"/>
              <w:bottom w:val="single" w:sz="8" w:space="0" w:color="E2E2E2"/>
              <w:right w:val="single" w:sz="8" w:space="0" w:color="E2E2E2"/>
            </w:tcBorders>
            <w:shd w:val="clear" w:color="auto" w:fill="auto"/>
            <w:noWrap/>
            <w:hideMark/>
          </w:tcPr>
          <w:p w14:paraId="1B4ACE65" w14:textId="213A75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1020__A</w:t>
            </w:r>
          </w:p>
        </w:tc>
        <w:tc>
          <w:tcPr>
            <w:tcW w:w="1710" w:type="dxa"/>
            <w:tcBorders>
              <w:top w:val="nil"/>
              <w:left w:val="nil"/>
              <w:bottom w:val="single" w:sz="8" w:space="0" w:color="E2E2E2"/>
              <w:right w:val="single" w:sz="8" w:space="0" w:color="E2E2E2"/>
            </w:tcBorders>
            <w:shd w:val="clear" w:color="auto" w:fill="auto"/>
            <w:noWrap/>
            <w:hideMark/>
          </w:tcPr>
          <w:p w14:paraId="1FDCB65C" w14:textId="40B663A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ELMOT</w:t>
            </w:r>
          </w:p>
        </w:tc>
        <w:tc>
          <w:tcPr>
            <w:tcW w:w="1492" w:type="dxa"/>
            <w:tcBorders>
              <w:top w:val="nil"/>
              <w:left w:val="nil"/>
              <w:bottom w:val="single" w:sz="8" w:space="0" w:color="E2E2E2"/>
              <w:right w:val="single" w:sz="8" w:space="0" w:color="E2E2E2"/>
            </w:tcBorders>
            <w:shd w:val="clear" w:color="auto" w:fill="auto"/>
            <w:noWrap/>
            <w:hideMark/>
          </w:tcPr>
          <w:p w14:paraId="714CADB4" w14:textId="6B08A0E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MCTYE</w:t>
            </w:r>
          </w:p>
        </w:tc>
        <w:tc>
          <w:tcPr>
            <w:tcW w:w="1838" w:type="dxa"/>
            <w:tcBorders>
              <w:top w:val="nil"/>
              <w:left w:val="nil"/>
              <w:bottom w:val="single" w:sz="8" w:space="0" w:color="E2E2E2"/>
              <w:right w:val="single" w:sz="8" w:space="0" w:color="E2E2E2"/>
            </w:tcBorders>
            <w:shd w:val="clear" w:color="auto" w:fill="auto"/>
            <w:noWrap/>
            <w:hideMark/>
          </w:tcPr>
          <w:p w14:paraId="25B0BAC5" w14:textId="614AEC2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D43573" w:rsidRPr="003E30AE" w14:paraId="640A4E7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51774DC" w14:textId="0FC0773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3FEAE1FB" w14:textId="347F4A4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BALLIN_HUMBLT1_1</w:t>
            </w:r>
          </w:p>
        </w:tc>
        <w:tc>
          <w:tcPr>
            <w:tcW w:w="1710" w:type="dxa"/>
            <w:tcBorders>
              <w:top w:val="nil"/>
              <w:left w:val="nil"/>
              <w:bottom w:val="single" w:sz="8" w:space="0" w:color="E2E2E2"/>
              <w:right w:val="single" w:sz="8" w:space="0" w:color="E2E2E2"/>
            </w:tcBorders>
            <w:shd w:val="clear" w:color="auto" w:fill="auto"/>
            <w:noWrap/>
            <w:hideMark/>
          </w:tcPr>
          <w:p w14:paraId="30EC2DA8" w14:textId="6439A0F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BALLINGE</w:t>
            </w:r>
          </w:p>
        </w:tc>
        <w:tc>
          <w:tcPr>
            <w:tcW w:w="1492" w:type="dxa"/>
            <w:tcBorders>
              <w:top w:val="nil"/>
              <w:left w:val="nil"/>
              <w:bottom w:val="single" w:sz="8" w:space="0" w:color="E2E2E2"/>
              <w:right w:val="single" w:sz="8" w:space="0" w:color="E2E2E2"/>
            </w:tcBorders>
            <w:shd w:val="clear" w:color="auto" w:fill="auto"/>
            <w:noWrap/>
            <w:hideMark/>
          </w:tcPr>
          <w:p w14:paraId="6FA046D7" w14:textId="143B0C1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HUMBLTAP</w:t>
            </w:r>
          </w:p>
        </w:tc>
        <w:tc>
          <w:tcPr>
            <w:tcW w:w="1838" w:type="dxa"/>
            <w:tcBorders>
              <w:top w:val="nil"/>
              <w:left w:val="nil"/>
              <w:bottom w:val="single" w:sz="8" w:space="0" w:color="E2E2E2"/>
              <w:right w:val="single" w:sz="8" w:space="0" w:color="E2E2E2"/>
            </w:tcBorders>
            <w:shd w:val="clear" w:color="auto" w:fill="auto"/>
            <w:noWrap/>
            <w:hideMark/>
          </w:tcPr>
          <w:p w14:paraId="72CAAAE0" w14:textId="2C62C72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D43573" w:rsidRPr="003E30AE" w14:paraId="3C63B46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71AF4E" w14:textId="1C4C36C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DTOKJK_5</w:t>
            </w:r>
          </w:p>
        </w:tc>
        <w:tc>
          <w:tcPr>
            <w:tcW w:w="2430" w:type="dxa"/>
            <w:tcBorders>
              <w:top w:val="nil"/>
              <w:left w:val="nil"/>
              <w:bottom w:val="single" w:sz="8" w:space="0" w:color="E2E2E2"/>
              <w:right w:val="single" w:sz="8" w:space="0" w:color="E2E2E2"/>
            </w:tcBorders>
            <w:shd w:val="clear" w:color="auto" w:fill="auto"/>
            <w:noWrap/>
            <w:hideMark/>
          </w:tcPr>
          <w:p w14:paraId="765F2F61" w14:textId="3B1BB2E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260_A_1</w:t>
            </w:r>
          </w:p>
        </w:tc>
        <w:tc>
          <w:tcPr>
            <w:tcW w:w="1710" w:type="dxa"/>
            <w:tcBorders>
              <w:top w:val="nil"/>
              <w:left w:val="nil"/>
              <w:bottom w:val="single" w:sz="8" w:space="0" w:color="E2E2E2"/>
              <w:right w:val="single" w:sz="8" w:space="0" w:color="E2E2E2"/>
            </w:tcBorders>
            <w:shd w:val="clear" w:color="auto" w:fill="auto"/>
            <w:noWrap/>
            <w:hideMark/>
          </w:tcPr>
          <w:p w14:paraId="3CA999BE" w14:textId="2245E1E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JEWET</w:t>
            </w:r>
          </w:p>
        </w:tc>
        <w:tc>
          <w:tcPr>
            <w:tcW w:w="1492" w:type="dxa"/>
            <w:tcBorders>
              <w:top w:val="nil"/>
              <w:left w:val="nil"/>
              <w:bottom w:val="single" w:sz="8" w:space="0" w:color="E2E2E2"/>
              <w:right w:val="single" w:sz="8" w:space="0" w:color="E2E2E2"/>
            </w:tcBorders>
            <w:shd w:val="clear" w:color="auto" w:fill="auto"/>
            <w:noWrap/>
            <w:hideMark/>
          </w:tcPr>
          <w:p w14:paraId="517BF174" w14:textId="6341085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SNG</w:t>
            </w:r>
          </w:p>
        </w:tc>
        <w:tc>
          <w:tcPr>
            <w:tcW w:w="1838" w:type="dxa"/>
            <w:tcBorders>
              <w:top w:val="nil"/>
              <w:left w:val="nil"/>
              <w:bottom w:val="single" w:sz="8" w:space="0" w:color="E2E2E2"/>
              <w:right w:val="single" w:sz="8" w:space="0" w:color="E2E2E2"/>
            </w:tcBorders>
            <w:shd w:val="clear" w:color="auto" w:fill="auto"/>
            <w:noWrap/>
            <w:hideMark/>
          </w:tcPr>
          <w:p w14:paraId="1AEACA68" w14:textId="43ECB0C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D43573" w:rsidRPr="003E30AE" w14:paraId="226EC85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0C84DF" w14:textId="2894811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SPOMNED5</w:t>
            </w:r>
          </w:p>
        </w:tc>
        <w:tc>
          <w:tcPr>
            <w:tcW w:w="2430" w:type="dxa"/>
            <w:tcBorders>
              <w:top w:val="nil"/>
              <w:left w:val="nil"/>
              <w:bottom w:val="single" w:sz="8" w:space="0" w:color="E2E2E2"/>
              <w:right w:val="single" w:sz="8" w:space="0" w:color="E2E2E2"/>
            </w:tcBorders>
            <w:shd w:val="clear" w:color="auto" w:fill="auto"/>
            <w:noWrap/>
            <w:hideMark/>
          </w:tcPr>
          <w:p w14:paraId="7352345A" w14:textId="30BB706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710" w:type="dxa"/>
            <w:tcBorders>
              <w:top w:val="nil"/>
              <w:left w:val="nil"/>
              <w:bottom w:val="single" w:sz="8" w:space="0" w:color="E2E2E2"/>
              <w:right w:val="single" w:sz="8" w:space="0" w:color="E2E2E2"/>
            </w:tcBorders>
            <w:shd w:val="clear" w:color="auto" w:fill="auto"/>
            <w:noWrap/>
            <w:hideMark/>
          </w:tcPr>
          <w:p w14:paraId="33AF5CA1" w14:textId="31BF11F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LOBO</w:t>
            </w:r>
          </w:p>
        </w:tc>
        <w:tc>
          <w:tcPr>
            <w:tcW w:w="1492" w:type="dxa"/>
            <w:tcBorders>
              <w:top w:val="nil"/>
              <w:left w:val="nil"/>
              <w:bottom w:val="single" w:sz="8" w:space="0" w:color="E2E2E2"/>
              <w:right w:val="single" w:sz="8" w:space="0" w:color="E2E2E2"/>
            </w:tcBorders>
            <w:shd w:val="clear" w:color="auto" w:fill="auto"/>
            <w:noWrap/>
            <w:hideMark/>
          </w:tcPr>
          <w:p w14:paraId="698150BF" w14:textId="18362DD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FREER</w:t>
            </w:r>
          </w:p>
        </w:tc>
        <w:tc>
          <w:tcPr>
            <w:tcW w:w="1838" w:type="dxa"/>
            <w:tcBorders>
              <w:top w:val="nil"/>
              <w:left w:val="nil"/>
              <w:bottom w:val="single" w:sz="8" w:space="0" w:color="E2E2E2"/>
              <w:right w:val="single" w:sz="8" w:space="0" w:color="E2E2E2"/>
            </w:tcBorders>
            <w:shd w:val="clear" w:color="auto" w:fill="auto"/>
            <w:noWrap/>
            <w:hideMark/>
          </w:tcPr>
          <w:p w14:paraId="21039B6F" w14:textId="655967A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D43573" w:rsidRPr="003E30AE" w14:paraId="4D77595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07A0D9" w14:textId="6E8B874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SDOWJCK5</w:t>
            </w:r>
          </w:p>
        </w:tc>
        <w:tc>
          <w:tcPr>
            <w:tcW w:w="2430" w:type="dxa"/>
            <w:tcBorders>
              <w:top w:val="nil"/>
              <w:left w:val="nil"/>
              <w:bottom w:val="single" w:sz="8" w:space="0" w:color="E2E2E2"/>
              <w:right w:val="single" w:sz="8" w:space="0" w:color="E2E2E2"/>
            </w:tcBorders>
            <w:shd w:val="clear" w:color="auto" w:fill="auto"/>
            <w:noWrap/>
            <w:hideMark/>
          </w:tcPr>
          <w:p w14:paraId="32B25B02" w14:textId="23633B0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JCKVL_02_A</w:t>
            </w:r>
          </w:p>
        </w:tc>
        <w:tc>
          <w:tcPr>
            <w:tcW w:w="1710" w:type="dxa"/>
            <w:tcBorders>
              <w:top w:val="nil"/>
              <w:left w:val="nil"/>
              <w:bottom w:val="single" w:sz="8" w:space="0" w:color="E2E2E2"/>
              <w:right w:val="single" w:sz="8" w:space="0" w:color="E2E2E2"/>
            </w:tcBorders>
            <w:shd w:val="clear" w:color="auto" w:fill="auto"/>
            <w:noWrap/>
            <w:hideMark/>
          </w:tcPr>
          <w:p w14:paraId="7F5A1BB6" w14:textId="1CD08C0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JCK</w:t>
            </w:r>
          </w:p>
        </w:tc>
        <w:tc>
          <w:tcPr>
            <w:tcW w:w="1492" w:type="dxa"/>
            <w:tcBorders>
              <w:top w:val="nil"/>
              <w:left w:val="nil"/>
              <w:bottom w:val="single" w:sz="8" w:space="0" w:color="E2E2E2"/>
              <w:right w:val="single" w:sz="8" w:space="0" w:color="E2E2E2"/>
            </w:tcBorders>
            <w:shd w:val="clear" w:color="auto" w:fill="auto"/>
            <w:noWrap/>
            <w:hideMark/>
          </w:tcPr>
          <w:p w14:paraId="3EE619F7" w14:textId="5D59822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VL</w:t>
            </w:r>
          </w:p>
        </w:tc>
        <w:tc>
          <w:tcPr>
            <w:tcW w:w="1838" w:type="dxa"/>
            <w:tcBorders>
              <w:top w:val="nil"/>
              <w:left w:val="nil"/>
              <w:bottom w:val="single" w:sz="8" w:space="0" w:color="E2E2E2"/>
              <w:right w:val="single" w:sz="8" w:space="0" w:color="E2E2E2"/>
            </w:tcBorders>
            <w:shd w:val="clear" w:color="auto" w:fill="auto"/>
            <w:noWrap/>
            <w:hideMark/>
          </w:tcPr>
          <w:p w14:paraId="1C7EF485" w14:textId="72D2AA0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D43573" w:rsidRPr="003E30AE" w14:paraId="2E6B118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AB8CA9" w14:textId="7283552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DMARPA_8</w:t>
            </w:r>
          </w:p>
        </w:tc>
        <w:tc>
          <w:tcPr>
            <w:tcW w:w="2430" w:type="dxa"/>
            <w:tcBorders>
              <w:top w:val="nil"/>
              <w:left w:val="nil"/>
              <w:bottom w:val="single" w:sz="8" w:space="0" w:color="E2E2E2"/>
              <w:right w:val="single" w:sz="8" w:space="0" w:color="E2E2E2"/>
            </w:tcBorders>
            <w:shd w:val="clear" w:color="auto" w:fill="auto"/>
            <w:noWrap/>
            <w:hideMark/>
          </w:tcPr>
          <w:p w14:paraId="2E402DBA" w14:textId="1510BFF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38T365_1</w:t>
            </w:r>
          </w:p>
        </w:tc>
        <w:tc>
          <w:tcPr>
            <w:tcW w:w="1710" w:type="dxa"/>
            <w:tcBorders>
              <w:top w:val="nil"/>
              <w:left w:val="nil"/>
              <w:bottom w:val="single" w:sz="8" w:space="0" w:color="E2E2E2"/>
              <w:right w:val="single" w:sz="8" w:space="0" w:color="E2E2E2"/>
            </w:tcBorders>
            <w:shd w:val="clear" w:color="auto" w:fill="auto"/>
            <w:noWrap/>
            <w:hideMark/>
          </w:tcPr>
          <w:p w14:paraId="6F26F5A2" w14:textId="775A965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44AA497A" w14:textId="3EEF1B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FLATRO</w:t>
            </w:r>
          </w:p>
        </w:tc>
        <w:tc>
          <w:tcPr>
            <w:tcW w:w="1838" w:type="dxa"/>
            <w:tcBorders>
              <w:top w:val="nil"/>
              <w:left w:val="nil"/>
              <w:bottom w:val="single" w:sz="8" w:space="0" w:color="E2E2E2"/>
              <w:right w:val="single" w:sz="8" w:space="0" w:color="E2E2E2"/>
            </w:tcBorders>
            <w:shd w:val="clear" w:color="auto" w:fill="auto"/>
            <w:noWrap/>
            <w:hideMark/>
          </w:tcPr>
          <w:p w14:paraId="53D1B073" w14:textId="7391556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D43573" w:rsidRPr="003E30AE" w14:paraId="6DD60C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8C5B82" w14:textId="04CEB80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SCOMHA38</w:t>
            </w:r>
          </w:p>
        </w:tc>
        <w:tc>
          <w:tcPr>
            <w:tcW w:w="2430" w:type="dxa"/>
            <w:tcBorders>
              <w:top w:val="nil"/>
              <w:left w:val="nil"/>
              <w:bottom w:val="single" w:sz="8" w:space="0" w:color="E2E2E2"/>
              <w:right w:val="single" w:sz="8" w:space="0" w:color="E2E2E2"/>
            </w:tcBorders>
            <w:shd w:val="clear" w:color="auto" w:fill="auto"/>
            <w:noWrap/>
            <w:hideMark/>
          </w:tcPr>
          <w:p w14:paraId="0F9F608C" w14:textId="48A716E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704797EC" w14:textId="4F5C62E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059C3A5D" w14:textId="33B3F56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5577BE8D" w14:textId="4AB1F67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D43573" w:rsidRPr="003E30AE" w14:paraId="0C6A52B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BC9FEC" w14:textId="6C09FB1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SRINRIN8</w:t>
            </w:r>
          </w:p>
        </w:tc>
        <w:tc>
          <w:tcPr>
            <w:tcW w:w="2430" w:type="dxa"/>
            <w:tcBorders>
              <w:top w:val="nil"/>
              <w:left w:val="nil"/>
              <w:bottom w:val="single" w:sz="8" w:space="0" w:color="E2E2E2"/>
              <w:right w:val="single" w:sz="8" w:space="0" w:color="E2E2E2"/>
            </w:tcBorders>
            <w:shd w:val="clear" w:color="auto" w:fill="auto"/>
            <w:noWrap/>
            <w:hideMark/>
          </w:tcPr>
          <w:p w14:paraId="2A4FF721" w14:textId="352CEFE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58C87106" w14:textId="235F672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1CA4CA53" w14:textId="43F795C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78F28F24" w14:textId="7D7F962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D43573" w:rsidRPr="003E30AE" w14:paraId="2A0548A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4DD79" w14:textId="3E6A453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lastRenderedPageBreak/>
              <w:t>DBWNAMO5</w:t>
            </w:r>
          </w:p>
        </w:tc>
        <w:tc>
          <w:tcPr>
            <w:tcW w:w="2430" w:type="dxa"/>
            <w:tcBorders>
              <w:top w:val="nil"/>
              <w:left w:val="nil"/>
              <w:bottom w:val="single" w:sz="8" w:space="0" w:color="E2E2E2"/>
              <w:right w:val="single" w:sz="8" w:space="0" w:color="E2E2E2"/>
            </w:tcBorders>
            <w:shd w:val="clear" w:color="auto" w:fill="auto"/>
            <w:noWrap/>
            <w:hideMark/>
          </w:tcPr>
          <w:p w14:paraId="7DE1495D" w14:textId="2B83321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134T429_1</w:t>
            </w:r>
          </w:p>
        </w:tc>
        <w:tc>
          <w:tcPr>
            <w:tcW w:w="1710" w:type="dxa"/>
            <w:tcBorders>
              <w:top w:val="nil"/>
              <w:left w:val="nil"/>
              <w:bottom w:val="single" w:sz="8" w:space="0" w:color="E2E2E2"/>
              <w:right w:val="single" w:sz="8" w:space="0" w:color="E2E2E2"/>
            </w:tcBorders>
            <w:shd w:val="clear" w:color="auto" w:fill="auto"/>
            <w:noWrap/>
            <w:hideMark/>
          </w:tcPr>
          <w:p w14:paraId="46C86FE4" w14:textId="461F05E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SCHKAD</w:t>
            </w:r>
          </w:p>
        </w:tc>
        <w:tc>
          <w:tcPr>
            <w:tcW w:w="1492" w:type="dxa"/>
            <w:tcBorders>
              <w:top w:val="nil"/>
              <w:left w:val="nil"/>
              <w:bottom w:val="single" w:sz="8" w:space="0" w:color="E2E2E2"/>
              <w:right w:val="single" w:sz="8" w:space="0" w:color="E2E2E2"/>
            </w:tcBorders>
            <w:shd w:val="clear" w:color="auto" w:fill="auto"/>
            <w:noWrap/>
            <w:hideMark/>
          </w:tcPr>
          <w:p w14:paraId="12796874" w14:textId="18E1086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56A8EFD3" w14:textId="691E855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D43573" w:rsidRPr="003E30AE" w14:paraId="6F12218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C0B75D" w14:textId="1675F59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274720F6" w14:textId="149DF16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STPWAP39_1</w:t>
            </w:r>
          </w:p>
        </w:tc>
        <w:tc>
          <w:tcPr>
            <w:tcW w:w="1710" w:type="dxa"/>
            <w:tcBorders>
              <w:top w:val="nil"/>
              <w:left w:val="nil"/>
              <w:bottom w:val="single" w:sz="8" w:space="0" w:color="E2E2E2"/>
              <w:right w:val="single" w:sz="8" w:space="0" w:color="E2E2E2"/>
            </w:tcBorders>
            <w:shd w:val="clear" w:color="auto" w:fill="auto"/>
            <w:noWrap/>
            <w:hideMark/>
          </w:tcPr>
          <w:p w14:paraId="6EC83D5A" w14:textId="41870F1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12E6AA8C" w14:textId="64B3F1F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WAP</w:t>
            </w:r>
          </w:p>
        </w:tc>
        <w:tc>
          <w:tcPr>
            <w:tcW w:w="1838" w:type="dxa"/>
            <w:tcBorders>
              <w:top w:val="nil"/>
              <w:left w:val="nil"/>
              <w:bottom w:val="single" w:sz="8" w:space="0" w:color="E2E2E2"/>
              <w:right w:val="single" w:sz="8" w:space="0" w:color="E2E2E2"/>
            </w:tcBorders>
            <w:shd w:val="clear" w:color="auto" w:fill="auto"/>
            <w:noWrap/>
            <w:hideMark/>
          </w:tcPr>
          <w:p w14:paraId="36297249" w14:textId="3B6ECDB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D43573" w:rsidRPr="003E30AE" w14:paraId="2C3C35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9DFF8E" w14:textId="4AFB135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DFER_WI8</w:t>
            </w:r>
          </w:p>
        </w:tc>
        <w:tc>
          <w:tcPr>
            <w:tcW w:w="2430" w:type="dxa"/>
            <w:tcBorders>
              <w:top w:val="nil"/>
              <w:left w:val="nil"/>
              <w:bottom w:val="single" w:sz="8" w:space="0" w:color="E2E2E2"/>
              <w:right w:val="single" w:sz="8" w:space="0" w:color="E2E2E2"/>
            </w:tcBorders>
            <w:shd w:val="clear" w:color="auto" w:fill="auto"/>
            <w:noWrap/>
            <w:hideMark/>
          </w:tcPr>
          <w:p w14:paraId="3961C2A1" w14:textId="27C15A7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49T191_1</w:t>
            </w:r>
          </w:p>
        </w:tc>
        <w:tc>
          <w:tcPr>
            <w:tcW w:w="1710" w:type="dxa"/>
            <w:tcBorders>
              <w:top w:val="nil"/>
              <w:left w:val="nil"/>
              <w:bottom w:val="single" w:sz="8" w:space="0" w:color="E2E2E2"/>
              <w:right w:val="single" w:sz="8" w:space="0" w:color="E2E2E2"/>
            </w:tcBorders>
            <w:shd w:val="clear" w:color="auto" w:fill="auto"/>
            <w:noWrap/>
            <w:hideMark/>
          </w:tcPr>
          <w:p w14:paraId="76745E5F" w14:textId="06E51BE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69555214" w14:textId="50CE55B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HORSBA</w:t>
            </w:r>
          </w:p>
        </w:tc>
        <w:tc>
          <w:tcPr>
            <w:tcW w:w="1838" w:type="dxa"/>
            <w:tcBorders>
              <w:top w:val="nil"/>
              <w:left w:val="nil"/>
              <w:bottom w:val="single" w:sz="8" w:space="0" w:color="E2E2E2"/>
              <w:right w:val="single" w:sz="8" w:space="0" w:color="E2E2E2"/>
            </w:tcBorders>
            <w:shd w:val="clear" w:color="auto" w:fill="auto"/>
            <w:noWrap/>
            <w:hideMark/>
          </w:tcPr>
          <w:p w14:paraId="093AB4F1" w14:textId="155BB93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D43573" w:rsidRPr="003E30AE" w14:paraId="5D27A7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E4FE0E" w14:textId="712A17F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7F31363" w14:textId="0D34230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VALEXP</w:t>
            </w:r>
          </w:p>
        </w:tc>
        <w:tc>
          <w:tcPr>
            <w:tcW w:w="1710" w:type="dxa"/>
            <w:tcBorders>
              <w:top w:val="nil"/>
              <w:left w:val="nil"/>
              <w:bottom w:val="single" w:sz="8" w:space="0" w:color="E2E2E2"/>
              <w:right w:val="single" w:sz="8" w:space="0" w:color="E2E2E2"/>
            </w:tcBorders>
            <w:shd w:val="clear" w:color="auto" w:fill="auto"/>
            <w:noWrap/>
            <w:hideMark/>
          </w:tcPr>
          <w:p w14:paraId="633B8E8F" w14:textId="01AF1B9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7ED8FCBB" w14:textId="5D070C1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65648AA4" w14:textId="05EFD0F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D43573" w:rsidRPr="003E30AE" w14:paraId="09BE2B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4DA428" w14:textId="266F98B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DREFSTP5</w:t>
            </w:r>
          </w:p>
        </w:tc>
        <w:tc>
          <w:tcPr>
            <w:tcW w:w="2430" w:type="dxa"/>
            <w:tcBorders>
              <w:top w:val="nil"/>
              <w:left w:val="nil"/>
              <w:bottom w:val="single" w:sz="8" w:space="0" w:color="E2E2E2"/>
              <w:right w:val="single" w:sz="8" w:space="0" w:color="E2E2E2"/>
            </w:tcBorders>
            <w:shd w:val="clear" w:color="auto" w:fill="auto"/>
            <w:noWrap/>
            <w:hideMark/>
          </w:tcPr>
          <w:p w14:paraId="1E9F83E6" w14:textId="12E5A0F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STPWAP39_1</w:t>
            </w:r>
          </w:p>
        </w:tc>
        <w:tc>
          <w:tcPr>
            <w:tcW w:w="1710" w:type="dxa"/>
            <w:tcBorders>
              <w:top w:val="nil"/>
              <w:left w:val="nil"/>
              <w:bottom w:val="single" w:sz="8" w:space="0" w:color="E2E2E2"/>
              <w:right w:val="single" w:sz="8" w:space="0" w:color="E2E2E2"/>
            </w:tcBorders>
            <w:shd w:val="clear" w:color="auto" w:fill="auto"/>
            <w:noWrap/>
            <w:hideMark/>
          </w:tcPr>
          <w:p w14:paraId="6893E193" w14:textId="178E426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0C41A823" w14:textId="60BD7E7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WAP</w:t>
            </w:r>
          </w:p>
        </w:tc>
        <w:tc>
          <w:tcPr>
            <w:tcW w:w="1838" w:type="dxa"/>
            <w:tcBorders>
              <w:top w:val="nil"/>
              <w:left w:val="nil"/>
              <w:bottom w:val="single" w:sz="8" w:space="0" w:color="E2E2E2"/>
              <w:right w:val="single" w:sz="8" w:space="0" w:color="E2E2E2"/>
            </w:tcBorders>
            <w:shd w:val="clear" w:color="auto" w:fill="auto"/>
            <w:noWrap/>
            <w:hideMark/>
          </w:tcPr>
          <w:p w14:paraId="4DDBF120" w14:textId="51BA697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D43573" w:rsidRPr="003E30AE" w14:paraId="164816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891D93" w14:textId="1632B37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XBL2U58</w:t>
            </w:r>
          </w:p>
        </w:tc>
        <w:tc>
          <w:tcPr>
            <w:tcW w:w="2430" w:type="dxa"/>
            <w:tcBorders>
              <w:top w:val="nil"/>
              <w:left w:val="nil"/>
              <w:bottom w:val="single" w:sz="8" w:space="0" w:color="E2E2E2"/>
              <w:right w:val="single" w:sz="8" w:space="0" w:color="E2E2E2"/>
            </w:tcBorders>
            <w:shd w:val="clear" w:color="auto" w:fill="auto"/>
            <w:noWrap/>
            <w:hideMark/>
          </w:tcPr>
          <w:p w14:paraId="2A407E06" w14:textId="4528633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BLUF_CRK_T1_H</w:t>
            </w:r>
          </w:p>
        </w:tc>
        <w:tc>
          <w:tcPr>
            <w:tcW w:w="1710" w:type="dxa"/>
            <w:tcBorders>
              <w:top w:val="nil"/>
              <w:left w:val="nil"/>
              <w:bottom w:val="single" w:sz="8" w:space="0" w:color="E2E2E2"/>
              <w:right w:val="single" w:sz="8" w:space="0" w:color="E2E2E2"/>
            </w:tcBorders>
            <w:shd w:val="clear" w:color="auto" w:fill="auto"/>
            <w:noWrap/>
            <w:hideMark/>
          </w:tcPr>
          <w:p w14:paraId="072F7C0F" w14:textId="24CC19F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BLUF_CRK</w:t>
            </w:r>
          </w:p>
        </w:tc>
        <w:tc>
          <w:tcPr>
            <w:tcW w:w="1492" w:type="dxa"/>
            <w:tcBorders>
              <w:top w:val="nil"/>
              <w:left w:val="nil"/>
              <w:bottom w:val="single" w:sz="8" w:space="0" w:color="E2E2E2"/>
              <w:right w:val="single" w:sz="8" w:space="0" w:color="E2E2E2"/>
            </w:tcBorders>
            <w:shd w:val="clear" w:color="auto" w:fill="auto"/>
            <w:noWrap/>
            <w:hideMark/>
          </w:tcPr>
          <w:p w14:paraId="43B6F0B0" w14:textId="0209508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BLUF_CRK</w:t>
            </w:r>
          </w:p>
        </w:tc>
        <w:tc>
          <w:tcPr>
            <w:tcW w:w="1838" w:type="dxa"/>
            <w:tcBorders>
              <w:top w:val="nil"/>
              <w:left w:val="nil"/>
              <w:bottom w:val="single" w:sz="8" w:space="0" w:color="E2E2E2"/>
              <w:right w:val="single" w:sz="8" w:space="0" w:color="E2E2E2"/>
            </w:tcBorders>
            <w:shd w:val="clear" w:color="auto" w:fill="auto"/>
            <w:noWrap/>
            <w:hideMark/>
          </w:tcPr>
          <w:p w14:paraId="5C3C7457" w14:textId="69CC65D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D43573" w:rsidRPr="003E30AE" w14:paraId="29AB82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9CD7B4" w14:textId="2A74312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DCENRO58</w:t>
            </w:r>
          </w:p>
        </w:tc>
        <w:tc>
          <w:tcPr>
            <w:tcW w:w="2430" w:type="dxa"/>
            <w:tcBorders>
              <w:top w:val="nil"/>
              <w:left w:val="nil"/>
              <w:bottom w:val="single" w:sz="8" w:space="0" w:color="E2E2E2"/>
              <w:right w:val="single" w:sz="8" w:space="0" w:color="E2E2E2"/>
            </w:tcBorders>
            <w:shd w:val="clear" w:color="auto" w:fill="auto"/>
            <w:noWrap/>
            <w:hideMark/>
          </w:tcPr>
          <w:p w14:paraId="2A0BF114" w14:textId="4CA3AAA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GARZA_69A1</w:t>
            </w:r>
          </w:p>
        </w:tc>
        <w:tc>
          <w:tcPr>
            <w:tcW w:w="1710" w:type="dxa"/>
            <w:tcBorders>
              <w:top w:val="nil"/>
              <w:left w:val="nil"/>
              <w:bottom w:val="single" w:sz="8" w:space="0" w:color="E2E2E2"/>
              <w:right w:val="single" w:sz="8" w:space="0" w:color="E2E2E2"/>
            </w:tcBorders>
            <w:shd w:val="clear" w:color="auto" w:fill="auto"/>
            <w:noWrap/>
            <w:hideMark/>
          </w:tcPr>
          <w:p w14:paraId="272C5A31" w14:textId="646EB6C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w:t>
            </w:r>
          </w:p>
        </w:tc>
        <w:tc>
          <w:tcPr>
            <w:tcW w:w="1492" w:type="dxa"/>
            <w:tcBorders>
              <w:top w:val="nil"/>
              <w:left w:val="nil"/>
              <w:bottom w:val="single" w:sz="8" w:space="0" w:color="E2E2E2"/>
              <w:right w:val="single" w:sz="8" w:space="0" w:color="E2E2E2"/>
            </w:tcBorders>
            <w:shd w:val="clear" w:color="auto" w:fill="auto"/>
            <w:noWrap/>
            <w:hideMark/>
          </w:tcPr>
          <w:p w14:paraId="6B8CE00A" w14:textId="1E9EF8C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w:t>
            </w:r>
          </w:p>
        </w:tc>
        <w:tc>
          <w:tcPr>
            <w:tcW w:w="1838" w:type="dxa"/>
            <w:tcBorders>
              <w:top w:val="nil"/>
              <w:left w:val="nil"/>
              <w:bottom w:val="single" w:sz="8" w:space="0" w:color="E2E2E2"/>
              <w:right w:val="single" w:sz="8" w:space="0" w:color="E2E2E2"/>
            </w:tcBorders>
            <w:shd w:val="clear" w:color="auto" w:fill="auto"/>
            <w:noWrap/>
            <w:hideMark/>
          </w:tcPr>
          <w:p w14:paraId="167BE276" w14:textId="113BCD4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D43573" w:rsidRPr="003E30AE" w14:paraId="567AB89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A883D0" w14:textId="1BBA55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62D595A8" w14:textId="75D0F6E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36DB38BB" w14:textId="7523D2B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131C2A97" w14:textId="7A45BAF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ESCONDID</w:t>
            </w:r>
          </w:p>
        </w:tc>
        <w:tc>
          <w:tcPr>
            <w:tcW w:w="1838" w:type="dxa"/>
            <w:tcBorders>
              <w:top w:val="nil"/>
              <w:left w:val="nil"/>
              <w:bottom w:val="single" w:sz="8" w:space="0" w:color="E2E2E2"/>
              <w:right w:val="single" w:sz="8" w:space="0" w:color="E2E2E2"/>
            </w:tcBorders>
            <w:shd w:val="clear" w:color="auto" w:fill="auto"/>
            <w:noWrap/>
            <w:hideMark/>
          </w:tcPr>
          <w:p w14:paraId="3A9A8F5D" w14:textId="325BE1C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D43573" w:rsidRPr="003E30AE" w14:paraId="3C5DBF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07DEC8" w14:textId="2F9D247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DCABRO58</w:t>
            </w:r>
          </w:p>
        </w:tc>
        <w:tc>
          <w:tcPr>
            <w:tcW w:w="2430" w:type="dxa"/>
            <w:tcBorders>
              <w:top w:val="nil"/>
              <w:left w:val="nil"/>
              <w:bottom w:val="single" w:sz="8" w:space="0" w:color="E2E2E2"/>
              <w:right w:val="single" w:sz="8" w:space="0" w:color="E2E2E2"/>
            </w:tcBorders>
            <w:shd w:val="clear" w:color="auto" w:fill="auto"/>
            <w:noWrap/>
            <w:hideMark/>
          </w:tcPr>
          <w:p w14:paraId="71FA7066" w14:textId="2F8CB3E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GARZA_69A1</w:t>
            </w:r>
          </w:p>
        </w:tc>
        <w:tc>
          <w:tcPr>
            <w:tcW w:w="1710" w:type="dxa"/>
            <w:tcBorders>
              <w:top w:val="nil"/>
              <w:left w:val="nil"/>
              <w:bottom w:val="single" w:sz="8" w:space="0" w:color="E2E2E2"/>
              <w:right w:val="single" w:sz="8" w:space="0" w:color="E2E2E2"/>
            </w:tcBorders>
            <w:shd w:val="clear" w:color="auto" w:fill="auto"/>
            <w:noWrap/>
            <w:hideMark/>
          </w:tcPr>
          <w:p w14:paraId="2FB6FFC7" w14:textId="4CEAA50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w:t>
            </w:r>
          </w:p>
        </w:tc>
        <w:tc>
          <w:tcPr>
            <w:tcW w:w="1492" w:type="dxa"/>
            <w:tcBorders>
              <w:top w:val="nil"/>
              <w:left w:val="nil"/>
              <w:bottom w:val="single" w:sz="8" w:space="0" w:color="E2E2E2"/>
              <w:right w:val="single" w:sz="8" w:space="0" w:color="E2E2E2"/>
            </w:tcBorders>
            <w:shd w:val="clear" w:color="auto" w:fill="auto"/>
            <w:noWrap/>
            <w:hideMark/>
          </w:tcPr>
          <w:p w14:paraId="1A7F3F8D" w14:textId="41012F9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w:t>
            </w:r>
          </w:p>
        </w:tc>
        <w:tc>
          <w:tcPr>
            <w:tcW w:w="1838" w:type="dxa"/>
            <w:tcBorders>
              <w:top w:val="nil"/>
              <w:left w:val="nil"/>
              <w:bottom w:val="single" w:sz="8" w:space="0" w:color="E2E2E2"/>
              <w:right w:val="single" w:sz="8" w:space="0" w:color="E2E2E2"/>
            </w:tcBorders>
            <w:shd w:val="clear" w:color="auto" w:fill="auto"/>
            <w:noWrap/>
            <w:hideMark/>
          </w:tcPr>
          <w:p w14:paraId="1EB5B7ED" w14:textId="2BEEC8C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D43573" w:rsidRPr="003E30AE" w14:paraId="5B8992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812D16" w14:textId="2DE14E4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DWIRSTA8</w:t>
            </w:r>
          </w:p>
        </w:tc>
        <w:tc>
          <w:tcPr>
            <w:tcW w:w="2430" w:type="dxa"/>
            <w:tcBorders>
              <w:top w:val="nil"/>
              <w:left w:val="nil"/>
              <w:bottom w:val="single" w:sz="8" w:space="0" w:color="E2E2E2"/>
              <w:right w:val="single" w:sz="8" w:space="0" w:color="E2E2E2"/>
            </w:tcBorders>
            <w:shd w:val="clear" w:color="auto" w:fill="auto"/>
            <w:noWrap/>
            <w:hideMark/>
          </w:tcPr>
          <w:p w14:paraId="3DAB9AB4" w14:textId="5645BCD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51T376_1</w:t>
            </w:r>
          </w:p>
        </w:tc>
        <w:tc>
          <w:tcPr>
            <w:tcW w:w="1710" w:type="dxa"/>
            <w:tcBorders>
              <w:top w:val="nil"/>
              <w:left w:val="nil"/>
              <w:bottom w:val="single" w:sz="8" w:space="0" w:color="E2E2E2"/>
              <w:right w:val="single" w:sz="8" w:space="0" w:color="E2E2E2"/>
            </w:tcBorders>
            <w:shd w:val="clear" w:color="auto" w:fill="auto"/>
            <w:noWrap/>
            <w:hideMark/>
          </w:tcPr>
          <w:p w14:paraId="7B5AD303" w14:textId="33DA51E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665E224F" w14:textId="3870FDF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GRANMO</w:t>
            </w:r>
          </w:p>
        </w:tc>
        <w:tc>
          <w:tcPr>
            <w:tcW w:w="1838" w:type="dxa"/>
            <w:tcBorders>
              <w:top w:val="nil"/>
              <w:left w:val="nil"/>
              <w:bottom w:val="single" w:sz="8" w:space="0" w:color="E2E2E2"/>
              <w:right w:val="single" w:sz="8" w:space="0" w:color="E2E2E2"/>
            </w:tcBorders>
            <w:shd w:val="clear" w:color="auto" w:fill="auto"/>
            <w:noWrap/>
            <w:hideMark/>
          </w:tcPr>
          <w:p w14:paraId="4457133B" w14:textId="37EB004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D43573" w:rsidRPr="003E30AE" w14:paraId="3374BB8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D1B08B" w14:textId="2F467C9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26E97D1" w14:textId="6CE0E91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RAMBLER_GENTIE_1</w:t>
            </w:r>
          </w:p>
        </w:tc>
        <w:tc>
          <w:tcPr>
            <w:tcW w:w="1710" w:type="dxa"/>
            <w:tcBorders>
              <w:top w:val="nil"/>
              <w:left w:val="nil"/>
              <w:bottom w:val="single" w:sz="8" w:space="0" w:color="E2E2E2"/>
              <w:right w:val="single" w:sz="8" w:space="0" w:color="E2E2E2"/>
            </w:tcBorders>
            <w:shd w:val="clear" w:color="auto" w:fill="auto"/>
            <w:noWrap/>
            <w:hideMark/>
          </w:tcPr>
          <w:p w14:paraId="77C3062A" w14:textId="35E1D6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RAMBLER</w:t>
            </w:r>
          </w:p>
        </w:tc>
        <w:tc>
          <w:tcPr>
            <w:tcW w:w="1492" w:type="dxa"/>
            <w:tcBorders>
              <w:top w:val="nil"/>
              <w:left w:val="nil"/>
              <w:bottom w:val="single" w:sz="8" w:space="0" w:color="E2E2E2"/>
              <w:right w:val="single" w:sz="8" w:space="0" w:color="E2E2E2"/>
            </w:tcBorders>
            <w:shd w:val="clear" w:color="auto" w:fill="auto"/>
            <w:noWrap/>
            <w:hideMark/>
          </w:tcPr>
          <w:p w14:paraId="0FD05FEA" w14:textId="6EEBB10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TWINBU</w:t>
            </w:r>
          </w:p>
        </w:tc>
        <w:tc>
          <w:tcPr>
            <w:tcW w:w="1838" w:type="dxa"/>
            <w:tcBorders>
              <w:top w:val="nil"/>
              <w:left w:val="nil"/>
              <w:bottom w:val="single" w:sz="8" w:space="0" w:color="E2E2E2"/>
              <w:right w:val="single" w:sz="8" w:space="0" w:color="E2E2E2"/>
            </w:tcBorders>
            <w:shd w:val="clear" w:color="auto" w:fill="auto"/>
            <w:noWrap/>
            <w:hideMark/>
          </w:tcPr>
          <w:p w14:paraId="47FC41CA" w14:textId="30223F8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D43573" w:rsidRPr="003E30AE" w14:paraId="6D09F86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04BC98C" w14:textId="0626B4B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167FB19D" w14:textId="4A12229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3BCD9EE4" w14:textId="2890F36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5A5555E9" w14:textId="40212CA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16CDB79E" w14:textId="6CB174D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D43573" w:rsidRPr="003E30AE" w14:paraId="4452535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8C20C6" w14:textId="0507C11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DSNG_TB5</w:t>
            </w:r>
          </w:p>
        </w:tc>
        <w:tc>
          <w:tcPr>
            <w:tcW w:w="2430" w:type="dxa"/>
            <w:tcBorders>
              <w:top w:val="nil"/>
              <w:left w:val="nil"/>
              <w:bottom w:val="single" w:sz="8" w:space="0" w:color="E2E2E2"/>
              <w:right w:val="single" w:sz="8" w:space="0" w:color="E2E2E2"/>
            </w:tcBorders>
            <w:shd w:val="clear" w:color="auto" w:fill="auto"/>
            <w:noWrap/>
            <w:hideMark/>
          </w:tcPr>
          <w:p w14:paraId="44D2282B" w14:textId="0CD4B00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THWZEN71_A</w:t>
            </w:r>
          </w:p>
        </w:tc>
        <w:tc>
          <w:tcPr>
            <w:tcW w:w="1710" w:type="dxa"/>
            <w:tcBorders>
              <w:top w:val="nil"/>
              <w:left w:val="nil"/>
              <w:bottom w:val="single" w:sz="8" w:space="0" w:color="E2E2E2"/>
              <w:right w:val="single" w:sz="8" w:space="0" w:color="E2E2E2"/>
            </w:tcBorders>
            <w:shd w:val="clear" w:color="auto" w:fill="auto"/>
            <w:noWrap/>
            <w:hideMark/>
          </w:tcPr>
          <w:p w14:paraId="4D5BC419" w14:textId="72CE057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ZEN</w:t>
            </w:r>
          </w:p>
        </w:tc>
        <w:tc>
          <w:tcPr>
            <w:tcW w:w="1492" w:type="dxa"/>
            <w:tcBorders>
              <w:top w:val="nil"/>
              <w:left w:val="nil"/>
              <w:bottom w:val="single" w:sz="8" w:space="0" w:color="E2E2E2"/>
              <w:right w:val="single" w:sz="8" w:space="0" w:color="E2E2E2"/>
            </w:tcBorders>
            <w:shd w:val="clear" w:color="auto" w:fill="auto"/>
            <w:noWrap/>
            <w:hideMark/>
          </w:tcPr>
          <w:p w14:paraId="547EE20D" w14:textId="63781A9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THW</w:t>
            </w:r>
          </w:p>
        </w:tc>
        <w:tc>
          <w:tcPr>
            <w:tcW w:w="1838" w:type="dxa"/>
            <w:tcBorders>
              <w:top w:val="nil"/>
              <w:left w:val="nil"/>
              <w:bottom w:val="single" w:sz="8" w:space="0" w:color="E2E2E2"/>
              <w:right w:val="single" w:sz="8" w:space="0" w:color="E2E2E2"/>
            </w:tcBorders>
            <w:shd w:val="clear" w:color="auto" w:fill="auto"/>
            <w:noWrap/>
            <w:hideMark/>
          </w:tcPr>
          <w:p w14:paraId="22B2E6F0" w14:textId="6D5C017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D43573" w:rsidRPr="003E30AE" w14:paraId="3711E7D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53F564" w14:textId="2FBE266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20F9CD6E" w14:textId="3A963A6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HEXT_YELWJC1_1</w:t>
            </w:r>
          </w:p>
        </w:tc>
        <w:tc>
          <w:tcPr>
            <w:tcW w:w="1710" w:type="dxa"/>
            <w:tcBorders>
              <w:top w:val="nil"/>
              <w:left w:val="nil"/>
              <w:bottom w:val="single" w:sz="8" w:space="0" w:color="E2E2E2"/>
              <w:right w:val="single" w:sz="8" w:space="0" w:color="E2E2E2"/>
            </w:tcBorders>
            <w:shd w:val="clear" w:color="auto" w:fill="auto"/>
            <w:noWrap/>
            <w:hideMark/>
          </w:tcPr>
          <w:p w14:paraId="2A4AAF1B" w14:textId="428BE46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YELWJCKT</w:t>
            </w:r>
          </w:p>
        </w:tc>
        <w:tc>
          <w:tcPr>
            <w:tcW w:w="1492" w:type="dxa"/>
            <w:tcBorders>
              <w:top w:val="nil"/>
              <w:left w:val="nil"/>
              <w:bottom w:val="single" w:sz="8" w:space="0" w:color="E2E2E2"/>
              <w:right w:val="single" w:sz="8" w:space="0" w:color="E2E2E2"/>
            </w:tcBorders>
            <w:shd w:val="clear" w:color="auto" w:fill="auto"/>
            <w:noWrap/>
            <w:hideMark/>
          </w:tcPr>
          <w:p w14:paraId="0E2C76DA" w14:textId="2CA1951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HEXT</w:t>
            </w:r>
          </w:p>
        </w:tc>
        <w:tc>
          <w:tcPr>
            <w:tcW w:w="1838" w:type="dxa"/>
            <w:tcBorders>
              <w:top w:val="nil"/>
              <w:left w:val="nil"/>
              <w:bottom w:val="single" w:sz="8" w:space="0" w:color="E2E2E2"/>
              <w:right w:val="single" w:sz="8" w:space="0" w:color="E2E2E2"/>
            </w:tcBorders>
            <w:shd w:val="clear" w:color="auto" w:fill="auto"/>
            <w:noWrap/>
            <w:hideMark/>
          </w:tcPr>
          <w:p w14:paraId="5AD84D14" w14:textId="6FEFC4F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D43573" w:rsidRPr="003E30AE" w14:paraId="7D5C14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F7C1FA" w14:textId="045972E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DGRSLNC5</w:t>
            </w:r>
          </w:p>
        </w:tc>
        <w:tc>
          <w:tcPr>
            <w:tcW w:w="2430" w:type="dxa"/>
            <w:tcBorders>
              <w:top w:val="nil"/>
              <w:left w:val="nil"/>
              <w:bottom w:val="single" w:sz="8" w:space="0" w:color="E2E2E2"/>
              <w:right w:val="single" w:sz="8" w:space="0" w:color="E2E2E2"/>
            </w:tcBorders>
            <w:shd w:val="clear" w:color="auto" w:fill="auto"/>
            <w:noWrap/>
            <w:hideMark/>
          </w:tcPr>
          <w:p w14:paraId="6FD9675D" w14:textId="2B59AF5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6380__D</w:t>
            </w:r>
          </w:p>
        </w:tc>
        <w:tc>
          <w:tcPr>
            <w:tcW w:w="1710" w:type="dxa"/>
            <w:tcBorders>
              <w:top w:val="nil"/>
              <w:left w:val="nil"/>
              <w:bottom w:val="single" w:sz="8" w:space="0" w:color="E2E2E2"/>
              <w:right w:val="single" w:sz="8" w:space="0" w:color="E2E2E2"/>
            </w:tcBorders>
            <w:shd w:val="clear" w:color="auto" w:fill="auto"/>
            <w:noWrap/>
            <w:hideMark/>
          </w:tcPr>
          <w:p w14:paraId="025F48EF" w14:textId="11A87A4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PAINTCRE</w:t>
            </w:r>
          </w:p>
        </w:tc>
        <w:tc>
          <w:tcPr>
            <w:tcW w:w="1492" w:type="dxa"/>
            <w:tcBorders>
              <w:top w:val="nil"/>
              <w:left w:val="nil"/>
              <w:bottom w:val="single" w:sz="8" w:space="0" w:color="E2E2E2"/>
              <w:right w:val="single" w:sz="8" w:space="0" w:color="E2E2E2"/>
            </w:tcBorders>
            <w:shd w:val="clear" w:color="auto" w:fill="auto"/>
            <w:noWrap/>
            <w:hideMark/>
          </w:tcPr>
          <w:p w14:paraId="1C7DACE7" w14:textId="13E2C42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MURRAY</w:t>
            </w:r>
          </w:p>
        </w:tc>
        <w:tc>
          <w:tcPr>
            <w:tcW w:w="1838" w:type="dxa"/>
            <w:tcBorders>
              <w:top w:val="nil"/>
              <w:left w:val="nil"/>
              <w:bottom w:val="single" w:sz="8" w:space="0" w:color="E2E2E2"/>
              <w:right w:val="single" w:sz="8" w:space="0" w:color="E2E2E2"/>
            </w:tcBorders>
            <w:shd w:val="clear" w:color="auto" w:fill="auto"/>
            <w:noWrap/>
            <w:hideMark/>
          </w:tcPr>
          <w:p w14:paraId="1C5ED69D" w14:textId="4BE08B4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D43573" w:rsidRPr="003E30AE" w14:paraId="7FA48E0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89BB06" w14:textId="2BD5166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DFERSTA8</w:t>
            </w:r>
          </w:p>
        </w:tc>
        <w:tc>
          <w:tcPr>
            <w:tcW w:w="2430" w:type="dxa"/>
            <w:tcBorders>
              <w:top w:val="nil"/>
              <w:left w:val="nil"/>
              <w:bottom w:val="single" w:sz="8" w:space="0" w:color="E2E2E2"/>
              <w:right w:val="single" w:sz="8" w:space="0" w:color="E2E2E2"/>
            </w:tcBorders>
            <w:shd w:val="clear" w:color="auto" w:fill="auto"/>
            <w:noWrap/>
            <w:hideMark/>
          </w:tcPr>
          <w:p w14:paraId="4ED8AC05" w14:textId="6F38420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49T191_1</w:t>
            </w:r>
          </w:p>
        </w:tc>
        <w:tc>
          <w:tcPr>
            <w:tcW w:w="1710" w:type="dxa"/>
            <w:tcBorders>
              <w:top w:val="nil"/>
              <w:left w:val="nil"/>
              <w:bottom w:val="single" w:sz="8" w:space="0" w:color="E2E2E2"/>
              <w:right w:val="single" w:sz="8" w:space="0" w:color="E2E2E2"/>
            </w:tcBorders>
            <w:shd w:val="clear" w:color="auto" w:fill="auto"/>
            <w:noWrap/>
            <w:hideMark/>
          </w:tcPr>
          <w:p w14:paraId="694C29A9" w14:textId="7726697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29E71D2D" w14:textId="4221B0C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HORSBA</w:t>
            </w:r>
          </w:p>
        </w:tc>
        <w:tc>
          <w:tcPr>
            <w:tcW w:w="1838" w:type="dxa"/>
            <w:tcBorders>
              <w:top w:val="nil"/>
              <w:left w:val="nil"/>
              <w:bottom w:val="single" w:sz="8" w:space="0" w:color="E2E2E2"/>
              <w:right w:val="single" w:sz="8" w:space="0" w:color="E2E2E2"/>
            </w:tcBorders>
            <w:shd w:val="clear" w:color="auto" w:fill="auto"/>
            <w:noWrap/>
            <w:hideMark/>
          </w:tcPr>
          <w:p w14:paraId="22570697" w14:textId="5B29E68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4CD8996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E93460" w14:textId="21EC337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SLYNRIO8</w:t>
            </w:r>
          </w:p>
        </w:tc>
        <w:tc>
          <w:tcPr>
            <w:tcW w:w="2430" w:type="dxa"/>
            <w:tcBorders>
              <w:top w:val="nil"/>
              <w:left w:val="nil"/>
              <w:bottom w:val="single" w:sz="8" w:space="0" w:color="E2E2E2"/>
              <w:right w:val="single" w:sz="8" w:space="0" w:color="E2E2E2"/>
            </w:tcBorders>
            <w:shd w:val="clear" w:color="auto" w:fill="auto"/>
            <w:noWrap/>
            <w:hideMark/>
          </w:tcPr>
          <w:p w14:paraId="1B8B29B5" w14:textId="366C991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FTST_SOLSTI1_1</w:t>
            </w:r>
          </w:p>
        </w:tc>
        <w:tc>
          <w:tcPr>
            <w:tcW w:w="1710" w:type="dxa"/>
            <w:tcBorders>
              <w:top w:val="nil"/>
              <w:left w:val="nil"/>
              <w:bottom w:val="single" w:sz="8" w:space="0" w:color="E2E2E2"/>
              <w:right w:val="single" w:sz="8" w:space="0" w:color="E2E2E2"/>
            </w:tcBorders>
            <w:shd w:val="clear" w:color="auto" w:fill="auto"/>
            <w:noWrap/>
            <w:hideMark/>
          </w:tcPr>
          <w:p w14:paraId="44CBCEA2" w14:textId="3EFB821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FTST</w:t>
            </w:r>
          </w:p>
        </w:tc>
        <w:tc>
          <w:tcPr>
            <w:tcW w:w="1492" w:type="dxa"/>
            <w:tcBorders>
              <w:top w:val="nil"/>
              <w:left w:val="nil"/>
              <w:bottom w:val="single" w:sz="8" w:space="0" w:color="E2E2E2"/>
              <w:right w:val="single" w:sz="8" w:space="0" w:color="E2E2E2"/>
            </w:tcBorders>
            <w:shd w:val="clear" w:color="auto" w:fill="auto"/>
            <w:noWrap/>
            <w:hideMark/>
          </w:tcPr>
          <w:p w14:paraId="59C2FA70" w14:textId="0F0B1F6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SOLSTICE</w:t>
            </w:r>
          </w:p>
        </w:tc>
        <w:tc>
          <w:tcPr>
            <w:tcW w:w="1838" w:type="dxa"/>
            <w:tcBorders>
              <w:top w:val="nil"/>
              <w:left w:val="nil"/>
              <w:bottom w:val="single" w:sz="8" w:space="0" w:color="E2E2E2"/>
              <w:right w:val="single" w:sz="8" w:space="0" w:color="E2E2E2"/>
            </w:tcBorders>
            <w:shd w:val="clear" w:color="auto" w:fill="auto"/>
            <w:noWrap/>
            <w:hideMark/>
          </w:tcPr>
          <w:p w14:paraId="280E6F82" w14:textId="4399C75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567B23A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C80FF32" w14:textId="58A4705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DJACALV8</w:t>
            </w:r>
          </w:p>
        </w:tc>
        <w:tc>
          <w:tcPr>
            <w:tcW w:w="2430" w:type="dxa"/>
            <w:tcBorders>
              <w:top w:val="nil"/>
              <w:left w:val="nil"/>
              <w:bottom w:val="single" w:sz="8" w:space="0" w:color="E2E2E2"/>
              <w:right w:val="single" w:sz="8" w:space="0" w:color="E2E2E2"/>
            </w:tcBorders>
            <w:shd w:val="clear" w:color="auto" w:fill="auto"/>
            <w:noWrap/>
            <w:hideMark/>
          </w:tcPr>
          <w:p w14:paraId="6BCAFCA6" w14:textId="09FE30F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MYRA_VAL_1</w:t>
            </w:r>
          </w:p>
        </w:tc>
        <w:tc>
          <w:tcPr>
            <w:tcW w:w="1710" w:type="dxa"/>
            <w:tcBorders>
              <w:top w:val="nil"/>
              <w:left w:val="nil"/>
              <w:bottom w:val="single" w:sz="8" w:space="0" w:color="E2E2E2"/>
              <w:right w:val="single" w:sz="8" w:space="0" w:color="E2E2E2"/>
            </w:tcBorders>
            <w:shd w:val="clear" w:color="auto" w:fill="auto"/>
            <w:noWrap/>
            <w:hideMark/>
          </w:tcPr>
          <w:p w14:paraId="654B6430" w14:textId="54E3FD3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MYRA</w:t>
            </w:r>
          </w:p>
        </w:tc>
        <w:tc>
          <w:tcPr>
            <w:tcW w:w="1492" w:type="dxa"/>
            <w:tcBorders>
              <w:top w:val="nil"/>
              <w:left w:val="nil"/>
              <w:bottom w:val="single" w:sz="8" w:space="0" w:color="E2E2E2"/>
              <w:right w:val="single" w:sz="8" w:space="0" w:color="E2E2E2"/>
            </w:tcBorders>
            <w:shd w:val="clear" w:color="auto" w:fill="auto"/>
            <w:noWrap/>
            <w:hideMark/>
          </w:tcPr>
          <w:p w14:paraId="184F7742" w14:textId="3B3BAE1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VALYVIEW</w:t>
            </w:r>
          </w:p>
        </w:tc>
        <w:tc>
          <w:tcPr>
            <w:tcW w:w="1838" w:type="dxa"/>
            <w:tcBorders>
              <w:top w:val="nil"/>
              <w:left w:val="nil"/>
              <w:bottom w:val="single" w:sz="8" w:space="0" w:color="E2E2E2"/>
              <w:right w:val="single" w:sz="8" w:space="0" w:color="E2E2E2"/>
            </w:tcBorders>
            <w:shd w:val="clear" w:color="auto" w:fill="auto"/>
            <w:noWrap/>
            <w:hideMark/>
          </w:tcPr>
          <w:p w14:paraId="3B9ECF15" w14:textId="415CAA0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5D2AB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D12D0DF" w14:textId="084BE87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SSPUSLT8</w:t>
            </w:r>
          </w:p>
        </w:tc>
        <w:tc>
          <w:tcPr>
            <w:tcW w:w="2430" w:type="dxa"/>
            <w:tcBorders>
              <w:top w:val="nil"/>
              <w:left w:val="nil"/>
              <w:bottom w:val="single" w:sz="8" w:space="0" w:color="E2E2E2"/>
              <w:right w:val="single" w:sz="8" w:space="0" w:color="E2E2E2"/>
            </w:tcBorders>
            <w:shd w:val="clear" w:color="auto" w:fill="auto"/>
            <w:noWrap/>
            <w:hideMark/>
          </w:tcPr>
          <w:p w14:paraId="65E3DEBD" w14:textId="1DDB804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ASPM_69T1</w:t>
            </w:r>
          </w:p>
        </w:tc>
        <w:tc>
          <w:tcPr>
            <w:tcW w:w="1710" w:type="dxa"/>
            <w:tcBorders>
              <w:top w:val="nil"/>
              <w:left w:val="nil"/>
              <w:bottom w:val="single" w:sz="8" w:space="0" w:color="E2E2E2"/>
              <w:right w:val="single" w:sz="8" w:space="0" w:color="E2E2E2"/>
            </w:tcBorders>
            <w:shd w:val="clear" w:color="auto" w:fill="auto"/>
            <w:noWrap/>
            <w:hideMark/>
          </w:tcPr>
          <w:p w14:paraId="71E4EFCB" w14:textId="6F3274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ASPM</w:t>
            </w:r>
          </w:p>
        </w:tc>
        <w:tc>
          <w:tcPr>
            <w:tcW w:w="1492" w:type="dxa"/>
            <w:tcBorders>
              <w:top w:val="nil"/>
              <w:left w:val="nil"/>
              <w:bottom w:val="single" w:sz="8" w:space="0" w:color="E2E2E2"/>
              <w:right w:val="single" w:sz="8" w:space="0" w:color="E2E2E2"/>
            </w:tcBorders>
            <w:shd w:val="clear" w:color="auto" w:fill="auto"/>
            <w:noWrap/>
            <w:hideMark/>
          </w:tcPr>
          <w:p w14:paraId="76D0379A" w14:textId="56D2141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ASPM</w:t>
            </w:r>
          </w:p>
        </w:tc>
        <w:tc>
          <w:tcPr>
            <w:tcW w:w="1838" w:type="dxa"/>
            <w:tcBorders>
              <w:top w:val="nil"/>
              <w:left w:val="nil"/>
              <w:bottom w:val="single" w:sz="8" w:space="0" w:color="E2E2E2"/>
              <w:right w:val="single" w:sz="8" w:space="0" w:color="E2E2E2"/>
            </w:tcBorders>
            <w:shd w:val="clear" w:color="auto" w:fill="auto"/>
            <w:noWrap/>
            <w:hideMark/>
          </w:tcPr>
          <w:p w14:paraId="2CF20EB3" w14:textId="3125286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7ABBAB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AC7E43C" w14:textId="6CBAAD9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SMCEABS8</w:t>
            </w:r>
          </w:p>
        </w:tc>
        <w:tc>
          <w:tcPr>
            <w:tcW w:w="2430" w:type="dxa"/>
            <w:tcBorders>
              <w:top w:val="nil"/>
              <w:left w:val="nil"/>
              <w:bottom w:val="single" w:sz="8" w:space="0" w:color="E2E2E2"/>
              <w:right w:val="single" w:sz="8" w:space="0" w:color="E2E2E2"/>
            </w:tcBorders>
            <w:shd w:val="clear" w:color="auto" w:fill="auto"/>
            <w:noWrap/>
            <w:hideMark/>
          </w:tcPr>
          <w:p w14:paraId="718BC004" w14:textId="6B88FF3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HAMLIN_PLST1_1</w:t>
            </w:r>
          </w:p>
        </w:tc>
        <w:tc>
          <w:tcPr>
            <w:tcW w:w="1710" w:type="dxa"/>
            <w:tcBorders>
              <w:top w:val="nil"/>
              <w:left w:val="nil"/>
              <w:bottom w:val="single" w:sz="8" w:space="0" w:color="E2E2E2"/>
              <w:right w:val="single" w:sz="8" w:space="0" w:color="E2E2E2"/>
            </w:tcBorders>
            <w:shd w:val="clear" w:color="auto" w:fill="auto"/>
            <w:noWrap/>
            <w:hideMark/>
          </w:tcPr>
          <w:p w14:paraId="19523AB6" w14:textId="4AB8C2A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HAMLIN</w:t>
            </w:r>
          </w:p>
        </w:tc>
        <w:tc>
          <w:tcPr>
            <w:tcW w:w="1492" w:type="dxa"/>
            <w:tcBorders>
              <w:top w:val="nil"/>
              <w:left w:val="nil"/>
              <w:bottom w:val="single" w:sz="8" w:space="0" w:color="E2E2E2"/>
              <w:right w:val="single" w:sz="8" w:space="0" w:color="E2E2E2"/>
            </w:tcBorders>
            <w:shd w:val="clear" w:color="auto" w:fill="auto"/>
            <w:noWrap/>
            <w:hideMark/>
          </w:tcPr>
          <w:p w14:paraId="02A32945" w14:textId="7093CC8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PLST</w:t>
            </w:r>
          </w:p>
        </w:tc>
        <w:tc>
          <w:tcPr>
            <w:tcW w:w="1838" w:type="dxa"/>
            <w:tcBorders>
              <w:top w:val="nil"/>
              <w:left w:val="nil"/>
              <w:bottom w:val="single" w:sz="8" w:space="0" w:color="E2E2E2"/>
              <w:right w:val="single" w:sz="8" w:space="0" w:color="E2E2E2"/>
            </w:tcBorders>
            <w:shd w:val="clear" w:color="auto" w:fill="auto"/>
            <w:noWrap/>
            <w:hideMark/>
          </w:tcPr>
          <w:p w14:paraId="4872E4AD" w14:textId="6DBEE1E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212BDA9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BF5CDF" w14:textId="7D0DC83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245A8C4A" w14:textId="34333D6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40C4ABFA" w14:textId="22BDEFC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54067F65" w14:textId="0203CE3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18521CE9" w14:textId="25A38D6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794317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A6E3C7C" w14:textId="08F1A67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SMCEESK8</w:t>
            </w:r>
          </w:p>
        </w:tc>
        <w:tc>
          <w:tcPr>
            <w:tcW w:w="2430" w:type="dxa"/>
            <w:tcBorders>
              <w:top w:val="nil"/>
              <w:left w:val="nil"/>
              <w:bottom w:val="single" w:sz="8" w:space="0" w:color="E2E2E2"/>
              <w:right w:val="single" w:sz="8" w:space="0" w:color="E2E2E2"/>
            </w:tcBorders>
            <w:shd w:val="clear" w:color="auto" w:fill="auto"/>
            <w:noWrap/>
            <w:hideMark/>
          </w:tcPr>
          <w:p w14:paraId="62132228" w14:textId="715ACD5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ESKSW_TRNT1_1</w:t>
            </w:r>
          </w:p>
        </w:tc>
        <w:tc>
          <w:tcPr>
            <w:tcW w:w="1710" w:type="dxa"/>
            <w:tcBorders>
              <w:top w:val="nil"/>
              <w:left w:val="nil"/>
              <w:bottom w:val="single" w:sz="8" w:space="0" w:color="E2E2E2"/>
              <w:right w:val="single" w:sz="8" w:space="0" w:color="E2E2E2"/>
            </w:tcBorders>
            <w:shd w:val="clear" w:color="auto" w:fill="auto"/>
            <w:noWrap/>
            <w:hideMark/>
          </w:tcPr>
          <w:p w14:paraId="131252D1" w14:textId="5EC62B2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ESKSW</w:t>
            </w:r>
          </w:p>
        </w:tc>
        <w:tc>
          <w:tcPr>
            <w:tcW w:w="1492" w:type="dxa"/>
            <w:tcBorders>
              <w:top w:val="nil"/>
              <w:left w:val="nil"/>
              <w:bottom w:val="single" w:sz="8" w:space="0" w:color="E2E2E2"/>
              <w:right w:val="single" w:sz="8" w:space="0" w:color="E2E2E2"/>
            </w:tcBorders>
            <w:shd w:val="clear" w:color="auto" w:fill="auto"/>
            <w:noWrap/>
            <w:hideMark/>
          </w:tcPr>
          <w:p w14:paraId="40FFE030" w14:textId="655D87A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TRNT</w:t>
            </w:r>
          </w:p>
        </w:tc>
        <w:tc>
          <w:tcPr>
            <w:tcW w:w="1838" w:type="dxa"/>
            <w:tcBorders>
              <w:top w:val="nil"/>
              <w:left w:val="nil"/>
              <w:bottom w:val="single" w:sz="8" w:space="0" w:color="E2E2E2"/>
              <w:right w:val="single" w:sz="8" w:space="0" w:color="E2E2E2"/>
            </w:tcBorders>
            <w:shd w:val="clear" w:color="auto" w:fill="auto"/>
            <w:noWrap/>
            <w:hideMark/>
          </w:tcPr>
          <w:p w14:paraId="3348571F" w14:textId="11938E7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0B032E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DFEE09" w14:textId="2A98E90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SGRAFER8</w:t>
            </w:r>
          </w:p>
        </w:tc>
        <w:tc>
          <w:tcPr>
            <w:tcW w:w="2430" w:type="dxa"/>
            <w:tcBorders>
              <w:top w:val="nil"/>
              <w:left w:val="nil"/>
              <w:bottom w:val="single" w:sz="8" w:space="0" w:color="E2E2E2"/>
              <w:right w:val="single" w:sz="8" w:space="0" w:color="E2E2E2"/>
            </w:tcBorders>
            <w:shd w:val="clear" w:color="auto" w:fill="auto"/>
            <w:noWrap/>
            <w:hideMark/>
          </w:tcPr>
          <w:p w14:paraId="32BB8572" w14:textId="18D0A19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83T196_1</w:t>
            </w:r>
          </w:p>
        </w:tc>
        <w:tc>
          <w:tcPr>
            <w:tcW w:w="1710" w:type="dxa"/>
            <w:tcBorders>
              <w:top w:val="nil"/>
              <w:left w:val="nil"/>
              <w:bottom w:val="single" w:sz="8" w:space="0" w:color="E2E2E2"/>
              <w:right w:val="single" w:sz="8" w:space="0" w:color="E2E2E2"/>
            </w:tcBorders>
            <w:shd w:val="clear" w:color="auto" w:fill="auto"/>
            <w:noWrap/>
            <w:hideMark/>
          </w:tcPr>
          <w:p w14:paraId="5EFB2667" w14:textId="2F80C34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STARCK</w:t>
            </w:r>
          </w:p>
        </w:tc>
        <w:tc>
          <w:tcPr>
            <w:tcW w:w="1492" w:type="dxa"/>
            <w:tcBorders>
              <w:top w:val="nil"/>
              <w:left w:val="nil"/>
              <w:bottom w:val="single" w:sz="8" w:space="0" w:color="E2E2E2"/>
              <w:right w:val="single" w:sz="8" w:space="0" w:color="E2E2E2"/>
            </w:tcBorders>
            <w:shd w:val="clear" w:color="auto" w:fill="auto"/>
            <w:noWrap/>
            <w:hideMark/>
          </w:tcPr>
          <w:p w14:paraId="63FD1BE7" w14:textId="6269AFB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PALEFA</w:t>
            </w:r>
          </w:p>
        </w:tc>
        <w:tc>
          <w:tcPr>
            <w:tcW w:w="1838" w:type="dxa"/>
            <w:tcBorders>
              <w:top w:val="nil"/>
              <w:left w:val="nil"/>
              <w:bottom w:val="single" w:sz="8" w:space="0" w:color="E2E2E2"/>
              <w:right w:val="single" w:sz="8" w:space="0" w:color="E2E2E2"/>
            </w:tcBorders>
            <w:shd w:val="clear" w:color="auto" w:fill="auto"/>
            <w:noWrap/>
            <w:hideMark/>
          </w:tcPr>
          <w:p w14:paraId="002448A2" w14:textId="4A442A6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75A1E74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42BAC77" w14:textId="1AA12F5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6A8410D5" w14:textId="659247D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BEARKT</w:t>
            </w:r>
          </w:p>
        </w:tc>
        <w:tc>
          <w:tcPr>
            <w:tcW w:w="1710" w:type="dxa"/>
            <w:tcBorders>
              <w:top w:val="nil"/>
              <w:left w:val="nil"/>
              <w:bottom w:val="single" w:sz="8" w:space="0" w:color="E2E2E2"/>
              <w:right w:val="single" w:sz="8" w:space="0" w:color="E2E2E2"/>
            </w:tcBorders>
            <w:shd w:val="clear" w:color="auto" w:fill="auto"/>
            <w:noWrap/>
            <w:hideMark/>
          </w:tcPr>
          <w:p w14:paraId="6786B480" w14:textId="58A1B19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5C7710F" w14:textId="355F4CB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3F492F21" w14:textId="01C9E41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3C9BB3C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330E12" w14:textId="490C03D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44AFC30C" w14:textId="32FAAB6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710" w:type="dxa"/>
            <w:tcBorders>
              <w:top w:val="nil"/>
              <w:left w:val="nil"/>
              <w:bottom w:val="single" w:sz="8" w:space="0" w:color="E2E2E2"/>
              <w:right w:val="single" w:sz="8" w:space="0" w:color="E2E2E2"/>
            </w:tcBorders>
            <w:shd w:val="clear" w:color="auto" w:fill="auto"/>
            <w:noWrap/>
            <w:hideMark/>
          </w:tcPr>
          <w:p w14:paraId="25DA7C87" w14:textId="7DF911B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HEXT</w:t>
            </w:r>
          </w:p>
        </w:tc>
        <w:tc>
          <w:tcPr>
            <w:tcW w:w="1492" w:type="dxa"/>
            <w:tcBorders>
              <w:top w:val="nil"/>
              <w:left w:val="nil"/>
              <w:bottom w:val="single" w:sz="8" w:space="0" w:color="E2E2E2"/>
              <w:right w:val="single" w:sz="8" w:space="0" w:color="E2E2E2"/>
            </w:tcBorders>
            <w:shd w:val="clear" w:color="auto" w:fill="auto"/>
            <w:noWrap/>
            <w:hideMark/>
          </w:tcPr>
          <w:p w14:paraId="49E8005D" w14:textId="4BC6984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MASONSW</w:t>
            </w:r>
          </w:p>
        </w:tc>
        <w:tc>
          <w:tcPr>
            <w:tcW w:w="1838" w:type="dxa"/>
            <w:tcBorders>
              <w:top w:val="nil"/>
              <w:left w:val="nil"/>
              <w:bottom w:val="single" w:sz="8" w:space="0" w:color="E2E2E2"/>
              <w:right w:val="single" w:sz="8" w:space="0" w:color="E2E2E2"/>
            </w:tcBorders>
            <w:shd w:val="clear" w:color="auto" w:fill="auto"/>
            <w:noWrap/>
            <w:hideMark/>
          </w:tcPr>
          <w:p w14:paraId="6462C7E6" w14:textId="036F8C1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43DA8E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4C7804" w14:textId="675977A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SMCEABS8</w:t>
            </w:r>
          </w:p>
        </w:tc>
        <w:tc>
          <w:tcPr>
            <w:tcW w:w="2430" w:type="dxa"/>
            <w:tcBorders>
              <w:top w:val="nil"/>
              <w:left w:val="nil"/>
              <w:bottom w:val="single" w:sz="8" w:space="0" w:color="E2E2E2"/>
              <w:right w:val="single" w:sz="8" w:space="0" w:color="E2E2E2"/>
            </w:tcBorders>
            <w:shd w:val="clear" w:color="auto" w:fill="auto"/>
            <w:noWrap/>
            <w:hideMark/>
          </w:tcPr>
          <w:p w14:paraId="5CA4F70F" w14:textId="320B8D8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HAMLIN_PLST1_1</w:t>
            </w:r>
          </w:p>
        </w:tc>
        <w:tc>
          <w:tcPr>
            <w:tcW w:w="1710" w:type="dxa"/>
            <w:tcBorders>
              <w:top w:val="nil"/>
              <w:left w:val="nil"/>
              <w:bottom w:val="single" w:sz="8" w:space="0" w:color="E2E2E2"/>
              <w:right w:val="single" w:sz="8" w:space="0" w:color="E2E2E2"/>
            </w:tcBorders>
            <w:shd w:val="clear" w:color="auto" w:fill="auto"/>
            <w:noWrap/>
            <w:hideMark/>
          </w:tcPr>
          <w:p w14:paraId="3FA6F0D6" w14:textId="56E7C37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PLST</w:t>
            </w:r>
          </w:p>
        </w:tc>
        <w:tc>
          <w:tcPr>
            <w:tcW w:w="1492" w:type="dxa"/>
            <w:tcBorders>
              <w:top w:val="nil"/>
              <w:left w:val="nil"/>
              <w:bottom w:val="single" w:sz="8" w:space="0" w:color="E2E2E2"/>
              <w:right w:val="single" w:sz="8" w:space="0" w:color="E2E2E2"/>
            </w:tcBorders>
            <w:shd w:val="clear" w:color="auto" w:fill="auto"/>
            <w:noWrap/>
            <w:hideMark/>
          </w:tcPr>
          <w:p w14:paraId="02721B49" w14:textId="3D0BACE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HAMLIN</w:t>
            </w:r>
          </w:p>
        </w:tc>
        <w:tc>
          <w:tcPr>
            <w:tcW w:w="1838" w:type="dxa"/>
            <w:tcBorders>
              <w:top w:val="nil"/>
              <w:left w:val="nil"/>
              <w:bottom w:val="single" w:sz="8" w:space="0" w:color="E2E2E2"/>
              <w:right w:val="single" w:sz="8" w:space="0" w:color="E2E2E2"/>
            </w:tcBorders>
            <w:shd w:val="clear" w:color="auto" w:fill="auto"/>
            <w:noWrap/>
            <w:hideMark/>
          </w:tcPr>
          <w:p w14:paraId="6E8D7551" w14:textId="57ADDE2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520F7A3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9203B4" w14:textId="74B9F5C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XNED258</w:t>
            </w:r>
          </w:p>
        </w:tc>
        <w:tc>
          <w:tcPr>
            <w:tcW w:w="2430" w:type="dxa"/>
            <w:tcBorders>
              <w:top w:val="nil"/>
              <w:left w:val="nil"/>
              <w:bottom w:val="single" w:sz="8" w:space="0" w:color="E2E2E2"/>
              <w:right w:val="single" w:sz="8" w:space="0" w:color="E2E2E2"/>
            </w:tcBorders>
            <w:shd w:val="clear" w:color="auto" w:fill="auto"/>
            <w:noWrap/>
            <w:hideMark/>
          </w:tcPr>
          <w:p w14:paraId="26A4E12A" w14:textId="7126612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NEDIN_138H</w:t>
            </w:r>
          </w:p>
        </w:tc>
        <w:tc>
          <w:tcPr>
            <w:tcW w:w="1710" w:type="dxa"/>
            <w:tcBorders>
              <w:top w:val="nil"/>
              <w:left w:val="nil"/>
              <w:bottom w:val="single" w:sz="8" w:space="0" w:color="E2E2E2"/>
              <w:right w:val="single" w:sz="8" w:space="0" w:color="E2E2E2"/>
            </w:tcBorders>
            <w:shd w:val="clear" w:color="auto" w:fill="auto"/>
            <w:noWrap/>
            <w:hideMark/>
          </w:tcPr>
          <w:p w14:paraId="1E5EDAC2" w14:textId="58C896C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NEDIN</w:t>
            </w:r>
          </w:p>
        </w:tc>
        <w:tc>
          <w:tcPr>
            <w:tcW w:w="1492" w:type="dxa"/>
            <w:tcBorders>
              <w:top w:val="nil"/>
              <w:left w:val="nil"/>
              <w:bottom w:val="single" w:sz="8" w:space="0" w:color="E2E2E2"/>
              <w:right w:val="single" w:sz="8" w:space="0" w:color="E2E2E2"/>
            </w:tcBorders>
            <w:shd w:val="clear" w:color="auto" w:fill="auto"/>
            <w:noWrap/>
            <w:hideMark/>
          </w:tcPr>
          <w:p w14:paraId="37FAF76E" w14:textId="112EC39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NEDIN</w:t>
            </w:r>
          </w:p>
        </w:tc>
        <w:tc>
          <w:tcPr>
            <w:tcW w:w="1838" w:type="dxa"/>
            <w:tcBorders>
              <w:top w:val="nil"/>
              <w:left w:val="nil"/>
              <w:bottom w:val="single" w:sz="8" w:space="0" w:color="E2E2E2"/>
              <w:right w:val="single" w:sz="8" w:space="0" w:color="E2E2E2"/>
            </w:tcBorders>
            <w:shd w:val="clear" w:color="auto" w:fill="auto"/>
            <w:noWrap/>
            <w:hideMark/>
          </w:tcPr>
          <w:p w14:paraId="31F2FE38" w14:textId="341E242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67A996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D081F3" w14:textId="6C46A8C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SMCEESK8</w:t>
            </w:r>
          </w:p>
        </w:tc>
        <w:tc>
          <w:tcPr>
            <w:tcW w:w="2430" w:type="dxa"/>
            <w:tcBorders>
              <w:top w:val="nil"/>
              <w:left w:val="nil"/>
              <w:bottom w:val="single" w:sz="8" w:space="0" w:color="E2E2E2"/>
              <w:right w:val="single" w:sz="8" w:space="0" w:color="E2E2E2"/>
            </w:tcBorders>
            <w:shd w:val="clear" w:color="auto" w:fill="auto"/>
            <w:noWrap/>
            <w:hideMark/>
          </w:tcPr>
          <w:p w14:paraId="78160551" w14:textId="52DEC21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ESKSW_TRNT1_1</w:t>
            </w:r>
          </w:p>
        </w:tc>
        <w:tc>
          <w:tcPr>
            <w:tcW w:w="1710" w:type="dxa"/>
            <w:tcBorders>
              <w:top w:val="nil"/>
              <w:left w:val="nil"/>
              <w:bottom w:val="single" w:sz="8" w:space="0" w:color="E2E2E2"/>
              <w:right w:val="single" w:sz="8" w:space="0" w:color="E2E2E2"/>
            </w:tcBorders>
            <w:shd w:val="clear" w:color="auto" w:fill="auto"/>
            <w:noWrap/>
            <w:hideMark/>
          </w:tcPr>
          <w:p w14:paraId="7FD6DD8C" w14:textId="0098A0B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TRNT</w:t>
            </w:r>
          </w:p>
        </w:tc>
        <w:tc>
          <w:tcPr>
            <w:tcW w:w="1492" w:type="dxa"/>
            <w:tcBorders>
              <w:top w:val="nil"/>
              <w:left w:val="nil"/>
              <w:bottom w:val="single" w:sz="8" w:space="0" w:color="E2E2E2"/>
              <w:right w:val="single" w:sz="8" w:space="0" w:color="E2E2E2"/>
            </w:tcBorders>
            <w:shd w:val="clear" w:color="auto" w:fill="auto"/>
            <w:noWrap/>
            <w:hideMark/>
          </w:tcPr>
          <w:p w14:paraId="70FE3E11" w14:textId="6C2A7E2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ESKSW</w:t>
            </w:r>
          </w:p>
        </w:tc>
        <w:tc>
          <w:tcPr>
            <w:tcW w:w="1838" w:type="dxa"/>
            <w:tcBorders>
              <w:top w:val="nil"/>
              <w:left w:val="nil"/>
              <w:bottom w:val="single" w:sz="8" w:space="0" w:color="E2E2E2"/>
              <w:right w:val="single" w:sz="8" w:space="0" w:color="E2E2E2"/>
            </w:tcBorders>
            <w:shd w:val="clear" w:color="auto" w:fill="auto"/>
            <w:noWrap/>
            <w:hideMark/>
          </w:tcPr>
          <w:p w14:paraId="649FF5E7" w14:textId="3861AE2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4D59FFF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FF14973" w14:textId="12BB01A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SCISPUT8</w:t>
            </w:r>
          </w:p>
        </w:tc>
        <w:tc>
          <w:tcPr>
            <w:tcW w:w="2430" w:type="dxa"/>
            <w:tcBorders>
              <w:top w:val="nil"/>
              <w:left w:val="nil"/>
              <w:bottom w:val="single" w:sz="8" w:space="0" w:color="E2E2E2"/>
              <w:right w:val="single" w:sz="8" w:space="0" w:color="E2E2E2"/>
            </w:tcBorders>
            <w:shd w:val="clear" w:color="auto" w:fill="auto"/>
            <w:noWrap/>
            <w:hideMark/>
          </w:tcPr>
          <w:p w14:paraId="169BBC56" w14:textId="77A8298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ESTES_PECAN_1_1</w:t>
            </w:r>
          </w:p>
        </w:tc>
        <w:tc>
          <w:tcPr>
            <w:tcW w:w="1710" w:type="dxa"/>
            <w:tcBorders>
              <w:top w:val="nil"/>
              <w:left w:val="nil"/>
              <w:bottom w:val="single" w:sz="8" w:space="0" w:color="E2E2E2"/>
              <w:right w:val="single" w:sz="8" w:space="0" w:color="E2E2E2"/>
            </w:tcBorders>
            <w:shd w:val="clear" w:color="auto" w:fill="auto"/>
            <w:noWrap/>
            <w:hideMark/>
          </w:tcPr>
          <w:p w14:paraId="6F94F6F2" w14:textId="0B2B364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PECAN_BY</w:t>
            </w:r>
          </w:p>
        </w:tc>
        <w:tc>
          <w:tcPr>
            <w:tcW w:w="1492" w:type="dxa"/>
            <w:tcBorders>
              <w:top w:val="nil"/>
              <w:left w:val="nil"/>
              <w:bottom w:val="single" w:sz="8" w:space="0" w:color="E2E2E2"/>
              <w:right w:val="single" w:sz="8" w:space="0" w:color="E2E2E2"/>
            </w:tcBorders>
            <w:shd w:val="clear" w:color="auto" w:fill="auto"/>
            <w:noWrap/>
            <w:hideMark/>
          </w:tcPr>
          <w:p w14:paraId="40D29B99" w14:textId="0E05AF5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ESTES</w:t>
            </w:r>
          </w:p>
        </w:tc>
        <w:tc>
          <w:tcPr>
            <w:tcW w:w="1838" w:type="dxa"/>
            <w:tcBorders>
              <w:top w:val="nil"/>
              <w:left w:val="nil"/>
              <w:bottom w:val="single" w:sz="8" w:space="0" w:color="E2E2E2"/>
              <w:right w:val="single" w:sz="8" w:space="0" w:color="E2E2E2"/>
            </w:tcBorders>
            <w:shd w:val="clear" w:color="auto" w:fill="auto"/>
            <w:noWrap/>
            <w:hideMark/>
          </w:tcPr>
          <w:p w14:paraId="6AA815D2" w14:textId="26AC2A1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2227F0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0BC948C" w14:textId="03FEB56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SMV_PAR8</w:t>
            </w:r>
          </w:p>
        </w:tc>
        <w:tc>
          <w:tcPr>
            <w:tcW w:w="2430" w:type="dxa"/>
            <w:tcBorders>
              <w:top w:val="nil"/>
              <w:left w:val="nil"/>
              <w:bottom w:val="single" w:sz="8" w:space="0" w:color="E2E2E2"/>
              <w:right w:val="single" w:sz="8" w:space="0" w:color="E2E2E2"/>
            </w:tcBorders>
            <w:shd w:val="clear" w:color="auto" w:fill="auto"/>
            <w:noWrap/>
            <w:hideMark/>
          </w:tcPr>
          <w:p w14:paraId="2D9B8A17" w14:textId="57EE9DF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RIOHND_ERIOHND_1</w:t>
            </w:r>
          </w:p>
        </w:tc>
        <w:tc>
          <w:tcPr>
            <w:tcW w:w="1710" w:type="dxa"/>
            <w:tcBorders>
              <w:top w:val="nil"/>
              <w:left w:val="nil"/>
              <w:bottom w:val="single" w:sz="8" w:space="0" w:color="E2E2E2"/>
              <w:right w:val="single" w:sz="8" w:space="0" w:color="E2E2E2"/>
            </w:tcBorders>
            <w:shd w:val="clear" w:color="auto" w:fill="auto"/>
            <w:noWrap/>
            <w:hideMark/>
          </w:tcPr>
          <w:p w14:paraId="430D55EB" w14:textId="1D552E8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MV_RIOHO</w:t>
            </w:r>
          </w:p>
        </w:tc>
        <w:tc>
          <w:tcPr>
            <w:tcW w:w="1492" w:type="dxa"/>
            <w:tcBorders>
              <w:top w:val="nil"/>
              <w:left w:val="nil"/>
              <w:bottom w:val="single" w:sz="8" w:space="0" w:color="E2E2E2"/>
              <w:right w:val="single" w:sz="8" w:space="0" w:color="E2E2E2"/>
            </w:tcBorders>
            <w:shd w:val="clear" w:color="auto" w:fill="auto"/>
            <w:noWrap/>
            <w:hideMark/>
          </w:tcPr>
          <w:p w14:paraId="71A5EFBC" w14:textId="752E10F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RIOHONDO</w:t>
            </w:r>
          </w:p>
        </w:tc>
        <w:tc>
          <w:tcPr>
            <w:tcW w:w="1838" w:type="dxa"/>
            <w:tcBorders>
              <w:top w:val="nil"/>
              <w:left w:val="nil"/>
              <w:bottom w:val="single" w:sz="8" w:space="0" w:color="E2E2E2"/>
              <w:right w:val="single" w:sz="8" w:space="0" w:color="E2E2E2"/>
            </w:tcBorders>
            <w:shd w:val="clear" w:color="auto" w:fill="auto"/>
            <w:noWrap/>
            <w:hideMark/>
          </w:tcPr>
          <w:p w14:paraId="05EAF790" w14:textId="6FA264E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04F8D9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153AFD5" w14:textId="4B927EB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DCLECOU5</w:t>
            </w:r>
          </w:p>
        </w:tc>
        <w:tc>
          <w:tcPr>
            <w:tcW w:w="2430" w:type="dxa"/>
            <w:tcBorders>
              <w:top w:val="nil"/>
              <w:left w:val="nil"/>
              <w:bottom w:val="single" w:sz="8" w:space="0" w:color="E2E2E2"/>
              <w:right w:val="single" w:sz="8" w:space="0" w:color="E2E2E2"/>
            </w:tcBorders>
            <w:shd w:val="clear" w:color="auto" w:fill="auto"/>
            <w:noWrap/>
            <w:hideMark/>
          </w:tcPr>
          <w:p w14:paraId="328D6D80" w14:textId="0514FD8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6011__B</w:t>
            </w:r>
          </w:p>
        </w:tc>
        <w:tc>
          <w:tcPr>
            <w:tcW w:w="1710" w:type="dxa"/>
            <w:tcBorders>
              <w:top w:val="nil"/>
              <w:left w:val="nil"/>
              <w:bottom w:val="single" w:sz="8" w:space="0" w:color="E2E2E2"/>
              <w:right w:val="single" w:sz="8" w:space="0" w:color="E2E2E2"/>
            </w:tcBorders>
            <w:shd w:val="clear" w:color="auto" w:fill="auto"/>
            <w:noWrap/>
            <w:hideMark/>
          </w:tcPr>
          <w:p w14:paraId="76AE895C" w14:textId="3B136ED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RILEY</w:t>
            </w:r>
          </w:p>
        </w:tc>
        <w:tc>
          <w:tcPr>
            <w:tcW w:w="1492" w:type="dxa"/>
            <w:tcBorders>
              <w:top w:val="nil"/>
              <w:left w:val="nil"/>
              <w:bottom w:val="single" w:sz="8" w:space="0" w:color="E2E2E2"/>
              <w:right w:val="single" w:sz="8" w:space="0" w:color="E2E2E2"/>
            </w:tcBorders>
            <w:shd w:val="clear" w:color="auto" w:fill="auto"/>
            <w:noWrap/>
            <w:hideMark/>
          </w:tcPr>
          <w:p w14:paraId="20D881AA" w14:textId="19C9F64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FSHSW</w:t>
            </w:r>
          </w:p>
        </w:tc>
        <w:tc>
          <w:tcPr>
            <w:tcW w:w="1838" w:type="dxa"/>
            <w:tcBorders>
              <w:top w:val="nil"/>
              <w:left w:val="nil"/>
              <w:bottom w:val="single" w:sz="8" w:space="0" w:color="E2E2E2"/>
              <w:right w:val="single" w:sz="8" w:space="0" w:color="E2E2E2"/>
            </w:tcBorders>
            <w:shd w:val="clear" w:color="auto" w:fill="auto"/>
            <w:noWrap/>
            <w:hideMark/>
          </w:tcPr>
          <w:p w14:paraId="2CF31852" w14:textId="4A928D6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6391459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9AFA56D" w14:textId="4549F5B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MSOARIO8</w:t>
            </w:r>
          </w:p>
        </w:tc>
        <w:tc>
          <w:tcPr>
            <w:tcW w:w="2430" w:type="dxa"/>
            <w:tcBorders>
              <w:top w:val="nil"/>
              <w:left w:val="nil"/>
              <w:bottom w:val="single" w:sz="8" w:space="0" w:color="E2E2E2"/>
              <w:right w:val="single" w:sz="8" w:space="0" w:color="E2E2E2"/>
            </w:tcBorders>
            <w:shd w:val="clear" w:color="auto" w:fill="auto"/>
            <w:noWrap/>
            <w:hideMark/>
          </w:tcPr>
          <w:p w14:paraId="426A34E4" w14:textId="4EEBAFD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FTST_SOLSTI1_1</w:t>
            </w:r>
          </w:p>
        </w:tc>
        <w:tc>
          <w:tcPr>
            <w:tcW w:w="1710" w:type="dxa"/>
            <w:tcBorders>
              <w:top w:val="nil"/>
              <w:left w:val="nil"/>
              <w:bottom w:val="single" w:sz="8" w:space="0" w:color="E2E2E2"/>
              <w:right w:val="single" w:sz="8" w:space="0" w:color="E2E2E2"/>
            </w:tcBorders>
            <w:shd w:val="clear" w:color="auto" w:fill="auto"/>
            <w:noWrap/>
            <w:hideMark/>
          </w:tcPr>
          <w:p w14:paraId="7F7BF70D" w14:textId="465B0E8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FTST</w:t>
            </w:r>
          </w:p>
        </w:tc>
        <w:tc>
          <w:tcPr>
            <w:tcW w:w="1492" w:type="dxa"/>
            <w:tcBorders>
              <w:top w:val="nil"/>
              <w:left w:val="nil"/>
              <w:bottom w:val="single" w:sz="8" w:space="0" w:color="E2E2E2"/>
              <w:right w:val="single" w:sz="8" w:space="0" w:color="E2E2E2"/>
            </w:tcBorders>
            <w:shd w:val="clear" w:color="auto" w:fill="auto"/>
            <w:noWrap/>
            <w:hideMark/>
          </w:tcPr>
          <w:p w14:paraId="51C1A0F6" w14:textId="2B573BD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SOLSTICE</w:t>
            </w:r>
          </w:p>
        </w:tc>
        <w:tc>
          <w:tcPr>
            <w:tcW w:w="1838" w:type="dxa"/>
            <w:tcBorders>
              <w:top w:val="nil"/>
              <w:left w:val="nil"/>
              <w:bottom w:val="single" w:sz="8" w:space="0" w:color="E2E2E2"/>
              <w:right w:val="single" w:sz="8" w:space="0" w:color="E2E2E2"/>
            </w:tcBorders>
            <w:shd w:val="clear" w:color="auto" w:fill="auto"/>
            <w:noWrap/>
            <w:hideMark/>
          </w:tcPr>
          <w:p w14:paraId="0C48E54C" w14:textId="76A21C8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0D562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2869EE" w14:textId="3EC7A71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STITSCA8</w:t>
            </w:r>
          </w:p>
        </w:tc>
        <w:tc>
          <w:tcPr>
            <w:tcW w:w="2430" w:type="dxa"/>
            <w:tcBorders>
              <w:top w:val="nil"/>
              <w:left w:val="nil"/>
              <w:bottom w:val="single" w:sz="8" w:space="0" w:color="E2E2E2"/>
              <w:right w:val="single" w:sz="8" w:space="0" w:color="E2E2E2"/>
            </w:tcBorders>
            <w:shd w:val="clear" w:color="auto" w:fill="auto"/>
            <w:noWrap/>
            <w:hideMark/>
          </w:tcPr>
          <w:p w14:paraId="4474BDC1" w14:textId="072F061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OCB_2175_1</w:t>
            </w:r>
          </w:p>
        </w:tc>
        <w:tc>
          <w:tcPr>
            <w:tcW w:w="1710" w:type="dxa"/>
            <w:tcBorders>
              <w:top w:val="nil"/>
              <w:left w:val="nil"/>
              <w:bottom w:val="single" w:sz="8" w:space="0" w:color="E2E2E2"/>
              <w:right w:val="single" w:sz="8" w:space="0" w:color="E2E2E2"/>
            </w:tcBorders>
            <w:shd w:val="clear" w:color="auto" w:fill="auto"/>
            <w:noWrap/>
            <w:hideMark/>
          </w:tcPr>
          <w:p w14:paraId="4DA07D57" w14:textId="1C06EF2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SCARBIDE</w:t>
            </w:r>
          </w:p>
        </w:tc>
        <w:tc>
          <w:tcPr>
            <w:tcW w:w="1492" w:type="dxa"/>
            <w:tcBorders>
              <w:top w:val="nil"/>
              <w:left w:val="nil"/>
              <w:bottom w:val="single" w:sz="8" w:space="0" w:color="E2E2E2"/>
              <w:right w:val="single" w:sz="8" w:space="0" w:color="E2E2E2"/>
            </w:tcBorders>
            <w:shd w:val="clear" w:color="auto" w:fill="auto"/>
            <w:noWrap/>
            <w:hideMark/>
          </w:tcPr>
          <w:p w14:paraId="20F53F7C" w14:textId="2306CA8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LOMA_ALT</w:t>
            </w:r>
          </w:p>
        </w:tc>
        <w:tc>
          <w:tcPr>
            <w:tcW w:w="1838" w:type="dxa"/>
            <w:tcBorders>
              <w:top w:val="nil"/>
              <w:left w:val="nil"/>
              <w:bottom w:val="single" w:sz="8" w:space="0" w:color="E2E2E2"/>
              <w:right w:val="single" w:sz="8" w:space="0" w:color="E2E2E2"/>
            </w:tcBorders>
            <w:shd w:val="clear" w:color="auto" w:fill="auto"/>
            <w:noWrap/>
            <w:hideMark/>
          </w:tcPr>
          <w:p w14:paraId="7B913975" w14:textId="70D937F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0BAABD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1496C0" w14:textId="73101FC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DCE_RIO5</w:t>
            </w:r>
          </w:p>
        </w:tc>
        <w:tc>
          <w:tcPr>
            <w:tcW w:w="2430" w:type="dxa"/>
            <w:tcBorders>
              <w:top w:val="nil"/>
              <w:left w:val="nil"/>
              <w:bottom w:val="single" w:sz="8" w:space="0" w:color="E2E2E2"/>
              <w:right w:val="single" w:sz="8" w:space="0" w:color="E2E2E2"/>
            </w:tcBorders>
            <w:shd w:val="clear" w:color="auto" w:fill="auto"/>
            <w:noWrap/>
            <w:hideMark/>
          </w:tcPr>
          <w:p w14:paraId="36E80AEF" w14:textId="18FCD6A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RGCIT_ROMAS_1C_1</w:t>
            </w:r>
          </w:p>
        </w:tc>
        <w:tc>
          <w:tcPr>
            <w:tcW w:w="1710" w:type="dxa"/>
            <w:tcBorders>
              <w:top w:val="nil"/>
              <w:left w:val="nil"/>
              <w:bottom w:val="single" w:sz="8" w:space="0" w:color="E2E2E2"/>
              <w:right w:val="single" w:sz="8" w:space="0" w:color="E2E2E2"/>
            </w:tcBorders>
            <w:shd w:val="clear" w:color="auto" w:fill="auto"/>
            <w:noWrap/>
            <w:hideMark/>
          </w:tcPr>
          <w:p w14:paraId="7EF83BBA" w14:textId="7BA9F3E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ROMA_SW</w:t>
            </w:r>
          </w:p>
        </w:tc>
        <w:tc>
          <w:tcPr>
            <w:tcW w:w="1492" w:type="dxa"/>
            <w:tcBorders>
              <w:top w:val="nil"/>
              <w:left w:val="nil"/>
              <w:bottom w:val="single" w:sz="8" w:space="0" w:color="E2E2E2"/>
              <w:right w:val="single" w:sz="8" w:space="0" w:color="E2E2E2"/>
            </w:tcBorders>
            <w:shd w:val="clear" w:color="auto" w:fill="auto"/>
            <w:noWrap/>
            <w:hideMark/>
          </w:tcPr>
          <w:p w14:paraId="141844A9" w14:textId="6ED8D7B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ROMA</w:t>
            </w:r>
          </w:p>
        </w:tc>
        <w:tc>
          <w:tcPr>
            <w:tcW w:w="1838" w:type="dxa"/>
            <w:tcBorders>
              <w:top w:val="nil"/>
              <w:left w:val="nil"/>
              <w:bottom w:val="single" w:sz="8" w:space="0" w:color="E2E2E2"/>
              <w:right w:val="single" w:sz="8" w:space="0" w:color="E2E2E2"/>
            </w:tcBorders>
            <w:shd w:val="clear" w:color="auto" w:fill="auto"/>
            <w:noWrap/>
            <w:hideMark/>
          </w:tcPr>
          <w:p w14:paraId="020EC511" w14:textId="5DE5C8F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7A1D5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252A19" w14:textId="1A3726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1CCCCC87" w14:textId="5E262D0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TREADW_YELWJC1_1</w:t>
            </w:r>
          </w:p>
        </w:tc>
        <w:tc>
          <w:tcPr>
            <w:tcW w:w="1710" w:type="dxa"/>
            <w:tcBorders>
              <w:top w:val="nil"/>
              <w:left w:val="nil"/>
              <w:bottom w:val="single" w:sz="8" w:space="0" w:color="E2E2E2"/>
              <w:right w:val="single" w:sz="8" w:space="0" w:color="E2E2E2"/>
            </w:tcBorders>
            <w:shd w:val="clear" w:color="auto" w:fill="auto"/>
            <w:noWrap/>
            <w:hideMark/>
          </w:tcPr>
          <w:p w14:paraId="77CF1E42" w14:textId="0B9E0A7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TREADWEL</w:t>
            </w:r>
          </w:p>
        </w:tc>
        <w:tc>
          <w:tcPr>
            <w:tcW w:w="1492" w:type="dxa"/>
            <w:tcBorders>
              <w:top w:val="nil"/>
              <w:left w:val="nil"/>
              <w:bottom w:val="single" w:sz="8" w:space="0" w:color="E2E2E2"/>
              <w:right w:val="single" w:sz="8" w:space="0" w:color="E2E2E2"/>
            </w:tcBorders>
            <w:shd w:val="clear" w:color="auto" w:fill="auto"/>
            <w:noWrap/>
            <w:hideMark/>
          </w:tcPr>
          <w:p w14:paraId="5FC8CFE9" w14:textId="2F20B4A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YELWJCKT</w:t>
            </w:r>
          </w:p>
        </w:tc>
        <w:tc>
          <w:tcPr>
            <w:tcW w:w="1838" w:type="dxa"/>
            <w:tcBorders>
              <w:top w:val="nil"/>
              <w:left w:val="nil"/>
              <w:bottom w:val="single" w:sz="8" w:space="0" w:color="E2E2E2"/>
              <w:right w:val="single" w:sz="8" w:space="0" w:color="E2E2E2"/>
            </w:tcBorders>
            <w:shd w:val="clear" w:color="auto" w:fill="auto"/>
            <w:noWrap/>
            <w:hideMark/>
          </w:tcPr>
          <w:p w14:paraId="35DCFE87" w14:textId="74726A3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25D214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684AF4" w14:textId="7CCFF46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DPRSVLS5</w:t>
            </w:r>
          </w:p>
        </w:tc>
        <w:tc>
          <w:tcPr>
            <w:tcW w:w="2430" w:type="dxa"/>
            <w:tcBorders>
              <w:top w:val="nil"/>
              <w:left w:val="nil"/>
              <w:bottom w:val="single" w:sz="8" w:space="0" w:color="E2E2E2"/>
              <w:right w:val="single" w:sz="8" w:space="0" w:color="E2E2E2"/>
            </w:tcBorders>
            <w:shd w:val="clear" w:color="auto" w:fill="auto"/>
            <w:noWrap/>
            <w:hideMark/>
          </w:tcPr>
          <w:p w14:paraId="06106429" w14:textId="58C0C80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1561__A</w:t>
            </w:r>
          </w:p>
        </w:tc>
        <w:tc>
          <w:tcPr>
            <w:tcW w:w="1710" w:type="dxa"/>
            <w:tcBorders>
              <w:top w:val="nil"/>
              <w:left w:val="nil"/>
              <w:bottom w:val="single" w:sz="8" w:space="0" w:color="E2E2E2"/>
              <w:right w:val="single" w:sz="8" w:space="0" w:color="E2E2E2"/>
            </w:tcBorders>
            <w:shd w:val="clear" w:color="auto" w:fill="auto"/>
            <w:noWrap/>
            <w:hideMark/>
          </w:tcPr>
          <w:p w14:paraId="3DDF337D" w14:textId="3AEF302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DPREA</w:t>
            </w:r>
          </w:p>
        </w:tc>
        <w:tc>
          <w:tcPr>
            <w:tcW w:w="1492" w:type="dxa"/>
            <w:tcBorders>
              <w:top w:val="nil"/>
              <w:left w:val="nil"/>
              <w:bottom w:val="single" w:sz="8" w:space="0" w:color="E2E2E2"/>
              <w:right w:val="single" w:sz="8" w:space="0" w:color="E2E2E2"/>
            </w:tcBorders>
            <w:shd w:val="clear" w:color="auto" w:fill="auto"/>
            <w:noWrap/>
            <w:hideMark/>
          </w:tcPr>
          <w:p w14:paraId="36C71DE6" w14:textId="6F78AE8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RCSES</w:t>
            </w:r>
          </w:p>
        </w:tc>
        <w:tc>
          <w:tcPr>
            <w:tcW w:w="1838" w:type="dxa"/>
            <w:tcBorders>
              <w:top w:val="nil"/>
              <w:left w:val="nil"/>
              <w:bottom w:val="single" w:sz="8" w:space="0" w:color="E2E2E2"/>
              <w:right w:val="single" w:sz="8" w:space="0" w:color="E2E2E2"/>
            </w:tcBorders>
            <w:shd w:val="clear" w:color="auto" w:fill="auto"/>
            <w:noWrap/>
            <w:hideMark/>
          </w:tcPr>
          <w:p w14:paraId="0FD2D214" w14:textId="5D9E6DD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0B58281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771AD51" w14:textId="1834ED0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2F12A111" w14:textId="513B7CF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78B9DC31" w14:textId="1C87529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0D414DE6" w14:textId="3D9BA58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1D561B0B" w14:textId="31F9BB8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73C68B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71C46" w14:textId="7569843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3BD4976D" w14:textId="2C5FFA6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CP_MVCNT_1</w:t>
            </w:r>
          </w:p>
        </w:tc>
        <w:tc>
          <w:tcPr>
            <w:tcW w:w="1710" w:type="dxa"/>
            <w:tcBorders>
              <w:top w:val="nil"/>
              <w:left w:val="nil"/>
              <w:bottom w:val="single" w:sz="8" w:space="0" w:color="E2E2E2"/>
              <w:right w:val="single" w:sz="8" w:space="0" w:color="E2E2E2"/>
            </w:tcBorders>
            <w:shd w:val="clear" w:color="auto" w:fill="auto"/>
            <w:noWrap/>
            <w:hideMark/>
          </w:tcPr>
          <w:p w14:paraId="65C1FCF3" w14:textId="65114BB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MV_CNTRA</w:t>
            </w:r>
          </w:p>
        </w:tc>
        <w:tc>
          <w:tcPr>
            <w:tcW w:w="1492" w:type="dxa"/>
            <w:tcBorders>
              <w:top w:val="nil"/>
              <w:left w:val="nil"/>
              <w:bottom w:val="single" w:sz="8" w:space="0" w:color="E2E2E2"/>
              <w:right w:val="single" w:sz="8" w:space="0" w:color="E2E2E2"/>
            </w:tcBorders>
            <w:shd w:val="clear" w:color="auto" w:fill="auto"/>
            <w:noWrap/>
            <w:hideMark/>
          </w:tcPr>
          <w:p w14:paraId="5E11D3A3" w14:textId="337CECD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COFFPORT</w:t>
            </w:r>
          </w:p>
        </w:tc>
        <w:tc>
          <w:tcPr>
            <w:tcW w:w="1838" w:type="dxa"/>
            <w:tcBorders>
              <w:top w:val="nil"/>
              <w:left w:val="nil"/>
              <w:bottom w:val="single" w:sz="8" w:space="0" w:color="E2E2E2"/>
              <w:right w:val="single" w:sz="8" w:space="0" w:color="E2E2E2"/>
            </w:tcBorders>
            <w:shd w:val="clear" w:color="auto" w:fill="auto"/>
            <w:noWrap/>
            <w:hideMark/>
          </w:tcPr>
          <w:p w14:paraId="6CF0FA7D" w14:textId="720F485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1AF4FF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DA75B8" w14:textId="61E783D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SFORGIL8</w:t>
            </w:r>
          </w:p>
        </w:tc>
        <w:tc>
          <w:tcPr>
            <w:tcW w:w="2430" w:type="dxa"/>
            <w:tcBorders>
              <w:top w:val="nil"/>
              <w:left w:val="nil"/>
              <w:bottom w:val="single" w:sz="8" w:space="0" w:color="E2E2E2"/>
              <w:right w:val="single" w:sz="8" w:space="0" w:color="E2E2E2"/>
            </w:tcBorders>
            <w:shd w:val="clear" w:color="auto" w:fill="auto"/>
            <w:noWrap/>
            <w:hideMark/>
          </w:tcPr>
          <w:p w14:paraId="31E2D39C" w14:textId="639C08D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FRPHIL_GILLES1_1</w:t>
            </w:r>
          </w:p>
        </w:tc>
        <w:tc>
          <w:tcPr>
            <w:tcW w:w="1710" w:type="dxa"/>
            <w:tcBorders>
              <w:top w:val="nil"/>
              <w:left w:val="nil"/>
              <w:bottom w:val="single" w:sz="8" w:space="0" w:color="E2E2E2"/>
              <w:right w:val="single" w:sz="8" w:space="0" w:color="E2E2E2"/>
            </w:tcBorders>
            <w:shd w:val="clear" w:color="auto" w:fill="auto"/>
            <w:noWrap/>
            <w:hideMark/>
          </w:tcPr>
          <w:p w14:paraId="65DCD140" w14:textId="6D0CBDC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GILLES</w:t>
            </w:r>
          </w:p>
        </w:tc>
        <w:tc>
          <w:tcPr>
            <w:tcW w:w="1492" w:type="dxa"/>
            <w:tcBorders>
              <w:top w:val="nil"/>
              <w:left w:val="nil"/>
              <w:bottom w:val="single" w:sz="8" w:space="0" w:color="E2E2E2"/>
              <w:right w:val="single" w:sz="8" w:space="0" w:color="E2E2E2"/>
            </w:tcBorders>
            <w:shd w:val="clear" w:color="auto" w:fill="auto"/>
            <w:noWrap/>
            <w:hideMark/>
          </w:tcPr>
          <w:p w14:paraId="63546C53" w14:textId="053D496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FRPHILLT</w:t>
            </w:r>
          </w:p>
        </w:tc>
        <w:tc>
          <w:tcPr>
            <w:tcW w:w="1838" w:type="dxa"/>
            <w:tcBorders>
              <w:top w:val="nil"/>
              <w:left w:val="nil"/>
              <w:bottom w:val="single" w:sz="8" w:space="0" w:color="E2E2E2"/>
              <w:right w:val="single" w:sz="8" w:space="0" w:color="E2E2E2"/>
            </w:tcBorders>
            <w:shd w:val="clear" w:color="auto" w:fill="auto"/>
            <w:noWrap/>
            <w:hideMark/>
          </w:tcPr>
          <w:p w14:paraId="38CC9175" w14:textId="0E47448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296EE6A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ED9093" w14:textId="0577AD3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SKLELOY8</w:t>
            </w:r>
          </w:p>
        </w:tc>
        <w:tc>
          <w:tcPr>
            <w:tcW w:w="2430" w:type="dxa"/>
            <w:tcBorders>
              <w:top w:val="nil"/>
              <w:left w:val="nil"/>
              <w:bottom w:val="single" w:sz="8" w:space="0" w:color="E2E2E2"/>
              <w:right w:val="single" w:sz="8" w:space="0" w:color="E2E2E2"/>
            </w:tcBorders>
            <w:shd w:val="clear" w:color="auto" w:fill="auto"/>
            <w:noWrap/>
            <w:hideMark/>
          </w:tcPr>
          <w:p w14:paraId="0BD03896" w14:textId="665569E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LOYOLA_69_1</w:t>
            </w:r>
          </w:p>
        </w:tc>
        <w:tc>
          <w:tcPr>
            <w:tcW w:w="1710" w:type="dxa"/>
            <w:tcBorders>
              <w:top w:val="nil"/>
              <w:left w:val="nil"/>
              <w:bottom w:val="single" w:sz="8" w:space="0" w:color="E2E2E2"/>
              <w:right w:val="single" w:sz="8" w:space="0" w:color="E2E2E2"/>
            </w:tcBorders>
            <w:shd w:val="clear" w:color="auto" w:fill="auto"/>
            <w:noWrap/>
            <w:hideMark/>
          </w:tcPr>
          <w:p w14:paraId="4E179C85" w14:textId="596C8C6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LOYOLA</w:t>
            </w:r>
          </w:p>
        </w:tc>
        <w:tc>
          <w:tcPr>
            <w:tcW w:w="1492" w:type="dxa"/>
            <w:tcBorders>
              <w:top w:val="nil"/>
              <w:left w:val="nil"/>
              <w:bottom w:val="single" w:sz="8" w:space="0" w:color="E2E2E2"/>
              <w:right w:val="single" w:sz="8" w:space="0" w:color="E2E2E2"/>
            </w:tcBorders>
            <w:shd w:val="clear" w:color="auto" w:fill="auto"/>
            <w:noWrap/>
            <w:hideMark/>
          </w:tcPr>
          <w:p w14:paraId="7ADC85D6" w14:textId="7980705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LOYOLA</w:t>
            </w:r>
          </w:p>
        </w:tc>
        <w:tc>
          <w:tcPr>
            <w:tcW w:w="1838" w:type="dxa"/>
            <w:tcBorders>
              <w:top w:val="nil"/>
              <w:left w:val="nil"/>
              <w:bottom w:val="single" w:sz="8" w:space="0" w:color="E2E2E2"/>
              <w:right w:val="single" w:sz="8" w:space="0" w:color="E2E2E2"/>
            </w:tcBorders>
            <w:shd w:val="clear" w:color="auto" w:fill="auto"/>
            <w:noWrap/>
            <w:hideMark/>
          </w:tcPr>
          <w:p w14:paraId="790755AE" w14:textId="07821B2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D43573" w:rsidRPr="003E30AE" w14:paraId="111396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92700E" w14:textId="289A19B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SSPUSLT8</w:t>
            </w:r>
          </w:p>
        </w:tc>
        <w:tc>
          <w:tcPr>
            <w:tcW w:w="2430" w:type="dxa"/>
            <w:tcBorders>
              <w:top w:val="nil"/>
              <w:left w:val="nil"/>
              <w:bottom w:val="single" w:sz="8" w:space="0" w:color="E2E2E2"/>
              <w:right w:val="single" w:sz="8" w:space="0" w:color="E2E2E2"/>
            </w:tcBorders>
            <w:shd w:val="clear" w:color="auto" w:fill="auto"/>
            <w:noWrap/>
            <w:hideMark/>
          </w:tcPr>
          <w:p w14:paraId="72E17A16" w14:textId="2C9A24E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ASPM_CONA1_1</w:t>
            </w:r>
          </w:p>
        </w:tc>
        <w:tc>
          <w:tcPr>
            <w:tcW w:w="1710" w:type="dxa"/>
            <w:tcBorders>
              <w:top w:val="nil"/>
              <w:left w:val="nil"/>
              <w:bottom w:val="single" w:sz="8" w:space="0" w:color="E2E2E2"/>
              <w:right w:val="single" w:sz="8" w:space="0" w:color="E2E2E2"/>
            </w:tcBorders>
            <w:shd w:val="clear" w:color="auto" w:fill="auto"/>
            <w:noWrap/>
            <w:hideMark/>
          </w:tcPr>
          <w:p w14:paraId="4F159640" w14:textId="25DCEDB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ASPM</w:t>
            </w:r>
          </w:p>
        </w:tc>
        <w:tc>
          <w:tcPr>
            <w:tcW w:w="1492" w:type="dxa"/>
            <w:tcBorders>
              <w:top w:val="nil"/>
              <w:left w:val="nil"/>
              <w:bottom w:val="single" w:sz="8" w:space="0" w:color="E2E2E2"/>
              <w:right w:val="single" w:sz="8" w:space="0" w:color="E2E2E2"/>
            </w:tcBorders>
            <w:shd w:val="clear" w:color="auto" w:fill="auto"/>
            <w:noWrap/>
            <w:hideMark/>
          </w:tcPr>
          <w:p w14:paraId="0A32039F" w14:textId="30B24AF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CONA</w:t>
            </w:r>
          </w:p>
        </w:tc>
        <w:tc>
          <w:tcPr>
            <w:tcW w:w="1838" w:type="dxa"/>
            <w:tcBorders>
              <w:top w:val="nil"/>
              <w:left w:val="nil"/>
              <w:bottom w:val="single" w:sz="8" w:space="0" w:color="E2E2E2"/>
              <w:right w:val="single" w:sz="8" w:space="0" w:color="E2E2E2"/>
            </w:tcBorders>
            <w:shd w:val="clear" w:color="auto" w:fill="auto"/>
            <w:noWrap/>
            <w:hideMark/>
          </w:tcPr>
          <w:p w14:paraId="3BC1B398" w14:textId="5187160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749A7E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793B69C" w14:textId="0F568CC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SSCLWF28</w:t>
            </w:r>
          </w:p>
        </w:tc>
        <w:tc>
          <w:tcPr>
            <w:tcW w:w="2430" w:type="dxa"/>
            <w:tcBorders>
              <w:top w:val="nil"/>
              <w:left w:val="nil"/>
              <w:bottom w:val="single" w:sz="8" w:space="0" w:color="E2E2E2"/>
              <w:right w:val="single" w:sz="8" w:space="0" w:color="E2E2E2"/>
            </w:tcBorders>
            <w:shd w:val="clear" w:color="auto" w:fill="auto"/>
            <w:noWrap/>
            <w:hideMark/>
          </w:tcPr>
          <w:p w14:paraId="38D14495" w14:textId="06273B5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OLN_FMR2</w:t>
            </w:r>
          </w:p>
        </w:tc>
        <w:tc>
          <w:tcPr>
            <w:tcW w:w="1710" w:type="dxa"/>
            <w:tcBorders>
              <w:top w:val="nil"/>
              <w:left w:val="nil"/>
              <w:bottom w:val="single" w:sz="8" w:space="0" w:color="E2E2E2"/>
              <w:right w:val="single" w:sz="8" w:space="0" w:color="E2E2E2"/>
            </w:tcBorders>
            <w:shd w:val="clear" w:color="auto" w:fill="auto"/>
            <w:noWrap/>
            <w:hideMark/>
          </w:tcPr>
          <w:p w14:paraId="4F40CDA9" w14:textId="15DC92E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OLN</w:t>
            </w:r>
          </w:p>
        </w:tc>
        <w:tc>
          <w:tcPr>
            <w:tcW w:w="1492" w:type="dxa"/>
            <w:tcBorders>
              <w:top w:val="nil"/>
              <w:left w:val="nil"/>
              <w:bottom w:val="single" w:sz="8" w:space="0" w:color="E2E2E2"/>
              <w:right w:val="single" w:sz="8" w:space="0" w:color="E2E2E2"/>
            </w:tcBorders>
            <w:shd w:val="clear" w:color="auto" w:fill="auto"/>
            <w:noWrap/>
            <w:hideMark/>
          </w:tcPr>
          <w:p w14:paraId="041EBBD1" w14:textId="065E709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OLN</w:t>
            </w:r>
          </w:p>
        </w:tc>
        <w:tc>
          <w:tcPr>
            <w:tcW w:w="1838" w:type="dxa"/>
            <w:tcBorders>
              <w:top w:val="nil"/>
              <w:left w:val="nil"/>
              <w:bottom w:val="single" w:sz="8" w:space="0" w:color="E2E2E2"/>
              <w:right w:val="single" w:sz="8" w:space="0" w:color="E2E2E2"/>
            </w:tcBorders>
            <w:shd w:val="clear" w:color="auto" w:fill="auto"/>
            <w:noWrap/>
            <w:hideMark/>
          </w:tcPr>
          <w:p w14:paraId="2A17F839" w14:textId="2E48F92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58F275E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3952B" w14:textId="488C2CC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SMARLAU8</w:t>
            </w:r>
          </w:p>
        </w:tc>
        <w:tc>
          <w:tcPr>
            <w:tcW w:w="2430" w:type="dxa"/>
            <w:tcBorders>
              <w:top w:val="nil"/>
              <w:left w:val="nil"/>
              <w:bottom w:val="single" w:sz="8" w:space="0" w:color="E2E2E2"/>
              <w:right w:val="single" w:sz="8" w:space="0" w:color="E2E2E2"/>
            </w:tcBorders>
            <w:shd w:val="clear" w:color="auto" w:fill="auto"/>
            <w:noWrap/>
            <w:hideMark/>
          </w:tcPr>
          <w:p w14:paraId="4CAE73F4" w14:textId="0893089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PALOAL_TITAN_1_1</w:t>
            </w:r>
          </w:p>
        </w:tc>
        <w:tc>
          <w:tcPr>
            <w:tcW w:w="1710" w:type="dxa"/>
            <w:tcBorders>
              <w:top w:val="nil"/>
              <w:left w:val="nil"/>
              <w:bottom w:val="single" w:sz="8" w:space="0" w:color="E2E2E2"/>
              <w:right w:val="single" w:sz="8" w:space="0" w:color="E2E2E2"/>
            </w:tcBorders>
            <w:shd w:val="clear" w:color="auto" w:fill="auto"/>
            <w:noWrap/>
            <w:hideMark/>
          </w:tcPr>
          <w:p w14:paraId="5BA32F9B" w14:textId="4DAA683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PALOALTO</w:t>
            </w:r>
          </w:p>
        </w:tc>
        <w:tc>
          <w:tcPr>
            <w:tcW w:w="1492" w:type="dxa"/>
            <w:tcBorders>
              <w:top w:val="nil"/>
              <w:left w:val="nil"/>
              <w:bottom w:val="single" w:sz="8" w:space="0" w:color="E2E2E2"/>
              <w:right w:val="single" w:sz="8" w:space="0" w:color="E2E2E2"/>
            </w:tcBorders>
            <w:shd w:val="clear" w:color="auto" w:fill="auto"/>
            <w:noWrap/>
            <w:hideMark/>
          </w:tcPr>
          <w:p w14:paraId="1E663097" w14:textId="1FDA5D6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TITAN_SU</w:t>
            </w:r>
          </w:p>
        </w:tc>
        <w:tc>
          <w:tcPr>
            <w:tcW w:w="1838" w:type="dxa"/>
            <w:tcBorders>
              <w:top w:val="nil"/>
              <w:left w:val="nil"/>
              <w:bottom w:val="single" w:sz="8" w:space="0" w:color="E2E2E2"/>
              <w:right w:val="single" w:sz="8" w:space="0" w:color="E2E2E2"/>
            </w:tcBorders>
            <w:shd w:val="clear" w:color="auto" w:fill="auto"/>
            <w:noWrap/>
            <w:hideMark/>
          </w:tcPr>
          <w:p w14:paraId="5162DE2E" w14:textId="289033B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71436D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A328E4" w14:textId="3CFAE3E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SMGIENW8</w:t>
            </w:r>
          </w:p>
        </w:tc>
        <w:tc>
          <w:tcPr>
            <w:tcW w:w="2430" w:type="dxa"/>
            <w:tcBorders>
              <w:top w:val="nil"/>
              <w:left w:val="nil"/>
              <w:bottom w:val="single" w:sz="8" w:space="0" w:color="E2E2E2"/>
              <w:right w:val="single" w:sz="8" w:space="0" w:color="E2E2E2"/>
            </w:tcBorders>
            <w:shd w:val="clear" w:color="auto" w:fill="auto"/>
            <w:noWrap/>
            <w:hideMark/>
          </w:tcPr>
          <w:p w14:paraId="56648F37" w14:textId="7A94C8F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941__C</w:t>
            </w:r>
          </w:p>
        </w:tc>
        <w:tc>
          <w:tcPr>
            <w:tcW w:w="1710" w:type="dxa"/>
            <w:tcBorders>
              <w:top w:val="nil"/>
              <w:left w:val="nil"/>
              <w:bottom w:val="single" w:sz="8" w:space="0" w:color="E2E2E2"/>
              <w:right w:val="single" w:sz="8" w:space="0" w:color="E2E2E2"/>
            </w:tcBorders>
            <w:shd w:val="clear" w:color="auto" w:fill="auto"/>
            <w:noWrap/>
            <w:hideMark/>
          </w:tcPr>
          <w:p w14:paraId="6AD70965" w14:textId="30CF19D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ENSSO</w:t>
            </w:r>
          </w:p>
        </w:tc>
        <w:tc>
          <w:tcPr>
            <w:tcW w:w="1492" w:type="dxa"/>
            <w:tcBorders>
              <w:top w:val="nil"/>
              <w:left w:val="nil"/>
              <w:bottom w:val="single" w:sz="8" w:space="0" w:color="E2E2E2"/>
              <w:right w:val="single" w:sz="8" w:space="0" w:color="E2E2E2"/>
            </w:tcBorders>
            <w:shd w:val="clear" w:color="auto" w:fill="auto"/>
            <w:noWrap/>
            <w:hideMark/>
          </w:tcPr>
          <w:p w14:paraId="56904E6B" w14:textId="1854604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ENWSW</w:t>
            </w:r>
          </w:p>
        </w:tc>
        <w:tc>
          <w:tcPr>
            <w:tcW w:w="1838" w:type="dxa"/>
            <w:tcBorders>
              <w:top w:val="nil"/>
              <w:left w:val="nil"/>
              <w:bottom w:val="single" w:sz="8" w:space="0" w:color="E2E2E2"/>
              <w:right w:val="single" w:sz="8" w:space="0" w:color="E2E2E2"/>
            </w:tcBorders>
            <w:shd w:val="clear" w:color="auto" w:fill="auto"/>
            <w:noWrap/>
            <w:hideMark/>
          </w:tcPr>
          <w:p w14:paraId="791D39E8" w14:textId="482BBE6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1AB0469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D5102C" w14:textId="79CFB1B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SMGIENW8</w:t>
            </w:r>
          </w:p>
        </w:tc>
        <w:tc>
          <w:tcPr>
            <w:tcW w:w="2430" w:type="dxa"/>
            <w:tcBorders>
              <w:top w:val="nil"/>
              <w:left w:val="nil"/>
              <w:bottom w:val="single" w:sz="8" w:space="0" w:color="E2E2E2"/>
              <w:right w:val="single" w:sz="8" w:space="0" w:color="E2E2E2"/>
            </w:tcBorders>
            <w:shd w:val="clear" w:color="auto" w:fill="auto"/>
            <w:noWrap/>
            <w:hideMark/>
          </w:tcPr>
          <w:p w14:paraId="02DA4A38" w14:textId="2E257F6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941__C</w:t>
            </w:r>
          </w:p>
        </w:tc>
        <w:tc>
          <w:tcPr>
            <w:tcW w:w="1710" w:type="dxa"/>
            <w:tcBorders>
              <w:top w:val="nil"/>
              <w:left w:val="nil"/>
              <w:bottom w:val="single" w:sz="8" w:space="0" w:color="E2E2E2"/>
              <w:right w:val="single" w:sz="8" w:space="0" w:color="E2E2E2"/>
            </w:tcBorders>
            <w:shd w:val="clear" w:color="auto" w:fill="auto"/>
            <w:noWrap/>
            <w:hideMark/>
          </w:tcPr>
          <w:p w14:paraId="0B5DFED8" w14:textId="646C821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3006564D" w14:textId="40879E3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ENSSO</w:t>
            </w:r>
          </w:p>
        </w:tc>
        <w:tc>
          <w:tcPr>
            <w:tcW w:w="1838" w:type="dxa"/>
            <w:tcBorders>
              <w:top w:val="nil"/>
              <w:left w:val="nil"/>
              <w:bottom w:val="single" w:sz="8" w:space="0" w:color="E2E2E2"/>
              <w:right w:val="single" w:sz="8" w:space="0" w:color="E2E2E2"/>
            </w:tcBorders>
            <w:shd w:val="clear" w:color="auto" w:fill="auto"/>
            <w:noWrap/>
            <w:hideMark/>
          </w:tcPr>
          <w:p w14:paraId="7E298A6C" w14:textId="297B6F2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0BC8EA3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791AA28" w14:textId="3247D54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SSPUSLT8</w:t>
            </w:r>
          </w:p>
        </w:tc>
        <w:tc>
          <w:tcPr>
            <w:tcW w:w="2430" w:type="dxa"/>
            <w:tcBorders>
              <w:top w:val="nil"/>
              <w:left w:val="nil"/>
              <w:bottom w:val="single" w:sz="8" w:space="0" w:color="E2E2E2"/>
              <w:right w:val="single" w:sz="8" w:space="0" w:color="E2E2E2"/>
            </w:tcBorders>
            <w:shd w:val="clear" w:color="auto" w:fill="auto"/>
            <w:noWrap/>
            <w:hideMark/>
          </w:tcPr>
          <w:p w14:paraId="2A39B86B" w14:textId="08CFC49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ASPM_CONA1_1</w:t>
            </w:r>
          </w:p>
        </w:tc>
        <w:tc>
          <w:tcPr>
            <w:tcW w:w="1710" w:type="dxa"/>
            <w:tcBorders>
              <w:top w:val="nil"/>
              <w:left w:val="nil"/>
              <w:bottom w:val="single" w:sz="8" w:space="0" w:color="E2E2E2"/>
              <w:right w:val="single" w:sz="8" w:space="0" w:color="E2E2E2"/>
            </w:tcBorders>
            <w:shd w:val="clear" w:color="auto" w:fill="auto"/>
            <w:noWrap/>
            <w:hideMark/>
          </w:tcPr>
          <w:p w14:paraId="0364AC54" w14:textId="55D0BDF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CONA</w:t>
            </w:r>
          </w:p>
        </w:tc>
        <w:tc>
          <w:tcPr>
            <w:tcW w:w="1492" w:type="dxa"/>
            <w:tcBorders>
              <w:top w:val="nil"/>
              <w:left w:val="nil"/>
              <w:bottom w:val="single" w:sz="8" w:space="0" w:color="E2E2E2"/>
              <w:right w:val="single" w:sz="8" w:space="0" w:color="E2E2E2"/>
            </w:tcBorders>
            <w:shd w:val="clear" w:color="auto" w:fill="auto"/>
            <w:noWrap/>
            <w:hideMark/>
          </w:tcPr>
          <w:p w14:paraId="4833C29F" w14:textId="023C72F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ASPM</w:t>
            </w:r>
          </w:p>
        </w:tc>
        <w:tc>
          <w:tcPr>
            <w:tcW w:w="1838" w:type="dxa"/>
            <w:tcBorders>
              <w:top w:val="nil"/>
              <w:left w:val="nil"/>
              <w:bottom w:val="single" w:sz="8" w:space="0" w:color="E2E2E2"/>
              <w:right w:val="single" w:sz="8" w:space="0" w:color="E2E2E2"/>
            </w:tcBorders>
            <w:shd w:val="clear" w:color="auto" w:fill="auto"/>
            <w:noWrap/>
            <w:hideMark/>
          </w:tcPr>
          <w:p w14:paraId="04BE18C5" w14:textId="6511E9E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54A234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5CE7070" w14:textId="4D8955E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DTWIDIV5</w:t>
            </w:r>
          </w:p>
        </w:tc>
        <w:tc>
          <w:tcPr>
            <w:tcW w:w="2430" w:type="dxa"/>
            <w:tcBorders>
              <w:top w:val="nil"/>
              <w:left w:val="nil"/>
              <w:bottom w:val="single" w:sz="8" w:space="0" w:color="E2E2E2"/>
              <w:right w:val="single" w:sz="8" w:space="0" w:color="E2E2E2"/>
            </w:tcBorders>
            <w:shd w:val="clear" w:color="auto" w:fill="auto"/>
            <w:noWrap/>
            <w:hideMark/>
          </w:tcPr>
          <w:p w14:paraId="4BBC4976" w14:textId="15D7960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430T430_1</w:t>
            </w:r>
          </w:p>
        </w:tc>
        <w:tc>
          <w:tcPr>
            <w:tcW w:w="1710" w:type="dxa"/>
            <w:tcBorders>
              <w:top w:val="nil"/>
              <w:left w:val="nil"/>
              <w:bottom w:val="single" w:sz="8" w:space="0" w:color="E2E2E2"/>
              <w:right w:val="single" w:sz="8" w:space="0" w:color="E2E2E2"/>
            </w:tcBorders>
            <w:shd w:val="clear" w:color="auto" w:fill="auto"/>
            <w:noWrap/>
            <w:hideMark/>
          </w:tcPr>
          <w:p w14:paraId="115B065E" w14:textId="49D616E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GASCCR</w:t>
            </w:r>
          </w:p>
        </w:tc>
        <w:tc>
          <w:tcPr>
            <w:tcW w:w="1492" w:type="dxa"/>
            <w:tcBorders>
              <w:top w:val="nil"/>
              <w:left w:val="nil"/>
              <w:bottom w:val="single" w:sz="8" w:space="0" w:color="E2E2E2"/>
              <w:right w:val="single" w:sz="8" w:space="0" w:color="E2E2E2"/>
            </w:tcBorders>
            <w:shd w:val="clear" w:color="auto" w:fill="auto"/>
            <w:noWrap/>
            <w:hideMark/>
          </w:tcPr>
          <w:p w14:paraId="6C0FF719" w14:textId="7D5DEBF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MGSES</w:t>
            </w:r>
          </w:p>
        </w:tc>
        <w:tc>
          <w:tcPr>
            <w:tcW w:w="1838" w:type="dxa"/>
            <w:tcBorders>
              <w:top w:val="nil"/>
              <w:left w:val="nil"/>
              <w:bottom w:val="single" w:sz="8" w:space="0" w:color="E2E2E2"/>
              <w:right w:val="single" w:sz="8" w:space="0" w:color="E2E2E2"/>
            </w:tcBorders>
            <w:shd w:val="clear" w:color="auto" w:fill="auto"/>
            <w:noWrap/>
            <w:hideMark/>
          </w:tcPr>
          <w:p w14:paraId="3B8767B4" w14:textId="1CF4921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277B47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DBEC02D" w14:textId="10BA602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lastRenderedPageBreak/>
              <w:t>SCMNCPS5</w:t>
            </w:r>
          </w:p>
        </w:tc>
        <w:tc>
          <w:tcPr>
            <w:tcW w:w="2430" w:type="dxa"/>
            <w:tcBorders>
              <w:top w:val="nil"/>
              <w:left w:val="nil"/>
              <w:bottom w:val="single" w:sz="8" w:space="0" w:color="E2E2E2"/>
              <w:right w:val="single" w:sz="8" w:space="0" w:color="E2E2E2"/>
            </w:tcBorders>
            <w:shd w:val="clear" w:color="auto" w:fill="auto"/>
            <w:noWrap/>
            <w:hideMark/>
          </w:tcPr>
          <w:p w14:paraId="49DF5EA1" w14:textId="05B1FB9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651__C</w:t>
            </w:r>
          </w:p>
        </w:tc>
        <w:tc>
          <w:tcPr>
            <w:tcW w:w="1710" w:type="dxa"/>
            <w:tcBorders>
              <w:top w:val="nil"/>
              <w:left w:val="nil"/>
              <w:bottom w:val="single" w:sz="8" w:space="0" w:color="E2E2E2"/>
              <w:right w:val="single" w:sz="8" w:space="0" w:color="E2E2E2"/>
            </w:tcBorders>
            <w:shd w:val="clear" w:color="auto" w:fill="auto"/>
            <w:noWrap/>
            <w:hideMark/>
          </w:tcPr>
          <w:p w14:paraId="193E3011" w14:textId="43CE1EE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CMNTP</w:t>
            </w:r>
          </w:p>
        </w:tc>
        <w:tc>
          <w:tcPr>
            <w:tcW w:w="1492" w:type="dxa"/>
            <w:tcBorders>
              <w:top w:val="nil"/>
              <w:left w:val="nil"/>
              <w:bottom w:val="single" w:sz="8" w:space="0" w:color="E2E2E2"/>
              <w:right w:val="single" w:sz="8" w:space="0" w:color="E2E2E2"/>
            </w:tcBorders>
            <w:shd w:val="clear" w:color="auto" w:fill="auto"/>
            <w:noWrap/>
            <w:hideMark/>
          </w:tcPr>
          <w:p w14:paraId="01C6AD08" w14:textId="415E2D5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SHILO</w:t>
            </w:r>
          </w:p>
        </w:tc>
        <w:tc>
          <w:tcPr>
            <w:tcW w:w="1838" w:type="dxa"/>
            <w:tcBorders>
              <w:top w:val="nil"/>
              <w:left w:val="nil"/>
              <w:bottom w:val="single" w:sz="8" w:space="0" w:color="E2E2E2"/>
              <w:right w:val="single" w:sz="8" w:space="0" w:color="E2E2E2"/>
            </w:tcBorders>
            <w:shd w:val="clear" w:color="auto" w:fill="auto"/>
            <w:noWrap/>
            <w:hideMark/>
          </w:tcPr>
          <w:p w14:paraId="3DE8CFDE" w14:textId="24EF131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7831F5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7F41C5" w14:textId="7804DAA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SSCLWF28</w:t>
            </w:r>
          </w:p>
        </w:tc>
        <w:tc>
          <w:tcPr>
            <w:tcW w:w="2430" w:type="dxa"/>
            <w:tcBorders>
              <w:top w:val="nil"/>
              <w:left w:val="nil"/>
              <w:bottom w:val="single" w:sz="8" w:space="0" w:color="E2E2E2"/>
              <w:right w:val="single" w:sz="8" w:space="0" w:color="E2E2E2"/>
            </w:tcBorders>
            <w:shd w:val="clear" w:color="auto" w:fill="auto"/>
            <w:noWrap/>
            <w:hideMark/>
          </w:tcPr>
          <w:p w14:paraId="100AED6C" w14:textId="74BD0F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6830__B</w:t>
            </w:r>
          </w:p>
        </w:tc>
        <w:tc>
          <w:tcPr>
            <w:tcW w:w="1710" w:type="dxa"/>
            <w:tcBorders>
              <w:top w:val="nil"/>
              <w:left w:val="nil"/>
              <w:bottom w:val="single" w:sz="8" w:space="0" w:color="E2E2E2"/>
              <w:right w:val="single" w:sz="8" w:space="0" w:color="E2E2E2"/>
            </w:tcBorders>
            <w:shd w:val="clear" w:color="auto" w:fill="auto"/>
            <w:noWrap/>
            <w:hideMark/>
          </w:tcPr>
          <w:p w14:paraId="0E430D52" w14:textId="2AD83E5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CRDSW</w:t>
            </w:r>
          </w:p>
        </w:tc>
        <w:tc>
          <w:tcPr>
            <w:tcW w:w="1492" w:type="dxa"/>
            <w:tcBorders>
              <w:top w:val="nil"/>
              <w:left w:val="nil"/>
              <w:bottom w:val="single" w:sz="8" w:space="0" w:color="E2E2E2"/>
              <w:right w:val="single" w:sz="8" w:space="0" w:color="E2E2E2"/>
            </w:tcBorders>
            <w:shd w:val="clear" w:color="auto" w:fill="auto"/>
            <w:noWrap/>
            <w:hideMark/>
          </w:tcPr>
          <w:p w14:paraId="3D62C866" w14:textId="3BED214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OLNEY</w:t>
            </w:r>
          </w:p>
        </w:tc>
        <w:tc>
          <w:tcPr>
            <w:tcW w:w="1838" w:type="dxa"/>
            <w:tcBorders>
              <w:top w:val="nil"/>
              <w:left w:val="nil"/>
              <w:bottom w:val="single" w:sz="8" w:space="0" w:color="E2E2E2"/>
              <w:right w:val="single" w:sz="8" w:space="0" w:color="E2E2E2"/>
            </w:tcBorders>
            <w:shd w:val="clear" w:color="auto" w:fill="auto"/>
            <w:noWrap/>
            <w:hideMark/>
          </w:tcPr>
          <w:p w14:paraId="11AEC115" w14:textId="5411460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019FAF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AFBC00" w14:textId="653A663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SABSBLU8</w:t>
            </w:r>
          </w:p>
        </w:tc>
        <w:tc>
          <w:tcPr>
            <w:tcW w:w="2430" w:type="dxa"/>
            <w:tcBorders>
              <w:top w:val="nil"/>
              <w:left w:val="nil"/>
              <w:bottom w:val="single" w:sz="8" w:space="0" w:color="E2E2E2"/>
              <w:right w:val="single" w:sz="8" w:space="0" w:color="E2E2E2"/>
            </w:tcBorders>
            <w:shd w:val="clear" w:color="auto" w:fill="auto"/>
            <w:noWrap/>
            <w:hideMark/>
          </w:tcPr>
          <w:p w14:paraId="03CC0FAA" w14:textId="7026EE9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ABNTHW_CALLAH1_1</w:t>
            </w:r>
          </w:p>
        </w:tc>
        <w:tc>
          <w:tcPr>
            <w:tcW w:w="1710" w:type="dxa"/>
            <w:tcBorders>
              <w:top w:val="nil"/>
              <w:left w:val="nil"/>
              <w:bottom w:val="single" w:sz="8" w:space="0" w:color="E2E2E2"/>
              <w:right w:val="single" w:sz="8" w:space="0" w:color="E2E2E2"/>
            </w:tcBorders>
            <w:shd w:val="clear" w:color="auto" w:fill="auto"/>
            <w:noWrap/>
            <w:hideMark/>
          </w:tcPr>
          <w:p w14:paraId="4681A10F" w14:textId="41DCBCA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CALLAHAN</w:t>
            </w:r>
          </w:p>
        </w:tc>
        <w:tc>
          <w:tcPr>
            <w:tcW w:w="1492" w:type="dxa"/>
            <w:tcBorders>
              <w:top w:val="nil"/>
              <w:left w:val="nil"/>
              <w:bottom w:val="single" w:sz="8" w:space="0" w:color="E2E2E2"/>
              <w:right w:val="single" w:sz="8" w:space="0" w:color="E2E2E2"/>
            </w:tcBorders>
            <w:shd w:val="clear" w:color="auto" w:fill="auto"/>
            <w:noWrap/>
            <w:hideMark/>
          </w:tcPr>
          <w:p w14:paraId="760C8E0B" w14:textId="6C6E293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ABNTHWST</w:t>
            </w:r>
          </w:p>
        </w:tc>
        <w:tc>
          <w:tcPr>
            <w:tcW w:w="1838" w:type="dxa"/>
            <w:tcBorders>
              <w:top w:val="nil"/>
              <w:left w:val="nil"/>
              <w:bottom w:val="single" w:sz="8" w:space="0" w:color="E2E2E2"/>
              <w:right w:val="single" w:sz="8" w:space="0" w:color="E2E2E2"/>
            </w:tcBorders>
            <w:shd w:val="clear" w:color="auto" w:fill="auto"/>
            <w:noWrap/>
            <w:hideMark/>
          </w:tcPr>
          <w:p w14:paraId="5AB234C7" w14:textId="43EBA3E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012EEA3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0984BD" w14:textId="5881421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DDILCOT8</w:t>
            </w:r>
          </w:p>
        </w:tc>
        <w:tc>
          <w:tcPr>
            <w:tcW w:w="2430" w:type="dxa"/>
            <w:tcBorders>
              <w:top w:val="nil"/>
              <w:left w:val="nil"/>
              <w:bottom w:val="single" w:sz="8" w:space="0" w:color="E2E2E2"/>
              <w:right w:val="single" w:sz="8" w:space="0" w:color="E2E2E2"/>
            </w:tcBorders>
            <w:shd w:val="clear" w:color="auto" w:fill="auto"/>
            <w:noWrap/>
            <w:hideMark/>
          </w:tcPr>
          <w:p w14:paraId="16363C87" w14:textId="1719C78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DIL_COTU_1</w:t>
            </w:r>
          </w:p>
        </w:tc>
        <w:tc>
          <w:tcPr>
            <w:tcW w:w="1710" w:type="dxa"/>
            <w:tcBorders>
              <w:top w:val="nil"/>
              <w:left w:val="nil"/>
              <w:bottom w:val="single" w:sz="8" w:space="0" w:color="E2E2E2"/>
              <w:right w:val="single" w:sz="8" w:space="0" w:color="E2E2E2"/>
            </w:tcBorders>
            <w:shd w:val="clear" w:color="auto" w:fill="auto"/>
            <w:noWrap/>
            <w:hideMark/>
          </w:tcPr>
          <w:p w14:paraId="39BCBB45" w14:textId="1A46AA6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COTULAS</w:t>
            </w:r>
          </w:p>
        </w:tc>
        <w:tc>
          <w:tcPr>
            <w:tcW w:w="1492" w:type="dxa"/>
            <w:tcBorders>
              <w:top w:val="nil"/>
              <w:left w:val="nil"/>
              <w:bottom w:val="single" w:sz="8" w:space="0" w:color="E2E2E2"/>
              <w:right w:val="single" w:sz="8" w:space="0" w:color="E2E2E2"/>
            </w:tcBorders>
            <w:shd w:val="clear" w:color="auto" w:fill="auto"/>
            <w:noWrap/>
            <w:hideMark/>
          </w:tcPr>
          <w:p w14:paraId="186910B3" w14:textId="74D6097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DILLEYSW</w:t>
            </w:r>
          </w:p>
        </w:tc>
        <w:tc>
          <w:tcPr>
            <w:tcW w:w="1838" w:type="dxa"/>
            <w:tcBorders>
              <w:top w:val="nil"/>
              <w:left w:val="nil"/>
              <w:bottom w:val="single" w:sz="8" w:space="0" w:color="E2E2E2"/>
              <w:right w:val="single" w:sz="8" w:space="0" w:color="E2E2E2"/>
            </w:tcBorders>
            <w:shd w:val="clear" w:color="auto" w:fill="auto"/>
            <w:noWrap/>
            <w:hideMark/>
          </w:tcPr>
          <w:p w14:paraId="11B25336" w14:textId="00A0E61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54F99B9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DC81F7" w14:textId="21A5E1A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SBRTORA8</w:t>
            </w:r>
          </w:p>
        </w:tc>
        <w:tc>
          <w:tcPr>
            <w:tcW w:w="2430" w:type="dxa"/>
            <w:tcBorders>
              <w:top w:val="nil"/>
              <w:left w:val="nil"/>
              <w:bottom w:val="single" w:sz="8" w:space="0" w:color="E2E2E2"/>
              <w:right w:val="single" w:sz="8" w:space="0" w:color="E2E2E2"/>
            </w:tcBorders>
            <w:shd w:val="clear" w:color="auto" w:fill="auto"/>
            <w:noWrap/>
            <w:hideMark/>
          </w:tcPr>
          <w:p w14:paraId="4972EB33" w14:textId="63A6955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GRMSW_FMR1</w:t>
            </w:r>
          </w:p>
        </w:tc>
        <w:tc>
          <w:tcPr>
            <w:tcW w:w="1710" w:type="dxa"/>
            <w:tcBorders>
              <w:top w:val="nil"/>
              <w:left w:val="nil"/>
              <w:bottom w:val="single" w:sz="8" w:space="0" w:color="E2E2E2"/>
              <w:right w:val="single" w:sz="8" w:space="0" w:color="E2E2E2"/>
            </w:tcBorders>
            <w:shd w:val="clear" w:color="auto" w:fill="auto"/>
            <w:noWrap/>
            <w:hideMark/>
          </w:tcPr>
          <w:p w14:paraId="58B5DC51" w14:textId="3CB948B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GRMSW</w:t>
            </w:r>
          </w:p>
        </w:tc>
        <w:tc>
          <w:tcPr>
            <w:tcW w:w="1492" w:type="dxa"/>
            <w:tcBorders>
              <w:top w:val="nil"/>
              <w:left w:val="nil"/>
              <w:bottom w:val="single" w:sz="8" w:space="0" w:color="E2E2E2"/>
              <w:right w:val="single" w:sz="8" w:space="0" w:color="E2E2E2"/>
            </w:tcBorders>
            <w:shd w:val="clear" w:color="auto" w:fill="auto"/>
            <w:noWrap/>
            <w:hideMark/>
          </w:tcPr>
          <w:p w14:paraId="53D1F2A1" w14:textId="7CBB075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GRMSW</w:t>
            </w:r>
          </w:p>
        </w:tc>
        <w:tc>
          <w:tcPr>
            <w:tcW w:w="1838" w:type="dxa"/>
            <w:tcBorders>
              <w:top w:val="nil"/>
              <w:left w:val="nil"/>
              <w:bottom w:val="single" w:sz="8" w:space="0" w:color="E2E2E2"/>
              <w:right w:val="single" w:sz="8" w:space="0" w:color="E2E2E2"/>
            </w:tcBorders>
            <w:shd w:val="clear" w:color="auto" w:fill="auto"/>
            <w:noWrap/>
            <w:hideMark/>
          </w:tcPr>
          <w:p w14:paraId="3855F736" w14:textId="225BA4B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7BE00CE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31347" w14:textId="6952C79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6A974456" w14:textId="138331E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710" w:type="dxa"/>
            <w:tcBorders>
              <w:top w:val="nil"/>
              <w:left w:val="nil"/>
              <w:bottom w:val="single" w:sz="8" w:space="0" w:color="E2E2E2"/>
              <w:right w:val="single" w:sz="8" w:space="0" w:color="E2E2E2"/>
            </w:tcBorders>
            <w:shd w:val="clear" w:color="auto" w:fill="auto"/>
            <w:noWrap/>
            <w:hideMark/>
          </w:tcPr>
          <w:p w14:paraId="48258443" w14:textId="18CC212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PAVLOV</w:t>
            </w:r>
          </w:p>
        </w:tc>
        <w:tc>
          <w:tcPr>
            <w:tcW w:w="1492" w:type="dxa"/>
            <w:tcBorders>
              <w:top w:val="nil"/>
              <w:left w:val="nil"/>
              <w:bottom w:val="single" w:sz="8" w:space="0" w:color="E2E2E2"/>
              <w:right w:val="single" w:sz="8" w:space="0" w:color="E2E2E2"/>
            </w:tcBorders>
            <w:shd w:val="clear" w:color="auto" w:fill="auto"/>
            <w:noWrap/>
            <w:hideMark/>
          </w:tcPr>
          <w:p w14:paraId="624FE331" w14:textId="614594B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LAN_CTY</w:t>
            </w:r>
          </w:p>
        </w:tc>
        <w:tc>
          <w:tcPr>
            <w:tcW w:w="1838" w:type="dxa"/>
            <w:tcBorders>
              <w:top w:val="nil"/>
              <w:left w:val="nil"/>
              <w:bottom w:val="single" w:sz="8" w:space="0" w:color="E2E2E2"/>
              <w:right w:val="single" w:sz="8" w:space="0" w:color="E2E2E2"/>
            </w:tcBorders>
            <w:shd w:val="clear" w:color="auto" w:fill="auto"/>
            <w:noWrap/>
            <w:hideMark/>
          </w:tcPr>
          <w:p w14:paraId="2DCBBB60" w14:textId="3261E75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5E9F55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D5C724E" w14:textId="0F1EB11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DREFSTP5</w:t>
            </w:r>
          </w:p>
        </w:tc>
        <w:tc>
          <w:tcPr>
            <w:tcW w:w="2430" w:type="dxa"/>
            <w:tcBorders>
              <w:top w:val="nil"/>
              <w:left w:val="nil"/>
              <w:bottom w:val="single" w:sz="8" w:space="0" w:color="E2E2E2"/>
              <w:right w:val="single" w:sz="8" w:space="0" w:color="E2E2E2"/>
            </w:tcBorders>
            <w:shd w:val="clear" w:color="auto" w:fill="auto"/>
            <w:noWrap/>
            <w:hideMark/>
          </w:tcPr>
          <w:p w14:paraId="3E99F992" w14:textId="4F3EF5B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710" w:type="dxa"/>
            <w:tcBorders>
              <w:top w:val="nil"/>
              <w:left w:val="nil"/>
              <w:bottom w:val="single" w:sz="8" w:space="0" w:color="E2E2E2"/>
              <w:right w:val="single" w:sz="8" w:space="0" w:color="E2E2E2"/>
            </w:tcBorders>
            <w:shd w:val="clear" w:color="auto" w:fill="auto"/>
            <w:noWrap/>
            <w:hideMark/>
          </w:tcPr>
          <w:p w14:paraId="34082AB6" w14:textId="1F66150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PAVLOV</w:t>
            </w:r>
          </w:p>
        </w:tc>
        <w:tc>
          <w:tcPr>
            <w:tcW w:w="1492" w:type="dxa"/>
            <w:tcBorders>
              <w:top w:val="nil"/>
              <w:left w:val="nil"/>
              <w:bottom w:val="single" w:sz="8" w:space="0" w:color="E2E2E2"/>
              <w:right w:val="single" w:sz="8" w:space="0" w:color="E2E2E2"/>
            </w:tcBorders>
            <w:shd w:val="clear" w:color="auto" w:fill="auto"/>
            <w:noWrap/>
            <w:hideMark/>
          </w:tcPr>
          <w:p w14:paraId="385B4556" w14:textId="07E04E5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LAN_CTY</w:t>
            </w:r>
          </w:p>
        </w:tc>
        <w:tc>
          <w:tcPr>
            <w:tcW w:w="1838" w:type="dxa"/>
            <w:tcBorders>
              <w:top w:val="nil"/>
              <w:left w:val="nil"/>
              <w:bottom w:val="single" w:sz="8" w:space="0" w:color="E2E2E2"/>
              <w:right w:val="single" w:sz="8" w:space="0" w:color="E2E2E2"/>
            </w:tcBorders>
            <w:shd w:val="clear" w:color="auto" w:fill="auto"/>
            <w:noWrap/>
            <w:hideMark/>
          </w:tcPr>
          <w:p w14:paraId="207FB715" w14:textId="339D2EE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58B830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8CDFEE" w14:textId="53F0C05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DLWSRNK5</w:t>
            </w:r>
          </w:p>
        </w:tc>
        <w:tc>
          <w:tcPr>
            <w:tcW w:w="2430" w:type="dxa"/>
            <w:tcBorders>
              <w:top w:val="nil"/>
              <w:left w:val="nil"/>
              <w:bottom w:val="single" w:sz="8" w:space="0" w:color="E2E2E2"/>
              <w:right w:val="single" w:sz="8" w:space="0" w:color="E2E2E2"/>
            </w:tcBorders>
            <w:shd w:val="clear" w:color="auto" w:fill="auto"/>
            <w:noWrap/>
            <w:hideMark/>
          </w:tcPr>
          <w:p w14:paraId="34777BC3" w14:textId="1000DA0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587__A</w:t>
            </w:r>
          </w:p>
        </w:tc>
        <w:tc>
          <w:tcPr>
            <w:tcW w:w="1710" w:type="dxa"/>
            <w:tcBorders>
              <w:top w:val="nil"/>
              <w:left w:val="nil"/>
              <w:bottom w:val="single" w:sz="8" w:space="0" w:color="E2E2E2"/>
              <w:right w:val="single" w:sz="8" w:space="0" w:color="E2E2E2"/>
            </w:tcBorders>
            <w:shd w:val="clear" w:color="auto" w:fill="auto"/>
            <w:noWrap/>
            <w:hideMark/>
          </w:tcPr>
          <w:p w14:paraId="66D3BA8F" w14:textId="7152091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ARGYL</w:t>
            </w:r>
          </w:p>
        </w:tc>
        <w:tc>
          <w:tcPr>
            <w:tcW w:w="1492" w:type="dxa"/>
            <w:tcBorders>
              <w:top w:val="nil"/>
              <w:left w:val="nil"/>
              <w:bottom w:val="single" w:sz="8" w:space="0" w:color="E2E2E2"/>
              <w:right w:val="single" w:sz="8" w:space="0" w:color="E2E2E2"/>
            </w:tcBorders>
            <w:shd w:val="clear" w:color="auto" w:fill="auto"/>
            <w:noWrap/>
            <w:hideMark/>
          </w:tcPr>
          <w:p w14:paraId="63A8EE2B" w14:textId="29BE227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LWSVH</w:t>
            </w:r>
          </w:p>
        </w:tc>
        <w:tc>
          <w:tcPr>
            <w:tcW w:w="1838" w:type="dxa"/>
            <w:tcBorders>
              <w:top w:val="nil"/>
              <w:left w:val="nil"/>
              <w:bottom w:val="single" w:sz="8" w:space="0" w:color="E2E2E2"/>
              <w:right w:val="single" w:sz="8" w:space="0" w:color="E2E2E2"/>
            </w:tcBorders>
            <w:shd w:val="clear" w:color="auto" w:fill="auto"/>
            <w:noWrap/>
            <w:hideMark/>
          </w:tcPr>
          <w:p w14:paraId="62C5C8E0" w14:textId="340B7D7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22EC55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3283B3" w14:textId="7B974E2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DCAGCO58</w:t>
            </w:r>
          </w:p>
        </w:tc>
        <w:tc>
          <w:tcPr>
            <w:tcW w:w="2430" w:type="dxa"/>
            <w:tcBorders>
              <w:top w:val="nil"/>
              <w:left w:val="nil"/>
              <w:bottom w:val="single" w:sz="8" w:space="0" w:color="E2E2E2"/>
              <w:right w:val="single" w:sz="8" w:space="0" w:color="E2E2E2"/>
            </w:tcBorders>
            <w:shd w:val="clear" w:color="auto" w:fill="auto"/>
            <w:noWrap/>
            <w:hideMark/>
          </w:tcPr>
          <w:p w14:paraId="05F336FC" w14:textId="2C910DD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5E910390" w14:textId="6205763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7C4296FB" w14:textId="17CA777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21A71C10" w14:textId="5CAC52F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5E28ED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97DD9E" w14:textId="771BD89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SMARLAU8</w:t>
            </w:r>
          </w:p>
        </w:tc>
        <w:tc>
          <w:tcPr>
            <w:tcW w:w="2430" w:type="dxa"/>
            <w:tcBorders>
              <w:top w:val="nil"/>
              <w:left w:val="nil"/>
              <w:bottom w:val="single" w:sz="8" w:space="0" w:color="E2E2E2"/>
              <w:right w:val="single" w:sz="8" w:space="0" w:color="E2E2E2"/>
            </w:tcBorders>
            <w:shd w:val="clear" w:color="auto" w:fill="auto"/>
            <w:noWrap/>
            <w:hideMark/>
          </w:tcPr>
          <w:p w14:paraId="601DEE5B" w14:textId="09F3C82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PALOAL_TITAN_1_1</w:t>
            </w:r>
          </w:p>
        </w:tc>
        <w:tc>
          <w:tcPr>
            <w:tcW w:w="1710" w:type="dxa"/>
            <w:tcBorders>
              <w:top w:val="nil"/>
              <w:left w:val="nil"/>
              <w:bottom w:val="single" w:sz="8" w:space="0" w:color="E2E2E2"/>
              <w:right w:val="single" w:sz="8" w:space="0" w:color="E2E2E2"/>
            </w:tcBorders>
            <w:shd w:val="clear" w:color="auto" w:fill="auto"/>
            <w:noWrap/>
            <w:hideMark/>
          </w:tcPr>
          <w:p w14:paraId="774E11D7" w14:textId="4540C98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TITAN_SU</w:t>
            </w:r>
          </w:p>
        </w:tc>
        <w:tc>
          <w:tcPr>
            <w:tcW w:w="1492" w:type="dxa"/>
            <w:tcBorders>
              <w:top w:val="nil"/>
              <w:left w:val="nil"/>
              <w:bottom w:val="single" w:sz="8" w:space="0" w:color="E2E2E2"/>
              <w:right w:val="single" w:sz="8" w:space="0" w:color="E2E2E2"/>
            </w:tcBorders>
            <w:shd w:val="clear" w:color="auto" w:fill="auto"/>
            <w:noWrap/>
            <w:hideMark/>
          </w:tcPr>
          <w:p w14:paraId="090F5DD2" w14:textId="37747E2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PALOALTO</w:t>
            </w:r>
          </w:p>
        </w:tc>
        <w:tc>
          <w:tcPr>
            <w:tcW w:w="1838" w:type="dxa"/>
            <w:tcBorders>
              <w:top w:val="nil"/>
              <w:left w:val="nil"/>
              <w:bottom w:val="single" w:sz="8" w:space="0" w:color="E2E2E2"/>
              <w:right w:val="single" w:sz="8" w:space="0" w:color="E2E2E2"/>
            </w:tcBorders>
            <w:shd w:val="clear" w:color="auto" w:fill="auto"/>
            <w:noWrap/>
            <w:hideMark/>
          </w:tcPr>
          <w:p w14:paraId="2D8EE661" w14:textId="688C9A1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2E710C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33403C1" w14:textId="3F65EA0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DVLYANA5</w:t>
            </w:r>
          </w:p>
        </w:tc>
        <w:tc>
          <w:tcPr>
            <w:tcW w:w="2430" w:type="dxa"/>
            <w:tcBorders>
              <w:top w:val="nil"/>
              <w:left w:val="nil"/>
              <w:bottom w:val="single" w:sz="8" w:space="0" w:color="E2E2E2"/>
              <w:right w:val="single" w:sz="8" w:space="0" w:color="E2E2E2"/>
            </w:tcBorders>
            <w:shd w:val="clear" w:color="auto" w:fill="auto"/>
            <w:noWrap/>
            <w:hideMark/>
          </w:tcPr>
          <w:p w14:paraId="5D80FC7F" w14:textId="47F9B8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71__A</w:t>
            </w:r>
          </w:p>
        </w:tc>
        <w:tc>
          <w:tcPr>
            <w:tcW w:w="1710" w:type="dxa"/>
            <w:tcBorders>
              <w:top w:val="nil"/>
              <w:left w:val="nil"/>
              <w:bottom w:val="single" w:sz="8" w:space="0" w:color="E2E2E2"/>
              <w:right w:val="single" w:sz="8" w:space="0" w:color="E2E2E2"/>
            </w:tcBorders>
            <w:shd w:val="clear" w:color="auto" w:fill="auto"/>
            <w:noWrap/>
            <w:hideMark/>
          </w:tcPr>
          <w:p w14:paraId="386377DE" w14:textId="6230126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VLSES</w:t>
            </w:r>
          </w:p>
        </w:tc>
        <w:tc>
          <w:tcPr>
            <w:tcW w:w="1492" w:type="dxa"/>
            <w:tcBorders>
              <w:top w:val="nil"/>
              <w:left w:val="nil"/>
              <w:bottom w:val="single" w:sz="8" w:space="0" w:color="E2E2E2"/>
              <w:right w:val="single" w:sz="8" w:space="0" w:color="E2E2E2"/>
            </w:tcBorders>
            <w:shd w:val="clear" w:color="auto" w:fill="auto"/>
            <w:noWrap/>
            <w:hideMark/>
          </w:tcPr>
          <w:p w14:paraId="5AFA506B" w14:textId="4916794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ANASW</w:t>
            </w:r>
          </w:p>
        </w:tc>
        <w:tc>
          <w:tcPr>
            <w:tcW w:w="1838" w:type="dxa"/>
            <w:tcBorders>
              <w:top w:val="nil"/>
              <w:left w:val="nil"/>
              <w:bottom w:val="single" w:sz="8" w:space="0" w:color="E2E2E2"/>
              <w:right w:val="single" w:sz="8" w:space="0" w:color="E2E2E2"/>
            </w:tcBorders>
            <w:shd w:val="clear" w:color="auto" w:fill="auto"/>
            <w:noWrap/>
            <w:hideMark/>
          </w:tcPr>
          <w:p w14:paraId="4FEC11BB" w14:textId="1805D91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1C8AE68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EFBA82" w14:textId="723C340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24D2DD1A" w14:textId="4E8D189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FRPHIL_GILLES1_1</w:t>
            </w:r>
          </w:p>
        </w:tc>
        <w:tc>
          <w:tcPr>
            <w:tcW w:w="1710" w:type="dxa"/>
            <w:tcBorders>
              <w:top w:val="nil"/>
              <w:left w:val="nil"/>
              <w:bottom w:val="single" w:sz="8" w:space="0" w:color="E2E2E2"/>
              <w:right w:val="single" w:sz="8" w:space="0" w:color="E2E2E2"/>
            </w:tcBorders>
            <w:shd w:val="clear" w:color="auto" w:fill="auto"/>
            <w:noWrap/>
            <w:hideMark/>
          </w:tcPr>
          <w:p w14:paraId="4878FA0C" w14:textId="703E003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GILLES</w:t>
            </w:r>
          </w:p>
        </w:tc>
        <w:tc>
          <w:tcPr>
            <w:tcW w:w="1492" w:type="dxa"/>
            <w:tcBorders>
              <w:top w:val="nil"/>
              <w:left w:val="nil"/>
              <w:bottom w:val="single" w:sz="8" w:space="0" w:color="E2E2E2"/>
              <w:right w:val="single" w:sz="8" w:space="0" w:color="E2E2E2"/>
            </w:tcBorders>
            <w:shd w:val="clear" w:color="auto" w:fill="auto"/>
            <w:noWrap/>
            <w:hideMark/>
          </w:tcPr>
          <w:p w14:paraId="641D82C3" w14:textId="02F1DD4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FRPHILLT</w:t>
            </w:r>
          </w:p>
        </w:tc>
        <w:tc>
          <w:tcPr>
            <w:tcW w:w="1838" w:type="dxa"/>
            <w:tcBorders>
              <w:top w:val="nil"/>
              <w:left w:val="nil"/>
              <w:bottom w:val="single" w:sz="8" w:space="0" w:color="E2E2E2"/>
              <w:right w:val="single" w:sz="8" w:space="0" w:color="E2E2E2"/>
            </w:tcBorders>
            <w:shd w:val="clear" w:color="auto" w:fill="auto"/>
            <w:noWrap/>
            <w:hideMark/>
          </w:tcPr>
          <w:p w14:paraId="5B2E5BF7" w14:textId="1BD3294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23E3F5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7B99930" w14:textId="6FA33F5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MHARRIO5</w:t>
            </w:r>
          </w:p>
        </w:tc>
        <w:tc>
          <w:tcPr>
            <w:tcW w:w="2430" w:type="dxa"/>
            <w:tcBorders>
              <w:top w:val="nil"/>
              <w:left w:val="nil"/>
              <w:bottom w:val="single" w:sz="8" w:space="0" w:color="E2E2E2"/>
              <w:right w:val="single" w:sz="8" w:space="0" w:color="E2E2E2"/>
            </w:tcBorders>
            <w:shd w:val="clear" w:color="auto" w:fill="auto"/>
            <w:noWrap/>
            <w:hideMark/>
          </w:tcPr>
          <w:p w14:paraId="4636945D" w14:textId="63DC078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36E68A07" w14:textId="629879B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454A0B01" w14:textId="5003753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449504BF" w14:textId="6767890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1C0AC56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0EC9C" w14:textId="4653FD3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SMCEESK8</w:t>
            </w:r>
          </w:p>
        </w:tc>
        <w:tc>
          <w:tcPr>
            <w:tcW w:w="2430" w:type="dxa"/>
            <w:tcBorders>
              <w:top w:val="nil"/>
              <w:left w:val="nil"/>
              <w:bottom w:val="single" w:sz="8" w:space="0" w:color="E2E2E2"/>
              <w:right w:val="single" w:sz="8" w:space="0" w:color="E2E2E2"/>
            </w:tcBorders>
            <w:shd w:val="clear" w:color="auto" w:fill="auto"/>
            <w:noWrap/>
            <w:hideMark/>
          </w:tcPr>
          <w:p w14:paraId="5062069F" w14:textId="15556C4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HAMLIN_PLST1_1</w:t>
            </w:r>
          </w:p>
        </w:tc>
        <w:tc>
          <w:tcPr>
            <w:tcW w:w="1710" w:type="dxa"/>
            <w:tcBorders>
              <w:top w:val="nil"/>
              <w:left w:val="nil"/>
              <w:bottom w:val="single" w:sz="8" w:space="0" w:color="E2E2E2"/>
              <w:right w:val="single" w:sz="8" w:space="0" w:color="E2E2E2"/>
            </w:tcBorders>
            <w:shd w:val="clear" w:color="auto" w:fill="auto"/>
            <w:noWrap/>
            <w:hideMark/>
          </w:tcPr>
          <w:p w14:paraId="5BA4D59B" w14:textId="4CD6C06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PLST</w:t>
            </w:r>
          </w:p>
        </w:tc>
        <w:tc>
          <w:tcPr>
            <w:tcW w:w="1492" w:type="dxa"/>
            <w:tcBorders>
              <w:top w:val="nil"/>
              <w:left w:val="nil"/>
              <w:bottom w:val="single" w:sz="8" w:space="0" w:color="E2E2E2"/>
              <w:right w:val="single" w:sz="8" w:space="0" w:color="E2E2E2"/>
            </w:tcBorders>
            <w:shd w:val="clear" w:color="auto" w:fill="auto"/>
            <w:noWrap/>
            <w:hideMark/>
          </w:tcPr>
          <w:p w14:paraId="5DA37EF6" w14:textId="636B99C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HAMLIN</w:t>
            </w:r>
          </w:p>
        </w:tc>
        <w:tc>
          <w:tcPr>
            <w:tcW w:w="1838" w:type="dxa"/>
            <w:tcBorders>
              <w:top w:val="nil"/>
              <w:left w:val="nil"/>
              <w:bottom w:val="single" w:sz="8" w:space="0" w:color="E2E2E2"/>
              <w:right w:val="single" w:sz="8" w:space="0" w:color="E2E2E2"/>
            </w:tcBorders>
            <w:shd w:val="clear" w:color="auto" w:fill="auto"/>
            <w:noWrap/>
            <w:hideMark/>
          </w:tcPr>
          <w:p w14:paraId="644A9388" w14:textId="098440F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0BE191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4433FE7" w14:textId="2D3B69F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02F77210" w14:textId="38D72C0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HWY511_COFEPRT_1</w:t>
            </w:r>
          </w:p>
        </w:tc>
        <w:tc>
          <w:tcPr>
            <w:tcW w:w="1710" w:type="dxa"/>
            <w:tcBorders>
              <w:top w:val="nil"/>
              <w:left w:val="nil"/>
              <w:bottom w:val="single" w:sz="8" w:space="0" w:color="E2E2E2"/>
              <w:right w:val="single" w:sz="8" w:space="0" w:color="E2E2E2"/>
            </w:tcBorders>
            <w:shd w:val="clear" w:color="auto" w:fill="auto"/>
            <w:noWrap/>
            <w:hideMark/>
          </w:tcPr>
          <w:p w14:paraId="69DF8DED" w14:textId="6140B16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COFFPORT</w:t>
            </w:r>
          </w:p>
        </w:tc>
        <w:tc>
          <w:tcPr>
            <w:tcW w:w="1492" w:type="dxa"/>
            <w:tcBorders>
              <w:top w:val="nil"/>
              <w:left w:val="nil"/>
              <w:bottom w:val="single" w:sz="8" w:space="0" w:color="E2E2E2"/>
              <w:right w:val="single" w:sz="8" w:space="0" w:color="E2E2E2"/>
            </w:tcBorders>
            <w:shd w:val="clear" w:color="auto" w:fill="auto"/>
            <w:noWrap/>
            <w:hideMark/>
          </w:tcPr>
          <w:p w14:paraId="4054AD31" w14:textId="4AE9440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MV_HW511</w:t>
            </w:r>
          </w:p>
        </w:tc>
        <w:tc>
          <w:tcPr>
            <w:tcW w:w="1838" w:type="dxa"/>
            <w:tcBorders>
              <w:top w:val="nil"/>
              <w:left w:val="nil"/>
              <w:bottom w:val="single" w:sz="8" w:space="0" w:color="E2E2E2"/>
              <w:right w:val="single" w:sz="8" w:space="0" w:color="E2E2E2"/>
            </w:tcBorders>
            <w:shd w:val="clear" w:color="auto" w:fill="auto"/>
            <w:noWrap/>
            <w:hideMark/>
          </w:tcPr>
          <w:p w14:paraId="0B851775" w14:textId="4B577AA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139B41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789B6F1" w14:textId="0A374A4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SBTPBNT8</w:t>
            </w:r>
          </w:p>
        </w:tc>
        <w:tc>
          <w:tcPr>
            <w:tcW w:w="2430" w:type="dxa"/>
            <w:tcBorders>
              <w:top w:val="nil"/>
              <w:left w:val="nil"/>
              <w:bottom w:val="single" w:sz="8" w:space="0" w:color="E2E2E2"/>
              <w:right w:val="single" w:sz="8" w:space="0" w:color="E2E2E2"/>
            </w:tcBorders>
            <w:shd w:val="clear" w:color="auto" w:fill="auto"/>
            <w:noWrap/>
            <w:hideMark/>
          </w:tcPr>
          <w:p w14:paraId="293C237A" w14:textId="0000F0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MYRA_VAL_1</w:t>
            </w:r>
          </w:p>
        </w:tc>
        <w:tc>
          <w:tcPr>
            <w:tcW w:w="1710" w:type="dxa"/>
            <w:tcBorders>
              <w:top w:val="nil"/>
              <w:left w:val="nil"/>
              <w:bottom w:val="single" w:sz="8" w:space="0" w:color="E2E2E2"/>
              <w:right w:val="single" w:sz="8" w:space="0" w:color="E2E2E2"/>
            </w:tcBorders>
            <w:shd w:val="clear" w:color="auto" w:fill="auto"/>
            <w:noWrap/>
            <w:hideMark/>
          </w:tcPr>
          <w:p w14:paraId="0329D6B1" w14:textId="7930AD1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MYRA</w:t>
            </w:r>
          </w:p>
        </w:tc>
        <w:tc>
          <w:tcPr>
            <w:tcW w:w="1492" w:type="dxa"/>
            <w:tcBorders>
              <w:top w:val="nil"/>
              <w:left w:val="nil"/>
              <w:bottom w:val="single" w:sz="8" w:space="0" w:color="E2E2E2"/>
              <w:right w:val="single" w:sz="8" w:space="0" w:color="E2E2E2"/>
            </w:tcBorders>
            <w:shd w:val="clear" w:color="auto" w:fill="auto"/>
            <w:noWrap/>
            <w:hideMark/>
          </w:tcPr>
          <w:p w14:paraId="771DEFD5" w14:textId="7CB0233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VALYVIEW</w:t>
            </w:r>
          </w:p>
        </w:tc>
        <w:tc>
          <w:tcPr>
            <w:tcW w:w="1838" w:type="dxa"/>
            <w:tcBorders>
              <w:top w:val="nil"/>
              <w:left w:val="nil"/>
              <w:bottom w:val="single" w:sz="8" w:space="0" w:color="E2E2E2"/>
              <w:right w:val="single" w:sz="8" w:space="0" w:color="E2E2E2"/>
            </w:tcBorders>
            <w:shd w:val="clear" w:color="auto" w:fill="auto"/>
            <w:noWrap/>
            <w:hideMark/>
          </w:tcPr>
          <w:p w14:paraId="5286ACAD" w14:textId="084C558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5CA289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637AD29" w14:textId="164B268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DPRSVLS5</w:t>
            </w:r>
          </w:p>
        </w:tc>
        <w:tc>
          <w:tcPr>
            <w:tcW w:w="2430" w:type="dxa"/>
            <w:tcBorders>
              <w:top w:val="nil"/>
              <w:left w:val="nil"/>
              <w:bottom w:val="single" w:sz="8" w:space="0" w:color="E2E2E2"/>
              <w:right w:val="single" w:sz="8" w:space="0" w:color="E2E2E2"/>
            </w:tcBorders>
            <w:shd w:val="clear" w:color="auto" w:fill="auto"/>
            <w:noWrap/>
            <w:hideMark/>
          </w:tcPr>
          <w:p w14:paraId="60FAE25F" w14:textId="552E99B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1561__B</w:t>
            </w:r>
          </w:p>
        </w:tc>
        <w:tc>
          <w:tcPr>
            <w:tcW w:w="1710" w:type="dxa"/>
            <w:tcBorders>
              <w:top w:val="nil"/>
              <w:left w:val="nil"/>
              <w:bottom w:val="single" w:sz="8" w:space="0" w:color="E2E2E2"/>
              <w:right w:val="single" w:sz="8" w:space="0" w:color="E2E2E2"/>
            </w:tcBorders>
            <w:shd w:val="clear" w:color="auto" w:fill="auto"/>
            <w:noWrap/>
            <w:hideMark/>
          </w:tcPr>
          <w:p w14:paraId="13CB469C" w14:textId="5E70DB1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PRSSW</w:t>
            </w:r>
          </w:p>
        </w:tc>
        <w:tc>
          <w:tcPr>
            <w:tcW w:w="1492" w:type="dxa"/>
            <w:tcBorders>
              <w:top w:val="nil"/>
              <w:left w:val="nil"/>
              <w:bottom w:val="single" w:sz="8" w:space="0" w:color="E2E2E2"/>
              <w:right w:val="single" w:sz="8" w:space="0" w:color="E2E2E2"/>
            </w:tcBorders>
            <w:shd w:val="clear" w:color="auto" w:fill="auto"/>
            <w:noWrap/>
            <w:hideMark/>
          </w:tcPr>
          <w:p w14:paraId="786077F4" w14:textId="350687B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DPREA</w:t>
            </w:r>
          </w:p>
        </w:tc>
        <w:tc>
          <w:tcPr>
            <w:tcW w:w="1838" w:type="dxa"/>
            <w:tcBorders>
              <w:top w:val="nil"/>
              <w:left w:val="nil"/>
              <w:bottom w:val="single" w:sz="8" w:space="0" w:color="E2E2E2"/>
              <w:right w:val="single" w:sz="8" w:space="0" w:color="E2E2E2"/>
            </w:tcBorders>
            <w:shd w:val="clear" w:color="auto" w:fill="auto"/>
            <w:noWrap/>
            <w:hideMark/>
          </w:tcPr>
          <w:p w14:paraId="27E6CF11" w14:textId="0E48938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6E921A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8A9A81" w14:textId="331E03D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7A564351" w14:textId="4E3222C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CELANE_KLEBER1_1</w:t>
            </w:r>
          </w:p>
        </w:tc>
        <w:tc>
          <w:tcPr>
            <w:tcW w:w="1710" w:type="dxa"/>
            <w:tcBorders>
              <w:top w:val="nil"/>
              <w:left w:val="nil"/>
              <w:bottom w:val="single" w:sz="8" w:space="0" w:color="E2E2E2"/>
              <w:right w:val="single" w:sz="8" w:space="0" w:color="E2E2E2"/>
            </w:tcBorders>
            <w:shd w:val="clear" w:color="auto" w:fill="auto"/>
            <w:noWrap/>
            <w:hideMark/>
          </w:tcPr>
          <w:p w14:paraId="5A616F50" w14:textId="40D1A5D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CELANEBI</w:t>
            </w:r>
          </w:p>
        </w:tc>
        <w:tc>
          <w:tcPr>
            <w:tcW w:w="1492" w:type="dxa"/>
            <w:tcBorders>
              <w:top w:val="nil"/>
              <w:left w:val="nil"/>
              <w:bottom w:val="single" w:sz="8" w:space="0" w:color="E2E2E2"/>
              <w:right w:val="single" w:sz="8" w:space="0" w:color="E2E2E2"/>
            </w:tcBorders>
            <w:shd w:val="clear" w:color="auto" w:fill="auto"/>
            <w:noWrap/>
            <w:hideMark/>
          </w:tcPr>
          <w:p w14:paraId="66F837B0" w14:textId="0F6B771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KLEBERG</w:t>
            </w:r>
          </w:p>
        </w:tc>
        <w:tc>
          <w:tcPr>
            <w:tcW w:w="1838" w:type="dxa"/>
            <w:tcBorders>
              <w:top w:val="nil"/>
              <w:left w:val="nil"/>
              <w:bottom w:val="single" w:sz="8" w:space="0" w:color="E2E2E2"/>
              <w:right w:val="single" w:sz="8" w:space="0" w:color="E2E2E2"/>
            </w:tcBorders>
            <w:shd w:val="clear" w:color="auto" w:fill="auto"/>
            <w:noWrap/>
            <w:hideMark/>
          </w:tcPr>
          <w:p w14:paraId="5B7D3CCB" w14:textId="6D36F67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23D881B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012A6B" w14:textId="0F70A5E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SGARROM8</w:t>
            </w:r>
          </w:p>
        </w:tc>
        <w:tc>
          <w:tcPr>
            <w:tcW w:w="2430" w:type="dxa"/>
            <w:tcBorders>
              <w:top w:val="nil"/>
              <w:left w:val="nil"/>
              <w:bottom w:val="single" w:sz="8" w:space="0" w:color="E2E2E2"/>
              <w:right w:val="single" w:sz="8" w:space="0" w:color="E2E2E2"/>
            </w:tcBorders>
            <w:shd w:val="clear" w:color="auto" w:fill="auto"/>
            <w:noWrap/>
            <w:hideMark/>
          </w:tcPr>
          <w:p w14:paraId="25C5412F" w14:textId="45A5DE2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GARZA_69A1</w:t>
            </w:r>
          </w:p>
        </w:tc>
        <w:tc>
          <w:tcPr>
            <w:tcW w:w="1710" w:type="dxa"/>
            <w:tcBorders>
              <w:top w:val="nil"/>
              <w:left w:val="nil"/>
              <w:bottom w:val="single" w:sz="8" w:space="0" w:color="E2E2E2"/>
              <w:right w:val="single" w:sz="8" w:space="0" w:color="E2E2E2"/>
            </w:tcBorders>
            <w:shd w:val="clear" w:color="auto" w:fill="auto"/>
            <w:noWrap/>
            <w:hideMark/>
          </w:tcPr>
          <w:p w14:paraId="1B627AB9" w14:textId="11842EA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w:t>
            </w:r>
          </w:p>
        </w:tc>
        <w:tc>
          <w:tcPr>
            <w:tcW w:w="1492" w:type="dxa"/>
            <w:tcBorders>
              <w:top w:val="nil"/>
              <w:left w:val="nil"/>
              <w:bottom w:val="single" w:sz="8" w:space="0" w:color="E2E2E2"/>
              <w:right w:val="single" w:sz="8" w:space="0" w:color="E2E2E2"/>
            </w:tcBorders>
            <w:shd w:val="clear" w:color="auto" w:fill="auto"/>
            <w:noWrap/>
            <w:hideMark/>
          </w:tcPr>
          <w:p w14:paraId="2C0ACC19" w14:textId="372FEEF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GARZA</w:t>
            </w:r>
          </w:p>
        </w:tc>
        <w:tc>
          <w:tcPr>
            <w:tcW w:w="1838" w:type="dxa"/>
            <w:tcBorders>
              <w:top w:val="nil"/>
              <w:left w:val="nil"/>
              <w:bottom w:val="single" w:sz="8" w:space="0" w:color="E2E2E2"/>
              <w:right w:val="single" w:sz="8" w:space="0" w:color="E2E2E2"/>
            </w:tcBorders>
            <w:shd w:val="clear" w:color="auto" w:fill="auto"/>
            <w:noWrap/>
            <w:hideMark/>
          </w:tcPr>
          <w:p w14:paraId="35449A19" w14:textId="5B273F3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367C064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F4C150" w14:textId="06C279C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SCARFRI8</w:t>
            </w:r>
          </w:p>
        </w:tc>
        <w:tc>
          <w:tcPr>
            <w:tcW w:w="2430" w:type="dxa"/>
            <w:tcBorders>
              <w:top w:val="nil"/>
              <w:left w:val="nil"/>
              <w:bottom w:val="single" w:sz="8" w:space="0" w:color="E2E2E2"/>
              <w:right w:val="single" w:sz="8" w:space="0" w:color="E2E2E2"/>
            </w:tcBorders>
            <w:shd w:val="clear" w:color="auto" w:fill="auto"/>
            <w:noWrap/>
            <w:hideMark/>
          </w:tcPr>
          <w:p w14:paraId="1FA8FB9F" w14:textId="6EDFD19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30C9C945" w14:textId="725A8A0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483B32FC" w14:textId="6F67C90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221FBC00" w14:textId="037A7BA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704469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0A5139" w14:textId="1F4886E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9DAD9B6" w14:textId="4457C3D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HWY511_SCARBID_1</w:t>
            </w:r>
          </w:p>
        </w:tc>
        <w:tc>
          <w:tcPr>
            <w:tcW w:w="1710" w:type="dxa"/>
            <w:tcBorders>
              <w:top w:val="nil"/>
              <w:left w:val="nil"/>
              <w:bottom w:val="single" w:sz="8" w:space="0" w:color="E2E2E2"/>
              <w:right w:val="single" w:sz="8" w:space="0" w:color="E2E2E2"/>
            </w:tcBorders>
            <w:shd w:val="clear" w:color="auto" w:fill="auto"/>
            <w:noWrap/>
            <w:hideMark/>
          </w:tcPr>
          <w:p w14:paraId="3BDF0B6F" w14:textId="133EC1F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MV_HW511</w:t>
            </w:r>
          </w:p>
        </w:tc>
        <w:tc>
          <w:tcPr>
            <w:tcW w:w="1492" w:type="dxa"/>
            <w:tcBorders>
              <w:top w:val="nil"/>
              <w:left w:val="nil"/>
              <w:bottom w:val="single" w:sz="8" w:space="0" w:color="E2E2E2"/>
              <w:right w:val="single" w:sz="8" w:space="0" w:color="E2E2E2"/>
            </w:tcBorders>
            <w:shd w:val="clear" w:color="auto" w:fill="auto"/>
            <w:noWrap/>
            <w:hideMark/>
          </w:tcPr>
          <w:p w14:paraId="76C685E0" w14:textId="32577AB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SCARBIDE</w:t>
            </w:r>
          </w:p>
        </w:tc>
        <w:tc>
          <w:tcPr>
            <w:tcW w:w="1838" w:type="dxa"/>
            <w:tcBorders>
              <w:top w:val="nil"/>
              <w:left w:val="nil"/>
              <w:bottom w:val="single" w:sz="8" w:space="0" w:color="E2E2E2"/>
              <w:right w:val="single" w:sz="8" w:space="0" w:color="E2E2E2"/>
            </w:tcBorders>
            <w:shd w:val="clear" w:color="auto" w:fill="auto"/>
            <w:noWrap/>
            <w:hideMark/>
          </w:tcPr>
          <w:p w14:paraId="390AD970" w14:textId="1E5F260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1984AE4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8204A" w14:textId="142E50B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DCAGTA58</w:t>
            </w:r>
          </w:p>
        </w:tc>
        <w:tc>
          <w:tcPr>
            <w:tcW w:w="2430" w:type="dxa"/>
            <w:tcBorders>
              <w:top w:val="nil"/>
              <w:left w:val="nil"/>
              <w:bottom w:val="single" w:sz="8" w:space="0" w:color="E2E2E2"/>
              <w:right w:val="single" w:sz="8" w:space="0" w:color="E2E2E2"/>
            </w:tcBorders>
            <w:shd w:val="clear" w:color="auto" w:fill="auto"/>
            <w:noWrap/>
            <w:hideMark/>
          </w:tcPr>
          <w:p w14:paraId="004B79A6" w14:textId="54A14BC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H3_K0_1</w:t>
            </w:r>
          </w:p>
        </w:tc>
        <w:tc>
          <w:tcPr>
            <w:tcW w:w="1710" w:type="dxa"/>
            <w:tcBorders>
              <w:top w:val="nil"/>
              <w:left w:val="nil"/>
              <w:bottom w:val="single" w:sz="8" w:space="0" w:color="E2E2E2"/>
              <w:right w:val="single" w:sz="8" w:space="0" w:color="E2E2E2"/>
            </w:tcBorders>
            <w:shd w:val="clear" w:color="auto" w:fill="auto"/>
            <w:noWrap/>
            <w:hideMark/>
          </w:tcPr>
          <w:p w14:paraId="6A8682B5" w14:textId="3CB26F1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K0</w:t>
            </w:r>
          </w:p>
        </w:tc>
        <w:tc>
          <w:tcPr>
            <w:tcW w:w="1492" w:type="dxa"/>
            <w:tcBorders>
              <w:top w:val="nil"/>
              <w:left w:val="nil"/>
              <w:bottom w:val="single" w:sz="8" w:space="0" w:color="E2E2E2"/>
              <w:right w:val="single" w:sz="8" w:space="0" w:color="E2E2E2"/>
            </w:tcBorders>
            <w:shd w:val="clear" w:color="auto" w:fill="auto"/>
            <w:noWrap/>
            <w:hideMark/>
          </w:tcPr>
          <w:p w14:paraId="45515CCE" w14:textId="7E9C1EE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H3</w:t>
            </w:r>
          </w:p>
        </w:tc>
        <w:tc>
          <w:tcPr>
            <w:tcW w:w="1838" w:type="dxa"/>
            <w:tcBorders>
              <w:top w:val="nil"/>
              <w:left w:val="nil"/>
              <w:bottom w:val="single" w:sz="8" w:space="0" w:color="E2E2E2"/>
              <w:right w:val="single" w:sz="8" w:space="0" w:color="E2E2E2"/>
            </w:tcBorders>
            <w:shd w:val="clear" w:color="auto" w:fill="auto"/>
            <w:noWrap/>
            <w:hideMark/>
          </w:tcPr>
          <w:p w14:paraId="5D622725" w14:textId="222B07B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D43573" w:rsidRPr="003E30AE" w14:paraId="04D3DD1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21DB81A" w14:textId="19EE0DD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SSCLWF18</w:t>
            </w:r>
          </w:p>
        </w:tc>
        <w:tc>
          <w:tcPr>
            <w:tcW w:w="2430" w:type="dxa"/>
            <w:tcBorders>
              <w:top w:val="nil"/>
              <w:left w:val="nil"/>
              <w:bottom w:val="single" w:sz="8" w:space="0" w:color="E2E2E2"/>
              <w:right w:val="single" w:sz="8" w:space="0" w:color="E2E2E2"/>
            </w:tcBorders>
            <w:shd w:val="clear" w:color="auto" w:fill="auto"/>
            <w:noWrap/>
            <w:hideMark/>
          </w:tcPr>
          <w:p w14:paraId="192C71AC" w14:textId="5DAA993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6840__B</w:t>
            </w:r>
          </w:p>
        </w:tc>
        <w:tc>
          <w:tcPr>
            <w:tcW w:w="1710" w:type="dxa"/>
            <w:tcBorders>
              <w:top w:val="nil"/>
              <w:left w:val="nil"/>
              <w:bottom w:val="single" w:sz="8" w:space="0" w:color="E2E2E2"/>
              <w:right w:val="single" w:sz="8" w:space="0" w:color="E2E2E2"/>
            </w:tcBorders>
            <w:shd w:val="clear" w:color="auto" w:fill="auto"/>
            <w:noWrap/>
            <w:hideMark/>
          </w:tcPr>
          <w:p w14:paraId="59119E1D" w14:textId="3EBE1A0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NVKSW</w:t>
            </w:r>
          </w:p>
        </w:tc>
        <w:tc>
          <w:tcPr>
            <w:tcW w:w="1492" w:type="dxa"/>
            <w:tcBorders>
              <w:top w:val="nil"/>
              <w:left w:val="nil"/>
              <w:bottom w:val="single" w:sz="8" w:space="0" w:color="E2E2E2"/>
              <w:right w:val="single" w:sz="8" w:space="0" w:color="E2E2E2"/>
            </w:tcBorders>
            <w:shd w:val="clear" w:color="auto" w:fill="auto"/>
            <w:noWrap/>
            <w:hideMark/>
          </w:tcPr>
          <w:p w14:paraId="13EB9515" w14:textId="1E1D729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ANARN</w:t>
            </w:r>
          </w:p>
        </w:tc>
        <w:tc>
          <w:tcPr>
            <w:tcW w:w="1838" w:type="dxa"/>
            <w:tcBorders>
              <w:top w:val="nil"/>
              <w:left w:val="nil"/>
              <w:bottom w:val="single" w:sz="8" w:space="0" w:color="E2E2E2"/>
              <w:right w:val="single" w:sz="8" w:space="0" w:color="E2E2E2"/>
            </w:tcBorders>
            <w:shd w:val="clear" w:color="auto" w:fill="auto"/>
            <w:noWrap/>
            <w:hideMark/>
          </w:tcPr>
          <w:p w14:paraId="4FC2F23D" w14:textId="34DDE5B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272F19B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D46C8E" w14:textId="0FBEED6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STITSCA8</w:t>
            </w:r>
          </w:p>
        </w:tc>
        <w:tc>
          <w:tcPr>
            <w:tcW w:w="2430" w:type="dxa"/>
            <w:tcBorders>
              <w:top w:val="nil"/>
              <w:left w:val="nil"/>
              <w:bottom w:val="single" w:sz="8" w:space="0" w:color="E2E2E2"/>
              <w:right w:val="single" w:sz="8" w:space="0" w:color="E2E2E2"/>
            </w:tcBorders>
            <w:shd w:val="clear" w:color="auto" w:fill="auto"/>
            <w:noWrap/>
            <w:hideMark/>
          </w:tcPr>
          <w:p w14:paraId="465550D6" w14:textId="4956EF3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LAUREL_MARCON1_1</w:t>
            </w:r>
          </w:p>
        </w:tc>
        <w:tc>
          <w:tcPr>
            <w:tcW w:w="1710" w:type="dxa"/>
            <w:tcBorders>
              <w:top w:val="nil"/>
              <w:left w:val="nil"/>
              <w:bottom w:val="single" w:sz="8" w:space="0" w:color="E2E2E2"/>
              <w:right w:val="single" w:sz="8" w:space="0" w:color="E2E2E2"/>
            </w:tcBorders>
            <w:shd w:val="clear" w:color="auto" w:fill="auto"/>
            <w:noWrap/>
            <w:hideMark/>
          </w:tcPr>
          <w:p w14:paraId="520B05FF" w14:textId="17DA456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LAURELES</w:t>
            </w:r>
          </w:p>
        </w:tc>
        <w:tc>
          <w:tcPr>
            <w:tcW w:w="1492" w:type="dxa"/>
            <w:tcBorders>
              <w:top w:val="nil"/>
              <w:left w:val="nil"/>
              <w:bottom w:val="single" w:sz="8" w:space="0" w:color="E2E2E2"/>
              <w:right w:val="single" w:sz="8" w:space="0" w:color="E2E2E2"/>
            </w:tcBorders>
            <w:shd w:val="clear" w:color="auto" w:fill="auto"/>
            <w:noWrap/>
            <w:hideMark/>
          </w:tcPr>
          <w:p w14:paraId="0BF1E2D4" w14:textId="12F19EF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MARCONI</w:t>
            </w:r>
          </w:p>
        </w:tc>
        <w:tc>
          <w:tcPr>
            <w:tcW w:w="1838" w:type="dxa"/>
            <w:tcBorders>
              <w:top w:val="nil"/>
              <w:left w:val="nil"/>
              <w:bottom w:val="single" w:sz="8" w:space="0" w:color="E2E2E2"/>
              <w:right w:val="single" w:sz="8" w:space="0" w:color="E2E2E2"/>
            </w:tcBorders>
            <w:shd w:val="clear" w:color="auto" w:fill="auto"/>
            <w:noWrap/>
            <w:hideMark/>
          </w:tcPr>
          <w:p w14:paraId="599794AA" w14:textId="59F7C99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675AAA8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4F996A2" w14:textId="3A8A9AE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06149DF2" w14:textId="37634B7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LOYOLA_69_1</w:t>
            </w:r>
          </w:p>
        </w:tc>
        <w:tc>
          <w:tcPr>
            <w:tcW w:w="1710" w:type="dxa"/>
            <w:tcBorders>
              <w:top w:val="nil"/>
              <w:left w:val="nil"/>
              <w:bottom w:val="single" w:sz="8" w:space="0" w:color="E2E2E2"/>
              <w:right w:val="single" w:sz="8" w:space="0" w:color="E2E2E2"/>
            </w:tcBorders>
            <w:shd w:val="clear" w:color="auto" w:fill="auto"/>
            <w:noWrap/>
            <w:hideMark/>
          </w:tcPr>
          <w:p w14:paraId="5FFBFF44" w14:textId="545038B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LOYOLA</w:t>
            </w:r>
          </w:p>
        </w:tc>
        <w:tc>
          <w:tcPr>
            <w:tcW w:w="1492" w:type="dxa"/>
            <w:tcBorders>
              <w:top w:val="nil"/>
              <w:left w:val="nil"/>
              <w:bottom w:val="single" w:sz="8" w:space="0" w:color="E2E2E2"/>
              <w:right w:val="single" w:sz="8" w:space="0" w:color="E2E2E2"/>
            </w:tcBorders>
            <w:shd w:val="clear" w:color="auto" w:fill="auto"/>
            <w:noWrap/>
            <w:hideMark/>
          </w:tcPr>
          <w:p w14:paraId="617CAFF0" w14:textId="4B9A610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LOYOLA</w:t>
            </w:r>
          </w:p>
        </w:tc>
        <w:tc>
          <w:tcPr>
            <w:tcW w:w="1838" w:type="dxa"/>
            <w:tcBorders>
              <w:top w:val="nil"/>
              <w:left w:val="nil"/>
              <w:bottom w:val="single" w:sz="8" w:space="0" w:color="E2E2E2"/>
              <w:right w:val="single" w:sz="8" w:space="0" w:color="E2E2E2"/>
            </w:tcBorders>
            <w:shd w:val="clear" w:color="auto" w:fill="auto"/>
            <w:noWrap/>
            <w:hideMark/>
          </w:tcPr>
          <w:p w14:paraId="07767B09" w14:textId="3A63301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25D3CA3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4C3DCE" w14:textId="5A9C4DA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MGLDDMT8</w:t>
            </w:r>
          </w:p>
        </w:tc>
        <w:tc>
          <w:tcPr>
            <w:tcW w:w="2430" w:type="dxa"/>
            <w:tcBorders>
              <w:top w:val="nil"/>
              <w:left w:val="nil"/>
              <w:bottom w:val="single" w:sz="8" w:space="0" w:color="E2E2E2"/>
              <w:right w:val="single" w:sz="8" w:space="0" w:color="E2E2E2"/>
            </w:tcBorders>
            <w:shd w:val="clear" w:color="auto" w:fill="auto"/>
            <w:noWrap/>
            <w:hideMark/>
          </w:tcPr>
          <w:p w14:paraId="33EBD5FD" w14:textId="1BCF84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SNYDR_FMR1</w:t>
            </w:r>
          </w:p>
        </w:tc>
        <w:tc>
          <w:tcPr>
            <w:tcW w:w="1710" w:type="dxa"/>
            <w:tcBorders>
              <w:top w:val="nil"/>
              <w:left w:val="nil"/>
              <w:bottom w:val="single" w:sz="8" w:space="0" w:color="E2E2E2"/>
              <w:right w:val="single" w:sz="8" w:space="0" w:color="E2E2E2"/>
            </w:tcBorders>
            <w:shd w:val="clear" w:color="auto" w:fill="auto"/>
            <w:noWrap/>
            <w:hideMark/>
          </w:tcPr>
          <w:p w14:paraId="797D0FB1" w14:textId="62463D8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SNYDR</w:t>
            </w:r>
          </w:p>
        </w:tc>
        <w:tc>
          <w:tcPr>
            <w:tcW w:w="1492" w:type="dxa"/>
            <w:tcBorders>
              <w:top w:val="nil"/>
              <w:left w:val="nil"/>
              <w:bottom w:val="single" w:sz="8" w:space="0" w:color="E2E2E2"/>
              <w:right w:val="single" w:sz="8" w:space="0" w:color="E2E2E2"/>
            </w:tcBorders>
            <w:shd w:val="clear" w:color="auto" w:fill="auto"/>
            <w:noWrap/>
            <w:hideMark/>
          </w:tcPr>
          <w:p w14:paraId="4DCFEFC3" w14:textId="73E493C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SNYDR</w:t>
            </w:r>
          </w:p>
        </w:tc>
        <w:tc>
          <w:tcPr>
            <w:tcW w:w="1838" w:type="dxa"/>
            <w:tcBorders>
              <w:top w:val="nil"/>
              <w:left w:val="nil"/>
              <w:bottom w:val="single" w:sz="8" w:space="0" w:color="E2E2E2"/>
              <w:right w:val="single" w:sz="8" w:space="0" w:color="E2E2E2"/>
            </w:tcBorders>
            <w:shd w:val="clear" w:color="auto" w:fill="auto"/>
            <w:noWrap/>
            <w:hideMark/>
          </w:tcPr>
          <w:p w14:paraId="3D2DEC6C" w14:textId="6A3ED22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2489FA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0292A7" w14:textId="1688827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XDES258</w:t>
            </w:r>
          </w:p>
        </w:tc>
        <w:tc>
          <w:tcPr>
            <w:tcW w:w="2430" w:type="dxa"/>
            <w:tcBorders>
              <w:top w:val="nil"/>
              <w:left w:val="nil"/>
              <w:bottom w:val="single" w:sz="8" w:space="0" w:color="E2E2E2"/>
              <w:right w:val="single" w:sz="8" w:space="0" w:color="E2E2E2"/>
            </w:tcBorders>
            <w:shd w:val="clear" w:color="auto" w:fill="auto"/>
            <w:noWrap/>
            <w:hideMark/>
          </w:tcPr>
          <w:p w14:paraId="02C0DA40" w14:textId="75B9BE5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760__D</w:t>
            </w:r>
          </w:p>
        </w:tc>
        <w:tc>
          <w:tcPr>
            <w:tcW w:w="1710" w:type="dxa"/>
            <w:tcBorders>
              <w:top w:val="nil"/>
              <w:left w:val="nil"/>
              <w:bottom w:val="single" w:sz="8" w:space="0" w:color="E2E2E2"/>
              <w:right w:val="single" w:sz="8" w:space="0" w:color="E2E2E2"/>
            </w:tcBorders>
            <w:shd w:val="clear" w:color="auto" w:fill="auto"/>
            <w:noWrap/>
            <w:hideMark/>
          </w:tcPr>
          <w:p w14:paraId="3B818AF6" w14:textId="409E15C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WTRML</w:t>
            </w:r>
          </w:p>
        </w:tc>
        <w:tc>
          <w:tcPr>
            <w:tcW w:w="1492" w:type="dxa"/>
            <w:tcBorders>
              <w:top w:val="nil"/>
              <w:left w:val="nil"/>
              <w:bottom w:val="single" w:sz="8" w:space="0" w:color="E2E2E2"/>
              <w:right w:val="single" w:sz="8" w:space="0" w:color="E2E2E2"/>
            </w:tcBorders>
            <w:shd w:val="clear" w:color="auto" w:fill="auto"/>
            <w:noWrap/>
            <w:hideMark/>
          </w:tcPr>
          <w:p w14:paraId="73BCE4AB" w14:textId="58E83BC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LNCST</w:t>
            </w:r>
          </w:p>
        </w:tc>
        <w:tc>
          <w:tcPr>
            <w:tcW w:w="1838" w:type="dxa"/>
            <w:tcBorders>
              <w:top w:val="nil"/>
              <w:left w:val="nil"/>
              <w:bottom w:val="single" w:sz="8" w:space="0" w:color="E2E2E2"/>
              <w:right w:val="single" w:sz="8" w:space="0" w:color="E2E2E2"/>
            </w:tcBorders>
            <w:shd w:val="clear" w:color="auto" w:fill="auto"/>
            <w:noWrap/>
            <w:hideMark/>
          </w:tcPr>
          <w:p w14:paraId="309D7B25" w14:textId="1068396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06FC4D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508CD5" w14:textId="27644E4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SENSENS8</w:t>
            </w:r>
          </w:p>
        </w:tc>
        <w:tc>
          <w:tcPr>
            <w:tcW w:w="2430" w:type="dxa"/>
            <w:tcBorders>
              <w:top w:val="nil"/>
              <w:left w:val="nil"/>
              <w:bottom w:val="single" w:sz="8" w:space="0" w:color="E2E2E2"/>
              <w:right w:val="single" w:sz="8" w:space="0" w:color="E2E2E2"/>
            </w:tcBorders>
            <w:shd w:val="clear" w:color="auto" w:fill="auto"/>
            <w:noWrap/>
            <w:hideMark/>
          </w:tcPr>
          <w:p w14:paraId="1937AF75" w14:textId="2A11E41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0852DA73" w14:textId="1CE5817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6D931111" w14:textId="06CBFF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WXHCH</w:t>
            </w:r>
          </w:p>
        </w:tc>
        <w:tc>
          <w:tcPr>
            <w:tcW w:w="1838" w:type="dxa"/>
            <w:tcBorders>
              <w:top w:val="nil"/>
              <w:left w:val="nil"/>
              <w:bottom w:val="single" w:sz="8" w:space="0" w:color="E2E2E2"/>
              <w:right w:val="single" w:sz="8" w:space="0" w:color="E2E2E2"/>
            </w:tcBorders>
            <w:shd w:val="clear" w:color="auto" w:fill="auto"/>
            <w:noWrap/>
            <w:hideMark/>
          </w:tcPr>
          <w:p w14:paraId="3E02A838" w14:textId="0B21754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520222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83CBDD1" w14:textId="18D8EE3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SMCEABS8</w:t>
            </w:r>
          </w:p>
        </w:tc>
        <w:tc>
          <w:tcPr>
            <w:tcW w:w="2430" w:type="dxa"/>
            <w:tcBorders>
              <w:top w:val="nil"/>
              <w:left w:val="nil"/>
              <w:bottom w:val="single" w:sz="8" w:space="0" w:color="E2E2E2"/>
              <w:right w:val="single" w:sz="8" w:space="0" w:color="E2E2E2"/>
            </w:tcBorders>
            <w:shd w:val="clear" w:color="auto" w:fill="auto"/>
            <w:noWrap/>
            <w:hideMark/>
          </w:tcPr>
          <w:p w14:paraId="6D4AB7D7" w14:textId="57F39F1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ESKSW_TRNT1_1</w:t>
            </w:r>
          </w:p>
        </w:tc>
        <w:tc>
          <w:tcPr>
            <w:tcW w:w="1710" w:type="dxa"/>
            <w:tcBorders>
              <w:top w:val="nil"/>
              <w:left w:val="nil"/>
              <w:bottom w:val="single" w:sz="8" w:space="0" w:color="E2E2E2"/>
              <w:right w:val="single" w:sz="8" w:space="0" w:color="E2E2E2"/>
            </w:tcBorders>
            <w:shd w:val="clear" w:color="auto" w:fill="auto"/>
            <w:noWrap/>
            <w:hideMark/>
          </w:tcPr>
          <w:p w14:paraId="667BA6CB" w14:textId="1546ED3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ESKSW</w:t>
            </w:r>
          </w:p>
        </w:tc>
        <w:tc>
          <w:tcPr>
            <w:tcW w:w="1492" w:type="dxa"/>
            <w:tcBorders>
              <w:top w:val="nil"/>
              <w:left w:val="nil"/>
              <w:bottom w:val="single" w:sz="8" w:space="0" w:color="E2E2E2"/>
              <w:right w:val="single" w:sz="8" w:space="0" w:color="E2E2E2"/>
            </w:tcBorders>
            <w:shd w:val="clear" w:color="auto" w:fill="auto"/>
            <w:noWrap/>
            <w:hideMark/>
          </w:tcPr>
          <w:p w14:paraId="30BAA4F8" w14:textId="190E3C3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TRNT</w:t>
            </w:r>
          </w:p>
        </w:tc>
        <w:tc>
          <w:tcPr>
            <w:tcW w:w="1838" w:type="dxa"/>
            <w:tcBorders>
              <w:top w:val="nil"/>
              <w:left w:val="nil"/>
              <w:bottom w:val="single" w:sz="8" w:space="0" w:color="E2E2E2"/>
              <w:right w:val="single" w:sz="8" w:space="0" w:color="E2E2E2"/>
            </w:tcBorders>
            <w:shd w:val="clear" w:color="auto" w:fill="auto"/>
            <w:noWrap/>
            <w:hideMark/>
          </w:tcPr>
          <w:p w14:paraId="0357952A" w14:textId="6288164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0D3E72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E9FC93" w14:textId="20CDE33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DCBYJOR5</w:t>
            </w:r>
          </w:p>
        </w:tc>
        <w:tc>
          <w:tcPr>
            <w:tcW w:w="2430" w:type="dxa"/>
            <w:tcBorders>
              <w:top w:val="nil"/>
              <w:left w:val="nil"/>
              <w:bottom w:val="single" w:sz="8" w:space="0" w:color="E2E2E2"/>
              <w:right w:val="single" w:sz="8" w:space="0" w:color="E2E2E2"/>
            </w:tcBorders>
            <w:shd w:val="clear" w:color="auto" w:fill="auto"/>
            <w:noWrap/>
            <w:hideMark/>
          </w:tcPr>
          <w:p w14:paraId="498B53C4" w14:textId="4B5A01A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HL_PSA08_A</w:t>
            </w:r>
          </w:p>
        </w:tc>
        <w:tc>
          <w:tcPr>
            <w:tcW w:w="1710" w:type="dxa"/>
            <w:tcBorders>
              <w:top w:val="nil"/>
              <w:left w:val="nil"/>
              <w:bottom w:val="single" w:sz="8" w:space="0" w:color="E2E2E2"/>
              <w:right w:val="single" w:sz="8" w:space="0" w:color="E2E2E2"/>
            </w:tcBorders>
            <w:shd w:val="clear" w:color="auto" w:fill="auto"/>
            <w:noWrap/>
            <w:hideMark/>
          </w:tcPr>
          <w:p w14:paraId="0119612C" w14:textId="56B1B6A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PSA</w:t>
            </w:r>
          </w:p>
        </w:tc>
        <w:tc>
          <w:tcPr>
            <w:tcW w:w="1492" w:type="dxa"/>
            <w:tcBorders>
              <w:top w:val="nil"/>
              <w:left w:val="nil"/>
              <w:bottom w:val="single" w:sz="8" w:space="0" w:color="E2E2E2"/>
              <w:right w:val="single" w:sz="8" w:space="0" w:color="E2E2E2"/>
            </w:tcBorders>
            <w:shd w:val="clear" w:color="auto" w:fill="auto"/>
            <w:noWrap/>
            <w:hideMark/>
          </w:tcPr>
          <w:p w14:paraId="45B175BA" w14:textId="000F084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HL</w:t>
            </w:r>
          </w:p>
        </w:tc>
        <w:tc>
          <w:tcPr>
            <w:tcW w:w="1838" w:type="dxa"/>
            <w:tcBorders>
              <w:top w:val="nil"/>
              <w:left w:val="nil"/>
              <w:bottom w:val="single" w:sz="8" w:space="0" w:color="E2E2E2"/>
              <w:right w:val="single" w:sz="8" w:space="0" w:color="E2E2E2"/>
            </w:tcBorders>
            <w:shd w:val="clear" w:color="auto" w:fill="auto"/>
            <w:noWrap/>
            <w:hideMark/>
          </w:tcPr>
          <w:p w14:paraId="43FE48DF" w14:textId="0D9A366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0D8994D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B48F6D" w14:textId="5EF64E3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DRENRHO8</w:t>
            </w:r>
          </w:p>
        </w:tc>
        <w:tc>
          <w:tcPr>
            <w:tcW w:w="2430" w:type="dxa"/>
            <w:tcBorders>
              <w:top w:val="nil"/>
              <w:left w:val="nil"/>
              <w:bottom w:val="single" w:sz="8" w:space="0" w:color="E2E2E2"/>
              <w:right w:val="single" w:sz="8" w:space="0" w:color="E2E2E2"/>
            </w:tcBorders>
            <w:shd w:val="clear" w:color="auto" w:fill="auto"/>
            <w:noWrap/>
            <w:hideMark/>
          </w:tcPr>
          <w:p w14:paraId="3CEF280F" w14:textId="4BD776C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MYRA_VAL_1</w:t>
            </w:r>
          </w:p>
        </w:tc>
        <w:tc>
          <w:tcPr>
            <w:tcW w:w="1710" w:type="dxa"/>
            <w:tcBorders>
              <w:top w:val="nil"/>
              <w:left w:val="nil"/>
              <w:bottom w:val="single" w:sz="8" w:space="0" w:color="E2E2E2"/>
              <w:right w:val="single" w:sz="8" w:space="0" w:color="E2E2E2"/>
            </w:tcBorders>
            <w:shd w:val="clear" w:color="auto" w:fill="auto"/>
            <w:noWrap/>
            <w:hideMark/>
          </w:tcPr>
          <w:p w14:paraId="3DE08AA9" w14:textId="7A32ABB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MYRA</w:t>
            </w:r>
          </w:p>
        </w:tc>
        <w:tc>
          <w:tcPr>
            <w:tcW w:w="1492" w:type="dxa"/>
            <w:tcBorders>
              <w:top w:val="nil"/>
              <w:left w:val="nil"/>
              <w:bottom w:val="single" w:sz="8" w:space="0" w:color="E2E2E2"/>
              <w:right w:val="single" w:sz="8" w:space="0" w:color="E2E2E2"/>
            </w:tcBorders>
            <w:shd w:val="clear" w:color="auto" w:fill="auto"/>
            <w:noWrap/>
            <w:hideMark/>
          </w:tcPr>
          <w:p w14:paraId="6A344C9C" w14:textId="406AD10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VALYVIEW</w:t>
            </w:r>
          </w:p>
        </w:tc>
        <w:tc>
          <w:tcPr>
            <w:tcW w:w="1838" w:type="dxa"/>
            <w:tcBorders>
              <w:top w:val="nil"/>
              <w:left w:val="nil"/>
              <w:bottom w:val="single" w:sz="8" w:space="0" w:color="E2E2E2"/>
              <w:right w:val="single" w:sz="8" w:space="0" w:color="E2E2E2"/>
            </w:tcBorders>
            <w:shd w:val="clear" w:color="auto" w:fill="auto"/>
            <w:noWrap/>
            <w:hideMark/>
          </w:tcPr>
          <w:p w14:paraId="736BE6FE" w14:textId="63708EF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6E58F4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1EB0D3" w14:textId="1A8FB65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1E727083" w14:textId="093D462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OCB_2175_1</w:t>
            </w:r>
          </w:p>
        </w:tc>
        <w:tc>
          <w:tcPr>
            <w:tcW w:w="1710" w:type="dxa"/>
            <w:tcBorders>
              <w:top w:val="nil"/>
              <w:left w:val="nil"/>
              <w:bottom w:val="single" w:sz="8" w:space="0" w:color="E2E2E2"/>
              <w:right w:val="single" w:sz="8" w:space="0" w:color="E2E2E2"/>
            </w:tcBorders>
            <w:shd w:val="clear" w:color="auto" w:fill="auto"/>
            <w:noWrap/>
            <w:hideMark/>
          </w:tcPr>
          <w:p w14:paraId="27530DC2" w14:textId="731E4F9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SCARBIDE</w:t>
            </w:r>
          </w:p>
        </w:tc>
        <w:tc>
          <w:tcPr>
            <w:tcW w:w="1492" w:type="dxa"/>
            <w:tcBorders>
              <w:top w:val="nil"/>
              <w:left w:val="nil"/>
              <w:bottom w:val="single" w:sz="8" w:space="0" w:color="E2E2E2"/>
              <w:right w:val="single" w:sz="8" w:space="0" w:color="E2E2E2"/>
            </w:tcBorders>
            <w:shd w:val="clear" w:color="auto" w:fill="auto"/>
            <w:noWrap/>
            <w:hideMark/>
          </w:tcPr>
          <w:p w14:paraId="38439FD9" w14:textId="645BD51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LOMA_ALT</w:t>
            </w:r>
          </w:p>
        </w:tc>
        <w:tc>
          <w:tcPr>
            <w:tcW w:w="1838" w:type="dxa"/>
            <w:tcBorders>
              <w:top w:val="nil"/>
              <w:left w:val="nil"/>
              <w:bottom w:val="single" w:sz="8" w:space="0" w:color="E2E2E2"/>
              <w:right w:val="single" w:sz="8" w:space="0" w:color="E2E2E2"/>
            </w:tcBorders>
            <w:shd w:val="clear" w:color="auto" w:fill="auto"/>
            <w:noWrap/>
            <w:hideMark/>
          </w:tcPr>
          <w:p w14:paraId="15580F8B" w14:textId="047FF4C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405E64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A6DF61" w14:textId="3118194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SMARLAU8</w:t>
            </w:r>
          </w:p>
        </w:tc>
        <w:tc>
          <w:tcPr>
            <w:tcW w:w="2430" w:type="dxa"/>
            <w:tcBorders>
              <w:top w:val="nil"/>
              <w:left w:val="nil"/>
              <w:bottom w:val="single" w:sz="8" w:space="0" w:color="E2E2E2"/>
              <w:right w:val="single" w:sz="8" w:space="0" w:color="E2E2E2"/>
            </w:tcBorders>
            <w:shd w:val="clear" w:color="auto" w:fill="auto"/>
            <w:noWrap/>
            <w:hideMark/>
          </w:tcPr>
          <w:p w14:paraId="4DD472F7" w14:textId="15644CD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SCARBI_TITAN_1_1</w:t>
            </w:r>
          </w:p>
        </w:tc>
        <w:tc>
          <w:tcPr>
            <w:tcW w:w="1710" w:type="dxa"/>
            <w:tcBorders>
              <w:top w:val="nil"/>
              <w:left w:val="nil"/>
              <w:bottom w:val="single" w:sz="8" w:space="0" w:color="E2E2E2"/>
              <w:right w:val="single" w:sz="8" w:space="0" w:color="E2E2E2"/>
            </w:tcBorders>
            <w:shd w:val="clear" w:color="auto" w:fill="auto"/>
            <w:noWrap/>
            <w:hideMark/>
          </w:tcPr>
          <w:p w14:paraId="6A4B48B1" w14:textId="0DBC893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TITAN_SU</w:t>
            </w:r>
          </w:p>
        </w:tc>
        <w:tc>
          <w:tcPr>
            <w:tcW w:w="1492" w:type="dxa"/>
            <w:tcBorders>
              <w:top w:val="nil"/>
              <w:left w:val="nil"/>
              <w:bottom w:val="single" w:sz="8" w:space="0" w:color="E2E2E2"/>
              <w:right w:val="single" w:sz="8" w:space="0" w:color="E2E2E2"/>
            </w:tcBorders>
            <w:shd w:val="clear" w:color="auto" w:fill="auto"/>
            <w:noWrap/>
            <w:hideMark/>
          </w:tcPr>
          <w:p w14:paraId="65309BC5" w14:textId="3FF9E92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SCARBIDE</w:t>
            </w:r>
          </w:p>
        </w:tc>
        <w:tc>
          <w:tcPr>
            <w:tcW w:w="1838" w:type="dxa"/>
            <w:tcBorders>
              <w:top w:val="nil"/>
              <w:left w:val="nil"/>
              <w:bottom w:val="single" w:sz="8" w:space="0" w:color="E2E2E2"/>
              <w:right w:val="single" w:sz="8" w:space="0" w:color="E2E2E2"/>
            </w:tcBorders>
            <w:shd w:val="clear" w:color="auto" w:fill="auto"/>
            <w:noWrap/>
            <w:hideMark/>
          </w:tcPr>
          <w:p w14:paraId="14D4BCDF" w14:textId="6A478B6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479EC35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042196F" w14:textId="25A71C7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02D65AC5" w14:textId="5BEF9B1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SWEETWN3_XF31</w:t>
            </w:r>
          </w:p>
        </w:tc>
        <w:tc>
          <w:tcPr>
            <w:tcW w:w="1710" w:type="dxa"/>
            <w:tcBorders>
              <w:top w:val="nil"/>
              <w:left w:val="nil"/>
              <w:bottom w:val="single" w:sz="8" w:space="0" w:color="E2E2E2"/>
              <w:right w:val="single" w:sz="8" w:space="0" w:color="E2E2E2"/>
            </w:tcBorders>
            <w:shd w:val="clear" w:color="auto" w:fill="auto"/>
            <w:noWrap/>
            <w:hideMark/>
          </w:tcPr>
          <w:p w14:paraId="7464E7D2" w14:textId="0B748AF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SWEETWN3</w:t>
            </w:r>
          </w:p>
        </w:tc>
        <w:tc>
          <w:tcPr>
            <w:tcW w:w="1492" w:type="dxa"/>
            <w:tcBorders>
              <w:top w:val="nil"/>
              <w:left w:val="nil"/>
              <w:bottom w:val="single" w:sz="8" w:space="0" w:color="E2E2E2"/>
              <w:right w:val="single" w:sz="8" w:space="0" w:color="E2E2E2"/>
            </w:tcBorders>
            <w:shd w:val="clear" w:color="auto" w:fill="auto"/>
            <w:noWrap/>
            <w:hideMark/>
          </w:tcPr>
          <w:p w14:paraId="5E1E4A9A" w14:textId="4F006A1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SWEETWN3</w:t>
            </w:r>
          </w:p>
        </w:tc>
        <w:tc>
          <w:tcPr>
            <w:tcW w:w="1838" w:type="dxa"/>
            <w:tcBorders>
              <w:top w:val="nil"/>
              <w:left w:val="nil"/>
              <w:bottom w:val="single" w:sz="8" w:space="0" w:color="E2E2E2"/>
              <w:right w:val="single" w:sz="8" w:space="0" w:color="E2E2E2"/>
            </w:tcBorders>
            <w:shd w:val="clear" w:color="auto" w:fill="auto"/>
            <w:noWrap/>
            <w:hideMark/>
          </w:tcPr>
          <w:p w14:paraId="4B20E284" w14:textId="20C6DC8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068F1EC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B97F5B" w14:textId="7511A2C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DMAR_PA8</w:t>
            </w:r>
          </w:p>
        </w:tc>
        <w:tc>
          <w:tcPr>
            <w:tcW w:w="2430" w:type="dxa"/>
            <w:tcBorders>
              <w:top w:val="nil"/>
              <w:left w:val="nil"/>
              <w:bottom w:val="single" w:sz="8" w:space="0" w:color="E2E2E2"/>
              <w:right w:val="single" w:sz="8" w:space="0" w:color="E2E2E2"/>
            </w:tcBorders>
            <w:shd w:val="clear" w:color="auto" w:fill="auto"/>
            <w:noWrap/>
            <w:hideMark/>
          </w:tcPr>
          <w:p w14:paraId="5757A537" w14:textId="33970EB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83T196_1</w:t>
            </w:r>
          </w:p>
        </w:tc>
        <w:tc>
          <w:tcPr>
            <w:tcW w:w="1710" w:type="dxa"/>
            <w:tcBorders>
              <w:top w:val="nil"/>
              <w:left w:val="nil"/>
              <w:bottom w:val="single" w:sz="8" w:space="0" w:color="E2E2E2"/>
              <w:right w:val="single" w:sz="8" w:space="0" w:color="E2E2E2"/>
            </w:tcBorders>
            <w:shd w:val="clear" w:color="auto" w:fill="auto"/>
            <w:noWrap/>
            <w:hideMark/>
          </w:tcPr>
          <w:p w14:paraId="586A230B" w14:textId="760FB43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STARCK</w:t>
            </w:r>
          </w:p>
        </w:tc>
        <w:tc>
          <w:tcPr>
            <w:tcW w:w="1492" w:type="dxa"/>
            <w:tcBorders>
              <w:top w:val="nil"/>
              <w:left w:val="nil"/>
              <w:bottom w:val="single" w:sz="8" w:space="0" w:color="E2E2E2"/>
              <w:right w:val="single" w:sz="8" w:space="0" w:color="E2E2E2"/>
            </w:tcBorders>
            <w:shd w:val="clear" w:color="auto" w:fill="auto"/>
            <w:noWrap/>
            <w:hideMark/>
          </w:tcPr>
          <w:p w14:paraId="7ACF44B2" w14:textId="420C3DD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PALEFA</w:t>
            </w:r>
          </w:p>
        </w:tc>
        <w:tc>
          <w:tcPr>
            <w:tcW w:w="1838" w:type="dxa"/>
            <w:tcBorders>
              <w:top w:val="nil"/>
              <w:left w:val="nil"/>
              <w:bottom w:val="single" w:sz="8" w:space="0" w:color="E2E2E2"/>
              <w:right w:val="single" w:sz="8" w:space="0" w:color="E2E2E2"/>
            </w:tcBorders>
            <w:shd w:val="clear" w:color="auto" w:fill="auto"/>
            <w:noWrap/>
            <w:hideMark/>
          </w:tcPr>
          <w:p w14:paraId="7C8B497C" w14:textId="3A10828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59A3E4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9B533D" w14:textId="504FE89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SMGIENW8</w:t>
            </w:r>
          </w:p>
        </w:tc>
        <w:tc>
          <w:tcPr>
            <w:tcW w:w="2430" w:type="dxa"/>
            <w:tcBorders>
              <w:top w:val="nil"/>
              <w:left w:val="nil"/>
              <w:bottom w:val="single" w:sz="8" w:space="0" w:color="E2E2E2"/>
              <w:right w:val="single" w:sz="8" w:space="0" w:color="E2E2E2"/>
            </w:tcBorders>
            <w:shd w:val="clear" w:color="auto" w:fill="auto"/>
            <w:noWrap/>
            <w:hideMark/>
          </w:tcPr>
          <w:p w14:paraId="50D51A6F" w14:textId="08CEC44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943__A</w:t>
            </w:r>
          </w:p>
        </w:tc>
        <w:tc>
          <w:tcPr>
            <w:tcW w:w="1710" w:type="dxa"/>
            <w:tcBorders>
              <w:top w:val="nil"/>
              <w:left w:val="nil"/>
              <w:bottom w:val="single" w:sz="8" w:space="0" w:color="E2E2E2"/>
              <w:right w:val="single" w:sz="8" w:space="0" w:color="E2E2E2"/>
            </w:tcBorders>
            <w:shd w:val="clear" w:color="auto" w:fill="auto"/>
            <w:noWrap/>
            <w:hideMark/>
          </w:tcPr>
          <w:p w14:paraId="1A63F4E9" w14:textId="65D5E6E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07B7474B" w14:textId="6C3FA21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ENSSW</w:t>
            </w:r>
          </w:p>
        </w:tc>
        <w:tc>
          <w:tcPr>
            <w:tcW w:w="1838" w:type="dxa"/>
            <w:tcBorders>
              <w:top w:val="nil"/>
              <w:left w:val="nil"/>
              <w:bottom w:val="single" w:sz="8" w:space="0" w:color="E2E2E2"/>
              <w:right w:val="single" w:sz="8" w:space="0" w:color="E2E2E2"/>
            </w:tcBorders>
            <w:shd w:val="clear" w:color="auto" w:fill="auto"/>
            <w:noWrap/>
            <w:hideMark/>
          </w:tcPr>
          <w:p w14:paraId="1D36C803" w14:textId="199CF50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36E671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85C31" w14:textId="19575EE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DSWELNC5</w:t>
            </w:r>
          </w:p>
        </w:tc>
        <w:tc>
          <w:tcPr>
            <w:tcW w:w="2430" w:type="dxa"/>
            <w:tcBorders>
              <w:top w:val="nil"/>
              <w:left w:val="nil"/>
              <w:bottom w:val="single" w:sz="8" w:space="0" w:color="E2E2E2"/>
              <w:right w:val="single" w:sz="8" w:space="0" w:color="E2E2E2"/>
            </w:tcBorders>
            <w:shd w:val="clear" w:color="auto" w:fill="auto"/>
            <w:noWrap/>
            <w:hideMark/>
          </w:tcPr>
          <w:p w14:paraId="2D45CF78" w14:textId="07D2E09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BLUF_C_MULBER1_1</w:t>
            </w:r>
          </w:p>
        </w:tc>
        <w:tc>
          <w:tcPr>
            <w:tcW w:w="1710" w:type="dxa"/>
            <w:tcBorders>
              <w:top w:val="nil"/>
              <w:left w:val="nil"/>
              <w:bottom w:val="single" w:sz="8" w:space="0" w:color="E2E2E2"/>
              <w:right w:val="single" w:sz="8" w:space="0" w:color="E2E2E2"/>
            </w:tcBorders>
            <w:shd w:val="clear" w:color="auto" w:fill="auto"/>
            <w:noWrap/>
            <w:hideMark/>
          </w:tcPr>
          <w:p w14:paraId="6A34F83F" w14:textId="086FCD9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BLUF_CRK</w:t>
            </w:r>
          </w:p>
        </w:tc>
        <w:tc>
          <w:tcPr>
            <w:tcW w:w="1492" w:type="dxa"/>
            <w:tcBorders>
              <w:top w:val="nil"/>
              <w:left w:val="nil"/>
              <w:bottom w:val="single" w:sz="8" w:space="0" w:color="E2E2E2"/>
              <w:right w:val="single" w:sz="8" w:space="0" w:color="E2E2E2"/>
            </w:tcBorders>
            <w:shd w:val="clear" w:color="auto" w:fill="auto"/>
            <w:noWrap/>
            <w:hideMark/>
          </w:tcPr>
          <w:p w14:paraId="0D2477EF" w14:textId="6E5DE6F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MULBERRY</w:t>
            </w:r>
          </w:p>
        </w:tc>
        <w:tc>
          <w:tcPr>
            <w:tcW w:w="1838" w:type="dxa"/>
            <w:tcBorders>
              <w:top w:val="nil"/>
              <w:left w:val="nil"/>
              <w:bottom w:val="single" w:sz="8" w:space="0" w:color="E2E2E2"/>
              <w:right w:val="single" w:sz="8" w:space="0" w:color="E2E2E2"/>
            </w:tcBorders>
            <w:shd w:val="clear" w:color="auto" w:fill="auto"/>
            <w:noWrap/>
            <w:hideMark/>
          </w:tcPr>
          <w:p w14:paraId="4B19C6A5" w14:textId="648D4CE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1ADC3E1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AF229E" w14:textId="16825DC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SDOWJCK5</w:t>
            </w:r>
          </w:p>
        </w:tc>
        <w:tc>
          <w:tcPr>
            <w:tcW w:w="2430" w:type="dxa"/>
            <w:tcBorders>
              <w:top w:val="nil"/>
              <w:left w:val="nil"/>
              <w:bottom w:val="single" w:sz="8" w:space="0" w:color="E2E2E2"/>
              <w:right w:val="single" w:sz="8" w:space="0" w:color="E2E2E2"/>
            </w:tcBorders>
            <w:shd w:val="clear" w:color="auto" w:fill="auto"/>
            <w:noWrap/>
            <w:hideMark/>
          </w:tcPr>
          <w:p w14:paraId="76CFD3F9" w14:textId="076FC4C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FP_SRF59_A</w:t>
            </w:r>
          </w:p>
        </w:tc>
        <w:tc>
          <w:tcPr>
            <w:tcW w:w="1710" w:type="dxa"/>
            <w:tcBorders>
              <w:top w:val="nil"/>
              <w:left w:val="nil"/>
              <w:bottom w:val="single" w:sz="8" w:space="0" w:color="E2E2E2"/>
              <w:right w:val="single" w:sz="8" w:space="0" w:color="E2E2E2"/>
            </w:tcBorders>
            <w:shd w:val="clear" w:color="auto" w:fill="auto"/>
            <w:noWrap/>
            <w:hideMark/>
          </w:tcPr>
          <w:p w14:paraId="1E03E9BA" w14:textId="3FBB1DB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FP</w:t>
            </w:r>
          </w:p>
        </w:tc>
        <w:tc>
          <w:tcPr>
            <w:tcW w:w="1492" w:type="dxa"/>
            <w:tcBorders>
              <w:top w:val="nil"/>
              <w:left w:val="nil"/>
              <w:bottom w:val="single" w:sz="8" w:space="0" w:color="E2E2E2"/>
              <w:right w:val="single" w:sz="8" w:space="0" w:color="E2E2E2"/>
            </w:tcBorders>
            <w:shd w:val="clear" w:color="auto" w:fill="auto"/>
            <w:noWrap/>
            <w:hideMark/>
          </w:tcPr>
          <w:p w14:paraId="172A3833" w14:textId="4F52B12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SRF</w:t>
            </w:r>
          </w:p>
        </w:tc>
        <w:tc>
          <w:tcPr>
            <w:tcW w:w="1838" w:type="dxa"/>
            <w:tcBorders>
              <w:top w:val="nil"/>
              <w:left w:val="nil"/>
              <w:bottom w:val="single" w:sz="8" w:space="0" w:color="E2E2E2"/>
              <w:right w:val="single" w:sz="8" w:space="0" w:color="E2E2E2"/>
            </w:tcBorders>
            <w:shd w:val="clear" w:color="auto" w:fill="auto"/>
            <w:noWrap/>
            <w:hideMark/>
          </w:tcPr>
          <w:p w14:paraId="49BAB5C6" w14:textId="0EC5ECB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3FC7EF9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46543E" w14:textId="0FEE5C4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SSCLWF28</w:t>
            </w:r>
          </w:p>
        </w:tc>
        <w:tc>
          <w:tcPr>
            <w:tcW w:w="2430" w:type="dxa"/>
            <w:tcBorders>
              <w:top w:val="nil"/>
              <w:left w:val="nil"/>
              <w:bottom w:val="single" w:sz="8" w:space="0" w:color="E2E2E2"/>
              <w:right w:val="single" w:sz="8" w:space="0" w:color="E2E2E2"/>
            </w:tcBorders>
            <w:shd w:val="clear" w:color="auto" w:fill="auto"/>
            <w:noWrap/>
            <w:hideMark/>
          </w:tcPr>
          <w:p w14:paraId="3B1A933C" w14:textId="756C079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NVKSW_FMR1</w:t>
            </w:r>
          </w:p>
        </w:tc>
        <w:tc>
          <w:tcPr>
            <w:tcW w:w="1710" w:type="dxa"/>
            <w:tcBorders>
              <w:top w:val="nil"/>
              <w:left w:val="nil"/>
              <w:bottom w:val="single" w:sz="8" w:space="0" w:color="E2E2E2"/>
              <w:right w:val="single" w:sz="8" w:space="0" w:color="E2E2E2"/>
            </w:tcBorders>
            <w:shd w:val="clear" w:color="auto" w:fill="auto"/>
            <w:noWrap/>
            <w:hideMark/>
          </w:tcPr>
          <w:p w14:paraId="058F2DEE" w14:textId="12CE386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NVKSW</w:t>
            </w:r>
          </w:p>
        </w:tc>
        <w:tc>
          <w:tcPr>
            <w:tcW w:w="1492" w:type="dxa"/>
            <w:tcBorders>
              <w:top w:val="nil"/>
              <w:left w:val="nil"/>
              <w:bottom w:val="single" w:sz="8" w:space="0" w:color="E2E2E2"/>
              <w:right w:val="single" w:sz="8" w:space="0" w:color="E2E2E2"/>
            </w:tcBorders>
            <w:shd w:val="clear" w:color="auto" w:fill="auto"/>
            <w:noWrap/>
            <w:hideMark/>
          </w:tcPr>
          <w:p w14:paraId="60E1C1BA" w14:textId="5CC0CCA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NVKSW</w:t>
            </w:r>
          </w:p>
        </w:tc>
        <w:tc>
          <w:tcPr>
            <w:tcW w:w="1838" w:type="dxa"/>
            <w:tcBorders>
              <w:top w:val="nil"/>
              <w:left w:val="nil"/>
              <w:bottom w:val="single" w:sz="8" w:space="0" w:color="E2E2E2"/>
              <w:right w:val="single" w:sz="8" w:space="0" w:color="E2E2E2"/>
            </w:tcBorders>
            <w:shd w:val="clear" w:color="auto" w:fill="auto"/>
            <w:noWrap/>
            <w:hideMark/>
          </w:tcPr>
          <w:p w14:paraId="4FD1D43C" w14:textId="5C0659F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2F56E4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3E6B7C" w14:textId="18B364D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9AE5DC6" w14:textId="09C4216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REDTAP</w:t>
            </w:r>
          </w:p>
        </w:tc>
        <w:tc>
          <w:tcPr>
            <w:tcW w:w="1710" w:type="dxa"/>
            <w:tcBorders>
              <w:top w:val="nil"/>
              <w:left w:val="nil"/>
              <w:bottom w:val="single" w:sz="8" w:space="0" w:color="E2E2E2"/>
              <w:right w:val="single" w:sz="8" w:space="0" w:color="E2E2E2"/>
            </w:tcBorders>
            <w:shd w:val="clear" w:color="auto" w:fill="auto"/>
            <w:noWrap/>
            <w:hideMark/>
          </w:tcPr>
          <w:p w14:paraId="515033CB" w14:textId="41D8323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0CDFDBCD" w14:textId="5EA1D85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02FFEDEA" w14:textId="45C34E5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6A1B7E2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8703B2" w14:textId="1B726E7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XWH2T58</w:t>
            </w:r>
          </w:p>
        </w:tc>
        <w:tc>
          <w:tcPr>
            <w:tcW w:w="2430" w:type="dxa"/>
            <w:tcBorders>
              <w:top w:val="nil"/>
              <w:left w:val="nil"/>
              <w:bottom w:val="single" w:sz="8" w:space="0" w:color="E2E2E2"/>
              <w:right w:val="single" w:sz="8" w:space="0" w:color="E2E2E2"/>
            </w:tcBorders>
            <w:shd w:val="clear" w:color="auto" w:fill="auto"/>
            <w:noWrap/>
            <w:hideMark/>
          </w:tcPr>
          <w:p w14:paraId="5DA58E11" w14:textId="04F6CCD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WHTNY_HT1L</w:t>
            </w:r>
          </w:p>
        </w:tc>
        <w:tc>
          <w:tcPr>
            <w:tcW w:w="1710" w:type="dxa"/>
            <w:tcBorders>
              <w:top w:val="nil"/>
              <w:left w:val="nil"/>
              <w:bottom w:val="single" w:sz="8" w:space="0" w:color="E2E2E2"/>
              <w:right w:val="single" w:sz="8" w:space="0" w:color="E2E2E2"/>
            </w:tcBorders>
            <w:shd w:val="clear" w:color="auto" w:fill="auto"/>
            <w:noWrap/>
            <w:hideMark/>
          </w:tcPr>
          <w:p w14:paraId="33480A2D" w14:textId="52932E9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WHTNY</w:t>
            </w:r>
          </w:p>
        </w:tc>
        <w:tc>
          <w:tcPr>
            <w:tcW w:w="1492" w:type="dxa"/>
            <w:tcBorders>
              <w:top w:val="nil"/>
              <w:left w:val="nil"/>
              <w:bottom w:val="single" w:sz="8" w:space="0" w:color="E2E2E2"/>
              <w:right w:val="single" w:sz="8" w:space="0" w:color="E2E2E2"/>
            </w:tcBorders>
            <w:shd w:val="clear" w:color="auto" w:fill="auto"/>
            <w:noWrap/>
            <w:hideMark/>
          </w:tcPr>
          <w:p w14:paraId="6DBB3EAE" w14:textId="6F7CF2F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WHTNY</w:t>
            </w:r>
          </w:p>
        </w:tc>
        <w:tc>
          <w:tcPr>
            <w:tcW w:w="1838" w:type="dxa"/>
            <w:tcBorders>
              <w:top w:val="nil"/>
              <w:left w:val="nil"/>
              <w:bottom w:val="single" w:sz="8" w:space="0" w:color="E2E2E2"/>
              <w:right w:val="single" w:sz="8" w:space="0" w:color="E2E2E2"/>
            </w:tcBorders>
            <w:shd w:val="clear" w:color="auto" w:fill="auto"/>
            <w:noWrap/>
            <w:hideMark/>
          </w:tcPr>
          <w:p w14:paraId="43608D5A" w14:textId="19DFE23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208238C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C36A72" w14:textId="41AD2C8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SLCDYN8</w:t>
            </w:r>
          </w:p>
        </w:tc>
        <w:tc>
          <w:tcPr>
            <w:tcW w:w="2430" w:type="dxa"/>
            <w:tcBorders>
              <w:top w:val="nil"/>
              <w:left w:val="nil"/>
              <w:bottom w:val="single" w:sz="8" w:space="0" w:color="E2E2E2"/>
              <w:right w:val="single" w:sz="8" w:space="0" w:color="E2E2E2"/>
            </w:tcBorders>
            <w:shd w:val="clear" w:color="auto" w:fill="auto"/>
            <w:noWrap/>
            <w:hideMark/>
          </w:tcPr>
          <w:p w14:paraId="52D76DCE" w14:textId="10057C6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EB_WA_65_A</w:t>
            </w:r>
          </w:p>
        </w:tc>
        <w:tc>
          <w:tcPr>
            <w:tcW w:w="1710" w:type="dxa"/>
            <w:tcBorders>
              <w:top w:val="nil"/>
              <w:left w:val="nil"/>
              <w:bottom w:val="single" w:sz="8" w:space="0" w:color="E2E2E2"/>
              <w:right w:val="single" w:sz="8" w:space="0" w:color="E2E2E2"/>
            </w:tcBorders>
            <w:shd w:val="clear" w:color="auto" w:fill="auto"/>
            <w:noWrap/>
            <w:hideMark/>
          </w:tcPr>
          <w:p w14:paraId="2D9C623C" w14:textId="357EBA7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EB</w:t>
            </w:r>
          </w:p>
        </w:tc>
        <w:tc>
          <w:tcPr>
            <w:tcW w:w="1492" w:type="dxa"/>
            <w:tcBorders>
              <w:top w:val="nil"/>
              <w:left w:val="nil"/>
              <w:bottom w:val="single" w:sz="8" w:space="0" w:color="E2E2E2"/>
              <w:right w:val="single" w:sz="8" w:space="0" w:color="E2E2E2"/>
            </w:tcBorders>
            <w:shd w:val="clear" w:color="auto" w:fill="auto"/>
            <w:noWrap/>
            <w:hideMark/>
          </w:tcPr>
          <w:p w14:paraId="63716EF0" w14:textId="57D90E8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WA</w:t>
            </w:r>
          </w:p>
        </w:tc>
        <w:tc>
          <w:tcPr>
            <w:tcW w:w="1838" w:type="dxa"/>
            <w:tcBorders>
              <w:top w:val="nil"/>
              <w:left w:val="nil"/>
              <w:bottom w:val="single" w:sz="8" w:space="0" w:color="E2E2E2"/>
              <w:right w:val="single" w:sz="8" w:space="0" w:color="E2E2E2"/>
            </w:tcBorders>
            <w:shd w:val="clear" w:color="auto" w:fill="auto"/>
            <w:noWrap/>
            <w:hideMark/>
          </w:tcPr>
          <w:p w14:paraId="11B9D08C" w14:textId="0FFA4C1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01DF733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C9847C" w14:textId="42EC7F4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53EC607D" w14:textId="7ECF7EC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710" w:type="dxa"/>
            <w:tcBorders>
              <w:top w:val="nil"/>
              <w:left w:val="nil"/>
              <w:bottom w:val="single" w:sz="8" w:space="0" w:color="E2E2E2"/>
              <w:right w:val="single" w:sz="8" w:space="0" w:color="E2E2E2"/>
            </w:tcBorders>
            <w:shd w:val="clear" w:color="auto" w:fill="auto"/>
            <w:noWrap/>
            <w:hideMark/>
          </w:tcPr>
          <w:p w14:paraId="2E3E7447" w14:textId="376B858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LOBO</w:t>
            </w:r>
          </w:p>
        </w:tc>
        <w:tc>
          <w:tcPr>
            <w:tcW w:w="1492" w:type="dxa"/>
            <w:tcBorders>
              <w:top w:val="nil"/>
              <w:left w:val="nil"/>
              <w:bottom w:val="single" w:sz="8" w:space="0" w:color="E2E2E2"/>
              <w:right w:val="single" w:sz="8" w:space="0" w:color="E2E2E2"/>
            </w:tcBorders>
            <w:shd w:val="clear" w:color="auto" w:fill="auto"/>
            <w:noWrap/>
            <w:hideMark/>
          </w:tcPr>
          <w:p w14:paraId="2CFF8B9B" w14:textId="52FCD92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FREER</w:t>
            </w:r>
          </w:p>
        </w:tc>
        <w:tc>
          <w:tcPr>
            <w:tcW w:w="1838" w:type="dxa"/>
            <w:tcBorders>
              <w:top w:val="nil"/>
              <w:left w:val="nil"/>
              <w:bottom w:val="single" w:sz="8" w:space="0" w:color="E2E2E2"/>
              <w:right w:val="single" w:sz="8" w:space="0" w:color="E2E2E2"/>
            </w:tcBorders>
            <w:shd w:val="clear" w:color="auto" w:fill="auto"/>
            <w:noWrap/>
            <w:hideMark/>
          </w:tcPr>
          <w:p w14:paraId="629B7B8B" w14:textId="671DF23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3456611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53D826" w14:textId="429AF81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4F981B79" w14:textId="3920FDD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710" w:type="dxa"/>
            <w:tcBorders>
              <w:top w:val="nil"/>
              <w:left w:val="nil"/>
              <w:bottom w:val="single" w:sz="8" w:space="0" w:color="E2E2E2"/>
              <w:right w:val="single" w:sz="8" w:space="0" w:color="E2E2E2"/>
            </w:tcBorders>
            <w:shd w:val="clear" w:color="auto" w:fill="auto"/>
            <w:noWrap/>
            <w:hideMark/>
          </w:tcPr>
          <w:p w14:paraId="1962D07E" w14:textId="2B2C325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LARDVNTH</w:t>
            </w:r>
          </w:p>
        </w:tc>
        <w:tc>
          <w:tcPr>
            <w:tcW w:w="1492" w:type="dxa"/>
            <w:tcBorders>
              <w:top w:val="nil"/>
              <w:left w:val="nil"/>
              <w:bottom w:val="single" w:sz="8" w:space="0" w:color="E2E2E2"/>
              <w:right w:val="single" w:sz="8" w:space="0" w:color="E2E2E2"/>
            </w:tcBorders>
            <w:shd w:val="clear" w:color="auto" w:fill="auto"/>
            <w:noWrap/>
            <w:hideMark/>
          </w:tcPr>
          <w:p w14:paraId="7EE53BF3" w14:textId="3DB5A7F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LASCRUCE</w:t>
            </w:r>
          </w:p>
        </w:tc>
        <w:tc>
          <w:tcPr>
            <w:tcW w:w="1838" w:type="dxa"/>
            <w:tcBorders>
              <w:top w:val="nil"/>
              <w:left w:val="nil"/>
              <w:bottom w:val="single" w:sz="8" w:space="0" w:color="E2E2E2"/>
              <w:right w:val="single" w:sz="8" w:space="0" w:color="E2E2E2"/>
            </w:tcBorders>
            <w:shd w:val="clear" w:color="auto" w:fill="auto"/>
            <w:noWrap/>
            <w:hideMark/>
          </w:tcPr>
          <w:p w14:paraId="3B39D2BD" w14:textId="75C63A6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0970A8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0D6C328" w14:textId="29C0758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A09CAA4" w14:textId="09BEA43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LVOK_SANTIA1_1</w:t>
            </w:r>
          </w:p>
        </w:tc>
        <w:tc>
          <w:tcPr>
            <w:tcW w:w="1710" w:type="dxa"/>
            <w:tcBorders>
              <w:top w:val="nil"/>
              <w:left w:val="nil"/>
              <w:bottom w:val="single" w:sz="8" w:space="0" w:color="E2E2E2"/>
              <w:right w:val="single" w:sz="8" w:space="0" w:color="E2E2E2"/>
            </w:tcBorders>
            <w:shd w:val="clear" w:color="auto" w:fill="auto"/>
            <w:noWrap/>
            <w:hideMark/>
          </w:tcPr>
          <w:p w14:paraId="64AFF22F" w14:textId="69861CA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SANTIAGO</w:t>
            </w:r>
          </w:p>
        </w:tc>
        <w:tc>
          <w:tcPr>
            <w:tcW w:w="1492" w:type="dxa"/>
            <w:tcBorders>
              <w:top w:val="nil"/>
              <w:left w:val="nil"/>
              <w:bottom w:val="single" w:sz="8" w:space="0" w:color="E2E2E2"/>
              <w:right w:val="single" w:sz="8" w:space="0" w:color="E2E2E2"/>
            </w:tcBorders>
            <w:shd w:val="clear" w:color="auto" w:fill="auto"/>
            <w:noWrap/>
            <w:hideMark/>
          </w:tcPr>
          <w:p w14:paraId="4CEAD19C" w14:textId="048BE90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LVOK</w:t>
            </w:r>
          </w:p>
        </w:tc>
        <w:tc>
          <w:tcPr>
            <w:tcW w:w="1838" w:type="dxa"/>
            <w:tcBorders>
              <w:top w:val="nil"/>
              <w:left w:val="nil"/>
              <w:bottom w:val="single" w:sz="8" w:space="0" w:color="E2E2E2"/>
              <w:right w:val="single" w:sz="8" w:space="0" w:color="E2E2E2"/>
            </w:tcBorders>
            <w:shd w:val="clear" w:color="auto" w:fill="auto"/>
            <w:noWrap/>
            <w:hideMark/>
          </w:tcPr>
          <w:p w14:paraId="67783406" w14:textId="32170CB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1EB6A6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035D78" w14:textId="188F710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DCAGCI58</w:t>
            </w:r>
          </w:p>
        </w:tc>
        <w:tc>
          <w:tcPr>
            <w:tcW w:w="2430" w:type="dxa"/>
            <w:tcBorders>
              <w:top w:val="nil"/>
              <w:left w:val="nil"/>
              <w:bottom w:val="single" w:sz="8" w:space="0" w:color="E2E2E2"/>
              <w:right w:val="single" w:sz="8" w:space="0" w:color="E2E2E2"/>
            </w:tcBorders>
            <w:shd w:val="clear" w:color="auto" w:fill="auto"/>
            <w:noWrap/>
            <w:hideMark/>
          </w:tcPr>
          <w:p w14:paraId="1625AB06" w14:textId="1CA6DFB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460T460_1</w:t>
            </w:r>
          </w:p>
        </w:tc>
        <w:tc>
          <w:tcPr>
            <w:tcW w:w="1710" w:type="dxa"/>
            <w:tcBorders>
              <w:top w:val="nil"/>
              <w:left w:val="nil"/>
              <w:bottom w:val="single" w:sz="8" w:space="0" w:color="E2E2E2"/>
              <w:right w:val="single" w:sz="8" w:space="0" w:color="E2E2E2"/>
            </w:tcBorders>
            <w:shd w:val="clear" w:color="auto" w:fill="auto"/>
            <w:noWrap/>
            <w:hideMark/>
          </w:tcPr>
          <w:p w14:paraId="3E1EC445" w14:textId="02E101D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MEDILA</w:t>
            </w:r>
          </w:p>
        </w:tc>
        <w:tc>
          <w:tcPr>
            <w:tcW w:w="1492" w:type="dxa"/>
            <w:tcBorders>
              <w:top w:val="nil"/>
              <w:left w:val="nil"/>
              <w:bottom w:val="single" w:sz="8" w:space="0" w:color="E2E2E2"/>
              <w:right w:val="single" w:sz="8" w:space="0" w:color="E2E2E2"/>
            </w:tcBorders>
            <w:shd w:val="clear" w:color="auto" w:fill="auto"/>
            <w:noWrap/>
            <w:hideMark/>
          </w:tcPr>
          <w:p w14:paraId="3D5C62A8" w14:textId="3788E5E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W1</w:t>
            </w:r>
          </w:p>
        </w:tc>
        <w:tc>
          <w:tcPr>
            <w:tcW w:w="1838" w:type="dxa"/>
            <w:tcBorders>
              <w:top w:val="nil"/>
              <w:left w:val="nil"/>
              <w:bottom w:val="single" w:sz="8" w:space="0" w:color="E2E2E2"/>
              <w:right w:val="single" w:sz="8" w:space="0" w:color="E2E2E2"/>
            </w:tcBorders>
            <w:shd w:val="clear" w:color="auto" w:fill="auto"/>
            <w:noWrap/>
            <w:hideMark/>
          </w:tcPr>
          <w:p w14:paraId="1C41ADD6" w14:textId="7BE3BC5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4C0F0C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0170E0C" w14:textId="79FF75A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DENWSTE8</w:t>
            </w:r>
          </w:p>
        </w:tc>
        <w:tc>
          <w:tcPr>
            <w:tcW w:w="2430" w:type="dxa"/>
            <w:tcBorders>
              <w:top w:val="nil"/>
              <w:left w:val="nil"/>
              <w:bottom w:val="single" w:sz="8" w:space="0" w:color="E2E2E2"/>
              <w:right w:val="single" w:sz="8" w:space="0" w:color="E2E2E2"/>
            </w:tcBorders>
            <w:shd w:val="clear" w:color="auto" w:fill="auto"/>
            <w:noWrap/>
            <w:hideMark/>
          </w:tcPr>
          <w:p w14:paraId="6F82CB08" w14:textId="2DCFB62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943__A</w:t>
            </w:r>
          </w:p>
        </w:tc>
        <w:tc>
          <w:tcPr>
            <w:tcW w:w="1710" w:type="dxa"/>
            <w:tcBorders>
              <w:top w:val="nil"/>
              <w:left w:val="nil"/>
              <w:bottom w:val="single" w:sz="8" w:space="0" w:color="E2E2E2"/>
              <w:right w:val="single" w:sz="8" w:space="0" w:color="E2E2E2"/>
            </w:tcBorders>
            <w:shd w:val="clear" w:color="auto" w:fill="auto"/>
            <w:noWrap/>
            <w:hideMark/>
          </w:tcPr>
          <w:p w14:paraId="07B3E899" w14:textId="41AF129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1BEEDE45" w14:textId="75D8980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ENSSW</w:t>
            </w:r>
          </w:p>
        </w:tc>
        <w:tc>
          <w:tcPr>
            <w:tcW w:w="1838" w:type="dxa"/>
            <w:tcBorders>
              <w:top w:val="nil"/>
              <w:left w:val="nil"/>
              <w:bottom w:val="single" w:sz="8" w:space="0" w:color="E2E2E2"/>
              <w:right w:val="single" w:sz="8" w:space="0" w:color="E2E2E2"/>
            </w:tcBorders>
            <w:shd w:val="clear" w:color="auto" w:fill="auto"/>
            <w:noWrap/>
            <w:hideMark/>
          </w:tcPr>
          <w:p w14:paraId="35D1C8BF" w14:textId="6CF165B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3A320C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5B63B1" w14:textId="2747E17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lastRenderedPageBreak/>
              <w:t>XLOB58</w:t>
            </w:r>
          </w:p>
        </w:tc>
        <w:tc>
          <w:tcPr>
            <w:tcW w:w="2430" w:type="dxa"/>
            <w:tcBorders>
              <w:top w:val="nil"/>
              <w:left w:val="nil"/>
              <w:bottom w:val="single" w:sz="8" w:space="0" w:color="E2E2E2"/>
              <w:right w:val="single" w:sz="8" w:space="0" w:color="E2E2E2"/>
            </w:tcBorders>
            <w:shd w:val="clear" w:color="auto" w:fill="auto"/>
            <w:noWrap/>
            <w:hideMark/>
          </w:tcPr>
          <w:p w14:paraId="650C77CE" w14:textId="4B93568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2A5D1971" w14:textId="0EF3E72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50A5C457" w14:textId="695EB38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026A119B" w14:textId="0A6B925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58FBDE0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09DBEA" w14:textId="322BF40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STITSCA8</w:t>
            </w:r>
          </w:p>
        </w:tc>
        <w:tc>
          <w:tcPr>
            <w:tcW w:w="2430" w:type="dxa"/>
            <w:tcBorders>
              <w:top w:val="nil"/>
              <w:left w:val="nil"/>
              <w:bottom w:val="single" w:sz="8" w:space="0" w:color="E2E2E2"/>
              <w:right w:val="single" w:sz="8" w:space="0" w:color="E2E2E2"/>
            </w:tcBorders>
            <w:shd w:val="clear" w:color="auto" w:fill="auto"/>
            <w:noWrap/>
            <w:hideMark/>
          </w:tcPr>
          <w:p w14:paraId="6E466803" w14:textId="6290E7A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LAUREL_MARCON1_1</w:t>
            </w:r>
          </w:p>
        </w:tc>
        <w:tc>
          <w:tcPr>
            <w:tcW w:w="1710" w:type="dxa"/>
            <w:tcBorders>
              <w:top w:val="nil"/>
              <w:left w:val="nil"/>
              <w:bottom w:val="single" w:sz="8" w:space="0" w:color="E2E2E2"/>
              <w:right w:val="single" w:sz="8" w:space="0" w:color="E2E2E2"/>
            </w:tcBorders>
            <w:shd w:val="clear" w:color="auto" w:fill="auto"/>
            <w:noWrap/>
            <w:hideMark/>
          </w:tcPr>
          <w:p w14:paraId="1E112A49" w14:textId="6920D89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MARCONI</w:t>
            </w:r>
          </w:p>
        </w:tc>
        <w:tc>
          <w:tcPr>
            <w:tcW w:w="1492" w:type="dxa"/>
            <w:tcBorders>
              <w:top w:val="nil"/>
              <w:left w:val="nil"/>
              <w:bottom w:val="single" w:sz="8" w:space="0" w:color="E2E2E2"/>
              <w:right w:val="single" w:sz="8" w:space="0" w:color="E2E2E2"/>
            </w:tcBorders>
            <w:shd w:val="clear" w:color="auto" w:fill="auto"/>
            <w:noWrap/>
            <w:hideMark/>
          </w:tcPr>
          <w:p w14:paraId="138FFB47" w14:textId="5A01E6A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LAURELES</w:t>
            </w:r>
          </w:p>
        </w:tc>
        <w:tc>
          <w:tcPr>
            <w:tcW w:w="1838" w:type="dxa"/>
            <w:tcBorders>
              <w:top w:val="nil"/>
              <w:left w:val="nil"/>
              <w:bottom w:val="single" w:sz="8" w:space="0" w:color="E2E2E2"/>
              <w:right w:val="single" w:sz="8" w:space="0" w:color="E2E2E2"/>
            </w:tcBorders>
            <w:shd w:val="clear" w:color="auto" w:fill="auto"/>
            <w:noWrap/>
            <w:hideMark/>
          </w:tcPr>
          <w:p w14:paraId="15A79495" w14:textId="45346E7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05770B8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181EB2A" w14:textId="20A6742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SCARFRI8</w:t>
            </w:r>
          </w:p>
        </w:tc>
        <w:tc>
          <w:tcPr>
            <w:tcW w:w="2430" w:type="dxa"/>
            <w:tcBorders>
              <w:top w:val="nil"/>
              <w:left w:val="nil"/>
              <w:bottom w:val="single" w:sz="8" w:space="0" w:color="E2E2E2"/>
              <w:right w:val="single" w:sz="8" w:space="0" w:color="E2E2E2"/>
            </w:tcBorders>
            <w:shd w:val="clear" w:color="auto" w:fill="auto"/>
            <w:noWrap/>
            <w:hideMark/>
          </w:tcPr>
          <w:p w14:paraId="002799AE" w14:textId="6CD5069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SANTIA_SAPOWE1_1</w:t>
            </w:r>
          </w:p>
        </w:tc>
        <w:tc>
          <w:tcPr>
            <w:tcW w:w="1710" w:type="dxa"/>
            <w:tcBorders>
              <w:top w:val="nil"/>
              <w:left w:val="nil"/>
              <w:bottom w:val="single" w:sz="8" w:space="0" w:color="E2E2E2"/>
              <w:right w:val="single" w:sz="8" w:space="0" w:color="E2E2E2"/>
            </w:tcBorders>
            <w:shd w:val="clear" w:color="auto" w:fill="auto"/>
            <w:noWrap/>
            <w:hideMark/>
          </w:tcPr>
          <w:p w14:paraId="0A3F5F83" w14:textId="564215F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SANTIAGO</w:t>
            </w:r>
          </w:p>
        </w:tc>
        <w:tc>
          <w:tcPr>
            <w:tcW w:w="1492" w:type="dxa"/>
            <w:tcBorders>
              <w:top w:val="nil"/>
              <w:left w:val="nil"/>
              <w:bottom w:val="single" w:sz="8" w:space="0" w:color="E2E2E2"/>
              <w:right w:val="single" w:sz="8" w:space="0" w:color="E2E2E2"/>
            </w:tcBorders>
            <w:shd w:val="clear" w:color="auto" w:fill="auto"/>
            <w:noWrap/>
            <w:hideMark/>
          </w:tcPr>
          <w:p w14:paraId="3C3FDA04" w14:textId="3E08172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789BA0DC" w14:textId="15BCD9A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03768C5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026B19" w14:textId="653D2FA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SMARLAU8</w:t>
            </w:r>
          </w:p>
        </w:tc>
        <w:tc>
          <w:tcPr>
            <w:tcW w:w="2430" w:type="dxa"/>
            <w:tcBorders>
              <w:top w:val="nil"/>
              <w:left w:val="nil"/>
              <w:bottom w:val="single" w:sz="8" w:space="0" w:color="E2E2E2"/>
              <w:right w:val="single" w:sz="8" w:space="0" w:color="E2E2E2"/>
            </w:tcBorders>
            <w:shd w:val="clear" w:color="auto" w:fill="auto"/>
            <w:noWrap/>
            <w:hideMark/>
          </w:tcPr>
          <w:p w14:paraId="4ED3803D" w14:textId="45D5F30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SCARBI_TITAN_1_1</w:t>
            </w:r>
          </w:p>
        </w:tc>
        <w:tc>
          <w:tcPr>
            <w:tcW w:w="1710" w:type="dxa"/>
            <w:tcBorders>
              <w:top w:val="nil"/>
              <w:left w:val="nil"/>
              <w:bottom w:val="single" w:sz="8" w:space="0" w:color="E2E2E2"/>
              <w:right w:val="single" w:sz="8" w:space="0" w:color="E2E2E2"/>
            </w:tcBorders>
            <w:shd w:val="clear" w:color="auto" w:fill="auto"/>
            <w:noWrap/>
            <w:hideMark/>
          </w:tcPr>
          <w:p w14:paraId="22EB7C0E" w14:textId="134D75B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SCARBIDE</w:t>
            </w:r>
          </w:p>
        </w:tc>
        <w:tc>
          <w:tcPr>
            <w:tcW w:w="1492" w:type="dxa"/>
            <w:tcBorders>
              <w:top w:val="nil"/>
              <w:left w:val="nil"/>
              <w:bottom w:val="single" w:sz="8" w:space="0" w:color="E2E2E2"/>
              <w:right w:val="single" w:sz="8" w:space="0" w:color="E2E2E2"/>
            </w:tcBorders>
            <w:shd w:val="clear" w:color="auto" w:fill="auto"/>
            <w:noWrap/>
            <w:hideMark/>
          </w:tcPr>
          <w:p w14:paraId="3F02DB09" w14:textId="7173438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TITAN_SU</w:t>
            </w:r>
          </w:p>
        </w:tc>
        <w:tc>
          <w:tcPr>
            <w:tcW w:w="1838" w:type="dxa"/>
            <w:tcBorders>
              <w:top w:val="nil"/>
              <w:left w:val="nil"/>
              <w:bottom w:val="single" w:sz="8" w:space="0" w:color="E2E2E2"/>
              <w:right w:val="single" w:sz="8" w:space="0" w:color="E2E2E2"/>
            </w:tcBorders>
            <w:shd w:val="clear" w:color="auto" w:fill="auto"/>
            <w:noWrap/>
            <w:hideMark/>
          </w:tcPr>
          <w:p w14:paraId="6B99B9B7" w14:textId="08AB88A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5943A66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5F24D40" w14:textId="70103A8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SBOMJC25</w:t>
            </w:r>
          </w:p>
        </w:tc>
        <w:tc>
          <w:tcPr>
            <w:tcW w:w="2430" w:type="dxa"/>
            <w:tcBorders>
              <w:top w:val="nil"/>
              <w:left w:val="nil"/>
              <w:bottom w:val="single" w:sz="8" w:space="0" w:color="E2E2E2"/>
              <w:right w:val="single" w:sz="8" w:space="0" w:color="E2E2E2"/>
            </w:tcBorders>
            <w:shd w:val="clear" w:color="auto" w:fill="auto"/>
            <w:noWrap/>
            <w:hideMark/>
          </w:tcPr>
          <w:p w14:paraId="6B8A8F2D" w14:textId="00B9806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6830__B</w:t>
            </w:r>
          </w:p>
        </w:tc>
        <w:tc>
          <w:tcPr>
            <w:tcW w:w="1710" w:type="dxa"/>
            <w:tcBorders>
              <w:top w:val="nil"/>
              <w:left w:val="nil"/>
              <w:bottom w:val="single" w:sz="8" w:space="0" w:color="E2E2E2"/>
              <w:right w:val="single" w:sz="8" w:space="0" w:color="E2E2E2"/>
            </w:tcBorders>
            <w:shd w:val="clear" w:color="auto" w:fill="auto"/>
            <w:noWrap/>
            <w:hideMark/>
          </w:tcPr>
          <w:p w14:paraId="3DA3A629" w14:textId="15CF9E3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CRDSW</w:t>
            </w:r>
          </w:p>
        </w:tc>
        <w:tc>
          <w:tcPr>
            <w:tcW w:w="1492" w:type="dxa"/>
            <w:tcBorders>
              <w:top w:val="nil"/>
              <w:left w:val="nil"/>
              <w:bottom w:val="single" w:sz="8" w:space="0" w:color="E2E2E2"/>
              <w:right w:val="single" w:sz="8" w:space="0" w:color="E2E2E2"/>
            </w:tcBorders>
            <w:shd w:val="clear" w:color="auto" w:fill="auto"/>
            <w:noWrap/>
            <w:hideMark/>
          </w:tcPr>
          <w:p w14:paraId="4A2A53A0" w14:textId="50BCBF2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OLNEY</w:t>
            </w:r>
          </w:p>
        </w:tc>
        <w:tc>
          <w:tcPr>
            <w:tcW w:w="1838" w:type="dxa"/>
            <w:tcBorders>
              <w:top w:val="nil"/>
              <w:left w:val="nil"/>
              <w:bottom w:val="single" w:sz="8" w:space="0" w:color="E2E2E2"/>
              <w:right w:val="single" w:sz="8" w:space="0" w:color="E2E2E2"/>
            </w:tcBorders>
            <w:shd w:val="clear" w:color="auto" w:fill="auto"/>
            <w:noWrap/>
            <w:hideMark/>
          </w:tcPr>
          <w:p w14:paraId="54D70E12" w14:textId="723724E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76251BE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3546DEE" w14:textId="46C059E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SBLSJAC8</w:t>
            </w:r>
          </w:p>
        </w:tc>
        <w:tc>
          <w:tcPr>
            <w:tcW w:w="2430" w:type="dxa"/>
            <w:tcBorders>
              <w:top w:val="nil"/>
              <w:left w:val="nil"/>
              <w:bottom w:val="single" w:sz="8" w:space="0" w:color="E2E2E2"/>
              <w:right w:val="single" w:sz="8" w:space="0" w:color="E2E2E2"/>
            </w:tcBorders>
            <w:shd w:val="clear" w:color="auto" w:fill="auto"/>
            <w:noWrap/>
            <w:hideMark/>
          </w:tcPr>
          <w:p w14:paraId="2909FE22" w14:textId="0ACD7EE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MYRA_VAL_1</w:t>
            </w:r>
          </w:p>
        </w:tc>
        <w:tc>
          <w:tcPr>
            <w:tcW w:w="1710" w:type="dxa"/>
            <w:tcBorders>
              <w:top w:val="nil"/>
              <w:left w:val="nil"/>
              <w:bottom w:val="single" w:sz="8" w:space="0" w:color="E2E2E2"/>
              <w:right w:val="single" w:sz="8" w:space="0" w:color="E2E2E2"/>
            </w:tcBorders>
            <w:shd w:val="clear" w:color="auto" w:fill="auto"/>
            <w:noWrap/>
            <w:hideMark/>
          </w:tcPr>
          <w:p w14:paraId="7F671A71" w14:textId="1822783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MYRA</w:t>
            </w:r>
          </w:p>
        </w:tc>
        <w:tc>
          <w:tcPr>
            <w:tcW w:w="1492" w:type="dxa"/>
            <w:tcBorders>
              <w:top w:val="nil"/>
              <w:left w:val="nil"/>
              <w:bottom w:val="single" w:sz="8" w:space="0" w:color="E2E2E2"/>
              <w:right w:val="single" w:sz="8" w:space="0" w:color="E2E2E2"/>
            </w:tcBorders>
            <w:shd w:val="clear" w:color="auto" w:fill="auto"/>
            <w:noWrap/>
            <w:hideMark/>
          </w:tcPr>
          <w:p w14:paraId="316E54D1" w14:textId="2454E4F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VALYVIEW</w:t>
            </w:r>
          </w:p>
        </w:tc>
        <w:tc>
          <w:tcPr>
            <w:tcW w:w="1838" w:type="dxa"/>
            <w:tcBorders>
              <w:top w:val="nil"/>
              <w:left w:val="nil"/>
              <w:bottom w:val="single" w:sz="8" w:space="0" w:color="E2E2E2"/>
              <w:right w:val="single" w:sz="8" w:space="0" w:color="E2E2E2"/>
            </w:tcBorders>
            <w:shd w:val="clear" w:color="auto" w:fill="auto"/>
            <w:noWrap/>
            <w:hideMark/>
          </w:tcPr>
          <w:p w14:paraId="70B8A1D3" w14:textId="0A380A4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371E1BF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AD521B" w14:textId="6C91D47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DMTSCOS5</w:t>
            </w:r>
          </w:p>
        </w:tc>
        <w:tc>
          <w:tcPr>
            <w:tcW w:w="2430" w:type="dxa"/>
            <w:tcBorders>
              <w:top w:val="nil"/>
              <w:left w:val="nil"/>
              <w:bottom w:val="single" w:sz="8" w:space="0" w:color="E2E2E2"/>
              <w:right w:val="single" w:sz="8" w:space="0" w:color="E2E2E2"/>
            </w:tcBorders>
            <w:shd w:val="clear" w:color="auto" w:fill="auto"/>
            <w:noWrap/>
            <w:hideMark/>
          </w:tcPr>
          <w:p w14:paraId="7C3384C9" w14:textId="7588CF0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6474__A</w:t>
            </w:r>
          </w:p>
        </w:tc>
        <w:tc>
          <w:tcPr>
            <w:tcW w:w="1710" w:type="dxa"/>
            <w:tcBorders>
              <w:top w:val="nil"/>
              <w:left w:val="nil"/>
              <w:bottom w:val="single" w:sz="8" w:space="0" w:color="E2E2E2"/>
              <w:right w:val="single" w:sz="8" w:space="0" w:color="E2E2E2"/>
            </w:tcBorders>
            <w:shd w:val="clear" w:color="auto" w:fill="auto"/>
            <w:noWrap/>
            <w:hideMark/>
          </w:tcPr>
          <w:p w14:paraId="5F7A0EF3" w14:textId="184FF4F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SUNSW</w:t>
            </w:r>
          </w:p>
        </w:tc>
        <w:tc>
          <w:tcPr>
            <w:tcW w:w="1492" w:type="dxa"/>
            <w:tcBorders>
              <w:top w:val="nil"/>
              <w:left w:val="nil"/>
              <w:bottom w:val="single" w:sz="8" w:space="0" w:color="E2E2E2"/>
              <w:right w:val="single" w:sz="8" w:space="0" w:color="E2E2E2"/>
            </w:tcBorders>
            <w:shd w:val="clear" w:color="auto" w:fill="auto"/>
            <w:noWrap/>
            <w:hideMark/>
          </w:tcPr>
          <w:p w14:paraId="689C6AE6" w14:textId="751C42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MGSES</w:t>
            </w:r>
          </w:p>
        </w:tc>
        <w:tc>
          <w:tcPr>
            <w:tcW w:w="1838" w:type="dxa"/>
            <w:tcBorders>
              <w:top w:val="nil"/>
              <w:left w:val="nil"/>
              <w:bottom w:val="single" w:sz="8" w:space="0" w:color="E2E2E2"/>
              <w:right w:val="single" w:sz="8" w:space="0" w:color="E2E2E2"/>
            </w:tcBorders>
            <w:shd w:val="clear" w:color="auto" w:fill="auto"/>
            <w:noWrap/>
            <w:hideMark/>
          </w:tcPr>
          <w:p w14:paraId="53BDE59A" w14:textId="6E93149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6C1FD4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9229B9C" w14:textId="75AEC12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SBONNED5</w:t>
            </w:r>
          </w:p>
        </w:tc>
        <w:tc>
          <w:tcPr>
            <w:tcW w:w="2430" w:type="dxa"/>
            <w:tcBorders>
              <w:top w:val="nil"/>
              <w:left w:val="nil"/>
              <w:bottom w:val="single" w:sz="8" w:space="0" w:color="E2E2E2"/>
              <w:right w:val="single" w:sz="8" w:space="0" w:color="E2E2E2"/>
            </w:tcBorders>
            <w:shd w:val="clear" w:color="auto" w:fill="auto"/>
            <w:noWrap/>
            <w:hideMark/>
          </w:tcPr>
          <w:p w14:paraId="5FB865D8" w14:textId="02FE4AB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710" w:type="dxa"/>
            <w:tcBorders>
              <w:top w:val="nil"/>
              <w:left w:val="nil"/>
              <w:bottom w:val="single" w:sz="8" w:space="0" w:color="E2E2E2"/>
              <w:right w:val="single" w:sz="8" w:space="0" w:color="E2E2E2"/>
            </w:tcBorders>
            <w:shd w:val="clear" w:color="auto" w:fill="auto"/>
            <w:noWrap/>
            <w:hideMark/>
          </w:tcPr>
          <w:p w14:paraId="4027F5D2" w14:textId="45817D3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RIOHONDO</w:t>
            </w:r>
          </w:p>
        </w:tc>
        <w:tc>
          <w:tcPr>
            <w:tcW w:w="1492" w:type="dxa"/>
            <w:tcBorders>
              <w:top w:val="nil"/>
              <w:left w:val="nil"/>
              <w:bottom w:val="single" w:sz="8" w:space="0" w:color="E2E2E2"/>
              <w:right w:val="single" w:sz="8" w:space="0" w:color="E2E2E2"/>
            </w:tcBorders>
            <w:shd w:val="clear" w:color="auto" w:fill="auto"/>
            <w:noWrap/>
            <w:hideMark/>
          </w:tcPr>
          <w:p w14:paraId="580E57C6" w14:textId="262DAB9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MV_BURNS</w:t>
            </w:r>
          </w:p>
        </w:tc>
        <w:tc>
          <w:tcPr>
            <w:tcW w:w="1838" w:type="dxa"/>
            <w:tcBorders>
              <w:top w:val="nil"/>
              <w:left w:val="nil"/>
              <w:bottom w:val="single" w:sz="8" w:space="0" w:color="E2E2E2"/>
              <w:right w:val="single" w:sz="8" w:space="0" w:color="E2E2E2"/>
            </w:tcBorders>
            <w:shd w:val="clear" w:color="auto" w:fill="auto"/>
            <w:noWrap/>
            <w:hideMark/>
          </w:tcPr>
          <w:p w14:paraId="394A22A5" w14:textId="1166995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1AF80E2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150FD2" w14:textId="002FCFA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SJARDIL8</w:t>
            </w:r>
          </w:p>
        </w:tc>
        <w:tc>
          <w:tcPr>
            <w:tcW w:w="2430" w:type="dxa"/>
            <w:tcBorders>
              <w:top w:val="nil"/>
              <w:left w:val="nil"/>
              <w:bottom w:val="single" w:sz="8" w:space="0" w:color="E2E2E2"/>
              <w:right w:val="single" w:sz="8" w:space="0" w:color="E2E2E2"/>
            </w:tcBorders>
            <w:shd w:val="clear" w:color="auto" w:fill="auto"/>
            <w:noWrap/>
            <w:hideMark/>
          </w:tcPr>
          <w:p w14:paraId="6F0C9CAA" w14:textId="7D1CCA4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DIL_COTU_1</w:t>
            </w:r>
          </w:p>
        </w:tc>
        <w:tc>
          <w:tcPr>
            <w:tcW w:w="1710" w:type="dxa"/>
            <w:tcBorders>
              <w:top w:val="nil"/>
              <w:left w:val="nil"/>
              <w:bottom w:val="single" w:sz="8" w:space="0" w:color="E2E2E2"/>
              <w:right w:val="single" w:sz="8" w:space="0" w:color="E2E2E2"/>
            </w:tcBorders>
            <w:shd w:val="clear" w:color="auto" w:fill="auto"/>
            <w:noWrap/>
            <w:hideMark/>
          </w:tcPr>
          <w:p w14:paraId="51E31A7F" w14:textId="03EBF5A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COTULAS</w:t>
            </w:r>
          </w:p>
        </w:tc>
        <w:tc>
          <w:tcPr>
            <w:tcW w:w="1492" w:type="dxa"/>
            <w:tcBorders>
              <w:top w:val="nil"/>
              <w:left w:val="nil"/>
              <w:bottom w:val="single" w:sz="8" w:space="0" w:color="E2E2E2"/>
              <w:right w:val="single" w:sz="8" w:space="0" w:color="E2E2E2"/>
            </w:tcBorders>
            <w:shd w:val="clear" w:color="auto" w:fill="auto"/>
            <w:noWrap/>
            <w:hideMark/>
          </w:tcPr>
          <w:p w14:paraId="107C53FB" w14:textId="4AA6350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DILLEYSW</w:t>
            </w:r>
          </w:p>
        </w:tc>
        <w:tc>
          <w:tcPr>
            <w:tcW w:w="1838" w:type="dxa"/>
            <w:tcBorders>
              <w:top w:val="nil"/>
              <w:left w:val="nil"/>
              <w:bottom w:val="single" w:sz="8" w:space="0" w:color="E2E2E2"/>
              <w:right w:val="single" w:sz="8" w:space="0" w:color="E2E2E2"/>
            </w:tcBorders>
            <w:shd w:val="clear" w:color="auto" w:fill="auto"/>
            <w:noWrap/>
            <w:hideMark/>
          </w:tcPr>
          <w:p w14:paraId="0CAE6F7F" w14:textId="00176BB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2B0364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442F7C" w14:textId="2466ADA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07DE73CE" w14:textId="66045CD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KINGSV_KLEBER1_1</w:t>
            </w:r>
          </w:p>
        </w:tc>
        <w:tc>
          <w:tcPr>
            <w:tcW w:w="1710" w:type="dxa"/>
            <w:tcBorders>
              <w:top w:val="nil"/>
              <w:left w:val="nil"/>
              <w:bottom w:val="single" w:sz="8" w:space="0" w:color="E2E2E2"/>
              <w:right w:val="single" w:sz="8" w:space="0" w:color="E2E2E2"/>
            </w:tcBorders>
            <w:shd w:val="clear" w:color="auto" w:fill="auto"/>
            <w:noWrap/>
            <w:hideMark/>
          </w:tcPr>
          <w:p w14:paraId="7C0D4B72" w14:textId="1FE764A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KLEBERG</w:t>
            </w:r>
          </w:p>
        </w:tc>
        <w:tc>
          <w:tcPr>
            <w:tcW w:w="1492" w:type="dxa"/>
            <w:tcBorders>
              <w:top w:val="nil"/>
              <w:left w:val="nil"/>
              <w:bottom w:val="single" w:sz="8" w:space="0" w:color="E2E2E2"/>
              <w:right w:val="single" w:sz="8" w:space="0" w:color="E2E2E2"/>
            </w:tcBorders>
            <w:shd w:val="clear" w:color="auto" w:fill="auto"/>
            <w:noWrap/>
            <w:hideMark/>
          </w:tcPr>
          <w:p w14:paraId="25145BA9" w14:textId="261A07C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KINGSVIL</w:t>
            </w:r>
          </w:p>
        </w:tc>
        <w:tc>
          <w:tcPr>
            <w:tcW w:w="1838" w:type="dxa"/>
            <w:tcBorders>
              <w:top w:val="nil"/>
              <w:left w:val="nil"/>
              <w:bottom w:val="single" w:sz="8" w:space="0" w:color="E2E2E2"/>
              <w:right w:val="single" w:sz="8" w:space="0" w:color="E2E2E2"/>
            </w:tcBorders>
            <w:shd w:val="clear" w:color="auto" w:fill="auto"/>
            <w:noWrap/>
            <w:hideMark/>
          </w:tcPr>
          <w:p w14:paraId="190D36FE" w14:textId="4625FD7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D43573" w:rsidRPr="003E30AE" w14:paraId="315359B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342FA3" w14:textId="42A970D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DCPSST58</w:t>
            </w:r>
          </w:p>
        </w:tc>
        <w:tc>
          <w:tcPr>
            <w:tcW w:w="2430" w:type="dxa"/>
            <w:tcBorders>
              <w:top w:val="nil"/>
              <w:left w:val="nil"/>
              <w:bottom w:val="single" w:sz="8" w:space="0" w:color="E2E2E2"/>
              <w:right w:val="single" w:sz="8" w:space="0" w:color="E2E2E2"/>
            </w:tcBorders>
            <w:shd w:val="clear" w:color="auto" w:fill="auto"/>
            <w:noWrap/>
            <w:hideMark/>
          </w:tcPr>
          <w:p w14:paraId="39145A94" w14:textId="5870F97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5CE3BBDA" w14:textId="4FF20F4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27AA7D1A" w14:textId="278AFC2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528E1F4B" w14:textId="6D03961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42EF3A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A5704F" w14:textId="79653EB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DCPSST58</w:t>
            </w:r>
          </w:p>
        </w:tc>
        <w:tc>
          <w:tcPr>
            <w:tcW w:w="2430" w:type="dxa"/>
            <w:tcBorders>
              <w:top w:val="nil"/>
              <w:left w:val="nil"/>
              <w:bottom w:val="single" w:sz="8" w:space="0" w:color="E2E2E2"/>
              <w:right w:val="single" w:sz="8" w:space="0" w:color="E2E2E2"/>
            </w:tcBorders>
            <w:shd w:val="clear" w:color="auto" w:fill="auto"/>
            <w:noWrap/>
            <w:hideMark/>
          </w:tcPr>
          <w:p w14:paraId="16D274B2" w14:textId="765C97F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651__C</w:t>
            </w:r>
          </w:p>
        </w:tc>
        <w:tc>
          <w:tcPr>
            <w:tcW w:w="1710" w:type="dxa"/>
            <w:tcBorders>
              <w:top w:val="nil"/>
              <w:left w:val="nil"/>
              <w:bottom w:val="single" w:sz="8" w:space="0" w:color="E2E2E2"/>
              <w:right w:val="single" w:sz="8" w:space="0" w:color="E2E2E2"/>
            </w:tcBorders>
            <w:shd w:val="clear" w:color="auto" w:fill="auto"/>
            <w:noWrap/>
            <w:hideMark/>
          </w:tcPr>
          <w:p w14:paraId="22D39D05" w14:textId="6E7993A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CMNTP</w:t>
            </w:r>
          </w:p>
        </w:tc>
        <w:tc>
          <w:tcPr>
            <w:tcW w:w="1492" w:type="dxa"/>
            <w:tcBorders>
              <w:top w:val="nil"/>
              <w:left w:val="nil"/>
              <w:bottom w:val="single" w:sz="8" w:space="0" w:color="E2E2E2"/>
              <w:right w:val="single" w:sz="8" w:space="0" w:color="E2E2E2"/>
            </w:tcBorders>
            <w:shd w:val="clear" w:color="auto" w:fill="auto"/>
            <w:noWrap/>
            <w:hideMark/>
          </w:tcPr>
          <w:p w14:paraId="2B3B7FD1" w14:textId="3A14202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SHILO</w:t>
            </w:r>
          </w:p>
        </w:tc>
        <w:tc>
          <w:tcPr>
            <w:tcW w:w="1838" w:type="dxa"/>
            <w:tcBorders>
              <w:top w:val="nil"/>
              <w:left w:val="nil"/>
              <w:bottom w:val="single" w:sz="8" w:space="0" w:color="E2E2E2"/>
              <w:right w:val="single" w:sz="8" w:space="0" w:color="E2E2E2"/>
            </w:tcBorders>
            <w:shd w:val="clear" w:color="auto" w:fill="auto"/>
            <w:noWrap/>
            <w:hideMark/>
          </w:tcPr>
          <w:p w14:paraId="24A334D7" w14:textId="1170D1B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37468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44FA99" w14:textId="3EA8EB6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DFERGRM8</w:t>
            </w:r>
          </w:p>
        </w:tc>
        <w:tc>
          <w:tcPr>
            <w:tcW w:w="2430" w:type="dxa"/>
            <w:tcBorders>
              <w:top w:val="nil"/>
              <w:left w:val="nil"/>
              <w:bottom w:val="single" w:sz="8" w:space="0" w:color="E2E2E2"/>
              <w:right w:val="single" w:sz="8" w:space="0" w:color="E2E2E2"/>
            </w:tcBorders>
            <w:shd w:val="clear" w:color="auto" w:fill="auto"/>
            <w:noWrap/>
            <w:hideMark/>
          </w:tcPr>
          <w:p w14:paraId="494E7F45" w14:textId="6EAFE64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654T654_1</w:t>
            </w:r>
          </w:p>
        </w:tc>
        <w:tc>
          <w:tcPr>
            <w:tcW w:w="1710" w:type="dxa"/>
            <w:tcBorders>
              <w:top w:val="nil"/>
              <w:left w:val="nil"/>
              <w:bottom w:val="single" w:sz="8" w:space="0" w:color="E2E2E2"/>
              <w:right w:val="single" w:sz="8" w:space="0" w:color="E2E2E2"/>
            </w:tcBorders>
            <w:shd w:val="clear" w:color="auto" w:fill="auto"/>
            <w:noWrap/>
            <w:hideMark/>
          </w:tcPr>
          <w:p w14:paraId="6375630A" w14:textId="52F91FF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296562D5" w14:textId="37EC06B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STARCK</w:t>
            </w:r>
          </w:p>
        </w:tc>
        <w:tc>
          <w:tcPr>
            <w:tcW w:w="1838" w:type="dxa"/>
            <w:tcBorders>
              <w:top w:val="nil"/>
              <w:left w:val="nil"/>
              <w:bottom w:val="single" w:sz="8" w:space="0" w:color="E2E2E2"/>
              <w:right w:val="single" w:sz="8" w:space="0" w:color="E2E2E2"/>
            </w:tcBorders>
            <w:shd w:val="clear" w:color="auto" w:fill="auto"/>
            <w:noWrap/>
            <w:hideMark/>
          </w:tcPr>
          <w:p w14:paraId="318D43F2" w14:textId="16393B5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4A164F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CA17A3" w14:textId="6A27576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SBOMJC25</w:t>
            </w:r>
          </w:p>
        </w:tc>
        <w:tc>
          <w:tcPr>
            <w:tcW w:w="2430" w:type="dxa"/>
            <w:tcBorders>
              <w:top w:val="nil"/>
              <w:left w:val="nil"/>
              <w:bottom w:val="single" w:sz="8" w:space="0" w:color="E2E2E2"/>
              <w:right w:val="single" w:sz="8" w:space="0" w:color="E2E2E2"/>
            </w:tcBorders>
            <w:shd w:val="clear" w:color="auto" w:fill="auto"/>
            <w:noWrap/>
            <w:hideMark/>
          </w:tcPr>
          <w:p w14:paraId="2AF9CDE3" w14:textId="1F52DA5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6560__A</w:t>
            </w:r>
          </w:p>
        </w:tc>
        <w:tc>
          <w:tcPr>
            <w:tcW w:w="1710" w:type="dxa"/>
            <w:tcBorders>
              <w:top w:val="nil"/>
              <w:left w:val="nil"/>
              <w:bottom w:val="single" w:sz="8" w:space="0" w:color="E2E2E2"/>
              <w:right w:val="single" w:sz="8" w:space="0" w:color="E2E2E2"/>
            </w:tcBorders>
            <w:shd w:val="clear" w:color="auto" w:fill="auto"/>
            <w:noWrap/>
            <w:hideMark/>
          </w:tcPr>
          <w:p w14:paraId="4C5C591A" w14:textId="2633407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RICSW</w:t>
            </w:r>
          </w:p>
        </w:tc>
        <w:tc>
          <w:tcPr>
            <w:tcW w:w="1492" w:type="dxa"/>
            <w:tcBorders>
              <w:top w:val="nil"/>
              <w:left w:val="nil"/>
              <w:bottom w:val="single" w:sz="8" w:space="0" w:color="E2E2E2"/>
              <w:right w:val="single" w:sz="8" w:space="0" w:color="E2E2E2"/>
            </w:tcBorders>
            <w:shd w:val="clear" w:color="auto" w:fill="auto"/>
            <w:noWrap/>
            <w:hideMark/>
          </w:tcPr>
          <w:p w14:paraId="0DD319E8" w14:textId="3919B63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GRSES</w:t>
            </w:r>
          </w:p>
        </w:tc>
        <w:tc>
          <w:tcPr>
            <w:tcW w:w="1838" w:type="dxa"/>
            <w:tcBorders>
              <w:top w:val="nil"/>
              <w:left w:val="nil"/>
              <w:bottom w:val="single" w:sz="8" w:space="0" w:color="E2E2E2"/>
              <w:right w:val="single" w:sz="8" w:space="0" w:color="E2E2E2"/>
            </w:tcBorders>
            <w:shd w:val="clear" w:color="auto" w:fill="auto"/>
            <w:noWrap/>
            <w:hideMark/>
          </w:tcPr>
          <w:p w14:paraId="76959C7D" w14:textId="236AA29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080712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AC283C" w14:textId="1DC28D2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DNLSCRL8</w:t>
            </w:r>
          </w:p>
        </w:tc>
        <w:tc>
          <w:tcPr>
            <w:tcW w:w="2430" w:type="dxa"/>
            <w:tcBorders>
              <w:top w:val="nil"/>
              <w:left w:val="nil"/>
              <w:bottom w:val="single" w:sz="8" w:space="0" w:color="E2E2E2"/>
              <w:right w:val="single" w:sz="8" w:space="0" w:color="E2E2E2"/>
            </w:tcBorders>
            <w:shd w:val="clear" w:color="auto" w:fill="auto"/>
            <w:noWrap/>
            <w:hideMark/>
          </w:tcPr>
          <w:p w14:paraId="4D9055F8" w14:textId="5C003FF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715__A</w:t>
            </w:r>
          </w:p>
        </w:tc>
        <w:tc>
          <w:tcPr>
            <w:tcW w:w="1710" w:type="dxa"/>
            <w:tcBorders>
              <w:top w:val="nil"/>
              <w:left w:val="nil"/>
              <w:bottom w:val="single" w:sz="8" w:space="0" w:color="E2E2E2"/>
              <w:right w:val="single" w:sz="8" w:space="0" w:color="E2E2E2"/>
            </w:tcBorders>
            <w:shd w:val="clear" w:color="auto" w:fill="auto"/>
            <w:noWrap/>
            <w:hideMark/>
          </w:tcPr>
          <w:p w14:paraId="353EF292" w14:textId="491C93C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CRLNW</w:t>
            </w:r>
          </w:p>
        </w:tc>
        <w:tc>
          <w:tcPr>
            <w:tcW w:w="1492" w:type="dxa"/>
            <w:tcBorders>
              <w:top w:val="nil"/>
              <w:left w:val="nil"/>
              <w:bottom w:val="single" w:sz="8" w:space="0" w:color="E2E2E2"/>
              <w:right w:val="single" w:sz="8" w:space="0" w:color="E2E2E2"/>
            </w:tcBorders>
            <w:shd w:val="clear" w:color="auto" w:fill="auto"/>
            <w:noWrap/>
            <w:hideMark/>
          </w:tcPr>
          <w:p w14:paraId="4AEC9EF5" w14:textId="6531787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CRLJL</w:t>
            </w:r>
          </w:p>
        </w:tc>
        <w:tc>
          <w:tcPr>
            <w:tcW w:w="1838" w:type="dxa"/>
            <w:tcBorders>
              <w:top w:val="nil"/>
              <w:left w:val="nil"/>
              <w:bottom w:val="single" w:sz="8" w:space="0" w:color="E2E2E2"/>
              <w:right w:val="single" w:sz="8" w:space="0" w:color="E2E2E2"/>
            </w:tcBorders>
            <w:shd w:val="clear" w:color="auto" w:fill="auto"/>
            <w:noWrap/>
            <w:hideMark/>
          </w:tcPr>
          <w:p w14:paraId="729B07A0" w14:textId="7DC1FE3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5556E9B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A827C21" w14:textId="1FEA433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DPRSVLS5</w:t>
            </w:r>
          </w:p>
        </w:tc>
        <w:tc>
          <w:tcPr>
            <w:tcW w:w="2430" w:type="dxa"/>
            <w:tcBorders>
              <w:top w:val="nil"/>
              <w:left w:val="nil"/>
              <w:bottom w:val="single" w:sz="8" w:space="0" w:color="E2E2E2"/>
              <w:right w:val="single" w:sz="8" w:space="0" w:color="E2E2E2"/>
            </w:tcBorders>
            <w:shd w:val="clear" w:color="auto" w:fill="auto"/>
            <w:noWrap/>
            <w:hideMark/>
          </w:tcPr>
          <w:p w14:paraId="1AE0BAFC" w14:textId="0D611C9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871__A</w:t>
            </w:r>
          </w:p>
        </w:tc>
        <w:tc>
          <w:tcPr>
            <w:tcW w:w="1710" w:type="dxa"/>
            <w:tcBorders>
              <w:top w:val="nil"/>
              <w:left w:val="nil"/>
              <w:bottom w:val="single" w:sz="8" w:space="0" w:color="E2E2E2"/>
              <w:right w:val="single" w:sz="8" w:space="0" w:color="E2E2E2"/>
            </w:tcBorders>
            <w:shd w:val="clear" w:color="auto" w:fill="auto"/>
            <w:noWrap/>
            <w:hideMark/>
          </w:tcPr>
          <w:p w14:paraId="3A72037B" w14:textId="76B2667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COMRC</w:t>
            </w:r>
          </w:p>
        </w:tc>
        <w:tc>
          <w:tcPr>
            <w:tcW w:w="1492" w:type="dxa"/>
            <w:tcBorders>
              <w:top w:val="nil"/>
              <w:left w:val="nil"/>
              <w:bottom w:val="single" w:sz="8" w:space="0" w:color="E2E2E2"/>
              <w:right w:val="single" w:sz="8" w:space="0" w:color="E2E2E2"/>
            </w:tcBorders>
            <w:shd w:val="clear" w:color="auto" w:fill="auto"/>
            <w:noWrap/>
            <w:hideMark/>
          </w:tcPr>
          <w:p w14:paraId="42FC466C" w14:textId="1361829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COMSW</w:t>
            </w:r>
          </w:p>
        </w:tc>
        <w:tc>
          <w:tcPr>
            <w:tcW w:w="1838" w:type="dxa"/>
            <w:tcBorders>
              <w:top w:val="nil"/>
              <w:left w:val="nil"/>
              <w:bottom w:val="single" w:sz="8" w:space="0" w:color="E2E2E2"/>
              <w:right w:val="single" w:sz="8" w:space="0" w:color="E2E2E2"/>
            </w:tcBorders>
            <w:shd w:val="clear" w:color="auto" w:fill="auto"/>
            <w:noWrap/>
            <w:hideMark/>
          </w:tcPr>
          <w:p w14:paraId="632674AD" w14:textId="58D5F27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BD50D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250D54B" w14:textId="6FC70A8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213607B" w14:textId="1CA5A0B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CORRAL_ILLN1_1</w:t>
            </w:r>
          </w:p>
        </w:tc>
        <w:tc>
          <w:tcPr>
            <w:tcW w:w="1710" w:type="dxa"/>
            <w:tcBorders>
              <w:top w:val="nil"/>
              <w:left w:val="nil"/>
              <w:bottom w:val="single" w:sz="8" w:space="0" w:color="E2E2E2"/>
              <w:right w:val="single" w:sz="8" w:space="0" w:color="E2E2E2"/>
            </w:tcBorders>
            <w:shd w:val="clear" w:color="auto" w:fill="auto"/>
            <w:noWrap/>
            <w:hideMark/>
          </w:tcPr>
          <w:p w14:paraId="6C693E67" w14:textId="6990639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ILLN</w:t>
            </w:r>
          </w:p>
        </w:tc>
        <w:tc>
          <w:tcPr>
            <w:tcW w:w="1492" w:type="dxa"/>
            <w:tcBorders>
              <w:top w:val="nil"/>
              <w:left w:val="nil"/>
              <w:bottom w:val="single" w:sz="8" w:space="0" w:color="E2E2E2"/>
              <w:right w:val="single" w:sz="8" w:space="0" w:color="E2E2E2"/>
            </w:tcBorders>
            <w:shd w:val="clear" w:color="auto" w:fill="auto"/>
            <w:noWrap/>
            <w:hideMark/>
          </w:tcPr>
          <w:p w14:paraId="1C8BDF98" w14:textId="0DB0AF7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CORRAL</w:t>
            </w:r>
          </w:p>
        </w:tc>
        <w:tc>
          <w:tcPr>
            <w:tcW w:w="1838" w:type="dxa"/>
            <w:tcBorders>
              <w:top w:val="nil"/>
              <w:left w:val="nil"/>
              <w:bottom w:val="single" w:sz="8" w:space="0" w:color="E2E2E2"/>
              <w:right w:val="single" w:sz="8" w:space="0" w:color="E2E2E2"/>
            </w:tcBorders>
            <w:shd w:val="clear" w:color="auto" w:fill="auto"/>
            <w:noWrap/>
            <w:hideMark/>
          </w:tcPr>
          <w:p w14:paraId="3D0D8C88" w14:textId="6B0C693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EF529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7C8DFC" w14:textId="2651331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DTGFLC_8</w:t>
            </w:r>
          </w:p>
        </w:tc>
        <w:tc>
          <w:tcPr>
            <w:tcW w:w="2430" w:type="dxa"/>
            <w:tcBorders>
              <w:top w:val="nil"/>
              <w:left w:val="nil"/>
              <w:bottom w:val="single" w:sz="8" w:space="0" w:color="E2E2E2"/>
              <w:right w:val="single" w:sz="8" w:space="0" w:color="E2E2E2"/>
            </w:tcBorders>
            <w:shd w:val="clear" w:color="auto" w:fill="auto"/>
            <w:noWrap/>
            <w:hideMark/>
          </w:tcPr>
          <w:p w14:paraId="105FC83A" w14:textId="7EC774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EL_CAM_LANCTY1_1</w:t>
            </w:r>
          </w:p>
        </w:tc>
        <w:tc>
          <w:tcPr>
            <w:tcW w:w="1710" w:type="dxa"/>
            <w:tcBorders>
              <w:top w:val="nil"/>
              <w:left w:val="nil"/>
              <w:bottom w:val="single" w:sz="8" w:space="0" w:color="E2E2E2"/>
              <w:right w:val="single" w:sz="8" w:space="0" w:color="E2E2E2"/>
            </w:tcBorders>
            <w:shd w:val="clear" w:color="auto" w:fill="auto"/>
            <w:noWrap/>
            <w:hideMark/>
          </w:tcPr>
          <w:p w14:paraId="45911E14" w14:textId="3D289A0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LANCTYPM</w:t>
            </w:r>
          </w:p>
        </w:tc>
        <w:tc>
          <w:tcPr>
            <w:tcW w:w="1492" w:type="dxa"/>
            <w:tcBorders>
              <w:top w:val="nil"/>
              <w:left w:val="nil"/>
              <w:bottom w:val="single" w:sz="8" w:space="0" w:color="E2E2E2"/>
              <w:right w:val="single" w:sz="8" w:space="0" w:color="E2E2E2"/>
            </w:tcBorders>
            <w:shd w:val="clear" w:color="auto" w:fill="auto"/>
            <w:noWrap/>
            <w:hideMark/>
          </w:tcPr>
          <w:p w14:paraId="6B3BCA44" w14:textId="031331E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EL_CAMPO</w:t>
            </w:r>
          </w:p>
        </w:tc>
        <w:tc>
          <w:tcPr>
            <w:tcW w:w="1838" w:type="dxa"/>
            <w:tcBorders>
              <w:top w:val="nil"/>
              <w:left w:val="nil"/>
              <w:bottom w:val="single" w:sz="8" w:space="0" w:color="E2E2E2"/>
              <w:right w:val="single" w:sz="8" w:space="0" w:color="E2E2E2"/>
            </w:tcBorders>
            <w:shd w:val="clear" w:color="auto" w:fill="auto"/>
            <w:noWrap/>
            <w:hideMark/>
          </w:tcPr>
          <w:p w14:paraId="6FCB8D35" w14:textId="05BBA90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51FA2A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539D49" w14:textId="00A8050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78C5D48E" w14:textId="4953830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MHONDOCR_1</w:t>
            </w:r>
          </w:p>
        </w:tc>
        <w:tc>
          <w:tcPr>
            <w:tcW w:w="1710" w:type="dxa"/>
            <w:tcBorders>
              <w:top w:val="nil"/>
              <w:left w:val="nil"/>
              <w:bottom w:val="single" w:sz="8" w:space="0" w:color="E2E2E2"/>
              <w:right w:val="single" w:sz="8" w:space="0" w:color="E2E2E2"/>
            </w:tcBorders>
            <w:shd w:val="clear" w:color="auto" w:fill="auto"/>
            <w:noWrap/>
            <w:hideMark/>
          </w:tcPr>
          <w:p w14:paraId="58784006" w14:textId="4D9BE22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MOORE</w:t>
            </w:r>
          </w:p>
        </w:tc>
        <w:tc>
          <w:tcPr>
            <w:tcW w:w="1492" w:type="dxa"/>
            <w:tcBorders>
              <w:top w:val="nil"/>
              <w:left w:val="nil"/>
              <w:bottom w:val="single" w:sz="8" w:space="0" w:color="E2E2E2"/>
              <w:right w:val="single" w:sz="8" w:space="0" w:color="E2E2E2"/>
            </w:tcBorders>
            <w:shd w:val="clear" w:color="auto" w:fill="auto"/>
            <w:noWrap/>
            <w:hideMark/>
          </w:tcPr>
          <w:p w14:paraId="183D0A83" w14:textId="08550AA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HONDOCK</w:t>
            </w:r>
          </w:p>
        </w:tc>
        <w:tc>
          <w:tcPr>
            <w:tcW w:w="1838" w:type="dxa"/>
            <w:tcBorders>
              <w:top w:val="nil"/>
              <w:left w:val="nil"/>
              <w:bottom w:val="single" w:sz="8" w:space="0" w:color="E2E2E2"/>
              <w:right w:val="single" w:sz="8" w:space="0" w:color="E2E2E2"/>
            </w:tcBorders>
            <w:shd w:val="clear" w:color="auto" w:fill="auto"/>
            <w:noWrap/>
            <w:hideMark/>
          </w:tcPr>
          <w:p w14:paraId="78C8FF61" w14:textId="3001330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5C5CEE3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3D002A" w14:textId="7716303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SSYCOLS9</w:t>
            </w:r>
          </w:p>
        </w:tc>
        <w:tc>
          <w:tcPr>
            <w:tcW w:w="2430" w:type="dxa"/>
            <w:tcBorders>
              <w:top w:val="nil"/>
              <w:left w:val="nil"/>
              <w:bottom w:val="single" w:sz="8" w:space="0" w:color="E2E2E2"/>
              <w:right w:val="single" w:sz="8" w:space="0" w:color="E2E2E2"/>
            </w:tcBorders>
            <w:shd w:val="clear" w:color="auto" w:fill="auto"/>
            <w:noWrap/>
            <w:hideMark/>
          </w:tcPr>
          <w:p w14:paraId="103BFD50" w14:textId="6F6A6DB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OLS_JNES_1</w:t>
            </w:r>
          </w:p>
        </w:tc>
        <w:tc>
          <w:tcPr>
            <w:tcW w:w="1710" w:type="dxa"/>
            <w:tcBorders>
              <w:top w:val="nil"/>
              <w:left w:val="nil"/>
              <w:bottom w:val="single" w:sz="8" w:space="0" w:color="E2E2E2"/>
              <w:right w:val="single" w:sz="8" w:space="0" w:color="E2E2E2"/>
            </w:tcBorders>
            <w:shd w:val="clear" w:color="auto" w:fill="auto"/>
            <w:noWrap/>
            <w:hideMark/>
          </w:tcPr>
          <w:p w14:paraId="6871A66C" w14:textId="7238D8C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OLSEN</w:t>
            </w:r>
          </w:p>
        </w:tc>
        <w:tc>
          <w:tcPr>
            <w:tcW w:w="1492" w:type="dxa"/>
            <w:tcBorders>
              <w:top w:val="nil"/>
              <w:left w:val="nil"/>
              <w:bottom w:val="single" w:sz="8" w:space="0" w:color="E2E2E2"/>
              <w:right w:val="single" w:sz="8" w:space="0" w:color="E2E2E2"/>
            </w:tcBorders>
            <w:shd w:val="clear" w:color="auto" w:fill="auto"/>
            <w:noWrap/>
            <w:hideMark/>
          </w:tcPr>
          <w:p w14:paraId="6B0A7E8F" w14:textId="0C9E5D3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JNESBORO</w:t>
            </w:r>
          </w:p>
        </w:tc>
        <w:tc>
          <w:tcPr>
            <w:tcW w:w="1838" w:type="dxa"/>
            <w:tcBorders>
              <w:top w:val="nil"/>
              <w:left w:val="nil"/>
              <w:bottom w:val="single" w:sz="8" w:space="0" w:color="E2E2E2"/>
              <w:right w:val="single" w:sz="8" w:space="0" w:color="E2E2E2"/>
            </w:tcBorders>
            <w:shd w:val="clear" w:color="auto" w:fill="auto"/>
            <w:noWrap/>
            <w:hideMark/>
          </w:tcPr>
          <w:p w14:paraId="0CA6216C" w14:textId="2115989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F83191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2CC1B2" w14:textId="61B10A6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SLAULA_8</w:t>
            </w:r>
          </w:p>
        </w:tc>
        <w:tc>
          <w:tcPr>
            <w:tcW w:w="2430" w:type="dxa"/>
            <w:tcBorders>
              <w:top w:val="nil"/>
              <w:left w:val="nil"/>
              <w:bottom w:val="single" w:sz="8" w:space="0" w:color="E2E2E2"/>
              <w:right w:val="single" w:sz="8" w:space="0" w:color="E2E2E2"/>
            </w:tcBorders>
            <w:shd w:val="clear" w:color="auto" w:fill="auto"/>
            <w:noWrap/>
            <w:hideMark/>
          </w:tcPr>
          <w:p w14:paraId="740FCF8F" w14:textId="0B47731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PALOAL_TITAN_1_1</w:t>
            </w:r>
          </w:p>
        </w:tc>
        <w:tc>
          <w:tcPr>
            <w:tcW w:w="1710" w:type="dxa"/>
            <w:tcBorders>
              <w:top w:val="nil"/>
              <w:left w:val="nil"/>
              <w:bottom w:val="single" w:sz="8" w:space="0" w:color="E2E2E2"/>
              <w:right w:val="single" w:sz="8" w:space="0" w:color="E2E2E2"/>
            </w:tcBorders>
            <w:shd w:val="clear" w:color="auto" w:fill="auto"/>
            <w:noWrap/>
            <w:hideMark/>
          </w:tcPr>
          <w:p w14:paraId="1D9A9192" w14:textId="350E3AB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PALOALTO</w:t>
            </w:r>
          </w:p>
        </w:tc>
        <w:tc>
          <w:tcPr>
            <w:tcW w:w="1492" w:type="dxa"/>
            <w:tcBorders>
              <w:top w:val="nil"/>
              <w:left w:val="nil"/>
              <w:bottom w:val="single" w:sz="8" w:space="0" w:color="E2E2E2"/>
              <w:right w:val="single" w:sz="8" w:space="0" w:color="E2E2E2"/>
            </w:tcBorders>
            <w:shd w:val="clear" w:color="auto" w:fill="auto"/>
            <w:noWrap/>
            <w:hideMark/>
          </w:tcPr>
          <w:p w14:paraId="4DCF41D0" w14:textId="4024BAA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TITAN_SU</w:t>
            </w:r>
          </w:p>
        </w:tc>
        <w:tc>
          <w:tcPr>
            <w:tcW w:w="1838" w:type="dxa"/>
            <w:tcBorders>
              <w:top w:val="nil"/>
              <w:left w:val="nil"/>
              <w:bottom w:val="single" w:sz="8" w:space="0" w:color="E2E2E2"/>
              <w:right w:val="single" w:sz="8" w:space="0" w:color="E2E2E2"/>
            </w:tcBorders>
            <w:shd w:val="clear" w:color="auto" w:fill="auto"/>
            <w:noWrap/>
            <w:hideMark/>
          </w:tcPr>
          <w:p w14:paraId="231CB61C" w14:textId="73B32FB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3D8EC36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365E3FE" w14:textId="1578A93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DFER_WI8</w:t>
            </w:r>
          </w:p>
        </w:tc>
        <w:tc>
          <w:tcPr>
            <w:tcW w:w="2430" w:type="dxa"/>
            <w:tcBorders>
              <w:top w:val="nil"/>
              <w:left w:val="nil"/>
              <w:bottom w:val="single" w:sz="8" w:space="0" w:color="E2E2E2"/>
              <w:right w:val="single" w:sz="8" w:space="0" w:color="E2E2E2"/>
            </w:tcBorders>
            <w:shd w:val="clear" w:color="auto" w:fill="auto"/>
            <w:noWrap/>
            <w:hideMark/>
          </w:tcPr>
          <w:p w14:paraId="76E844F0" w14:textId="1846128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SANDCR_AT1</w:t>
            </w:r>
          </w:p>
        </w:tc>
        <w:tc>
          <w:tcPr>
            <w:tcW w:w="1710" w:type="dxa"/>
            <w:tcBorders>
              <w:top w:val="nil"/>
              <w:left w:val="nil"/>
              <w:bottom w:val="single" w:sz="8" w:space="0" w:color="E2E2E2"/>
              <w:right w:val="single" w:sz="8" w:space="0" w:color="E2E2E2"/>
            </w:tcBorders>
            <w:shd w:val="clear" w:color="auto" w:fill="auto"/>
            <w:noWrap/>
            <w:hideMark/>
          </w:tcPr>
          <w:p w14:paraId="47A997D5" w14:textId="2CE87EE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SANDCR</w:t>
            </w:r>
          </w:p>
        </w:tc>
        <w:tc>
          <w:tcPr>
            <w:tcW w:w="1492" w:type="dxa"/>
            <w:tcBorders>
              <w:top w:val="nil"/>
              <w:left w:val="nil"/>
              <w:bottom w:val="single" w:sz="8" w:space="0" w:color="E2E2E2"/>
              <w:right w:val="single" w:sz="8" w:space="0" w:color="E2E2E2"/>
            </w:tcBorders>
            <w:shd w:val="clear" w:color="auto" w:fill="auto"/>
            <w:noWrap/>
            <w:hideMark/>
          </w:tcPr>
          <w:p w14:paraId="5032AEE7" w14:textId="5EEDF91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SANDCR</w:t>
            </w:r>
          </w:p>
        </w:tc>
        <w:tc>
          <w:tcPr>
            <w:tcW w:w="1838" w:type="dxa"/>
            <w:tcBorders>
              <w:top w:val="nil"/>
              <w:left w:val="nil"/>
              <w:bottom w:val="single" w:sz="8" w:space="0" w:color="E2E2E2"/>
              <w:right w:val="single" w:sz="8" w:space="0" w:color="E2E2E2"/>
            </w:tcBorders>
            <w:shd w:val="clear" w:color="auto" w:fill="auto"/>
            <w:noWrap/>
            <w:hideMark/>
          </w:tcPr>
          <w:p w14:paraId="436CBCAB" w14:textId="63F9D07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4358B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EB8470" w14:textId="508AC25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SMYRWOL8</w:t>
            </w:r>
          </w:p>
        </w:tc>
        <w:tc>
          <w:tcPr>
            <w:tcW w:w="2430" w:type="dxa"/>
            <w:tcBorders>
              <w:top w:val="nil"/>
              <w:left w:val="nil"/>
              <w:bottom w:val="single" w:sz="8" w:space="0" w:color="E2E2E2"/>
              <w:right w:val="single" w:sz="8" w:space="0" w:color="E2E2E2"/>
            </w:tcBorders>
            <w:shd w:val="clear" w:color="auto" w:fill="auto"/>
            <w:noWrap/>
            <w:hideMark/>
          </w:tcPr>
          <w:p w14:paraId="6E4488BD" w14:textId="49273A7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SJO_SJO2</w:t>
            </w:r>
          </w:p>
        </w:tc>
        <w:tc>
          <w:tcPr>
            <w:tcW w:w="1710" w:type="dxa"/>
            <w:tcBorders>
              <w:top w:val="nil"/>
              <w:left w:val="nil"/>
              <w:bottom w:val="single" w:sz="8" w:space="0" w:color="E2E2E2"/>
              <w:right w:val="single" w:sz="8" w:space="0" w:color="E2E2E2"/>
            </w:tcBorders>
            <w:shd w:val="clear" w:color="auto" w:fill="auto"/>
            <w:noWrap/>
            <w:hideMark/>
          </w:tcPr>
          <w:p w14:paraId="563EA282" w14:textId="5BB79BE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SJO</w:t>
            </w:r>
          </w:p>
        </w:tc>
        <w:tc>
          <w:tcPr>
            <w:tcW w:w="1492" w:type="dxa"/>
            <w:tcBorders>
              <w:top w:val="nil"/>
              <w:left w:val="nil"/>
              <w:bottom w:val="single" w:sz="8" w:space="0" w:color="E2E2E2"/>
              <w:right w:val="single" w:sz="8" w:space="0" w:color="E2E2E2"/>
            </w:tcBorders>
            <w:shd w:val="clear" w:color="auto" w:fill="auto"/>
            <w:noWrap/>
            <w:hideMark/>
          </w:tcPr>
          <w:p w14:paraId="3BED4C23" w14:textId="4424477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SJO</w:t>
            </w:r>
          </w:p>
        </w:tc>
        <w:tc>
          <w:tcPr>
            <w:tcW w:w="1838" w:type="dxa"/>
            <w:tcBorders>
              <w:top w:val="nil"/>
              <w:left w:val="nil"/>
              <w:bottom w:val="single" w:sz="8" w:space="0" w:color="E2E2E2"/>
              <w:right w:val="single" w:sz="8" w:space="0" w:color="E2E2E2"/>
            </w:tcBorders>
            <w:shd w:val="clear" w:color="auto" w:fill="auto"/>
            <w:noWrap/>
            <w:hideMark/>
          </w:tcPr>
          <w:p w14:paraId="198EBEAC" w14:textId="5D709DB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6A0FF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40FD9B" w14:textId="062535C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DRNS_TB5</w:t>
            </w:r>
          </w:p>
        </w:tc>
        <w:tc>
          <w:tcPr>
            <w:tcW w:w="2430" w:type="dxa"/>
            <w:tcBorders>
              <w:top w:val="nil"/>
              <w:left w:val="nil"/>
              <w:bottom w:val="single" w:sz="8" w:space="0" w:color="E2E2E2"/>
              <w:right w:val="single" w:sz="8" w:space="0" w:color="E2E2E2"/>
            </w:tcBorders>
            <w:shd w:val="clear" w:color="auto" w:fill="auto"/>
            <w:noWrap/>
            <w:hideMark/>
          </w:tcPr>
          <w:p w14:paraId="094DFDC0" w14:textId="00390FB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THWZEN98_A</w:t>
            </w:r>
          </w:p>
        </w:tc>
        <w:tc>
          <w:tcPr>
            <w:tcW w:w="1710" w:type="dxa"/>
            <w:tcBorders>
              <w:top w:val="nil"/>
              <w:left w:val="nil"/>
              <w:bottom w:val="single" w:sz="8" w:space="0" w:color="E2E2E2"/>
              <w:right w:val="single" w:sz="8" w:space="0" w:color="E2E2E2"/>
            </w:tcBorders>
            <w:shd w:val="clear" w:color="auto" w:fill="auto"/>
            <w:noWrap/>
            <w:hideMark/>
          </w:tcPr>
          <w:p w14:paraId="100C6B72" w14:textId="1403DD1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ZEN</w:t>
            </w:r>
          </w:p>
        </w:tc>
        <w:tc>
          <w:tcPr>
            <w:tcW w:w="1492" w:type="dxa"/>
            <w:tcBorders>
              <w:top w:val="nil"/>
              <w:left w:val="nil"/>
              <w:bottom w:val="single" w:sz="8" w:space="0" w:color="E2E2E2"/>
              <w:right w:val="single" w:sz="8" w:space="0" w:color="E2E2E2"/>
            </w:tcBorders>
            <w:shd w:val="clear" w:color="auto" w:fill="auto"/>
            <w:noWrap/>
            <w:hideMark/>
          </w:tcPr>
          <w:p w14:paraId="4782ACD6" w14:textId="5707F9C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THW</w:t>
            </w:r>
          </w:p>
        </w:tc>
        <w:tc>
          <w:tcPr>
            <w:tcW w:w="1838" w:type="dxa"/>
            <w:tcBorders>
              <w:top w:val="nil"/>
              <w:left w:val="nil"/>
              <w:bottom w:val="single" w:sz="8" w:space="0" w:color="E2E2E2"/>
              <w:right w:val="single" w:sz="8" w:space="0" w:color="E2E2E2"/>
            </w:tcBorders>
            <w:shd w:val="clear" w:color="auto" w:fill="auto"/>
            <w:noWrap/>
            <w:hideMark/>
          </w:tcPr>
          <w:p w14:paraId="7B2D5EF6" w14:textId="6EEFEDE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F7C3C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7D5083" w14:textId="2076009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DCAGCO58</w:t>
            </w:r>
          </w:p>
        </w:tc>
        <w:tc>
          <w:tcPr>
            <w:tcW w:w="2430" w:type="dxa"/>
            <w:tcBorders>
              <w:top w:val="nil"/>
              <w:left w:val="nil"/>
              <w:bottom w:val="single" w:sz="8" w:space="0" w:color="E2E2E2"/>
              <w:right w:val="single" w:sz="8" w:space="0" w:color="E2E2E2"/>
            </w:tcBorders>
            <w:shd w:val="clear" w:color="auto" w:fill="auto"/>
            <w:noWrap/>
            <w:hideMark/>
          </w:tcPr>
          <w:p w14:paraId="17868211" w14:textId="6D921E8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583T583_1</w:t>
            </w:r>
          </w:p>
        </w:tc>
        <w:tc>
          <w:tcPr>
            <w:tcW w:w="1710" w:type="dxa"/>
            <w:tcBorders>
              <w:top w:val="nil"/>
              <w:left w:val="nil"/>
              <w:bottom w:val="single" w:sz="8" w:space="0" w:color="E2E2E2"/>
              <w:right w:val="single" w:sz="8" w:space="0" w:color="E2E2E2"/>
            </w:tcBorders>
            <w:shd w:val="clear" w:color="auto" w:fill="auto"/>
            <w:noWrap/>
            <w:hideMark/>
          </w:tcPr>
          <w:p w14:paraId="1E387CCD" w14:textId="4ED8EE7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BANDER</w:t>
            </w:r>
          </w:p>
        </w:tc>
        <w:tc>
          <w:tcPr>
            <w:tcW w:w="1492" w:type="dxa"/>
            <w:tcBorders>
              <w:top w:val="nil"/>
              <w:left w:val="nil"/>
              <w:bottom w:val="single" w:sz="8" w:space="0" w:color="E2E2E2"/>
              <w:right w:val="single" w:sz="8" w:space="0" w:color="E2E2E2"/>
            </w:tcBorders>
            <w:shd w:val="clear" w:color="auto" w:fill="auto"/>
            <w:noWrap/>
            <w:hideMark/>
          </w:tcPr>
          <w:p w14:paraId="781887E8" w14:textId="4005608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MASOCR</w:t>
            </w:r>
          </w:p>
        </w:tc>
        <w:tc>
          <w:tcPr>
            <w:tcW w:w="1838" w:type="dxa"/>
            <w:tcBorders>
              <w:top w:val="nil"/>
              <w:left w:val="nil"/>
              <w:bottom w:val="single" w:sz="8" w:space="0" w:color="E2E2E2"/>
              <w:right w:val="single" w:sz="8" w:space="0" w:color="E2E2E2"/>
            </w:tcBorders>
            <w:shd w:val="clear" w:color="auto" w:fill="auto"/>
            <w:noWrap/>
            <w:hideMark/>
          </w:tcPr>
          <w:p w14:paraId="6022BB67" w14:textId="21D1B8D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B810F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C280668" w14:textId="40EEA88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DBWNKLN5</w:t>
            </w:r>
          </w:p>
        </w:tc>
        <w:tc>
          <w:tcPr>
            <w:tcW w:w="2430" w:type="dxa"/>
            <w:tcBorders>
              <w:top w:val="nil"/>
              <w:left w:val="nil"/>
              <w:bottom w:val="single" w:sz="8" w:space="0" w:color="E2E2E2"/>
              <w:right w:val="single" w:sz="8" w:space="0" w:color="E2E2E2"/>
            </w:tcBorders>
            <w:shd w:val="clear" w:color="auto" w:fill="auto"/>
            <w:noWrap/>
            <w:hideMark/>
          </w:tcPr>
          <w:p w14:paraId="368A9C92" w14:textId="7F48683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7EA5703E" w14:textId="2FB95E4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2BCFE73F" w14:textId="55EC93A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61E724F1" w14:textId="4E304C5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3B65844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316668" w14:textId="745711E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DPRSVLS5</w:t>
            </w:r>
          </w:p>
        </w:tc>
        <w:tc>
          <w:tcPr>
            <w:tcW w:w="2430" w:type="dxa"/>
            <w:tcBorders>
              <w:top w:val="nil"/>
              <w:left w:val="nil"/>
              <w:bottom w:val="single" w:sz="8" w:space="0" w:color="E2E2E2"/>
              <w:right w:val="single" w:sz="8" w:space="0" w:color="E2E2E2"/>
            </w:tcBorders>
            <w:shd w:val="clear" w:color="auto" w:fill="auto"/>
            <w:noWrap/>
            <w:hideMark/>
          </w:tcPr>
          <w:p w14:paraId="7F326AE2" w14:textId="6238AB4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870__A</w:t>
            </w:r>
          </w:p>
        </w:tc>
        <w:tc>
          <w:tcPr>
            <w:tcW w:w="1710" w:type="dxa"/>
            <w:tcBorders>
              <w:top w:val="nil"/>
              <w:left w:val="nil"/>
              <w:bottom w:val="single" w:sz="8" w:space="0" w:color="E2E2E2"/>
              <w:right w:val="single" w:sz="8" w:space="0" w:color="E2E2E2"/>
            </w:tcBorders>
            <w:shd w:val="clear" w:color="auto" w:fill="auto"/>
            <w:noWrap/>
            <w:hideMark/>
          </w:tcPr>
          <w:p w14:paraId="4C3B6EC4" w14:textId="5CAFEA4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COMSW</w:t>
            </w:r>
          </w:p>
        </w:tc>
        <w:tc>
          <w:tcPr>
            <w:tcW w:w="1492" w:type="dxa"/>
            <w:tcBorders>
              <w:top w:val="nil"/>
              <w:left w:val="nil"/>
              <w:bottom w:val="single" w:sz="8" w:space="0" w:color="E2E2E2"/>
              <w:right w:val="single" w:sz="8" w:space="0" w:color="E2E2E2"/>
            </w:tcBorders>
            <w:shd w:val="clear" w:color="auto" w:fill="auto"/>
            <w:noWrap/>
            <w:hideMark/>
          </w:tcPr>
          <w:p w14:paraId="1F15290D" w14:textId="4576ABF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COMSO</w:t>
            </w:r>
          </w:p>
        </w:tc>
        <w:tc>
          <w:tcPr>
            <w:tcW w:w="1838" w:type="dxa"/>
            <w:tcBorders>
              <w:top w:val="nil"/>
              <w:left w:val="nil"/>
              <w:bottom w:val="single" w:sz="8" w:space="0" w:color="E2E2E2"/>
              <w:right w:val="single" w:sz="8" w:space="0" w:color="E2E2E2"/>
            </w:tcBorders>
            <w:shd w:val="clear" w:color="auto" w:fill="auto"/>
            <w:noWrap/>
            <w:hideMark/>
          </w:tcPr>
          <w:p w14:paraId="09D49505" w14:textId="4BB695A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CD9D28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08FAE98" w14:textId="07525B4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DPRSVLS5</w:t>
            </w:r>
          </w:p>
        </w:tc>
        <w:tc>
          <w:tcPr>
            <w:tcW w:w="2430" w:type="dxa"/>
            <w:tcBorders>
              <w:top w:val="nil"/>
              <w:left w:val="nil"/>
              <w:bottom w:val="single" w:sz="8" w:space="0" w:color="E2E2E2"/>
              <w:right w:val="single" w:sz="8" w:space="0" w:color="E2E2E2"/>
            </w:tcBorders>
            <w:shd w:val="clear" w:color="auto" w:fill="auto"/>
            <w:noWrap/>
            <w:hideMark/>
          </w:tcPr>
          <w:p w14:paraId="6329D628" w14:textId="53B74E6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870__B</w:t>
            </w:r>
          </w:p>
        </w:tc>
        <w:tc>
          <w:tcPr>
            <w:tcW w:w="1710" w:type="dxa"/>
            <w:tcBorders>
              <w:top w:val="nil"/>
              <w:left w:val="nil"/>
              <w:bottom w:val="single" w:sz="8" w:space="0" w:color="E2E2E2"/>
              <w:right w:val="single" w:sz="8" w:space="0" w:color="E2E2E2"/>
            </w:tcBorders>
            <w:shd w:val="clear" w:color="auto" w:fill="auto"/>
            <w:noWrap/>
            <w:hideMark/>
          </w:tcPr>
          <w:p w14:paraId="5709ADAC" w14:textId="046BB97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COMSO</w:t>
            </w:r>
          </w:p>
        </w:tc>
        <w:tc>
          <w:tcPr>
            <w:tcW w:w="1492" w:type="dxa"/>
            <w:tcBorders>
              <w:top w:val="nil"/>
              <w:left w:val="nil"/>
              <w:bottom w:val="single" w:sz="8" w:space="0" w:color="E2E2E2"/>
              <w:right w:val="single" w:sz="8" w:space="0" w:color="E2E2E2"/>
            </w:tcBorders>
            <w:shd w:val="clear" w:color="auto" w:fill="auto"/>
            <w:noWrap/>
            <w:hideMark/>
          </w:tcPr>
          <w:p w14:paraId="295883F7" w14:textId="151A1C5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CMBTP</w:t>
            </w:r>
          </w:p>
        </w:tc>
        <w:tc>
          <w:tcPr>
            <w:tcW w:w="1838" w:type="dxa"/>
            <w:tcBorders>
              <w:top w:val="nil"/>
              <w:left w:val="nil"/>
              <w:bottom w:val="single" w:sz="8" w:space="0" w:color="E2E2E2"/>
              <w:right w:val="single" w:sz="8" w:space="0" w:color="E2E2E2"/>
            </w:tcBorders>
            <w:shd w:val="clear" w:color="auto" w:fill="auto"/>
            <w:noWrap/>
            <w:hideMark/>
          </w:tcPr>
          <w:p w14:paraId="43CB6476" w14:textId="6557E23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3FD8F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DEF03" w14:textId="1214B20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SMCEABS8</w:t>
            </w:r>
          </w:p>
        </w:tc>
        <w:tc>
          <w:tcPr>
            <w:tcW w:w="2430" w:type="dxa"/>
            <w:tcBorders>
              <w:top w:val="nil"/>
              <w:left w:val="nil"/>
              <w:bottom w:val="single" w:sz="8" w:space="0" w:color="E2E2E2"/>
              <w:right w:val="single" w:sz="8" w:space="0" w:color="E2E2E2"/>
            </w:tcBorders>
            <w:shd w:val="clear" w:color="auto" w:fill="auto"/>
            <w:noWrap/>
            <w:hideMark/>
          </w:tcPr>
          <w:p w14:paraId="43773702" w14:textId="57FB8D3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CAPELL_MERK1_1</w:t>
            </w:r>
          </w:p>
        </w:tc>
        <w:tc>
          <w:tcPr>
            <w:tcW w:w="1710" w:type="dxa"/>
            <w:tcBorders>
              <w:top w:val="nil"/>
              <w:left w:val="nil"/>
              <w:bottom w:val="single" w:sz="8" w:space="0" w:color="E2E2E2"/>
              <w:right w:val="single" w:sz="8" w:space="0" w:color="E2E2E2"/>
            </w:tcBorders>
            <w:shd w:val="clear" w:color="auto" w:fill="auto"/>
            <w:noWrap/>
            <w:hideMark/>
          </w:tcPr>
          <w:p w14:paraId="4F861760" w14:textId="12A390E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MERK</w:t>
            </w:r>
          </w:p>
        </w:tc>
        <w:tc>
          <w:tcPr>
            <w:tcW w:w="1492" w:type="dxa"/>
            <w:tcBorders>
              <w:top w:val="nil"/>
              <w:left w:val="nil"/>
              <w:bottom w:val="single" w:sz="8" w:space="0" w:color="E2E2E2"/>
              <w:right w:val="single" w:sz="8" w:space="0" w:color="E2E2E2"/>
            </w:tcBorders>
            <w:shd w:val="clear" w:color="auto" w:fill="auto"/>
            <w:noWrap/>
            <w:hideMark/>
          </w:tcPr>
          <w:p w14:paraId="663B9AEF" w14:textId="633FCDE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CAPELLA</w:t>
            </w:r>
          </w:p>
        </w:tc>
        <w:tc>
          <w:tcPr>
            <w:tcW w:w="1838" w:type="dxa"/>
            <w:tcBorders>
              <w:top w:val="nil"/>
              <w:left w:val="nil"/>
              <w:bottom w:val="single" w:sz="8" w:space="0" w:color="E2E2E2"/>
              <w:right w:val="single" w:sz="8" w:space="0" w:color="E2E2E2"/>
            </w:tcBorders>
            <w:shd w:val="clear" w:color="auto" w:fill="auto"/>
            <w:noWrap/>
            <w:hideMark/>
          </w:tcPr>
          <w:p w14:paraId="17B3B398" w14:textId="77344AD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0C12F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184A2E5" w14:textId="3F79E55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2869F8F8" w14:textId="6479CE6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CELANE_N_SHAR1_1</w:t>
            </w:r>
          </w:p>
        </w:tc>
        <w:tc>
          <w:tcPr>
            <w:tcW w:w="1710" w:type="dxa"/>
            <w:tcBorders>
              <w:top w:val="nil"/>
              <w:left w:val="nil"/>
              <w:bottom w:val="single" w:sz="8" w:space="0" w:color="E2E2E2"/>
              <w:right w:val="single" w:sz="8" w:space="0" w:color="E2E2E2"/>
            </w:tcBorders>
            <w:shd w:val="clear" w:color="auto" w:fill="auto"/>
            <w:noWrap/>
            <w:hideMark/>
          </w:tcPr>
          <w:p w14:paraId="04810A67" w14:textId="0F4C8B4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N_SHARPE</w:t>
            </w:r>
          </w:p>
        </w:tc>
        <w:tc>
          <w:tcPr>
            <w:tcW w:w="1492" w:type="dxa"/>
            <w:tcBorders>
              <w:top w:val="nil"/>
              <w:left w:val="nil"/>
              <w:bottom w:val="single" w:sz="8" w:space="0" w:color="E2E2E2"/>
              <w:right w:val="single" w:sz="8" w:space="0" w:color="E2E2E2"/>
            </w:tcBorders>
            <w:shd w:val="clear" w:color="auto" w:fill="auto"/>
            <w:noWrap/>
            <w:hideMark/>
          </w:tcPr>
          <w:p w14:paraId="6578CFC2" w14:textId="2DE4972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CELANEBI</w:t>
            </w:r>
          </w:p>
        </w:tc>
        <w:tc>
          <w:tcPr>
            <w:tcW w:w="1838" w:type="dxa"/>
            <w:tcBorders>
              <w:top w:val="nil"/>
              <w:left w:val="nil"/>
              <w:bottom w:val="single" w:sz="8" w:space="0" w:color="E2E2E2"/>
              <w:right w:val="single" w:sz="8" w:space="0" w:color="E2E2E2"/>
            </w:tcBorders>
            <w:shd w:val="clear" w:color="auto" w:fill="auto"/>
            <w:noWrap/>
            <w:hideMark/>
          </w:tcPr>
          <w:p w14:paraId="66C7241C" w14:textId="0B5BB1F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1C604F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54697A" w14:textId="63198B2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575F2D29" w14:textId="078BFCB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CROSSO_NORTMC1_1</w:t>
            </w:r>
          </w:p>
        </w:tc>
        <w:tc>
          <w:tcPr>
            <w:tcW w:w="1710" w:type="dxa"/>
            <w:tcBorders>
              <w:top w:val="nil"/>
              <w:left w:val="nil"/>
              <w:bottom w:val="single" w:sz="8" w:space="0" w:color="E2E2E2"/>
              <w:right w:val="single" w:sz="8" w:space="0" w:color="E2E2E2"/>
            </w:tcBorders>
            <w:shd w:val="clear" w:color="auto" w:fill="auto"/>
            <w:noWrap/>
            <w:hideMark/>
          </w:tcPr>
          <w:p w14:paraId="795459F1" w14:textId="2D583AA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NORTMC</w:t>
            </w:r>
          </w:p>
        </w:tc>
        <w:tc>
          <w:tcPr>
            <w:tcW w:w="1492" w:type="dxa"/>
            <w:tcBorders>
              <w:top w:val="nil"/>
              <w:left w:val="nil"/>
              <w:bottom w:val="single" w:sz="8" w:space="0" w:color="E2E2E2"/>
              <w:right w:val="single" w:sz="8" w:space="0" w:color="E2E2E2"/>
            </w:tcBorders>
            <w:shd w:val="clear" w:color="auto" w:fill="auto"/>
            <w:noWrap/>
            <w:hideMark/>
          </w:tcPr>
          <w:p w14:paraId="340B6531" w14:textId="11867B2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CROSSOVE</w:t>
            </w:r>
          </w:p>
        </w:tc>
        <w:tc>
          <w:tcPr>
            <w:tcW w:w="1838" w:type="dxa"/>
            <w:tcBorders>
              <w:top w:val="nil"/>
              <w:left w:val="nil"/>
              <w:bottom w:val="single" w:sz="8" w:space="0" w:color="E2E2E2"/>
              <w:right w:val="single" w:sz="8" w:space="0" w:color="E2E2E2"/>
            </w:tcBorders>
            <w:shd w:val="clear" w:color="auto" w:fill="auto"/>
            <w:noWrap/>
            <w:hideMark/>
          </w:tcPr>
          <w:p w14:paraId="3435DF58" w14:textId="60CCBAF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29AA83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B86073" w14:textId="7BD442B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DDILCOT8</w:t>
            </w:r>
          </w:p>
        </w:tc>
        <w:tc>
          <w:tcPr>
            <w:tcW w:w="2430" w:type="dxa"/>
            <w:tcBorders>
              <w:top w:val="nil"/>
              <w:left w:val="nil"/>
              <w:bottom w:val="single" w:sz="8" w:space="0" w:color="E2E2E2"/>
              <w:right w:val="single" w:sz="8" w:space="0" w:color="E2E2E2"/>
            </w:tcBorders>
            <w:shd w:val="clear" w:color="auto" w:fill="auto"/>
            <w:noWrap/>
            <w:hideMark/>
          </w:tcPr>
          <w:p w14:paraId="6058FFE1" w14:textId="3D9800F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DILLEYSW_69A1</w:t>
            </w:r>
          </w:p>
        </w:tc>
        <w:tc>
          <w:tcPr>
            <w:tcW w:w="1710" w:type="dxa"/>
            <w:tcBorders>
              <w:top w:val="nil"/>
              <w:left w:val="nil"/>
              <w:bottom w:val="single" w:sz="8" w:space="0" w:color="E2E2E2"/>
              <w:right w:val="single" w:sz="8" w:space="0" w:color="E2E2E2"/>
            </w:tcBorders>
            <w:shd w:val="clear" w:color="auto" w:fill="auto"/>
            <w:noWrap/>
            <w:hideMark/>
          </w:tcPr>
          <w:p w14:paraId="515D4E5A" w14:textId="5682968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DILLEYSW</w:t>
            </w:r>
          </w:p>
        </w:tc>
        <w:tc>
          <w:tcPr>
            <w:tcW w:w="1492" w:type="dxa"/>
            <w:tcBorders>
              <w:top w:val="nil"/>
              <w:left w:val="nil"/>
              <w:bottom w:val="single" w:sz="8" w:space="0" w:color="E2E2E2"/>
              <w:right w:val="single" w:sz="8" w:space="0" w:color="E2E2E2"/>
            </w:tcBorders>
            <w:shd w:val="clear" w:color="auto" w:fill="auto"/>
            <w:noWrap/>
            <w:hideMark/>
          </w:tcPr>
          <w:p w14:paraId="0393B6F4" w14:textId="7F8CFD8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DILLEYSW</w:t>
            </w:r>
          </w:p>
        </w:tc>
        <w:tc>
          <w:tcPr>
            <w:tcW w:w="1838" w:type="dxa"/>
            <w:tcBorders>
              <w:top w:val="nil"/>
              <w:left w:val="nil"/>
              <w:bottom w:val="single" w:sz="8" w:space="0" w:color="E2E2E2"/>
              <w:right w:val="single" w:sz="8" w:space="0" w:color="E2E2E2"/>
            </w:tcBorders>
            <w:shd w:val="clear" w:color="auto" w:fill="auto"/>
            <w:noWrap/>
            <w:hideMark/>
          </w:tcPr>
          <w:p w14:paraId="54DE6377" w14:textId="7E50AC2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B335B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352E76" w14:textId="4338A6D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SLCDYN8</w:t>
            </w:r>
          </w:p>
        </w:tc>
        <w:tc>
          <w:tcPr>
            <w:tcW w:w="2430" w:type="dxa"/>
            <w:tcBorders>
              <w:top w:val="nil"/>
              <w:left w:val="nil"/>
              <w:bottom w:val="single" w:sz="8" w:space="0" w:color="E2E2E2"/>
              <w:right w:val="single" w:sz="8" w:space="0" w:color="E2E2E2"/>
            </w:tcBorders>
            <w:shd w:val="clear" w:color="auto" w:fill="auto"/>
            <w:noWrap/>
            <w:hideMark/>
          </w:tcPr>
          <w:p w14:paraId="3D4439E9" w14:textId="36EC866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GEBWA_65_A</w:t>
            </w:r>
          </w:p>
        </w:tc>
        <w:tc>
          <w:tcPr>
            <w:tcW w:w="1710" w:type="dxa"/>
            <w:tcBorders>
              <w:top w:val="nil"/>
              <w:left w:val="nil"/>
              <w:bottom w:val="single" w:sz="8" w:space="0" w:color="E2E2E2"/>
              <w:right w:val="single" w:sz="8" w:space="0" w:color="E2E2E2"/>
            </w:tcBorders>
            <w:shd w:val="clear" w:color="auto" w:fill="auto"/>
            <w:noWrap/>
            <w:hideMark/>
          </w:tcPr>
          <w:p w14:paraId="7D6E7FB3" w14:textId="729118E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WA</w:t>
            </w:r>
          </w:p>
        </w:tc>
        <w:tc>
          <w:tcPr>
            <w:tcW w:w="1492" w:type="dxa"/>
            <w:tcBorders>
              <w:top w:val="nil"/>
              <w:left w:val="nil"/>
              <w:bottom w:val="single" w:sz="8" w:space="0" w:color="E2E2E2"/>
              <w:right w:val="single" w:sz="8" w:space="0" w:color="E2E2E2"/>
            </w:tcBorders>
            <w:shd w:val="clear" w:color="auto" w:fill="auto"/>
            <w:noWrap/>
            <w:hideMark/>
          </w:tcPr>
          <w:p w14:paraId="1325F0FD" w14:textId="2E9A322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GEB</w:t>
            </w:r>
          </w:p>
        </w:tc>
        <w:tc>
          <w:tcPr>
            <w:tcW w:w="1838" w:type="dxa"/>
            <w:tcBorders>
              <w:top w:val="nil"/>
              <w:left w:val="nil"/>
              <w:bottom w:val="single" w:sz="8" w:space="0" w:color="E2E2E2"/>
              <w:right w:val="single" w:sz="8" w:space="0" w:color="E2E2E2"/>
            </w:tcBorders>
            <w:shd w:val="clear" w:color="auto" w:fill="auto"/>
            <w:noWrap/>
            <w:hideMark/>
          </w:tcPr>
          <w:p w14:paraId="319AD03C" w14:textId="19BFAEF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1D83E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529E74" w14:textId="4B743EC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28957E3E" w14:textId="3C79993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0A18C98C" w14:textId="26EE53C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73F8BC19" w14:textId="5E6478C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28550CC9" w14:textId="0403E70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533E40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E973E0" w14:textId="62741C6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SCABWES8</w:t>
            </w:r>
          </w:p>
        </w:tc>
        <w:tc>
          <w:tcPr>
            <w:tcW w:w="2430" w:type="dxa"/>
            <w:tcBorders>
              <w:top w:val="nil"/>
              <w:left w:val="nil"/>
              <w:bottom w:val="single" w:sz="8" w:space="0" w:color="E2E2E2"/>
              <w:right w:val="single" w:sz="8" w:space="0" w:color="E2E2E2"/>
            </w:tcBorders>
            <w:shd w:val="clear" w:color="auto" w:fill="auto"/>
            <w:noWrap/>
            <w:hideMark/>
          </w:tcPr>
          <w:p w14:paraId="7A0F29F8" w14:textId="34791E7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HOLLY4_WESTSI1_1</w:t>
            </w:r>
          </w:p>
        </w:tc>
        <w:tc>
          <w:tcPr>
            <w:tcW w:w="1710" w:type="dxa"/>
            <w:tcBorders>
              <w:top w:val="nil"/>
              <w:left w:val="nil"/>
              <w:bottom w:val="single" w:sz="8" w:space="0" w:color="E2E2E2"/>
              <w:right w:val="single" w:sz="8" w:space="0" w:color="E2E2E2"/>
            </w:tcBorders>
            <w:shd w:val="clear" w:color="auto" w:fill="auto"/>
            <w:noWrap/>
            <w:hideMark/>
          </w:tcPr>
          <w:p w14:paraId="32CA07E1" w14:textId="3137D5D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HOLLY4</w:t>
            </w:r>
          </w:p>
        </w:tc>
        <w:tc>
          <w:tcPr>
            <w:tcW w:w="1492" w:type="dxa"/>
            <w:tcBorders>
              <w:top w:val="nil"/>
              <w:left w:val="nil"/>
              <w:bottom w:val="single" w:sz="8" w:space="0" w:color="E2E2E2"/>
              <w:right w:val="single" w:sz="8" w:space="0" w:color="E2E2E2"/>
            </w:tcBorders>
            <w:shd w:val="clear" w:color="auto" w:fill="auto"/>
            <w:noWrap/>
            <w:hideMark/>
          </w:tcPr>
          <w:p w14:paraId="0B9D1517" w14:textId="55FBCFD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WESTSIDE</w:t>
            </w:r>
          </w:p>
        </w:tc>
        <w:tc>
          <w:tcPr>
            <w:tcW w:w="1838" w:type="dxa"/>
            <w:tcBorders>
              <w:top w:val="nil"/>
              <w:left w:val="nil"/>
              <w:bottom w:val="single" w:sz="8" w:space="0" w:color="E2E2E2"/>
              <w:right w:val="single" w:sz="8" w:space="0" w:color="E2E2E2"/>
            </w:tcBorders>
            <w:shd w:val="clear" w:color="auto" w:fill="auto"/>
            <w:noWrap/>
            <w:hideMark/>
          </w:tcPr>
          <w:p w14:paraId="243EB85F" w14:textId="7CC2FB2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FD8400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2BF1638" w14:textId="49AB925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7C40EA0" w14:textId="6C13731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LENSW_PUTN2_1</w:t>
            </w:r>
          </w:p>
        </w:tc>
        <w:tc>
          <w:tcPr>
            <w:tcW w:w="1710" w:type="dxa"/>
            <w:tcBorders>
              <w:top w:val="nil"/>
              <w:left w:val="nil"/>
              <w:bottom w:val="single" w:sz="8" w:space="0" w:color="E2E2E2"/>
              <w:right w:val="single" w:sz="8" w:space="0" w:color="E2E2E2"/>
            </w:tcBorders>
            <w:shd w:val="clear" w:color="auto" w:fill="auto"/>
            <w:noWrap/>
            <w:hideMark/>
          </w:tcPr>
          <w:p w14:paraId="3771F761" w14:textId="500F482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LENSW</w:t>
            </w:r>
          </w:p>
        </w:tc>
        <w:tc>
          <w:tcPr>
            <w:tcW w:w="1492" w:type="dxa"/>
            <w:tcBorders>
              <w:top w:val="nil"/>
              <w:left w:val="nil"/>
              <w:bottom w:val="single" w:sz="8" w:space="0" w:color="E2E2E2"/>
              <w:right w:val="single" w:sz="8" w:space="0" w:color="E2E2E2"/>
            </w:tcBorders>
            <w:shd w:val="clear" w:color="auto" w:fill="auto"/>
            <w:noWrap/>
            <w:hideMark/>
          </w:tcPr>
          <w:p w14:paraId="2A2C1A55" w14:textId="03B025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PUTN</w:t>
            </w:r>
          </w:p>
        </w:tc>
        <w:tc>
          <w:tcPr>
            <w:tcW w:w="1838" w:type="dxa"/>
            <w:tcBorders>
              <w:top w:val="nil"/>
              <w:left w:val="nil"/>
              <w:bottom w:val="single" w:sz="8" w:space="0" w:color="E2E2E2"/>
              <w:right w:val="single" w:sz="8" w:space="0" w:color="E2E2E2"/>
            </w:tcBorders>
            <w:shd w:val="clear" w:color="auto" w:fill="auto"/>
            <w:noWrap/>
            <w:hideMark/>
          </w:tcPr>
          <w:p w14:paraId="78FAFD67" w14:textId="3E14016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45FF00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1DC7EE" w14:textId="1766692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STITSCA8</w:t>
            </w:r>
          </w:p>
        </w:tc>
        <w:tc>
          <w:tcPr>
            <w:tcW w:w="2430" w:type="dxa"/>
            <w:tcBorders>
              <w:top w:val="nil"/>
              <w:left w:val="nil"/>
              <w:bottom w:val="single" w:sz="8" w:space="0" w:color="E2E2E2"/>
              <w:right w:val="single" w:sz="8" w:space="0" w:color="E2E2E2"/>
            </w:tcBorders>
            <w:shd w:val="clear" w:color="auto" w:fill="auto"/>
            <w:noWrap/>
            <w:hideMark/>
          </w:tcPr>
          <w:p w14:paraId="2F8BB873" w14:textId="7060973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P_ISAB_SCARBI1_1</w:t>
            </w:r>
          </w:p>
        </w:tc>
        <w:tc>
          <w:tcPr>
            <w:tcW w:w="1710" w:type="dxa"/>
            <w:tcBorders>
              <w:top w:val="nil"/>
              <w:left w:val="nil"/>
              <w:bottom w:val="single" w:sz="8" w:space="0" w:color="E2E2E2"/>
              <w:right w:val="single" w:sz="8" w:space="0" w:color="E2E2E2"/>
            </w:tcBorders>
            <w:shd w:val="clear" w:color="auto" w:fill="auto"/>
            <w:noWrap/>
            <w:hideMark/>
          </w:tcPr>
          <w:p w14:paraId="1E2FD617" w14:textId="3E509E9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SCARBIDE</w:t>
            </w:r>
          </w:p>
        </w:tc>
        <w:tc>
          <w:tcPr>
            <w:tcW w:w="1492" w:type="dxa"/>
            <w:tcBorders>
              <w:top w:val="nil"/>
              <w:left w:val="nil"/>
              <w:bottom w:val="single" w:sz="8" w:space="0" w:color="E2E2E2"/>
              <w:right w:val="single" w:sz="8" w:space="0" w:color="E2E2E2"/>
            </w:tcBorders>
            <w:shd w:val="clear" w:color="auto" w:fill="auto"/>
            <w:noWrap/>
            <w:hideMark/>
          </w:tcPr>
          <w:p w14:paraId="2C3500AE" w14:textId="1E894C8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P_ISABEL</w:t>
            </w:r>
          </w:p>
        </w:tc>
        <w:tc>
          <w:tcPr>
            <w:tcW w:w="1838" w:type="dxa"/>
            <w:tcBorders>
              <w:top w:val="nil"/>
              <w:left w:val="nil"/>
              <w:bottom w:val="single" w:sz="8" w:space="0" w:color="E2E2E2"/>
              <w:right w:val="single" w:sz="8" w:space="0" w:color="E2E2E2"/>
            </w:tcBorders>
            <w:shd w:val="clear" w:color="auto" w:fill="auto"/>
            <w:noWrap/>
            <w:hideMark/>
          </w:tcPr>
          <w:p w14:paraId="0867E244" w14:textId="54B575E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F521D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87B4D3" w14:textId="2BCC0E2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SPOMDEL5</w:t>
            </w:r>
          </w:p>
        </w:tc>
        <w:tc>
          <w:tcPr>
            <w:tcW w:w="2430" w:type="dxa"/>
            <w:tcBorders>
              <w:top w:val="nil"/>
              <w:left w:val="nil"/>
              <w:bottom w:val="single" w:sz="8" w:space="0" w:color="E2E2E2"/>
              <w:right w:val="single" w:sz="8" w:space="0" w:color="E2E2E2"/>
            </w:tcBorders>
            <w:shd w:val="clear" w:color="auto" w:fill="auto"/>
            <w:noWrap/>
            <w:hideMark/>
          </w:tcPr>
          <w:p w14:paraId="5430E7A8" w14:textId="2EEB534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RGCIT_ROMAS_1C_1</w:t>
            </w:r>
          </w:p>
        </w:tc>
        <w:tc>
          <w:tcPr>
            <w:tcW w:w="1710" w:type="dxa"/>
            <w:tcBorders>
              <w:top w:val="nil"/>
              <w:left w:val="nil"/>
              <w:bottom w:val="single" w:sz="8" w:space="0" w:color="E2E2E2"/>
              <w:right w:val="single" w:sz="8" w:space="0" w:color="E2E2E2"/>
            </w:tcBorders>
            <w:shd w:val="clear" w:color="auto" w:fill="auto"/>
            <w:noWrap/>
            <w:hideMark/>
          </w:tcPr>
          <w:p w14:paraId="7333EC2C" w14:textId="6B0AFD4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ROMA_SW</w:t>
            </w:r>
          </w:p>
        </w:tc>
        <w:tc>
          <w:tcPr>
            <w:tcW w:w="1492" w:type="dxa"/>
            <w:tcBorders>
              <w:top w:val="nil"/>
              <w:left w:val="nil"/>
              <w:bottom w:val="single" w:sz="8" w:space="0" w:color="E2E2E2"/>
              <w:right w:val="single" w:sz="8" w:space="0" w:color="E2E2E2"/>
            </w:tcBorders>
            <w:shd w:val="clear" w:color="auto" w:fill="auto"/>
            <w:noWrap/>
            <w:hideMark/>
          </w:tcPr>
          <w:p w14:paraId="29F85384" w14:textId="5D70E65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ROMA</w:t>
            </w:r>
          </w:p>
        </w:tc>
        <w:tc>
          <w:tcPr>
            <w:tcW w:w="1838" w:type="dxa"/>
            <w:tcBorders>
              <w:top w:val="nil"/>
              <w:left w:val="nil"/>
              <w:bottom w:val="single" w:sz="8" w:space="0" w:color="E2E2E2"/>
              <w:right w:val="single" w:sz="8" w:space="0" w:color="E2E2E2"/>
            </w:tcBorders>
            <w:shd w:val="clear" w:color="auto" w:fill="auto"/>
            <w:noWrap/>
            <w:hideMark/>
          </w:tcPr>
          <w:p w14:paraId="36A8A86D" w14:textId="014CCF4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306C620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3A627F" w14:textId="769404A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SMYRSPR8</w:t>
            </w:r>
          </w:p>
        </w:tc>
        <w:tc>
          <w:tcPr>
            <w:tcW w:w="2430" w:type="dxa"/>
            <w:tcBorders>
              <w:top w:val="nil"/>
              <w:left w:val="nil"/>
              <w:bottom w:val="single" w:sz="8" w:space="0" w:color="E2E2E2"/>
              <w:right w:val="single" w:sz="8" w:space="0" w:color="E2E2E2"/>
            </w:tcBorders>
            <w:shd w:val="clear" w:color="auto" w:fill="auto"/>
            <w:noWrap/>
            <w:hideMark/>
          </w:tcPr>
          <w:p w14:paraId="36E1680C" w14:textId="2600549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SJO_SJO2</w:t>
            </w:r>
          </w:p>
        </w:tc>
        <w:tc>
          <w:tcPr>
            <w:tcW w:w="1710" w:type="dxa"/>
            <w:tcBorders>
              <w:top w:val="nil"/>
              <w:left w:val="nil"/>
              <w:bottom w:val="single" w:sz="8" w:space="0" w:color="E2E2E2"/>
              <w:right w:val="single" w:sz="8" w:space="0" w:color="E2E2E2"/>
            </w:tcBorders>
            <w:shd w:val="clear" w:color="auto" w:fill="auto"/>
            <w:noWrap/>
            <w:hideMark/>
          </w:tcPr>
          <w:p w14:paraId="006159E6" w14:textId="68927D7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SJO</w:t>
            </w:r>
          </w:p>
        </w:tc>
        <w:tc>
          <w:tcPr>
            <w:tcW w:w="1492" w:type="dxa"/>
            <w:tcBorders>
              <w:top w:val="nil"/>
              <w:left w:val="nil"/>
              <w:bottom w:val="single" w:sz="8" w:space="0" w:color="E2E2E2"/>
              <w:right w:val="single" w:sz="8" w:space="0" w:color="E2E2E2"/>
            </w:tcBorders>
            <w:shd w:val="clear" w:color="auto" w:fill="auto"/>
            <w:noWrap/>
            <w:hideMark/>
          </w:tcPr>
          <w:p w14:paraId="31C26F3F" w14:textId="1501208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SJO</w:t>
            </w:r>
          </w:p>
        </w:tc>
        <w:tc>
          <w:tcPr>
            <w:tcW w:w="1838" w:type="dxa"/>
            <w:tcBorders>
              <w:top w:val="nil"/>
              <w:left w:val="nil"/>
              <w:bottom w:val="single" w:sz="8" w:space="0" w:color="E2E2E2"/>
              <w:right w:val="single" w:sz="8" w:space="0" w:color="E2E2E2"/>
            </w:tcBorders>
            <w:shd w:val="clear" w:color="auto" w:fill="auto"/>
            <w:noWrap/>
            <w:hideMark/>
          </w:tcPr>
          <w:p w14:paraId="0B32A18D" w14:textId="6D2EF81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E75F44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8F9B582" w14:textId="3F62211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DRNS_TB5</w:t>
            </w:r>
          </w:p>
        </w:tc>
        <w:tc>
          <w:tcPr>
            <w:tcW w:w="2430" w:type="dxa"/>
            <w:tcBorders>
              <w:top w:val="nil"/>
              <w:left w:val="nil"/>
              <w:bottom w:val="single" w:sz="8" w:space="0" w:color="E2E2E2"/>
              <w:right w:val="single" w:sz="8" w:space="0" w:color="E2E2E2"/>
            </w:tcBorders>
            <w:shd w:val="clear" w:color="auto" w:fill="auto"/>
            <w:noWrap/>
            <w:hideMark/>
          </w:tcPr>
          <w:p w14:paraId="2EB50595" w14:textId="3D13663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THWZEN71_A</w:t>
            </w:r>
          </w:p>
        </w:tc>
        <w:tc>
          <w:tcPr>
            <w:tcW w:w="1710" w:type="dxa"/>
            <w:tcBorders>
              <w:top w:val="nil"/>
              <w:left w:val="nil"/>
              <w:bottom w:val="single" w:sz="8" w:space="0" w:color="E2E2E2"/>
              <w:right w:val="single" w:sz="8" w:space="0" w:color="E2E2E2"/>
            </w:tcBorders>
            <w:shd w:val="clear" w:color="auto" w:fill="auto"/>
            <w:noWrap/>
            <w:hideMark/>
          </w:tcPr>
          <w:p w14:paraId="71A3F84C" w14:textId="4E6D493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ZEN</w:t>
            </w:r>
          </w:p>
        </w:tc>
        <w:tc>
          <w:tcPr>
            <w:tcW w:w="1492" w:type="dxa"/>
            <w:tcBorders>
              <w:top w:val="nil"/>
              <w:left w:val="nil"/>
              <w:bottom w:val="single" w:sz="8" w:space="0" w:color="E2E2E2"/>
              <w:right w:val="single" w:sz="8" w:space="0" w:color="E2E2E2"/>
            </w:tcBorders>
            <w:shd w:val="clear" w:color="auto" w:fill="auto"/>
            <w:noWrap/>
            <w:hideMark/>
          </w:tcPr>
          <w:p w14:paraId="3A796D47" w14:textId="6062B61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THW</w:t>
            </w:r>
          </w:p>
        </w:tc>
        <w:tc>
          <w:tcPr>
            <w:tcW w:w="1838" w:type="dxa"/>
            <w:tcBorders>
              <w:top w:val="nil"/>
              <w:left w:val="nil"/>
              <w:bottom w:val="single" w:sz="8" w:space="0" w:color="E2E2E2"/>
              <w:right w:val="single" w:sz="8" w:space="0" w:color="E2E2E2"/>
            </w:tcBorders>
            <w:shd w:val="clear" w:color="auto" w:fill="auto"/>
            <w:noWrap/>
            <w:hideMark/>
          </w:tcPr>
          <w:p w14:paraId="5F620566" w14:textId="3EE2AAB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4E2AA6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28C938" w14:textId="5C8FC27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DEVRCRT5</w:t>
            </w:r>
          </w:p>
        </w:tc>
        <w:tc>
          <w:tcPr>
            <w:tcW w:w="2430" w:type="dxa"/>
            <w:tcBorders>
              <w:top w:val="nil"/>
              <w:left w:val="nil"/>
              <w:bottom w:val="single" w:sz="8" w:space="0" w:color="E2E2E2"/>
              <w:right w:val="single" w:sz="8" w:space="0" w:color="E2E2E2"/>
            </w:tcBorders>
            <w:shd w:val="clear" w:color="auto" w:fill="auto"/>
            <w:noWrap/>
            <w:hideMark/>
          </w:tcPr>
          <w:p w14:paraId="1DBC2E21" w14:textId="14561A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6300__I</w:t>
            </w:r>
          </w:p>
        </w:tc>
        <w:tc>
          <w:tcPr>
            <w:tcW w:w="1710" w:type="dxa"/>
            <w:tcBorders>
              <w:top w:val="nil"/>
              <w:left w:val="nil"/>
              <w:bottom w:val="single" w:sz="8" w:space="0" w:color="E2E2E2"/>
              <w:right w:val="single" w:sz="8" w:space="0" w:color="E2E2E2"/>
            </w:tcBorders>
            <w:shd w:val="clear" w:color="auto" w:fill="auto"/>
            <w:noWrap/>
            <w:hideMark/>
          </w:tcPr>
          <w:p w14:paraId="57427816" w14:textId="496B322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OAKT2</w:t>
            </w:r>
          </w:p>
        </w:tc>
        <w:tc>
          <w:tcPr>
            <w:tcW w:w="1492" w:type="dxa"/>
            <w:tcBorders>
              <w:top w:val="nil"/>
              <w:left w:val="nil"/>
              <w:bottom w:val="single" w:sz="8" w:space="0" w:color="E2E2E2"/>
              <w:right w:val="single" w:sz="8" w:space="0" w:color="E2E2E2"/>
            </w:tcBorders>
            <w:shd w:val="clear" w:color="auto" w:fill="auto"/>
            <w:noWrap/>
            <w:hideMark/>
          </w:tcPr>
          <w:p w14:paraId="2C05C480" w14:textId="4B6F8BE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TATTP</w:t>
            </w:r>
          </w:p>
        </w:tc>
        <w:tc>
          <w:tcPr>
            <w:tcW w:w="1838" w:type="dxa"/>
            <w:tcBorders>
              <w:top w:val="nil"/>
              <w:left w:val="nil"/>
              <w:bottom w:val="single" w:sz="8" w:space="0" w:color="E2E2E2"/>
              <w:right w:val="single" w:sz="8" w:space="0" w:color="E2E2E2"/>
            </w:tcBorders>
            <w:shd w:val="clear" w:color="auto" w:fill="auto"/>
            <w:noWrap/>
            <w:hideMark/>
          </w:tcPr>
          <w:p w14:paraId="74503A8A" w14:textId="43AEF31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8F8493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6AF3AF5" w14:textId="26626A1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4B759C2D" w14:textId="3A25E47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BURNS_HEIDLBRG_1</w:t>
            </w:r>
          </w:p>
        </w:tc>
        <w:tc>
          <w:tcPr>
            <w:tcW w:w="1710" w:type="dxa"/>
            <w:tcBorders>
              <w:top w:val="nil"/>
              <w:left w:val="nil"/>
              <w:bottom w:val="single" w:sz="8" w:space="0" w:color="E2E2E2"/>
              <w:right w:val="single" w:sz="8" w:space="0" w:color="E2E2E2"/>
            </w:tcBorders>
            <w:shd w:val="clear" w:color="auto" w:fill="auto"/>
            <w:noWrap/>
            <w:hideMark/>
          </w:tcPr>
          <w:p w14:paraId="79F535A6" w14:textId="5F94128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MV_BURNS</w:t>
            </w:r>
          </w:p>
        </w:tc>
        <w:tc>
          <w:tcPr>
            <w:tcW w:w="1492" w:type="dxa"/>
            <w:tcBorders>
              <w:top w:val="nil"/>
              <w:left w:val="nil"/>
              <w:bottom w:val="single" w:sz="8" w:space="0" w:color="E2E2E2"/>
              <w:right w:val="single" w:sz="8" w:space="0" w:color="E2E2E2"/>
            </w:tcBorders>
            <w:shd w:val="clear" w:color="auto" w:fill="auto"/>
            <w:noWrap/>
            <w:hideMark/>
          </w:tcPr>
          <w:p w14:paraId="4F181033" w14:textId="2073A07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MV_HBRG4</w:t>
            </w:r>
          </w:p>
        </w:tc>
        <w:tc>
          <w:tcPr>
            <w:tcW w:w="1838" w:type="dxa"/>
            <w:tcBorders>
              <w:top w:val="nil"/>
              <w:left w:val="nil"/>
              <w:bottom w:val="single" w:sz="8" w:space="0" w:color="E2E2E2"/>
              <w:right w:val="single" w:sz="8" w:space="0" w:color="E2E2E2"/>
            </w:tcBorders>
            <w:shd w:val="clear" w:color="auto" w:fill="auto"/>
            <w:noWrap/>
            <w:hideMark/>
          </w:tcPr>
          <w:p w14:paraId="693247C5" w14:textId="3E9B6EB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0DC2B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1D144C" w14:textId="0676666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DBWN_AM5</w:t>
            </w:r>
          </w:p>
        </w:tc>
        <w:tc>
          <w:tcPr>
            <w:tcW w:w="2430" w:type="dxa"/>
            <w:tcBorders>
              <w:top w:val="nil"/>
              <w:left w:val="nil"/>
              <w:bottom w:val="single" w:sz="8" w:space="0" w:color="E2E2E2"/>
              <w:right w:val="single" w:sz="8" w:space="0" w:color="E2E2E2"/>
            </w:tcBorders>
            <w:shd w:val="clear" w:color="auto" w:fill="auto"/>
            <w:noWrap/>
            <w:hideMark/>
          </w:tcPr>
          <w:p w14:paraId="0EA0A199" w14:textId="53E68E4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CONCHO_VRBS1_1</w:t>
            </w:r>
          </w:p>
        </w:tc>
        <w:tc>
          <w:tcPr>
            <w:tcW w:w="1710" w:type="dxa"/>
            <w:tcBorders>
              <w:top w:val="nil"/>
              <w:left w:val="nil"/>
              <w:bottom w:val="single" w:sz="8" w:space="0" w:color="E2E2E2"/>
              <w:right w:val="single" w:sz="8" w:space="0" w:color="E2E2E2"/>
            </w:tcBorders>
            <w:shd w:val="clear" w:color="auto" w:fill="auto"/>
            <w:noWrap/>
            <w:hideMark/>
          </w:tcPr>
          <w:p w14:paraId="436412F8" w14:textId="57A9750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CONCHO</w:t>
            </w:r>
          </w:p>
        </w:tc>
        <w:tc>
          <w:tcPr>
            <w:tcW w:w="1492" w:type="dxa"/>
            <w:tcBorders>
              <w:top w:val="nil"/>
              <w:left w:val="nil"/>
              <w:bottom w:val="single" w:sz="8" w:space="0" w:color="E2E2E2"/>
              <w:right w:val="single" w:sz="8" w:space="0" w:color="E2E2E2"/>
            </w:tcBorders>
            <w:shd w:val="clear" w:color="auto" w:fill="auto"/>
            <w:noWrap/>
            <w:hideMark/>
          </w:tcPr>
          <w:p w14:paraId="71388A42" w14:textId="29C2642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VRBS</w:t>
            </w:r>
          </w:p>
        </w:tc>
        <w:tc>
          <w:tcPr>
            <w:tcW w:w="1838" w:type="dxa"/>
            <w:tcBorders>
              <w:top w:val="nil"/>
              <w:left w:val="nil"/>
              <w:bottom w:val="single" w:sz="8" w:space="0" w:color="E2E2E2"/>
              <w:right w:val="single" w:sz="8" w:space="0" w:color="E2E2E2"/>
            </w:tcBorders>
            <w:shd w:val="clear" w:color="auto" w:fill="auto"/>
            <w:noWrap/>
            <w:hideMark/>
          </w:tcPr>
          <w:p w14:paraId="211D01D6" w14:textId="41BB502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4C173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8F3F34" w14:textId="769AFDC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177888A2" w14:textId="17645DD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FRIR_ROCKSP1_1</w:t>
            </w:r>
          </w:p>
        </w:tc>
        <w:tc>
          <w:tcPr>
            <w:tcW w:w="1710" w:type="dxa"/>
            <w:tcBorders>
              <w:top w:val="nil"/>
              <w:left w:val="nil"/>
              <w:bottom w:val="single" w:sz="8" w:space="0" w:color="E2E2E2"/>
              <w:right w:val="single" w:sz="8" w:space="0" w:color="E2E2E2"/>
            </w:tcBorders>
            <w:shd w:val="clear" w:color="auto" w:fill="auto"/>
            <w:noWrap/>
            <w:hideMark/>
          </w:tcPr>
          <w:p w14:paraId="061E610F" w14:textId="2C549D6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FRIR</w:t>
            </w:r>
          </w:p>
        </w:tc>
        <w:tc>
          <w:tcPr>
            <w:tcW w:w="1492" w:type="dxa"/>
            <w:tcBorders>
              <w:top w:val="nil"/>
              <w:left w:val="nil"/>
              <w:bottom w:val="single" w:sz="8" w:space="0" w:color="E2E2E2"/>
              <w:right w:val="single" w:sz="8" w:space="0" w:color="E2E2E2"/>
            </w:tcBorders>
            <w:shd w:val="clear" w:color="auto" w:fill="auto"/>
            <w:noWrap/>
            <w:hideMark/>
          </w:tcPr>
          <w:p w14:paraId="567E2463" w14:textId="760E9C3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ROCKSPRS</w:t>
            </w:r>
          </w:p>
        </w:tc>
        <w:tc>
          <w:tcPr>
            <w:tcW w:w="1838" w:type="dxa"/>
            <w:tcBorders>
              <w:top w:val="nil"/>
              <w:left w:val="nil"/>
              <w:bottom w:val="single" w:sz="8" w:space="0" w:color="E2E2E2"/>
              <w:right w:val="single" w:sz="8" w:space="0" w:color="E2E2E2"/>
            </w:tcBorders>
            <w:shd w:val="clear" w:color="auto" w:fill="auto"/>
            <w:noWrap/>
            <w:hideMark/>
          </w:tcPr>
          <w:p w14:paraId="4046BCB0" w14:textId="079E46D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D9B525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841401" w14:textId="5F592AD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32003B83" w14:textId="2C7FDD1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FRIR_ROCKSP1_1</w:t>
            </w:r>
          </w:p>
        </w:tc>
        <w:tc>
          <w:tcPr>
            <w:tcW w:w="1710" w:type="dxa"/>
            <w:tcBorders>
              <w:top w:val="nil"/>
              <w:left w:val="nil"/>
              <w:bottom w:val="single" w:sz="8" w:space="0" w:color="E2E2E2"/>
              <w:right w:val="single" w:sz="8" w:space="0" w:color="E2E2E2"/>
            </w:tcBorders>
            <w:shd w:val="clear" w:color="auto" w:fill="auto"/>
            <w:noWrap/>
            <w:hideMark/>
          </w:tcPr>
          <w:p w14:paraId="4DF7DF90" w14:textId="407D7A0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FRIR</w:t>
            </w:r>
          </w:p>
        </w:tc>
        <w:tc>
          <w:tcPr>
            <w:tcW w:w="1492" w:type="dxa"/>
            <w:tcBorders>
              <w:top w:val="nil"/>
              <w:left w:val="nil"/>
              <w:bottom w:val="single" w:sz="8" w:space="0" w:color="E2E2E2"/>
              <w:right w:val="single" w:sz="8" w:space="0" w:color="E2E2E2"/>
            </w:tcBorders>
            <w:shd w:val="clear" w:color="auto" w:fill="auto"/>
            <w:noWrap/>
            <w:hideMark/>
          </w:tcPr>
          <w:p w14:paraId="39488263" w14:textId="3B8C49E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ROCKSPRS</w:t>
            </w:r>
          </w:p>
        </w:tc>
        <w:tc>
          <w:tcPr>
            <w:tcW w:w="1838" w:type="dxa"/>
            <w:tcBorders>
              <w:top w:val="nil"/>
              <w:left w:val="nil"/>
              <w:bottom w:val="single" w:sz="8" w:space="0" w:color="E2E2E2"/>
              <w:right w:val="single" w:sz="8" w:space="0" w:color="E2E2E2"/>
            </w:tcBorders>
            <w:shd w:val="clear" w:color="auto" w:fill="auto"/>
            <w:noWrap/>
            <w:hideMark/>
          </w:tcPr>
          <w:p w14:paraId="2DBED919" w14:textId="7D87F08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71B2B5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AB2F800" w14:textId="66BE1D9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SMDOPHR5</w:t>
            </w:r>
          </w:p>
        </w:tc>
        <w:tc>
          <w:tcPr>
            <w:tcW w:w="2430" w:type="dxa"/>
            <w:tcBorders>
              <w:top w:val="nil"/>
              <w:left w:val="nil"/>
              <w:bottom w:val="single" w:sz="8" w:space="0" w:color="E2E2E2"/>
              <w:right w:val="single" w:sz="8" w:space="0" w:color="E2E2E2"/>
            </w:tcBorders>
            <w:shd w:val="clear" w:color="auto" w:fill="auto"/>
            <w:noWrap/>
            <w:hideMark/>
          </w:tcPr>
          <w:p w14:paraId="5EE0DF68" w14:textId="7FA7C05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G138_10B_1</w:t>
            </w:r>
          </w:p>
        </w:tc>
        <w:tc>
          <w:tcPr>
            <w:tcW w:w="1710" w:type="dxa"/>
            <w:tcBorders>
              <w:top w:val="nil"/>
              <w:left w:val="nil"/>
              <w:bottom w:val="single" w:sz="8" w:space="0" w:color="E2E2E2"/>
              <w:right w:val="single" w:sz="8" w:space="0" w:color="E2E2E2"/>
            </w:tcBorders>
            <w:shd w:val="clear" w:color="auto" w:fill="auto"/>
            <w:noWrap/>
            <w:hideMark/>
          </w:tcPr>
          <w:p w14:paraId="73E77697" w14:textId="5478D2A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SEMINOLE</w:t>
            </w:r>
          </w:p>
        </w:tc>
        <w:tc>
          <w:tcPr>
            <w:tcW w:w="1492" w:type="dxa"/>
            <w:tcBorders>
              <w:top w:val="nil"/>
              <w:left w:val="nil"/>
              <w:bottom w:val="single" w:sz="8" w:space="0" w:color="E2E2E2"/>
              <w:right w:val="single" w:sz="8" w:space="0" w:color="E2E2E2"/>
            </w:tcBorders>
            <w:shd w:val="clear" w:color="auto" w:fill="auto"/>
            <w:noWrap/>
            <w:hideMark/>
          </w:tcPr>
          <w:p w14:paraId="11BD6895" w14:textId="32474C1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MAGNO_TN</w:t>
            </w:r>
          </w:p>
        </w:tc>
        <w:tc>
          <w:tcPr>
            <w:tcW w:w="1838" w:type="dxa"/>
            <w:tcBorders>
              <w:top w:val="nil"/>
              <w:left w:val="nil"/>
              <w:bottom w:val="single" w:sz="8" w:space="0" w:color="E2E2E2"/>
              <w:right w:val="single" w:sz="8" w:space="0" w:color="E2E2E2"/>
            </w:tcBorders>
            <w:shd w:val="clear" w:color="auto" w:fill="auto"/>
            <w:noWrap/>
            <w:hideMark/>
          </w:tcPr>
          <w:p w14:paraId="2A61DAFF" w14:textId="0348D10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34D5B6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59DBF4" w14:textId="56495E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DMGSQAL5</w:t>
            </w:r>
          </w:p>
        </w:tc>
        <w:tc>
          <w:tcPr>
            <w:tcW w:w="2430" w:type="dxa"/>
            <w:tcBorders>
              <w:top w:val="nil"/>
              <w:left w:val="nil"/>
              <w:bottom w:val="single" w:sz="8" w:space="0" w:color="E2E2E2"/>
              <w:right w:val="single" w:sz="8" w:space="0" w:color="E2E2E2"/>
            </w:tcBorders>
            <w:shd w:val="clear" w:color="auto" w:fill="auto"/>
            <w:noWrap/>
            <w:hideMark/>
          </w:tcPr>
          <w:p w14:paraId="6A580072" w14:textId="6B3A212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HARGRO_TWINBU1_1</w:t>
            </w:r>
          </w:p>
        </w:tc>
        <w:tc>
          <w:tcPr>
            <w:tcW w:w="1710" w:type="dxa"/>
            <w:tcBorders>
              <w:top w:val="nil"/>
              <w:left w:val="nil"/>
              <w:bottom w:val="single" w:sz="8" w:space="0" w:color="E2E2E2"/>
              <w:right w:val="single" w:sz="8" w:space="0" w:color="E2E2E2"/>
            </w:tcBorders>
            <w:shd w:val="clear" w:color="auto" w:fill="auto"/>
            <w:noWrap/>
            <w:hideMark/>
          </w:tcPr>
          <w:p w14:paraId="4D160954" w14:textId="4B9E832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TWINBU</w:t>
            </w:r>
          </w:p>
        </w:tc>
        <w:tc>
          <w:tcPr>
            <w:tcW w:w="1492" w:type="dxa"/>
            <w:tcBorders>
              <w:top w:val="nil"/>
              <w:left w:val="nil"/>
              <w:bottom w:val="single" w:sz="8" w:space="0" w:color="E2E2E2"/>
              <w:right w:val="single" w:sz="8" w:space="0" w:color="E2E2E2"/>
            </w:tcBorders>
            <w:shd w:val="clear" w:color="auto" w:fill="auto"/>
            <w:noWrap/>
            <w:hideMark/>
          </w:tcPr>
          <w:p w14:paraId="6170B547" w14:textId="0004928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HARGROVE</w:t>
            </w:r>
          </w:p>
        </w:tc>
        <w:tc>
          <w:tcPr>
            <w:tcW w:w="1838" w:type="dxa"/>
            <w:tcBorders>
              <w:top w:val="nil"/>
              <w:left w:val="nil"/>
              <w:bottom w:val="single" w:sz="8" w:space="0" w:color="E2E2E2"/>
              <w:right w:val="single" w:sz="8" w:space="0" w:color="E2E2E2"/>
            </w:tcBorders>
            <w:shd w:val="clear" w:color="auto" w:fill="auto"/>
            <w:noWrap/>
            <w:hideMark/>
          </w:tcPr>
          <w:p w14:paraId="3BE755DC" w14:textId="4A1CCF4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837B4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C48E2E" w14:textId="76BB8BC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lastRenderedPageBreak/>
              <w:t>SPALSCA8</w:t>
            </w:r>
          </w:p>
        </w:tc>
        <w:tc>
          <w:tcPr>
            <w:tcW w:w="2430" w:type="dxa"/>
            <w:tcBorders>
              <w:top w:val="nil"/>
              <w:left w:val="nil"/>
              <w:bottom w:val="single" w:sz="8" w:space="0" w:color="E2E2E2"/>
              <w:right w:val="single" w:sz="8" w:space="0" w:color="E2E2E2"/>
            </w:tcBorders>
            <w:shd w:val="clear" w:color="auto" w:fill="auto"/>
            <w:noWrap/>
            <w:hideMark/>
          </w:tcPr>
          <w:p w14:paraId="608F239F" w14:textId="42B793C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LAUREL_LA_PAL1_1</w:t>
            </w:r>
          </w:p>
        </w:tc>
        <w:tc>
          <w:tcPr>
            <w:tcW w:w="1710" w:type="dxa"/>
            <w:tcBorders>
              <w:top w:val="nil"/>
              <w:left w:val="nil"/>
              <w:bottom w:val="single" w:sz="8" w:space="0" w:color="E2E2E2"/>
              <w:right w:val="single" w:sz="8" w:space="0" w:color="E2E2E2"/>
            </w:tcBorders>
            <w:shd w:val="clear" w:color="auto" w:fill="auto"/>
            <w:noWrap/>
            <w:hideMark/>
          </w:tcPr>
          <w:p w14:paraId="6E566B57" w14:textId="6EC2496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LAURELES</w:t>
            </w:r>
          </w:p>
        </w:tc>
        <w:tc>
          <w:tcPr>
            <w:tcW w:w="1492" w:type="dxa"/>
            <w:tcBorders>
              <w:top w:val="nil"/>
              <w:left w:val="nil"/>
              <w:bottom w:val="single" w:sz="8" w:space="0" w:color="E2E2E2"/>
              <w:right w:val="single" w:sz="8" w:space="0" w:color="E2E2E2"/>
            </w:tcBorders>
            <w:shd w:val="clear" w:color="auto" w:fill="auto"/>
            <w:noWrap/>
            <w:hideMark/>
          </w:tcPr>
          <w:p w14:paraId="0460EDFB" w14:textId="324E1DD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LA_PALMA</w:t>
            </w:r>
          </w:p>
        </w:tc>
        <w:tc>
          <w:tcPr>
            <w:tcW w:w="1838" w:type="dxa"/>
            <w:tcBorders>
              <w:top w:val="nil"/>
              <w:left w:val="nil"/>
              <w:bottom w:val="single" w:sz="8" w:space="0" w:color="E2E2E2"/>
              <w:right w:val="single" w:sz="8" w:space="0" w:color="E2E2E2"/>
            </w:tcBorders>
            <w:shd w:val="clear" w:color="auto" w:fill="auto"/>
            <w:noWrap/>
            <w:hideMark/>
          </w:tcPr>
          <w:p w14:paraId="159675F3" w14:textId="6A43CF5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56CC6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221DA3" w14:textId="205ADB3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SPOMNED5</w:t>
            </w:r>
          </w:p>
        </w:tc>
        <w:tc>
          <w:tcPr>
            <w:tcW w:w="2430" w:type="dxa"/>
            <w:tcBorders>
              <w:top w:val="nil"/>
              <w:left w:val="nil"/>
              <w:bottom w:val="single" w:sz="8" w:space="0" w:color="E2E2E2"/>
              <w:right w:val="single" w:sz="8" w:space="0" w:color="E2E2E2"/>
            </w:tcBorders>
            <w:shd w:val="clear" w:color="auto" w:fill="auto"/>
            <w:noWrap/>
            <w:hideMark/>
          </w:tcPr>
          <w:p w14:paraId="63D7B527" w14:textId="6B2375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RGCIT_ROMAS_1C_1</w:t>
            </w:r>
          </w:p>
        </w:tc>
        <w:tc>
          <w:tcPr>
            <w:tcW w:w="1710" w:type="dxa"/>
            <w:tcBorders>
              <w:top w:val="nil"/>
              <w:left w:val="nil"/>
              <w:bottom w:val="single" w:sz="8" w:space="0" w:color="E2E2E2"/>
              <w:right w:val="single" w:sz="8" w:space="0" w:color="E2E2E2"/>
            </w:tcBorders>
            <w:shd w:val="clear" w:color="auto" w:fill="auto"/>
            <w:noWrap/>
            <w:hideMark/>
          </w:tcPr>
          <w:p w14:paraId="654D892F" w14:textId="56BFBAF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ROMA_SW</w:t>
            </w:r>
          </w:p>
        </w:tc>
        <w:tc>
          <w:tcPr>
            <w:tcW w:w="1492" w:type="dxa"/>
            <w:tcBorders>
              <w:top w:val="nil"/>
              <w:left w:val="nil"/>
              <w:bottom w:val="single" w:sz="8" w:space="0" w:color="E2E2E2"/>
              <w:right w:val="single" w:sz="8" w:space="0" w:color="E2E2E2"/>
            </w:tcBorders>
            <w:shd w:val="clear" w:color="auto" w:fill="auto"/>
            <w:noWrap/>
            <w:hideMark/>
          </w:tcPr>
          <w:p w14:paraId="6A94BF1E" w14:textId="5EFDCF0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ROMA</w:t>
            </w:r>
          </w:p>
        </w:tc>
        <w:tc>
          <w:tcPr>
            <w:tcW w:w="1838" w:type="dxa"/>
            <w:tcBorders>
              <w:top w:val="nil"/>
              <w:left w:val="nil"/>
              <w:bottom w:val="single" w:sz="8" w:space="0" w:color="E2E2E2"/>
              <w:right w:val="single" w:sz="8" w:space="0" w:color="E2E2E2"/>
            </w:tcBorders>
            <w:shd w:val="clear" w:color="auto" w:fill="auto"/>
            <w:noWrap/>
            <w:hideMark/>
          </w:tcPr>
          <w:p w14:paraId="6774C314" w14:textId="033C75A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3BF3196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0E068E" w14:textId="2FB0F12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DFERSTA8</w:t>
            </w:r>
          </w:p>
        </w:tc>
        <w:tc>
          <w:tcPr>
            <w:tcW w:w="2430" w:type="dxa"/>
            <w:tcBorders>
              <w:top w:val="nil"/>
              <w:left w:val="nil"/>
              <w:bottom w:val="single" w:sz="8" w:space="0" w:color="E2E2E2"/>
              <w:right w:val="single" w:sz="8" w:space="0" w:color="E2E2E2"/>
            </w:tcBorders>
            <w:shd w:val="clear" w:color="auto" w:fill="auto"/>
            <w:noWrap/>
            <w:hideMark/>
          </w:tcPr>
          <w:p w14:paraId="6A1E4229" w14:textId="3AB3CA1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SANDCR_AT1</w:t>
            </w:r>
          </w:p>
        </w:tc>
        <w:tc>
          <w:tcPr>
            <w:tcW w:w="1710" w:type="dxa"/>
            <w:tcBorders>
              <w:top w:val="nil"/>
              <w:left w:val="nil"/>
              <w:bottom w:val="single" w:sz="8" w:space="0" w:color="E2E2E2"/>
              <w:right w:val="single" w:sz="8" w:space="0" w:color="E2E2E2"/>
            </w:tcBorders>
            <w:shd w:val="clear" w:color="auto" w:fill="auto"/>
            <w:noWrap/>
            <w:hideMark/>
          </w:tcPr>
          <w:p w14:paraId="25DD1129" w14:textId="6BC3331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SANDCR</w:t>
            </w:r>
          </w:p>
        </w:tc>
        <w:tc>
          <w:tcPr>
            <w:tcW w:w="1492" w:type="dxa"/>
            <w:tcBorders>
              <w:top w:val="nil"/>
              <w:left w:val="nil"/>
              <w:bottom w:val="single" w:sz="8" w:space="0" w:color="E2E2E2"/>
              <w:right w:val="single" w:sz="8" w:space="0" w:color="E2E2E2"/>
            </w:tcBorders>
            <w:shd w:val="clear" w:color="auto" w:fill="auto"/>
            <w:noWrap/>
            <w:hideMark/>
          </w:tcPr>
          <w:p w14:paraId="2CE82BCF" w14:textId="0012346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SANDCR</w:t>
            </w:r>
          </w:p>
        </w:tc>
        <w:tc>
          <w:tcPr>
            <w:tcW w:w="1838" w:type="dxa"/>
            <w:tcBorders>
              <w:top w:val="nil"/>
              <w:left w:val="nil"/>
              <w:bottom w:val="single" w:sz="8" w:space="0" w:color="E2E2E2"/>
              <w:right w:val="single" w:sz="8" w:space="0" w:color="E2E2E2"/>
            </w:tcBorders>
            <w:shd w:val="clear" w:color="auto" w:fill="auto"/>
            <w:noWrap/>
            <w:hideMark/>
          </w:tcPr>
          <w:p w14:paraId="61E57CD6" w14:textId="0EFF9F5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1ADCB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214679" w14:textId="3C28342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2F997E8D" w14:textId="454AE84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SANTIA_SAPOWE1_1</w:t>
            </w:r>
          </w:p>
        </w:tc>
        <w:tc>
          <w:tcPr>
            <w:tcW w:w="1710" w:type="dxa"/>
            <w:tcBorders>
              <w:top w:val="nil"/>
              <w:left w:val="nil"/>
              <w:bottom w:val="single" w:sz="8" w:space="0" w:color="E2E2E2"/>
              <w:right w:val="single" w:sz="8" w:space="0" w:color="E2E2E2"/>
            </w:tcBorders>
            <w:shd w:val="clear" w:color="auto" w:fill="auto"/>
            <w:noWrap/>
            <w:hideMark/>
          </w:tcPr>
          <w:p w14:paraId="2E98C4F6" w14:textId="41FC685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SANTIAGO</w:t>
            </w:r>
          </w:p>
        </w:tc>
        <w:tc>
          <w:tcPr>
            <w:tcW w:w="1492" w:type="dxa"/>
            <w:tcBorders>
              <w:top w:val="nil"/>
              <w:left w:val="nil"/>
              <w:bottom w:val="single" w:sz="8" w:space="0" w:color="E2E2E2"/>
              <w:right w:val="single" w:sz="8" w:space="0" w:color="E2E2E2"/>
            </w:tcBorders>
            <w:shd w:val="clear" w:color="auto" w:fill="auto"/>
            <w:noWrap/>
            <w:hideMark/>
          </w:tcPr>
          <w:p w14:paraId="35C8CDC3" w14:textId="100C8DF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738A74BF" w14:textId="6A9E9CD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1ABA23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3631BF3" w14:textId="4C5AD2F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DRILBOW5</w:t>
            </w:r>
          </w:p>
        </w:tc>
        <w:tc>
          <w:tcPr>
            <w:tcW w:w="2430" w:type="dxa"/>
            <w:tcBorders>
              <w:top w:val="nil"/>
              <w:left w:val="nil"/>
              <w:bottom w:val="single" w:sz="8" w:space="0" w:color="E2E2E2"/>
              <w:right w:val="single" w:sz="8" w:space="0" w:color="E2E2E2"/>
            </w:tcBorders>
            <w:shd w:val="clear" w:color="auto" w:fill="auto"/>
            <w:noWrap/>
            <w:hideMark/>
          </w:tcPr>
          <w:p w14:paraId="2C3407F4" w14:textId="6B50946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6558__B</w:t>
            </w:r>
          </w:p>
        </w:tc>
        <w:tc>
          <w:tcPr>
            <w:tcW w:w="1710" w:type="dxa"/>
            <w:tcBorders>
              <w:top w:val="nil"/>
              <w:left w:val="nil"/>
              <w:bottom w:val="single" w:sz="8" w:space="0" w:color="E2E2E2"/>
              <w:right w:val="single" w:sz="8" w:space="0" w:color="E2E2E2"/>
            </w:tcBorders>
            <w:shd w:val="clear" w:color="auto" w:fill="auto"/>
            <w:noWrap/>
            <w:hideMark/>
          </w:tcPr>
          <w:p w14:paraId="6321EAD7" w14:textId="381361B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FSHSW</w:t>
            </w:r>
          </w:p>
        </w:tc>
        <w:tc>
          <w:tcPr>
            <w:tcW w:w="1492" w:type="dxa"/>
            <w:tcBorders>
              <w:top w:val="nil"/>
              <w:left w:val="nil"/>
              <w:bottom w:val="single" w:sz="8" w:space="0" w:color="E2E2E2"/>
              <w:right w:val="single" w:sz="8" w:space="0" w:color="E2E2E2"/>
            </w:tcBorders>
            <w:shd w:val="clear" w:color="auto" w:fill="auto"/>
            <w:noWrap/>
            <w:hideMark/>
          </w:tcPr>
          <w:p w14:paraId="273B13B9" w14:textId="5147B66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WFALS</w:t>
            </w:r>
          </w:p>
        </w:tc>
        <w:tc>
          <w:tcPr>
            <w:tcW w:w="1838" w:type="dxa"/>
            <w:tcBorders>
              <w:top w:val="nil"/>
              <w:left w:val="nil"/>
              <w:bottom w:val="single" w:sz="8" w:space="0" w:color="E2E2E2"/>
              <w:right w:val="single" w:sz="8" w:space="0" w:color="E2E2E2"/>
            </w:tcBorders>
            <w:shd w:val="clear" w:color="auto" w:fill="auto"/>
            <w:noWrap/>
            <w:hideMark/>
          </w:tcPr>
          <w:p w14:paraId="20705CFA" w14:textId="42A3169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BB3EB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07ABEB9" w14:textId="5721CA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DKENCA58</w:t>
            </w:r>
          </w:p>
        </w:tc>
        <w:tc>
          <w:tcPr>
            <w:tcW w:w="2430" w:type="dxa"/>
            <w:tcBorders>
              <w:top w:val="nil"/>
              <w:left w:val="nil"/>
              <w:bottom w:val="single" w:sz="8" w:space="0" w:color="E2E2E2"/>
              <w:right w:val="single" w:sz="8" w:space="0" w:color="E2E2E2"/>
            </w:tcBorders>
            <w:shd w:val="clear" w:color="auto" w:fill="auto"/>
            <w:noWrap/>
            <w:hideMark/>
          </w:tcPr>
          <w:p w14:paraId="7FF36F28" w14:textId="705EB31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38FC5B54" w14:textId="780C45B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44486607" w14:textId="29FD250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287F0372" w14:textId="60D8B43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C133D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55EBD8" w14:textId="4351CBA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SMGIENW8</w:t>
            </w:r>
          </w:p>
        </w:tc>
        <w:tc>
          <w:tcPr>
            <w:tcW w:w="2430" w:type="dxa"/>
            <w:tcBorders>
              <w:top w:val="nil"/>
              <w:left w:val="nil"/>
              <w:bottom w:val="single" w:sz="8" w:space="0" w:color="E2E2E2"/>
              <w:right w:val="single" w:sz="8" w:space="0" w:color="E2E2E2"/>
            </w:tcBorders>
            <w:shd w:val="clear" w:color="auto" w:fill="auto"/>
            <w:noWrap/>
            <w:hideMark/>
          </w:tcPr>
          <w:p w14:paraId="6B458A45" w14:textId="75581F4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941__B</w:t>
            </w:r>
          </w:p>
        </w:tc>
        <w:tc>
          <w:tcPr>
            <w:tcW w:w="1710" w:type="dxa"/>
            <w:tcBorders>
              <w:top w:val="nil"/>
              <w:left w:val="nil"/>
              <w:bottom w:val="single" w:sz="8" w:space="0" w:color="E2E2E2"/>
              <w:right w:val="single" w:sz="8" w:space="0" w:color="E2E2E2"/>
            </w:tcBorders>
            <w:shd w:val="clear" w:color="auto" w:fill="auto"/>
            <w:noWrap/>
            <w:hideMark/>
          </w:tcPr>
          <w:p w14:paraId="65D659DF" w14:textId="4F9CF3D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ENNIS</w:t>
            </w:r>
          </w:p>
        </w:tc>
        <w:tc>
          <w:tcPr>
            <w:tcW w:w="1492" w:type="dxa"/>
            <w:tcBorders>
              <w:top w:val="nil"/>
              <w:left w:val="nil"/>
              <w:bottom w:val="single" w:sz="8" w:space="0" w:color="E2E2E2"/>
              <w:right w:val="single" w:sz="8" w:space="0" w:color="E2E2E2"/>
            </w:tcBorders>
            <w:shd w:val="clear" w:color="auto" w:fill="auto"/>
            <w:noWrap/>
            <w:hideMark/>
          </w:tcPr>
          <w:p w14:paraId="6B42B3EC" w14:textId="55C71AF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ENSSW</w:t>
            </w:r>
          </w:p>
        </w:tc>
        <w:tc>
          <w:tcPr>
            <w:tcW w:w="1838" w:type="dxa"/>
            <w:tcBorders>
              <w:top w:val="nil"/>
              <w:left w:val="nil"/>
              <w:bottom w:val="single" w:sz="8" w:space="0" w:color="E2E2E2"/>
              <w:right w:val="single" w:sz="8" w:space="0" w:color="E2E2E2"/>
            </w:tcBorders>
            <w:shd w:val="clear" w:color="auto" w:fill="auto"/>
            <w:noWrap/>
            <w:hideMark/>
          </w:tcPr>
          <w:p w14:paraId="78FD64DC" w14:textId="35CF112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93EA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91D533C" w14:textId="0A4D48E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50F17BC" w14:textId="476B0F3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CFLATS_TLINE_1</w:t>
            </w:r>
          </w:p>
        </w:tc>
        <w:tc>
          <w:tcPr>
            <w:tcW w:w="1710" w:type="dxa"/>
            <w:tcBorders>
              <w:top w:val="nil"/>
              <w:left w:val="nil"/>
              <w:bottom w:val="single" w:sz="8" w:space="0" w:color="E2E2E2"/>
              <w:right w:val="single" w:sz="8" w:space="0" w:color="E2E2E2"/>
            </w:tcBorders>
            <w:shd w:val="clear" w:color="auto" w:fill="auto"/>
            <w:noWrap/>
            <w:hideMark/>
          </w:tcPr>
          <w:p w14:paraId="5F0E79B6" w14:textId="125917F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CFLATS</w:t>
            </w:r>
          </w:p>
        </w:tc>
        <w:tc>
          <w:tcPr>
            <w:tcW w:w="1492" w:type="dxa"/>
            <w:tcBorders>
              <w:top w:val="nil"/>
              <w:left w:val="nil"/>
              <w:bottom w:val="single" w:sz="8" w:space="0" w:color="E2E2E2"/>
              <w:right w:val="single" w:sz="8" w:space="0" w:color="E2E2E2"/>
            </w:tcBorders>
            <w:shd w:val="clear" w:color="auto" w:fill="auto"/>
            <w:noWrap/>
            <w:hideMark/>
          </w:tcPr>
          <w:p w14:paraId="4960230B" w14:textId="42BE25D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TREADWEL</w:t>
            </w:r>
          </w:p>
        </w:tc>
        <w:tc>
          <w:tcPr>
            <w:tcW w:w="1838" w:type="dxa"/>
            <w:tcBorders>
              <w:top w:val="nil"/>
              <w:left w:val="nil"/>
              <w:bottom w:val="single" w:sz="8" w:space="0" w:color="E2E2E2"/>
              <w:right w:val="single" w:sz="8" w:space="0" w:color="E2E2E2"/>
            </w:tcBorders>
            <w:shd w:val="clear" w:color="auto" w:fill="auto"/>
            <w:noWrap/>
            <w:hideMark/>
          </w:tcPr>
          <w:p w14:paraId="082D345E" w14:textId="0A1D845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D8F4C5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366F282" w14:textId="1309079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SHOLWES8</w:t>
            </w:r>
          </w:p>
        </w:tc>
        <w:tc>
          <w:tcPr>
            <w:tcW w:w="2430" w:type="dxa"/>
            <w:tcBorders>
              <w:top w:val="nil"/>
              <w:left w:val="nil"/>
              <w:bottom w:val="single" w:sz="8" w:space="0" w:color="E2E2E2"/>
              <w:right w:val="single" w:sz="8" w:space="0" w:color="E2E2E2"/>
            </w:tcBorders>
            <w:shd w:val="clear" w:color="auto" w:fill="auto"/>
            <w:noWrap/>
            <w:hideMark/>
          </w:tcPr>
          <w:p w14:paraId="1F722717" w14:textId="1C66453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HOLLY4_SOUTH_1_1</w:t>
            </w:r>
          </w:p>
        </w:tc>
        <w:tc>
          <w:tcPr>
            <w:tcW w:w="1710" w:type="dxa"/>
            <w:tcBorders>
              <w:top w:val="nil"/>
              <w:left w:val="nil"/>
              <w:bottom w:val="single" w:sz="8" w:space="0" w:color="E2E2E2"/>
              <w:right w:val="single" w:sz="8" w:space="0" w:color="E2E2E2"/>
            </w:tcBorders>
            <w:shd w:val="clear" w:color="auto" w:fill="auto"/>
            <w:noWrap/>
            <w:hideMark/>
          </w:tcPr>
          <w:p w14:paraId="79526A3B" w14:textId="5CFE00A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HOLLY4</w:t>
            </w:r>
          </w:p>
        </w:tc>
        <w:tc>
          <w:tcPr>
            <w:tcW w:w="1492" w:type="dxa"/>
            <w:tcBorders>
              <w:top w:val="nil"/>
              <w:left w:val="nil"/>
              <w:bottom w:val="single" w:sz="8" w:space="0" w:color="E2E2E2"/>
              <w:right w:val="single" w:sz="8" w:space="0" w:color="E2E2E2"/>
            </w:tcBorders>
            <w:shd w:val="clear" w:color="auto" w:fill="auto"/>
            <w:noWrap/>
            <w:hideMark/>
          </w:tcPr>
          <w:p w14:paraId="69C24135" w14:textId="017C12E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SOUTH_SI</w:t>
            </w:r>
          </w:p>
        </w:tc>
        <w:tc>
          <w:tcPr>
            <w:tcW w:w="1838" w:type="dxa"/>
            <w:tcBorders>
              <w:top w:val="nil"/>
              <w:left w:val="nil"/>
              <w:bottom w:val="single" w:sz="8" w:space="0" w:color="E2E2E2"/>
              <w:right w:val="single" w:sz="8" w:space="0" w:color="E2E2E2"/>
            </w:tcBorders>
            <w:shd w:val="clear" w:color="auto" w:fill="auto"/>
            <w:noWrap/>
            <w:hideMark/>
          </w:tcPr>
          <w:p w14:paraId="5C4C7E1F" w14:textId="0CB0FCE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241DE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D719B92" w14:textId="0F7C147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SPALSCA8</w:t>
            </w:r>
          </w:p>
        </w:tc>
        <w:tc>
          <w:tcPr>
            <w:tcW w:w="2430" w:type="dxa"/>
            <w:tcBorders>
              <w:top w:val="nil"/>
              <w:left w:val="nil"/>
              <w:bottom w:val="single" w:sz="8" w:space="0" w:color="E2E2E2"/>
              <w:right w:val="single" w:sz="8" w:space="0" w:color="E2E2E2"/>
            </w:tcBorders>
            <w:shd w:val="clear" w:color="auto" w:fill="auto"/>
            <w:noWrap/>
            <w:hideMark/>
          </w:tcPr>
          <w:p w14:paraId="0A6A1FC3" w14:textId="43D781F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LAUREL_MARCON1_1</w:t>
            </w:r>
          </w:p>
        </w:tc>
        <w:tc>
          <w:tcPr>
            <w:tcW w:w="1710" w:type="dxa"/>
            <w:tcBorders>
              <w:top w:val="nil"/>
              <w:left w:val="nil"/>
              <w:bottom w:val="single" w:sz="8" w:space="0" w:color="E2E2E2"/>
              <w:right w:val="single" w:sz="8" w:space="0" w:color="E2E2E2"/>
            </w:tcBorders>
            <w:shd w:val="clear" w:color="auto" w:fill="auto"/>
            <w:noWrap/>
            <w:hideMark/>
          </w:tcPr>
          <w:p w14:paraId="245128B9" w14:textId="1692867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MARCONI</w:t>
            </w:r>
          </w:p>
        </w:tc>
        <w:tc>
          <w:tcPr>
            <w:tcW w:w="1492" w:type="dxa"/>
            <w:tcBorders>
              <w:top w:val="nil"/>
              <w:left w:val="nil"/>
              <w:bottom w:val="single" w:sz="8" w:space="0" w:color="E2E2E2"/>
              <w:right w:val="single" w:sz="8" w:space="0" w:color="E2E2E2"/>
            </w:tcBorders>
            <w:shd w:val="clear" w:color="auto" w:fill="auto"/>
            <w:noWrap/>
            <w:hideMark/>
          </w:tcPr>
          <w:p w14:paraId="5894137A" w14:textId="567DDF1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LAURELES</w:t>
            </w:r>
          </w:p>
        </w:tc>
        <w:tc>
          <w:tcPr>
            <w:tcW w:w="1838" w:type="dxa"/>
            <w:tcBorders>
              <w:top w:val="nil"/>
              <w:left w:val="nil"/>
              <w:bottom w:val="single" w:sz="8" w:space="0" w:color="E2E2E2"/>
              <w:right w:val="single" w:sz="8" w:space="0" w:color="E2E2E2"/>
            </w:tcBorders>
            <w:shd w:val="clear" w:color="auto" w:fill="auto"/>
            <w:noWrap/>
            <w:hideMark/>
          </w:tcPr>
          <w:p w14:paraId="43BC1A18" w14:textId="13AAB83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6CDB5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3FB7E5B" w14:textId="6E29883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SMCEABS8</w:t>
            </w:r>
          </w:p>
        </w:tc>
        <w:tc>
          <w:tcPr>
            <w:tcW w:w="2430" w:type="dxa"/>
            <w:tcBorders>
              <w:top w:val="nil"/>
              <w:left w:val="nil"/>
              <w:bottom w:val="single" w:sz="8" w:space="0" w:color="E2E2E2"/>
              <w:right w:val="single" w:sz="8" w:space="0" w:color="E2E2E2"/>
            </w:tcBorders>
            <w:shd w:val="clear" w:color="auto" w:fill="auto"/>
            <w:noWrap/>
            <w:hideMark/>
          </w:tcPr>
          <w:p w14:paraId="722B3F39" w14:textId="229F6CB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MKLT_TRNT1_1</w:t>
            </w:r>
          </w:p>
        </w:tc>
        <w:tc>
          <w:tcPr>
            <w:tcW w:w="1710" w:type="dxa"/>
            <w:tcBorders>
              <w:top w:val="nil"/>
              <w:left w:val="nil"/>
              <w:bottom w:val="single" w:sz="8" w:space="0" w:color="E2E2E2"/>
              <w:right w:val="single" w:sz="8" w:space="0" w:color="E2E2E2"/>
            </w:tcBorders>
            <w:shd w:val="clear" w:color="auto" w:fill="auto"/>
            <w:noWrap/>
            <w:hideMark/>
          </w:tcPr>
          <w:p w14:paraId="00256991" w14:textId="4E66E81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TRNT</w:t>
            </w:r>
          </w:p>
        </w:tc>
        <w:tc>
          <w:tcPr>
            <w:tcW w:w="1492" w:type="dxa"/>
            <w:tcBorders>
              <w:top w:val="nil"/>
              <w:left w:val="nil"/>
              <w:bottom w:val="single" w:sz="8" w:space="0" w:color="E2E2E2"/>
              <w:right w:val="single" w:sz="8" w:space="0" w:color="E2E2E2"/>
            </w:tcBorders>
            <w:shd w:val="clear" w:color="auto" w:fill="auto"/>
            <w:noWrap/>
            <w:hideMark/>
          </w:tcPr>
          <w:p w14:paraId="364F9CE5" w14:textId="7F4D067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MKLT</w:t>
            </w:r>
          </w:p>
        </w:tc>
        <w:tc>
          <w:tcPr>
            <w:tcW w:w="1838" w:type="dxa"/>
            <w:tcBorders>
              <w:top w:val="nil"/>
              <w:left w:val="nil"/>
              <w:bottom w:val="single" w:sz="8" w:space="0" w:color="E2E2E2"/>
              <w:right w:val="single" w:sz="8" w:space="0" w:color="E2E2E2"/>
            </w:tcBorders>
            <w:shd w:val="clear" w:color="auto" w:fill="auto"/>
            <w:noWrap/>
            <w:hideMark/>
          </w:tcPr>
          <w:p w14:paraId="2742C008" w14:textId="2D3927C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A8B0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BF34E4" w14:textId="70259B7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DFER_WI8</w:t>
            </w:r>
          </w:p>
        </w:tc>
        <w:tc>
          <w:tcPr>
            <w:tcW w:w="2430" w:type="dxa"/>
            <w:tcBorders>
              <w:top w:val="nil"/>
              <w:left w:val="nil"/>
              <w:bottom w:val="single" w:sz="8" w:space="0" w:color="E2E2E2"/>
              <w:right w:val="single" w:sz="8" w:space="0" w:color="E2E2E2"/>
            </w:tcBorders>
            <w:shd w:val="clear" w:color="auto" w:fill="auto"/>
            <w:noWrap/>
            <w:hideMark/>
          </w:tcPr>
          <w:p w14:paraId="2E5CEB84" w14:textId="69BFDB8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SAPOWE_TREADW1_1</w:t>
            </w:r>
          </w:p>
        </w:tc>
        <w:tc>
          <w:tcPr>
            <w:tcW w:w="1710" w:type="dxa"/>
            <w:tcBorders>
              <w:top w:val="nil"/>
              <w:left w:val="nil"/>
              <w:bottom w:val="single" w:sz="8" w:space="0" w:color="E2E2E2"/>
              <w:right w:val="single" w:sz="8" w:space="0" w:color="E2E2E2"/>
            </w:tcBorders>
            <w:shd w:val="clear" w:color="auto" w:fill="auto"/>
            <w:noWrap/>
            <w:hideMark/>
          </w:tcPr>
          <w:p w14:paraId="3DC3F4E1" w14:textId="60C49BD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TREADWEL</w:t>
            </w:r>
          </w:p>
        </w:tc>
        <w:tc>
          <w:tcPr>
            <w:tcW w:w="1492" w:type="dxa"/>
            <w:tcBorders>
              <w:top w:val="nil"/>
              <w:left w:val="nil"/>
              <w:bottom w:val="single" w:sz="8" w:space="0" w:color="E2E2E2"/>
              <w:right w:val="single" w:sz="8" w:space="0" w:color="E2E2E2"/>
            </w:tcBorders>
            <w:shd w:val="clear" w:color="auto" w:fill="auto"/>
            <w:noWrap/>
            <w:hideMark/>
          </w:tcPr>
          <w:p w14:paraId="219631FC" w14:textId="61D171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1A0846A6" w14:textId="1C2C2B3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5C040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A4DDC2" w14:textId="6C71377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DSNG_TB5</w:t>
            </w:r>
          </w:p>
        </w:tc>
        <w:tc>
          <w:tcPr>
            <w:tcW w:w="2430" w:type="dxa"/>
            <w:tcBorders>
              <w:top w:val="nil"/>
              <w:left w:val="nil"/>
              <w:bottom w:val="single" w:sz="8" w:space="0" w:color="E2E2E2"/>
              <w:right w:val="single" w:sz="8" w:space="0" w:color="E2E2E2"/>
            </w:tcBorders>
            <w:shd w:val="clear" w:color="auto" w:fill="auto"/>
            <w:noWrap/>
            <w:hideMark/>
          </w:tcPr>
          <w:p w14:paraId="19DC36D1" w14:textId="2CFD6E2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THWZEN98_A</w:t>
            </w:r>
          </w:p>
        </w:tc>
        <w:tc>
          <w:tcPr>
            <w:tcW w:w="1710" w:type="dxa"/>
            <w:tcBorders>
              <w:top w:val="nil"/>
              <w:left w:val="nil"/>
              <w:bottom w:val="single" w:sz="8" w:space="0" w:color="E2E2E2"/>
              <w:right w:val="single" w:sz="8" w:space="0" w:color="E2E2E2"/>
            </w:tcBorders>
            <w:shd w:val="clear" w:color="auto" w:fill="auto"/>
            <w:noWrap/>
            <w:hideMark/>
          </w:tcPr>
          <w:p w14:paraId="302FB383" w14:textId="642B37E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ZEN</w:t>
            </w:r>
          </w:p>
        </w:tc>
        <w:tc>
          <w:tcPr>
            <w:tcW w:w="1492" w:type="dxa"/>
            <w:tcBorders>
              <w:top w:val="nil"/>
              <w:left w:val="nil"/>
              <w:bottom w:val="single" w:sz="8" w:space="0" w:color="E2E2E2"/>
              <w:right w:val="single" w:sz="8" w:space="0" w:color="E2E2E2"/>
            </w:tcBorders>
            <w:shd w:val="clear" w:color="auto" w:fill="auto"/>
            <w:noWrap/>
            <w:hideMark/>
          </w:tcPr>
          <w:p w14:paraId="31067C49" w14:textId="2CFA7D1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THW</w:t>
            </w:r>
          </w:p>
        </w:tc>
        <w:tc>
          <w:tcPr>
            <w:tcW w:w="1838" w:type="dxa"/>
            <w:tcBorders>
              <w:top w:val="nil"/>
              <w:left w:val="nil"/>
              <w:bottom w:val="single" w:sz="8" w:space="0" w:color="E2E2E2"/>
              <w:right w:val="single" w:sz="8" w:space="0" w:color="E2E2E2"/>
            </w:tcBorders>
            <w:shd w:val="clear" w:color="auto" w:fill="auto"/>
            <w:noWrap/>
            <w:hideMark/>
          </w:tcPr>
          <w:p w14:paraId="60DAD23C" w14:textId="6E11EEF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F419A2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C071E" w14:textId="2EE0758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DD1RAZ_8</w:t>
            </w:r>
          </w:p>
        </w:tc>
        <w:tc>
          <w:tcPr>
            <w:tcW w:w="2430" w:type="dxa"/>
            <w:tcBorders>
              <w:top w:val="nil"/>
              <w:left w:val="nil"/>
              <w:bottom w:val="single" w:sz="8" w:space="0" w:color="E2E2E2"/>
              <w:right w:val="single" w:sz="8" w:space="0" w:color="E2E2E2"/>
            </w:tcBorders>
            <w:shd w:val="clear" w:color="auto" w:fill="auto"/>
            <w:noWrap/>
            <w:hideMark/>
          </w:tcPr>
          <w:p w14:paraId="7A5A103E" w14:textId="2933310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6C2E0E96" w14:textId="5196E41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3DF27845" w14:textId="0AAE1AF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19FCB893" w14:textId="05F1C31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C9969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C366DD" w14:textId="615868A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DGRSPKR5</w:t>
            </w:r>
          </w:p>
        </w:tc>
        <w:tc>
          <w:tcPr>
            <w:tcW w:w="2430" w:type="dxa"/>
            <w:tcBorders>
              <w:top w:val="nil"/>
              <w:left w:val="nil"/>
              <w:bottom w:val="single" w:sz="8" w:space="0" w:color="E2E2E2"/>
              <w:right w:val="single" w:sz="8" w:space="0" w:color="E2E2E2"/>
            </w:tcBorders>
            <w:shd w:val="clear" w:color="auto" w:fill="auto"/>
            <w:noWrap/>
            <w:hideMark/>
          </w:tcPr>
          <w:p w14:paraId="7D4E1BED" w14:textId="7E77D0C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6377__A</w:t>
            </w:r>
          </w:p>
        </w:tc>
        <w:tc>
          <w:tcPr>
            <w:tcW w:w="1710" w:type="dxa"/>
            <w:tcBorders>
              <w:top w:val="nil"/>
              <w:left w:val="nil"/>
              <w:bottom w:val="single" w:sz="8" w:space="0" w:color="E2E2E2"/>
              <w:right w:val="single" w:sz="8" w:space="0" w:color="E2E2E2"/>
            </w:tcBorders>
            <w:shd w:val="clear" w:color="auto" w:fill="auto"/>
            <w:noWrap/>
            <w:hideMark/>
          </w:tcPr>
          <w:p w14:paraId="389245AA" w14:textId="6C84325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BRTSW</w:t>
            </w:r>
          </w:p>
        </w:tc>
        <w:tc>
          <w:tcPr>
            <w:tcW w:w="1492" w:type="dxa"/>
            <w:tcBorders>
              <w:top w:val="nil"/>
              <w:left w:val="nil"/>
              <w:bottom w:val="single" w:sz="8" w:space="0" w:color="E2E2E2"/>
              <w:right w:val="single" w:sz="8" w:space="0" w:color="E2E2E2"/>
            </w:tcBorders>
            <w:shd w:val="clear" w:color="auto" w:fill="auto"/>
            <w:noWrap/>
            <w:hideMark/>
          </w:tcPr>
          <w:p w14:paraId="5E875A41" w14:textId="701BCAE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ORANS</w:t>
            </w:r>
          </w:p>
        </w:tc>
        <w:tc>
          <w:tcPr>
            <w:tcW w:w="1838" w:type="dxa"/>
            <w:tcBorders>
              <w:top w:val="nil"/>
              <w:left w:val="nil"/>
              <w:bottom w:val="single" w:sz="8" w:space="0" w:color="E2E2E2"/>
              <w:right w:val="single" w:sz="8" w:space="0" w:color="E2E2E2"/>
            </w:tcBorders>
            <w:shd w:val="clear" w:color="auto" w:fill="auto"/>
            <w:noWrap/>
            <w:hideMark/>
          </w:tcPr>
          <w:p w14:paraId="099E651B" w14:textId="7A4D8AA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C2F4C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617E9B" w14:textId="68808E2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SSASGOL8</w:t>
            </w:r>
          </w:p>
        </w:tc>
        <w:tc>
          <w:tcPr>
            <w:tcW w:w="2430" w:type="dxa"/>
            <w:tcBorders>
              <w:top w:val="nil"/>
              <w:left w:val="nil"/>
              <w:bottom w:val="single" w:sz="8" w:space="0" w:color="E2E2E2"/>
              <w:right w:val="single" w:sz="8" w:space="0" w:color="E2E2E2"/>
            </w:tcBorders>
            <w:shd w:val="clear" w:color="auto" w:fill="auto"/>
            <w:noWrap/>
            <w:hideMark/>
          </w:tcPr>
          <w:p w14:paraId="6B42E5AF" w14:textId="1C1B082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670__C</w:t>
            </w:r>
          </w:p>
        </w:tc>
        <w:tc>
          <w:tcPr>
            <w:tcW w:w="1710" w:type="dxa"/>
            <w:tcBorders>
              <w:top w:val="nil"/>
              <w:left w:val="nil"/>
              <w:bottom w:val="single" w:sz="8" w:space="0" w:color="E2E2E2"/>
              <w:right w:val="single" w:sz="8" w:space="0" w:color="E2E2E2"/>
            </w:tcBorders>
            <w:shd w:val="clear" w:color="auto" w:fill="auto"/>
            <w:noWrap/>
            <w:hideMark/>
          </w:tcPr>
          <w:p w14:paraId="00726191" w14:textId="358A6EB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CMPBW</w:t>
            </w:r>
          </w:p>
        </w:tc>
        <w:tc>
          <w:tcPr>
            <w:tcW w:w="1492" w:type="dxa"/>
            <w:tcBorders>
              <w:top w:val="nil"/>
              <w:left w:val="nil"/>
              <w:bottom w:val="single" w:sz="8" w:space="0" w:color="E2E2E2"/>
              <w:right w:val="single" w:sz="8" w:space="0" w:color="E2E2E2"/>
            </w:tcBorders>
            <w:shd w:val="clear" w:color="auto" w:fill="auto"/>
            <w:noWrap/>
            <w:hideMark/>
          </w:tcPr>
          <w:p w14:paraId="3F1595DF" w14:textId="456BE04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BRNSO</w:t>
            </w:r>
          </w:p>
        </w:tc>
        <w:tc>
          <w:tcPr>
            <w:tcW w:w="1838" w:type="dxa"/>
            <w:tcBorders>
              <w:top w:val="nil"/>
              <w:left w:val="nil"/>
              <w:bottom w:val="single" w:sz="8" w:space="0" w:color="E2E2E2"/>
              <w:right w:val="single" w:sz="8" w:space="0" w:color="E2E2E2"/>
            </w:tcBorders>
            <w:shd w:val="clear" w:color="auto" w:fill="auto"/>
            <w:noWrap/>
            <w:hideMark/>
          </w:tcPr>
          <w:p w14:paraId="3A236D92" w14:textId="321566A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B9C105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83DDFD" w14:textId="3DF3359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SMGIENW8</w:t>
            </w:r>
          </w:p>
        </w:tc>
        <w:tc>
          <w:tcPr>
            <w:tcW w:w="2430" w:type="dxa"/>
            <w:tcBorders>
              <w:top w:val="nil"/>
              <w:left w:val="nil"/>
              <w:bottom w:val="single" w:sz="8" w:space="0" w:color="E2E2E2"/>
              <w:right w:val="single" w:sz="8" w:space="0" w:color="E2E2E2"/>
            </w:tcBorders>
            <w:shd w:val="clear" w:color="auto" w:fill="auto"/>
            <w:noWrap/>
            <w:hideMark/>
          </w:tcPr>
          <w:p w14:paraId="06E81718" w14:textId="5B60F9B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920__D</w:t>
            </w:r>
          </w:p>
        </w:tc>
        <w:tc>
          <w:tcPr>
            <w:tcW w:w="1710" w:type="dxa"/>
            <w:tcBorders>
              <w:top w:val="nil"/>
              <w:left w:val="nil"/>
              <w:bottom w:val="single" w:sz="8" w:space="0" w:color="E2E2E2"/>
              <w:right w:val="single" w:sz="8" w:space="0" w:color="E2E2E2"/>
            </w:tcBorders>
            <w:shd w:val="clear" w:color="auto" w:fill="auto"/>
            <w:noWrap/>
            <w:hideMark/>
          </w:tcPr>
          <w:p w14:paraId="10CAA194" w14:textId="0033CCF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ENPTP</w:t>
            </w:r>
          </w:p>
        </w:tc>
        <w:tc>
          <w:tcPr>
            <w:tcW w:w="1492" w:type="dxa"/>
            <w:tcBorders>
              <w:top w:val="nil"/>
              <w:left w:val="nil"/>
              <w:bottom w:val="single" w:sz="8" w:space="0" w:color="E2E2E2"/>
              <w:right w:val="single" w:sz="8" w:space="0" w:color="E2E2E2"/>
            </w:tcBorders>
            <w:shd w:val="clear" w:color="auto" w:fill="auto"/>
            <w:noWrap/>
            <w:hideMark/>
          </w:tcPr>
          <w:p w14:paraId="48A56489" w14:textId="007FC33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TLC</w:t>
            </w:r>
          </w:p>
        </w:tc>
        <w:tc>
          <w:tcPr>
            <w:tcW w:w="1838" w:type="dxa"/>
            <w:tcBorders>
              <w:top w:val="nil"/>
              <w:left w:val="nil"/>
              <w:bottom w:val="single" w:sz="8" w:space="0" w:color="E2E2E2"/>
              <w:right w:val="single" w:sz="8" w:space="0" w:color="E2E2E2"/>
            </w:tcBorders>
            <w:shd w:val="clear" w:color="auto" w:fill="auto"/>
            <w:noWrap/>
            <w:hideMark/>
          </w:tcPr>
          <w:p w14:paraId="0C0EB756" w14:textId="702C6BC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998C0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2CD3D9" w14:textId="26E1E01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DCC1DUKE</w:t>
            </w:r>
          </w:p>
        </w:tc>
        <w:tc>
          <w:tcPr>
            <w:tcW w:w="2430" w:type="dxa"/>
            <w:tcBorders>
              <w:top w:val="nil"/>
              <w:left w:val="nil"/>
              <w:bottom w:val="single" w:sz="8" w:space="0" w:color="E2E2E2"/>
              <w:right w:val="single" w:sz="8" w:space="0" w:color="E2E2E2"/>
            </w:tcBorders>
            <w:shd w:val="clear" w:color="auto" w:fill="auto"/>
            <w:noWrap/>
            <w:hideMark/>
          </w:tcPr>
          <w:p w14:paraId="5BC7DC4F" w14:textId="353D016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1D5BB08C" w14:textId="473BCBE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6190A946" w14:textId="009B321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05BAC809" w14:textId="5BF4A4B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A77F6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41B40E3" w14:textId="489F314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449500C8" w14:textId="12CC19C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234BDAF7" w14:textId="75F7986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301BF532" w14:textId="27A1831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3B9A533C" w14:textId="5C2BF71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51669A3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4B5214" w14:textId="5650209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XLAS95</w:t>
            </w:r>
          </w:p>
        </w:tc>
        <w:tc>
          <w:tcPr>
            <w:tcW w:w="2430" w:type="dxa"/>
            <w:tcBorders>
              <w:top w:val="nil"/>
              <w:left w:val="nil"/>
              <w:bottom w:val="single" w:sz="8" w:space="0" w:color="E2E2E2"/>
              <w:right w:val="single" w:sz="8" w:space="0" w:color="E2E2E2"/>
            </w:tcBorders>
            <w:shd w:val="clear" w:color="auto" w:fill="auto"/>
            <w:noWrap/>
            <w:hideMark/>
          </w:tcPr>
          <w:p w14:paraId="7F98A101" w14:textId="3A092C7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COCS_FTST1_1</w:t>
            </w:r>
          </w:p>
        </w:tc>
        <w:tc>
          <w:tcPr>
            <w:tcW w:w="1710" w:type="dxa"/>
            <w:tcBorders>
              <w:top w:val="nil"/>
              <w:left w:val="nil"/>
              <w:bottom w:val="single" w:sz="8" w:space="0" w:color="E2E2E2"/>
              <w:right w:val="single" w:sz="8" w:space="0" w:color="E2E2E2"/>
            </w:tcBorders>
            <w:shd w:val="clear" w:color="auto" w:fill="auto"/>
            <w:noWrap/>
            <w:hideMark/>
          </w:tcPr>
          <w:p w14:paraId="1D65981B" w14:textId="07669E4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FTST</w:t>
            </w:r>
          </w:p>
        </w:tc>
        <w:tc>
          <w:tcPr>
            <w:tcW w:w="1492" w:type="dxa"/>
            <w:tcBorders>
              <w:top w:val="nil"/>
              <w:left w:val="nil"/>
              <w:bottom w:val="single" w:sz="8" w:space="0" w:color="E2E2E2"/>
              <w:right w:val="single" w:sz="8" w:space="0" w:color="E2E2E2"/>
            </w:tcBorders>
            <w:shd w:val="clear" w:color="auto" w:fill="auto"/>
            <w:noWrap/>
            <w:hideMark/>
          </w:tcPr>
          <w:p w14:paraId="5D88F748" w14:textId="694A4C4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COCS</w:t>
            </w:r>
          </w:p>
        </w:tc>
        <w:tc>
          <w:tcPr>
            <w:tcW w:w="1838" w:type="dxa"/>
            <w:tcBorders>
              <w:top w:val="nil"/>
              <w:left w:val="nil"/>
              <w:bottom w:val="single" w:sz="8" w:space="0" w:color="E2E2E2"/>
              <w:right w:val="single" w:sz="8" w:space="0" w:color="E2E2E2"/>
            </w:tcBorders>
            <w:shd w:val="clear" w:color="auto" w:fill="auto"/>
            <w:noWrap/>
            <w:hideMark/>
          </w:tcPr>
          <w:p w14:paraId="6A837D30" w14:textId="23AB273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DC1B5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361806" w14:textId="7797915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7E44904B" w14:textId="3858D7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COTULL_REVEIL1_1</w:t>
            </w:r>
          </w:p>
        </w:tc>
        <w:tc>
          <w:tcPr>
            <w:tcW w:w="1710" w:type="dxa"/>
            <w:tcBorders>
              <w:top w:val="nil"/>
              <w:left w:val="nil"/>
              <w:bottom w:val="single" w:sz="8" w:space="0" w:color="E2E2E2"/>
              <w:right w:val="single" w:sz="8" w:space="0" w:color="E2E2E2"/>
            </w:tcBorders>
            <w:shd w:val="clear" w:color="auto" w:fill="auto"/>
            <w:noWrap/>
            <w:hideMark/>
          </w:tcPr>
          <w:p w14:paraId="27607F97" w14:textId="190C0C4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REVEILLE</w:t>
            </w:r>
          </w:p>
        </w:tc>
        <w:tc>
          <w:tcPr>
            <w:tcW w:w="1492" w:type="dxa"/>
            <w:tcBorders>
              <w:top w:val="nil"/>
              <w:left w:val="nil"/>
              <w:bottom w:val="single" w:sz="8" w:space="0" w:color="E2E2E2"/>
              <w:right w:val="single" w:sz="8" w:space="0" w:color="E2E2E2"/>
            </w:tcBorders>
            <w:shd w:val="clear" w:color="auto" w:fill="auto"/>
            <w:noWrap/>
            <w:hideMark/>
          </w:tcPr>
          <w:p w14:paraId="3C0B7E86" w14:textId="00C129E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COTULLA</w:t>
            </w:r>
          </w:p>
        </w:tc>
        <w:tc>
          <w:tcPr>
            <w:tcW w:w="1838" w:type="dxa"/>
            <w:tcBorders>
              <w:top w:val="nil"/>
              <w:left w:val="nil"/>
              <w:bottom w:val="single" w:sz="8" w:space="0" w:color="E2E2E2"/>
              <w:right w:val="single" w:sz="8" w:space="0" w:color="E2E2E2"/>
            </w:tcBorders>
            <w:shd w:val="clear" w:color="auto" w:fill="auto"/>
            <w:noWrap/>
            <w:hideMark/>
          </w:tcPr>
          <w:p w14:paraId="2001BD23" w14:textId="74143C2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853B57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4E0BBB" w14:textId="76BD911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STGFLC8</w:t>
            </w:r>
          </w:p>
        </w:tc>
        <w:tc>
          <w:tcPr>
            <w:tcW w:w="2430" w:type="dxa"/>
            <w:tcBorders>
              <w:top w:val="nil"/>
              <w:left w:val="nil"/>
              <w:bottom w:val="single" w:sz="8" w:space="0" w:color="E2E2E2"/>
              <w:right w:val="single" w:sz="8" w:space="0" w:color="E2E2E2"/>
            </w:tcBorders>
            <w:shd w:val="clear" w:color="auto" w:fill="auto"/>
            <w:noWrap/>
            <w:hideMark/>
          </w:tcPr>
          <w:p w14:paraId="4C24B184" w14:textId="3CDD7A4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EL_CAM_LANCTY1_1</w:t>
            </w:r>
          </w:p>
        </w:tc>
        <w:tc>
          <w:tcPr>
            <w:tcW w:w="1710" w:type="dxa"/>
            <w:tcBorders>
              <w:top w:val="nil"/>
              <w:left w:val="nil"/>
              <w:bottom w:val="single" w:sz="8" w:space="0" w:color="E2E2E2"/>
              <w:right w:val="single" w:sz="8" w:space="0" w:color="E2E2E2"/>
            </w:tcBorders>
            <w:shd w:val="clear" w:color="auto" w:fill="auto"/>
            <w:noWrap/>
            <w:hideMark/>
          </w:tcPr>
          <w:p w14:paraId="36BAF1B7" w14:textId="51693C4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LANCTYPM</w:t>
            </w:r>
          </w:p>
        </w:tc>
        <w:tc>
          <w:tcPr>
            <w:tcW w:w="1492" w:type="dxa"/>
            <w:tcBorders>
              <w:top w:val="nil"/>
              <w:left w:val="nil"/>
              <w:bottom w:val="single" w:sz="8" w:space="0" w:color="E2E2E2"/>
              <w:right w:val="single" w:sz="8" w:space="0" w:color="E2E2E2"/>
            </w:tcBorders>
            <w:shd w:val="clear" w:color="auto" w:fill="auto"/>
            <w:noWrap/>
            <w:hideMark/>
          </w:tcPr>
          <w:p w14:paraId="3CD7CE60" w14:textId="5E225C8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EL_CAMPO</w:t>
            </w:r>
          </w:p>
        </w:tc>
        <w:tc>
          <w:tcPr>
            <w:tcW w:w="1838" w:type="dxa"/>
            <w:tcBorders>
              <w:top w:val="nil"/>
              <w:left w:val="nil"/>
              <w:bottom w:val="single" w:sz="8" w:space="0" w:color="E2E2E2"/>
              <w:right w:val="single" w:sz="8" w:space="0" w:color="E2E2E2"/>
            </w:tcBorders>
            <w:shd w:val="clear" w:color="auto" w:fill="auto"/>
            <w:noWrap/>
            <w:hideMark/>
          </w:tcPr>
          <w:p w14:paraId="3E150AFF" w14:textId="347F483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9A57C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65BED2" w14:textId="71D47A7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30564C4A" w14:textId="7AAD2F1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FRIR_ROCKSP1_1</w:t>
            </w:r>
          </w:p>
        </w:tc>
        <w:tc>
          <w:tcPr>
            <w:tcW w:w="1710" w:type="dxa"/>
            <w:tcBorders>
              <w:top w:val="nil"/>
              <w:left w:val="nil"/>
              <w:bottom w:val="single" w:sz="8" w:space="0" w:color="E2E2E2"/>
              <w:right w:val="single" w:sz="8" w:space="0" w:color="E2E2E2"/>
            </w:tcBorders>
            <w:shd w:val="clear" w:color="auto" w:fill="auto"/>
            <w:noWrap/>
            <w:hideMark/>
          </w:tcPr>
          <w:p w14:paraId="79B99017" w14:textId="3543986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FRIR</w:t>
            </w:r>
          </w:p>
        </w:tc>
        <w:tc>
          <w:tcPr>
            <w:tcW w:w="1492" w:type="dxa"/>
            <w:tcBorders>
              <w:top w:val="nil"/>
              <w:left w:val="nil"/>
              <w:bottom w:val="single" w:sz="8" w:space="0" w:color="E2E2E2"/>
              <w:right w:val="single" w:sz="8" w:space="0" w:color="E2E2E2"/>
            </w:tcBorders>
            <w:shd w:val="clear" w:color="auto" w:fill="auto"/>
            <w:noWrap/>
            <w:hideMark/>
          </w:tcPr>
          <w:p w14:paraId="5ED9C10F" w14:textId="36C87E9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ROCKSPRS</w:t>
            </w:r>
          </w:p>
        </w:tc>
        <w:tc>
          <w:tcPr>
            <w:tcW w:w="1838" w:type="dxa"/>
            <w:tcBorders>
              <w:top w:val="nil"/>
              <w:left w:val="nil"/>
              <w:bottom w:val="single" w:sz="8" w:space="0" w:color="E2E2E2"/>
              <w:right w:val="single" w:sz="8" w:space="0" w:color="E2E2E2"/>
            </w:tcBorders>
            <w:shd w:val="clear" w:color="auto" w:fill="auto"/>
            <w:noWrap/>
            <w:hideMark/>
          </w:tcPr>
          <w:p w14:paraId="62D03C48" w14:textId="4D9C21F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9AB985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9AE63B" w14:textId="65A83FD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SN_MNED8</w:t>
            </w:r>
          </w:p>
        </w:tc>
        <w:tc>
          <w:tcPr>
            <w:tcW w:w="2430" w:type="dxa"/>
            <w:tcBorders>
              <w:top w:val="nil"/>
              <w:left w:val="nil"/>
              <w:bottom w:val="single" w:sz="8" w:space="0" w:color="E2E2E2"/>
              <w:right w:val="single" w:sz="8" w:space="0" w:color="E2E2E2"/>
            </w:tcBorders>
            <w:shd w:val="clear" w:color="auto" w:fill="auto"/>
            <w:noWrap/>
            <w:hideMark/>
          </w:tcPr>
          <w:p w14:paraId="2D7F2B45" w14:textId="457BECB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HALL_A_S_MCAL1_1</w:t>
            </w:r>
          </w:p>
        </w:tc>
        <w:tc>
          <w:tcPr>
            <w:tcW w:w="1710" w:type="dxa"/>
            <w:tcBorders>
              <w:top w:val="nil"/>
              <w:left w:val="nil"/>
              <w:bottom w:val="single" w:sz="8" w:space="0" w:color="E2E2E2"/>
              <w:right w:val="single" w:sz="8" w:space="0" w:color="E2E2E2"/>
            </w:tcBorders>
            <w:shd w:val="clear" w:color="auto" w:fill="auto"/>
            <w:noWrap/>
            <w:hideMark/>
          </w:tcPr>
          <w:p w14:paraId="02ABB4A3" w14:textId="2E6E6C8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HALL_ACR</w:t>
            </w:r>
          </w:p>
        </w:tc>
        <w:tc>
          <w:tcPr>
            <w:tcW w:w="1492" w:type="dxa"/>
            <w:tcBorders>
              <w:top w:val="nil"/>
              <w:left w:val="nil"/>
              <w:bottom w:val="single" w:sz="8" w:space="0" w:color="E2E2E2"/>
              <w:right w:val="single" w:sz="8" w:space="0" w:color="E2E2E2"/>
            </w:tcBorders>
            <w:shd w:val="clear" w:color="auto" w:fill="auto"/>
            <w:noWrap/>
            <w:hideMark/>
          </w:tcPr>
          <w:p w14:paraId="103D7808" w14:textId="568C694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S_MCALLN</w:t>
            </w:r>
          </w:p>
        </w:tc>
        <w:tc>
          <w:tcPr>
            <w:tcW w:w="1838" w:type="dxa"/>
            <w:tcBorders>
              <w:top w:val="nil"/>
              <w:left w:val="nil"/>
              <w:bottom w:val="single" w:sz="8" w:space="0" w:color="E2E2E2"/>
              <w:right w:val="single" w:sz="8" w:space="0" w:color="E2E2E2"/>
            </w:tcBorders>
            <w:shd w:val="clear" w:color="auto" w:fill="auto"/>
            <w:noWrap/>
            <w:hideMark/>
          </w:tcPr>
          <w:p w14:paraId="213281D5" w14:textId="67042FB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1C84B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FFA116" w14:textId="1A603F5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SVCAMIL8</w:t>
            </w:r>
          </w:p>
        </w:tc>
        <w:tc>
          <w:tcPr>
            <w:tcW w:w="2430" w:type="dxa"/>
            <w:tcBorders>
              <w:top w:val="nil"/>
              <w:left w:val="nil"/>
              <w:bottom w:val="single" w:sz="8" w:space="0" w:color="E2E2E2"/>
              <w:right w:val="single" w:sz="8" w:space="0" w:color="E2E2E2"/>
            </w:tcBorders>
            <w:shd w:val="clear" w:color="auto" w:fill="auto"/>
            <w:noWrap/>
            <w:hideMark/>
          </w:tcPr>
          <w:p w14:paraId="07D3A947" w14:textId="61F4CAD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LAUREL_LA_PAL1_1</w:t>
            </w:r>
          </w:p>
        </w:tc>
        <w:tc>
          <w:tcPr>
            <w:tcW w:w="1710" w:type="dxa"/>
            <w:tcBorders>
              <w:top w:val="nil"/>
              <w:left w:val="nil"/>
              <w:bottom w:val="single" w:sz="8" w:space="0" w:color="E2E2E2"/>
              <w:right w:val="single" w:sz="8" w:space="0" w:color="E2E2E2"/>
            </w:tcBorders>
            <w:shd w:val="clear" w:color="auto" w:fill="auto"/>
            <w:noWrap/>
            <w:hideMark/>
          </w:tcPr>
          <w:p w14:paraId="5E11CBED" w14:textId="5D0416E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6BC939B5" w14:textId="5D2919D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LAURELES</w:t>
            </w:r>
          </w:p>
        </w:tc>
        <w:tc>
          <w:tcPr>
            <w:tcW w:w="1838" w:type="dxa"/>
            <w:tcBorders>
              <w:top w:val="nil"/>
              <w:left w:val="nil"/>
              <w:bottom w:val="single" w:sz="8" w:space="0" w:color="E2E2E2"/>
              <w:right w:val="single" w:sz="8" w:space="0" w:color="E2E2E2"/>
            </w:tcBorders>
            <w:shd w:val="clear" w:color="auto" w:fill="auto"/>
            <w:noWrap/>
            <w:hideMark/>
          </w:tcPr>
          <w:p w14:paraId="21B7C333" w14:textId="74A13B7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8E2AA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0459E5" w14:textId="3A3A82A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SCISPUT8</w:t>
            </w:r>
          </w:p>
        </w:tc>
        <w:tc>
          <w:tcPr>
            <w:tcW w:w="2430" w:type="dxa"/>
            <w:tcBorders>
              <w:top w:val="nil"/>
              <w:left w:val="nil"/>
              <w:bottom w:val="single" w:sz="8" w:space="0" w:color="E2E2E2"/>
              <w:right w:val="single" w:sz="8" w:space="0" w:color="E2E2E2"/>
            </w:tcBorders>
            <w:shd w:val="clear" w:color="auto" w:fill="auto"/>
            <w:noWrap/>
            <w:hideMark/>
          </w:tcPr>
          <w:p w14:paraId="6DF9601C" w14:textId="1220832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LENSW_PUTN2_1</w:t>
            </w:r>
          </w:p>
        </w:tc>
        <w:tc>
          <w:tcPr>
            <w:tcW w:w="1710" w:type="dxa"/>
            <w:tcBorders>
              <w:top w:val="nil"/>
              <w:left w:val="nil"/>
              <w:bottom w:val="single" w:sz="8" w:space="0" w:color="E2E2E2"/>
              <w:right w:val="single" w:sz="8" w:space="0" w:color="E2E2E2"/>
            </w:tcBorders>
            <w:shd w:val="clear" w:color="auto" w:fill="auto"/>
            <w:noWrap/>
            <w:hideMark/>
          </w:tcPr>
          <w:p w14:paraId="12E8FBAD" w14:textId="5003788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PUTN</w:t>
            </w:r>
          </w:p>
        </w:tc>
        <w:tc>
          <w:tcPr>
            <w:tcW w:w="1492" w:type="dxa"/>
            <w:tcBorders>
              <w:top w:val="nil"/>
              <w:left w:val="nil"/>
              <w:bottom w:val="single" w:sz="8" w:space="0" w:color="E2E2E2"/>
              <w:right w:val="single" w:sz="8" w:space="0" w:color="E2E2E2"/>
            </w:tcBorders>
            <w:shd w:val="clear" w:color="auto" w:fill="auto"/>
            <w:noWrap/>
            <w:hideMark/>
          </w:tcPr>
          <w:p w14:paraId="0F0BC5BC" w14:textId="2FF9519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LENSW</w:t>
            </w:r>
          </w:p>
        </w:tc>
        <w:tc>
          <w:tcPr>
            <w:tcW w:w="1838" w:type="dxa"/>
            <w:tcBorders>
              <w:top w:val="nil"/>
              <w:left w:val="nil"/>
              <w:bottom w:val="single" w:sz="8" w:space="0" w:color="E2E2E2"/>
              <w:right w:val="single" w:sz="8" w:space="0" w:color="E2E2E2"/>
            </w:tcBorders>
            <w:shd w:val="clear" w:color="auto" w:fill="auto"/>
            <w:noWrap/>
            <w:hideMark/>
          </w:tcPr>
          <w:p w14:paraId="51AD8561" w14:textId="773E5F5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511A99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A20644" w14:textId="48332ED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SGOHJOS8</w:t>
            </w:r>
          </w:p>
        </w:tc>
        <w:tc>
          <w:tcPr>
            <w:tcW w:w="2430" w:type="dxa"/>
            <w:tcBorders>
              <w:top w:val="nil"/>
              <w:left w:val="nil"/>
              <w:bottom w:val="single" w:sz="8" w:space="0" w:color="E2E2E2"/>
              <w:right w:val="single" w:sz="8" w:space="0" w:color="E2E2E2"/>
            </w:tcBorders>
            <w:shd w:val="clear" w:color="auto" w:fill="auto"/>
            <w:noWrap/>
            <w:hideMark/>
          </w:tcPr>
          <w:p w14:paraId="34D7473B" w14:textId="26AED28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LOLITA_VICTOR1_1</w:t>
            </w:r>
          </w:p>
        </w:tc>
        <w:tc>
          <w:tcPr>
            <w:tcW w:w="1710" w:type="dxa"/>
            <w:tcBorders>
              <w:top w:val="nil"/>
              <w:left w:val="nil"/>
              <w:bottom w:val="single" w:sz="8" w:space="0" w:color="E2E2E2"/>
              <w:right w:val="single" w:sz="8" w:space="0" w:color="E2E2E2"/>
            </w:tcBorders>
            <w:shd w:val="clear" w:color="auto" w:fill="auto"/>
            <w:noWrap/>
            <w:hideMark/>
          </w:tcPr>
          <w:p w14:paraId="41D464E5" w14:textId="1722EE2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LOLITA</w:t>
            </w:r>
          </w:p>
        </w:tc>
        <w:tc>
          <w:tcPr>
            <w:tcW w:w="1492" w:type="dxa"/>
            <w:tcBorders>
              <w:top w:val="nil"/>
              <w:left w:val="nil"/>
              <w:bottom w:val="single" w:sz="8" w:space="0" w:color="E2E2E2"/>
              <w:right w:val="single" w:sz="8" w:space="0" w:color="E2E2E2"/>
            </w:tcBorders>
            <w:shd w:val="clear" w:color="auto" w:fill="auto"/>
            <w:noWrap/>
            <w:hideMark/>
          </w:tcPr>
          <w:p w14:paraId="0C2F8374" w14:textId="2314D58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VICTORIA</w:t>
            </w:r>
          </w:p>
        </w:tc>
        <w:tc>
          <w:tcPr>
            <w:tcW w:w="1838" w:type="dxa"/>
            <w:tcBorders>
              <w:top w:val="nil"/>
              <w:left w:val="nil"/>
              <w:bottom w:val="single" w:sz="8" w:space="0" w:color="E2E2E2"/>
              <w:right w:val="single" w:sz="8" w:space="0" w:color="E2E2E2"/>
            </w:tcBorders>
            <w:shd w:val="clear" w:color="auto" w:fill="auto"/>
            <w:noWrap/>
            <w:hideMark/>
          </w:tcPr>
          <w:p w14:paraId="15D2BFF3" w14:textId="46CA385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A495E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48772B9" w14:textId="0934DA2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SCOMHA38</w:t>
            </w:r>
          </w:p>
        </w:tc>
        <w:tc>
          <w:tcPr>
            <w:tcW w:w="2430" w:type="dxa"/>
            <w:tcBorders>
              <w:top w:val="nil"/>
              <w:left w:val="nil"/>
              <w:bottom w:val="single" w:sz="8" w:space="0" w:color="E2E2E2"/>
              <w:right w:val="single" w:sz="8" w:space="0" w:color="E2E2E2"/>
            </w:tcBorders>
            <w:shd w:val="clear" w:color="auto" w:fill="auto"/>
            <w:noWrap/>
            <w:hideMark/>
          </w:tcPr>
          <w:p w14:paraId="5B48DF00" w14:textId="26A7BFD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159FDAE5" w14:textId="3A3BD34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309D3924" w14:textId="52F511F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1AA5EB87" w14:textId="1ED4F97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1770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BBC3BA2" w14:textId="15D786D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XN_S58</w:t>
            </w:r>
          </w:p>
        </w:tc>
        <w:tc>
          <w:tcPr>
            <w:tcW w:w="2430" w:type="dxa"/>
            <w:tcBorders>
              <w:top w:val="nil"/>
              <w:left w:val="nil"/>
              <w:bottom w:val="single" w:sz="8" w:space="0" w:color="E2E2E2"/>
              <w:right w:val="single" w:sz="8" w:space="0" w:color="E2E2E2"/>
            </w:tcBorders>
            <w:shd w:val="clear" w:color="auto" w:fill="auto"/>
            <w:noWrap/>
            <w:hideMark/>
          </w:tcPr>
          <w:p w14:paraId="1F48807C" w14:textId="0FC5BCB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OCB_2175_1</w:t>
            </w:r>
          </w:p>
        </w:tc>
        <w:tc>
          <w:tcPr>
            <w:tcW w:w="1710" w:type="dxa"/>
            <w:tcBorders>
              <w:top w:val="nil"/>
              <w:left w:val="nil"/>
              <w:bottom w:val="single" w:sz="8" w:space="0" w:color="E2E2E2"/>
              <w:right w:val="single" w:sz="8" w:space="0" w:color="E2E2E2"/>
            </w:tcBorders>
            <w:shd w:val="clear" w:color="auto" w:fill="auto"/>
            <w:noWrap/>
            <w:hideMark/>
          </w:tcPr>
          <w:p w14:paraId="3B75C53A" w14:textId="397B433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SCARBIDE</w:t>
            </w:r>
          </w:p>
        </w:tc>
        <w:tc>
          <w:tcPr>
            <w:tcW w:w="1492" w:type="dxa"/>
            <w:tcBorders>
              <w:top w:val="nil"/>
              <w:left w:val="nil"/>
              <w:bottom w:val="single" w:sz="8" w:space="0" w:color="E2E2E2"/>
              <w:right w:val="single" w:sz="8" w:space="0" w:color="E2E2E2"/>
            </w:tcBorders>
            <w:shd w:val="clear" w:color="auto" w:fill="auto"/>
            <w:noWrap/>
            <w:hideMark/>
          </w:tcPr>
          <w:p w14:paraId="301C140B" w14:textId="3B9C56F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LOMA_ALT</w:t>
            </w:r>
          </w:p>
        </w:tc>
        <w:tc>
          <w:tcPr>
            <w:tcW w:w="1838" w:type="dxa"/>
            <w:tcBorders>
              <w:top w:val="nil"/>
              <w:left w:val="nil"/>
              <w:bottom w:val="single" w:sz="8" w:space="0" w:color="E2E2E2"/>
              <w:right w:val="single" w:sz="8" w:space="0" w:color="E2E2E2"/>
            </w:tcBorders>
            <w:shd w:val="clear" w:color="auto" w:fill="auto"/>
            <w:noWrap/>
            <w:hideMark/>
          </w:tcPr>
          <w:p w14:paraId="4039B8E5" w14:textId="2DEDDA5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CCA781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45E9DC" w14:textId="26F2FD7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SBOSWHT8</w:t>
            </w:r>
          </w:p>
        </w:tc>
        <w:tc>
          <w:tcPr>
            <w:tcW w:w="2430" w:type="dxa"/>
            <w:tcBorders>
              <w:top w:val="nil"/>
              <w:left w:val="nil"/>
              <w:bottom w:val="single" w:sz="8" w:space="0" w:color="E2E2E2"/>
              <w:right w:val="single" w:sz="8" w:space="0" w:color="E2E2E2"/>
            </w:tcBorders>
            <w:shd w:val="clear" w:color="auto" w:fill="auto"/>
            <w:noWrap/>
            <w:hideMark/>
          </w:tcPr>
          <w:p w14:paraId="4829812D" w14:textId="27CA903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OLS_JNES_1</w:t>
            </w:r>
          </w:p>
        </w:tc>
        <w:tc>
          <w:tcPr>
            <w:tcW w:w="1710" w:type="dxa"/>
            <w:tcBorders>
              <w:top w:val="nil"/>
              <w:left w:val="nil"/>
              <w:bottom w:val="single" w:sz="8" w:space="0" w:color="E2E2E2"/>
              <w:right w:val="single" w:sz="8" w:space="0" w:color="E2E2E2"/>
            </w:tcBorders>
            <w:shd w:val="clear" w:color="auto" w:fill="auto"/>
            <w:noWrap/>
            <w:hideMark/>
          </w:tcPr>
          <w:p w14:paraId="7B4D81FF" w14:textId="2C69B34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OLSEN</w:t>
            </w:r>
          </w:p>
        </w:tc>
        <w:tc>
          <w:tcPr>
            <w:tcW w:w="1492" w:type="dxa"/>
            <w:tcBorders>
              <w:top w:val="nil"/>
              <w:left w:val="nil"/>
              <w:bottom w:val="single" w:sz="8" w:space="0" w:color="E2E2E2"/>
              <w:right w:val="single" w:sz="8" w:space="0" w:color="E2E2E2"/>
            </w:tcBorders>
            <w:shd w:val="clear" w:color="auto" w:fill="auto"/>
            <w:noWrap/>
            <w:hideMark/>
          </w:tcPr>
          <w:p w14:paraId="67810DFE" w14:textId="396A3B5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JNESBORO</w:t>
            </w:r>
          </w:p>
        </w:tc>
        <w:tc>
          <w:tcPr>
            <w:tcW w:w="1838" w:type="dxa"/>
            <w:tcBorders>
              <w:top w:val="nil"/>
              <w:left w:val="nil"/>
              <w:bottom w:val="single" w:sz="8" w:space="0" w:color="E2E2E2"/>
              <w:right w:val="single" w:sz="8" w:space="0" w:color="E2E2E2"/>
            </w:tcBorders>
            <w:shd w:val="clear" w:color="auto" w:fill="auto"/>
            <w:noWrap/>
            <w:hideMark/>
          </w:tcPr>
          <w:p w14:paraId="5D02BAF0" w14:textId="3B18BAFB"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3C764F5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6D90E1" w14:textId="66E8C6F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SLAULA_8</w:t>
            </w:r>
          </w:p>
        </w:tc>
        <w:tc>
          <w:tcPr>
            <w:tcW w:w="2430" w:type="dxa"/>
            <w:tcBorders>
              <w:top w:val="nil"/>
              <w:left w:val="nil"/>
              <w:bottom w:val="single" w:sz="8" w:space="0" w:color="E2E2E2"/>
              <w:right w:val="single" w:sz="8" w:space="0" w:color="E2E2E2"/>
            </w:tcBorders>
            <w:shd w:val="clear" w:color="auto" w:fill="auto"/>
            <w:noWrap/>
            <w:hideMark/>
          </w:tcPr>
          <w:p w14:paraId="1C5BB3A6" w14:textId="1DDDA8E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PALOAL_TITAN_1_1</w:t>
            </w:r>
          </w:p>
        </w:tc>
        <w:tc>
          <w:tcPr>
            <w:tcW w:w="1710" w:type="dxa"/>
            <w:tcBorders>
              <w:top w:val="nil"/>
              <w:left w:val="nil"/>
              <w:bottom w:val="single" w:sz="8" w:space="0" w:color="E2E2E2"/>
              <w:right w:val="single" w:sz="8" w:space="0" w:color="E2E2E2"/>
            </w:tcBorders>
            <w:shd w:val="clear" w:color="auto" w:fill="auto"/>
            <w:noWrap/>
            <w:hideMark/>
          </w:tcPr>
          <w:p w14:paraId="0507ABB8" w14:textId="75F254D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TITAN_SU</w:t>
            </w:r>
          </w:p>
        </w:tc>
        <w:tc>
          <w:tcPr>
            <w:tcW w:w="1492" w:type="dxa"/>
            <w:tcBorders>
              <w:top w:val="nil"/>
              <w:left w:val="nil"/>
              <w:bottom w:val="single" w:sz="8" w:space="0" w:color="E2E2E2"/>
              <w:right w:val="single" w:sz="8" w:space="0" w:color="E2E2E2"/>
            </w:tcBorders>
            <w:shd w:val="clear" w:color="auto" w:fill="auto"/>
            <w:noWrap/>
            <w:hideMark/>
          </w:tcPr>
          <w:p w14:paraId="12535F1B" w14:textId="738514F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PALOALTO</w:t>
            </w:r>
          </w:p>
        </w:tc>
        <w:tc>
          <w:tcPr>
            <w:tcW w:w="1838" w:type="dxa"/>
            <w:tcBorders>
              <w:top w:val="nil"/>
              <w:left w:val="nil"/>
              <w:bottom w:val="single" w:sz="8" w:space="0" w:color="E2E2E2"/>
              <w:right w:val="single" w:sz="8" w:space="0" w:color="E2E2E2"/>
            </w:tcBorders>
            <w:shd w:val="clear" w:color="auto" w:fill="auto"/>
            <w:noWrap/>
            <w:hideMark/>
          </w:tcPr>
          <w:p w14:paraId="23743732" w14:textId="4B33495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515F7F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CE4560" w14:textId="47A67DE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SSPRVAL8</w:t>
            </w:r>
          </w:p>
        </w:tc>
        <w:tc>
          <w:tcPr>
            <w:tcW w:w="2430" w:type="dxa"/>
            <w:tcBorders>
              <w:top w:val="nil"/>
              <w:left w:val="nil"/>
              <w:bottom w:val="single" w:sz="8" w:space="0" w:color="E2E2E2"/>
              <w:right w:val="single" w:sz="8" w:space="0" w:color="E2E2E2"/>
            </w:tcBorders>
            <w:shd w:val="clear" w:color="auto" w:fill="auto"/>
            <w:noWrap/>
            <w:hideMark/>
          </w:tcPr>
          <w:p w14:paraId="01483105" w14:textId="23B8167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SJO_SJO2</w:t>
            </w:r>
          </w:p>
        </w:tc>
        <w:tc>
          <w:tcPr>
            <w:tcW w:w="1710" w:type="dxa"/>
            <w:tcBorders>
              <w:top w:val="nil"/>
              <w:left w:val="nil"/>
              <w:bottom w:val="single" w:sz="8" w:space="0" w:color="E2E2E2"/>
              <w:right w:val="single" w:sz="8" w:space="0" w:color="E2E2E2"/>
            </w:tcBorders>
            <w:shd w:val="clear" w:color="auto" w:fill="auto"/>
            <w:noWrap/>
            <w:hideMark/>
          </w:tcPr>
          <w:p w14:paraId="498D48AF" w14:textId="3A8CB7A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SJO</w:t>
            </w:r>
          </w:p>
        </w:tc>
        <w:tc>
          <w:tcPr>
            <w:tcW w:w="1492" w:type="dxa"/>
            <w:tcBorders>
              <w:top w:val="nil"/>
              <w:left w:val="nil"/>
              <w:bottom w:val="single" w:sz="8" w:space="0" w:color="E2E2E2"/>
              <w:right w:val="single" w:sz="8" w:space="0" w:color="E2E2E2"/>
            </w:tcBorders>
            <w:shd w:val="clear" w:color="auto" w:fill="auto"/>
            <w:noWrap/>
            <w:hideMark/>
          </w:tcPr>
          <w:p w14:paraId="4C2A406F" w14:textId="61BAE74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SJO</w:t>
            </w:r>
          </w:p>
        </w:tc>
        <w:tc>
          <w:tcPr>
            <w:tcW w:w="1838" w:type="dxa"/>
            <w:tcBorders>
              <w:top w:val="nil"/>
              <w:left w:val="nil"/>
              <w:bottom w:val="single" w:sz="8" w:space="0" w:color="E2E2E2"/>
              <w:right w:val="single" w:sz="8" w:space="0" w:color="E2E2E2"/>
            </w:tcBorders>
            <w:shd w:val="clear" w:color="auto" w:fill="auto"/>
            <w:noWrap/>
            <w:hideMark/>
          </w:tcPr>
          <w:p w14:paraId="0BF6C5FB" w14:textId="0FDF4FB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31440FC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77B88" w14:textId="55571BF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SESCGAN8</w:t>
            </w:r>
          </w:p>
        </w:tc>
        <w:tc>
          <w:tcPr>
            <w:tcW w:w="2430" w:type="dxa"/>
            <w:tcBorders>
              <w:top w:val="nil"/>
              <w:left w:val="nil"/>
              <w:bottom w:val="single" w:sz="8" w:space="0" w:color="E2E2E2"/>
              <w:right w:val="single" w:sz="8" w:space="0" w:color="E2E2E2"/>
            </w:tcBorders>
            <w:shd w:val="clear" w:color="auto" w:fill="auto"/>
            <w:noWrap/>
            <w:hideMark/>
          </w:tcPr>
          <w:p w14:paraId="13AAC2FC" w14:textId="3C7A101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19070854" w14:textId="5ECA229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3DD73CA2" w14:textId="2E4379A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053DDC96" w14:textId="11CDD17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B64FC7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B1E225B" w14:textId="68924E7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DSCOFAR5</w:t>
            </w:r>
          </w:p>
        </w:tc>
        <w:tc>
          <w:tcPr>
            <w:tcW w:w="2430" w:type="dxa"/>
            <w:tcBorders>
              <w:top w:val="nil"/>
              <w:left w:val="nil"/>
              <w:bottom w:val="single" w:sz="8" w:space="0" w:color="E2E2E2"/>
              <w:right w:val="single" w:sz="8" w:space="0" w:color="E2E2E2"/>
            </w:tcBorders>
            <w:shd w:val="clear" w:color="auto" w:fill="auto"/>
            <w:noWrap/>
            <w:hideMark/>
          </w:tcPr>
          <w:p w14:paraId="6E18C776" w14:textId="2FDE313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6216__B</w:t>
            </w:r>
          </w:p>
        </w:tc>
        <w:tc>
          <w:tcPr>
            <w:tcW w:w="1710" w:type="dxa"/>
            <w:tcBorders>
              <w:top w:val="nil"/>
              <w:left w:val="nil"/>
              <w:bottom w:val="single" w:sz="8" w:space="0" w:color="E2E2E2"/>
              <w:right w:val="single" w:sz="8" w:space="0" w:color="E2E2E2"/>
            </w:tcBorders>
            <w:shd w:val="clear" w:color="auto" w:fill="auto"/>
            <w:noWrap/>
            <w:hideMark/>
          </w:tcPr>
          <w:p w14:paraId="47A8E1DE" w14:textId="6B783EF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WLVSW</w:t>
            </w:r>
          </w:p>
        </w:tc>
        <w:tc>
          <w:tcPr>
            <w:tcW w:w="1492" w:type="dxa"/>
            <w:tcBorders>
              <w:top w:val="nil"/>
              <w:left w:val="nil"/>
              <w:bottom w:val="single" w:sz="8" w:space="0" w:color="E2E2E2"/>
              <w:right w:val="single" w:sz="8" w:space="0" w:color="E2E2E2"/>
            </w:tcBorders>
            <w:shd w:val="clear" w:color="auto" w:fill="auto"/>
            <w:noWrap/>
            <w:hideMark/>
          </w:tcPr>
          <w:p w14:paraId="34EDDFFC" w14:textId="2493F29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SHRNE</w:t>
            </w:r>
          </w:p>
        </w:tc>
        <w:tc>
          <w:tcPr>
            <w:tcW w:w="1838" w:type="dxa"/>
            <w:tcBorders>
              <w:top w:val="nil"/>
              <w:left w:val="nil"/>
              <w:bottom w:val="single" w:sz="8" w:space="0" w:color="E2E2E2"/>
              <w:right w:val="single" w:sz="8" w:space="0" w:color="E2E2E2"/>
            </w:tcBorders>
            <w:shd w:val="clear" w:color="auto" w:fill="auto"/>
            <w:noWrap/>
            <w:hideMark/>
          </w:tcPr>
          <w:p w14:paraId="24B69453" w14:textId="1619FB0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C9DD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35F935" w14:textId="62A1693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DCAGCI58</w:t>
            </w:r>
          </w:p>
        </w:tc>
        <w:tc>
          <w:tcPr>
            <w:tcW w:w="2430" w:type="dxa"/>
            <w:tcBorders>
              <w:top w:val="nil"/>
              <w:left w:val="nil"/>
              <w:bottom w:val="single" w:sz="8" w:space="0" w:color="E2E2E2"/>
              <w:right w:val="single" w:sz="8" w:space="0" w:color="E2E2E2"/>
            </w:tcBorders>
            <w:shd w:val="clear" w:color="auto" w:fill="auto"/>
            <w:noWrap/>
            <w:hideMark/>
          </w:tcPr>
          <w:p w14:paraId="7DA644E3" w14:textId="638B9D0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6EADA21C" w14:textId="73DB168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163110DF" w14:textId="0C3A266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736108DC" w14:textId="1E3BBB1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E43C2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E16AFAE" w14:textId="083630F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SLAKMA28</w:t>
            </w:r>
          </w:p>
        </w:tc>
        <w:tc>
          <w:tcPr>
            <w:tcW w:w="2430" w:type="dxa"/>
            <w:tcBorders>
              <w:top w:val="nil"/>
              <w:left w:val="nil"/>
              <w:bottom w:val="single" w:sz="8" w:space="0" w:color="E2E2E2"/>
              <w:right w:val="single" w:sz="8" w:space="0" w:color="E2E2E2"/>
            </w:tcBorders>
            <w:shd w:val="clear" w:color="auto" w:fill="auto"/>
            <w:noWrap/>
            <w:hideMark/>
          </w:tcPr>
          <w:p w14:paraId="475E933B" w14:textId="0657245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83T196_1</w:t>
            </w:r>
          </w:p>
        </w:tc>
        <w:tc>
          <w:tcPr>
            <w:tcW w:w="1710" w:type="dxa"/>
            <w:tcBorders>
              <w:top w:val="nil"/>
              <w:left w:val="nil"/>
              <w:bottom w:val="single" w:sz="8" w:space="0" w:color="E2E2E2"/>
              <w:right w:val="single" w:sz="8" w:space="0" w:color="E2E2E2"/>
            </w:tcBorders>
            <w:shd w:val="clear" w:color="auto" w:fill="auto"/>
            <w:noWrap/>
            <w:hideMark/>
          </w:tcPr>
          <w:p w14:paraId="1243235D" w14:textId="481380F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STARCK</w:t>
            </w:r>
          </w:p>
        </w:tc>
        <w:tc>
          <w:tcPr>
            <w:tcW w:w="1492" w:type="dxa"/>
            <w:tcBorders>
              <w:top w:val="nil"/>
              <w:left w:val="nil"/>
              <w:bottom w:val="single" w:sz="8" w:space="0" w:color="E2E2E2"/>
              <w:right w:val="single" w:sz="8" w:space="0" w:color="E2E2E2"/>
            </w:tcBorders>
            <w:shd w:val="clear" w:color="auto" w:fill="auto"/>
            <w:noWrap/>
            <w:hideMark/>
          </w:tcPr>
          <w:p w14:paraId="34B073F6" w14:textId="0D8AED9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PALEFA</w:t>
            </w:r>
          </w:p>
        </w:tc>
        <w:tc>
          <w:tcPr>
            <w:tcW w:w="1838" w:type="dxa"/>
            <w:tcBorders>
              <w:top w:val="nil"/>
              <w:left w:val="nil"/>
              <w:bottom w:val="single" w:sz="8" w:space="0" w:color="E2E2E2"/>
              <w:right w:val="single" w:sz="8" w:space="0" w:color="E2E2E2"/>
            </w:tcBorders>
            <w:shd w:val="clear" w:color="auto" w:fill="auto"/>
            <w:noWrap/>
            <w:hideMark/>
          </w:tcPr>
          <w:p w14:paraId="705D81A6" w14:textId="63AC984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FDEF53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89BCC76" w14:textId="2F5FFC9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DTWIBGL8</w:t>
            </w:r>
          </w:p>
        </w:tc>
        <w:tc>
          <w:tcPr>
            <w:tcW w:w="2430" w:type="dxa"/>
            <w:tcBorders>
              <w:top w:val="nil"/>
              <w:left w:val="nil"/>
              <w:bottom w:val="single" w:sz="8" w:space="0" w:color="E2E2E2"/>
              <w:right w:val="single" w:sz="8" w:space="0" w:color="E2E2E2"/>
            </w:tcBorders>
            <w:shd w:val="clear" w:color="auto" w:fill="auto"/>
            <w:noWrap/>
            <w:hideMark/>
          </w:tcPr>
          <w:p w14:paraId="2BFF83F7" w14:textId="30C8834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CONCHO_SAMATH1_1</w:t>
            </w:r>
          </w:p>
        </w:tc>
        <w:tc>
          <w:tcPr>
            <w:tcW w:w="1710" w:type="dxa"/>
            <w:tcBorders>
              <w:top w:val="nil"/>
              <w:left w:val="nil"/>
              <w:bottom w:val="single" w:sz="8" w:space="0" w:color="E2E2E2"/>
              <w:right w:val="single" w:sz="8" w:space="0" w:color="E2E2E2"/>
            </w:tcBorders>
            <w:shd w:val="clear" w:color="auto" w:fill="auto"/>
            <w:noWrap/>
            <w:hideMark/>
          </w:tcPr>
          <w:p w14:paraId="04765DF2" w14:textId="2FA1935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CONCHO</w:t>
            </w:r>
          </w:p>
        </w:tc>
        <w:tc>
          <w:tcPr>
            <w:tcW w:w="1492" w:type="dxa"/>
            <w:tcBorders>
              <w:top w:val="nil"/>
              <w:left w:val="nil"/>
              <w:bottom w:val="single" w:sz="8" w:space="0" w:color="E2E2E2"/>
              <w:right w:val="single" w:sz="8" w:space="0" w:color="E2E2E2"/>
            </w:tcBorders>
            <w:shd w:val="clear" w:color="auto" w:fill="auto"/>
            <w:noWrap/>
            <w:hideMark/>
          </w:tcPr>
          <w:p w14:paraId="4BFEBDC4" w14:textId="280DC3E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SAMATHIS</w:t>
            </w:r>
          </w:p>
        </w:tc>
        <w:tc>
          <w:tcPr>
            <w:tcW w:w="1838" w:type="dxa"/>
            <w:tcBorders>
              <w:top w:val="nil"/>
              <w:left w:val="nil"/>
              <w:bottom w:val="single" w:sz="8" w:space="0" w:color="E2E2E2"/>
              <w:right w:val="single" w:sz="8" w:space="0" w:color="E2E2E2"/>
            </w:tcBorders>
            <w:shd w:val="clear" w:color="auto" w:fill="auto"/>
            <w:noWrap/>
            <w:hideMark/>
          </w:tcPr>
          <w:p w14:paraId="06C2F288" w14:textId="2F5047F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5C478FC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722675" w14:textId="1E090CC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DDELGA58</w:t>
            </w:r>
          </w:p>
        </w:tc>
        <w:tc>
          <w:tcPr>
            <w:tcW w:w="2430" w:type="dxa"/>
            <w:tcBorders>
              <w:top w:val="nil"/>
              <w:left w:val="nil"/>
              <w:bottom w:val="single" w:sz="8" w:space="0" w:color="E2E2E2"/>
              <w:right w:val="single" w:sz="8" w:space="0" w:color="E2E2E2"/>
            </w:tcBorders>
            <w:shd w:val="clear" w:color="auto" w:fill="auto"/>
            <w:noWrap/>
            <w:hideMark/>
          </w:tcPr>
          <w:p w14:paraId="613A2A7F" w14:textId="29587BA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710" w:type="dxa"/>
            <w:tcBorders>
              <w:top w:val="nil"/>
              <w:left w:val="nil"/>
              <w:bottom w:val="single" w:sz="8" w:space="0" w:color="E2E2E2"/>
              <w:right w:val="single" w:sz="8" w:space="0" w:color="E2E2E2"/>
            </w:tcBorders>
            <w:shd w:val="clear" w:color="auto" w:fill="auto"/>
            <w:noWrap/>
            <w:hideMark/>
          </w:tcPr>
          <w:p w14:paraId="0F7D3BBB" w14:textId="505A515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LOBO</w:t>
            </w:r>
          </w:p>
        </w:tc>
        <w:tc>
          <w:tcPr>
            <w:tcW w:w="1492" w:type="dxa"/>
            <w:tcBorders>
              <w:top w:val="nil"/>
              <w:left w:val="nil"/>
              <w:bottom w:val="single" w:sz="8" w:space="0" w:color="E2E2E2"/>
              <w:right w:val="single" w:sz="8" w:space="0" w:color="E2E2E2"/>
            </w:tcBorders>
            <w:shd w:val="clear" w:color="auto" w:fill="auto"/>
            <w:noWrap/>
            <w:hideMark/>
          </w:tcPr>
          <w:p w14:paraId="5269367F" w14:textId="171DA08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FREER</w:t>
            </w:r>
          </w:p>
        </w:tc>
        <w:tc>
          <w:tcPr>
            <w:tcW w:w="1838" w:type="dxa"/>
            <w:tcBorders>
              <w:top w:val="nil"/>
              <w:left w:val="nil"/>
              <w:bottom w:val="single" w:sz="8" w:space="0" w:color="E2E2E2"/>
              <w:right w:val="single" w:sz="8" w:space="0" w:color="E2E2E2"/>
            </w:tcBorders>
            <w:shd w:val="clear" w:color="auto" w:fill="auto"/>
            <w:noWrap/>
            <w:hideMark/>
          </w:tcPr>
          <w:p w14:paraId="295C7D81" w14:textId="36C3B29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3FF88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062F3C5" w14:textId="7CE81B0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SPOMDEL5</w:t>
            </w:r>
          </w:p>
        </w:tc>
        <w:tc>
          <w:tcPr>
            <w:tcW w:w="2430" w:type="dxa"/>
            <w:tcBorders>
              <w:top w:val="nil"/>
              <w:left w:val="nil"/>
              <w:bottom w:val="single" w:sz="8" w:space="0" w:color="E2E2E2"/>
              <w:right w:val="single" w:sz="8" w:space="0" w:color="E2E2E2"/>
            </w:tcBorders>
            <w:shd w:val="clear" w:color="auto" w:fill="auto"/>
            <w:noWrap/>
            <w:hideMark/>
          </w:tcPr>
          <w:p w14:paraId="2F2EB4CB" w14:textId="0349F13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710" w:type="dxa"/>
            <w:tcBorders>
              <w:top w:val="nil"/>
              <w:left w:val="nil"/>
              <w:bottom w:val="single" w:sz="8" w:space="0" w:color="E2E2E2"/>
              <w:right w:val="single" w:sz="8" w:space="0" w:color="E2E2E2"/>
            </w:tcBorders>
            <w:shd w:val="clear" w:color="auto" w:fill="auto"/>
            <w:noWrap/>
            <w:hideMark/>
          </w:tcPr>
          <w:p w14:paraId="2DDA9CA0" w14:textId="73D20E2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LOBO</w:t>
            </w:r>
          </w:p>
        </w:tc>
        <w:tc>
          <w:tcPr>
            <w:tcW w:w="1492" w:type="dxa"/>
            <w:tcBorders>
              <w:top w:val="nil"/>
              <w:left w:val="nil"/>
              <w:bottom w:val="single" w:sz="8" w:space="0" w:color="E2E2E2"/>
              <w:right w:val="single" w:sz="8" w:space="0" w:color="E2E2E2"/>
            </w:tcBorders>
            <w:shd w:val="clear" w:color="auto" w:fill="auto"/>
            <w:noWrap/>
            <w:hideMark/>
          </w:tcPr>
          <w:p w14:paraId="36B7678A" w14:textId="17EF1F1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FREER</w:t>
            </w:r>
          </w:p>
        </w:tc>
        <w:tc>
          <w:tcPr>
            <w:tcW w:w="1838" w:type="dxa"/>
            <w:tcBorders>
              <w:top w:val="nil"/>
              <w:left w:val="nil"/>
              <w:bottom w:val="single" w:sz="8" w:space="0" w:color="E2E2E2"/>
              <w:right w:val="single" w:sz="8" w:space="0" w:color="E2E2E2"/>
            </w:tcBorders>
            <w:shd w:val="clear" w:color="auto" w:fill="auto"/>
            <w:noWrap/>
            <w:hideMark/>
          </w:tcPr>
          <w:p w14:paraId="350BE290" w14:textId="54233DB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AFD04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229153" w14:textId="107B01C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522DE60F" w14:textId="4492407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710" w:type="dxa"/>
            <w:tcBorders>
              <w:top w:val="nil"/>
              <w:left w:val="nil"/>
              <w:bottom w:val="single" w:sz="8" w:space="0" w:color="E2E2E2"/>
              <w:right w:val="single" w:sz="8" w:space="0" w:color="E2E2E2"/>
            </w:tcBorders>
            <w:shd w:val="clear" w:color="auto" w:fill="auto"/>
            <w:noWrap/>
            <w:hideMark/>
          </w:tcPr>
          <w:p w14:paraId="45DF9D2C" w14:textId="71E7376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MAVERICK</w:t>
            </w:r>
          </w:p>
        </w:tc>
        <w:tc>
          <w:tcPr>
            <w:tcW w:w="1492" w:type="dxa"/>
            <w:tcBorders>
              <w:top w:val="nil"/>
              <w:left w:val="nil"/>
              <w:bottom w:val="single" w:sz="8" w:space="0" w:color="E2E2E2"/>
              <w:right w:val="single" w:sz="8" w:space="0" w:color="E2E2E2"/>
            </w:tcBorders>
            <w:shd w:val="clear" w:color="auto" w:fill="auto"/>
            <w:noWrap/>
            <w:hideMark/>
          </w:tcPr>
          <w:p w14:paraId="2E9D8504" w14:textId="06E22CB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GANSO</w:t>
            </w:r>
          </w:p>
        </w:tc>
        <w:tc>
          <w:tcPr>
            <w:tcW w:w="1838" w:type="dxa"/>
            <w:tcBorders>
              <w:top w:val="nil"/>
              <w:left w:val="nil"/>
              <w:bottom w:val="single" w:sz="8" w:space="0" w:color="E2E2E2"/>
              <w:right w:val="single" w:sz="8" w:space="0" w:color="E2E2E2"/>
            </w:tcBorders>
            <w:shd w:val="clear" w:color="auto" w:fill="auto"/>
            <w:noWrap/>
            <w:hideMark/>
          </w:tcPr>
          <w:p w14:paraId="6C04B0BC" w14:textId="799BD96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8D2628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A91560" w14:textId="2ACB2C1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SMCEABS8</w:t>
            </w:r>
          </w:p>
        </w:tc>
        <w:tc>
          <w:tcPr>
            <w:tcW w:w="2430" w:type="dxa"/>
            <w:tcBorders>
              <w:top w:val="nil"/>
              <w:left w:val="nil"/>
              <w:bottom w:val="single" w:sz="8" w:space="0" w:color="E2E2E2"/>
              <w:right w:val="single" w:sz="8" w:space="0" w:color="E2E2E2"/>
            </w:tcBorders>
            <w:shd w:val="clear" w:color="auto" w:fill="auto"/>
            <w:noWrap/>
            <w:hideMark/>
          </w:tcPr>
          <w:p w14:paraId="1CA5C404" w14:textId="3A5D183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MERK_MKLT1_1</w:t>
            </w:r>
          </w:p>
        </w:tc>
        <w:tc>
          <w:tcPr>
            <w:tcW w:w="1710" w:type="dxa"/>
            <w:tcBorders>
              <w:top w:val="nil"/>
              <w:left w:val="nil"/>
              <w:bottom w:val="single" w:sz="8" w:space="0" w:color="E2E2E2"/>
              <w:right w:val="single" w:sz="8" w:space="0" w:color="E2E2E2"/>
            </w:tcBorders>
            <w:shd w:val="clear" w:color="auto" w:fill="auto"/>
            <w:noWrap/>
            <w:hideMark/>
          </w:tcPr>
          <w:p w14:paraId="1E5D9383" w14:textId="732A392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MKLT</w:t>
            </w:r>
          </w:p>
        </w:tc>
        <w:tc>
          <w:tcPr>
            <w:tcW w:w="1492" w:type="dxa"/>
            <w:tcBorders>
              <w:top w:val="nil"/>
              <w:left w:val="nil"/>
              <w:bottom w:val="single" w:sz="8" w:space="0" w:color="E2E2E2"/>
              <w:right w:val="single" w:sz="8" w:space="0" w:color="E2E2E2"/>
            </w:tcBorders>
            <w:shd w:val="clear" w:color="auto" w:fill="auto"/>
            <w:noWrap/>
            <w:hideMark/>
          </w:tcPr>
          <w:p w14:paraId="06F0DC10" w14:textId="4DA66F6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MERK</w:t>
            </w:r>
          </w:p>
        </w:tc>
        <w:tc>
          <w:tcPr>
            <w:tcW w:w="1838" w:type="dxa"/>
            <w:tcBorders>
              <w:top w:val="nil"/>
              <w:left w:val="nil"/>
              <w:bottom w:val="single" w:sz="8" w:space="0" w:color="E2E2E2"/>
              <w:right w:val="single" w:sz="8" w:space="0" w:color="E2E2E2"/>
            </w:tcBorders>
            <w:shd w:val="clear" w:color="auto" w:fill="auto"/>
            <w:noWrap/>
            <w:hideMark/>
          </w:tcPr>
          <w:p w14:paraId="613712A0" w14:textId="320958C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DFBAED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A1AF683" w14:textId="7E0AAEF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SLAULA_8</w:t>
            </w:r>
          </w:p>
        </w:tc>
        <w:tc>
          <w:tcPr>
            <w:tcW w:w="2430" w:type="dxa"/>
            <w:tcBorders>
              <w:top w:val="nil"/>
              <w:left w:val="nil"/>
              <w:bottom w:val="single" w:sz="8" w:space="0" w:color="E2E2E2"/>
              <w:right w:val="single" w:sz="8" w:space="0" w:color="E2E2E2"/>
            </w:tcBorders>
            <w:shd w:val="clear" w:color="auto" w:fill="auto"/>
            <w:noWrap/>
            <w:hideMark/>
          </w:tcPr>
          <w:p w14:paraId="576FEA23" w14:textId="77E1B77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OLMITO_PALOAL1_1</w:t>
            </w:r>
          </w:p>
        </w:tc>
        <w:tc>
          <w:tcPr>
            <w:tcW w:w="1710" w:type="dxa"/>
            <w:tcBorders>
              <w:top w:val="nil"/>
              <w:left w:val="nil"/>
              <w:bottom w:val="single" w:sz="8" w:space="0" w:color="E2E2E2"/>
              <w:right w:val="single" w:sz="8" w:space="0" w:color="E2E2E2"/>
            </w:tcBorders>
            <w:shd w:val="clear" w:color="auto" w:fill="auto"/>
            <w:noWrap/>
            <w:hideMark/>
          </w:tcPr>
          <w:p w14:paraId="7B7625CA" w14:textId="564E038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PALOALTO</w:t>
            </w:r>
          </w:p>
        </w:tc>
        <w:tc>
          <w:tcPr>
            <w:tcW w:w="1492" w:type="dxa"/>
            <w:tcBorders>
              <w:top w:val="nil"/>
              <w:left w:val="nil"/>
              <w:bottom w:val="single" w:sz="8" w:space="0" w:color="E2E2E2"/>
              <w:right w:val="single" w:sz="8" w:space="0" w:color="E2E2E2"/>
            </w:tcBorders>
            <w:shd w:val="clear" w:color="auto" w:fill="auto"/>
            <w:noWrap/>
            <w:hideMark/>
          </w:tcPr>
          <w:p w14:paraId="7E94B7DB" w14:textId="1E62307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OLMITO</w:t>
            </w:r>
          </w:p>
        </w:tc>
        <w:tc>
          <w:tcPr>
            <w:tcW w:w="1838" w:type="dxa"/>
            <w:tcBorders>
              <w:top w:val="nil"/>
              <w:left w:val="nil"/>
              <w:bottom w:val="single" w:sz="8" w:space="0" w:color="E2E2E2"/>
              <w:right w:val="single" w:sz="8" w:space="0" w:color="E2E2E2"/>
            </w:tcBorders>
            <w:shd w:val="clear" w:color="auto" w:fill="auto"/>
            <w:noWrap/>
            <w:hideMark/>
          </w:tcPr>
          <w:p w14:paraId="2A5E47F8" w14:textId="330BD2C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E47DA3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702FD9" w14:textId="33847B5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DMARPA_8</w:t>
            </w:r>
          </w:p>
        </w:tc>
        <w:tc>
          <w:tcPr>
            <w:tcW w:w="2430" w:type="dxa"/>
            <w:tcBorders>
              <w:top w:val="nil"/>
              <w:left w:val="nil"/>
              <w:bottom w:val="single" w:sz="8" w:space="0" w:color="E2E2E2"/>
              <w:right w:val="single" w:sz="8" w:space="0" w:color="E2E2E2"/>
            </w:tcBorders>
            <w:shd w:val="clear" w:color="auto" w:fill="auto"/>
            <w:noWrap/>
            <w:hideMark/>
          </w:tcPr>
          <w:p w14:paraId="59E87079" w14:textId="6D009A9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49T191_1</w:t>
            </w:r>
          </w:p>
        </w:tc>
        <w:tc>
          <w:tcPr>
            <w:tcW w:w="1710" w:type="dxa"/>
            <w:tcBorders>
              <w:top w:val="nil"/>
              <w:left w:val="nil"/>
              <w:bottom w:val="single" w:sz="8" w:space="0" w:color="E2E2E2"/>
              <w:right w:val="single" w:sz="8" w:space="0" w:color="E2E2E2"/>
            </w:tcBorders>
            <w:shd w:val="clear" w:color="auto" w:fill="auto"/>
            <w:noWrap/>
            <w:hideMark/>
          </w:tcPr>
          <w:p w14:paraId="452FA73A" w14:textId="11BA3E9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502F2AAB" w14:textId="0C637D0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HORSBA</w:t>
            </w:r>
          </w:p>
        </w:tc>
        <w:tc>
          <w:tcPr>
            <w:tcW w:w="1838" w:type="dxa"/>
            <w:tcBorders>
              <w:top w:val="nil"/>
              <w:left w:val="nil"/>
              <w:bottom w:val="single" w:sz="8" w:space="0" w:color="E2E2E2"/>
              <w:right w:val="single" w:sz="8" w:space="0" w:color="E2E2E2"/>
            </w:tcBorders>
            <w:shd w:val="clear" w:color="auto" w:fill="auto"/>
            <w:noWrap/>
            <w:hideMark/>
          </w:tcPr>
          <w:p w14:paraId="3C84D0B7" w14:textId="49654D6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5FCA9E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58B52BD" w14:textId="06E8B4E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SGRAFER8</w:t>
            </w:r>
          </w:p>
        </w:tc>
        <w:tc>
          <w:tcPr>
            <w:tcW w:w="2430" w:type="dxa"/>
            <w:tcBorders>
              <w:top w:val="nil"/>
              <w:left w:val="nil"/>
              <w:bottom w:val="single" w:sz="8" w:space="0" w:color="E2E2E2"/>
              <w:right w:val="single" w:sz="8" w:space="0" w:color="E2E2E2"/>
            </w:tcBorders>
            <w:shd w:val="clear" w:color="auto" w:fill="auto"/>
            <w:noWrap/>
            <w:hideMark/>
          </w:tcPr>
          <w:p w14:paraId="3CF1DF92" w14:textId="68BFF0D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654T654_1</w:t>
            </w:r>
          </w:p>
        </w:tc>
        <w:tc>
          <w:tcPr>
            <w:tcW w:w="1710" w:type="dxa"/>
            <w:tcBorders>
              <w:top w:val="nil"/>
              <w:left w:val="nil"/>
              <w:bottom w:val="single" w:sz="8" w:space="0" w:color="E2E2E2"/>
              <w:right w:val="single" w:sz="8" w:space="0" w:color="E2E2E2"/>
            </w:tcBorders>
            <w:shd w:val="clear" w:color="auto" w:fill="auto"/>
            <w:noWrap/>
            <w:hideMark/>
          </w:tcPr>
          <w:p w14:paraId="261AC5BF" w14:textId="4E58DDB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6C2104D4" w14:textId="1937CDE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STARCK</w:t>
            </w:r>
          </w:p>
        </w:tc>
        <w:tc>
          <w:tcPr>
            <w:tcW w:w="1838" w:type="dxa"/>
            <w:tcBorders>
              <w:top w:val="nil"/>
              <w:left w:val="nil"/>
              <w:bottom w:val="single" w:sz="8" w:space="0" w:color="E2E2E2"/>
              <w:right w:val="single" w:sz="8" w:space="0" w:color="E2E2E2"/>
            </w:tcBorders>
            <w:shd w:val="clear" w:color="auto" w:fill="auto"/>
            <w:noWrap/>
            <w:hideMark/>
          </w:tcPr>
          <w:p w14:paraId="49C32E0E" w14:textId="7921354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2F251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2CEFDF" w14:textId="4CEAAD9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XBLU58</w:t>
            </w:r>
          </w:p>
        </w:tc>
        <w:tc>
          <w:tcPr>
            <w:tcW w:w="2430" w:type="dxa"/>
            <w:tcBorders>
              <w:top w:val="nil"/>
              <w:left w:val="nil"/>
              <w:bottom w:val="single" w:sz="8" w:space="0" w:color="E2E2E2"/>
              <w:right w:val="single" w:sz="8" w:space="0" w:color="E2E2E2"/>
            </w:tcBorders>
            <w:shd w:val="clear" w:color="auto" w:fill="auto"/>
            <w:noWrap/>
            <w:hideMark/>
          </w:tcPr>
          <w:p w14:paraId="05FB3F44" w14:textId="4E86F67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BLUF_CRK_T2_H</w:t>
            </w:r>
          </w:p>
        </w:tc>
        <w:tc>
          <w:tcPr>
            <w:tcW w:w="1710" w:type="dxa"/>
            <w:tcBorders>
              <w:top w:val="nil"/>
              <w:left w:val="nil"/>
              <w:bottom w:val="single" w:sz="8" w:space="0" w:color="E2E2E2"/>
              <w:right w:val="single" w:sz="8" w:space="0" w:color="E2E2E2"/>
            </w:tcBorders>
            <w:shd w:val="clear" w:color="auto" w:fill="auto"/>
            <w:noWrap/>
            <w:hideMark/>
          </w:tcPr>
          <w:p w14:paraId="12B6D3EB" w14:textId="404CB70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BLUF_CRK</w:t>
            </w:r>
          </w:p>
        </w:tc>
        <w:tc>
          <w:tcPr>
            <w:tcW w:w="1492" w:type="dxa"/>
            <w:tcBorders>
              <w:top w:val="nil"/>
              <w:left w:val="nil"/>
              <w:bottom w:val="single" w:sz="8" w:space="0" w:color="E2E2E2"/>
              <w:right w:val="single" w:sz="8" w:space="0" w:color="E2E2E2"/>
            </w:tcBorders>
            <w:shd w:val="clear" w:color="auto" w:fill="auto"/>
            <w:noWrap/>
            <w:hideMark/>
          </w:tcPr>
          <w:p w14:paraId="0AECAB67" w14:textId="10FCE32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BLUF_CRK</w:t>
            </w:r>
          </w:p>
        </w:tc>
        <w:tc>
          <w:tcPr>
            <w:tcW w:w="1838" w:type="dxa"/>
            <w:tcBorders>
              <w:top w:val="nil"/>
              <w:left w:val="nil"/>
              <w:bottom w:val="single" w:sz="8" w:space="0" w:color="E2E2E2"/>
              <w:right w:val="single" w:sz="8" w:space="0" w:color="E2E2E2"/>
            </w:tcBorders>
            <w:shd w:val="clear" w:color="auto" w:fill="auto"/>
            <w:noWrap/>
            <w:hideMark/>
          </w:tcPr>
          <w:p w14:paraId="34783768" w14:textId="7433C98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B94DD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3F71FC" w14:textId="587EEE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DCHBJOR5</w:t>
            </w:r>
          </w:p>
        </w:tc>
        <w:tc>
          <w:tcPr>
            <w:tcW w:w="2430" w:type="dxa"/>
            <w:tcBorders>
              <w:top w:val="nil"/>
              <w:left w:val="nil"/>
              <w:bottom w:val="single" w:sz="8" w:space="0" w:color="E2E2E2"/>
              <w:right w:val="single" w:sz="8" w:space="0" w:color="E2E2E2"/>
            </w:tcBorders>
            <w:shd w:val="clear" w:color="auto" w:fill="auto"/>
            <w:noWrap/>
            <w:hideMark/>
          </w:tcPr>
          <w:p w14:paraId="0E0490B1" w14:textId="7EDEE15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CBY_AT1</w:t>
            </w:r>
          </w:p>
        </w:tc>
        <w:tc>
          <w:tcPr>
            <w:tcW w:w="1710" w:type="dxa"/>
            <w:tcBorders>
              <w:top w:val="nil"/>
              <w:left w:val="nil"/>
              <w:bottom w:val="single" w:sz="8" w:space="0" w:color="E2E2E2"/>
              <w:right w:val="single" w:sz="8" w:space="0" w:color="E2E2E2"/>
            </w:tcBorders>
            <w:shd w:val="clear" w:color="auto" w:fill="auto"/>
            <w:noWrap/>
            <w:hideMark/>
          </w:tcPr>
          <w:p w14:paraId="602F8CFF" w14:textId="4480B1D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CBY</w:t>
            </w:r>
          </w:p>
        </w:tc>
        <w:tc>
          <w:tcPr>
            <w:tcW w:w="1492" w:type="dxa"/>
            <w:tcBorders>
              <w:top w:val="nil"/>
              <w:left w:val="nil"/>
              <w:bottom w:val="single" w:sz="8" w:space="0" w:color="E2E2E2"/>
              <w:right w:val="single" w:sz="8" w:space="0" w:color="E2E2E2"/>
            </w:tcBorders>
            <w:shd w:val="clear" w:color="auto" w:fill="auto"/>
            <w:noWrap/>
            <w:hideMark/>
          </w:tcPr>
          <w:p w14:paraId="1B410368" w14:textId="339B4C1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CBY</w:t>
            </w:r>
          </w:p>
        </w:tc>
        <w:tc>
          <w:tcPr>
            <w:tcW w:w="1838" w:type="dxa"/>
            <w:tcBorders>
              <w:top w:val="nil"/>
              <w:left w:val="nil"/>
              <w:bottom w:val="single" w:sz="8" w:space="0" w:color="E2E2E2"/>
              <w:right w:val="single" w:sz="8" w:space="0" w:color="E2E2E2"/>
            </w:tcBorders>
            <w:shd w:val="clear" w:color="auto" w:fill="auto"/>
            <w:noWrap/>
            <w:hideMark/>
          </w:tcPr>
          <w:p w14:paraId="282C6E6C" w14:textId="17C3116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4DB1B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F70808" w14:textId="0E84A26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27FBE337" w14:textId="6A37EE9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05487353" w14:textId="06A8680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477CEF6C" w14:textId="37A9AF5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ESCONDID</w:t>
            </w:r>
          </w:p>
        </w:tc>
        <w:tc>
          <w:tcPr>
            <w:tcW w:w="1838" w:type="dxa"/>
            <w:tcBorders>
              <w:top w:val="nil"/>
              <w:left w:val="nil"/>
              <w:bottom w:val="single" w:sz="8" w:space="0" w:color="E2E2E2"/>
              <w:right w:val="single" w:sz="8" w:space="0" w:color="E2E2E2"/>
            </w:tcBorders>
            <w:shd w:val="clear" w:color="auto" w:fill="auto"/>
            <w:noWrap/>
            <w:hideMark/>
          </w:tcPr>
          <w:p w14:paraId="1EF9EBE3" w14:textId="50668CFE"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1C49EB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4B2A5BA" w14:textId="53886B1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lastRenderedPageBreak/>
              <w:t>SBOSWHT8</w:t>
            </w:r>
          </w:p>
        </w:tc>
        <w:tc>
          <w:tcPr>
            <w:tcW w:w="2430" w:type="dxa"/>
            <w:tcBorders>
              <w:top w:val="nil"/>
              <w:left w:val="nil"/>
              <w:bottom w:val="single" w:sz="8" w:space="0" w:color="E2E2E2"/>
              <w:right w:val="single" w:sz="8" w:space="0" w:color="E2E2E2"/>
            </w:tcBorders>
            <w:shd w:val="clear" w:color="auto" w:fill="auto"/>
            <w:noWrap/>
            <w:hideMark/>
          </w:tcPr>
          <w:p w14:paraId="248C7AC2" w14:textId="7B80048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LKW_WHT_1</w:t>
            </w:r>
          </w:p>
        </w:tc>
        <w:tc>
          <w:tcPr>
            <w:tcW w:w="1710" w:type="dxa"/>
            <w:tcBorders>
              <w:top w:val="nil"/>
              <w:left w:val="nil"/>
              <w:bottom w:val="single" w:sz="8" w:space="0" w:color="E2E2E2"/>
              <w:right w:val="single" w:sz="8" w:space="0" w:color="E2E2E2"/>
            </w:tcBorders>
            <w:shd w:val="clear" w:color="auto" w:fill="auto"/>
            <w:noWrap/>
            <w:hideMark/>
          </w:tcPr>
          <w:p w14:paraId="3C4E2211" w14:textId="0993819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LKWHITNY</w:t>
            </w:r>
          </w:p>
        </w:tc>
        <w:tc>
          <w:tcPr>
            <w:tcW w:w="1492" w:type="dxa"/>
            <w:tcBorders>
              <w:top w:val="nil"/>
              <w:left w:val="nil"/>
              <w:bottom w:val="single" w:sz="8" w:space="0" w:color="E2E2E2"/>
              <w:right w:val="single" w:sz="8" w:space="0" w:color="E2E2E2"/>
            </w:tcBorders>
            <w:shd w:val="clear" w:color="auto" w:fill="auto"/>
            <w:noWrap/>
            <w:hideMark/>
          </w:tcPr>
          <w:p w14:paraId="1C7DCBDB" w14:textId="60D30BC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WHTNY</w:t>
            </w:r>
          </w:p>
        </w:tc>
        <w:tc>
          <w:tcPr>
            <w:tcW w:w="1838" w:type="dxa"/>
            <w:tcBorders>
              <w:top w:val="nil"/>
              <w:left w:val="nil"/>
              <w:bottom w:val="single" w:sz="8" w:space="0" w:color="E2E2E2"/>
              <w:right w:val="single" w:sz="8" w:space="0" w:color="E2E2E2"/>
            </w:tcBorders>
            <w:shd w:val="clear" w:color="auto" w:fill="auto"/>
            <w:noWrap/>
            <w:hideMark/>
          </w:tcPr>
          <w:p w14:paraId="210256B2" w14:textId="5280D2F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3AC3D8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F0A9BB8" w14:textId="23B8EF4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SVCAMIL8</w:t>
            </w:r>
          </w:p>
        </w:tc>
        <w:tc>
          <w:tcPr>
            <w:tcW w:w="2430" w:type="dxa"/>
            <w:tcBorders>
              <w:top w:val="nil"/>
              <w:left w:val="nil"/>
              <w:bottom w:val="single" w:sz="8" w:space="0" w:color="E2E2E2"/>
              <w:right w:val="single" w:sz="8" w:space="0" w:color="E2E2E2"/>
            </w:tcBorders>
            <w:shd w:val="clear" w:color="auto" w:fill="auto"/>
            <w:noWrap/>
            <w:hideMark/>
          </w:tcPr>
          <w:p w14:paraId="75049A69" w14:textId="5B70DCF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MARCON_P_ISAB1_1</w:t>
            </w:r>
          </w:p>
        </w:tc>
        <w:tc>
          <w:tcPr>
            <w:tcW w:w="1710" w:type="dxa"/>
            <w:tcBorders>
              <w:top w:val="nil"/>
              <w:left w:val="nil"/>
              <w:bottom w:val="single" w:sz="8" w:space="0" w:color="E2E2E2"/>
              <w:right w:val="single" w:sz="8" w:space="0" w:color="E2E2E2"/>
            </w:tcBorders>
            <w:shd w:val="clear" w:color="auto" w:fill="auto"/>
            <w:noWrap/>
            <w:hideMark/>
          </w:tcPr>
          <w:p w14:paraId="4CA4B3AB" w14:textId="548A552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MARCONI</w:t>
            </w:r>
          </w:p>
        </w:tc>
        <w:tc>
          <w:tcPr>
            <w:tcW w:w="1492" w:type="dxa"/>
            <w:tcBorders>
              <w:top w:val="nil"/>
              <w:left w:val="nil"/>
              <w:bottom w:val="single" w:sz="8" w:space="0" w:color="E2E2E2"/>
              <w:right w:val="single" w:sz="8" w:space="0" w:color="E2E2E2"/>
            </w:tcBorders>
            <w:shd w:val="clear" w:color="auto" w:fill="auto"/>
            <w:noWrap/>
            <w:hideMark/>
          </w:tcPr>
          <w:p w14:paraId="658D74F8" w14:textId="4C02345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P_ISABEL</w:t>
            </w:r>
          </w:p>
        </w:tc>
        <w:tc>
          <w:tcPr>
            <w:tcW w:w="1838" w:type="dxa"/>
            <w:tcBorders>
              <w:top w:val="nil"/>
              <w:left w:val="nil"/>
              <w:bottom w:val="single" w:sz="8" w:space="0" w:color="E2E2E2"/>
              <w:right w:val="single" w:sz="8" w:space="0" w:color="E2E2E2"/>
            </w:tcBorders>
            <w:shd w:val="clear" w:color="auto" w:fill="auto"/>
            <w:noWrap/>
            <w:hideMark/>
          </w:tcPr>
          <w:p w14:paraId="7ECD43BA" w14:textId="695B43C9"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4CFB7C4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C0D00A" w14:textId="73C6596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SMARLAU8</w:t>
            </w:r>
          </w:p>
        </w:tc>
        <w:tc>
          <w:tcPr>
            <w:tcW w:w="2430" w:type="dxa"/>
            <w:tcBorders>
              <w:top w:val="nil"/>
              <w:left w:val="nil"/>
              <w:bottom w:val="single" w:sz="8" w:space="0" w:color="E2E2E2"/>
              <w:right w:val="single" w:sz="8" w:space="0" w:color="E2E2E2"/>
            </w:tcBorders>
            <w:shd w:val="clear" w:color="auto" w:fill="auto"/>
            <w:noWrap/>
            <w:hideMark/>
          </w:tcPr>
          <w:p w14:paraId="7CF9D65D" w14:textId="7A55A1D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OCB_2175_1</w:t>
            </w:r>
          </w:p>
        </w:tc>
        <w:tc>
          <w:tcPr>
            <w:tcW w:w="1710" w:type="dxa"/>
            <w:tcBorders>
              <w:top w:val="nil"/>
              <w:left w:val="nil"/>
              <w:bottom w:val="single" w:sz="8" w:space="0" w:color="E2E2E2"/>
              <w:right w:val="single" w:sz="8" w:space="0" w:color="E2E2E2"/>
            </w:tcBorders>
            <w:shd w:val="clear" w:color="auto" w:fill="auto"/>
            <w:noWrap/>
            <w:hideMark/>
          </w:tcPr>
          <w:p w14:paraId="17A1999C" w14:textId="354D94A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SCARBIDE</w:t>
            </w:r>
          </w:p>
        </w:tc>
        <w:tc>
          <w:tcPr>
            <w:tcW w:w="1492" w:type="dxa"/>
            <w:tcBorders>
              <w:top w:val="nil"/>
              <w:left w:val="nil"/>
              <w:bottom w:val="single" w:sz="8" w:space="0" w:color="E2E2E2"/>
              <w:right w:val="single" w:sz="8" w:space="0" w:color="E2E2E2"/>
            </w:tcBorders>
            <w:shd w:val="clear" w:color="auto" w:fill="auto"/>
            <w:noWrap/>
            <w:hideMark/>
          </w:tcPr>
          <w:p w14:paraId="2D8EB7D6" w14:textId="43D18A8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LOMA_ALT</w:t>
            </w:r>
          </w:p>
        </w:tc>
        <w:tc>
          <w:tcPr>
            <w:tcW w:w="1838" w:type="dxa"/>
            <w:tcBorders>
              <w:top w:val="nil"/>
              <w:left w:val="nil"/>
              <w:bottom w:val="single" w:sz="8" w:space="0" w:color="E2E2E2"/>
              <w:right w:val="single" w:sz="8" w:space="0" w:color="E2E2E2"/>
            </w:tcBorders>
            <w:shd w:val="clear" w:color="auto" w:fill="auto"/>
            <w:noWrap/>
            <w:hideMark/>
          </w:tcPr>
          <w:p w14:paraId="572F4F21" w14:textId="1F59DD05"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2D125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DBA115" w14:textId="4B36A7B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SHACPB38</w:t>
            </w:r>
          </w:p>
        </w:tc>
        <w:tc>
          <w:tcPr>
            <w:tcW w:w="2430" w:type="dxa"/>
            <w:tcBorders>
              <w:top w:val="nil"/>
              <w:left w:val="nil"/>
              <w:bottom w:val="single" w:sz="8" w:space="0" w:color="E2E2E2"/>
              <w:right w:val="single" w:sz="8" w:space="0" w:color="E2E2E2"/>
            </w:tcBorders>
            <w:shd w:val="clear" w:color="auto" w:fill="auto"/>
            <w:noWrap/>
            <w:hideMark/>
          </w:tcPr>
          <w:p w14:paraId="12BF950C" w14:textId="64A8915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PIGCRE_SOLSTI1_1</w:t>
            </w:r>
          </w:p>
        </w:tc>
        <w:tc>
          <w:tcPr>
            <w:tcW w:w="1710" w:type="dxa"/>
            <w:tcBorders>
              <w:top w:val="nil"/>
              <w:left w:val="nil"/>
              <w:bottom w:val="single" w:sz="8" w:space="0" w:color="E2E2E2"/>
              <w:right w:val="single" w:sz="8" w:space="0" w:color="E2E2E2"/>
            </w:tcBorders>
            <w:shd w:val="clear" w:color="auto" w:fill="auto"/>
            <w:noWrap/>
            <w:hideMark/>
          </w:tcPr>
          <w:p w14:paraId="5AC5AED8" w14:textId="13FAD96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SOLSTICE</w:t>
            </w:r>
          </w:p>
        </w:tc>
        <w:tc>
          <w:tcPr>
            <w:tcW w:w="1492" w:type="dxa"/>
            <w:tcBorders>
              <w:top w:val="nil"/>
              <w:left w:val="nil"/>
              <w:bottom w:val="single" w:sz="8" w:space="0" w:color="E2E2E2"/>
              <w:right w:val="single" w:sz="8" w:space="0" w:color="E2E2E2"/>
            </w:tcBorders>
            <w:shd w:val="clear" w:color="auto" w:fill="auto"/>
            <w:noWrap/>
            <w:hideMark/>
          </w:tcPr>
          <w:p w14:paraId="6CD18B3A" w14:textId="5C5A421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PIGCREEK</w:t>
            </w:r>
          </w:p>
        </w:tc>
        <w:tc>
          <w:tcPr>
            <w:tcW w:w="1838" w:type="dxa"/>
            <w:tcBorders>
              <w:top w:val="nil"/>
              <w:left w:val="nil"/>
              <w:bottom w:val="single" w:sz="8" w:space="0" w:color="E2E2E2"/>
              <w:right w:val="single" w:sz="8" w:space="0" w:color="E2E2E2"/>
            </w:tcBorders>
            <w:shd w:val="clear" w:color="auto" w:fill="auto"/>
            <w:noWrap/>
            <w:hideMark/>
          </w:tcPr>
          <w:p w14:paraId="3DD72C74" w14:textId="5840198F"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DE1785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CA0096A" w14:textId="522DB4D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SEAGHAM8</w:t>
            </w:r>
          </w:p>
        </w:tc>
        <w:tc>
          <w:tcPr>
            <w:tcW w:w="2430" w:type="dxa"/>
            <w:tcBorders>
              <w:top w:val="nil"/>
              <w:left w:val="nil"/>
              <w:bottom w:val="single" w:sz="8" w:space="0" w:color="E2E2E2"/>
              <w:right w:val="single" w:sz="8" w:space="0" w:color="E2E2E2"/>
            </w:tcBorders>
            <w:shd w:val="clear" w:color="auto" w:fill="auto"/>
            <w:noWrap/>
            <w:hideMark/>
          </w:tcPr>
          <w:p w14:paraId="1295E2A2" w14:textId="2A9A51D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1B241108" w14:textId="099FF3B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51AE31E1" w14:textId="6E0B6D8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22BC53A4" w14:textId="7A206FA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3A2FCD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D1AF0A" w14:textId="6452755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SRAZUVA8</w:t>
            </w:r>
          </w:p>
        </w:tc>
        <w:tc>
          <w:tcPr>
            <w:tcW w:w="2430" w:type="dxa"/>
            <w:tcBorders>
              <w:top w:val="nil"/>
              <w:left w:val="nil"/>
              <w:bottom w:val="single" w:sz="8" w:space="0" w:color="E2E2E2"/>
              <w:right w:val="single" w:sz="8" w:space="0" w:color="E2E2E2"/>
            </w:tcBorders>
            <w:shd w:val="clear" w:color="auto" w:fill="auto"/>
            <w:noWrap/>
            <w:hideMark/>
          </w:tcPr>
          <w:p w14:paraId="3034F6E3" w14:textId="35EF994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7AF03DA6" w14:textId="6857904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6D7A0BAD" w14:textId="0CD0F48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7E1EEE25" w14:textId="5A5FC7BD"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52037A6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CAF0F8" w14:textId="39C0FAE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6A8B0F4A" w14:textId="6E1A318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73D688BC" w14:textId="16FF1C6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084881FF" w14:textId="62991E8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60AFC41D" w14:textId="21F76EB3"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34CE9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A7AC004" w14:textId="445EBE8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DFERHOR8</w:t>
            </w:r>
          </w:p>
        </w:tc>
        <w:tc>
          <w:tcPr>
            <w:tcW w:w="2430" w:type="dxa"/>
            <w:tcBorders>
              <w:top w:val="nil"/>
              <w:left w:val="nil"/>
              <w:bottom w:val="single" w:sz="8" w:space="0" w:color="E2E2E2"/>
              <w:right w:val="single" w:sz="8" w:space="0" w:color="E2E2E2"/>
            </w:tcBorders>
            <w:shd w:val="clear" w:color="auto" w:fill="auto"/>
            <w:noWrap/>
            <w:hideMark/>
          </w:tcPr>
          <w:p w14:paraId="02253F0F" w14:textId="5D7363A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654T654_1</w:t>
            </w:r>
          </w:p>
        </w:tc>
        <w:tc>
          <w:tcPr>
            <w:tcW w:w="1710" w:type="dxa"/>
            <w:tcBorders>
              <w:top w:val="nil"/>
              <w:left w:val="nil"/>
              <w:bottom w:val="single" w:sz="8" w:space="0" w:color="E2E2E2"/>
              <w:right w:val="single" w:sz="8" w:space="0" w:color="E2E2E2"/>
            </w:tcBorders>
            <w:shd w:val="clear" w:color="auto" w:fill="auto"/>
            <w:noWrap/>
            <w:hideMark/>
          </w:tcPr>
          <w:p w14:paraId="69F0E19D" w14:textId="65871BD2"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590C2299" w14:textId="2CAABA8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STARCK</w:t>
            </w:r>
          </w:p>
        </w:tc>
        <w:tc>
          <w:tcPr>
            <w:tcW w:w="1838" w:type="dxa"/>
            <w:tcBorders>
              <w:top w:val="nil"/>
              <w:left w:val="nil"/>
              <w:bottom w:val="single" w:sz="8" w:space="0" w:color="E2E2E2"/>
              <w:right w:val="single" w:sz="8" w:space="0" w:color="E2E2E2"/>
            </w:tcBorders>
            <w:shd w:val="clear" w:color="auto" w:fill="auto"/>
            <w:noWrap/>
            <w:hideMark/>
          </w:tcPr>
          <w:p w14:paraId="41981AE7" w14:textId="2782151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03213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998A2F" w14:textId="6A1AF5F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MANGWHI5</w:t>
            </w:r>
          </w:p>
        </w:tc>
        <w:tc>
          <w:tcPr>
            <w:tcW w:w="2430" w:type="dxa"/>
            <w:tcBorders>
              <w:top w:val="nil"/>
              <w:left w:val="nil"/>
              <w:bottom w:val="single" w:sz="8" w:space="0" w:color="E2E2E2"/>
              <w:right w:val="single" w:sz="8" w:space="0" w:color="E2E2E2"/>
            </w:tcBorders>
            <w:shd w:val="clear" w:color="auto" w:fill="auto"/>
            <w:noWrap/>
            <w:hideMark/>
          </w:tcPr>
          <w:p w14:paraId="75570111" w14:textId="563B586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710" w:type="dxa"/>
            <w:tcBorders>
              <w:top w:val="nil"/>
              <w:left w:val="nil"/>
              <w:bottom w:val="single" w:sz="8" w:space="0" w:color="E2E2E2"/>
              <w:right w:val="single" w:sz="8" w:space="0" w:color="E2E2E2"/>
            </w:tcBorders>
            <w:shd w:val="clear" w:color="auto" w:fill="auto"/>
            <w:noWrap/>
            <w:hideMark/>
          </w:tcPr>
          <w:p w14:paraId="25D0F1C6" w14:textId="7A04BA0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LOLITA</w:t>
            </w:r>
          </w:p>
        </w:tc>
        <w:tc>
          <w:tcPr>
            <w:tcW w:w="1492" w:type="dxa"/>
            <w:tcBorders>
              <w:top w:val="nil"/>
              <w:left w:val="nil"/>
              <w:bottom w:val="single" w:sz="8" w:space="0" w:color="E2E2E2"/>
              <w:right w:val="single" w:sz="8" w:space="0" w:color="E2E2E2"/>
            </w:tcBorders>
            <w:shd w:val="clear" w:color="auto" w:fill="auto"/>
            <w:noWrap/>
            <w:hideMark/>
          </w:tcPr>
          <w:p w14:paraId="5BD7F180" w14:textId="1BD674B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BLESSING</w:t>
            </w:r>
          </w:p>
        </w:tc>
        <w:tc>
          <w:tcPr>
            <w:tcW w:w="1838" w:type="dxa"/>
            <w:tcBorders>
              <w:top w:val="nil"/>
              <w:left w:val="nil"/>
              <w:bottom w:val="single" w:sz="8" w:space="0" w:color="E2E2E2"/>
              <w:right w:val="single" w:sz="8" w:space="0" w:color="E2E2E2"/>
            </w:tcBorders>
            <w:shd w:val="clear" w:color="auto" w:fill="auto"/>
            <w:noWrap/>
            <w:hideMark/>
          </w:tcPr>
          <w:p w14:paraId="06589AAA" w14:textId="2D74455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46F8C5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C13676B" w14:textId="5C0E42D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3F735CB2" w14:textId="2CD8A9A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BONDRO_SONR1_1</w:t>
            </w:r>
          </w:p>
        </w:tc>
        <w:tc>
          <w:tcPr>
            <w:tcW w:w="1710" w:type="dxa"/>
            <w:tcBorders>
              <w:top w:val="nil"/>
              <w:left w:val="nil"/>
              <w:bottom w:val="single" w:sz="8" w:space="0" w:color="E2E2E2"/>
              <w:right w:val="single" w:sz="8" w:space="0" w:color="E2E2E2"/>
            </w:tcBorders>
            <w:shd w:val="clear" w:color="auto" w:fill="auto"/>
            <w:noWrap/>
            <w:hideMark/>
          </w:tcPr>
          <w:p w14:paraId="47B7F700" w14:textId="31F3FFD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SONR</w:t>
            </w:r>
          </w:p>
        </w:tc>
        <w:tc>
          <w:tcPr>
            <w:tcW w:w="1492" w:type="dxa"/>
            <w:tcBorders>
              <w:top w:val="nil"/>
              <w:left w:val="nil"/>
              <w:bottom w:val="single" w:sz="8" w:space="0" w:color="E2E2E2"/>
              <w:right w:val="single" w:sz="8" w:space="0" w:color="E2E2E2"/>
            </w:tcBorders>
            <w:shd w:val="clear" w:color="auto" w:fill="auto"/>
            <w:noWrap/>
            <w:hideMark/>
          </w:tcPr>
          <w:p w14:paraId="778B88C6" w14:textId="2F4135B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BONDROAD</w:t>
            </w:r>
          </w:p>
        </w:tc>
        <w:tc>
          <w:tcPr>
            <w:tcW w:w="1838" w:type="dxa"/>
            <w:tcBorders>
              <w:top w:val="nil"/>
              <w:left w:val="nil"/>
              <w:bottom w:val="single" w:sz="8" w:space="0" w:color="E2E2E2"/>
              <w:right w:val="single" w:sz="8" w:space="0" w:color="E2E2E2"/>
            </w:tcBorders>
            <w:shd w:val="clear" w:color="auto" w:fill="auto"/>
            <w:noWrap/>
            <w:hideMark/>
          </w:tcPr>
          <w:p w14:paraId="3F0B0299" w14:textId="3C6C66B8"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52D0025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688B06" w14:textId="0C734FC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53AA4AB5" w14:textId="43A6EE1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CKT_3124_1</w:t>
            </w:r>
          </w:p>
        </w:tc>
        <w:tc>
          <w:tcPr>
            <w:tcW w:w="1710" w:type="dxa"/>
            <w:tcBorders>
              <w:top w:val="nil"/>
              <w:left w:val="nil"/>
              <w:bottom w:val="single" w:sz="8" w:space="0" w:color="E2E2E2"/>
              <w:right w:val="single" w:sz="8" w:space="0" w:color="E2E2E2"/>
            </w:tcBorders>
            <w:shd w:val="clear" w:color="auto" w:fill="auto"/>
            <w:noWrap/>
            <w:hideMark/>
          </w:tcPr>
          <w:p w14:paraId="4700E050" w14:textId="608C3B4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07AA3FBF" w14:textId="56EB3E8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HLJ</w:t>
            </w:r>
          </w:p>
        </w:tc>
        <w:tc>
          <w:tcPr>
            <w:tcW w:w="1838" w:type="dxa"/>
            <w:tcBorders>
              <w:top w:val="nil"/>
              <w:left w:val="nil"/>
              <w:bottom w:val="single" w:sz="8" w:space="0" w:color="E2E2E2"/>
              <w:right w:val="single" w:sz="8" w:space="0" w:color="E2E2E2"/>
            </w:tcBorders>
            <w:shd w:val="clear" w:color="auto" w:fill="auto"/>
            <w:noWrap/>
            <w:hideMark/>
          </w:tcPr>
          <w:p w14:paraId="295C3E55" w14:textId="6C5995B6"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288B1FD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0F6BE0B" w14:textId="5313CAE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SBAKSCH5</w:t>
            </w:r>
          </w:p>
        </w:tc>
        <w:tc>
          <w:tcPr>
            <w:tcW w:w="2430" w:type="dxa"/>
            <w:tcBorders>
              <w:top w:val="nil"/>
              <w:left w:val="nil"/>
              <w:bottom w:val="single" w:sz="8" w:space="0" w:color="E2E2E2"/>
              <w:right w:val="single" w:sz="8" w:space="0" w:color="E2E2E2"/>
            </w:tcBorders>
            <w:shd w:val="clear" w:color="auto" w:fill="auto"/>
            <w:noWrap/>
            <w:hideMark/>
          </w:tcPr>
          <w:p w14:paraId="64E557D4" w14:textId="40B6133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4D6743D2" w14:textId="62E0C87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0DA1A709" w14:textId="56FFBDE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0D91AC49" w14:textId="25E8355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C06280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C518B90" w14:textId="15BEC46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5F641B4E" w14:textId="6884FE0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1E787341" w14:textId="61F2E48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0DEA3804" w14:textId="5257482C"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6D73BC27" w14:textId="2402563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7E4D8D1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33AFBD8" w14:textId="1C819C5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DRNKLWS5</w:t>
            </w:r>
          </w:p>
        </w:tc>
        <w:tc>
          <w:tcPr>
            <w:tcW w:w="2430" w:type="dxa"/>
            <w:tcBorders>
              <w:top w:val="nil"/>
              <w:left w:val="nil"/>
              <w:bottom w:val="single" w:sz="8" w:space="0" w:color="E2E2E2"/>
              <w:right w:val="single" w:sz="8" w:space="0" w:color="E2E2E2"/>
            </w:tcBorders>
            <w:shd w:val="clear" w:color="auto" w:fill="auto"/>
            <w:noWrap/>
            <w:hideMark/>
          </w:tcPr>
          <w:p w14:paraId="68DC831B" w14:textId="1D6C359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MYRA_VAL_1</w:t>
            </w:r>
          </w:p>
        </w:tc>
        <w:tc>
          <w:tcPr>
            <w:tcW w:w="1710" w:type="dxa"/>
            <w:tcBorders>
              <w:top w:val="nil"/>
              <w:left w:val="nil"/>
              <w:bottom w:val="single" w:sz="8" w:space="0" w:color="E2E2E2"/>
              <w:right w:val="single" w:sz="8" w:space="0" w:color="E2E2E2"/>
            </w:tcBorders>
            <w:shd w:val="clear" w:color="auto" w:fill="auto"/>
            <w:noWrap/>
            <w:hideMark/>
          </w:tcPr>
          <w:p w14:paraId="6E9E8363" w14:textId="535D33A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MYRA</w:t>
            </w:r>
          </w:p>
        </w:tc>
        <w:tc>
          <w:tcPr>
            <w:tcW w:w="1492" w:type="dxa"/>
            <w:tcBorders>
              <w:top w:val="nil"/>
              <w:left w:val="nil"/>
              <w:bottom w:val="single" w:sz="8" w:space="0" w:color="E2E2E2"/>
              <w:right w:val="single" w:sz="8" w:space="0" w:color="E2E2E2"/>
            </w:tcBorders>
            <w:shd w:val="clear" w:color="auto" w:fill="auto"/>
            <w:noWrap/>
            <w:hideMark/>
          </w:tcPr>
          <w:p w14:paraId="52237256" w14:textId="3D2BD94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VALYVIEW</w:t>
            </w:r>
          </w:p>
        </w:tc>
        <w:tc>
          <w:tcPr>
            <w:tcW w:w="1838" w:type="dxa"/>
            <w:tcBorders>
              <w:top w:val="nil"/>
              <w:left w:val="nil"/>
              <w:bottom w:val="single" w:sz="8" w:space="0" w:color="E2E2E2"/>
              <w:right w:val="single" w:sz="8" w:space="0" w:color="E2E2E2"/>
            </w:tcBorders>
            <w:shd w:val="clear" w:color="auto" w:fill="auto"/>
            <w:noWrap/>
            <w:hideMark/>
          </w:tcPr>
          <w:p w14:paraId="34E6335F" w14:textId="138BBE72"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FDBE6E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02A936F" w14:textId="28697E9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SCALPAI8</w:t>
            </w:r>
          </w:p>
        </w:tc>
        <w:tc>
          <w:tcPr>
            <w:tcW w:w="2430" w:type="dxa"/>
            <w:tcBorders>
              <w:top w:val="nil"/>
              <w:left w:val="nil"/>
              <w:bottom w:val="single" w:sz="8" w:space="0" w:color="E2E2E2"/>
              <w:right w:val="single" w:sz="8" w:space="0" w:color="E2E2E2"/>
            </w:tcBorders>
            <w:shd w:val="clear" w:color="auto" w:fill="auto"/>
            <w:noWrap/>
            <w:hideMark/>
          </w:tcPr>
          <w:p w14:paraId="7C66C856" w14:textId="5110A54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ONYXRE_QUAINT1_1</w:t>
            </w:r>
          </w:p>
        </w:tc>
        <w:tc>
          <w:tcPr>
            <w:tcW w:w="1710" w:type="dxa"/>
            <w:tcBorders>
              <w:top w:val="nil"/>
              <w:left w:val="nil"/>
              <w:bottom w:val="single" w:sz="8" w:space="0" w:color="E2E2E2"/>
              <w:right w:val="single" w:sz="8" w:space="0" w:color="E2E2E2"/>
            </w:tcBorders>
            <w:shd w:val="clear" w:color="auto" w:fill="auto"/>
            <w:noWrap/>
            <w:hideMark/>
          </w:tcPr>
          <w:p w14:paraId="0E20823C" w14:textId="7CFDED6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ONYXREA</w:t>
            </w:r>
          </w:p>
        </w:tc>
        <w:tc>
          <w:tcPr>
            <w:tcW w:w="1492" w:type="dxa"/>
            <w:tcBorders>
              <w:top w:val="nil"/>
              <w:left w:val="nil"/>
              <w:bottom w:val="single" w:sz="8" w:space="0" w:color="E2E2E2"/>
              <w:right w:val="single" w:sz="8" w:space="0" w:color="E2E2E2"/>
            </w:tcBorders>
            <w:shd w:val="clear" w:color="auto" w:fill="auto"/>
            <w:noWrap/>
            <w:hideMark/>
          </w:tcPr>
          <w:p w14:paraId="1030E462" w14:textId="299928C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QUAINT</w:t>
            </w:r>
          </w:p>
        </w:tc>
        <w:tc>
          <w:tcPr>
            <w:tcW w:w="1838" w:type="dxa"/>
            <w:tcBorders>
              <w:top w:val="nil"/>
              <w:left w:val="nil"/>
              <w:bottom w:val="single" w:sz="8" w:space="0" w:color="E2E2E2"/>
              <w:right w:val="single" w:sz="8" w:space="0" w:color="E2E2E2"/>
            </w:tcBorders>
            <w:shd w:val="clear" w:color="auto" w:fill="auto"/>
            <w:noWrap/>
            <w:hideMark/>
          </w:tcPr>
          <w:p w14:paraId="3EB63A00" w14:textId="36B3AAEC"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74815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35B150" w14:textId="0FA2E24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XLOB58</w:t>
            </w:r>
          </w:p>
        </w:tc>
        <w:tc>
          <w:tcPr>
            <w:tcW w:w="2430" w:type="dxa"/>
            <w:tcBorders>
              <w:top w:val="nil"/>
              <w:left w:val="nil"/>
              <w:bottom w:val="single" w:sz="8" w:space="0" w:color="E2E2E2"/>
              <w:right w:val="single" w:sz="8" w:space="0" w:color="E2E2E2"/>
            </w:tcBorders>
            <w:shd w:val="clear" w:color="auto" w:fill="auto"/>
            <w:noWrap/>
            <w:hideMark/>
          </w:tcPr>
          <w:p w14:paraId="40E026E6" w14:textId="6B4513D6"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S_MCAL_TAYLOR1_1</w:t>
            </w:r>
          </w:p>
        </w:tc>
        <w:tc>
          <w:tcPr>
            <w:tcW w:w="1710" w:type="dxa"/>
            <w:tcBorders>
              <w:top w:val="nil"/>
              <w:left w:val="nil"/>
              <w:bottom w:val="single" w:sz="8" w:space="0" w:color="E2E2E2"/>
              <w:right w:val="single" w:sz="8" w:space="0" w:color="E2E2E2"/>
            </w:tcBorders>
            <w:shd w:val="clear" w:color="auto" w:fill="auto"/>
            <w:noWrap/>
            <w:hideMark/>
          </w:tcPr>
          <w:p w14:paraId="7241216A" w14:textId="101430C5"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S_MCALLN</w:t>
            </w:r>
          </w:p>
        </w:tc>
        <w:tc>
          <w:tcPr>
            <w:tcW w:w="1492" w:type="dxa"/>
            <w:tcBorders>
              <w:top w:val="nil"/>
              <w:left w:val="nil"/>
              <w:bottom w:val="single" w:sz="8" w:space="0" w:color="E2E2E2"/>
              <w:right w:val="single" w:sz="8" w:space="0" w:color="E2E2E2"/>
            </w:tcBorders>
            <w:shd w:val="clear" w:color="auto" w:fill="auto"/>
            <w:noWrap/>
            <w:hideMark/>
          </w:tcPr>
          <w:p w14:paraId="47ABD3DF" w14:textId="13B20D5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TAYLOR</w:t>
            </w:r>
          </w:p>
        </w:tc>
        <w:tc>
          <w:tcPr>
            <w:tcW w:w="1838" w:type="dxa"/>
            <w:tcBorders>
              <w:top w:val="nil"/>
              <w:left w:val="nil"/>
              <w:bottom w:val="single" w:sz="8" w:space="0" w:color="E2E2E2"/>
              <w:right w:val="single" w:sz="8" w:space="0" w:color="E2E2E2"/>
            </w:tcBorders>
            <w:shd w:val="clear" w:color="auto" w:fill="auto"/>
            <w:noWrap/>
            <w:hideMark/>
          </w:tcPr>
          <w:p w14:paraId="25EBEF4D" w14:textId="78FB968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17E3DEC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37DB402" w14:textId="068E218A"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86F9030" w14:textId="1D79FA0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TRDWEL</w:t>
            </w:r>
          </w:p>
        </w:tc>
        <w:tc>
          <w:tcPr>
            <w:tcW w:w="1710" w:type="dxa"/>
            <w:tcBorders>
              <w:top w:val="nil"/>
              <w:left w:val="nil"/>
              <w:bottom w:val="single" w:sz="8" w:space="0" w:color="E2E2E2"/>
              <w:right w:val="single" w:sz="8" w:space="0" w:color="E2E2E2"/>
            </w:tcBorders>
            <w:shd w:val="clear" w:color="auto" w:fill="auto"/>
            <w:noWrap/>
            <w:hideMark/>
          </w:tcPr>
          <w:p w14:paraId="0AFB44A7" w14:textId="3419E20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64856B85" w14:textId="097C958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6D7AB7A3" w14:textId="62879C67"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3CDA5C9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BE55361" w14:textId="09EF079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SLULLOC8</w:t>
            </w:r>
          </w:p>
        </w:tc>
        <w:tc>
          <w:tcPr>
            <w:tcW w:w="2430" w:type="dxa"/>
            <w:tcBorders>
              <w:top w:val="nil"/>
              <w:left w:val="nil"/>
              <w:bottom w:val="single" w:sz="8" w:space="0" w:color="E2E2E2"/>
              <w:right w:val="single" w:sz="8" w:space="0" w:color="E2E2E2"/>
            </w:tcBorders>
            <w:shd w:val="clear" w:color="auto" w:fill="auto"/>
            <w:noWrap/>
            <w:hideMark/>
          </w:tcPr>
          <w:p w14:paraId="47BC6BBB" w14:textId="21589FB3"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124T157_1</w:t>
            </w:r>
          </w:p>
        </w:tc>
        <w:tc>
          <w:tcPr>
            <w:tcW w:w="1710" w:type="dxa"/>
            <w:tcBorders>
              <w:top w:val="nil"/>
              <w:left w:val="nil"/>
              <w:bottom w:val="single" w:sz="8" w:space="0" w:color="E2E2E2"/>
              <w:right w:val="single" w:sz="8" w:space="0" w:color="E2E2E2"/>
            </w:tcBorders>
            <w:shd w:val="clear" w:color="auto" w:fill="auto"/>
            <w:noWrap/>
            <w:hideMark/>
          </w:tcPr>
          <w:p w14:paraId="227DC751" w14:textId="14999D0E"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LOCKHA</w:t>
            </w:r>
          </w:p>
        </w:tc>
        <w:tc>
          <w:tcPr>
            <w:tcW w:w="1492" w:type="dxa"/>
            <w:tcBorders>
              <w:top w:val="nil"/>
              <w:left w:val="nil"/>
              <w:bottom w:val="single" w:sz="8" w:space="0" w:color="E2E2E2"/>
              <w:right w:val="single" w:sz="8" w:space="0" w:color="E2E2E2"/>
            </w:tcBorders>
            <w:shd w:val="clear" w:color="auto" w:fill="auto"/>
            <w:noWrap/>
            <w:hideMark/>
          </w:tcPr>
          <w:p w14:paraId="4E5434DC" w14:textId="5A1089D4"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MAGNME</w:t>
            </w:r>
          </w:p>
        </w:tc>
        <w:tc>
          <w:tcPr>
            <w:tcW w:w="1838" w:type="dxa"/>
            <w:tcBorders>
              <w:top w:val="nil"/>
              <w:left w:val="nil"/>
              <w:bottom w:val="single" w:sz="8" w:space="0" w:color="E2E2E2"/>
              <w:right w:val="single" w:sz="8" w:space="0" w:color="E2E2E2"/>
            </w:tcBorders>
            <w:shd w:val="clear" w:color="auto" w:fill="auto"/>
            <w:noWrap/>
            <w:hideMark/>
          </w:tcPr>
          <w:p w14:paraId="0F7CABE0" w14:textId="3EFD02F4"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3AD19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01EA06A" w14:textId="0CEFAB6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DKENCA58</w:t>
            </w:r>
          </w:p>
        </w:tc>
        <w:tc>
          <w:tcPr>
            <w:tcW w:w="2430" w:type="dxa"/>
            <w:tcBorders>
              <w:top w:val="nil"/>
              <w:left w:val="nil"/>
              <w:bottom w:val="single" w:sz="8" w:space="0" w:color="E2E2E2"/>
              <w:right w:val="single" w:sz="8" w:space="0" w:color="E2E2E2"/>
            </w:tcBorders>
            <w:shd w:val="clear" w:color="auto" w:fill="auto"/>
            <w:noWrap/>
            <w:hideMark/>
          </w:tcPr>
          <w:p w14:paraId="51FCC5A5" w14:textId="2E0245E9"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460T460_1</w:t>
            </w:r>
          </w:p>
        </w:tc>
        <w:tc>
          <w:tcPr>
            <w:tcW w:w="1710" w:type="dxa"/>
            <w:tcBorders>
              <w:top w:val="nil"/>
              <w:left w:val="nil"/>
              <w:bottom w:val="single" w:sz="8" w:space="0" w:color="E2E2E2"/>
              <w:right w:val="single" w:sz="8" w:space="0" w:color="E2E2E2"/>
            </w:tcBorders>
            <w:shd w:val="clear" w:color="auto" w:fill="auto"/>
            <w:noWrap/>
            <w:hideMark/>
          </w:tcPr>
          <w:p w14:paraId="69371B30" w14:textId="5A228987"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MEDILA</w:t>
            </w:r>
          </w:p>
        </w:tc>
        <w:tc>
          <w:tcPr>
            <w:tcW w:w="1492" w:type="dxa"/>
            <w:tcBorders>
              <w:top w:val="nil"/>
              <w:left w:val="nil"/>
              <w:bottom w:val="single" w:sz="8" w:space="0" w:color="E2E2E2"/>
              <w:right w:val="single" w:sz="8" w:space="0" w:color="E2E2E2"/>
            </w:tcBorders>
            <w:shd w:val="clear" w:color="auto" w:fill="auto"/>
            <w:noWrap/>
            <w:hideMark/>
          </w:tcPr>
          <w:p w14:paraId="021AEEE3" w14:textId="5D41E42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W1</w:t>
            </w:r>
          </w:p>
        </w:tc>
        <w:tc>
          <w:tcPr>
            <w:tcW w:w="1838" w:type="dxa"/>
            <w:tcBorders>
              <w:top w:val="nil"/>
              <w:left w:val="nil"/>
              <w:bottom w:val="single" w:sz="8" w:space="0" w:color="E2E2E2"/>
              <w:right w:val="single" w:sz="8" w:space="0" w:color="E2E2E2"/>
            </w:tcBorders>
            <w:shd w:val="clear" w:color="auto" w:fill="auto"/>
            <w:noWrap/>
            <w:hideMark/>
          </w:tcPr>
          <w:p w14:paraId="5E4B23E6" w14:textId="5EDEBFDA"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6338E9A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BA35C1" w14:textId="2EE02010"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SSTAWI28</w:t>
            </w:r>
          </w:p>
        </w:tc>
        <w:tc>
          <w:tcPr>
            <w:tcW w:w="2430" w:type="dxa"/>
            <w:tcBorders>
              <w:top w:val="nil"/>
              <w:left w:val="nil"/>
              <w:bottom w:val="single" w:sz="8" w:space="0" w:color="E2E2E2"/>
              <w:right w:val="single" w:sz="8" w:space="0" w:color="E2E2E2"/>
            </w:tcBorders>
            <w:shd w:val="clear" w:color="auto" w:fill="auto"/>
            <w:noWrap/>
            <w:hideMark/>
          </w:tcPr>
          <w:p w14:paraId="5CACE66F" w14:textId="54A3896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51T376_1</w:t>
            </w:r>
          </w:p>
        </w:tc>
        <w:tc>
          <w:tcPr>
            <w:tcW w:w="1710" w:type="dxa"/>
            <w:tcBorders>
              <w:top w:val="nil"/>
              <w:left w:val="nil"/>
              <w:bottom w:val="single" w:sz="8" w:space="0" w:color="E2E2E2"/>
              <w:right w:val="single" w:sz="8" w:space="0" w:color="E2E2E2"/>
            </w:tcBorders>
            <w:shd w:val="clear" w:color="auto" w:fill="auto"/>
            <w:noWrap/>
            <w:hideMark/>
          </w:tcPr>
          <w:p w14:paraId="70110870" w14:textId="6D9389A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587DA1E7" w14:textId="67689BFD"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GRANMO</w:t>
            </w:r>
          </w:p>
        </w:tc>
        <w:tc>
          <w:tcPr>
            <w:tcW w:w="1838" w:type="dxa"/>
            <w:tcBorders>
              <w:top w:val="nil"/>
              <w:left w:val="nil"/>
              <w:bottom w:val="single" w:sz="8" w:space="0" w:color="E2E2E2"/>
              <w:right w:val="single" w:sz="8" w:space="0" w:color="E2E2E2"/>
            </w:tcBorders>
            <w:shd w:val="clear" w:color="auto" w:fill="auto"/>
            <w:noWrap/>
            <w:hideMark/>
          </w:tcPr>
          <w:p w14:paraId="66B90670" w14:textId="1BC30060"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D43573" w:rsidRPr="003E30AE" w14:paraId="001789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9679165" w14:textId="3C0E2F58"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DEVRCRT5</w:t>
            </w:r>
          </w:p>
        </w:tc>
        <w:tc>
          <w:tcPr>
            <w:tcW w:w="2430" w:type="dxa"/>
            <w:tcBorders>
              <w:top w:val="nil"/>
              <w:left w:val="nil"/>
              <w:bottom w:val="single" w:sz="8" w:space="0" w:color="E2E2E2"/>
              <w:right w:val="single" w:sz="8" w:space="0" w:color="E2E2E2"/>
            </w:tcBorders>
            <w:shd w:val="clear" w:color="auto" w:fill="auto"/>
            <w:noWrap/>
            <w:hideMark/>
          </w:tcPr>
          <w:p w14:paraId="3541833E" w14:textId="7EB0C6B1"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6125__C</w:t>
            </w:r>
          </w:p>
        </w:tc>
        <w:tc>
          <w:tcPr>
            <w:tcW w:w="1710" w:type="dxa"/>
            <w:tcBorders>
              <w:top w:val="nil"/>
              <w:left w:val="nil"/>
              <w:bottom w:val="single" w:sz="8" w:space="0" w:color="E2E2E2"/>
              <w:right w:val="single" w:sz="8" w:space="0" w:color="E2E2E2"/>
            </w:tcBorders>
            <w:shd w:val="clear" w:color="auto" w:fill="auto"/>
            <w:noWrap/>
            <w:hideMark/>
          </w:tcPr>
          <w:p w14:paraId="2D54BA2A" w14:textId="09E0BB7B"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MSTLT</w:t>
            </w:r>
          </w:p>
        </w:tc>
        <w:tc>
          <w:tcPr>
            <w:tcW w:w="1492" w:type="dxa"/>
            <w:tcBorders>
              <w:top w:val="nil"/>
              <w:left w:val="nil"/>
              <w:bottom w:val="single" w:sz="8" w:space="0" w:color="E2E2E2"/>
              <w:right w:val="single" w:sz="8" w:space="0" w:color="E2E2E2"/>
            </w:tcBorders>
            <w:shd w:val="clear" w:color="auto" w:fill="auto"/>
            <w:noWrap/>
            <w:hideMark/>
          </w:tcPr>
          <w:p w14:paraId="2676B287" w14:textId="45493F8F" w:rsidR="00D43573" w:rsidRPr="003E30AE" w:rsidRDefault="00D43573" w:rsidP="00D43573">
            <w:pPr>
              <w:rPr>
                <w:rFonts w:ascii="Andale WT" w:hAnsi="Andale WT" w:cs="Tahoma"/>
                <w:color w:val="454545"/>
                <w:sz w:val="16"/>
                <w:szCs w:val="16"/>
                <w:highlight w:val="yellow"/>
              </w:rPr>
            </w:pPr>
            <w:r>
              <w:rPr>
                <w:rFonts w:ascii="Andale WT" w:hAnsi="Andale WT" w:cs="Tahoma"/>
                <w:color w:val="454545"/>
                <w:sz w:val="16"/>
                <w:szCs w:val="16"/>
              </w:rPr>
              <w:t>HMPHL</w:t>
            </w:r>
          </w:p>
        </w:tc>
        <w:tc>
          <w:tcPr>
            <w:tcW w:w="1838" w:type="dxa"/>
            <w:tcBorders>
              <w:top w:val="nil"/>
              <w:left w:val="nil"/>
              <w:bottom w:val="single" w:sz="8" w:space="0" w:color="E2E2E2"/>
              <w:right w:val="single" w:sz="8" w:space="0" w:color="E2E2E2"/>
            </w:tcBorders>
            <w:shd w:val="clear" w:color="auto" w:fill="auto"/>
            <w:noWrap/>
            <w:hideMark/>
          </w:tcPr>
          <w:p w14:paraId="32ABB3A5" w14:textId="06374FB1" w:rsidR="00D43573" w:rsidRPr="003E30AE" w:rsidRDefault="00D43573" w:rsidP="00D43573">
            <w:pPr>
              <w:jc w:val="right"/>
              <w:rPr>
                <w:rFonts w:ascii="Andale WT" w:hAnsi="Andale WT" w:cs="Tahoma"/>
                <w:color w:val="454545"/>
                <w:sz w:val="16"/>
                <w:szCs w:val="16"/>
                <w:highlight w:val="yellow"/>
              </w:rPr>
            </w:pPr>
            <w:r>
              <w:rPr>
                <w:rFonts w:ascii="Andale WT" w:hAnsi="Andale WT" w:cs="Tahoma"/>
                <w:color w:val="454545"/>
                <w:sz w:val="16"/>
                <w:szCs w:val="16"/>
              </w:rPr>
              <w:t>1</w:t>
            </w:r>
          </w:p>
        </w:tc>
      </w:tr>
    </w:tbl>
    <w:p w14:paraId="009D50BC" w14:textId="77777777" w:rsidR="00753CA2" w:rsidRPr="005F17BF" w:rsidRDefault="00753CA2" w:rsidP="005F17BF"/>
    <w:sectPr w:rsidR="00753CA2" w:rsidRPr="005F17BF"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7EB53" w14:textId="77777777" w:rsidR="003F3DAA" w:rsidRDefault="003F3DAA">
      <w:r>
        <w:separator/>
      </w:r>
    </w:p>
  </w:endnote>
  <w:endnote w:type="continuationSeparator" w:id="0">
    <w:p w14:paraId="566201A1" w14:textId="77777777" w:rsidR="003F3DAA" w:rsidRDefault="003F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9E210C" w:rsidRPr="00F923C7" w:rsidRDefault="009E210C"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9E210C" w:rsidRPr="00646598" w14:paraId="7785B18E" w14:textId="77777777" w:rsidTr="00646598">
      <w:tc>
        <w:tcPr>
          <w:tcW w:w="2500" w:type="pct"/>
          <w:shd w:val="clear" w:color="auto" w:fill="auto"/>
          <w:vAlign w:val="center"/>
        </w:tcPr>
        <w:p w14:paraId="7785B18C" w14:textId="77777777" w:rsidR="009E210C" w:rsidRPr="00646598" w:rsidRDefault="009E210C"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9E210C" w:rsidRPr="00646598" w:rsidRDefault="009E210C"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9E210C" w:rsidRDefault="009E21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9DED45" w:rsidR="009E210C" w:rsidRPr="003D6E9A" w:rsidRDefault="009E210C" w:rsidP="00EA2B1F">
    <w:pPr>
      <w:pStyle w:val="Footer"/>
      <w:rPr>
        <w:sz w:val="16"/>
        <w:szCs w:val="16"/>
      </w:rPr>
    </w:pPr>
    <w:r w:rsidRPr="00F923C7">
      <w:rPr>
        <w:rStyle w:val="PageNumber"/>
        <w:sz w:val="16"/>
        <w:szCs w:val="16"/>
      </w:rPr>
      <w:t>©</w:t>
    </w:r>
    <w:r>
      <w:rPr>
        <w:rStyle w:val="PageNumber"/>
        <w:sz w:val="16"/>
        <w:szCs w:val="16"/>
      </w:rPr>
      <w:t xml:space="preserve"> 2021</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C4148B">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56749" w14:textId="77777777" w:rsidR="003F3DAA" w:rsidRDefault="003F3DAA">
      <w:r>
        <w:separator/>
      </w:r>
    </w:p>
  </w:footnote>
  <w:footnote w:type="continuationSeparator" w:id="0">
    <w:p w14:paraId="07521A58" w14:textId="77777777" w:rsidR="003F3DAA" w:rsidRDefault="003F3DAA">
      <w:r>
        <w:continuationSeparator/>
      </w:r>
    </w:p>
  </w:footnote>
  <w:footnote w:id="1">
    <w:p w14:paraId="43DE8BD0" w14:textId="166E2CC8" w:rsidR="009E210C" w:rsidRDefault="009E210C">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67E6EAC9" w:rsidR="009E210C" w:rsidRPr="00B07A8C" w:rsidRDefault="009E210C" w:rsidP="00302001">
    <w:pPr>
      <w:pStyle w:val="Header"/>
      <w:tabs>
        <w:tab w:val="clear" w:pos="4320"/>
        <w:tab w:val="clear" w:pos="8640"/>
        <w:tab w:val="right" w:pos="9360"/>
      </w:tabs>
      <w:rPr>
        <w:rFonts w:cs="Arial"/>
        <w:sz w:val="16"/>
        <w:szCs w:val="16"/>
      </w:rPr>
    </w:pPr>
    <w:r>
      <w:rPr>
        <w:rFonts w:cs="Arial"/>
        <w:sz w:val="16"/>
        <w:szCs w:val="16"/>
      </w:rPr>
      <w:t>March 2021</w:t>
    </w:r>
    <w:r w:rsidRPr="00B07A8C">
      <w:rPr>
        <w:rFonts w:cs="Arial"/>
        <w:sz w:val="16"/>
        <w:szCs w:val="16"/>
      </w:rPr>
      <w:t xml:space="preserve"> ERCOT Monthly Operations Report</w:t>
    </w:r>
    <w:r w:rsidRPr="00B07A8C">
      <w:rPr>
        <w:rFonts w:cs="Arial"/>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E210C" w:rsidRPr="00646598" w14:paraId="7785B18A" w14:textId="77777777" w:rsidTr="00646598">
      <w:tc>
        <w:tcPr>
          <w:tcW w:w="2500" w:type="pct"/>
          <w:shd w:val="clear" w:color="auto" w:fill="FFFFFF" w:themeFill="background1"/>
          <w:vAlign w:val="center"/>
        </w:tcPr>
        <w:p w14:paraId="7785B188" w14:textId="62AED324" w:rsidR="009E210C" w:rsidRPr="00646598" w:rsidRDefault="009E210C" w:rsidP="002939B3">
          <w:pPr>
            <w:pStyle w:val="Header"/>
            <w:spacing w:before="40" w:after="40"/>
            <w:rPr>
              <w:rFonts w:cs="Arial"/>
              <w:iCs/>
              <w:color w:val="00ACC8" w:themeColor="accent1"/>
              <w:sz w:val="16"/>
              <w:szCs w:val="16"/>
            </w:rPr>
          </w:pPr>
        </w:p>
      </w:tc>
      <w:tc>
        <w:tcPr>
          <w:tcW w:w="2500" w:type="pct"/>
          <w:shd w:val="clear" w:color="auto" w:fill="FFFFFF" w:themeFill="background1"/>
          <w:vAlign w:val="center"/>
        </w:tcPr>
        <w:p w14:paraId="7785B189" w14:textId="16D9F561" w:rsidR="009E210C" w:rsidRPr="00646598" w:rsidRDefault="009E210C"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9E210C" w:rsidRDefault="009E21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9E210C" w:rsidRDefault="009E21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9E210C" w:rsidRDefault="009E21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num w:numId="1">
    <w:abstractNumId w:val="13"/>
  </w:num>
  <w:num w:numId="2">
    <w:abstractNumId w:val="19"/>
  </w:num>
  <w:num w:numId="3">
    <w:abstractNumId w:val="17"/>
  </w:num>
  <w:num w:numId="4">
    <w:abstractNumId w:val="18"/>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5"/>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4"/>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42F8"/>
    <w:rsid w:val="00005FE3"/>
    <w:rsid w:val="000071E9"/>
    <w:rsid w:val="00010CFA"/>
    <w:rsid w:val="000119F8"/>
    <w:rsid w:val="00011A85"/>
    <w:rsid w:val="00012B96"/>
    <w:rsid w:val="000134FC"/>
    <w:rsid w:val="00013E13"/>
    <w:rsid w:val="00014C27"/>
    <w:rsid w:val="0001524A"/>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4AA"/>
    <w:rsid w:val="00033E63"/>
    <w:rsid w:val="000346A3"/>
    <w:rsid w:val="00035AA6"/>
    <w:rsid w:val="00035D1F"/>
    <w:rsid w:val="00036F6E"/>
    <w:rsid w:val="00037C30"/>
    <w:rsid w:val="0004057A"/>
    <w:rsid w:val="00040686"/>
    <w:rsid w:val="00040CD0"/>
    <w:rsid w:val="0004114C"/>
    <w:rsid w:val="00042CBB"/>
    <w:rsid w:val="000436BB"/>
    <w:rsid w:val="00043C3E"/>
    <w:rsid w:val="00043DB9"/>
    <w:rsid w:val="00044180"/>
    <w:rsid w:val="00045877"/>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610B"/>
    <w:rsid w:val="0005734A"/>
    <w:rsid w:val="0005768E"/>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60FD"/>
    <w:rsid w:val="0006692E"/>
    <w:rsid w:val="0007013F"/>
    <w:rsid w:val="0007030C"/>
    <w:rsid w:val="00070A9B"/>
    <w:rsid w:val="00072809"/>
    <w:rsid w:val="00073132"/>
    <w:rsid w:val="0007339A"/>
    <w:rsid w:val="0007384F"/>
    <w:rsid w:val="00073E1F"/>
    <w:rsid w:val="00074EC8"/>
    <w:rsid w:val="000757BC"/>
    <w:rsid w:val="00075C8B"/>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D1F"/>
    <w:rsid w:val="0009317F"/>
    <w:rsid w:val="000931ED"/>
    <w:rsid w:val="00093569"/>
    <w:rsid w:val="00093CE0"/>
    <w:rsid w:val="00093D16"/>
    <w:rsid w:val="00094FEC"/>
    <w:rsid w:val="0009599B"/>
    <w:rsid w:val="00095D29"/>
    <w:rsid w:val="00096C9D"/>
    <w:rsid w:val="000971C8"/>
    <w:rsid w:val="00097A1D"/>
    <w:rsid w:val="00097ACC"/>
    <w:rsid w:val="000A17C9"/>
    <w:rsid w:val="000A23F2"/>
    <w:rsid w:val="000A35CA"/>
    <w:rsid w:val="000A4CED"/>
    <w:rsid w:val="000A5799"/>
    <w:rsid w:val="000A693F"/>
    <w:rsid w:val="000A6A2E"/>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20F"/>
    <w:rsid w:val="000C0410"/>
    <w:rsid w:val="000C0508"/>
    <w:rsid w:val="000C0FA9"/>
    <w:rsid w:val="000C1A27"/>
    <w:rsid w:val="000C1A2A"/>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77F"/>
    <w:rsid w:val="000E3A97"/>
    <w:rsid w:val="000E3E8A"/>
    <w:rsid w:val="000E400C"/>
    <w:rsid w:val="000E427B"/>
    <w:rsid w:val="000E4EC9"/>
    <w:rsid w:val="000E501A"/>
    <w:rsid w:val="000E53DE"/>
    <w:rsid w:val="000E7F73"/>
    <w:rsid w:val="000F2048"/>
    <w:rsid w:val="000F2216"/>
    <w:rsid w:val="000F3618"/>
    <w:rsid w:val="000F41D5"/>
    <w:rsid w:val="000F5056"/>
    <w:rsid w:val="000F53FA"/>
    <w:rsid w:val="000F540E"/>
    <w:rsid w:val="000F588F"/>
    <w:rsid w:val="000F5FB3"/>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757"/>
    <w:rsid w:val="00105247"/>
    <w:rsid w:val="00105A77"/>
    <w:rsid w:val="00105C48"/>
    <w:rsid w:val="00106F6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7DD"/>
    <w:rsid w:val="00135D44"/>
    <w:rsid w:val="00135D9B"/>
    <w:rsid w:val="00135EE5"/>
    <w:rsid w:val="00136BC6"/>
    <w:rsid w:val="00136EB5"/>
    <w:rsid w:val="0014057C"/>
    <w:rsid w:val="00140646"/>
    <w:rsid w:val="00140F7F"/>
    <w:rsid w:val="00141157"/>
    <w:rsid w:val="00141452"/>
    <w:rsid w:val="0014188F"/>
    <w:rsid w:val="00141FF1"/>
    <w:rsid w:val="001420B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D5C"/>
    <w:rsid w:val="001547F4"/>
    <w:rsid w:val="00154C5E"/>
    <w:rsid w:val="00155E89"/>
    <w:rsid w:val="0015623B"/>
    <w:rsid w:val="001567BF"/>
    <w:rsid w:val="00157C20"/>
    <w:rsid w:val="00160E9D"/>
    <w:rsid w:val="00161907"/>
    <w:rsid w:val="001625C2"/>
    <w:rsid w:val="001631F3"/>
    <w:rsid w:val="00163C64"/>
    <w:rsid w:val="00164D64"/>
    <w:rsid w:val="00165001"/>
    <w:rsid w:val="00165C75"/>
    <w:rsid w:val="00165F2A"/>
    <w:rsid w:val="00166504"/>
    <w:rsid w:val="001665CF"/>
    <w:rsid w:val="0016675B"/>
    <w:rsid w:val="001674B9"/>
    <w:rsid w:val="00167B61"/>
    <w:rsid w:val="00167BB9"/>
    <w:rsid w:val="001705ED"/>
    <w:rsid w:val="001708C5"/>
    <w:rsid w:val="0017100B"/>
    <w:rsid w:val="00172488"/>
    <w:rsid w:val="00172BFE"/>
    <w:rsid w:val="00172D20"/>
    <w:rsid w:val="001738D8"/>
    <w:rsid w:val="00173CCF"/>
    <w:rsid w:val="00176130"/>
    <w:rsid w:val="0017632D"/>
    <w:rsid w:val="00176A18"/>
    <w:rsid w:val="00177778"/>
    <w:rsid w:val="00180545"/>
    <w:rsid w:val="001810C2"/>
    <w:rsid w:val="00181340"/>
    <w:rsid w:val="001813B3"/>
    <w:rsid w:val="00181F2D"/>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4B0"/>
    <w:rsid w:val="001B4587"/>
    <w:rsid w:val="001B48C8"/>
    <w:rsid w:val="001B53F3"/>
    <w:rsid w:val="001B6121"/>
    <w:rsid w:val="001B6726"/>
    <w:rsid w:val="001B70BC"/>
    <w:rsid w:val="001B735E"/>
    <w:rsid w:val="001C1B66"/>
    <w:rsid w:val="001C20FF"/>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09F"/>
    <w:rsid w:val="001D5E2C"/>
    <w:rsid w:val="001D667B"/>
    <w:rsid w:val="001D6AFE"/>
    <w:rsid w:val="001E17F1"/>
    <w:rsid w:val="001E18F4"/>
    <w:rsid w:val="001E1BE3"/>
    <w:rsid w:val="001E212D"/>
    <w:rsid w:val="001E27AB"/>
    <w:rsid w:val="001E2919"/>
    <w:rsid w:val="001E376F"/>
    <w:rsid w:val="001E4819"/>
    <w:rsid w:val="001E4EB3"/>
    <w:rsid w:val="001E580F"/>
    <w:rsid w:val="001E6E85"/>
    <w:rsid w:val="001E75E6"/>
    <w:rsid w:val="001F02CD"/>
    <w:rsid w:val="001F04AA"/>
    <w:rsid w:val="001F04DC"/>
    <w:rsid w:val="001F0C56"/>
    <w:rsid w:val="001F0EE6"/>
    <w:rsid w:val="001F1640"/>
    <w:rsid w:val="001F2EEC"/>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0792"/>
    <w:rsid w:val="002113A7"/>
    <w:rsid w:val="002118C9"/>
    <w:rsid w:val="002129A3"/>
    <w:rsid w:val="002130FF"/>
    <w:rsid w:val="002137F2"/>
    <w:rsid w:val="002138FE"/>
    <w:rsid w:val="00214CC7"/>
    <w:rsid w:val="00214E71"/>
    <w:rsid w:val="00216E38"/>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0F1"/>
    <w:rsid w:val="002337EF"/>
    <w:rsid w:val="0023494A"/>
    <w:rsid w:val="00234B7B"/>
    <w:rsid w:val="002356E9"/>
    <w:rsid w:val="0023570E"/>
    <w:rsid w:val="00235ADD"/>
    <w:rsid w:val="002361A8"/>
    <w:rsid w:val="0023649F"/>
    <w:rsid w:val="00237651"/>
    <w:rsid w:val="00237F2B"/>
    <w:rsid w:val="00240850"/>
    <w:rsid w:val="0024094C"/>
    <w:rsid w:val="00240A04"/>
    <w:rsid w:val="00241590"/>
    <w:rsid w:val="00241950"/>
    <w:rsid w:val="002421A8"/>
    <w:rsid w:val="0024250B"/>
    <w:rsid w:val="00242DAB"/>
    <w:rsid w:val="002432B2"/>
    <w:rsid w:val="00243795"/>
    <w:rsid w:val="0024397C"/>
    <w:rsid w:val="00243BA0"/>
    <w:rsid w:val="002444F0"/>
    <w:rsid w:val="0024564F"/>
    <w:rsid w:val="00245F3E"/>
    <w:rsid w:val="002468FA"/>
    <w:rsid w:val="002475C1"/>
    <w:rsid w:val="0024770D"/>
    <w:rsid w:val="002478A7"/>
    <w:rsid w:val="0025003A"/>
    <w:rsid w:val="00250939"/>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6076"/>
    <w:rsid w:val="002662AE"/>
    <w:rsid w:val="00266619"/>
    <w:rsid w:val="002667F8"/>
    <w:rsid w:val="0026682D"/>
    <w:rsid w:val="00266EE7"/>
    <w:rsid w:val="00267235"/>
    <w:rsid w:val="00267AEA"/>
    <w:rsid w:val="00267C4F"/>
    <w:rsid w:val="00270753"/>
    <w:rsid w:val="00270854"/>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A32"/>
    <w:rsid w:val="00281B16"/>
    <w:rsid w:val="0028233A"/>
    <w:rsid w:val="002825A6"/>
    <w:rsid w:val="00282A08"/>
    <w:rsid w:val="00283974"/>
    <w:rsid w:val="00283F50"/>
    <w:rsid w:val="00284F8D"/>
    <w:rsid w:val="00285238"/>
    <w:rsid w:val="0028686A"/>
    <w:rsid w:val="00286F38"/>
    <w:rsid w:val="0028790A"/>
    <w:rsid w:val="00287C76"/>
    <w:rsid w:val="00290241"/>
    <w:rsid w:val="002905D2"/>
    <w:rsid w:val="00290A3D"/>
    <w:rsid w:val="00290C63"/>
    <w:rsid w:val="00290CA4"/>
    <w:rsid w:val="00290EDB"/>
    <w:rsid w:val="00291688"/>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2782"/>
    <w:rsid w:val="002A2B82"/>
    <w:rsid w:val="002A2E33"/>
    <w:rsid w:val="002A33A0"/>
    <w:rsid w:val="002A34D5"/>
    <w:rsid w:val="002A3BE9"/>
    <w:rsid w:val="002A42C0"/>
    <w:rsid w:val="002A44A8"/>
    <w:rsid w:val="002A642B"/>
    <w:rsid w:val="002A66AA"/>
    <w:rsid w:val="002A6887"/>
    <w:rsid w:val="002A6970"/>
    <w:rsid w:val="002A758D"/>
    <w:rsid w:val="002A7681"/>
    <w:rsid w:val="002A7F80"/>
    <w:rsid w:val="002B0F95"/>
    <w:rsid w:val="002B12C8"/>
    <w:rsid w:val="002B29F3"/>
    <w:rsid w:val="002B2E41"/>
    <w:rsid w:val="002B2FE4"/>
    <w:rsid w:val="002B3C04"/>
    <w:rsid w:val="002B4668"/>
    <w:rsid w:val="002B4DE2"/>
    <w:rsid w:val="002B5182"/>
    <w:rsid w:val="002B58A6"/>
    <w:rsid w:val="002C0A52"/>
    <w:rsid w:val="002C0B16"/>
    <w:rsid w:val="002C0C38"/>
    <w:rsid w:val="002C122B"/>
    <w:rsid w:val="002C13E1"/>
    <w:rsid w:val="002C156B"/>
    <w:rsid w:val="002C203D"/>
    <w:rsid w:val="002C2CC0"/>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A3E"/>
    <w:rsid w:val="00307C93"/>
    <w:rsid w:val="00310403"/>
    <w:rsid w:val="003108E0"/>
    <w:rsid w:val="00310ABD"/>
    <w:rsid w:val="003119F7"/>
    <w:rsid w:val="003119FC"/>
    <w:rsid w:val="00311A42"/>
    <w:rsid w:val="0031213C"/>
    <w:rsid w:val="003139FA"/>
    <w:rsid w:val="003143FB"/>
    <w:rsid w:val="003145E5"/>
    <w:rsid w:val="0031488B"/>
    <w:rsid w:val="003149EC"/>
    <w:rsid w:val="003160CA"/>
    <w:rsid w:val="00316161"/>
    <w:rsid w:val="0032242D"/>
    <w:rsid w:val="00322717"/>
    <w:rsid w:val="0032342A"/>
    <w:rsid w:val="00323F72"/>
    <w:rsid w:val="00324863"/>
    <w:rsid w:val="00324914"/>
    <w:rsid w:val="00324B40"/>
    <w:rsid w:val="00324B55"/>
    <w:rsid w:val="00326314"/>
    <w:rsid w:val="00330B77"/>
    <w:rsid w:val="00330C59"/>
    <w:rsid w:val="00331765"/>
    <w:rsid w:val="00332BAF"/>
    <w:rsid w:val="00332C24"/>
    <w:rsid w:val="003333FD"/>
    <w:rsid w:val="003346CC"/>
    <w:rsid w:val="00334865"/>
    <w:rsid w:val="003348A5"/>
    <w:rsid w:val="00334F76"/>
    <w:rsid w:val="003357AF"/>
    <w:rsid w:val="00335F35"/>
    <w:rsid w:val="00336836"/>
    <w:rsid w:val="003375F0"/>
    <w:rsid w:val="003377B8"/>
    <w:rsid w:val="00337B14"/>
    <w:rsid w:val="00337EA2"/>
    <w:rsid w:val="00340041"/>
    <w:rsid w:val="00340788"/>
    <w:rsid w:val="003408B1"/>
    <w:rsid w:val="003434F9"/>
    <w:rsid w:val="00343DF2"/>
    <w:rsid w:val="00343DFE"/>
    <w:rsid w:val="00344D83"/>
    <w:rsid w:val="0034581B"/>
    <w:rsid w:val="0034593D"/>
    <w:rsid w:val="00345D17"/>
    <w:rsid w:val="00345D2E"/>
    <w:rsid w:val="0034704C"/>
    <w:rsid w:val="003477E8"/>
    <w:rsid w:val="00350249"/>
    <w:rsid w:val="00350859"/>
    <w:rsid w:val="00350AE3"/>
    <w:rsid w:val="00350E22"/>
    <w:rsid w:val="0035184C"/>
    <w:rsid w:val="00352C2F"/>
    <w:rsid w:val="003533D2"/>
    <w:rsid w:val="0035557F"/>
    <w:rsid w:val="00355C0B"/>
    <w:rsid w:val="0035605A"/>
    <w:rsid w:val="0035622C"/>
    <w:rsid w:val="00356363"/>
    <w:rsid w:val="0035637C"/>
    <w:rsid w:val="0035694A"/>
    <w:rsid w:val="0035750B"/>
    <w:rsid w:val="00357B70"/>
    <w:rsid w:val="00357BD3"/>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065B"/>
    <w:rsid w:val="0037120E"/>
    <w:rsid w:val="003712BC"/>
    <w:rsid w:val="00371802"/>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7DD"/>
    <w:rsid w:val="003908EE"/>
    <w:rsid w:val="00390A89"/>
    <w:rsid w:val="00391EAE"/>
    <w:rsid w:val="003933D8"/>
    <w:rsid w:val="003954D8"/>
    <w:rsid w:val="00397CC2"/>
    <w:rsid w:val="00397FD4"/>
    <w:rsid w:val="003A055F"/>
    <w:rsid w:val="003A0F73"/>
    <w:rsid w:val="003A13BB"/>
    <w:rsid w:val="003A1980"/>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6E9A"/>
    <w:rsid w:val="003D730F"/>
    <w:rsid w:val="003D73FF"/>
    <w:rsid w:val="003D75F1"/>
    <w:rsid w:val="003D7775"/>
    <w:rsid w:val="003D7825"/>
    <w:rsid w:val="003E000C"/>
    <w:rsid w:val="003E07A6"/>
    <w:rsid w:val="003E0C1D"/>
    <w:rsid w:val="003E1638"/>
    <w:rsid w:val="003E1BF6"/>
    <w:rsid w:val="003E1CDA"/>
    <w:rsid w:val="003E1D74"/>
    <w:rsid w:val="003E2CBC"/>
    <w:rsid w:val="003E2E0C"/>
    <w:rsid w:val="003E30AE"/>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3DAA"/>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A92"/>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5FEB"/>
    <w:rsid w:val="004860E1"/>
    <w:rsid w:val="00490BF3"/>
    <w:rsid w:val="00491A5D"/>
    <w:rsid w:val="0049205B"/>
    <w:rsid w:val="00492927"/>
    <w:rsid w:val="00493EB8"/>
    <w:rsid w:val="00493F86"/>
    <w:rsid w:val="0049468C"/>
    <w:rsid w:val="00494771"/>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2DD4"/>
    <w:rsid w:val="004A3138"/>
    <w:rsid w:val="004A3CB1"/>
    <w:rsid w:val="004A4115"/>
    <w:rsid w:val="004A5123"/>
    <w:rsid w:val="004A5337"/>
    <w:rsid w:val="004A5365"/>
    <w:rsid w:val="004A5CA6"/>
    <w:rsid w:val="004A62F6"/>
    <w:rsid w:val="004A6765"/>
    <w:rsid w:val="004A68C1"/>
    <w:rsid w:val="004A71FF"/>
    <w:rsid w:val="004A7340"/>
    <w:rsid w:val="004A7903"/>
    <w:rsid w:val="004A7C5A"/>
    <w:rsid w:val="004B0306"/>
    <w:rsid w:val="004B06F1"/>
    <w:rsid w:val="004B0731"/>
    <w:rsid w:val="004B0BC7"/>
    <w:rsid w:val="004B0F46"/>
    <w:rsid w:val="004B114F"/>
    <w:rsid w:val="004B34B4"/>
    <w:rsid w:val="004B3F56"/>
    <w:rsid w:val="004B40B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58D"/>
    <w:rsid w:val="004C3A40"/>
    <w:rsid w:val="004C3C5B"/>
    <w:rsid w:val="004C3EE3"/>
    <w:rsid w:val="004C455F"/>
    <w:rsid w:val="004C4582"/>
    <w:rsid w:val="004C474C"/>
    <w:rsid w:val="004C5270"/>
    <w:rsid w:val="004C55AE"/>
    <w:rsid w:val="004C6A9C"/>
    <w:rsid w:val="004C700F"/>
    <w:rsid w:val="004C728F"/>
    <w:rsid w:val="004C77D1"/>
    <w:rsid w:val="004C78CE"/>
    <w:rsid w:val="004D02B9"/>
    <w:rsid w:val="004D0352"/>
    <w:rsid w:val="004D058D"/>
    <w:rsid w:val="004D22D3"/>
    <w:rsid w:val="004D302F"/>
    <w:rsid w:val="004D32FD"/>
    <w:rsid w:val="004D3DC8"/>
    <w:rsid w:val="004D3F1A"/>
    <w:rsid w:val="004D4AD8"/>
    <w:rsid w:val="004D4B77"/>
    <w:rsid w:val="004D5848"/>
    <w:rsid w:val="004D7BA1"/>
    <w:rsid w:val="004E0584"/>
    <w:rsid w:val="004E0852"/>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5A7"/>
    <w:rsid w:val="00503AAF"/>
    <w:rsid w:val="0050455E"/>
    <w:rsid w:val="00505374"/>
    <w:rsid w:val="005067C7"/>
    <w:rsid w:val="005073B3"/>
    <w:rsid w:val="00507DBD"/>
    <w:rsid w:val="00511FF7"/>
    <w:rsid w:val="0051218A"/>
    <w:rsid w:val="00514489"/>
    <w:rsid w:val="0051515B"/>
    <w:rsid w:val="005155DC"/>
    <w:rsid w:val="00516166"/>
    <w:rsid w:val="00516C42"/>
    <w:rsid w:val="00516EDF"/>
    <w:rsid w:val="00517363"/>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155"/>
    <w:rsid w:val="005305CD"/>
    <w:rsid w:val="00531604"/>
    <w:rsid w:val="005319E2"/>
    <w:rsid w:val="00531FED"/>
    <w:rsid w:val="0053252F"/>
    <w:rsid w:val="00532D94"/>
    <w:rsid w:val="00533425"/>
    <w:rsid w:val="005336A4"/>
    <w:rsid w:val="00534899"/>
    <w:rsid w:val="00536CB6"/>
    <w:rsid w:val="005371A9"/>
    <w:rsid w:val="0054004F"/>
    <w:rsid w:val="005409AF"/>
    <w:rsid w:val="00540F93"/>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2958"/>
    <w:rsid w:val="00553B6E"/>
    <w:rsid w:val="00554403"/>
    <w:rsid w:val="00554AA2"/>
    <w:rsid w:val="0055521A"/>
    <w:rsid w:val="0055686A"/>
    <w:rsid w:val="0056128C"/>
    <w:rsid w:val="00561C28"/>
    <w:rsid w:val="00561CA2"/>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093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7FC"/>
    <w:rsid w:val="005D0908"/>
    <w:rsid w:val="005D1800"/>
    <w:rsid w:val="005D1AF2"/>
    <w:rsid w:val="005D20B3"/>
    <w:rsid w:val="005D213D"/>
    <w:rsid w:val="005D21D4"/>
    <w:rsid w:val="005D247D"/>
    <w:rsid w:val="005D3DAE"/>
    <w:rsid w:val="005D5122"/>
    <w:rsid w:val="005D55F7"/>
    <w:rsid w:val="005D5E10"/>
    <w:rsid w:val="005D6094"/>
    <w:rsid w:val="005D67A6"/>
    <w:rsid w:val="005D79CC"/>
    <w:rsid w:val="005D7B84"/>
    <w:rsid w:val="005D7E12"/>
    <w:rsid w:val="005E0BAB"/>
    <w:rsid w:val="005E0CB0"/>
    <w:rsid w:val="005E14F7"/>
    <w:rsid w:val="005E1748"/>
    <w:rsid w:val="005E19AD"/>
    <w:rsid w:val="005E1B1B"/>
    <w:rsid w:val="005E20D9"/>
    <w:rsid w:val="005E23CC"/>
    <w:rsid w:val="005E24E8"/>
    <w:rsid w:val="005E27BE"/>
    <w:rsid w:val="005E2B22"/>
    <w:rsid w:val="005E30B4"/>
    <w:rsid w:val="005E3513"/>
    <w:rsid w:val="005E4142"/>
    <w:rsid w:val="005E444F"/>
    <w:rsid w:val="005E44F3"/>
    <w:rsid w:val="005E51BB"/>
    <w:rsid w:val="005E59CF"/>
    <w:rsid w:val="005F030B"/>
    <w:rsid w:val="005F0967"/>
    <w:rsid w:val="005F1458"/>
    <w:rsid w:val="005F17BF"/>
    <w:rsid w:val="005F1EDA"/>
    <w:rsid w:val="005F1F38"/>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D5"/>
    <w:rsid w:val="00607AFD"/>
    <w:rsid w:val="00607E76"/>
    <w:rsid w:val="00610954"/>
    <w:rsid w:val="00611985"/>
    <w:rsid w:val="00612D8C"/>
    <w:rsid w:val="00612DC1"/>
    <w:rsid w:val="006135B3"/>
    <w:rsid w:val="00613D98"/>
    <w:rsid w:val="00614670"/>
    <w:rsid w:val="00614765"/>
    <w:rsid w:val="00614E72"/>
    <w:rsid w:val="0061526B"/>
    <w:rsid w:val="006153F4"/>
    <w:rsid w:val="006158FA"/>
    <w:rsid w:val="00616E68"/>
    <w:rsid w:val="00617A36"/>
    <w:rsid w:val="006202D6"/>
    <w:rsid w:val="0062030B"/>
    <w:rsid w:val="006207CD"/>
    <w:rsid w:val="00620B12"/>
    <w:rsid w:val="0062119E"/>
    <w:rsid w:val="006219FD"/>
    <w:rsid w:val="00621E37"/>
    <w:rsid w:val="00622715"/>
    <w:rsid w:val="00622923"/>
    <w:rsid w:val="006232BA"/>
    <w:rsid w:val="0062587D"/>
    <w:rsid w:val="00625987"/>
    <w:rsid w:val="00627C3E"/>
    <w:rsid w:val="006307BF"/>
    <w:rsid w:val="00630EBE"/>
    <w:rsid w:val="00631B1D"/>
    <w:rsid w:val="00631B9F"/>
    <w:rsid w:val="00632315"/>
    <w:rsid w:val="006324C1"/>
    <w:rsid w:val="006336BC"/>
    <w:rsid w:val="00633A9B"/>
    <w:rsid w:val="00633D56"/>
    <w:rsid w:val="00633D6C"/>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BAA"/>
    <w:rsid w:val="00653ECA"/>
    <w:rsid w:val="0065444F"/>
    <w:rsid w:val="00654A7F"/>
    <w:rsid w:val="00655F3F"/>
    <w:rsid w:val="00656887"/>
    <w:rsid w:val="00656E7C"/>
    <w:rsid w:val="006571BC"/>
    <w:rsid w:val="006571ED"/>
    <w:rsid w:val="00660386"/>
    <w:rsid w:val="0066044C"/>
    <w:rsid w:val="00660896"/>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3168"/>
    <w:rsid w:val="00673C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CBA"/>
    <w:rsid w:val="00683DF6"/>
    <w:rsid w:val="00683E0B"/>
    <w:rsid w:val="00684848"/>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7F7"/>
    <w:rsid w:val="00691EFB"/>
    <w:rsid w:val="00691FAD"/>
    <w:rsid w:val="006929B3"/>
    <w:rsid w:val="00692B0A"/>
    <w:rsid w:val="00693C3F"/>
    <w:rsid w:val="00694354"/>
    <w:rsid w:val="00695628"/>
    <w:rsid w:val="006956C8"/>
    <w:rsid w:val="006968BF"/>
    <w:rsid w:val="00696BC1"/>
    <w:rsid w:val="006972F6"/>
    <w:rsid w:val="006A0759"/>
    <w:rsid w:val="006A1B39"/>
    <w:rsid w:val="006A300B"/>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2F71"/>
    <w:rsid w:val="006C3CF5"/>
    <w:rsid w:val="006C4077"/>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1C3C"/>
    <w:rsid w:val="006E35D0"/>
    <w:rsid w:val="006E489C"/>
    <w:rsid w:val="006E5831"/>
    <w:rsid w:val="006E5866"/>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4551"/>
    <w:rsid w:val="007158A3"/>
    <w:rsid w:val="00715A9A"/>
    <w:rsid w:val="00715BA3"/>
    <w:rsid w:val="0071663C"/>
    <w:rsid w:val="00716D95"/>
    <w:rsid w:val="00717235"/>
    <w:rsid w:val="007176BB"/>
    <w:rsid w:val="007209E6"/>
    <w:rsid w:val="00721F4E"/>
    <w:rsid w:val="00722090"/>
    <w:rsid w:val="00722AEE"/>
    <w:rsid w:val="00722EEC"/>
    <w:rsid w:val="0072300B"/>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1A1"/>
    <w:rsid w:val="0074737D"/>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76BAB"/>
    <w:rsid w:val="0077792E"/>
    <w:rsid w:val="00780BFB"/>
    <w:rsid w:val="007810FD"/>
    <w:rsid w:val="007816A1"/>
    <w:rsid w:val="00781718"/>
    <w:rsid w:val="007824BE"/>
    <w:rsid w:val="007829CC"/>
    <w:rsid w:val="0078329E"/>
    <w:rsid w:val="007835D8"/>
    <w:rsid w:val="00783BD5"/>
    <w:rsid w:val="00783C28"/>
    <w:rsid w:val="00784352"/>
    <w:rsid w:val="00784C1D"/>
    <w:rsid w:val="00784DC7"/>
    <w:rsid w:val="007854A0"/>
    <w:rsid w:val="0078592D"/>
    <w:rsid w:val="00785AF4"/>
    <w:rsid w:val="00786931"/>
    <w:rsid w:val="00787850"/>
    <w:rsid w:val="00787B2D"/>
    <w:rsid w:val="0079000A"/>
    <w:rsid w:val="00790C95"/>
    <w:rsid w:val="00791817"/>
    <w:rsid w:val="00792B02"/>
    <w:rsid w:val="00792BFD"/>
    <w:rsid w:val="00793432"/>
    <w:rsid w:val="00793D81"/>
    <w:rsid w:val="00793E92"/>
    <w:rsid w:val="0079441F"/>
    <w:rsid w:val="00794709"/>
    <w:rsid w:val="00794EA5"/>
    <w:rsid w:val="007950C6"/>
    <w:rsid w:val="00795192"/>
    <w:rsid w:val="00795F88"/>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3F"/>
    <w:rsid w:val="007A65DC"/>
    <w:rsid w:val="007A6EDB"/>
    <w:rsid w:val="007A70EA"/>
    <w:rsid w:val="007A7252"/>
    <w:rsid w:val="007A7496"/>
    <w:rsid w:val="007A7E34"/>
    <w:rsid w:val="007B019D"/>
    <w:rsid w:val="007B118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B6B"/>
    <w:rsid w:val="007F0FA1"/>
    <w:rsid w:val="007F112B"/>
    <w:rsid w:val="007F134A"/>
    <w:rsid w:val="007F13D0"/>
    <w:rsid w:val="007F146A"/>
    <w:rsid w:val="007F1A60"/>
    <w:rsid w:val="007F1AC5"/>
    <w:rsid w:val="007F1CD9"/>
    <w:rsid w:val="007F2F75"/>
    <w:rsid w:val="007F32B5"/>
    <w:rsid w:val="007F471B"/>
    <w:rsid w:val="007F4B10"/>
    <w:rsid w:val="007F4CB3"/>
    <w:rsid w:val="007F4D4A"/>
    <w:rsid w:val="007F4EB7"/>
    <w:rsid w:val="007F56E4"/>
    <w:rsid w:val="007F65C0"/>
    <w:rsid w:val="007F6819"/>
    <w:rsid w:val="007F7FD1"/>
    <w:rsid w:val="00800F67"/>
    <w:rsid w:val="00801971"/>
    <w:rsid w:val="00802322"/>
    <w:rsid w:val="0080273A"/>
    <w:rsid w:val="00802847"/>
    <w:rsid w:val="00803079"/>
    <w:rsid w:val="00803273"/>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2895"/>
    <w:rsid w:val="00822B52"/>
    <w:rsid w:val="00823697"/>
    <w:rsid w:val="00823801"/>
    <w:rsid w:val="00823862"/>
    <w:rsid w:val="00823868"/>
    <w:rsid w:val="00823DA8"/>
    <w:rsid w:val="00823F61"/>
    <w:rsid w:val="0082661C"/>
    <w:rsid w:val="0082765C"/>
    <w:rsid w:val="00830952"/>
    <w:rsid w:val="00832268"/>
    <w:rsid w:val="008322AF"/>
    <w:rsid w:val="008322E1"/>
    <w:rsid w:val="00832350"/>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4BA"/>
    <w:rsid w:val="008539F0"/>
    <w:rsid w:val="00854DB5"/>
    <w:rsid w:val="00855F97"/>
    <w:rsid w:val="008567B8"/>
    <w:rsid w:val="00856AF6"/>
    <w:rsid w:val="00856EB5"/>
    <w:rsid w:val="008579E2"/>
    <w:rsid w:val="00857DA7"/>
    <w:rsid w:val="00857F0A"/>
    <w:rsid w:val="0086053E"/>
    <w:rsid w:val="00860D38"/>
    <w:rsid w:val="00861007"/>
    <w:rsid w:val="00861E65"/>
    <w:rsid w:val="00862D85"/>
    <w:rsid w:val="00862F51"/>
    <w:rsid w:val="00862F80"/>
    <w:rsid w:val="00863CBE"/>
    <w:rsid w:val="00863F28"/>
    <w:rsid w:val="00864129"/>
    <w:rsid w:val="0086438D"/>
    <w:rsid w:val="00865C54"/>
    <w:rsid w:val="0086611F"/>
    <w:rsid w:val="008665D9"/>
    <w:rsid w:val="0086679D"/>
    <w:rsid w:val="0086708A"/>
    <w:rsid w:val="00870546"/>
    <w:rsid w:val="00870978"/>
    <w:rsid w:val="00871BEF"/>
    <w:rsid w:val="0087226B"/>
    <w:rsid w:val="008728C7"/>
    <w:rsid w:val="00872AAC"/>
    <w:rsid w:val="0087320A"/>
    <w:rsid w:val="0087353F"/>
    <w:rsid w:val="00873835"/>
    <w:rsid w:val="00873D85"/>
    <w:rsid w:val="00874CE8"/>
    <w:rsid w:val="008758B4"/>
    <w:rsid w:val="00875FB5"/>
    <w:rsid w:val="00876020"/>
    <w:rsid w:val="00880185"/>
    <w:rsid w:val="00880CF6"/>
    <w:rsid w:val="00881AD4"/>
    <w:rsid w:val="0088235F"/>
    <w:rsid w:val="00882E64"/>
    <w:rsid w:val="0088342E"/>
    <w:rsid w:val="008843F7"/>
    <w:rsid w:val="00884866"/>
    <w:rsid w:val="00884B29"/>
    <w:rsid w:val="008861D9"/>
    <w:rsid w:val="008866D2"/>
    <w:rsid w:val="00886914"/>
    <w:rsid w:val="00886AE6"/>
    <w:rsid w:val="00886FD9"/>
    <w:rsid w:val="00890A5E"/>
    <w:rsid w:val="00890B6D"/>
    <w:rsid w:val="00891A14"/>
    <w:rsid w:val="00892315"/>
    <w:rsid w:val="00892E1A"/>
    <w:rsid w:val="00892EF9"/>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97DAD"/>
    <w:rsid w:val="008A0DC1"/>
    <w:rsid w:val="008A0EAB"/>
    <w:rsid w:val="008A110F"/>
    <w:rsid w:val="008A14BA"/>
    <w:rsid w:val="008A195A"/>
    <w:rsid w:val="008A354A"/>
    <w:rsid w:val="008A372D"/>
    <w:rsid w:val="008A37F2"/>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2E10"/>
    <w:rsid w:val="008C32E3"/>
    <w:rsid w:val="008C3591"/>
    <w:rsid w:val="008C36BB"/>
    <w:rsid w:val="008C4E40"/>
    <w:rsid w:val="008C601B"/>
    <w:rsid w:val="008C6198"/>
    <w:rsid w:val="008C6EEB"/>
    <w:rsid w:val="008C70AB"/>
    <w:rsid w:val="008C7314"/>
    <w:rsid w:val="008C7437"/>
    <w:rsid w:val="008C762E"/>
    <w:rsid w:val="008D0559"/>
    <w:rsid w:val="008D2CD0"/>
    <w:rsid w:val="008D3283"/>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72D"/>
    <w:rsid w:val="008E37AB"/>
    <w:rsid w:val="008E3AF2"/>
    <w:rsid w:val="008E4413"/>
    <w:rsid w:val="008E5A8B"/>
    <w:rsid w:val="008E6550"/>
    <w:rsid w:val="008E691A"/>
    <w:rsid w:val="008E6989"/>
    <w:rsid w:val="008E6AC2"/>
    <w:rsid w:val="008E6B74"/>
    <w:rsid w:val="008F0183"/>
    <w:rsid w:val="008F0FDA"/>
    <w:rsid w:val="008F1C1D"/>
    <w:rsid w:val="008F1CA4"/>
    <w:rsid w:val="008F2604"/>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E18"/>
    <w:rsid w:val="00903D3A"/>
    <w:rsid w:val="0090553B"/>
    <w:rsid w:val="00906E6E"/>
    <w:rsid w:val="00907371"/>
    <w:rsid w:val="00910AFE"/>
    <w:rsid w:val="00910C77"/>
    <w:rsid w:val="00911903"/>
    <w:rsid w:val="009120B7"/>
    <w:rsid w:val="00912242"/>
    <w:rsid w:val="009136F3"/>
    <w:rsid w:val="009140A9"/>
    <w:rsid w:val="009141C3"/>
    <w:rsid w:val="009151DA"/>
    <w:rsid w:val="00915DA4"/>
    <w:rsid w:val="009164FB"/>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27639"/>
    <w:rsid w:val="0093073F"/>
    <w:rsid w:val="00930B5D"/>
    <w:rsid w:val="0093118C"/>
    <w:rsid w:val="00932FA8"/>
    <w:rsid w:val="009340EB"/>
    <w:rsid w:val="009344F3"/>
    <w:rsid w:val="009348FB"/>
    <w:rsid w:val="009349AD"/>
    <w:rsid w:val="00934F7F"/>
    <w:rsid w:val="009354FE"/>
    <w:rsid w:val="00935C53"/>
    <w:rsid w:val="009368A0"/>
    <w:rsid w:val="009371F8"/>
    <w:rsid w:val="00937683"/>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FC"/>
    <w:rsid w:val="009B22B8"/>
    <w:rsid w:val="009B251A"/>
    <w:rsid w:val="009B3322"/>
    <w:rsid w:val="009B4B77"/>
    <w:rsid w:val="009B50DC"/>
    <w:rsid w:val="009B5C2D"/>
    <w:rsid w:val="009B655E"/>
    <w:rsid w:val="009B6DAA"/>
    <w:rsid w:val="009B7734"/>
    <w:rsid w:val="009B77D5"/>
    <w:rsid w:val="009C006F"/>
    <w:rsid w:val="009C127C"/>
    <w:rsid w:val="009C1C29"/>
    <w:rsid w:val="009C1D82"/>
    <w:rsid w:val="009C497F"/>
    <w:rsid w:val="009C4A64"/>
    <w:rsid w:val="009C53A5"/>
    <w:rsid w:val="009C53DD"/>
    <w:rsid w:val="009C5F59"/>
    <w:rsid w:val="009C69A1"/>
    <w:rsid w:val="009C6B4A"/>
    <w:rsid w:val="009C6BFD"/>
    <w:rsid w:val="009C6D8D"/>
    <w:rsid w:val="009C77EE"/>
    <w:rsid w:val="009C78B6"/>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196C"/>
    <w:rsid w:val="009E1996"/>
    <w:rsid w:val="009E210C"/>
    <w:rsid w:val="009E3FBC"/>
    <w:rsid w:val="009E4932"/>
    <w:rsid w:val="009E496E"/>
    <w:rsid w:val="009E4C5F"/>
    <w:rsid w:val="009E4E0A"/>
    <w:rsid w:val="009E53EB"/>
    <w:rsid w:val="009E5866"/>
    <w:rsid w:val="009E6322"/>
    <w:rsid w:val="009E6327"/>
    <w:rsid w:val="009E75FD"/>
    <w:rsid w:val="009E76B2"/>
    <w:rsid w:val="009F0041"/>
    <w:rsid w:val="009F0179"/>
    <w:rsid w:val="009F07F6"/>
    <w:rsid w:val="009F0BF8"/>
    <w:rsid w:val="009F0E31"/>
    <w:rsid w:val="009F0FDC"/>
    <w:rsid w:val="009F15DB"/>
    <w:rsid w:val="009F18A4"/>
    <w:rsid w:val="009F1E20"/>
    <w:rsid w:val="009F1F46"/>
    <w:rsid w:val="009F2167"/>
    <w:rsid w:val="009F23D5"/>
    <w:rsid w:val="009F2811"/>
    <w:rsid w:val="009F2B5B"/>
    <w:rsid w:val="009F4B95"/>
    <w:rsid w:val="009F5A45"/>
    <w:rsid w:val="009F64A8"/>
    <w:rsid w:val="009F7610"/>
    <w:rsid w:val="009F7E51"/>
    <w:rsid w:val="00A00166"/>
    <w:rsid w:val="00A0096E"/>
    <w:rsid w:val="00A013C4"/>
    <w:rsid w:val="00A02018"/>
    <w:rsid w:val="00A02636"/>
    <w:rsid w:val="00A03538"/>
    <w:rsid w:val="00A03A33"/>
    <w:rsid w:val="00A049D0"/>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53EC"/>
    <w:rsid w:val="00A155CB"/>
    <w:rsid w:val="00A15CA0"/>
    <w:rsid w:val="00A167EA"/>
    <w:rsid w:val="00A2019B"/>
    <w:rsid w:val="00A210F1"/>
    <w:rsid w:val="00A22BB5"/>
    <w:rsid w:val="00A22D4B"/>
    <w:rsid w:val="00A22E7A"/>
    <w:rsid w:val="00A22F64"/>
    <w:rsid w:val="00A23909"/>
    <w:rsid w:val="00A239B8"/>
    <w:rsid w:val="00A23B74"/>
    <w:rsid w:val="00A23D28"/>
    <w:rsid w:val="00A23F7F"/>
    <w:rsid w:val="00A246C7"/>
    <w:rsid w:val="00A2484E"/>
    <w:rsid w:val="00A258B2"/>
    <w:rsid w:val="00A26792"/>
    <w:rsid w:val="00A269E7"/>
    <w:rsid w:val="00A26FD1"/>
    <w:rsid w:val="00A27A06"/>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343"/>
    <w:rsid w:val="00A45C9F"/>
    <w:rsid w:val="00A4604B"/>
    <w:rsid w:val="00A471D1"/>
    <w:rsid w:val="00A47C58"/>
    <w:rsid w:val="00A5019D"/>
    <w:rsid w:val="00A507FC"/>
    <w:rsid w:val="00A50951"/>
    <w:rsid w:val="00A512B9"/>
    <w:rsid w:val="00A51A68"/>
    <w:rsid w:val="00A51B17"/>
    <w:rsid w:val="00A51CA2"/>
    <w:rsid w:val="00A52D07"/>
    <w:rsid w:val="00A53056"/>
    <w:rsid w:val="00A5348B"/>
    <w:rsid w:val="00A54330"/>
    <w:rsid w:val="00A5447A"/>
    <w:rsid w:val="00A553C9"/>
    <w:rsid w:val="00A55569"/>
    <w:rsid w:val="00A55F46"/>
    <w:rsid w:val="00A56435"/>
    <w:rsid w:val="00A56827"/>
    <w:rsid w:val="00A5686C"/>
    <w:rsid w:val="00A57024"/>
    <w:rsid w:val="00A57403"/>
    <w:rsid w:val="00A575C8"/>
    <w:rsid w:val="00A61273"/>
    <w:rsid w:val="00A6180C"/>
    <w:rsid w:val="00A61EA0"/>
    <w:rsid w:val="00A630F6"/>
    <w:rsid w:val="00A633E0"/>
    <w:rsid w:val="00A63BD3"/>
    <w:rsid w:val="00A6401B"/>
    <w:rsid w:val="00A64150"/>
    <w:rsid w:val="00A64463"/>
    <w:rsid w:val="00A644A6"/>
    <w:rsid w:val="00A64DB0"/>
    <w:rsid w:val="00A64E4A"/>
    <w:rsid w:val="00A659D4"/>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1DA"/>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6FB"/>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12F"/>
    <w:rsid w:val="00AC6A1D"/>
    <w:rsid w:val="00AD02B0"/>
    <w:rsid w:val="00AD0391"/>
    <w:rsid w:val="00AD14A6"/>
    <w:rsid w:val="00AD152D"/>
    <w:rsid w:val="00AD257E"/>
    <w:rsid w:val="00AD30A5"/>
    <w:rsid w:val="00AD323B"/>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69CB"/>
    <w:rsid w:val="00B06CE7"/>
    <w:rsid w:val="00B0784A"/>
    <w:rsid w:val="00B07A8C"/>
    <w:rsid w:val="00B10FB2"/>
    <w:rsid w:val="00B11906"/>
    <w:rsid w:val="00B12484"/>
    <w:rsid w:val="00B12C09"/>
    <w:rsid w:val="00B133D4"/>
    <w:rsid w:val="00B13A99"/>
    <w:rsid w:val="00B14336"/>
    <w:rsid w:val="00B1441A"/>
    <w:rsid w:val="00B15A9D"/>
    <w:rsid w:val="00B162F3"/>
    <w:rsid w:val="00B17294"/>
    <w:rsid w:val="00B20D62"/>
    <w:rsid w:val="00B20F6B"/>
    <w:rsid w:val="00B21749"/>
    <w:rsid w:val="00B21C71"/>
    <w:rsid w:val="00B21DBF"/>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B13"/>
    <w:rsid w:val="00B33C82"/>
    <w:rsid w:val="00B359B8"/>
    <w:rsid w:val="00B36075"/>
    <w:rsid w:val="00B3617C"/>
    <w:rsid w:val="00B3669E"/>
    <w:rsid w:val="00B37585"/>
    <w:rsid w:val="00B3758C"/>
    <w:rsid w:val="00B40268"/>
    <w:rsid w:val="00B402A0"/>
    <w:rsid w:val="00B41C51"/>
    <w:rsid w:val="00B423D5"/>
    <w:rsid w:val="00B429C8"/>
    <w:rsid w:val="00B43C18"/>
    <w:rsid w:val="00B44532"/>
    <w:rsid w:val="00B45937"/>
    <w:rsid w:val="00B4595F"/>
    <w:rsid w:val="00B460B1"/>
    <w:rsid w:val="00B468B2"/>
    <w:rsid w:val="00B46CA3"/>
    <w:rsid w:val="00B476A0"/>
    <w:rsid w:val="00B51625"/>
    <w:rsid w:val="00B523DE"/>
    <w:rsid w:val="00B527EA"/>
    <w:rsid w:val="00B528C9"/>
    <w:rsid w:val="00B53AE0"/>
    <w:rsid w:val="00B54C8C"/>
    <w:rsid w:val="00B55298"/>
    <w:rsid w:val="00B555F0"/>
    <w:rsid w:val="00B56617"/>
    <w:rsid w:val="00B5730A"/>
    <w:rsid w:val="00B57EB1"/>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E61"/>
    <w:rsid w:val="00B73199"/>
    <w:rsid w:val="00B73498"/>
    <w:rsid w:val="00B745B7"/>
    <w:rsid w:val="00B74961"/>
    <w:rsid w:val="00B7590B"/>
    <w:rsid w:val="00B75C8F"/>
    <w:rsid w:val="00B76097"/>
    <w:rsid w:val="00B7718B"/>
    <w:rsid w:val="00B77CF3"/>
    <w:rsid w:val="00B77F29"/>
    <w:rsid w:val="00B80856"/>
    <w:rsid w:val="00B814EC"/>
    <w:rsid w:val="00B817A0"/>
    <w:rsid w:val="00B821D4"/>
    <w:rsid w:val="00B8258B"/>
    <w:rsid w:val="00B826B3"/>
    <w:rsid w:val="00B828E1"/>
    <w:rsid w:val="00B82A89"/>
    <w:rsid w:val="00B83741"/>
    <w:rsid w:val="00B83D9A"/>
    <w:rsid w:val="00B84D0F"/>
    <w:rsid w:val="00B858FB"/>
    <w:rsid w:val="00B85A79"/>
    <w:rsid w:val="00B85AC9"/>
    <w:rsid w:val="00B86072"/>
    <w:rsid w:val="00B866B7"/>
    <w:rsid w:val="00B8748E"/>
    <w:rsid w:val="00B90201"/>
    <w:rsid w:val="00B90976"/>
    <w:rsid w:val="00B90DC0"/>
    <w:rsid w:val="00B92171"/>
    <w:rsid w:val="00B92A45"/>
    <w:rsid w:val="00B92D51"/>
    <w:rsid w:val="00B9479A"/>
    <w:rsid w:val="00B94BF4"/>
    <w:rsid w:val="00B94E30"/>
    <w:rsid w:val="00B96050"/>
    <w:rsid w:val="00B97DAF"/>
    <w:rsid w:val="00B97E8C"/>
    <w:rsid w:val="00BA0EF3"/>
    <w:rsid w:val="00BA21B3"/>
    <w:rsid w:val="00BA226D"/>
    <w:rsid w:val="00BA3563"/>
    <w:rsid w:val="00BA3EDF"/>
    <w:rsid w:val="00BA429E"/>
    <w:rsid w:val="00BA4B71"/>
    <w:rsid w:val="00BA5DBC"/>
    <w:rsid w:val="00BA67E0"/>
    <w:rsid w:val="00BA6F57"/>
    <w:rsid w:val="00BA7A05"/>
    <w:rsid w:val="00BB07E8"/>
    <w:rsid w:val="00BB0A0D"/>
    <w:rsid w:val="00BB1829"/>
    <w:rsid w:val="00BB1EA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BBD"/>
    <w:rsid w:val="00BC3C52"/>
    <w:rsid w:val="00BC3DD6"/>
    <w:rsid w:val="00BC5DCD"/>
    <w:rsid w:val="00BC715E"/>
    <w:rsid w:val="00BC76C4"/>
    <w:rsid w:val="00BC7D55"/>
    <w:rsid w:val="00BD0915"/>
    <w:rsid w:val="00BD0AC3"/>
    <w:rsid w:val="00BD121D"/>
    <w:rsid w:val="00BD2232"/>
    <w:rsid w:val="00BD3486"/>
    <w:rsid w:val="00BD3F95"/>
    <w:rsid w:val="00BD5032"/>
    <w:rsid w:val="00BD5C86"/>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D44"/>
    <w:rsid w:val="00BF1F13"/>
    <w:rsid w:val="00BF238B"/>
    <w:rsid w:val="00BF3340"/>
    <w:rsid w:val="00BF334F"/>
    <w:rsid w:val="00BF3708"/>
    <w:rsid w:val="00BF3D9F"/>
    <w:rsid w:val="00BF44D3"/>
    <w:rsid w:val="00BF4973"/>
    <w:rsid w:val="00BF51AA"/>
    <w:rsid w:val="00BF53E1"/>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3E2"/>
    <w:rsid w:val="00C0457D"/>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7220"/>
    <w:rsid w:val="00C1796E"/>
    <w:rsid w:val="00C17CE7"/>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6B"/>
    <w:rsid w:val="00C32745"/>
    <w:rsid w:val="00C32E25"/>
    <w:rsid w:val="00C347F9"/>
    <w:rsid w:val="00C356A9"/>
    <w:rsid w:val="00C3667A"/>
    <w:rsid w:val="00C36F23"/>
    <w:rsid w:val="00C37134"/>
    <w:rsid w:val="00C371C4"/>
    <w:rsid w:val="00C378EE"/>
    <w:rsid w:val="00C40143"/>
    <w:rsid w:val="00C40A0E"/>
    <w:rsid w:val="00C4148B"/>
    <w:rsid w:val="00C426A4"/>
    <w:rsid w:val="00C427C5"/>
    <w:rsid w:val="00C4291B"/>
    <w:rsid w:val="00C4361B"/>
    <w:rsid w:val="00C43EB7"/>
    <w:rsid w:val="00C4494D"/>
    <w:rsid w:val="00C450C0"/>
    <w:rsid w:val="00C451CA"/>
    <w:rsid w:val="00C456A9"/>
    <w:rsid w:val="00C469BB"/>
    <w:rsid w:val="00C46FB2"/>
    <w:rsid w:val="00C47776"/>
    <w:rsid w:val="00C50024"/>
    <w:rsid w:val="00C507A0"/>
    <w:rsid w:val="00C510CF"/>
    <w:rsid w:val="00C519B1"/>
    <w:rsid w:val="00C51DF5"/>
    <w:rsid w:val="00C52051"/>
    <w:rsid w:val="00C52BB1"/>
    <w:rsid w:val="00C52DCD"/>
    <w:rsid w:val="00C53A33"/>
    <w:rsid w:val="00C556A3"/>
    <w:rsid w:val="00C569E1"/>
    <w:rsid w:val="00C5721F"/>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ED2"/>
    <w:rsid w:val="00C717AD"/>
    <w:rsid w:val="00C71A66"/>
    <w:rsid w:val="00C72E61"/>
    <w:rsid w:val="00C736C8"/>
    <w:rsid w:val="00C74871"/>
    <w:rsid w:val="00C7592F"/>
    <w:rsid w:val="00C75BA0"/>
    <w:rsid w:val="00C7600D"/>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6CDE"/>
    <w:rsid w:val="00CA7769"/>
    <w:rsid w:val="00CA7962"/>
    <w:rsid w:val="00CA798B"/>
    <w:rsid w:val="00CA79D5"/>
    <w:rsid w:val="00CB0681"/>
    <w:rsid w:val="00CB11F6"/>
    <w:rsid w:val="00CB1655"/>
    <w:rsid w:val="00CB2572"/>
    <w:rsid w:val="00CB2EBC"/>
    <w:rsid w:val="00CB3FCE"/>
    <w:rsid w:val="00CB47CE"/>
    <w:rsid w:val="00CB4EB3"/>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8A1"/>
    <w:rsid w:val="00CD7B82"/>
    <w:rsid w:val="00CD7E4F"/>
    <w:rsid w:val="00CE00ED"/>
    <w:rsid w:val="00CE0205"/>
    <w:rsid w:val="00CE037E"/>
    <w:rsid w:val="00CE0552"/>
    <w:rsid w:val="00CE14E6"/>
    <w:rsid w:val="00CE1844"/>
    <w:rsid w:val="00CF0517"/>
    <w:rsid w:val="00CF116E"/>
    <w:rsid w:val="00CF2873"/>
    <w:rsid w:val="00CF3D4F"/>
    <w:rsid w:val="00CF4799"/>
    <w:rsid w:val="00CF4F7A"/>
    <w:rsid w:val="00CF5886"/>
    <w:rsid w:val="00CF5CF3"/>
    <w:rsid w:val="00CF6698"/>
    <w:rsid w:val="00CF7A63"/>
    <w:rsid w:val="00CF7BD6"/>
    <w:rsid w:val="00D00F94"/>
    <w:rsid w:val="00D01590"/>
    <w:rsid w:val="00D015DE"/>
    <w:rsid w:val="00D01DB4"/>
    <w:rsid w:val="00D02516"/>
    <w:rsid w:val="00D03C36"/>
    <w:rsid w:val="00D042B7"/>
    <w:rsid w:val="00D055CC"/>
    <w:rsid w:val="00D059B3"/>
    <w:rsid w:val="00D06373"/>
    <w:rsid w:val="00D079BB"/>
    <w:rsid w:val="00D11CC9"/>
    <w:rsid w:val="00D120E4"/>
    <w:rsid w:val="00D12170"/>
    <w:rsid w:val="00D122DF"/>
    <w:rsid w:val="00D122EC"/>
    <w:rsid w:val="00D123AA"/>
    <w:rsid w:val="00D13444"/>
    <w:rsid w:val="00D13BD0"/>
    <w:rsid w:val="00D14394"/>
    <w:rsid w:val="00D147CF"/>
    <w:rsid w:val="00D154FC"/>
    <w:rsid w:val="00D15B93"/>
    <w:rsid w:val="00D16165"/>
    <w:rsid w:val="00D17DF0"/>
    <w:rsid w:val="00D201F5"/>
    <w:rsid w:val="00D214DB"/>
    <w:rsid w:val="00D21D1D"/>
    <w:rsid w:val="00D22764"/>
    <w:rsid w:val="00D22861"/>
    <w:rsid w:val="00D22FBB"/>
    <w:rsid w:val="00D2389E"/>
    <w:rsid w:val="00D23B1E"/>
    <w:rsid w:val="00D23D79"/>
    <w:rsid w:val="00D240E6"/>
    <w:rsid w:val="00D24EBA"/>
    <w:rsid w:val="00D266DF"/>
    <w:rsid w:val="00D27813"/>
    <w:rsid w:val="00D27D40"/>
    <w:rsid w:val="00D27D58"/>
    <w:rsid w:val="00D3017F"/>
    <w:rsid w:val="00D3067A"/>
    <w:rsid w:val="00D310E7"/>
    <w:rsid w:val="00D3212A"/>
    <w:rsid w:val="00D321F9"/>
    <w:rsid w:val="00D33630"/>
    <w:rsid w:val="00D33718"/>
    <w:rsid w:val="00D33AC1"/>
    <w:rsid w:val="00D33AF1"/>
    <w:rsid w:val="00D35B45"/>
    <w:rsid w:val="00D35E64"/>
    <w:rsid w:val="00D360EB"/>
    <w:rsid w:val="00D36BF8"/>
    <w:rsid w:val="00D3741E"/>
    <w:rsid w:val="00D374E5"/>
    <w:rsid w:val="00D40722"/>
    <w:rsid w:val="00D407E5"/>
    <w:rsid w:val="00D40BF9"/>
    <w:rsid w:val="00D41682"/>
    <w:rsid w:val="00D426BF"/>
    <w:rsid w:val="00D429B8"/>
    <w:rsid w:val="00D43356"/>
    <w:rsid w:val="00D43573"/>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700FA"/>
    <w:rsid w:val="00D70504"/>
    <w:rsid w:val="00D705E2"/>
    <w:rsid w:val="00D70F28"/>
    <w:rsid w:val="00D7111E"/>
    <w:rsid w:val="00D712A4"/>
    <w:rsid w:val="00D713B3"/>
    <w:rsid w:val="00D71A23"/>
    <w:rsid w:val="00D721A8"/>
    <w:rsid w:val="00D724B7"/>
    <w:rsid w:val="00D738F8"/>
    <w:rsid w:val="00D73A73"/>
    <w:rsid w:val="00D73E63"/>
    <w:rsid w:val="00D740AB"/>
    <w:rsid w:val="00D74274"/>
    <w:rsid w:val="00D746CD"/>
    <w:rsid w:val="00D7573D"/>
    <w:rsid w:val="00D75D9C"/>
    <w:rsid w:val="00D76BBA"/>
    <w:rsid w:val="00D76CB5"/>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2C"/>
    <w:rsid w:val="00D95BDF"/>
    <w:rsid w:val="00D95E6B"/>
    <w:rsid w:val="00D96CF4"/>
    <w:rsid w:val="00D97BA4"/>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1183"/>
    <w:rsid w:val="00DB12FA"/>
    <w:rsid w:val="00DB330C"/>
    <w:rsid w:val="00DB39F7"/>
    <w:rsid w:val="00DB4120"/>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C7"/>
    <w:rsid w:val="00DC61C6"/>
    <w:rsid w:val="00DC6265"/>
    <w:rsid w:val="00DC6E5D"/>
    <w:rsid w:val="00DD1409"/>
    <w:rsid w:val="00DD15A1"/>
    <w:rsid w:val="00DD1B42"/>
    <w:rsid w:val="00DD246F"/>
    <w:rsid w:val="00DD3EFB"/>
    <w:rsid w:val="00DD422A"/>
    <w:rsid w:val="00DD4BFD"/>
    <w:rsid w:val="00DD5B0E"/>
    <w:rsid w:val="00DD5FCC"/>
    <w:rsid w:val="00DD68C9"/>
    <w:rsid w:val="00DD6ED3"/>
    <w:rsid w:val="00DD7186"/>
    <w:rsid w:val="00DD741D"/>
    <w:rsid w:val="00DD7783"/>
    <w:rsid w:val="00DD7911"/>
    <w:rsid w:val="00DD7A0A"/>
    <w:rsid w:val="00DD7FF8"/>
    <w:rsid w:val="00DE0DE4"/>
    <w:rsid w:val="00DE121F"/>
    <w:rsid w:val="00DE1574"/>
    <w:rsid w:val="00DE25F3"/>
    <w:rsid w:val="00DE2859"/>
    <w:rsid w:val="00DE2B63"/>
    <w:rsid w:val="00DE3654"/>
    <w:rsid w:val="00DE4564"/>
    <w:rsid w:val="00DE56BD"/>
    <w:rsid w:val="00DE5A1F"/>
    <w:rsid w:val="00DE6C7F"/>
    <w:rsid w:val="00DE713A"/>
    <w:rsid w:val="00DE7BAC"/>
    <w:rsid w:val="00DF049A"/>
    <w:rsid w:val="00DF0C92"/>
    <w:rsid w:val="00DF0FA9"/>
    <w:rsid w:val="00DF25E5"/>
    <w:rsid w:val="00DF297F"/>
    <w:rsid w:val="00DF3055"/>
    <w:rsid w:val="00DF3423"/>
    <w:rsid w:val="00DF3833"/>
    <w:rsid w:val="00DF43E5"/>
    <w:rsid w:val="00DF500E"/>
    <w:rsid w:val="00DF591B"/>
    <w:rsid w:val="00DF5BF1"/>
    <w:rsid w:val="00DF67A0"/>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4F0B"/>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10BC"/>
    <w:rsid w:val="00E910E6"/>
    <w:rsid w:val="00E91655"/>
    <w:rsid w:val="00E919B5"/>
    <w:rsid w:val="00E9204D"/>
    <w:rsid w:val="00E920C9"/>
    <w:rsid w:val="00E9288F"/>
    <w:rsid w:val="00E92FAD"/>
    <w:rsid w:val="00E93521"/>
    <w:rsid w:val="00E9593A"/>
    <w:rsid w:val="00E95A58"/>
    <w:rsid w:val="00E964CC"/>
    <w:rsid w:val="00E975BF"/>
    <w:rsid w:val="00EA007F"/>
    <w:rsid w:val="00EA01A7"/>
    <w:rsid w:val="00EA0FAC"/>
    <w:rsid w:val="00EA173A"/>
    <w:rsid w:val="00EA1FF9"/>
    <w:rsid w:val="00EA22D3"/>
    <w:rsid w:val="00EA2487"/>
    <w:rsid w:val="00EA24DB"/>
    <w:rsid w:val="00EA2B1F"/>
    <w:rsid w:val="00EA3478"/>
    <w:rsid w:val="00EA347D"/>
    <w:rsid w:val="00EA40A5"/>
    <w:rsid w:val="00EA41B2"/>
    <w:rsid w:val="00EA42D9"/>
    <w:rsid w:val="00EA4592"/>
    <w:rsid w:val="00EA45B0"/>
    <w:rsid w:val="00EA47FB"/>
    <w:rsid w:val="00EA5577"/>
    <w:rsid w:val="00EA5BCD"/>
    <w:rsid w:val="00EA6AE9"/>
    <w:rsid w:val="00EA74B8"/>
    <w:rsid w:val="00EA76CA"/>
    <w:rsid w:val="00EA7E20"/>
    <w:rsid w:val="00EB1143"/>
    <w:rsid w:val="00EB1677"/>
    <w:rsid w:val="00EB27F3"/>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C1B"/>
    <w:rsid w:val="00EC2010"/>
    <w:rsid w:val="00EC294B"/>
    <w:rsid w:val="00EC2DCF"/>
    <w:rsid w:val="00EC380E"/>
    <w:rsid w:val="00EC3B20"/>
    <w:rsid w:val="00EC3C7C"/>
    <w:rsid w:val="00EC4DBB"/>
    <w:rsid w:val="00EC5042"/>
    <w:rsid w:val="00EC5177"/>
    <w:rsid w:val="00EC5327"/>
    <w:rsid w:val="00EC5B2E"/>
    <w:rsid w:val="00EC5BE3"/>
    <w:rsid w:val="00EC631D"/>
    <w:rsid w:val="00EC6592"/>
    <w:rsid w:val="00EC65F4"/>
    <w:rsid w:val="00EC6875"/>
    <w:rsid w:val="00EC70F3"/>
    <w:rsid w:val="00EC73C1"/>
    <w:rsid w:val="00ED095C"/>
    <w:rsid w:val="00ED096C"/>
    <w:rsid w:val="00ED0DC5"/>
    <w:rsid w:val="00ED126F"/>
    <w:rsid w:val="00ED177C"/>
    <w:rsid w:val="00ED2C9A"/>
    <w:rsid w:val="00ED338D"/>
    <w:rsid w:val="00ED4646"/>
    <w:rsid w:val="00ED53C1"/>
    <w:rsid w:val="00ED58B0"/>
    <w:rsid w:val="00ED592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2E1"/>
    <w:rsid w:val="00EE569D"/>
    <w:rsid w:val="00EE6FA7"/>
    <w:rsid w:val="00EF027F"/>
    <w:rsid w:val="00EF0577"/>
    <w:rsid w:val="00EF1675"/>
    <w:rsid w:val="00EF26DA"/>
    <w:rsid w:val="00EF2C86"/>
    <w:rsid w:val="00EF2D28"/>
    <w:rsid w:val="00EF44ED"/>
    <w:rsid w:val="00EF460C"/>
    <w:rsid w:val="00EF5090"/>
    <w:rsid w:val="00EF5F92"/>
    <w:rsid w:val="00EF64FF"/>
    <w:rsid w:val="00EF6B33"/>
    <w:rsid w:val="00EF786E"/>
    <w:rsid w:val="00EF7C10"/>
    <w:rsid w:val="00F00193"/>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22"/>
    <w:rsid w:val="00F30849"/>
    <w:rsid w:val="00F30E8A"/>
    <w:rsid w:val="00F31483"/>
    <w:rsid w:val="00F3168C"/>
    <w:rsid w:val="00F322F9"/>
    <w:rsid w:val="00F3232D"/>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73"/>
    <w:rsid w:val="00F42EDC"/>
    <w:rsid w:val="00F4421B"/>
    <w:rsid w:val="00F44ACF"/>
    <w:rsid w:val="00F4555B"/>
    <w:rsid w:val="00F469EC"/>
    <w:rsid w:val="00F475E7"/>
    <w:rsid w:val="00F50235"/>
    <w:rsid w:val="00F52129"/>
    <w:rsid w:val="00F5219B"/>
    <w:rsid w:val="00F522E5"/>
    <w:rsid w:val="00F535F8"/>
    <w:rsid w:val="00F53C38"/>
    <w:rsid w:val="00F549CA"/>
    <w:rsid w:val="00F55A09"/>
    <w:rsid w:val="00F55C4F"/>
    <w:rsid w:val="00F566C3"/>
    <w:rsid w:val="00F572C4"/>
    <w:rsid w:val="00F57318"/>
    <w:rsid w:val="00F57496"/>
    <w:rsid w:val="00F6009D"/>
    <w:rsid w:val="00F601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C84"/>
    <w:rsid w:val="00F74062"/>
    <w:rsid w:val="00F742C9"/>
    <w:rsid w:val="00F75BF6"/>
    <w:rsid w:val="00F75CF5"/>
    <w:rsid w:val="00F76770"/>
    <w:rsid w:val="00F76FFD"/>
    <w:rsid w:val="00F770CA"/>
    <w:rsid w:val="00F774C4"/>
    <w:rsid w:val="00F77FE3"/>
    <w:rsid w:val="00F80547"/>
    <w:rsid w:val="00F80DA1"/>
    <w:rsid w:val="00F81B95"/>
    <w:rsid w:val="00F822BC"/>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71E4"/>
    <w:rsid w:val="00F97661"/>
    <w:rsid w:val="00F9769E"/>
    <w:rsid w:val="00F97A7F"/>
    <w:rsid w:val="00F97D12"/>
    <w:rsid w:val="00F97F24"/>
    <w:rsid w:val="00FA08D2"/>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C5F11"/>
    <w:rsid w:val="00FD085E"/>
    <w:rsid w:val="00FD0DFA"/>
    <w:rsid w:val="00FD11AF"/>
    <w:rsid w:val="00FD221A"/>
    <w:rsid w:val="00FD238E"/>
    <w:rsid w:val="00FD2407"/>
    <w:rsid w:val="00FD2B70"/>
    <w:rsid w:val="00FD2C34"/>
    <w:rsid w:val="00FD3A49"/>
    <w:rsid w:val="00FD4A2D"/>
    <w:rsid w:val="00FD5786"/>
    <w:rsid w:val="00FD590F"/>
    <w:rsid w:val="00FD5B94"/>
    <w:rsid w:val="00FD7D1E"/>
    <w:rsid w:val="00FE064B"/>
    <w:rsid w:val="00FE0CB9"/>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E24D4-D4B1-41CA-86FD-0834E8F1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130</TotalTime>
  <Pages>26</Pages>
  <Words>5026</Words>
  <Characters>30411</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35367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Lee, Raymund</cp:lastModifiedBy>
  <cp:revision>14</cp:revision>
  <cp:lastPrinted>2016-01-26T23:30:00Z</cp:lastPrinted>
  <dcterms:created xsi:type="dcterms:W3CDTF">2021-04-19T15:22:00Z</dcterms:created>
  <dcterms:modified xsi:type="dcterms:W3CDTF">2021-04-21T20:37:00Z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