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47095" w14:textId="059FEA43" w:rsidR="003F1CBC" w:rsidRDefault="001B7029" w:rsidP="001B7029">
      <w:pPr>
        <w:tabs>
          <w:tab w:val="center" w:pos="5400"/>
          <w:tab w:val="left" w:pos="7770"/>
        </w:tabs>
        <w:rPr>
          <w:rFonts w:ascii="Arial" w:hAnsi="Arial" w:cs="Arial"/>
          <w:b/>
        </w:rPr>
      </w:pPr>
      <w:r w:rsidRPr="00FA3E9E">
        <w:rPr>
          <w:rFonts w:ascii="Arial" w:hAnsi="Arial" w:cs="Arial"/>
          <w:b/>
        </w:rPr>
        <w:tab/>
      </w:r>
      <w:r w:rsidR="00615A37" w:rsidRPr="00FA3E9E">
        <w:rPr>
          <w:rFonts w:ascii="Arial" w:hAnsi="Arial" w:cs="Arial"/>
          <w:b/>
        </w:rPr>
        <w:t>ERCOT Board of Directors</w:t>
      </w:r>
    </w:p>
    <w:p w14:paraId="0F34E89A" w14:textId="058BEE55" w:rsidR="001A127F" w:rsidRDefault="003F1CBC" w:rsidP="002B4A58">
      <w:pPr>
        <w:tabs>
          <w:tab w:val="center" w:pos="5400"/>
          <w:tab w:val="left" w:pos="7770"/>
        </w:tabs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For the Time Period of </w:t>
      </w:r>
      <w:r w:rsidR="00540C54">
        <w:rPr>
          <w:rFonts w:ascii="Arial" w:hAnsi="Arial" w:cs="Arial"/>
          <w:b/>
          <w:color w:val="FF0000"/>
        </w:rPr>
        <w:t>January 1, 2021 – February 27</w:t>
      </w:r>
      <w:r w:rsidR="002B4A58" w:rsidRPr="00D26531">
        <w:rPr>
          <w:rFonts w:ascii="Arial" w:hAnsi="Arial" w:cs="Arial"/>
          <w:b/>
          <w:color w:val="FF0000"/>
        </w:rPr>
        <w:t>, 2021</w:t>
      </w:r>
    </w:p>
    <w:p w14:paraId="7BCC1B68" w14:textId="77777777" w:rsidR="00615A37" w:rsidRPr="00FA3E9E" w:rsidRDefault="00615A37" w:rsidP="00615A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3870"/>
        <w:gridCol w:w="3600"/>
      </w:tblGrid>
      <w:tr w:rsidR="00211316" w:rsidRPr="00FA3E9E" w14:paraId="10B4C8B2" w14:textId="0BAE0AAB" w:rsidTr="00BE6193">
        <w:trPr>
          <w:trHeight w:val="720"/>
          <w:tblHeader/>
        </w:trPr>
        <w:tc>
          <w:tcPr>
            <w:tcW w:w="3235" w:type="dxa"/>
            <w:shd w:val="clear" w:color="auto" w:fill="DEEAF6" w:themeFill="accent1" w:themeFillTint="33"/>
            <w:vAlign w:val="center"/>
          </w:tcPr>
          <w:p w14:paraId="22086ECB" w14:textId="77777777" w:rsidR="00211316" w:rsidRDefault="00211316" w:rsidP="002113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STATUTORILY-REQUIRED</w:t>
            </w:r>
          </w:p>
          <w:p w14:paraId="60445F36" w14:textId="388F2482" w:rsidR="00211316" w:rsidRPr="00587402" w:rsidRDefault="00211316" w:rsidP="00211316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REPRESENTATIVES</w:t>
            </w:r>
          </w:p>
        </w:tc>
        <w:tc>
          <w:tcPr>
            <w:tcW w:w="3870" w:type="dxa"/>
            <w:shd w:val="clear" w:color="auto" w:fill="DEEAF6" w:themeFill="accent1" w:themeFillTint="33"/>
            <w:vAlign w:val="center"/>
          </w:tcPr>
          <w:p w14:paraId="3A059354" w14:textId="1890E5EE" w:rsidR="00211316" w:rsidRPr="00587402" w:rsidRDefault="00211316" w:rsidP="009452E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DIRECTOR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F1C8E6" w14:textId="2402BB91" w:rsidR="00211316" w:rsidRPr="00587402" w:rsidRDefault="00211316" w:rsidP="009452ED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MARKET SEGMENT ALTERNATE</w:t>
            </w:r>
          </w:p>
        </w:tc>
      </w:tr>
      <w:tr w:rsidR="00211316" w:rsidRPr="00FA3E9E" w14:paraId="0803C8F2" w14:textId="467B2AFD" w:rsidTr="00BE6193">
        <w:trPr>
          <w:trHeight w:val="720"/>
        </w:trPr>
        <w:tc>
          <w:tcPr>
            <w:tcW w:w="3235" w:type="dxa"/>
            <w:vAlign w:val="center"/>
          </w:tcPr>
          <w:p w14:paraId="0283FD6E" w14:textId="4956A8D3" w:rsidR="00211316" w:rsidRPr="00587402" w:rsidRDefault="00211316" w:rsidP="006950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Consumer – Residential</w:t>
            </w:r>
          </w:p>
          <w:p w14:paraId="1C9E2840" w14:textId="2694E0D4" w:rsidR="00211316" w:rsidRPr="00587402" w:rsidRDefault="00211316" w:rsidP="006950C3">
            <w:pPr>
              <w:rPr>
                <w:rFonts w:ascii="Arial" w:hAnsi="Arial" w:cs="Arial"/>
                <w:sz w:val="22"/>
                <w:szCs w:val="22"/>
              </w:rPr>
            </w:pPr>
            <w:r w:rsidRPr="00587402">
              <w:rPr>
                <w:rFonts w:ascii="Arial" w:hAnsi="Arial" w:cs="Arial"/>
                <w:i/>
                <w:sz w:val="22"/>
                <w:szCs w:val="22"/>
              </w:rPr>
              <w:t>(ex officio)</w:t>
            </w:r>
          </w:p>
        </w:tc>
        <w:tc>
          <w:tcPr>
            <w:tcW w:w="3870" w:type="dxa"/>
            <w:vAlign w:val="center"/>
          </w:tcPr>
          <w:p w14:paraId="7A7AD712" w14:textId="77777777" w:rsidR="00211316" w:rsidRPr="00587402" w:rsidRDefault="00211316" w:rsidP="007F38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Lori Cobos </w:t>
            </w:r>
            <w:r w:rsidRPr="00587402">
              <w:rPr>
                <w:rFonts w:ascii="Arial" w:hAnsi="Arial" w:cs="Arial"/>
                <w:bCs/>
                <w:sz w:val="22"/>
                <w:szCs w:val="22"/>
              </w:rPr>
              <w:t>– Office of Public Utility Counsel</w:t>
            </w:r>
          </w:p>
        </w:tc>
        <w:tc>
          <w:tcPr>
            <w:tcW w:w="3600" w:type="dxa"/>
            <w:shd w:val="clear" w:color="auto" w:fill="D9D9D9"/>
            <w:vAlign w:val="center"/>
          </w:tcPr>
          <w:p w14:paraId="5599CABE" w14:textId="77777777" w:rsidR="00211316" w:rsidRPr="00587402" w:rsidRDefault="00211316" w:rsidP="00E919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>N/A</w:t>
            </w:r>
          </w:p>
        </w:tc>
      </w:tr>
      <w:tr w:rsidR="00211316" w:rsidRPr="00FA3E9E" w14:paraId="5BA15903" w14:textId="1FB58EC3" w:rsidTr="00BE6193">
        <w:trPr>
          <w:trHeight w:val="720"/>
        </w:trPr>
        <w:tc>
          <w:tcPr>
            <w:tcW w:w="3235" w:type="dxa"/>
            <w:shd w:val="clear" w:color="auto" w:fill="auto"/>
            <w:vAlign w:val="center"/>
          </w:tcPr>
          <w:p w14:paraId="1440B14D" w14:textId="77777777" w:rsidR="00211316" w:rsidRPr="00587402" w:rsidRDefault="00211316" w:rsidP="006950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Consumer – Commercial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0DE9218" w14:textId="77777777" w:rsidR="00211316" w:rsidRPr="00587402" w:rsidRDefault="00211316" w:rsidP="007F38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bCs/>
                <w:sz w:val="22"/>
                <w:szCs w:val="22"/>
              </w:rPr>
              <w:t>Nick Fehrenbach</w:t>
            </w:r>
            <w:r w:rsidRPr="00587402">
              <w:rPr>
                <w:rFonts w:ascii="Arial" w:hAnsi="Arial" w:cs="Arial"/>
                <w:bCs/>
                <w:sz w:val="22"/>
                <w:szCs w:val="22"/>
              </w:rPr>
              <w:t xml:space="preserve"> – City of Dallas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5976242" w14:textId="77777777" w:rsidR="00211316" w:rsidRPr="00587402" w:rsidRDefault="00211316" w:rsidP="00620811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>Jennifer Richie</w:t>
            </w:r>
            <w:r w:rsidRPr="00587402">
              <w:rPr>
                <w:rFonts w:ascii="Arial" w:hAnsi="Arial" w:cs="Arial"/>
                <w:sz w:val="22"/>
                <w:szCs w:val="22"/>
                <w:lang w:val="pt-BR"/>
              </w:rPr>
              <w:t xml:space="preserve"> – City of Waco</w:t>
            </w:r>
          </w:p>
        </w:tc>
      </w:tr>
      <w:tr w:rsidR="00211316" w:rsidRPr="00FA3E9E" w14:paraId="3E0F8D3B" w14:textId="1533DE4A" w:rsidTr="00BE6193">
        <w:trPr>
          <w:trHeight w:val="720"/>
        </w:trPr>
        <w:tc>
          <w:tcPr>
            <w:tcW w:w="3235" w:type="dxa"/>
            <w:shd w:val="clear" w:color="auto" w:fill="auto"/>
            <w:vAlign w:val="center"/>
          </w:tcPr>
          <w:p w14:paraId="57E0BC87" w14:textId="77777777" w:rsidR="00211316" w:rsidRPr="00587402" w:rsidRDefault="00211316" w:rsidP="006950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Consumer – Industrial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3AD6B38" w14:textId="77777777" w:rsidR="00211316" w:rsidRPr="00587402" w:rsidRDefault="00211316" w:rsidP="007F38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>Sam Harper</w:t>
            </w:r>
            <w:r w:rsidRPr="00587402">
              <w:rPr>
                <w:rFonts w:ascii="Arial" w:hAnsi="Arial" w:cs="Arial"/>
                <w:sz w:val="22"/>
                <w:szCs w:val="22"/>
                <w:lang w:val="pt-BR"/>
              </w:rPr>
              <w:t xml:space="preserve"> – Chaparral Steel Midlothian, LP dba Gerdau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EF73DEE" w14:textId="77777777" w:rsidR="00211316" w:rsidRPr="00587402" w:rsidRDefault="00211316" w:rsidP="0048750F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Glen Lyons </w:t>
            </w:r>
            <w:r w:rsidRPr="00D44D75">
              <w:rPr>
                <w:rFonts w:ascii="Arial" w:hAnsi="Arial" w:cs="Arial"/>
                <w:sz w:val="22"/>
                <w:szCs w:val="22"/>
                <w:lang w:val="pt-BR"/>
              </w:rPr>
              <w:t>–</w:t>
            </w: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587402">
              <w:rPr>
                <w:rFonts w:ascii="Arial" w:hAnsi="Arial" w:cs="Arial"/>
                <w:sz w:val="22"/>
                <w:szCs w:val="22"/>
                <w:lang w:val="pt-BR"/>
              </w:rPr>
              <w:t>ExxonMobil Power and Gas Services Inc.</w:t>
            </w:r>
          </w:p>
        </w:tc>
      </w:tr>
      <w:tr w:rsidR="00211316" w:rsidRPr="00FA3E9E" w14:paraId="19C592DD" w14:textId="0D7CC98C" w:rsidTr="00BE6193">
        <w:trPr>
          <w:trHeight w:val="720"/>
        </w:trPr>
        <w:tc>
          <w:tcPr>
            <w:tcW w:w="3235" w:type="dxa"/>
            <w:shd w:val="clear" w:color="auto" w:fill="auto"/>
            <w:vAlign w:val="center"/>
          </w:tcPr>
          <w:p w14:paraId="75A9EBFE" w14:textId="77777777" w:rsidR="00211316" w:rsidRPr="00587402" w:rsidRDefault="00211316" w:rsidP="00BB4EDA">
            <w:pPr>
              <w:ind w:right="-144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>Cooperative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2CF6E21" w14:textId="1BF4CB6D" w:rsidR="00211316" w:rsidRPr="00587402" w:rsidRDefault="00211316">
            <w:pPr>
              <w:rPr>
                <w:rFonts w:ascii="Arial" w:hAnsi="Arial" w:cs="Arial"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Clifton Karnei </w:t>
            </w:r>
            <w:r w:rsidRPr="00587402">
              <w:rPr>
                <w:rFonts w:ascii="Arial" w:hAnsi="Arial" w:cs="Arial"/>
                <w:bCs/>
                <w:sz w:val="22"/>
                <w:szCs w:val="22"/>
              </w:rPr>
              <w:t>– Brazos Electric Power Cooperative Inc.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resigned on 2/25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87F3A" w14:textId="192CC348" w:rsidR="00211316" w:rsidRPr="00587402" w:rsidRDefault="00211316">
            <w:pPr>
              <w:rPr>
                <w:rFonts w:ascii="Arial" w:hAnsi="Arial" w:cs="Arial"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Mike Kezar</w:t>
            </w:r>
            <w:r w:rsidRPr="00D44D75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402">
              <w:rPr>
                <w:rFonts w:ascii="Arial" w:hAnsi="Arial" w:cs="Arial"/>
                <w:color w:val="000000"/>
                <w:sz w:val="22"/>
                <w:szCs w:val="22"/>
              </w:rPr>
              <w:t>South Texas Electric Cooperative Inc.</w:t>
            </w:r>
          </w:p>
        </w:tc>
      </w:tr>
      <w:tr w:rsidR="00211316" w:rsidRPr="00FA3E9E" w14:paraId="2A3EB87D" w14:textId="22CE26D6" w:rsidTr="00BE6193">
        <w:trPr>
          <w:trHeight w:val="720"/>
        </w:trPr>
        <w:tc>
          <w:tcPr>
            <w:tcW w:w="3235" w:type="dxa"/>
            <w:vAlign w:val="center"/>
          </w:tcPr>
          <w:p w14:paraId="4B9FE401" w14:textId="0D6FF4D1" w:rsidR="00211316" w:rsidRDefault="00211316" w:rsidP="006950C3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ERCOT CEO </w:t>
            </w:r>
          </w:p>
          <w:p w14:paraId="4FFACB49" w14:textId="77777777" w:rsidR="00211316" w:rsidRPr="00587402" w:rsidRDefault="00211316" w:rsidP="006950C3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587402">
              <w:rPr>
                <w:rFonts w:ascii="Arial" w:hAnsi="Arial" w:cs="Arial"/>
                <w:i/>
                <w:sz w:val="22"/>
                <w:szCs w:val="22"/>
              </w:rPr>
              <w:t>(ex officio)</w:t>
            </w:r>
          </w:p>
        </w:tc>
        <w:tc>
          <w:tcPr>
            <w:tcW w:w="3870" w:type="dxa"/>
            <w:vAlign w:val="center"/>
          </w:tcPr>
          <w:p w14:paraId="63558FF3" w14:textId="77777777" w:rsidR="00211316" w:rsidRPr="00587402" w:rsidRDefault="00211316" w:rsidP="00BA3A7D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>Bill Magness</w:t>
            </w:r>
          </w:p>
        </w:tc>
        <w:tc>
          <w:tcPr>
            <w:tcW w:w="3600" w:type="dxa"/>
            <w:shd w:val="clear" w:color="auto" w:fill="D9D9D9"/>
            <w:vAlign w:val="center"/>
          </w:tcPr>
          <w:p w14:paraId="648054B6" w14:textId="77777777" w:rsidR="00211316" w:rsidRPr="00587402" w:rsidRDefault="00211316" w:rsidP="009452E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>N/A</w:t>
            </w:r>
          </w:p>
        </w:tc>
      </w:tr>
      <w:tr w:rsidR="00211316" w:rsidRPr="00FA3E9E" w14:paraId="18618E1D" w14:textId="0132A97E" w:rsidTr="00BE6193">
        <w:trPr>
          <w:trHeight w:val="720"/>
        </w:trPr>
        <w:tc>
          <w:tcPr>
            <w:tcW w:w="3235" w:type="dxa"/>
            <w:vAlign w:val="center"/>
          </w:tcPr>
          <w:p w14:paraId="43385C3E" w14:textId="77777777" w:rsidR="00211316" w:rsidRPr="00587402" w:rsidRDefault="00211316" w:rsidP="006950C3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>Independent Generator</w:t>
            </w:r>
          </w:p>
        </w:tc>
        <w:tc>
          <w:tcPr>
            <w:tcW w:w="3870" w:type="dxa"/>
            <w:vAlign w:val="center"/>
          </w:tcPr>
          <w:p w14:paraId="5AB63FD2" w14:textId="654C5AD9" w:rsidR="00211316" w:rsidRPr="00587402" w:rsidRDefault="00211316">
            <w:pPr>
              <w:rPr>
                <w:rFonts w:ascii="Arial" w:hAnsi="Arial" w:cs="Arial"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Kevin Gresham</w:t>
            </w:r>
            <w:r w:rsidRPr="00587402">
              <w:rPr>
                <w:rFonts w:ascii="Arial" w:hAnsi="Arial" w:cs="Arial"/>
                <w:sz w:val="22"/>
                <w:szCs w:val="22"/>
              </w:rPr>
              <w:t xml:space="preserve"> – RWE Renewables Americas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7402">
              <w:rPr>
                <w:rFonts w:ascii="Arial" w:hAnsi="Arial" w:cs="Arial"/>
                <w:sz w:val="22"/>
                <w:szCs w:val="22"/>
              </w:rPr>
              <w:t>LLC</w:t>
            </w:r>
          </w:p>
        </w:tc>
        <w:tc>
          <w:tcPr>
            <w:tcW w:w="3600" w:type="dxa"/>
            <w:vAlign w:val="center"/>
          </w:tcPr>
          <w:p w14:paraId="33F3506F" w14:textId="3D4631CA" w:rsidR="00211316" w:rsidRPr="00587402" w:rsidRDefault="00211316">
            <w:pPr>
              <w:rPr>
                <w:rFonts w:ascii="Arial" w:hAnsi="Arial" w:cs="Arial"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Steven Schleimer </w:t>
            </w:r>
            <w:r w:rsidRPr="00D44D75">
              <w:rPr>
                <w:rFonts w:ascii="Arial" w:hAnsi="Arial" w:cs="Arial"/>
                <w:sz w:val="22"/>
                <w:szCs w:val="22"/>
              </w:rPr>
              <w:t>–</w:t>
            </w: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402">
              <w:rPr>
                <w:rFonts w:ascii="Arial" w:hAnsi="Arial" w:cs="Arial"/>
                <w:sz w:val="22"/>
                <w:szCs w:val="22"/>
              </w:rPr>
              <w:t>Calpine Corporation</w:t>
            </w:r>
          </w:p>
        </w:tc>
      </w:tr>
      <w:tr w:rsidR="00211316" w:rsidRPr="00FA3E9E" w14:paraId="7DF56273" w14:textId="12E32A51" w:rsidTr="00BE6193">
        <w:trPr>
          <w:trHeight w:val="720"/>
        </w:trPr>
        <w:tc>
          <w:tcPr>
            <w:tcW w:w="3235" w:type="dxa"/>
            <w:vAlign w:val="center"/>
          </w:tcPr>
          <w:p w14:paraId="7195B591" w14:textId="77777777" w:rsidR="00211316" w:rsidRPr="00587402" w:rsidRDefault="00211316" w:rsidP="009452ED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>Independent Power Marketer</w:t>
            </w:r>
          </w:p>
        </w:tc>
        <w:tc>
          <w:tcPr>
            <w:tcW w:w="3870" w:type="dxa"/>
            <w:vAlign w:val="center"/>
          </w:tcPr>
          <w:p w14:paraId="17635D03" w14:textId="77777777" w:rsidR="00211316" w:rsidRPr="00587402" w:rsidRDefault="00211316" w:rsidP="00741B86">
            <w:pPr>
              <w:rPr>
                <w:rFonts w:ascii="Arial" w:hAnsi="Arial" w:cs="Arial"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Keith Emery </w:t>
            </w:r>
            <w:r w:rsidRPr="00D44D75">
              <w:rPr>
                <w:rFonts w:ascii="Arial" w:hAnsi="Arial" w:cs="Arial"/>
                <w:sz w:val="22"/>
                <w:szCs w:val="22"/>
              </w:rPr>
              <w:t>–</w:t>
            </w: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402">
              <w:rPr>
                <w:rFonts w:ascii="Arial" w:hAnsi="Arial" w:cs="Arial"/>
                <w:sz w:val="22"/>
                <w:szCs w:val="22"/>
              </w:rPr>
              <w:t>Tenaska Power Services Co.</w:t>
            </w:r>
          </w:p>
        </w:tc>
        <w:tc>
          <w:tcPr>
            <w:tcW w:w="3600" w:type="dxa"/>
            <w:vAlign w:val="center"/>
          </w:tcPr>
          <w:p w14:paraId="59F3EDC4" w14:textId="77777777" w:rsidR="00211316" w:rsidRPr="00587402" w:rsidRDefault="00211316" w:rsidP="00083542">
            <w:pPr>
              <w:rPr>
                <w:rFonts w:ascii="Arial" w:hAnsi="Arial" w:cs="Arial"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Kevin Bunch </w:t>
            </w:r>
            <w:r w:rsidRPr="00D44D75">
              <w:rPr>
                <w:rFonts w:ascii="Arial" w:hAnsi="Arial" w:cs="Arial"/>
                <w:sz w:val="22"/>
                <w:szCs w:val="22"/>
              </w:rPr>
              <w:t>–</w:t>
            </w: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402">
              <w:rPr>
                <w:rFonts w:ascii="Arial" w:hAnsi="Arial" w:cs="Arial"/>
                <w:color w:val="000000"/>
                <w:sz w:val="22"/>
                <w:szCs w:val="22"/>
              </w:rPr>
              <w:t>EDF Trading North America LLC</w:t>
            </w:r>
          </w:p>
        </w:tc>
      </w:tr>
      <w:tr w:rsidR="00211316" w:rsidRPr="00FA3E9E" w14:paraId="125D5E62" w14:textId="03C012E0" w:rsidTr="00BE6193">
        <w:trPr>
          <w:trHeight w:val="720"/>
        </w:trPr>
        <w:tc>
          <w:tcPr>
            <w:tcW w:w="3235" w:type="dxa"/>
            <w:vAlign w:val="center"/>
          </w:tcPr>
          <w:p w14:paraId="49CEC558" w14:textId="77777777" w:rsidR="00211316" w:rsidRPr="00587402" w:rsidRDefault="00211316" w:rsidP="00380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Independent Retail Electric Provider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80D4A8A" w14:textId="48F0EEFE" w:rsidR="00211316" w:rsidRDefault="00211316" w:rsidP="00BE61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756A">
              <w:rPr>
                <w:rFonts w:ascii="Arial" w:hAnsi="Arial" w:cs="Arial"/>
                <w:b/>
                <w:sz w:val="22"/>
                <w:szCs w:val="22"/>
              </w:rPr>
              <w:t xml:space="preserve">Edward (Ned) Ross </w:t>
            </w:r>
            <w:r w:rsidRPr="00D44D75">
              <w:rPr>
                <w:rFonts w:ascii="Arial" w:hAnsi="Arial" w:cs="Arial"/>
                <w:sz w:val="22"/>
                <w:szCs w:val="22"/>
              </w:rPr>
              <w:t>–</w:t>
            </w:r>
            <w:r w:rsidRPr="00DC75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C756A">
              <w:rPr>
                <w:rFonts w:ascii="Arial" w:hAnsi="Arial" w:cs="Arial"/>
                <w:sz w:val="22"/>
                <w:szCs w:val="22"/>
              </w:rPr>
              <w:t>Direct Energy</w:t>
            </w:r>
            <w:r w:rsidRPr="00DC756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resigned on 1/11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735E3F9E" w14:textId="77777777" w:rsidR="00211316" w:rsidRDefault="00211316" w:rsidP="00BE61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75ACA5" w14:textId="50662D50" w:rsidR="00211316" w:rsidRPr="00540C54" w:rsidRDefault="002113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Vanessa Anesetti-Parra </w:t>
            </w:r>
            <w:r w:rsidRPr="00D44D75">
              <w:rPr>
                <w:rFonts w:ascii="Arial" w:hAnsi="Arial" w:cs="Arial"/>
                <w:sz w:val="22"/>
                <w:szCs w:val="22"/>
              </w:rPr>
              <w:t>–</w:t>
            </w: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402">
              <w:rPr>
                <w:rFonts w:ascii="Arial" w:hAnsi="Arial" w:cs="Arial"/>
                <w:color w:val="000000"/>
                <w:sz w:val="22"/>
                <w:szCs w:val="22"/>
              </w:rPr>
              <w:t>Just Energy Texas LP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elected on 1/19</w:t>
            </w:r>
            <w:r w:rsidRPr="00540C54">
              <w:rPr>
                <w:rFonts w:ascii="Arial" w:hAnsi="Arial" w:cs="Arial"/>
                <w:i/>
                <w:color w:val="000000"/>
                <w:sz w:val="22"/>
                <w:szCs w:val="22"/>
              </w:rPr>
              <w:t>,</w:t>
            </w:r>
            <w:r w:rsidR="00C707A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540C54">
              <w:rPr>
                <w:rFonts w:ascii="Arial" w:hAnsi="Arial" w:cs="Arial"/>
                <w:i/>
                <w:color w:val="000000"/>
                <w:sz w:val="22"/>
                <w:szCs w:val="22"/>
              </w:rPr>
              <w:t>resigned on 2/24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39A7B97" w14:textId="211DA2DE" w:rsidR="00211316" w:rsidRDefault="00211316" w:rsidP="00BE61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Vanessa Anesetti-Parra </w:t>
            </w:r>
            <w:r w:rsidRPr="00D44D75">
              <w:rPr>
                <w:rFonts w:ascii="Arial" w:hAnsi="Arial" w:cs="Arial"/>
                <w:sz w:val="22"/>
                <w:szCs w:val="22"/>
              </w:rPr>
              <w:t>–</w:t>
            </w: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402">
              <w:rPr>
                <w:rFonts w:ascii="Arial" w:hAnsi="Arial" w:cs="Arial"/>
                <w:color w:val="000000"/>
                <w:sz w:val="22"/>
                <w:szCs w:val="22"/>
              </w:rPr>
              <w:t>Just Energy Texas LP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1/1 until elected to fill Director vacancy on 1/19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08844D4A" w14:textId="77777777" w:rsidR="00211316" w:rsidRDefault="00211316" w:rsidP="00BE61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6CEA17" w14:textId="4205F388" w:rsidR="00211316" w:rsidRPr="00D44D75" w:rsidRDefault="00211316" w:rsidP="00BE61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Randal Miller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Southern Federal Power, LLC</w:t>
            </w:r>
            <w:r w:rsidR="004A367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D44D75">
              <w:rPr>
                <w:rFonts w:ascii="Arial" w:hAnsi="Arial" w:cs="Arial"/>
                <w:i/>
                <w:sz w:val="22"/>
                <w:szCs w:val="22"/>
              </w:rPr>
              <w:t>elected on 1/22, resigned on 2/23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11316" w:rsidRPr="00FA3E9E" w14:paraId="4FECFB39" w14:textId="03AF9F84" w:rsidTr="00BE6193">
        <w:trPr>
          <w:trHeight w:val="720"/>
        </w:trPr>
        <w:tc>
          <w:tcPr>
            <w:tcW w:w="3235" w:type="dxa"/>
            <w:vAlign w:val="center"/>
          </w:tcPr>
          <w:p w14:paraId="22FA89E7" w14:textId="6059BA3C" w:rsidR="00211316" w:rsidRPr="00587402" w:rsidRDefault="00211316" w:rsidP="00380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Investor-</w:t>
            </w: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>Owned Utility</w:t>
            </w:r>
          </w:p>
        </w:tc>
        <w:tc>
          <w:tcPr>
            <w:tcW w:w="3870" w:type="dxa"/>
            <w:vAlign w:val="center"/>
          </w:tcPr>
          <w:p w14:paraId="00893485" w14:textId="77777777" w:rsidR="00211316" w:rsidRPr="00587402" w:rsidRDefault="00211316" w:rsidP="003802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Mark Carpenter</w:t>
            </w:r>
            <w:r w:rsidRPr="00BE6193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402">
              <w:rPr>
                <w:rFonts w:ascii="Arial" w:hAnsi="Arial" w:cs="Arial"/>
                <w:sz w:val="22"/>
                <w:szCs w:val="22"/>
              </w:rPr>
              <w:t>Oncor Electric Delivery Company LLC</w:t>
            </w:r>
          </w:p>
        </w:tc>
        <w:tc>
          <w:tcPr>
            <w:tcW w:w="3600" w:type="dxa"/>
            <w:vAlign w:val="center"/>
          </w:tcPr>
          <w:p w14:paraId="2AB07E60" w14:textId="77777777" w:rsidR="00211316" w:rsidRPr="00587402" w:rsidRDefault="00211316" w:rsidP="00380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Wade Smith </w:t>
            </w:r>
            <w:r w:rsidRPr="00BE6193">
              <w:rPr>
                <w:rFonts w:ascii="Arial" w:hAnsi="Arial" w:cs="Arial"/>
                <w:sz w:val="22"/>
                <w:szCs w:val="22"/>
              </w:rPr>
              <w:t>–</w:t>
            </w: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402">
              <w:rPr>
                <w:rFonts w:ascii="Arial" w:hAnsi="Arial" w:cs="Arial"/>
                <w:sz w:val="22"/>
                <w:szCs w:val="22"/>
              </w:rPr>
              <w:t>American Electric Power Service Corporation</w:t>
            </w:r>
          </w:p>
        </w:tc>
      </w:tr>
      <w:tr w:rsidR="00211316" w:rsidRPr="00FA3E9E" w14:paraId="0395E862" w14:textId="781680C0" w:rsidTr="00BE6193">
        <w:trPr>
          <w:trHeight w:val="720"/>
        </w:trPr>
        <w:tc>
          <w:tcPr>
            <w:tcW w:w="3235" w:type="dxa"/>
            <w:vAlign w:val="center"/>
          </w:tcPr>
          <w:p w14:paraId="516E9096" w14:textId="77777777" w:rsidR="00211316" w:rsidRPr="00587402" w:rsidRDefault="00211316" w:rsidP="003802AB">
            <w:p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  <w:lang w:val="pt-BR"/>
              </w:rPr>
              <w:t>Municipal</w:t>
            </w:r>
          </w:p>
        </w:tc>
        <w:tc>
          <w:tcPr>
            <w:tcW w:w="3870" w:type="dxa"/>
            <w:vAlign w:val="center"/>
          </w:tcPr>
          <w:p w14:paraId="19ADA89B" w14:textId="6C1D46A5" w:rsidR="00211316" w:rsidRPr="00540C54" w:rsidRDefault="00211316" w:rsidP="004A3672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Jackie Sargent</w:t>
            </w:r>
            <w:r w:rsidRPr="00BE6193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402">
              <w:rPr>
                <w:rFonts w:ascii="Arial" w:hAnsi="Arial" w:cs="Arial"/>
                <w:sz w:val="22"/>
                <w:szCs w:val="22"/>
              </w:rPr>
              <w:t>Austin Energy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resigned </w:t>
            </w:r>
            <w:r w:rsidR="004A3672">
              <w:rPr>
                <w:rFonts w:ascii="Arial" w:hAnsi="Arial" w:cs="Arial"/>
                <w:i/>
                <w:sz w:val="22"/>
                <w:szCs w:val="22"/>
              </w:rPr>
              <w:t xml:space="preserve">on </w:t>
            </w:r>
            <w:r>
              <w:rPr>
                <w:rFonts w:ascii="Arial" w:hAnsi="Arial" w:cs="Arial"/>
                <w:i/>
                <w:sz w:val="22"/>
                <w:szCs w:val="22"/>
              </w:rPr>
              <w:t>2/27)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629FB2E" w14:textId="77777777" w:rsidR="00211316" w:rsidRPr="00587402" w:rsidRDefault="00211316" w:rsidP="003802AB">
            <w:pPr>
              <w:rPr>
                <w:rFonts w:ascii="Arial" w:hAnsi="Arial" w:cs="Arial"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Ian Taylor </w:t>
            </w:r>
            <w:r w:rsidRPr="00BE6193">
              <w:rPr>
                <w:rFonts w:ascii="Arial" w:hAnsi="Arial" w:cs="Arial"/>
                <w:sz w:val="22"/>
                <w:szCs w:val="22"/>
              </w:rPr>
              <w:t>–</w:t>
            </w:r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87402">
              <w:rPr>
                <w:rFonts w:ascii="Arial" w:hAnsi="Arial" w:cs="Arial"/>
                <w:sz w:val="22"/>
                <w:szCs w:val="22"/>
              </w:rPr>
              <w:t>New Braunfels Utilities</w:t>
            </w:r>
          </w:p>
        </w:tc>
      </w:tr>
      <w:tr w:rsidR="00211316" w:rsidRPr="00FA3E9E" w14:paraId="08E26400" w14:textId="0EC7216E" w:rsidTr="00BE6193">
        <w:trPr>
          <w:trHeight w:val="720"/>
        </w:trPr>
        <w:tc>
          <w:tcPr>
            <w:tcW w:w="3235" w:type="dxa"/>
            <w:vAlign w:val="center"/>
          </w:tcPr>
          <w:p w14:paraId="2900B4D2" w14:textId="77777777" w:rsidR="00211316" w:rsidRDefault="00211316" w:rsidP="003802AB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 w:colFirst="0" w:colLast="3"/>
            <w:r w:rsidRPr="00587402">
              <w:rPr>
                <w:rFonts w:ascii="Arial" w:hAnsi="Arial" w:cs="Arial"/>
                <w:b/>
                <w:sz w:val="22"/>
                <w:szCs w:val="22"/>
              </w:rPr>
              <w:t xml:space="preserve">PUCT Chair </w:t>
            </w:r>
          </w:p>
          <w:p w14:paraId="1B259F21" w14:textId="77777777" w:rsidR="00211316" w:rsidRPr="00587402" w:rsidRDefault="00211316" w:rsidP="00380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i/>
                <w:sz w:val="22"/>
                <w:szCs w:val="22"/>
              </w:rPr>
              <w:t>(ex officio, non-voting)</w:t>
            </w:r>
          </w:p>
        </w:tc>
        <w:tc>
          <w:tcPr>
            <w:tcW w:w="3870" w:type="dxa"/>
            <w:vAlign w:val="center"/>
          </w:tcPr>
          <w:p w14:paraId="0D56695E" w14:textId="3A2C0FDE" w:rsidR="00211316" w:rsidRPr="00587402" w:rsidRDefault="00211316" w:rsidP="004A367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bCs/>
                <w:sz w:val="22"/>
                <w:szCs w:val="22"/>
              </w:rPr>
              <w:t>DeAnn Walker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14ED5A" w14:textId="77777777" w:rsidR="00211316" w:rsidRPr="00587402" w:rsidRDefault="00211316" w:rsidP="003802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tr w:rsidR="00211316" w:rsidRPr="00FA3E9E" w14:paraId="10B387A1" w14:textId="08C61B13" w:rsidTr="00BE6193">
        <w:trPr>
          <w:trHeight w:val="720"/>
        </w:trPr>
        <w:tc>
          <w:tcPr>
            <w:tcW w:w="3235" w:type="dxa"/>
            <w:vAlign w:val="center"/>
          </w:tcPr>
          <w:p w14:paraId="7023005B" w14:textId="77777777" w:rsidR="00211316" w:rsidRPr="00587402" w:rsidRDefault="00211316" w:rsidP="00380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Unaffiliated</w:t>
            </w:r>
          </w:p>
        </w:tc>
        <w:tc>
          <w:tcPr>
            <w:tcW w:w="3870" w:type="dxa"/>
            <w:vAlign w:val="center"/>
          </w:tcPr>
          <w:p w14:paraId="09D19148" w14:textId="36600768" w:rsidR="00211316" w:rsidRPr="00540C54" w:rsidRDefault="00211316" w:rsidP="003802A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Terry Bulger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7BF3220" w14:textId="77777777" w:rsidR="00211316" w:rsidRPr="00587402" w:rsidRDefault="00211316" w:rsidP="00380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Peter Cramton</w:t>
            </w:r>
          </w:p>
          <w:p w14:paraId="0CF2CD98" w14:textId="77777777" w:rsidR="00211316" w:rsidRPr="00587402" w:rsidRDefault="00211316" w:rsidP="00380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Raymond Hepper</w:t>
            </w:r>
          </w:p>
          <w:p w14:paraId="59C5FD22" w14:textId="77777777" w:rsidR="00211316" w:rsidRPr="00587402" w:rsidRDefault="00211316" w:rsidP="00380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Sally Talberg</w:t>
            </w:r>
          </w:p>
          <w:p w14:paraId="1D08F54E" w14:textId="77777777" w:rsidR="00211316" w:rsidRDefault="00211316" w:rsidP="00380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Vacant</w:t>
            </w:r>
          </w:p>
          <w:p w14:paraId="1B8CF50B" w14:textId="47698F17" w:rsidR="00211316" w:rsidRPr="00540C54" w:rsidRDefault="00211316" w:rsidP="004A36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all four seated Directors resigned on 2/24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600" w:type="dxa"/>
            <w:shd w:val="clear" w:color="auto" w:fill="D9D9D9"/>
            <w:vAlign w:val="center"/>
          </w:tcPr>
          <w:p w14:paraId="09A16BDC" w14:textId="77777777" w:rsidR="00211316" w:rsidRPr="00587402" w:rsidRDefault="00211316" w:rsidP="003802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7402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</w:tr>
      <w:bookmarkEnd w:id="0"/>
    </w:tbl>
    <w:p w14:paraId="5266E183" w14:textId="77777777" w:rsidR="00615A37" w:rsidRPr="00FA3E9E" w:rsidRDefault="00615A37" w:rsidP="0091374E">
      <w:pPr>
        <w:rPr>
          <w:rFonts w:ascii="Arial" w:hAnsi="Arial" w:cs="Arial"/>
        </w:rPr>
      </w:pPr>
    </w:p>
    <w:sectPr w:rsidR="00615A37" w:rsidRPr="00FA3E9E" w:rsidSect="00587402">
      <w:headerReference w:type="default" r:id="rId12"/>
      <w:footerReference w:type="default" r:id="rId13"/>
      <w:pgSz w:w="12240" w:h="15840" w:code="1"/>
      <w:pgMar w:top="16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3055A" w14:textId="77777777" w:rsidR="003641E7" w:rsidRDefault="003641E7" w:rsidP="0016700A">
      <w:pPr>
        <w:pStyle w:val="BalloonText"/>
      </w:pPr>
      <w:r>
        <w:separator/>
      </w:r>
    </w:p>
  </w:endnote>
  <w:endnote w:type="continuationSeparator" w:id="0">
    <w:p w14:paraId="64213ED6" w14:textId="77777777" w:rsidR="003641E7" w:rsidRDefault="003641E7" w:rsidP="0016700A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C039E" w14:textId="6CCCC121" w:rsidR="001306CE" w:rsidRPr="001306CE" w:rsidRDefault="001306CE" w:rsidP="001306CE">
    <w:pPr>
      <w:pStyle w:val="Footer"/>
      <w:rPr>
        <w:rFonts w:ascii="Arial" w:hAnsi="Arial" w:cs="Arial"/>
        <w:sz w:val="20"/>
        <w:szCs w:val="20"/>
        <w:lang w:val="en-US"/>
      </w:rPr>
    </w:pPr>
    <w:r w:rsidRPr="00DF759A">
      <w:rPr>
        <w:rFonts w:ascii="Arial" w:hAnsi="Arial" w:cs="Arial"/>
        <w:b/>
        <w:sz w:val="20"/>
        <w:szCs w:val="20"/>
        <w:lang w:val="en-US"/>
      </w:rPr>
      <w:t>ERCOT Board of Directors</w:t>
    </w:r>
    <w:r w:rsidR="00540C54" w:rsidRPr="00DF759A">
      <w:rPr>
        <w:rFonts w:ascii="Arial" w:hAnsi="Arial" w:cs="Arial"/>
        <w:b/>
        <w:sz w:val="20"/>
        <w:szCs w:val="20"/>
        <w:lang w:val="en-US"/>
      </w:rPr>
      <w:t xml:space="preserve"> for the time period of</w:t>
    </w:r>
    <w:r w:rsidR="00DF759A" w:rsidRPr="00DF759A">
      <w:rPr>
        <w:rFonts w:ascii="Arial" w:hAnsi="Arial" w:cs="Arial"/>
        <w:b/>
        <w:sz w:val="20"/>
        <w:szCs w:val="20"/>
        <w:lang w:val="en-US"/>
      </w:rPr>
      <w:tab/>
    </w:r>
    <w:r w:rsidR="00DF759A">
      <w:rPr>
        <w:rFonts w:ascii="Arial" w:hAnsi="Arial" w:cs="Arial"/>
        <w:sz w:val="20"/>
        <w:szCs w:val="20"/>
        <w:lang w:val="en-US"/>
      </w:rPr>
      <w:tab/>
    </w:r>
    <w:r w:rsidR="00DF759A">
      <w:rPr>
        <w:rFonts w:ascii="Arial" w:hAnsi="Arial" w:cs="Arial"/>
        <w:sz w:val="20"/>
        <w:szCs w:val="20"/>
        <w:lang w:val="en-US"/>
      </w:rPr>
      <w:tab/>
    </w:r>
    <w:r>
      <w:rPr>
        <w:rFonts w:ascii="Arial" w:hAnsi="Arial" w:cs="Arial"/>
        <w:sz w:val="20"/>
        <w:szCs w:val="20"/>
        <w:lang w:val="en-US"/>
      </w:rPr>
      <w:t xml:space="preserve">          1</w:t>
    </w:r>
  </w:p>
  <w:p w14:paraId="5DC3A80D" w14:textId="02774EA5" w:rsidR="001306CE" w:rsidRPr="00DF759A" w:rsidRDefault="00DC756A" w:rsidP="001306CE">
    <w:pPr>
      <w:pStyle w:val="Footer"/>
      <w:rPr>
        <w:rFonts w:ascii="Arial" w:hAnsi="Arial" w:cs="Arial"/>
        <w:b/>
        <w:sz w:val="20"/>
        <w:szCs w:val="20"/>
        <w:lang w:val="en-US"/>
      </w:rPr>
    </w:pPr>
    <w:r w:rsidRPr="00DF759A">
      <w:rPr>
        <w:rFonts w:ascii="Arial" w:hAnsi="Arial" w:cs="Arial"/>
        <w:b/>
        <w:sz w:val="20"/>
        <w:szCs w:val="20"/>
        <w:lang w:val="en-US"/>
      </w:rPr>
      <w:t xml:space="preserve">January </w:t>
    </w:r>
    <w:r w:rsidR="00424709" w:rsidRPr="00DF759A">
      <w:rPr>
        <w:rFonts w:ascii="Arial" w:hAnsi="Arial" w:cs="Arial"/>
        <w:b/>
        <w:sz w:val="20"/>
        <w:szCs w:val="20"/>
        <w:lang w:val="en-US"/>
      </w:rPr>
      <w:t>1, 2021</w:t>
    </w:r>
    <w:r w:rsidR="00540C54" w:rsidRPr="00DF759A">
      <w:rPr>
        <w:rFonts w:ascii="Arial" w:hAnsi="Arial" w:cs="Arial"/>
        <w:b/>
        <w:sz w:val="20"/>
        <w:szCs w:val="20"/>
        <w:lang w:val="en-US"/>
      </w:rPr>
      <w:t xml:space="preserve"> – February 27</w:t>
    </w:r>
    <w:r w:rsidR="00EC7BED" w:rsidRPr="00DF759A">
      <w:rPr>
        <w:rFonts w:ascii="Arial" w:hAnsi="Arial" w:cs="Arial"/>
        <w:b/>
        <w:sz w:val="20"/>
        <w:szCs w:val="20"/>
        <w:lang w:val="en-US"/>
      </w:rPr>
      <w:t>,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2EAE4" w14:textId="77777777" w:rsidR="003641E7" w:rsidRDefault="003641E7" w:rsidP="0016700A">
      <w:pPr>
        <w:pStyle w:val="BalloonText"/>
      </w:pPr>
      <w:r>
        <w:separator/>
      </w:r>
    </w:p>
  </w:footnote>
  <w:footnote w:type="continuationSeparator" w:id="0">
    <w:p w14:paraId="0ECA0373" w14:textId="77777777" w:rsidR="003641E7" w:rsidRDefault="003641E7" w:rsidP="0016700A">
      <w:pPr>
        <w:pStyle w:val="Balloon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90817" w14:textId="77777777" w:rsidR="008E0E48" w:rsidRPr="00725A91" w:rsidRDefault="00083542" w:rsidP="008E0E48">
    <w:pPr>
      <w:pStyle w:val="Header"/>
    </w:pPr>
    <w:r>
      <w:rPr>
        <w:noProof/>
      </w:rPr>
      <w:drawing>
        <wp:inline distT="0" distB="0" distL="0" distR="0" wp14:anchorId="3E820957" wp14:editId="7DD27E65">
          <wp:extent cx="828675" cy="304800"/>
          <wp:effectExtent l="0" t="0" r="9525" b="0"/>
          <wp:docPr id="5" name="Picture 5" descr="http://ep.ercot.com/CorpComm/Logos/Email%20Signature%20sized%20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p.ercot.com/CorpComm/Logos/Email%20Signature%20sized%20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83552" w14:textId="77777777" w:rsidR="001232C0" w:rsidRPr="008E0E48" w:rsidRDefault="001232C0" w:rsidP="008E0E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91FD2"/>
    <w:multiLevelType w:val="multilevel"/>
    <w:tmpl w:val="38A0A6E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4140"/>
        </w:tabs>
        <w:ind w:left="3910" w:hanging="4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8B23FF"/>
    <w:multiLevelType w:val="hybridMultilevel"/>
    <w:tmpl w:val="11BA6C60"/>
    <w:lvl w:ilvl="0" w:tplc="23EECF14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3DA224DF"/>
    <w:multiLevelType w:val="multilevel"/>
    <w:tmpl w:val="469E8452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E3C33E5"/>
    <w:multiLevelType w:val="multilevel"/>
    <w:tmpl w:val="2EA26AE8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0F83976"/>
    <w:multiLevelType w:val="multilevel"/>
    <w:tmpl w:val="4A0885F6"/>
    <w:lvl w:ilvl="0">
      <w:start w:val="1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58C5BAD"/>
    <w:multiLevelType w:val="multilevel"/>
    <w:tmpl w:val="969449E8"/>
    <w:lvl w:ilvl="0">
      <w:start w:val="1"/>
      <w:numFmt w:val="none"/>
      <w:isLgl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3E00376"/>
    <w:multiLevelType w:val="multilevel"/>
    <w:tmpl w:val="7CB4A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5946763"/>
    <w:multiLevelType w:val="hybridMultilevel"/>
    <w:tmpl w:val="5AB093BA"/>
    <w:lvl w:ilvl="0" w:tplc="5ABEC6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D02A9AD4">
      <w:start w:val="1"/>
      <w:numFmt w:val="bullet"/>
      <w:lvlText w:val="o"/>
      <w:lvlJc w:val="left"/>
      <w:pPr>
        <w:tabs>
          <w:tab w:val="num" w:pos="1800"/>
        </w:tabs>
        <w:ind w:left="1800" w:hanging="72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672099B"/>
    <w:multiLevelType w:val="hybridMultilevel"/>
    <w:tmpl w:val="30FE0E0C"/>
    <w:lvl w:ilvl="0" w:tplc="F7981DBA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CA92CC12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6E789464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235246A0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F97E0244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2BEA0746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6500129E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B23294D0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7406713C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68D61442"/>
    <w:multiLevelType w:val="hybridMultilevel"/>
    <w:tmpl w:val="00169498"/>
    <w:lvl w:ilvl="0" w:tplc="75EEAF92">
      <w:start w:val="4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A110F"/>
    <w:multiLevelType w:val="multilevel"/>
    <w:tmpl w:val="1512A634"/>
    <w:lvl w:ilvl="0">
      <w:start w:val="1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D4"/>
    <w:rsid w:val="000011C9"/>
    <w:rsid w:val="00011A56"/>
    <w:rsid w:val="00012147"/>
    <w:rsid w:val="00015123"/>
    <w:rsid w:val="00016C9F"/>
    <w:rsid w:val="00023BBB"/>
    <w:rsid w:val="0002614F"/>
    <w:rsid w:val="00030AB3"/>
    <w:rsid w:val="00083542"/>
    <w:rsid w:val="000A6CED"/>
    <w:rsid w:val="000B16EB"/>
    <w:rsid w:val="000B4A08"/>
    <w:rsid w:val="000C245C"/>
    <w:rsid w:val="000C73C2"/>
    <w:rsid w:val="000D1382"/>
    <w:rsid w:val="000D1E58"/>
    <w:rsid w:val="000D7378"/>
    <w:rsid w:val="000E1FD3"/>
    <w:rsid w:val="000E3371"/>
    <w:rsid w:val="000F18E0"/>
    <w:rsid w:val="00105FFE"/>
    <w:rsid w:val="0011191C"/>
    <w:rsid w:val="001136A3"/>
    <w:rsid w:val="0012329F"/>
    <w:rsid w:val="001232C0"/>
    <w:rsid w:val="001306CE"/>
    <w:rsid w:val="00131192"/>
    <w:rsid w:val="00131F61"/>
    <w:rsid w:val="001412B7"/>
    <w:rsid w:val="001415CC"/>
    <w:rsid w:val="0014329F"/>
    <w:rsid w:val="0016700A"/>
    <w:rsid w:val="001720FC"/>
    <w:rsid w:val="00172B35"/>
    <w:rsid w:val="00174AC1"/>
    <w:rsid w:val="00176A49"/>
    <w:rsid w:val="00187FBA"/>
    <w:rsid w:val="0019203D"/>
    <w:rsid w:val="00194040"/>
    <w:rsid w:val="001942DA"/>
    <w:rsid w:val="001A127F"/>
    <w:rsid w:val="001A5107"/>
    <w:rsid w:val="001B7029"/>
    <w:rsid w:val="001C0670"/>
    <w:rsid w:val="001C10D4"/>
    <w:rsid w:val="001C6377"/>
    <w:rsid w:val="001C6963"/>
    <w:rsid w:val="001D36E2"/>
    <w:rsid w:val="001E6772"/>
    <w:rsid w:val="001F7ECE"/>
    <w:rsid w:val="002001FD"/>
    <w:rsid w:val="00202751"/>
    <w:rsid w:val="00205AE1"/>
    <w:rsid w:val="00211316"/>
    <w:rsid w:val="002130B1"/>
    <w:rsid w:val="00215FD5"/>
    <w:rsid w:val="0022403E"/>
    <w:rsid w:val="002340AB"/>
    <w:rsid w:val="002357E0"/>
    <w:rsid w:val="00241C8B"/>
    <w:rsid w:val="00252C87"/>
    <w:rsid w:val="002543FB"/>
    <w:rsid w:val="00255AEB"/>
    <w:rsid w:val="00257386"/>
    <w:rsid w:val="00257A45"/>
    <w:rsid w:val="002631C3"/>
    <w:rsid w:val="0026397F"/>
    <w:rsid w:val="00273C47"/>
    <w:rsid w:val="00282F81"/>
    <w:rsid w:val="00291475"/>
    <w:rsid w:val="00292B9E"/>
    <w:rsid w:val="00296D69"/>
    <w:rsid w:val="002A0831"/>
    <w:rsid w:val="002A0B3C"/>
    <w:rsid w:val="002B4A58"/>
    <w:rsid w:val="002C0788"/>
    <w:rsid w:val="002C7826"/>
    <w:rsid w:val="002D1EA1"/>
    <w:rsid w:val="002E00A0"/>
    <w:rsid w:val="002E39D9"/>
    <w:rsid w:val="00301F9A"/>
    <w:rsid w:val="003049DD"/>
    <w:rsid w:val="003115C8"/>
    <w:rsid w:val="00320658"/>
    <w:rsid w:val="00320BD2"/>
    <w:rsid w:val="00321ECD"/>
    <w:rsid w:val="003351E2"/>
    <w:rsid w:val="00343D81"/>
    <w:rsid w:val="003469BC"/>
    <w:rsid w:val="00352975"/>
    <w:rsid w:val="00353A93"/>
    <w:rsid w:val="00354545"/>
    <w:rsid w:val="00355478"/>
    <w:rsid w:val="003576D9"/>
    <w:rsid w:val="003641E7"/>
    <w:rsid w:val="00373541"/>
    <w:rsid w:val="00375F58"/>
    <w:rsid w:val="003802AB"/>
    <w:rsid w:val="003B1841"/>
    <w:rsid w:val="003B2B19"/>
    <w:rsid w:val="003B4EF0"/>
    <w:rsid w:val="003B6525"/>
    <w:rsid w:val="003B744E"/>
    <w:rsid w:val="003D46CD"/>
    <w:rsid w:val="003E0F7C"/>
    <w:rsid w:val="003E2B35"/>
    <w:rsid w:val="003F199F"/>
    <w:rsid w:val="003F1CBC"/>
    <w:rsid w:val="00407598"/>
    <w:rsid w:val="00413D6B"/>
    <w:rsid w:val="004179F3"/>
    <w:rsid w:val="00423201"/>
    <w:rsid w:val="00424709"/>
    <w:rsid w:val="004301F8"/>
    <w:rsid w:val="00433539"/>
    <w:rsid w:val="00433F4D"/>
    <w:rsid w:val="00443682"/>
    <w:rsid w:val="00464770"/>
    <w:rsid w:val="00474209"/>
    <w:rsid w:val="00475D2F"/>
    <w:rsid w:val="00480605"/>
    <w:rsid w:val="00485412"/>
    <w:rsid w:val="0048615B"/>
    <w:rsid w:val="00486759"/>
    <w:rsid w:val="0048750F"/>
    <w:rsid w:val="004A3672"/>
    <w:rsid w:val="004C1FD3"/>
    <w:rsid w:val="004D430B"/>
    <w:rsid w:val="004D6FD5"/>
    <w:rsid w:val="004D71EA"/>
    <w:rsid w:val="004E3256"/>
    <w:rsid w:val="005022E8"/>
    <w:rsid w:val="005022F4"/>
    <w:rsid w:val="005055F3"/>
    <w:rsid w:val="0051336A"/>
    <w:rsid w:val="005263C0"/>
    <w:rsid w:val="00532D3F"/>
    <w:rsid w:val="00534344"/>
    <w:rsid w:val="00534EE5"/>
    <w:rsid w:val="005357B6"/>
    <w:rsid w:val="00537F8A"/>
    <w:rsid w:val="00540C54"/>
    <w:rsid w:val="00543791"/>
    <w:rsid w:val="00550DFD"/>
    <w:rsid w:val="00551CC3"/>
    <w:rsid w:val="00556855"/>
    <w:rsid w:val="0057111A"/>
    <w:rsid w:val="005736EE"/>
    <w:rsid w:val="0057413F"/>
    <w:rsid w:val="00582961"/>
    <w:rsid w:val="00585D3B"/>
    <w:rsid w:val="00587402"/>
    <w:rsid w:val="005A1D8F"/>
    <w:rsid w:val="005A7C7B"/>
    <w:rsid w:val="005B34F5"/>
    <w:rsid w:val="005B3965"/>
    <w:rsid w:val="005B4808"/>
    <w:rsid w:val="005D14B2"/>
    <w:rsid w:val="005D422D"/>
    <w:rsid w:val="005D5589"/>
    <w:rsid w:val="005E488D"/>
    <w:rsid w:val="005E6F3D"/>
    <w:rsid w:val="005F78DC"/>
    <w:rsid w:val="00601ACB"/>
    <w:rsid w:val="00606775"/>
    <w:rsid w:val="006144DB"/>
    <w:rsid w:val="00615A37"/>
    <w:rsid w:val="00620811"/>
    <w:rsid w:val="006241AF"/>
    <w:rsid w:val="00626C7D"/>
    <w:rsid w:val="00632B37"/>
    <w:rsid w:val="006403B6"/>
    <w:rsid w:val="00642425"/>
    <w:rsid w:val="00646CC8"/>
    <w:rsid w:val="006649D6"/>
    <w:rsid w:val="006672F7"/>
    <w:rsid w:val="006739FC"/>
    <w:rsid w:val="00685520"/>
    <w:rsid w:val="00686B81"/>
    <w:rsid w:val="006950C3"/>
    <w:rsid w:val="006A0BDB"/>
    <w:rsid w:val="006A476B"/>
    <w:rsid w:val="006A5F3C"/>
    <w:rsid w:val="006B0459"/>
    <w:rsid w:val="006B720E"/>
    <w:rsid w:val="006C5A38"/>
    <w:rsid w:val="006D7A2F"/>
    <w:rsid w:val="006E7096"/>
    <w:rsid w:val="006F6D3E"/>
    <w:rsid w:val="00720216"/>
    <w:rsid w:val="00721098"/>
    <w:rsid w:val="00725D93"/>
    <w:rsid w:val="007308F4"/>
    <w:rsid w:val="007311D3"/>
    <w:rsid w:val="0073161D"/>
    <w:rsid w:val="007404C9"/>
    <w:rsid w:val="00741B86"/>
    <w:rsid w:val="00742D0F"/>
    <w:rsid w:val="00752852"/>
    <w:rsid w:val="00752EC0"/>
    <w:rsid w:val="00761124"/>
    <w:rsid w:val="007645BB"/>
    <w:rsid w:val="00775267"/>
    <w:rsid w:val="0077553A"/>
    <w:rsid w:val="00784593"/>
    <w:rsid w:val="0078749A"/>
    <w:rsid w:val="00793E4E"/>
    <w:rsid w:val="00795ACB"/>
    <w:rsid w:val="007968A2"/>
    <w:rsid w:val="007A735C"/>
    <w:rsid w:val="007B22A8"/>
    <w:rsid w:val="007C0EAA"/>
    <w:rsid w:val="007C4CE3"/>
    <w:rsid w:val="007C50B7"/>
    <w:rsid w:val="007D164B"/>
    <w:rsid w:val="007D2F53"/>
    <w:rsid w:val="007D784C"/>
    <w:rsid w:val="007E097F"/>
    <w:rsid w:val="007E388C"/>
    <w:rsid w:val="007E5EF3"/>
    <w:rsid w:val="007F32E3"/>
    <w:rsid w:val="007F389D"/>
    <w:rsid w:val="007F7408"/>
    <w:rsid w:val="00800DBE"/>
    <w:rsid w:val="00810427"/>
    <w:rsid w:val="008147DB"/>
    <w:rsid w:val="00823236"/>
    <w:rsid w:val="00830BC9"/>
    <w:rsid w:val="0084055A"/>
    <w:rsid w:val="00840876"/>
    <w:rsid w:val="008425F9"/>
    <w:rsid w:val="00853FD0"/>
    <w:rsid w:val="00867D6A"/>
    <w:rsid w:val="00872EA4"/>
    <w:rsid w:val="00876E3D"/>
    <w:rsid w:val="00877B05"/>
    <w:rsid w:val="00891599"/>
    <w:rsid w:val="00893384"/>
    <w:rsid w:val="008950C3"/>
    <w:rsid w:val="008A54B3"/>
    <w:rsid w:val="008B038D"/>
    <w:rsid w:val="008B1B1C"/>
    <w:rsid w:val="008D01C8"/>
    <w:rsid w:val="008E0E48"/>
    <w:rsid w:val="008F3BA9"/>
    <w:rsid w:val="008F5330"/>
    <w:rsid w:val="00906C73"/>
    <w:rsid w:val="0090710E"/>
    <w:rsid w:val="0091374E"/>
    <w:rsid w:val="00914027"/>
    <w:rsid w:val="009173BC"/>
    <w:rsid w:val="0091758C"/>
    <w:rsid w:val="0092773E"/>
    <w:rsid w:val="009452ED"/>
    <w:rsid w:val="00952868"/>
    <w:rsid w:val="00955928"/>
    <w:rsid w:val="00956981"/>
    <w:rsid w:val="00975BBE"/>
    <w:rsid w:val="009839D0"/>
    <w:rsid w:val="00984C06"/>
    <w:rsid w:val="00996F7D"/>
    <w:rsid w:val="009A2618"/>
    <w:rsid w:val="009A54E8"/>
    <w:rsid w:val="009A7FB4"/>
    <w:rsid w:val="009C2258"/>
    <w:rsid w:val="009C3E96"/>
    <w:rsid w:val="009C7277"/>
    <w:rsid w:val="009D1A54"/>
    <w:rsid w:val="009D33AC"/>
    <w:rsid w:val="009D38A8"/>
    <w:rsid w:val="009D4D38"/>
    <w:rsid w:val="009D7C44"/>
    <w:rsid w:val="009E3799"/>
    <w:rsid w:val="009E3AA8"/>
    <w:rsid w:val="00A011E8"/>
    <w:rsid w:val="00A0606A"/>
    <w:rsid w:val="00A115A1"/>
    <w:rsid w:val="00A32AE1"/>
    <w:rsid w:val="00A43C5D"/>
    <w:rsid w:val="00A5311C"/>
    <w:rsid w:val="00A55151"/>
    <w:rsid w:val="00A604D6"/>
    <w:rsid w:val="00A611D7"/>
    <w:rsid w:val="00A73B52"/>
    <w:rsid w:val="00A73E74"/>
    <w:rsid w:val="00A9019F"/>
    <w:rsid w:val="00A90650"/>
    <w:rsid w:val="00A909E1"/>
    <w:rsid w:val="00A94F9E"/>
    <w:rsid w:val="00A97D0B"/>
    <w:rsid w:val="00AB0B2B"/>
    <w:rsid w:val="00AC24D7"/>
    <w:rsid w:val="00AD23FB"/>
    <w:rsid w:val="00AF293C"/>
    <w:rsid w:val="00AF47AE"/>
    <w:rsid w:val="00AF4848"/>
    <w:rsid w:val="00B00657"/>
    <w:rsid w:val="00B079F9"/>
    <w:rsid w:val="00B11841"/>
    <w:rsid w:val="00B34E6D"/>
    <w:rsid w:val="00B4518F"/>
    <w:rsid w:val="00B46903"/>
    <w:rsid w:val="00B5398E"/>
    <w:rsid w:val="00B754CA"/>
    <w:rsid w:val="00B83B1E"/>
    <w:rsid w:val="00B849F8"/>
    <w:rsid w:val="00B90D71"/>
    <w:rsid w:val="00B92D21"/>
    <w:rsid w:val="00BA0D5D"/>
    <w:rsid w:val="00BA178E"/>
    <w:rsid w:val="00BA33E0"/>
    <w:rsid w:val="00BA3A7D"/>
    <w:rsid w:val="00BA469A"/>
    <w:rsid w:val="00BB4EDA"/>
    <w:rsid w:val="00BC67D0"/>
    <w:rsid w:val="00BE6193"/>
    <w:rsid w:val="00C11AD5"/>
    <w:rsid w:val="00C12BFA"/>
    <w:rsid w:val="00C1526A"/>
    <w:rsid w:val="00C15F5D"/>
    <w:rsid w:val="00C17A0D"/>
    <w:rsid w:val="00C24176"/>
    <w:rsid w:val="00C25C6F"/>
    <w:rsid w:val="00C33203"/>
    <w:rsid w:val="00C4070F"/>
    <w:rsid w:val="00C41D69"/>
    <w:rsid w:val="00C44850"/>
    <w:rsid w:val="00C5088B"/>
    <w:rsid w:val="00C549C6"/>
    <w:rsid w:val="00C642E5"/>
    <w:rsid w:val="00C707AF"/>
    <w:rsid w:val="00C7096B"/>
    <w:rsid w:val="00C83BFD"/>
    <w:rsid w:val="00C905B6"/>
    <w:rsid w:val="00C96611"/>
    <w:rsid w:val="00C96B97"/>
    <w:rsid w:val="00CA051F"/>
    <w:rsid w:val="00CA0B11"/>
    <w:rsid w:val="00CB11D8"/>
    <w:rsid w:val="00CB13E0"/>
    <w:rsid w:val="00CB14F0"/>
    <w:rsid w:val="00CD3204"/>
    <w:rsid w:val="00CF0A91"/>
    <w:rsid w:val="00CF0BD7"/>
    <w:rsid w:val="00CF41BE"/>
    <w:rsid w:val="00CF5ACF"/>
    <w:rsid w:val="00D022D9"/>
    <w:rsid w:val="00D05043"/>
    <w:rsid w:val="00D05C2D"/>
    <w:rsid w:val="00D12E16"/>
    <w:rsid w:val="00D312DE"/>
    <w:rsid w:val="00D340AC"/>
    <w:rsid w:val="00D41C14"/>
    <w:rsid w:val="00D42F34"/>
    <w:rsid w:val="00D44D75"/>
    <w:rsid w:val="00D47299"/>
    <w:rsid w:val="00D51533"/>
    <w:rsid w:val="00D556FF"/>
    <w:rsid w:val="00D62B2A"/>
    <w:rsid w:val="00D94231"/>
    <w:rsid w:val="00D9633C"/>
    <w:rsid w:val="00DB0362"/>
    <w:rsid w:val="00DB1678"/>
    <w:rsid w:val="00DB2A92"/>
    <w:rsid w:val="00DC5638"/>
    <w:rsid w:val="00DC756A"/>
    <w:rsid w:val="00DD032E"/>
    <w:rsid w:val="00DD1A39"/>
    <w:rsid w:val="00DD3C9E"/>
    <w:rsid w:val="00DF130D"/>
    <w:rsid w:val="00DF759A"/>
    <w:rsid w:val="00E01B69"/>
    <w:rsid w:val="00E01EAB"/>
    <w:rsid w:val="00E02EE8"/>
    <w:rsid w:val="00E132F3"/>
    <w:rsid w:val="00E203B2"/>
    <w:rsid w:val="00E2183A"/>
    <w:rsid w:val="00E21E9A"/>
    <w:rsid w:val="00E2728C"/>
    <w:rsid w:val="00E300C6"/>
    <w:rsid w:val="00E31AA3"/>
    <w:rsid w:val="00E353D8"/>
    <w:rsid w:val="00E35B87"/>
    <w:rsid w:val="00E410A6"/>
    <w:rsid w:val="00E44423"/>
    <w:rsid w:val="00E47AF9"/>
    <w:rsid w:val="00E6033A"/>
    <w:rsid w:val="00E6287F"/>
    <w:rsid w:val="00E779C6"/>
    <w:rsid w:val="00E86B23"/>
    <w:rsid w:val="00E91977"/>
    <w:rsid w:val="00EA3C14"/>
    <w:rsid w:val="00EA3D84"/>
    <w:rsid w:val="00EA7192"/>
    <w:rsid w:val="00EB4FB8"/>
    <w:rsid w:val="00EB6FF9"/>
    <w:rsid w:val="00EC00CF"/>
    <w:rsid w:val="00EC2E25"/>
    <w:rsid w:val="00EC5E10"/>
    <w:rsid w:val="00EC7BED"/>
    <w:rsid w:val="00ED266F"/>
    <w:rsid w:val="00ED2E4B"/>
    <w:rsid w:val="00ED551E"/>
    <w:rsid w:val="00EE48DB"/>
    <w:rsid w:val="00EF152C"/>
    <w:rsid w:val="00F1078A"/>
    <w:rsid w:val="00F11875"/>
    <w:rsid w:val="00F278A8"/>
    <w:rsid w:val="00F53D2A"/>
    <w:rsid w:val="00F576B9"/>
    <w:rsid w:val="00F648D6"/>
    <w:rsid w:val="00F6644B"/>
    <w:rsid w:val="00F76C14"/>
    <w:rsid w:val="00F925EA"/>
    <w:rsid w:val="00F94429"/>
    <w:rsid w:val="00FA0A1B"/>
    <w:rsid w:val="00FA3E9E"/>
    <w:rsid w:val="00FA6355"/>
    <w:rsid w:val="00FB0DAA"/>
    <w:rsid w:val="00FC36DC"/>
    <w:rsid w:val="00FC51B6"/>
    <w:rsid w:val="00FE5B3A"/>
    <w:rsid w:val="00FE649A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79387FA"/>
  <w15:chartTrackingRefBased/>
  <w15:docId w15:val="{6AEADD7E-526E-4821-A170-E2BCA078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E"/>
    <w:rPr>
      <w:sz w:val="24"/>
      <w:szCs w:val="24"/>
    </w:rPr>
  </w:style>
  <w:style w:type="paragraph" w:styleId="Heading1">
    <w:name w:val="heading 1"/>
    <w:basedOn w:val="Normal"/>
    <w:next w:val="Normal"/>
    <w:qFormat/>
    <w:rsid w:val="0016700A"/>
    <w:pPr>
      <w:keepNext/>
      <w:numPr>
        <w:numId w:val="7"/>
      </w:numPr>
      <w:spacing w:before="320" w:after="240"/>
      <w:outlineLvl w:val="0"/>
    </w:pPr>
    <w:rPr>
      <w:rFonts w:ascii="Arial" w:hAnsi="Arial"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C7096B"/>
    <w:pPr>
      <w:keepNext/>
      <w:numPr>
        <w:ilvl w:val="1"/>
        <w:numId w:val="7"/>
      </w:numPr>
      <w:tabs>
        <w:tab w:val="left" w:pos="1080"/>
      </w:tabs>
      <w:spacing w:before="160" w:after="1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C7096B"/>
    <w:pPr>
      <w:keepNext/>
      <w:numPr>
        <w:ilvl w:val="2"/>
        <w:numId w:val="7"/>
      </w:numPr>
      <w:spacing w:before="160" w:after="160"/>
      <w:outlineLvl w:val="2"/>
    </w:pPr>
    <w:rPr>
      <w:rFonts w:ascii="Arial" w:hAnsi="Arial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44E"/>
    <w:pPr>
      <w:spacing w:after="120" w:line="260" w:lineRule="exact"/>
    </w:pPr>
    <w:rPr>
      <w:sz w:val="21"/>
    </w:rPr>
  </w:style>
  <w:style w:type="paragraph" w:customStyle="1" w:styleId="body2">
    <w:name w:val="body2"/>
    <w:basedOn w:val="BodyText"/>
    <w:rsid w:val="005357B6"/>
    <w:pPr>
      <w:ind w:left="900"/>
    </w:pPr>
  </w:style>
  <w:style w:type="paragraph" w:customStyle="1" w:styleId="body3">
    <w:name w:val="body3"/>
    <w:basedOn w:val="body2"/>
    <w:rsid w:val="00C7096B"/>
    <w:pPr>
      <w:ind w:left="1800"/>
    </w:pPr>
  </w:style>
  <w:style w:type="paragraph" w:customStyle="1" w:styleId="bulletlevel1">
    <w:name w:val="bullet level 1"/>
    <w:basedOn w:val="BodyText"/>
    <w:rsid w:val="00C7096B"/>
    <w:pPr>
      <w:tabs>
        <w:tab w:val="left" w:pos="576"/>
      </w:tabs>
    </w:pPr>
  </w:style>
  <w:style w:type="paragraph" w:customStyle="1" w:styleId="bulletlevel2">
    <w:name w:val="bullet level 2"/>
    <w:basedOn w:val="bulletlevel1"/>
    <w:rsid w:val="00C7096B"/>
    <w:pPr>
      <w:tabs>
        <w:tab w:val="clear" w:pos="576"/>
        <w:tab w:val="left" w:pos="864"/>
      </w:tabs>
    </w:pPr>
  </w:style>
  <w:style w:type="paragraph" w:customStyle="1" w:styleId="bulletlevel3">
    <w:name w:val="bullet level 3"/>
    <w:basedOn w:val="Normal"/>
    <w:rsid w:val="00C7096B"/>
    <w:pPr>
      <w:tabs>
        <w:tab w:val="left" w:pos="1080"/>
      </w:tabs>
      <w:spacing w:after="120" w:line="260" w:lineRule="exact"/>
    </w:pPr>
    <w:rPr>
      <w:sz w:val="21"/>
      <w:szCs w:val="21"/>
    </w:rPr>
  </w:style>
  <w:style w:type="paragraph" w:customStyle="1" w:styleId="bullet3level1">
    <w:name w:val="bullet3 level1"/>
    <w:basedOn w:val="Normal"/>
    <w:rsid w:val="00C7096B"/>
    <w:pPr>
      <w:tabs>
        <w:tab w:val="left" w:pos="2160"/>
      </w:tabs>
      <w:spacing w:after="120" w:line="260" w:lineRule="exact"/>
    </w:pPr>
    <w:rPr>
      <w:sz w:val="21"/>
    </w:rPr>
  </w:style>
  <w:style w:type="paragraph" w:customStyle="1" w:styleId="cutline">
    <w:name w:val="cutline"/>
    <w:basedOn w:val="Normal"/>
    <w:rsid w:val="00C7096B"/>
    <w:pPr>
      <w:spacing w:after="160"/>
      <w:jc w:val="center"/>
    </w:pPr>
    <w:rPr>
      <w:rFonts w:ascii="Arial" w:hAnsi="Arial"/>
      <w:sz w:val="18"/>
    </w:rPr>
  </w:style>
  <w:style w:type="paragraph" w:customStyle="1" w:styleId="table">
    <w:name w:val="table"/>
    <w:basedOn w:val="BodyText"/>
    <w:rsid w:val="00C7096B"/>
    <w:pPr>
      <w:spacing w:before="20" w:after="20" w:line="240" w:lineRule="exact"/>
    </w:pPr>
    <w:rPr>
      <w:rFonts w:ascii="Arial" w:hAnsi="Arial"/>
      <w:sz w:val="18"/>
    </w:rPr>
  </w:style>
  <w:style w:type="paragraph" w:customStyle="1" w:styleId="tablehead">
    <w:name w:val="table head"/>
    <w:basedOn w:val="BodyText"/>
    <w:rsid w:val="00C7096B"/>
    <w:pPr>
      <w:spacing w:before="20" w:after="20" w:line="240" w:lineRule="exact"/>
    </w:pPr>
    <w:rPr>
      <w:rFonts w:ascii="Arial" w:hAnsi="Arial"/>
      <w:b/>
      <w:sz w:val="18"/>
    </w:rPr>
  </w:style>
  <w:style w:type="paragraph" w:customStyle="1" w:styleId="block">
    <w:name w:val="block"/>
    <w:basedOn w:val="Normal"/>
    <w:rsid w:val="00464770"/>
    <w:pPr>
      <w:tabs>
        <w:tab w:val="left" w:pos="720"/>
        <w:tab w:val="left" w:pos="1296"/>
      </w:tabs>
      <w:spacing w:line="260" w:lineRule="exact"/>
    </w:pPr>
    <w:rPr>
      <w:sz w:val="21"/>
    </w:rPr>
  </w:style>
  <w:style w:type="paragraph" w:styleId="FootnoteText">
    <w:name w:val="footnote text"/>
    <w:basedOn w:val="Normal"/>
    <w:semiHidden/>
    <w:rsid w:val="0016700A"/>
    <w:pPr>
      <w:spacing w:before="60" w:after="60"/>
    </w:pPr>
    <w:rPr>
      <w:rFonts w:ascii="Arial" w:hAnsi="Arial"/>
      <w:sz w:val="20"/>
      <w:szCs w:val="20"/>
    </w:rPr>
  </w:style>
  <w:style w:type="character" w:styleId="FootnoteReference">
    <w:name w:val="footnote reference"/>
    <w:semiHidden/>
    <w:rsid w:val="0016700A"/>
    <w:rPr>
      <w:vertAlign w:val="superscript"/>
    </w:rPr>
  </w:style>
  <w:style w:type="paragraph" w:styleId="Header">
    <w:name w:val="header"/>
    <w:basedOn w:val="Normal"/>
    <w:rsid w:val="007C0EAA"/>
    <w:pPr>
      <w:tabs>
        <w:tab w:val="center" w:pos="4320"/>
        <w:tab w:val="right" w:pos="8640"/>
      </w:tabs>
    </w:pPr>
  </w:style>
  <w:style w:type="paragraph" w:customStyle="1" w:styleId="levelA">
    <w:name w:val="levelA"/>
    <w:basedOn w:val="BodyText"/>
    <w:rsid w:val="005357B6"/>
    <w:pPr>
      <w:tabs>
        <w:tab w:val="left" w:pos="900"/>
      </w:tabs>
      <w:ind w:left="900" w:hanging="360"/>
    </w:pPr>
  </w:style>
  <w:style w:type="paragraph" w:customStyle="1" w:styleId="level1">
    <w:name w:val="level1"/>
    <w:basedOn w:val="BodyText"/>
    <w:rsid w:val="005357B6"/>
    <w:pPr>
      <w:tabs>
        <w:tab w:val="left" w:pos="1260"/>
      </w:tabs>
      <w:ind w:left="1260" w:hanging="360"/>
    </w:pPr>
  </w:style>
  <w:style w:type="paragraph" w:styleId="Footer">
    <w:name w:val="footer"/>
    <w:basedOn w:val="Normal"/>
    <w:link w:val="FooterChar"/>
    <w:rsid w:val="007C0EAA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7C0EAA"/>
  </w:style>
  <w:style w:type="paragraph" w:customStyle="1" w:styleId="StyleBefore36pt">
    <w:name w:val="Style Before:  36 pt"/>
    <w:basedOn w:val="Normal"/>
    <w:rsid w:val="003B744E"/>
    <w:pPr>
      <w:spacing w:before="480"/>
    </w:pPr>
    <w:rPr>
      <w:szCs w:val="20"/>
    </w:rPr>
  </w:style>
  <w:style w:type="character" w:styleId="Hyperlink">
    <w:name w:val="Hyperlink"/>
    <w:rsid w:val="001A127F"/>
    <w:rPr>
      <w:color w:val="0000FF"/>
      <w:u w:val="single"/>
    </w:rPr>
  </w:style>
  <w:style w:type="table" w:styleId="TableGrid">
    <w:name w:val="Table Grid"/>
    <w:basedOn w:val="TableNormal"/>
    <w:rsid w:val="0061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853FD0"/>
    <w:rPr>
      <w:sz w:val="16"/>
      <w:szCs w:val="16"/>
    </w:rPr>
  </w:style>
  <w:style w:type="paragraph" w:styleId="CommentText">
    <w:name w:val="annotation text"/>
    <w:basedOn w:val="Normal"/>
    <w:semiHidden/>
    <w:rsid w:val="00853FD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53FD0"/>
    <w:rPr>
      <w:b/>
      <w:bCs/>
    </w:rPr>
  </w:style>
  <w:style w:type="paragraph" w:styleId="BalloonText">
    <w:name w:val="Balloon Text"/>
    <w:basedOn w:val="Normal"/>
    <w:semiHidden/>
    <w:rsid w:val="00853FD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7B22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7B2BCAFE87E41B1B28FC963254B10" ma:contentTypeVersion="6" ma:contentTypeDescription="Create a new document." ma:contentTypeScope="" ma:versionID="dd864d524fa97ad0a0dba86c661a4dc9">
  <xsd:schema xmlns:xsd="http://www.w3.org/2001/XMLSchema" xmlns:xs="http://www.w3.org/2001/XMLSchema" xmlns:p="http://schemas.microsoft.com/office/2006/metadata/properties" xmlns:ns1="http://schemas.microsoft.com/sharepoint/v3" xmlns:ns2="c34af464-7aa1-4edd-9be4-83dffc1cb926" xmlns:ns3="http://schemas.microsoft.com/sharepoint/v4" targetNamespace="http://schemas.microsoft.com/office/2006/metadata/properties" ma:root="true" ma:fieldsID="88899666637b6babb208b7f9c4462cd7" ns1:_="" ns2:_="" ns3:_="">
    <xsd:import namespace="http://schemas.microsoft.com/sharepoint/v3"/>
    <xsd:import namespace="c34af464-7aa1-4edd-9be4-83dffc1cb9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nformation_x0020_Classification" minOccurs="0"/>
                <xsd:element ref="ns3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nillable="true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Information_x0020_Classification xmlns="c34af464-7aa1-4edd-9be4-83dffc1cb926">ERCOT Limited</Information_x0020_Classifica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2CB4-661B-4159-9B85-B385778018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461AB7-C029-4561-8577-ADCC2653A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4af464-7aa1-4edd-9be4-83dffc1cb92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81FB7-3957-4669-B664-5BEC9CFF8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4E2EF-8F07-4ADB-9CCE-CD956AB931B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c34af464-7aa1-4edd-9be4-83dffc1cb926"/>
    <ds:schemaRef ds:uri="http://schemas.microsoft.com/sharepoint/v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70F0965-AC29-42BE-82B8-2EEBA9BF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ERCOT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horne</dc:creator>
  <cp:keywords/>
  <cp:lastModifiedBy>Levine, Jonathan</cp:lastModifiedBy>
  <cp:revision>5</cp:revision>
  <cp:lastPrinted>2017-12-07T16:35:00Z</cp:lastPrinted>
  <dcterms:created xsi:type="dcterms:W3CDTF">2021-04-02T01:16:00Z</dcterms:created>
  <dcterms:modified xsi:type="dcterms:W3CDTF">2021-04-02T22:09:00Z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Rife, Carolyn</vt:lpwstr>
  </property>
  <property fmtid="{D5CDD505-2E9C-101B-9397-08002B2CF9AE}" pid="3" name="xd_Signature">
    <vt:lpwstr/>
  </property>
  <property fmtid="{D5CDD505-2E9C-101B-9397-08002B2CF9AE}" pid="4" name="Order">
    <vt:lpwstr>3632000.00000000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Rife, Carolyn</vt:lpwstr>
  </property>
  <property fmtid="{D5CDD505-2E9C-101B-9397-08002B2CF9AE}" pid="8" name="ContentTypeId">
    <vt:lpwstr>0x0101000837B2BCAFE87E41B1B28FC963254B10</vt:lpwstr>
  </property>
</Properties>
</file>