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14:paraId="58F1DBB3" w14:textId="77777777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EFB43" w14:textId="77777777" w:rsidR="00C97625" w:rsidRDefault="00471A6A" w:rsidP="00D54DC7">
            <w:pPr>
              <w:pStyle w:val="Header"/>
            </w:pPr>
            <w:r>
              <w:t>N</w:t>
            </w:r>
            <w:r w:rsidR="00936735">
              <w:t>P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1EA1342" w14:textId="11B9E9A0" w:rsidR="00C97625" w:rsidRPr="00595DDC" w:rsidRDefault="000200B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DF40CB" w:rsidRPr="002B36FF">
                <w:rPr>
                  <w:rStyle w:val="Hyperlink"/>
                </w:rPr>
                <w:t>1069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17D41" w14:textId="77777777" w:rsidR="00C97625" w:rsidRDefault="00936735" w:rsidP="00936735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A5EFBE1" w14:textId="77777777" w:rsidR="00C97625" w:rsidRPr="009F3D0E" w:rsidRDefault="00E745C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Align Ancillary Service Responsibility for ESRs with NPRR987</w:t>
            </w:r>
          </w:p>
        </w:tc>
      </w:tr>
      <w:tr w:rsidR="00FC0BDC" w14:paraId="453F07E4" w14:textId="77777777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09F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180" w14:textId="37ACFA28" w:rsidR="00FC0BDC" w:rsidRPr="009F3D0E" w:rsidRDefault="000200B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15, 2021</w:t>
            </w:r>
          </w:p>
        </w:tc>
      </w:tr>
      <w:tr w:rsidR="00F13670" w14:paraId="5022CE9D" w14:textId="77777777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E9F1B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CA8A28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04AC610B" w14:textId="77777777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BB5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451" w14:textId="77777777" w:rsidR="00F13670" w:rsidRPr="00511748" w:rsidRDefault="00511748" w:rsidP="00E745C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10D6D">
              <w:rPr>
                <w:rFonts w:cs="Arial"/>
              </w:rPr>
              <w:t>NPRR</w:t>
            </w:r>
            <w:r w:rsidR="00835E2D">
              <w:rPr>
                <w:rFonts w:cs="Arial"/>
              </w:rPr>
              <w:t>9</w:t>
            </w:r>
            <w:r w:rsidR="00E745C7">
              <w:rPr>
                <w:rFonts w:cs="Arial"/>
              </w:rPr>
              <w:t xml:space="preserve">87, </w:t>
            </w:r>
            <w:r w:rsidR="00E745C7" w:rsidRPr="00E745C7">
              <w:rPr>
                <w:rFonts w:cs="Arial"/>
              </w:rPr>
              <w:t>BESTF-3 Energy Storage Resource Contribution to Physical Responsive Capability and Real-Time On-Line Reserve Capacity Calculations</w:t>
            </w:r>
          </w:p>
        </w:tc>
      </w:tr>
      <w:tr w:rsidR="00F13670" w14:paraId="6AAF5151" w14:textId="77777777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39FC3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FE4E197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76C5876B" w14:textId="77777777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F8D1B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F65283D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2965AD53" w14:textId="77777777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1D38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4129EE0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928388E" w14:textId="77777777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71A9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7844A6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670E43D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A809CA2" w14:textId="77777777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94DD8BD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2EE6C6DB" w14:textId="77777777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5C1C1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66678CCF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C50CE54" w14:textId="77777777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D91C57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CF3C969" w14:textId="77777777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84887" w14:textId="7E67F2A7" w:rsidR="004D172C" w:rsidRDefault="00DF120E" w:rsidP="00DF40CB">
            <w:pPr>
              <w:spacing w:before="120" w:after="120"/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If NPRR</w:t>
            </w:r>
            <w:r w:rsidR="00DF40CB">
              <w:rPr>
                <w:rFonts w:ascii="Arial" w:hAnsi="Arial" w:cs="Arial"/>
                <w:color w:val="000000"/>
              </w:rPr>
              <w:t>1069</w:t>
            </w:r>
            <w:r w:rsidR="004D172C">
              <w:rPr>
                <w:rFonts w:ascii="Arial" w:hAnsi="Arial" w:cs="Arial"/>
                <w:color w:val="000000"/>
              </w:rPr>
              <w:t xml:space="preserve"> is not approved, there could be a delay</w:t>
            </w:r>
            <w:r w:rsidR="00E745C7">
              <w:rPr>
                <w:rFonts w:ascii="Arial" w:hAnsi="Arial" w:cs="Arial"/>
                <w:color w:val="000000"/>
              </w:rPr>
              <w:t xml:space="preserve"> to the implementation of NPRR98</w:t>
            </w:r>
            <w:r w:rsidR="004D172C">
              <w:rPr>
                <w:rFonts w:ascii="Arial" w:hAnsi="Arial" w:cs="Arial"/>
                <w:color w:val="000000"/>
              </w:rPr>
              <w:t>7</w:t>
            </w:r>
            <w:r w:rsidR="004D172C" w:rsidRPr="00DF120E">
              <w:rPr>
                <w:rFonts w:ascii="Arial" w:hAnsi="Arial" w:cs="Arial"/>
              </w:rPr>
              <w:t>.</w:t>
            </w:r>
          </w:p>
          <w:p w14:paraId="6623F826" w14:textId="77777777" w:rsidR="000A2646" w:rsidRPr="00A36BDB" w:rsidRDefault="00D10D6D" w:rsidP="00DF40CB">
            <w:pPr>
              <w:pStyle w:val="NormalArial"/>
              <w:spacing w:before="120" w:after="120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 w:rsidR="00E745C7">
              <w:t>98</w:t>
            </w:r>
            <w:r w:rsidR="00835E2D">
              <w:t>7</w:t>
            </w:r>
            <w:r w:rsidRPr="00D10D6D">
              <w:t>.</w:t>
            </w:r>
          </w:p>
        </w:tc>
      </w:tr>
    </w:tbl>
    <w:p w14:paraId="7F82816E" w14:textId="77777777"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E6BF7" w14:textId="77777777" w:rsidR="00385105" w:rsidRDefault="00385105">
      <w:r>
        <w:separator/>
      </w:r>
    </w:p>
  </w:endnote>
  <w:endnote w:type="continuationSeparator" w:id="0">
    <w:p w14:paraId="69947915" w14:textId="77777777" w:rsidR="00385105" w:rsidRDefault="0038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4594" w14:textId="71AEF530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200BA">
      <w:rPr>
        <w:rFonts w:ascii="Arial" w:hAnsi="Arial"/>
        <w:noProof/>
        <w:sz w:val="18"/>
      </w:rPr>
      <w:t>1069NPRR-05 Revised Impact Analysis 031521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0200B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0200B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5682B7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1921D" w14:textId="77777777" w:rsidR="00385105" w:rsidRDefault="00385105">
      <w:r>
        <w:separator/>
      </w:r>
    </w:p>
  </w:footnote>
  <w:footnote w:type="continuationSeparator" w:id="0">
    <w:p w14:paraId="2267C059" w14:textId="77777777" w:rsidR="00385105" w:rsidRDefault="00385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240E" w14:textId="38E2C66C" w:rsidR="006B0C5E" w:rsidRDefault="00B12A41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00B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85105"/>
    <w:rsid w:val="003971D4"/>
    <w:rsid w:val="003A3246"/>
    <w:rsid w:val="003A33F0"/>
    <w:rsid w:val="003A6591"/>
    <w:rsid w:val="003B3863"/>
    <w:rsid w:val="003C51CF"/>
    <w:rsid w:val="003C6081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172C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85E6B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6B5D"/>
    <w:rsid w:val="006D1085"/>
    <w:rsid w:val="006E4E93"/>
    <w:rsid w:val="006E67E1"/>
    <w:rsid w:val="006F0D6E"/>
    <w:rsid w:val="007002AE"/>
    <w:rsid w:val="00712E26"/>
    <w:rsid w:val="0071537B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2173"/>
    <w:rsid w:val="007C5E7B"/>
    <w:rsid w:val="007D18F5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35E2D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139B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2FCA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2A41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3404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7717F"/>
    <w:rsid w:val="00C957F9"/>
    <w:rsid w:val="00C97625"/>
    <w:rsid w:val="00CA17FC"/>
    <w:rsid w:val="00CB3C8E"/>
    <w:rsid w:val="00CB7783"/>
    <w:rsid w:val="00CC046E"/>
    <w:rsid w:val="00CC3457"/>
    <w:rsid w:val="00CC4A8A"/>
    <w:rsid w:val="00CC6555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D0"/>
    <w:rsid w:val="00D56EF5"/>
    <w:rsid w:val="00D6004C"/>
    <w:rsid w:val="00D60738"/>
    <w:rsid w:val="00D6531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120E"/>
    <w:rsid w:val="00DF40CB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45C7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6AC339"/>
  <w15:chartTrackingRefBased/>
  <w15:docId w15:val="{1A074200-D550-40E5-AECA-5828C62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db64cb27-6b28-4b9c-8349-fb9d75ca0197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071EF7FCDB547B6CC099716FF27F4" ma:contentTypeVersion="0" ma:contentTypeDescription="Create a new document." ma:contentTypeScope="" ma:versionID="5c042407476f8f52c644b95ae0d63986">
  <xsd:schema xmlns:xsd="http://www.w3.org/2001/XMLSchema" xmlns:xs="http://www.w3.org/2001/XMLSchema" xmlns:p="http://schemas.microsoft.com/office/2006/metadata/properties" xmlns:ns2="db64cb27-6b28-4b9c-8349-fb9d75ca0197" targetNamespace="http://schemas.microsoft.com/office/2006/metadata/properties" ma:root="true" ma:fieldsID="75e3c95458296b0b36909dc3fe714cc3" ns2:_="">
    <xsd:import namespace="db64cb27-6b28-4b9c-8349-fb9d75ca0197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cb27-6b28-4b9c-8349-fb9d75ca0197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88F0-A9AA-4466-8930-C813477509CE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db64cb27-6b28-4b9c-8349-fb9d75ca01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F4B25C-CEEC-4CE7-BB80-DE52E0A1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cb27-6b28-4b9c-8349-fb9d75ca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1336F7-1E3A-430B-93F9-A9F87D3E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1133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2007-01-12T14:31:00Z</cp:lastPrinted>
  <dcterms:created xsi:type="dcterms:W3CDTF">2021-03-15T13:16:00Z</dcterms:created>
  <dcterms:modified xsi:type="dcterms:W3CDTF">2021-03-15T13:17:00Z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0x010100A6A071EF7FCDB547B6CC099716FF27F4</vt:lpwstr>
  </property>
</Properties>
</file>