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3D2" w:rsidRDefault="00A913D2" w:rsidP="00A913D2">
      <w:pPr>
        <w:spacing w:after="0"/>
      </w:pPr>
      <w:r w:rsidRPr="00912B70">
        <w:rPr>
          <w:b/>
          <w:sz w:val="32"/>
          <w:szCs w:val="32"/>
        </w:rPr>
        <w:t>PWG Meeting Notes</w:t>
      </w:r>
      <w:r>
        <w:t xml:space="preserve"> – </w:t>
      </w:r>
      <w:r w:rsidR="00337B0C">
        <w:t>Feb</w:t>
      </w:r>
      <w:r w:rsidR="00E45D02">
        <w:t xml:space="preserve"> 1</w:t>
      </w:r>
      <w:r w:rsidR="00337B0C">
        <w:t>0</w:t>
      </w:r>
      <w:r w:rsidR="00E45D02">
        <w:t>, 2021</w:t>
      </w:r>
      <w:bookmarkStart w:id="0" w:name="_GoBack"/>
      <w:bookmarkEnd w:id="0"/>
    </w:p>
    <w:p w:rsidR="00A913D2" w:rsidRPr="00DA1966" w:rsidRDefault="00E45D02" w:rsidP="00A913D2">
      <w:pPr>
        <w:spacing w:after="0"/>
        <w:rPr>
          <w:sz w:val="24"/>
        </w:rPr>
      </w:pPr>
      <w:r w:rsidRPr="00DA1966">
        <w:rPr>
          <w:sz w:val="24"/>
        </w:rPr>
        <w:t xml:space="preserve">Via WebEx </w:t>
      </w:r>
      <w:r w:rsidR="00D449BC" w:rsidRPr="00DA1966">
        <w:rPr>
          <w:sz w:val="24"/>
        </w:rPr>
        <w:t>9:30 AM</w:t>
      </w:r>
    </w:p>
    <w:p w:rsidR="00A913D2" w:rsidRPr="00DA1966" w:rsidRDefault="00A913D2" w:rsidP="00A913D2">
      <w:pPr>
        <w:spacing w:after="0"/>
        <w:rPr>
          <w:sz w:val="24"/>
        </w:rPr>
      </w:pPr>
      <w:r w:rsidRPr="00DA1966">
        <w:rPr>
          <w:sz w:val="24"/>
          <w:u w:val="single"/>
        </w:rPr>
        <w:t>Attendees:</w:t>
      </w:r>
      <w:r w:rsidRPr="00DA1966">
        <w:rPr>
          <w:sz w:val="24"/>
        </w:rPr>
        <w:tab/>
      </w:r>
      <w:r w:rsidRPr="00DA1966">
        <w:rPr>
          <w:sz w:val="24"/>
        </w:rPr>
        <w:tab/>
      </w:r>
      <w:r w:rsidRPr="00DA1966">
        <w:rPr>
          <w:sz w:val="24"/>
        </w:rPr>
        <w:tab/>
      </w:r>
      <w:r w:rsidRPr="00DA1966">
        <w:rPr>
          <w:sz w:val="24"/>
        </w:rPr>
        <w:tab/>
      </w:r>
      <w:r w:rsidRPr="00DA1966">
        <w:rPr>
          <w:sz w:val="24"/>
        </w:rPr>
        <w:tab/>
      </w:r>
      <w:r w:rsidRPr="00DA1966">
        <w:rPr>
          <w:sz w:val="24"/>
        </w:rPr>
        <w:tab/>
      </w:r>
      <w:r w:rsidRPr="00DA1966">
        <w:rPr>
          <w:sz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6"/>
        <w:gridCol w:w="3618"/>
        <w:gridCol w:w="3586"/>
      </w:tblGrid>
      <w:tr w:rsidR="00A913D2" w:rsidRPr="00DA1966" w:rsidTr="00CA7714">
        <w:tc>
          <w:tcPr>
            <w:tcW w:w="3586" w:type="dxa"/>
            <w:shd w:val="clear" w:color="auto" w:fill="auto"/>
          </w:tcPr>
          <w:p w:rsidR="00A913D2" w:rsidRPr="00D7081F" w:rsidRDefault="00A913D2" w:rsidP="00661AA2">
            <w:pPr>
              <w:spacing w:after="0"/>
              <w:rPr>
                <w:color w:val="FF0000"/>
                <w:sz w:val="24"/>
              </w:rPr>
            </w:pPr>
            <w:r w:rsidRPr="00D7081F">
              <w:rPr>
                <w:sz w:val="24"/>
              </w:rPr>
              <w:t>Sam Pak – Oncor</w:t>
            </w:r>
          </w:p>
        </w:tc>
        <w:tc>
          <w:tcPr>
            <w:tcW w:w="3618" w:type="dxa"/>
            <w:shd w:val="clear" w:color="auto" w:fill="auto"/>
          </w:tcPr>
          <w:p w:rsidR="00A913D2" w:rsidRPr="00D7081F" w:rsidRDefault="00A913D2" w:rsidP="00661AA2">
            <w:pPr>
              <w:spacing w:after="0"/>
              <w:rPr>
                <w:sz w:val="24"/>
              </w:rPr>
            </w:pPr>
            <w:r w:rsidRPr="00D7081F">
              <w:rPr>
                <w:sz w:val="24"/>
              </w:rPr>
              <w:t>Bill Boswell - ERCOT</w:t>
            </w:r>
          </w:p>
        </w:tc>
        <w:tc>
          <w:tcPr>
            <w:tcW w:w="3586" w:type="dxa"/>
            <w:shd w:val="clear" w:color="auto" w:fill="auto"/>
          </w:tcPr>
          <w:p w:rsidR="00A913D2" w:rsidRPr="00D7081F" w:rsidRDefault="00CA7714" w:rsidP="00661AA2">
            <w:pPr>
              <w:spacing w:after="0"/>
              <w:rPr>
                <w:sz w:val="24"/>
              </w:rPr>
            </w:pPr>
            <w:r w:rsidRPr="00D7081F">
              <w:rPr>
                <w:sz w:val="24"/>
              </w:rPr>
              <w:t>Jim Lee – AEP</w:t>
            </w:r>
          </w:p>
        </w:tc>
      </w:tr>
      <w:tr w:rsidR="00D7081F" w:rsidRPr="00DA1966" w:rsidTr="00CA7714">
        <w:tc>
          <w:tcPr>
            <w:tcW w:w="3586" w:type="dxa"/>
            <w:shd w:val="clear" w:color="auto" w:fill="auto"/>
          </w:tcPr>
          <w:p w:rsidR="00D7081F" w:rsidRPr="00D7081F" w:rsidRDefault="00D7081F" w:rsidP="00D7081F">
            <w:pPr>
              <w:spacing w:after="0"/>
              <w:rPr>
                <w:sz w:val="24"/>
              </w:rPr>
            </w:pPr>
            <w:r w:rsidRPr="00D7081F">
              <w:rPr>
                <w:sz w:val="24"/>
              </w:rPr>
              <w:t>Sheri Wiegand – TXU</w:t>
            </w:r>
          </w:p>
        </w:tc>
        <w:tc>
          <w:tcPr>
            <w:tcW w:w="3618" w:type="dxa"/>
            <w:shd w:val="clear" w:color="auto" w:fill="auto"/>
          </w:tcPr>
          <w:p w:rsidR="00D7081F" w:rsidRPr="00D7081F" w:rsidRDefault="00D7081F" w:rsidP="00D7081F">
            <w:pPr>
              <w:spacing w:after="0"/>
              <w:rPr>
                <w:sz w:val="24"/>
              </w:rPr>
            </w:pPr>
            <w:r w:rsidRPr="00D7081F">
              <w:rPr>
                <w:sz w:val="24"/>
              </w:rPr>
              <w:t>Edward Lopez - BTU</w:t>
            </w:r>
          </w:p>
        </w:tc>
        <w:tc>
          <w:tcPr>
            <w:tcW w:w="3586" w:type="dxa"/>
            <w:shd w:val="clear" w:color="auto" w:fill="auto"/>
          </w:tcPr>
          <w:p w:rsidR="00D7081F" w:rsidRPr="00D7081F" w:rsidRDefault="00D7081F" w:rsidP="00D7081F">
            <w:pPr>
              <w:spacing w:after="0"/>
              <w:rPr>
                <w:sz w:val="24"/>
              </w:rPr>
            </w:pPr>
            <w:r w:rsidRPr="00D7081F">
              <w:rPr>
                <w:sz w:val="24"/>
              </w:rPr>
              <w:t xml:space="preserve">Malcolm </w:t>
            </w:r>
            <w:proofErr w:type="spellStart"/>
            <w:r w:rsidRPr="00D7081F">
              <w:rPr>
                <w:sz w:val="24"/>
              </w:rPr>
              <w:t>Ainspain</w:t>
            </w:r>
            <w:proofErr w:type="spellEnd"/>
          </w:p>
        </w:tc>
      </w:tr>
      <w:tr w:rsidR="00D7081F" w:rsidRPr="00DA1966" w:rsidTr="00CA7714">
        <w:tc>
          <w:tcPr>
            <w:tcW w:w="3586" w:type="dxa"/>
            <w:shd w:val="clear" w:color="auto" w:fill="auto"/>
          </w:tcPr>
          <w:p w:rsidR="00D7081F" w:rsidRPr="00D7081F" w:rsidRDefault="00D7081F" w:rsidP="00D7081F">
            <w:pPr>
              <w:spacing w:after="0"/>
              <w:rPr>
                <w:sz w:val="24"/>
              </w:rPr>
            </w:pPr>
            <w:r w:rsidRPr="00D7081F">
              <w:rPr>
                <w:sz w:val="24"/>
              </w:rPr>
              <w:t>Kathy Scott – CNP</w:t>
            </w:r>
          </w:p>
        </w:tc>
        <w:tc>
          <w:tcPr>
            <w:tcW w:w="3618" w:type="dxa"/>
            <w:shd w:val="clear" w:color="auto" w:fill="auto"/>
          </w:tcPr>
          <w:p w:rsidR="00D7081F" w:rsidRPr="00D7081F" w:rsidRDefault="00D7081F" w:rsidP="00D7081F">
            <w:pPr>
              <w:spacing w:after="0"/>
              <w:rPr>
                <w:sz w:val="24"/>
              </w:rPr>
            </w:pPr>
            <w:r w:rsidRPr="00D7081F">
              <w:rPr>
                <w:sz w:val="24"/>
              </w:rPr>
              <w:t>Randy Roberts - ERCOT</w:t>
            </w:r>
          </w:p>
        </w:tc>
        <w:tc>
          <w:tcPr>
            <w:tcW w:w="3586" w:type="dxa"/>
            <w:shd w:val="clear" w:color="auto" w:fill="auto"/>
          </w:tcPr>
          <w:p w:rsidR="00D7081F" w:rsidRPr="00D7081F" w:rsidRDefault="00D7081F" w:rsidP="00D7081F">
            <w:pPr>
              <w:spacing w:after="0"/>
              <w:rPr>
                <w:sz w:val="24"/>
              </w:rPr>
            </w:pPr>
            <w:r w:rsidRPr="00D7081F">
              <w:rPr>
                <w:sz w:val="24"/>
              </w:rPr>
              <w:t xml:space="preserve">Angela </w:t>
            </w:r>
            <w:proofErr w:type="spellStart"/>
            <w:r w:rsidRPr="00D7081F">
              <w:rPr>
                <w:sz w:val="24"/>
              </w:rPr>
              <w:t>Ghormley</w:t>
            </w:r>
            <w:proofErr w:type="spellEnd"/>
            <w:r w:rsidRPr="00D7081F">
              <w:rPr>
                <w:sz w:val="24"/>
              </w:rPr>
              <w:t xml:space="preserve"> –Calpine Energy</w:t>
            </w:r>
          </w:p>
        </w:tc>
      </w:tr>
      <w:tr w:rsidR="00D7081F" w:rsidRPr="00DA1966" w:rsidTr="00CA7714">
        <w:tc>
          <w:tcPr>
            <w:tcW w:w="3586" w:type="dxa"/>
            <w:shd w:val="clear" w:color="auto" w:fill="auto"/>
          </w:tcPr>
          <w:p w:rsidR="00D7081F" w:rsidRPr="00D7081F" w:rsidRDefault="00D7081F" w:rsidP="00D7081F">
            <w:pPr>
              <w:spacing w:after="0"/>
              <w:rPr>
                <w:sz w:val="24"/>
              </w:rPr>
            </w:pPr>
            <w:r w:rsidRPr="00D7081F">
              <w:rPr>
                <w:sz w:val="24"/>
              </w:rPr>
              <w:t>Kim Rainwater - LCRA</w:t>
            </w:r>
          </w:p>
        </w:tc>
        <w:tc>
          <w:tcPr>
            <w:tcW w:w="3618" w:type="dxa"/>
            <w:shd w:val="clear" w:color="auto" w:fill="auto"/>
          </w:tcPr>
          <w:p w:rsidR="00D7081F" w:rsidRPr="00D7081F" w:rsidRDefault="00D7081F" w:rsidP="00D7081F">
            <w:pPr>
              <w:spacing w:after="0"/>
              <w:ind w:left="720" w:hanging="720"/>
              <w:rPr>
                <w:sz w:val="24"/>
              </w:rPr>
            </w:pPr>
            <w:r w:rsidRPr="00D7081F">
              <w:rPr>
                <w:sz w:val="24"/>
              </w:rPr>
              <w:t>Jordan Troublefield – ERCOT</w:t>
            </w:r>
          </w:p>
        </w:tc>
        <w:tc>
          <w:tcPr>
            <w:tcW w:w="3586" w:type="dxa"/>
            <w:shd w:val="clear" w:color="auto" w:fill="auto"/>
          </w:tcPr>
          <w:p w:rsidR="00D7081F" w:rsidRPr="00D7081F" w:rsidRDefault="00D7081F" w:rsidP="00D7081F">
            <w:pPr>
              <w:spacing w:after="0"/>
              <w:rPr>
                <w:sz w:val="24"/>
              </w:rPr>
            </w:pPr>
            <w:r w:rsidRPr="00D7081F">
              <w:rPr>
                <w:sz w:val="24"/>
              </w:rPr>
              <w:t>Diana Rehfeldt - TNMP</w:t>
            </w:r>
          </w:p>
        </w:tc>
      </w:tr>
      <w:tr w:rsidR="00D7081F" w:rsidRPr="00DA1966" w:rsidTr="00CA7714">
        <w:tc>
          <w:tcPr>
            <w:tcW w:w="3586" w:type="dxa"/>
            <w:shd w:val="clear" w:color="auto" w:fill="auto"/>
          </w:tcPr>
          <w:p w:rsidR="00D7081F" w:rsidRPr="00D7081F" w:rsidRDefault="00D7081F" w:rsidP="00D7081F">
            <w:pPr>
              <w:spacing w:after="0"/>
              <w:rPr>
                <w:sz w:val="24"/>
              </w:rPr>
            </w:pPr>
            <w:r w:rsidRPr="00D7081F">
              <w:rPr>
                <w:sz w:val="24"/>
              </w:rPr>
              <w:t>Bill Barnes - NRG</w:t>
            </w:r>
          </w:p>
        </w:tc>
        <w:tc>
          <w:tcPr>
            <w:tcW w:w="3618" w:type="dxa"/>
            <w:shd w:val="clear" w:color="auto" w:fill="auto"/>
          </w:tcPr>
          <w:p w:rsidR="00D7081F" w:rsidRPr="00D7081F" w:rsidRDefault="00D7081F" w:rsidP="00D7081F">
            <w:pPr>
              <w:spacing w:after="0"/>
              <w:rPr>
                <w:sz w:val="24"/>
              </w:rPr>
            </w:pPr>
            <w:r w:rsidRPr="00D7081F">
              <w:rPr>
                <w:sz w:val="24"/>
              </w:rPr>
              <w:t>Amar Khalifeh - ERCOT</w:t>
            </w:r>
          </w:p>
        </w:tc>
        <w:tc>
          <w:tcPr>
            <w:tcW w:w="3586" w:type="dxa"/>
            <w:shd w:val="clear" w:color="auto" w:fill="auto"/>
          </w:tcPr>
          <w:p w:rsidR="00D7081F" w:rsidRPr="00D7081F" w:rsidRDefault="00D7081F" w:rsidP="00D7081F">
            <w:pPr>
              <w:spacing w:after="0"/>
              <w:rPr>
                <w:sz w:val="24"/>
              </w:rPr>
            </w:pPr>
            <w:r w:rsidRPr="00D7081F">
              <w:rPr>
                <w:sz w:val="24"/>
              </w:rPr>
              <w:t>Karen Malkey - CNP</w:t>
            </w:r>
          </w:p>
        </w:tc>
      </w:tr>
      <w:tr w:rsidR="00D7081F" w:rsidRPr="00DA1966" w:rsidTr="00CA7714">
        <w:tc>
          <w:tcPr>
            <w:tcW w:w="3586" w:type="dxa"/>
            <w:shd w:val="clear" w:color="auto" w:fill="auto"/>
          </w:tcPr>
          <w:p w:rsidR="00D7081F" w:rsidRPr="00D7081F" w:rsidRDefault="00D7081F" w:rsidP="00D7081F">
            <w:pPr>
              <w:spacing w:after="0"/>
              <w:rPr>
                <w:sz w:val="24"/>
              </w:rPr>
            </w:pPr>
            <w:r w:rsidRPr="00D7081F">
              <w:rPr>
                <w:sz w:val="24"/>
              </w:rPr>
              <w:t>Ester Kent - CNP</w:t>
            </w:r>
          </w:p>
        </w:tc>
        <w:tc>
          <w:tcPr>
            <w:tcW w:w="3618" w:type="dxa"/>
            <w:shd w:val="clear" w:color="auto" w:fill="auto"/>
          </w:tcPr>
          <w:p w:rsidR="00D7081F" w:rsidRPr="00D7081F" w:rsidRDefault="00D7081F" w:rsidP="00D7081F">
            <w:pPr>
              <w:spacing w:after="0"/>
              <w:rPr>
                <w:sz w:val="24"/>
              </w:rPr>
            </w:pPr>
            <w:r w:rsidRPr="00D7081F">
              <w:rPr>
                <w:sz w:val="24"/>
              </w:rPr>
              <w:t>Clayton Stice - ERCOT</w:t>
            </w:r>
          </w:p>
        </w:tc>
        <w:tc>
          <w:tcPr>
            <w:tcW w:w="3586" w:type="dxa"/>
            <w:shd w:val="clear" w:color="auto" w:fill="auto"/>
          </w:tcPr>
          <w:p w:rsidR="00D7081F" w:rsidRPr="00D7081F" w:rsidRDefault="00D7081F" w:rsidP="00D7081F">
            <w:pPr>
              <w:spacing w:after="0"/>
              <w:rPr>
                <w:sz w:val="24"/>
              </w:rPr>
            </w:pPr>
            <w:r w:rsidRPr="00D7081F">
              <w:rPr>
                <w:sz w:val="24"/>
              </w:rPr>
              <w:t>Kyle Patrick - NRG</w:t>
            </w:r>
          </w:p>
        </w:tc>
      </w:tr>
      <w:tr w:rsidR="00D7081F" w:rsidRPr="00DA1966" w:rsidTr="00CA7714">
        <w:tc>
          <w:tcPr>
            <w:tcW w:w="3586" w:type="dxa"/>
            <w:shd w:val="clear" w:color="auto" w:fill="auto"/>
          </w:tcPr>
          <w:p w:rsidR="00D7081F" w:rsidRPr="00D7081F" w:rsidRDefault="00D7081F" w:rsidP="00D7081F">
            <w:pPr>
              <w:spacing w:after="0"/>
              <w:rPr>
                <w:sz w:val="24"/>
              </w:rPr>
            </w:pPr>
            <w:r w:rsidRPr="00D7081F">
              <w:rPr>
                <w:sz w:val="24"/>
              </w:rPr>
              <w:t>Diana Mayo</w:t>
            </w:r>
          </w:p>
        </w:tc>
        <w:tc>
          <w:tcPr>
            <w:tcW w:w="3618" w:type="dxa"/>
            <w:shd w:val="clear" w:color="auto" w:fill="auto"/>
          </w:tcPr>
          <w:p w:rsidR="00D7081F" w:rsidRPr="00D7081F" w:rsidRDefault="00D7081F" w:rsidP="00D7081F">
            <w:pPr>
              <w:spacing w:after="0"/>
              <w:rPr>
                <w:sz w:val="24"/>
              </w:rPr>
            </w:pPr>
            <w:r w:rsidRPr="00D7081F">
              <w:rPr>
                <w:sz w:val="24"/>
              </w:rPr>
              <w:t>Norm Levine - Direct</w:t>
            </w:r>
          </w:p>
        </w:tc>
        <w:tc>
          <w:tcPr>
            <w:tcW w:w="3586" w:type="dxa"/>
            <w:shd w:val="clear" w:color="auto" w:fill="auto"/>
          </w:tcPr>
          <w:p w:rsidR="00D7081F" w:rsidRPr="00D7081F" w:rsidRDefault="00D7081F" w:rsidP="00D7081F">
            <w:pPr>
              <w:spacing w:after="0"/>
              <w:rPr>
                <w:sz w:val="24"/>
              </w:rPr>
            </w:pPr>
            <w:r w:rsidRPr="00D7081F">
              <w:rPr>
                <w:sz w:val="24"/>
              </w:rPr>
              <w:t>Rebecca DuPont – Evolve Energy</w:t>
            </w:r>
          </w:p>
        </w:tc>
      </w:tr>
      <w:tr w:rsidR="00D7081F" w:rsidRPr="00DA1966" w:rsidTr="00CA7714">
        <w:tc>
          <w:tcPr>
            <w:tcW w:w="3586" w:type="dxa"/>
            <w:shd w:val="clear" w:color="auto" w:fill="auto"/>
          </w:tcPr>
          <w:p w:rsidR="00D7081F" w:rsidRPr="00D7081F" w:rsidRDefault="00D7081F" w:rsidP="00D7081F">
            <w:pPr>
              <w:spacing w:after="0"/>
              <w:rPr>
                <w:sz w:val="24"/>
              </w:rPr>
            </w:pPr>
            <w:r w:rsidRPr="00D7081F">
              <w:rPr>
                <w:sz w:val="24"/>
              </w:rPr>
              <w:t>Lauren Damen - NRG</w:t>
            </w:r>
          </w:p>
        </w:tc>
        <w:tc>
          <w:tcPr>
            <w:tcW w:w="3618" w:type="dxa"/>
            <w:shd w:val="clear" w:color="auto" w:fill="auto"/>
          </w:tcPr>
          <w:p w:rsidR="00D7081F" w:rsidRPr="002313F7" w:rsidRDefault="00D7081F" w:rsidP="00D7081F">
            <w:pPr>
              <w:spacing w:after="0"/>
              <w:rPr>
                <w:sz w:val="24"/>
              </w:rPr>
            </w:pPr>
          </w:p>
        </w:tc>
        <w:tc>
          <w:tcPr>
            <w:tcW w:w="3586" w:type="dxa"/>
            <w:shd w:val="clear" w:color="auto" w:fill="auto"/>
          </w:tcPr>
          <w:p w:rsidR="00D7081F" w:rsidRPr="002313F7" w:rsidRDefault="00D7081F" w:rsidP="00D7081F">
            <w:pPr>
              <w:spacing w:after="0"/>
              <w:rPr>
                <w:sz w:val="24"/>
              </w:rPr>
            </w:pPr>
          </w:p>
        </w:tc>
      </w:tr>
    </w:tbl>
    <w:p w:rsidR="00A913D2" w:rsidRPr="00DA1966" w:rsidRDefault="00A913D2" w:rsidP="00A913D2">
      <w:pPr>
        <w:spacing w:after="0"/>
        <w:rPr>
          <w:sz w:val="24"/>
        </w:rPr>
      </w:pPr>
      <w:r w:rsidRPr="00DA1966">
        <w:rPr>
          <w:sz w:val="24"/>
        </w:rPr>
        <w:tab/>
      </w:r>
      <w:r w:rsidRPr="00DA1966">
        <w:rPr>
          <w:sz w:val="24"/>
        </w:rPr>
        <w:tab/>
      </w:r>
      <w:r w:rsidRPr="00DA1966">
        <w:rPr>
          <w:sz w:val="24"/>
        </w:rPr>
        <w:tab/>
      </w:r>
      <w:r w:rsidRPr="00DA1966">
        <w:rPr>
          <w:sz w:val="24"/>
        </w:rPr>
        <w:tab/>
      </w:r>
      <w:r w:rsidRPr="00DA1966">
        <w:rPr>
          <w:sz w:val="24"/>
        </w:rPr>
        <w:tab/>
      </w:r>
      <w:r w:rsidRPr="00DA1966">
        <w:rPr>
          <w:sz w:val="24"/>
        </w:rPr>
        <w:tab/>
      </w:r>
      <w:r w:rsidRPr="00DA1966">
        <w:rPr>
          <w:sz w:val="24"/>
        </w:rPr>
        <w:tab/>
      </w:r>
      <w:r w:rsidRPr="00DA1966">
        <w:rPr>
          <w:sz w:val="24"/>
        </w:rPr>
        <w:tab/>
      </w:r>
      <w:r w:rsidRPr="00DA1966">
        <w:rPr>
          <w:sz w:val="24"/>
        </w:rPr>
        <w:tab/>
      </w:r>
      <w:r w:rsidRPr="00DA1966">
        <w:rPr>
          <w:sz w:val="24"/>
        </w:rPr>
        <w:tab/>
      </w:r>
    </w:p>
    <w:p w:rsidR="00DA1966" w:rsidRDefault="00DA1966" w:rsidP="00A913D2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Sam Pak reviewed </w:t>
      </w:r>
      <w:r w:rsidR="003A7E70">
        <w:rPr>
          <w:sz w:val="24"/>
        </w:rPr>
        <w:t>Jan 13</w:t>
      </w:r>
      <w:r w:rsidR="003A7E70" w:rsidRPr="003A7E70">
        <w:rPr>
          <w:sz w:val="24"/>
          <w:vertAlign w:val="superscript"/>
        </w:rPr>
        <w:t>th</w:t>
      </w:r>
      <w:r w:rsidR="003A7E70">
        <w:rPr>
          <w:sz w:val="24"/>
        </w:rPr>
        <w:t xml:space="preserve"> </w:t>
      </w:r>
      <w:r>
        <w:rPr>
          <w:sz w:val="24"/>
        </w:rPr>
        <w:t>meeting notes for approval</w:t>
      </w:r>
    </w:p>
    <w:p w:rsidR="00A913D2" w:rsidRDefault="00A913D2" w:rsidP="00A913D2">
      <w:pPr>
        <w:spacing w:after="0"/>
        <w:ind w:left="720"/>
        <w:rPr>
          <w:b/>
          <w:u w:val="single"/>
        </w:rPr>
      </w:pPr>
    </w:p>
    <w:p w:rsidR="007054E5" w:rsidRPr="002313F7" w:rsidRDefault="007054E5" w:rsidP="001F650B">
      <w:pPr>
        <w:numPr>
          <w:ilvl w:val="0"/>
          <w:numId w:val="2"/>
        </w:numPr>
        <w:spacing w:after="0"/>
        <w:rPr>
          <w:b/>
          <w:sz w:val="24"/>
          <w:szCs w:val="24"/>
          <w:u w:val="single"/>
        </w:rPr>
      </w:pPr>
      <w:r w:rsidRPr="002313F7">
        <w:rPr>
          <w:b/>
          <w:sz w:val="24"/>
          <w:szCs w:val="24"/>
          <w:u w:val="single"/>
        </w:rPr>
        <w:t xml:space="preserve">Annual Weather Sensitivity </w:t>
      </w:r>
      <w:r w:rsidR="002313F7" w:rsidRPr="002313F7">
        <w:rPr>
          <w:b/>
          <w:sz w:val="24"/>
          <w:szCs w:val="24"/>
          <w:u w:val="single"/>
        </w:rPr>
        <w:t>Update</w:t>
      </w:r>
    </w:p>
    <w:p w:rsidR="002313F7" w:rsidRDefault="002313F7" w:rsidP="009A1FAB">
      <w:pPr>
        <w:numPr>
          <w:ilvl w:val="0"/>
          <w:numId w:val="13"/>
        </w:numPr>
        <w:shd w:val="clear" w:color="auto" w:fill="FFFFFF"/>
        <w:spacing w:after="4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ERCOT provide</w:t>
      </w:r>
      <w:r w:rsidR="003A7E70">
        <w:rPr>
          <w:rFonts w:ascii="Arial" w:eastAsia="Times New Roman" w:hAnsi="Arial" w:cs="Arial"/>
          <w:color w:val="000000"/>
          <w:sz w:val="21"/>
          <w:szCs w:val="21"/>
        </w:rPr>
        <w:t xml:space="preserve">d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an updated report </w:t>
      </w:r>
      <w:r w:rsidR="00391B0A">
        <w:rPr>
          <w:rFonts w:ascii="Arial" w:eastAsia="Times New Roman" w:hAnsi="Arial" w:cs="Arial"/>
          <w:color w:val="000000"/>
          <w:sz w:val="21"/>
          <w:szCs w:val="21"/>
        </w:rPr>
        <w:t>on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completion status in early February.</w:t>
      </w:r>
    </w:p>
    <w:p w:rsidR="003A7E70" w:rsidRDefault="003A7E70" w:rsidP="009A1FAB">
      <w:pPr>
        <w:numPr>
          <w:ilvl w:val="0"/>
          <w:numId w:val="13"/>
        </w:numPr>
        <w:shd w:val="clear" w:color="auto" w:fill="FFFFFF"/>
        <w:spacing w:after="4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All Market Participants are deemed completed and on time.</w:t>
      </w:r>
    </w:p>
    <w:p w:rsidR="002313F7" w:rsidRDefault="002313F7" w:rsidP="002313F7">
      <w:pPr>
        <w:shd w:val="clear" w:color="auto" w:fill="FFFFFF"/>
        <w:spacing w:after="45" w:line="240" w:lineRule="auto"/>
        <w:ind w:left="1080"/>
        <w:rPr>
          <w:rFonts w:ascii="Arial" w:eastAsia="Times New Roman" w:hAnsi="Arial" w:cs="Arial"/>
          <w:color w:val="000000"/>
          <w:sz w:val="21"/>
          <w:szCs w:val="21"/>
        </w:rPr>
      </w:pPr>
    </w:p>
    <w:p w:rsidR="002313F7" w:rsidRDefault="003A7E70" w:rsidP="002313F7">
      <w:pPr>
        <w:shd w:val="clear" w:color="auto" w:fill="FFFFFF"/>
        <w:spacing w:after="45" w:line="240" w:lineRule="auto"/>
        <w:ind w:left="108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23067BD8" wp14:editId="4FA4DEC2">
            <wp:extent cx="5613400" cy="2650772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9842" cy="266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02C" w:rsidRDefault="0081402C" w:rsidP="0081402C">
      <w:pPr>
        <w:pStyle w:val="ListParagraph"/>
        <w:spacing w:after="0" w:line="240" w:lineRule="auto"/>
        <w:rPr>
          <w:b/>
          <w:sz w:val="24"/>
          <w:szCs w:val="24"/>
          <w:u w:val="single"/>
        </w:rPr>
      </w:pPr>
    </w:p>
    <w:p w:rsidR="0081402C" w:rsidRPr="0081402C" w:rsidRDefault="0081402C" w:rsidP="0081402C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  <w:u w:val="single"/>
        </w:rPr>
      </w:pPr>
      <w:r w:rsidRPr="0081402C">
        <w:rPr>
          <w:b/>
          <w:sz w:val="24"/>
          <w:szCs w:val="24"/>
          <w:u w:val="single"/>
        </w:rPr>
        <w:t>Next Steps for LPGRR</w:t>
      </w:r>
      <w:r>
        <w:rPr>
          <w:b/>
          <w:sz w:val="24"/>
          <w:szCs w:val="24"/>
          <w:u w:val="single"/>
        </w:rPr>
        <w:t>068</w:t>
      </w:r>
      <w:r w:rsidRPr="0081402C">
        <w:rPr>
          <w:b/>
          <w:sz w:val="24"/>
          <w:szCs w:val="24"/>
          <w:u w:val="single"/>
        </w:rPr>
        <w:t>, Add BUSLRG and BUSLRGDG Profile Types</w:t>
      </w:r>
    </w:p>
    <w:p w:rsidR="000C14F4" w:rsidRPr="0081402C" w:rsidRDefault="000C14F4" w:rsidP="000C14F4">
      <w:pPr>
        <w:numPr>
          <w:ilvl w:val="1"/>
          <w:numId w:val="4"/>
        </w:numPr>
        <w:shd w:val="clear" w:color="auto" w:fill="FFFFFF"/>
        <w:spacing w:after="45" w:line="240" w:lineRule="auto"/>
        <w:rPr>
          <w:sz w:val="24"/>
          <w:szCs w:val="24"/>
        </w:rPr>
      </w:pPr>
      <w:r w:rsidRPr="0081402C">
        <w:rPr>
          <w:b/>
          <w:bCs/>
          <w:sz w:val="24"/>
          <w:szCs w:val="24"/>
        </w:rPr>
        <w:t>Potential Smart Meter Texas</w:t>
      </w:r>
      <w:r>
        <w:rPr>
          <w:b/>
          <w:bCs/>
          <w:sz w:val="24"/>
          <w:szCs w:val="24"/>
        </w:rPr>
        <w:t xml:space="preserve"> (SMT)</w:t>
      </w:r>
      <w:r w:rsidRPr="0081402C">
        <w:rPr>
          <w:b/>
          <w:bCs/>
          <w:sz w:val="24"/>
          <w:szCs w:val="24"/>
        </w:rPr>
        <w:t xml:space="preserve"> impacts</w:t>
      </w:r>
    </w:p>
    <w:p w:rsidR="000C14F4" w:rsidRPr="0081402C" w:rsidRDefault="000C14F4" w:rsidP="000C14F4">
      <w:pPr>
        <w:numPr>
          <w:ilvl w:val="2"/>
          <w:numId w:val="4"/>
        </w:numPr>
        <w:shd w:val="clear" w:color="auto" w:fill="FFFFFF"/>
        <w:spacing w:after="45" w:line="240" w:lineRule="auto"/>
        <w:rPr>
          <w:sz w:val="24"/>
          <w:szCs w:val="24"/>
        </w:rPr>
      </w:pPr>
      <w:r w:rsidRPr="0081402C">
        <w:rPr>
          <w:sz w:val="24"/>
          <w:szCs w:val="24"/>
        </w:rPr>
        <w:t>New load profiles could cause validations errors or rejects of LSE files</w:t>
      </w:r>
    </w:p>
    <w:p w:rsidR="000C14F4" w:rsidRPr="0081402C" w:rsidRDefault="000C14F4" w:rsidP="000C14F4">
      <w:pPr>
        <w:numPr>
          <w:ilvl w:val="2"/>
          <w:numId w:val="4"/>
        </w:numPr>
        <w:shd w:val="clear" w:color="auto" w:fill="FFFFFF"/>
        <w:spacing w:after="45" w:line="240" w:lineRule="auto"/>
        <w:rPr>
          <w:sz w:val="24"/>
          <w:szCs w:val="24"/>
        </w:rPr>
      </w:pPr>
      <w:r w:rsidRPr="000C14F4">
        <w:rPr>
          <w:sz w:val="24"/>
          <w:szCs w:val="24"/>
          <w:highlight w:val="yellow"/>
        </w:rPr>
        <w:t>[Action Item]</w:t>
      </w:r>
      <w:r>
        <w:rPr>
          <w:sz w:val="24"/>
          <w:szCs w:val="24"/>
        </w:rPr>
        <w:t xml:space="preserve"> </w:t>
      </w:r>
      <w:r w:rsidRPr="0081402C">
        <w:rPr>
          <w:sz w:val="24"/>
          <w:szCs w:val="24"/>
        </w:rPr>
        <w:t>JDOA will provide feedback on potential issues</w:t>
      </w:r>
    </w:p>
    <w:p w:rsidR="0081402C" w:rsidRPr="0081402C" w:rsidRDefault="0081402C" w:rsidP="005B7FFB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 w:rsidRPr="0081402C">
        <w:rPr>
          <w:b/>
          <w:sz w:val="24"/>
          <w:szCs w:val="24"/>
        </w:rPr>
        <w:t xml:space="preserve">Timing for </w:t>
      </w:r>
      <w:r w:rsidR="000C14F4">
        <w:rPr>
          <w:b/>
          <w:sz w:val="24"/>
          <w:szCs w:val="24"/>
        </w:rPr>
        <w:t>I</w:t>
      </w:r>
      <w:r w:rsidRPr="0081402C">
        <w:rPr>
          <w:b/>
          <w:sz w:val="24"/>
          <w:szCs w:val="24"/>
        </w:rPr>
        <w:t>mplementation</w:t>
      </w:r>
      <w:r w:rsidR="000C14F4">
        <w:rPr>
          <w:b/>
          <w:sz w:val="24"/>
          <w:szCs w:val="24"/>
        </w:rPr>
        <w:t xml:space="preserve"> of LPGRR068</w:t>
      </w:r>
    </w:p>
    <w:p w:rsidR="00547E75" w:rsidRDefault="00E83A1F" w:rsidP="006908AD">
      <w:pPr>
        <w:pStyle w:val="ListParagraph"/>
        <w:numPr>
          <w:ilvl w:val="2"/>
          <w:numId w:val="4"/>
        </w:numPr>
        <w:spacing w:after="0" w:line="240" w:lineRule="auto"/>
        <w:rPr>
          <w:sz w:val="24"/>
          <w:szCs w:val="24"/>
        </w:rPr>
      </w:pPr>
      <w:r w:rsidRPr="00547E75">
        <w:rPr>
          <w:sz w:val="24"/>
          <w:szCs w:val="24"/>
        </w:rPr>
        <w:t xml:space="preserve">150 days </w:t>
      </w:r>
      <w:r w:rsidR="000C14F4" w:rsidRPr="00547E75">
        <w:rPr>
          <w:sz w:val="24"/>
          <w:szCs w:val="24"/>
        </w:rPr>
        <w:t>from ERCOT board approval</w:t>
      </w:r>
      <w:r w:rsidR="00547E75">
        <w:rPr>
          <w:sz w:val="24"/>
          <w:szCs w:val="24"/>
        </w:rPr>
        <w:t xml:space="preserve"> per Protocols</w:t>
      </w:r>
    </w:p>
    <w:p w:rsidR="00547E75" w:rsidRDefault="000C14F4" w:rsidP="006908AD">
      <w:pPr>
        <w:pStyle w:val="ListParagraph"/>
        <w:numPr>
          <w:ilvl w:val="2"/>
          <w:numId w:val="4"/>
        </w:numPr>
        <w:spacing w:after="0" w:line="240" w:lineRule="auto"/>
        <w:rPr>
          <w:sz w:val="24"/>
          <w:szCs w:val="24"/>
        </w:rPr>
      </w:pPr>
      <w:r w:rsidRPr="00547E75">
        <w:rPr>
          <w:sz w:val="24"/>
          <w:szCs w:val="24"/>
        </w:rPr>
        <w:t>OR</w:t>
      </w:r>
      <w:r w:rsidR="00E83A1F" w:rsidRPr="00547E75">
        <w:rPr>
          <w:sz w:val="24"/>
          <w:szCs w:val="24"/>
        </w:rPr>
        <w:t xml:space="preserve"> earliest readiness of TDSP, REP, SMT, or ERCOT dates</w:t>
      </w:r>
    </w:p>
    <w:p w:rsidR="00547E75" w:rsidRPr="00547E75" w:rsidRDefault="00547E75" w:rsidP="006908AD">
      <w:pPr>
        <w:pStyle w:val="ListParagraph"/>
        <w:numPr>
          <w:ilvl w:val="2"/>
          <w:numId w:val="4"/>
        </w:numPr>
        <w:spacing w:after="0" w:line="240" w:lineRule="auto"/>
        <w:rPr>
          <w:sz w:val="24"/>
          <w:szCs w:val="24"/>
        </w:rPr>
      </w:pPr>
      <w:r w:rsidRPr="00547E75">
        <w:rPr>
          <w:sz w:val="24"/>
          <w:szCs w:val="24"/>
        </w:rPr>
        <w:t>Tentatively Q1 for 2022</w:t>
      </w:r>
    </w:p>
    <w:p w:rsidR="0081402C" w:rsidRDefault="0081402C" w:rsidP="00AC639F">
      <w:pPr>
        <w:numPr>
          <w:ilvl w:val="1"/>
          <w:numId w:val="4"/>
        </w:numPr>
        <w:shd w:val="clear" w:color="auto" w:fill="FFFFFF"/>
        <w:spacing w:after="45" w:line="240" w:lineRule="auto"/>
        <w:rPr>
          <w:b/>
          <w:sz w:val="24"/>
          <w:szCs w:val="24"/>
        </w:rPr>
      </w:pPr>
      <w:r w:rsidRPr="0081402C">
        <w:rPr>
          <w:b/>
          <w:sz w:val="24"/>
          <w:szCs w:val="24"/>
        </w:rPr>
        <w:t>Transition Plan</w:t>
      </w:r>
    </w:p>
    <w:p w:rsidR="004A219B" w:rsidRPr="004A219B" w:rsidRDefault="004A219B" w:rsidP="004A219B">
      <w:pPr>
        <w:numPr>
          <w:ilvl w:val="2"/>
          <w:numId w:val="4"/>
        </w:numPr>
        <w:shd w:val="clear" w:color="auto" w:fill="FFFFFF"/>
        <w:spacing w:after="45" w:line="240" w:lineRule="auto"/>
        <w:rPr>
          <w:b/>
          <w:sz w:val="24"/>
          <w:szCs w:val="24"/>
        </w:rPr>
      </w:pPr>
      <w:r>
        <w:rPr>
          <w:sz w:val="24"/>
          <w:szCs w:val="24"/>
        </w:rPr>
        <w:t>Reviewed a draft TDSP response table (Matrix) on Current Status, Transition Plan, and Access to Interval Data for IDR daily settlement</w:t>
      </w:r>
    </w:p>
    <w:p w:rsidR="004A219B" w:rsidRPr="004A219B" w:rsidRDefault="004A219B" w:rsidP="004A219B">
      <w:pPr>
        <w:numPr>
          <w:ilvl w:val="2"/>
          <w:numId w:val="4"/>
        </w:numPr>
        <w:shd w:val="clear" w:color="auto" w:fill="FFFFFF"/>
        <w:spacing w:after="45" w:line="240" w:lineRule="auto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TDSPs suggested that the TDSP Matrix response table created from the 2020 IDR/AMS Workshops be used a reference guide where we can append additional questions as we move forward toward Transition Planning of LPGRR068.</w:t>
      </w:r>
    </w:p>
    <w:p w:rsidR="0081402C" w:rsidRPr="00E83A1F" w:rsidRDefault="004A219B" w:rsidP="0081402C">
      <w:pPr>
        <w:numPr>
          <w:ilvl w:val="2"/>
          <w:numId w:val="4"/>
        </w:numPr>
        <w:shd w:val="clear" w:color="auto" w:fill="FFFFFF"/>
        <w:spacing w:after="45" w:line="240" w:lineRule="auto"/>
        <w:rPr>
          <w:b/>
          <w:sz w:val="24"/>
          <w:szCs w:val="24"/>
        </w:rPr>
      </w:pPr>
      <w:r w:rsidRPr="000C14F4">
        <w:rPr>
          <w:sz w:val="24"/>
          <w:szCs w:val="24"/>
          <w:highlight w:val="yellow"/>
        </w:rPr>
        <w:t>[Action Item]</w:t>
      </w:r>
      <w:r>
        <w:rPr>
          <w:sz w:val="24"/>
          <w:szCs w:val="24"/>
        </w:rPr>
        <w:t xml:space="preserve"> Sheri </w:t>
      </w:r>
      <w:r w:rsidR="00E83A1F">
        <w:rPr>
          <w:sz w:val="24"/>
          <w:szCs w:val="24"/>
        </w:rPr>
        <w:t>will</w:t>
      </w:r>
      <w:r>
        <w:rPr>
          <w:sz w:val="24"/>
          <w:szCs w:val="24"/>
        </w:rPr>
        <w:t xml:space="preserve"> provide an enhancement to the </w:t>
      </w:r>
      <w:r w:rsidR="00E83A1F">
        <w:rPr>
          <w:sz w:val="24"/>
          <w:szCs w:val="24"/>
        </w:rPr>
        <w:t>above mentioned TDSP Matrix to the group</w:t>
      </w:r>
    </w:p>
    <w:p w:rsidR="0081402C" w:rsidRPr="0081402C" w:rsidRDefault="0081402C" w:rsidP="0081402C">
      <w:pPr>
        <w:shd w:val="clear" w:color="auto" w:fill="FFFFFF"/>
        <w:spacing w:after="45" w:line="240" w:lineRule="auto"/>
        <w:ind w:left="1440"/>
        <w:rPr>
          <w:sz w:val="24"/>
          <w:szCs w:val="24"/>
        </w:rPr>
      </w:pPr>
    </w:p>
    <w:p w:rsidR="00A074DF" w:rsidRPr="004E15E6" w:rsidRDefault="00A074DF" w:rsidP="00F81429">
      <w:pPr>
        <w:pStyle w:val="ListParagraph"/>
        <w:numPr>
          <w:ilvl w:val="0"/>
          <w:numId w:val="25"/>
        </w:numPr>
        <w:rPr>
          <w:noProof/>
          <w:u w:val="single"/>
        </w:rPr>
      </w:pPr>
      <w:r w:rsidRPr="004E15E6">
        <w:rPr>
          <w:b/>
          <w:noProof/>
          <w:sz w:val="24"/>
          <w:szCs w:val="24"/>
          <w:u w:val="single"/>
        </w:rPr>
        <w:t>Next Meeting:</w:t>
      </w:r>
      <w:r w:rsidRPr="004E15E6">
        <w:rPr>
          <w:noProof/>
          <w:sz w:val="24"/>
          <w:szCs w:val="24"/>
        </w:rPr>
        <w:t xml:space="preserve"> Next meeting will be </w:t>
      </w:r>
      <w:r w:rsidR="003A7E70">
        <w:rPr>
          <w:noProof/>
          <w:sz w:val="24"/>
          <w:szCs w:val="24"/>
        </w:rPr>
        <w:t>Mar</w:t>
      </w:r>
      <w:r w:rsidRPr="004E15E6">
        <w:rPr>
          <w:noProof/>
          <w:sz w:val="24"/>
          <w:szCs w:val="24"/>
        </w:rPr>
        <w:t xml:space="preserve"> 10</w:t>
      </w:r>
      <w:r w:rsidRPr="004E15E6">
        <w:rPr>
          <w:noProof/>
          <w:sz w:val="24"/>
          <w:szCs w:val="24"/>
          <w:vertAlign w:val="superscript"/>
        </w:rPr>
        <w:t>th</w:t>
      </w:r>
      <w:r w:rsidRPr="004E15E6">
        <w:rPr>
          <w:noProof/>
          <w:sz w:val="24"/>
          <w:szCs w:val="24"/>
        </w:rPr>
        <w:t xml:space="preserve"> at 9:30am via Webex.</w:t>
      </w:r>
    </w:p>
    <w:sectPr w:rsidR="00A074DF" w:rsidRPr="004E15E6" w:rsidSect="001235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5877"/>
    <w:multiLevelType w:val="hybridMultilevel"/>
    <w:tmpl w:val="505A1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1474F"/>
    <w:multiLevelType w:val="hybridMultilevel"/>
    <w:tmpl w:val="F0546A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D77A8"/>
    <w:multiLevelType w:val="hybridMultilevel"/>
    <w:tmpl w:val="C5AE36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297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90706"/>
    <w:multiLevelType w:val="hybridMultilevel"/>
    <w:tmpl w:val="0B40EF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CB1A17"/>
    <w:multiLevelType w:val="hybridMultilevel"/>
    <w:tmpl w:val="203CF7CE"/>
    <w:lvl w:ilvl="0" w:tplc="3932B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166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F0659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F43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0AD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7CF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088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D6E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D28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143FA9"/>
    <w:multiLevelType w:val="hybridMultilevel"/>
    <w:tmpl w:val="CB620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6F58BA"/>
    <w:multiLevelType w:val="multilevel"/>
    <w:tmpl w:val="2A4C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554BE2"/>
    <w:multiLevelType w:val="hybridMultilevel"/>
    <w:tmpl w:val="E586EC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C0759"/>
    <w:multiLevelType w:val="hybridMultilevel"/>
    <w:tmpl w:val="8946E4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33134A"/>
    <w:multiLevelType w:val="hybridMultilevel"/>
    <w:tmpl w:val="559EEA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D3CCB"/>
    <w:multiLevelType w:val="hybridMultilevel"/>
    <w:tmpl w:val="E1589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A57FE"/>
    <w:multiLevelType w:val="hybridMultilevel"/>
    <w:tmpl w:val="D3F88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E4D0A"/>
    <w:multiLevelType w:val="hybridMultilevel"/>
    <w:tmpl w:val="9F5C1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92A59"/>
    <w:multiLevelType w:val="hybridMultilevel"/>
    <w:tmpl w:val="DD546C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22E4B"/>
    <w:multiLevelType w:val="hybridMultilevel"/>
    <w:tmpl w:val="59EE8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0A75FF"/>
    <w:multiLevelType w:val="hybridMultilevel"/>
    <w:tmpl w:val="046E649A"/>
    <w:lvl w:ilvl="0" w:tplc="F600E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586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8C1C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D09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A8E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4E8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900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403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781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1471048"/>
    <w:multiLevelType w:val="hybridMultilevel"/>
    <w:tmpl w:val="9E5CD376"/>
    <w:lvl w:ilvl="0" w:tplc="F5347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00C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FEC80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6E6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0CE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A01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A83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E8F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463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6B72108"/>
    <w:multiLevelType w:val="hybridMultilevel"/>
    <w:tmpl w:val="20BEA0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F5D24"/>
    <w:multiLevelType w:val="hybridMultilevel"/>
    <w:tmpl w:val="02FCC35E"/>
    <w:lvl w:ilvl="0" w:tplc="66345D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A2D4C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96FF1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7AB3F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FEA2D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8C507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72DB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42F86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D4163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21A737A"/>
    <w:multiLevelType w:val="hybridMultilevel"/>
    <w:tmpl w:val="E806B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6D3F30"/>
    <w:multiLevelType w:val="multilevel"/>
    <w:tmpl w:val="9A16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C921A1"/>
    <w:multiLevelType w:val="hybridMultilevel"/>
    <w:tmpl w:val="9E2698D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543AB8"/>
    <w:multiLevelType w:val="hybridMultilevel"/>
    <w:tmpl w:val="D7927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CA2084"/>
    <w:multiLevelType w:val="hybridMultilevel"/>
    <w:tmpl w:val="54CECEC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 w15:restartNumberingAfterBreak="0">
    <w:nsid w:val="63E05FFE"/>
    <w:multiLevelType w:val="hybridMultilevel"/>
    <w:tmpl w:val="DCE00D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467357"/>
    <w:multiLevelType w:val="hybridMultilevel"/>
    <w:tmpl w:val="D5B07A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B578A7"/>
    <w:multiLevelType w:val="hybridMultilevel"/>
    <w:tmpl w:val="54A80B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B5E2A"/>
    <w:multiLevelType w:val="hybridMultilevel"/>
    <w:tmpl w:val="3E4A2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F777F5"/>
    <w:multiLevelType w:val="hybridMultilevel"/>
    <w:tmpl w:val="A4E42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1021FD"/>
    <w:multiLevelType w:val="hybridMultilevel"/>
    <w:tmpl w:val="FC88AA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6739F7"/>
    <w:multiLevelType w:val="hybridMultilevel"/>
    <w:tmpl w:val="14DEE514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79725616"/>
    <w:multiLevelType w:val="hybridMultilevel"/>
    <w:tmpl w:val="B8124128"/>
    <w:lvl w:ilvl="0" w:tplc="043E3F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524E3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AEE04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AC911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889F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2C66E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32A46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DCB72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4A625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B6769CC"/>
    <w:multiLevelType w:val="hybridMultilevel"/>
    <w:tmpl w:val="EA72C23C"/>
    <w:lvl w:ilvl="0" w:tplc="1D628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C26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E20E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C65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0E6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9A8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C20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E43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940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E2520F1"/>
    <w:multiLevelType w:val="hybridMultilevel"/>
    <w:tmpl w:val="EAD6A9E8"/>
    <w:lvl w:ilvl="0" w:tplc="9B8E1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7C3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700A8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1E6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FA8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823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22A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94C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D42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3"/>
  </w:num>
  <w:num w:numId="3">
    <w:abstractNumId w:val="17"/>
  </w:num>
  <w:num w:numId="4">
    <w:abstractNumId w:val="26"/>
  </w:num>
  <w:num w:numId="5">
    <w:abstractNumId w:val="29"/>
  </w:num>
  <w:num w:numId="6">
    <w:abstractNumId w:val="7"/>
  </w:num>
  <w:num w:numId="7">
    <w:abstractNumId w:val="31"/>
  </w:num>
  <w:num w:numId="8">
    <w:abstractNumId w:val="22"/>
  </w:num>
  <w:num w:numId="9">
    <w:abstractNumId w:val="11"/>
  </w:num>
  <w:num w:numId="10">
    <w:abstractNumId w:val="21"/>
  </w:num>
  <w:num w:numId="11">
    <w:abstractNumId w:val="9"/>
  </w:num>
  <w:num w:numId="12">
    <w:abstractNumId w:val="20"/>
  </w:num>
  <w:num w:numId="13">
    <w:abstractNumId w:val="14"/>
  </w:num>
  <w:num w:numId="14">
    <w:abstractNumId w:val="25"/>
  </w:num>
  <w:num w:numId="15">
    <w:abstractNumId w:val="8"/>
  </w:num>
  <w:num w:numId="16">
    <w:abstractNumId w:val="3"/>
  </w:num>
  <w:num w:numId="17">
    <w:abstractNumId w:val="27"/>
  </w:num>
  <w:num w:numId="18">
    <w:abstractNumId w:val="19"/>
  </w:num>
  <w:num w:numId="19">
    <w:abstractNumId w:val="0"/>
  </w:num>
  <w:num w:numId="20">
    <w:abstractNumId w:val="12"/>
  </w:num>
  <w:num w:numId="21">
    <w:abstractNumId w:val="10"/>
  </w:num>
  <w:num w:numId="22">
    <w:abstractNumId w:val="28"/>
  </w:num>
  <w:num w:numId="23">
    <w:abstractNumId w:val="24"/>
  </w:num>
  <w:num w:numId="24">
    <w:abstractNumId w:val="5"/>
  </w:num>
  <w:num w:numId="25">
    <w:abstractNumId w:val="30"/>
  </w:num>
  <w:num w:numId="26">
    <w:abstractNumId w:val="1"/>
  </w:num>
  <w:num w:numId="27">
    <w:abstractNumId w:val="6"/>
  </w:num>
  <w:num w:numId="28">
    <w:abstractNumId w:val="23"/>
  </w:num>
  <w:num w:numId="29">
    <w:abstractNumId w:val="15"/>
  </w:num>
  <w:num w:numId="30">
    <w:abstractNumId w:val="16"/>
  </w:num>
  <w:num w:numId="31">
    <w:abstractNumId w:val="4"/>
  </w:num>
  <w:num w:numId="32">
    <w:abstractNumId w:val="18"/>
  </w:num>
  <w:num w:numId="33">
    <w:abstractNumId w:val="3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D2"/>
    <w:rsid w:val="00044222"/>
    <w:rsid w:val="000A696E"/>
    <w:rsid w:val="000C14F4"/>
    <w:rsid w:val="00115AF1"/>
    <w:rsid w:val="00130133"/>
    <w:rsid w:val="001435F1"/>
    <w:rsid w:val="001534DB"/>
    <w:rsid w:val="00156BBC"/>
    <w:rsid w:val="001C4981"/>
    <w:rsid w:val="001D7649"/>
    <w:rsid w:val="001F650B"/>
    <w:rsid w:val="0020079F"/>
    <w:rsid w:val="002012DB"/>
    <w:rsid w:val="0020423B"/>
    <w:rsid w:val="00225FCD"/>
    <w:rsid w:val="002313F7"/>
    <w:rsid w:val="0025643E"/>
    <w:rsid w:val="0027109C"/>
    <w:rsid w:val="002A04E7"/>
    <w:rsid w:val="002D2F39"/>
    <w:rsid w:val="002D453E"/>
    <w:rsid w:val="00300295"/>
    <w:rsid w:val="003171E2"/>
    <w:rsid w:val="00325638"/>
    <w:rsid w:val="00336C01"/>
    <w:rsid w:val="00337B0C"/>
    <w:rsid w:val="0034356D"/>
    <w:rsid w:val="003636F9"/>
    <w:rsid w:val="003643B4"/>
    <w:rsid w:val="00391B0A"/>
    <w:rsid w:val="00397A08"/>
    <w:rsid w:val="003A517C"/>
    <w:rsid w:val="003A7E70"/>
    <w:rsid w:val="003B7BE2"/>
    <w:rsid w:val="003F25AD"/>
    <w:rsid w:val="00415CAA"/>
    <w:rsid w:val="00422D07"/>
    <w:rsid w:val="00480F22"/>
    <w:rsid w:val="004938A8"/>
    <w:rsid w:val="00494D44"/>
    <w:rsid w:val="004A219B"/>
    <w:rsid w:val="004B75CA"/>
    <w:rsid w:val="004C4622"/>
    <w:rsid w:val="004E13C4"/>
    <w:rsid w:val="004E15E6"/>
    <w:rsid w:val="00527A5F"/>
    <w:rsid w:val="00547E75"/>
    <w:rsid w:val="005B362C"/>
    <w:rsid w:val="005B7FFB"/>
    <w:rsid w:val="005C0942"/>
    <w:rsid w:val="005C6145"/>
    <w:rsid w:val="005E6E26"/>
    <w:rsid w:val="005F0D0F"/>
    <w:rsid w:val="005F65D0"/>
    <w:rsid w:val="00602C15"/>
    <w:rsid w:val="00612EDD"/>
    <w:rsid w:val="006564AD"/>
    <w:rsid w:val="00684EBB"/>
    <w:rsid w:val="00686961"/>
    <w:rsid w:val="006954D3"/>
    <w:rsid w:val="006D6D0D"/>
    <w:rsid w:val="006F6C24"/>
    <w:rsid w:val="007054E5"/>
    <w:rsid w:val="00730027"/>
    <w:rsid w:val="007B1AA9"/>
    <w:rsid w:val="007F26B7"/>
    <w:rsid w:val="00811E20"/>
    <w:rsid w:val="0081402C"/>
    <w:rsid w:val="0087181C"/>
    <w:rsid w:val="008A7614"/>
    <w:rsid w:val="008B2916"/>
    <w:rsid w:val="008E0501"/>
    <w:rsid w:val="009042C9"/>
    <w:rsid w:val="00921756"/>
    <w:rsid w:val="0093184C"/>
    <w:rsid w:val="00934EDD"/>
    <w:rsid w:val="00962CF2"/>
    <w:rsid w:val="009A1FAB"/>
    <w:rsid w:val="009B5895"/>
    <w:rsid w:val="009D5394"/>
    <w:rsid w:val="00A074DF"/>
    <w:rsid w:val="00A112BB"/>
    <w:rsid w:val="00A23E45"/>
    <w:rsid w:val="00A40DDB"/>
    <w:rsid w:val="00A913D2"/>
    <w:rsid w:val="00AC639F"/>
    <w:rsid w:val="00B07436"/>
    <w:rsid w:val="00B138FE"/>
    <w:rsid w:val="00B13962"/>
    <w:rsid w:val="00B35DD7"/>
    <w:rsid w:val="00B603D1"/>
    <w:rsid w:val="00B801D2"/>
    <w:rsid w:val="00B83A3F"/>
    <w:rsid w:val="00B84F6C"/>
    <w:rsid w:val="00B8792A"/>
    <w:rsid w:val="00BA1574"/>
    <w:rsid w:val="00BB11E5"/>
    <w:rsid w:val="00BE1D5A"/>
    <w:rsid w:val="00BF1E35"/>
    <w:rsid w:val="00C041A0"/>
    <w:rsid w:val="00C060EF"/>
    <w:rsid w:val="00C44B4F"/>
    <w:rsid w:val="00C472A5"/>
    <w:rsid w:val="00C4734F"/>
    <w:rsid w:val="00C544AD"/>
    <w:rsid w:val="00CA7714"/>
    <w:rsid w:val="00D127B1"/>
    <w:rsid w:val="00D22A08"/>
    <w:rsid w:val="00D42B2C"/>
    <w:rsid w:val="00D449BC"/>
    <w:rsid w:val="00D5133A"/>
    <w:rsid w:val="00D62BBC"/>
    <w:rsid w:val="00D7081F"/>
    <w:rsid w:val="00D92EF7"/>
    <w:rsid w:val="00D9460F"/>
    <w:rsid w:val="00DA1966"/>
    <w:rsid w:val="00DC00AD"/>
    <w:rsid w:val="00DD77CA"/>
    <w:rsid w:val="00DE492A"/>
    <w:rsid w:val="00E05A3E"/>
    <w:rsid w:val="00E14B8D"/>
    <w:rsid w:val="00E422B4"/>
    <w:rsid w:val="00E45D02"/>
    <w:rsid w:val="00E471B9"/>
    <w:rsid w:val="00E4794E"/>
    <w:rsid w:val="00E74B3A"/>
    <w:rsid w:val="00E81584"/>
    <w:rsid w:val="00E83A1F"/>
    <w:rsid w:val="00ED4865"/>
    <w:rsid w:val="00EE1261"/>
    <w:rsid w:val="00EE6B82"/>
    <w:rsid w:val="00EF0405"/>
    <w:rsid w:val="00F06E43"/>
    <w:rsid w:val="00F53BE3"/>
    <w:rsid w:val="00FF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2D38D-9D67-4F3D-96D0-D6AFA8F8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3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3D2"/>
    <w:pPr>
      <w:ind w:left="720"/>
    </w:pPr>
  </w:style>
  <w:style w:type="table" w:styleId="GridTable5Dark-Accent1">
    <w:name w:val="Grid Table 5 Dark Accent 1"/>
    <w:basedOn w:val="TableNormal"/>
    <w:uiPriority w:val="50"/>
    <w:rsid w:val="003F25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3F25A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F2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69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42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90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463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59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20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59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854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788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94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4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98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3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49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8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5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682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800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000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F0E2C-79D3-40C7-826A-0FDB8EFC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 Electric Delivery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Pak, Sam</dc:creator>
  <cp:keywords/>
  <dc:description/>
  <cp:lastModifiedBy>Pak, Sam</cp:lastModifiedBy>
  <cp:revision>6</cp:revision>
  <dcterms:created xsi:type="dcterms:W3CDTF">2021-03-08T19:24:00Z</dcterms:created>
  <dcterms:modified xsi:type="dcterms:W3CDTF">2021-03-08T21:02:00Z</dcterms:modified>
</cp:coreProperties>
</file>