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826EA" w14:textId="0C692D78" w:rsidR="00D53C9D" w:rsidRPr="004B4FA6" w:rsidRDefault="00186525" w:rsidP="00346624">
      <w:pPr>
        <w:jc w:val="center"/>
        <w:rPr>
          <w:b/>
        </w:rPr>
      </w:pPr>
      <w:r w:rsidRPr="00186525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1143779C" w:rsidR="00D53C9D" w:rsidRPr="00055EBB" w:rsidRDefault="004A2D9F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221BE0">
        <w:rPr>
          <w:b/>
          <w:sz w:val="22"/>
          <w:szCs w:val="22"/>
        </w:rPr>
        <w:t xml:space="preserve">February </w:t>
      </w:r>
      <w:r w:rsidR="000F0A8C">
        <w:rPr>
          <w:b/>
          <w:sz w:val="22"/>
          <w:szCs w:val="22"/>
        </w:rPr>
        <w:t>2</w:t>
      </w:r>
      <w:r w:rsidR="00C05BF4">
        <w:rPr>
          <w:b/>
          <w:sz w:val="22"/>
          <w:szCs w:val="22"/>
        </w:rPr>
        <w:t>,</w:t>
      </w:r>
      <w:r w:rsidR="00F47864">
        <w:rPr>
          <w:b/>
          <w:sz w:val="22"/>
          <w:szCs w:val="22"/>
        </w:rPr>
        <w:t xml:space="preserve"> </w:t>
      </w:r>
      <w:r w:rsidR="00FF3A12">
        <w:rPr>
          <w:b/>
          <w:sz w:val="22"/>
          <w:szCs w:val="22"/>
        </w:rPr>
        <w:t>202</w:t>
      </w:r>
      <w:r w:rsidR="000F0A8C">
        <w:rPr>
          <w:b/>
          <w:sz w:val="22"/>
          <w:szCs w:val="22"/>
        </w:rPr>
        <w:t>1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1"/>
        <w:gridCol w:w="3239"/>
        <w:gridCol w:w="3411"/>
      </w:tblGrid>
      <w:tr w:rsidR="009454C3" w:rsidRPr="00416265" w14:paraId="1A721ADF" w14:textId="77777777" w:rsidTr="00292D2A">
        <w:trPr>
          <w:trHeight w:hRule="exact" w:val="20"/>
        </w:trPr>
        <w:tc>
          <w:tcPr>
            <w:tcW w:w="1444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0" w:name="_d1ae1e1d_1b18_4f09_9b07_ff1b06f3ae9c"/>
            <w:bookmarkStart w:id="1" w:name="_ffb2f07c_7ab3_492c_bd93_d2e75b05f9bb"/>
            <w:bookmarkEnd w:id="1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32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4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267D8A6C" w14:textId="77777777" w:rsidR="009454C3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732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A04D3" w14:paraId="2C42CF4E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3F51594E" w14:textId="77777777" w:rsidR="009454C3" w:rsidRPr="006A7D22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6A7D22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732" w:type="pct"/>
            <w:vAlign w:val="center"/>
          </w:tcPr>
          <w:p w14:paraId="2EDBE805" w14:textId="77777777" w:rsidR="009454C3" w:rsidRPr="006A7D22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4560C3C2" w14:textId="77777777" w:rsidR="009454C3" w:rsidRPr="004F03E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221BE0" w14:paraId="6E91F5D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A17B768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Black-Huynh, Emily</w:t>
            </w:r>
          </w:p>
        </w:tc>
        <w:tc>
          <w:tcPr>
            <w:tcW w:w="1732" w:type="pct"/>
            <w:vAlign w:val="center"/>
          </w:tcPr>
          <w:p w14:paraId="1AE3E2FB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4" w:type="pct"/>
            <w:vAlign w:val="center"/>
          </w:tcPr>
          <w:p w14:paraId="338774A0" w14:textId="5EE843E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659C45A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921405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Blakey, Eric</w:t>
            </w:r>
          </w:p>
        </w:tc>
        <w:tc>
          <w:tcPr>
            <w:tcW w:w="1732" w:type="pct"/>
            <w:vAlign w:val="center"/>
          </w:tcPr>
          <w:p w14:paraId="2F170405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Just Energy</w:t>
            </w:r>
          </w:p>
        </w:tc>
        <w:tc>
          <w:tcPr>
            <w:tcW w:w="1824" w:type="pct"/>
            <w:vAlign w:val="center"/>
          </w:tcPr>
          <w:p w14:paraId="21020591" w14:textId="0F81E51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AB7" w:rsidRPr="00221BE0" w14:paraId="2270DDD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4C52A78" w14:textId="5EFBCE68" w:rsidR="00AF5AB7" w:rsidRPr="00FA5AD5" w:rsidRDefault="00AF5AB7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Brewster, Chris</w:t>
            </w:r>
          </w:p>
        </w:tc>
        <w:tc>
          <w:tcPr>
            <w:tcW w:w="1732" w:type="pct"/>
            <w:vAlign w:val="center"/>
          </w:tcPr>
          <w:p w14:paraId="7AFB3720" w14:textId="7D2A604B" w:rsidR="00AF5AB7" w:rsidRPr="00FA5AD5" w:rsidRDefault="00AF5AB7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 xml:space="preserve">City of Eastland </w:t>
            </w:r>
          </w:p>
        </w:tc>
        <w:tc>
          <w:tcPr>
            <w:tcW w:w="1824" w:type="pct"/>
            <w:vAlign w:val="center"/>
          </w:tcPr>
          <w:p w14:paraId="127EB84B" w14:textId="77777777" w:rsidR="00AF5AB7" w:rsidRPr="00221BE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221BE0" w14:paraId="5DB7E09A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407AE1D" w14:textId="72306010" w:rsidR="00B528F6" w:rsidRPr="00FA5AD5" w:rsidRDefault="00B528F6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Callender, Wayne</w:t>
            </w:r>
          </w:p>
        </w:tc>
        <w:tc>
          <w:tcPr>
            <w:tcW w:w="1732" w:type="pct"/>
            <w:vAlign w:val="center"/>
          </w:tcPr>
          <w:p w14:paraId="65AF8632" w14:textId="44E24A23" w:rsidR="00B528F6" w:rsidRPr="00FA5AD5" w:rsidRDefault="00B528F6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CPS Energy</w:t>
            </w:r>
          </w:p>
        </w:tc>
        <w:tc>
          <w:tcPr>
            <w:tcW w:w="1824" w:type="pct"/>
            <w:vAlign w:val="center"/>
          </w:tcPr>
          <w:p w14:paraId="19BC0927" w14:textId="431A609D" w:rsidR="00B528F6" w:rsidRPr="00221BE0" w:rsidRDefault="00B528F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1FB87C5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BA5CCF9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732" w:type="pct"/>
            <w:vAlign w:val="center"/>
          </w:tcPr>
          <w:p w14:paraId="42B5307E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OPUC</w:t>
            </w:r>
          </w:p>
        </w:tc>
        <w:tc>
          <w:tcPr>
            <w:tcW w:w="1824" w:type="pct"/>
            <w:vAlign w:val="center"/>
          </w:tcPr>
          <w:p w14:paraId="3C1228EA" w14:textId="65F931D0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221BE0" w14:paraId="00F9A7A7" w14:textId="77777777" w:rsidTr="0055637E">
        <w:trPr>
          <w:trHeight w:val="288"/>
        </w:trPr>
        <w:tc>
          <w:tcPr>
            <w:tcW w:w="1444" w:type="pct"/>
          </w:tcPr>
          <w:p w14:paraId="5A08312B" w14:textId="40FF539A" w:rsidR="0055637E" w:rsidRPr="00FA5AD5" w:rsidRDefault="0055637E" w:rsidP="00346624">
            <w:pPr>
              <w:jc w:val="both"/>
            </w:pPr>
            <w:r w:rsidRPr="00FA5AD5">
              <w:t>Crabb, Timothy</w:t>
            </w:r>
          </w:p>
        </w:tc>
        <w:tc>
          <w:tcPr>
            <w:tcW w:w="1732" w:type="pct"/>
          </w:tcPr>
          <w:p w14:paraId="07531DDC" w14:textId="6649E7BF" w:rsidR="0055637E" w:rsidRPr="00FA5AD5" w:rsidRDefault="0055637E" w:rsidP="00346624">
            <w:pPr>
              <w:jc w:val="both"/>
            </w:pPr>
            <w:r w:rsidRPr="00FA5AD5">
              <w:t>City of College Station</w:t>
            </w:r>
          </w:p>
        </w:tc>
        <w:tc>
          <w:tcPr>
            <w:tcW w:w="1824" w:type="pct"/>
            <w:vAlign w:val="center"/>
          </w:tcPr>
          <w:p w14:paraId="1AAD2F3B" w14:textId="77777777" w:rsidR="0055637E" w:rsidRPr="00221BE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2D6E" w:rsidRPr="00221BE0" w14:paraId="5E6AC60C" w14:textId="77777777" w:rsidTr="0055637E">
        <w:trPr>
          <w:trHeight w:val="288"/>
        </w:trPr>
        <w:tc>
          <w:tcPr>
            <w:tcW w:w="1444" w:type="pct"/>
          </w:tcPr>
          <w:p w14:paraId="42482893" w14:textId="2F796630" w:rsidR="003E2D6E" w:rsidRPr="00FA5AD5" w:rsidRDefault="003E2D6E" w:rsidP="00346624">
            <w:pPr>
              <w:jc w:val="both"/>
              <w:rPr>
                <w:sz w:val="22"/>
                <w:szCs w:val="22"/>
              </w:rPr>
            </w:pPr>
            <w:r w:rsidRPr="00FA5AD5">
              <w:t>Ghormley, Angela</w:t>
            </w:r>
          </w:p>
        </w:tc>
        <w:tc>
          <w:tcPr>
            <w:tcW w:w="1732" w:type="pct"/>
          </w:tcPr>
          <w:p w14:paraId="65495D40" w14:textId="5F520040" w:rsidR="003E2D6E" w:rsidRPr="00FA5AD5" w:rsidRDefault="003E2D6E" w:rsidP="00346624">
            <w:pPr>
              <w:jc w:val="both"/>
              <w:rPr>
                <w:sz w:val="22"/>
                <w:szCs w:val="22"/>
              </w:rPr>
            </w:pPr>
            <w:r w:rsidRPr="00FA5AD5">
              <w:t>Calpine Solutions</w:t>
            </w:r>
          </w:p>
        </w:tc>
        <w:tc>
          <w:tcPr>
            <w:tcW w:w="1824" w:type="pct"/>
            <w:vAlign w:val="center"/>
          </w:tcPr>
          <w:p w14:paraId="4A8B55E3" w14:textId="77777777" w:rsidR="003E2D6E" w:rsidRPr="00221BE0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AB7" w:rsidRPr="00221BE0" w14:paraId="74F56E67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33CEA7F" w14:textId="069957D6" w:rsidR="00AF5AB7" w:rsidRPr="00FA5AD5" w:rsidRDefault="00AF5AB7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Hendrix, Chris</w:t>
            </w:r>
          </w:p>
        </w:tc>
        <w:tc>
          <w:tcPr>
            <w:tcW w:w="1732" w:type="pct"/>
            <w:vAlign w:val="center"/>
          </w:tcPr>
          <w:p w14:paraId="62FCF2E2" w14:textId="43CB6E4E" w:rsidR="00AF5AB7" w:rsidRPr="00FA5AD5" w:rsidRDefault="00AF5AB7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Demand Control 2</w:t>
            </w:r>
          </w:p>
        </w:tc>
        <w:tc>
          <w:tcPr>
            <w:tcW w:w="1824" w:type="pct"/>
            <w:vAlign w:val="center"/>
          </w:tcPr>
          <w:p w14:paraId="1CFEC5C2" w14:textId="77777777" w:rsidR="00AF5AB7" w:rsidRPr="00221BE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3F670CE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24DACE69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Hermes, Connie</w:t>
            </w:r>
          </w:p>
        </w:tc>
        <w:tc>
          <w:tcPr>
            <w:tcW w:w="1732" w:type="pct"/>
            <w:vAlign w:val="center"/>
          </w:tcPr>
          <w:p w14:paraId="792D65C3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824" w:type="pct"/>
            <w:vAlign w:val="center"/>
          </w:tcPr>
          <w:p w14:paraId="5DA5DEF4" w14:textId="706F873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71D4BE46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F66168F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Khan, Amir</w:t>
            </w:r>
          </w:p>
        </w:tc>
        <w:tc>
          <w:tcPr>
            <w:tcW w:w="1732" w:type="pct"/>
            <w:vAlign w:val="center"/>
          </w:tcPr>
          <w:p w14:paraId="3A7C71B2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Chariot Energy</w:t>
            </w:r>
          </w:p>
        </w:tc>
        <w:tc>
          <w:tcPr>
            <w:tcW w:w="1824" w:type="pct"/>
            <w:vAlign w:val="center"/>
          </w:tcPr>
          <w:p w14:paraId="53229C58" w14:textId="01A34C69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221BE0" w14:paraId="1338494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DB169A" w14:textId="14646A08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Kueker, Daniel</w:t>
            </w:r>
          </w:p>
        </w:tc>
        <w:tc>
          <w:tcPr>
            <w:tcW w:w="1732" w:type="pct"/>
            <w:vAlign w:val="center"/>
          </w:tcPr>
          <w:p w14:paraId="36FF0988" w14:textId="6B446FDF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824" w:type="pct"/>
            <w:vAlign w:val="center"/>
          </w:tcPr>
          <w:p w14:paraId="711D7C59" w14:textId="77777777" w:rsidR="0055637E" w:rsidRPr="00221BE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221BE0" w14:paraId="568BA0E1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0A43F7C7" w14:textId="45A7C92E" w:rsidR="00D07D2D" w:rsidRPr="00FA5AD5" w:rsidRDefault="00D07D2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Lee, Jim</w:t>
            </w:r>
          </w:p>
        </w:tc>
        <w:tc>
          <w:tcPr>
            <w:tcW w:w="1732" w:type="pct"/>
            <w:vAlign w:val="center"/>
          </w:tcPr>
          <w:p w14:paraId="6C8535AD" w14:textId="50DDC3B3" w:rsidR="00D07D2D" w:rsidRPr="00FA5AD5" w:rsidRDefault="00D07D2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4" w:type="pct"/>
            <w:vAlign w:val="center"/>
          </w:tcPr>
          <w:p w14:paraId="4D692A61" w14:textId="77777777" w:rsidR="00D07D2D" w:rsidRPr="00221BE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2AD7102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27F164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McKeever, Debbie</w:t>
            </w:r>
          </w:p>
        </w:tc>
        <w:tc>
          <w:tcPr>
            <w:tcW w:w="1732" w:type="pct"/>
            <w:vAlign w:val="center"/>
          </w:tcPr>
          <w:p w14:paraId="4764893B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Oncor</w:t>
            </w:r>
          </w:p>
        </w:tc>
        <w:tc>
          <w:tcPr>
            <w:tcW w:w="1824" w:type="pct"/>
            <w:vAlign w:val="center"/>
          </w:tcPr>
          <w:p w14:paraId="76F1870E" w14:textId="73CC706C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57690755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92BF7F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Patrick, Kyle</w:t>
            </w:r>
          </w:p>
        </w:tc>
        <w:tc>
          <w:tcPr>
            <w:tcW w:w="1732" w:type="pct"/>
            <w:vAlign w:val="center"/>
          </w:tcPr>
          <w:p w14:paraId="73C92820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824" w:type="pct"/>
            <w:vAlign w:val="center"/>
          </w:tcPr>
          <w:p w14:paraId="07154E49" w14:textId="32D76998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7CD6A06E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4B2649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Powell, Christian</w:t>
            </w:r>
          </w:p>
        </w:tc>
        <w:tc>
          <w:tcPr>
            <w:tcW w:w="1732" w:type="pct"/>
            <w:vAlign w:val="center"/>
          </w:tcPr>
          <w:p w14:paraId="2508B9A1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824" w:type="pct"/>
            <w:vAlign w:val="center"/>
          </w:tcPr>
          <w:p w14:paraId="5AC619BF" w14:textId="0CFAA9F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6BEA9A9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0D59951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Rehfeldt, Diana</w:t>
            </w:r>
          </w:p>
        </w:tc>
        <w:tc>
          <w:tcPr>
            <w:tcW w:w="1732" w:type="pct"/>
            <w:vAlign w:val="center"/>
          </w:tcPr>
          <w:p w14:paraId="2D678DEC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TNMP</w:t>
            </w:r>
          </w:p>
        </w:tc>
        <w:tc>
          <w:tcPr>
            <w:tcW w:w="1824" w:type="pct"/>
            <w:vAlign w:val="center"/>
          </w:tcPr>
          <w:p w14:paraId="78BC53DF" w14:textId="07570F9F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221BE0" w14:paraId="6519A27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368B4D4" w14:textId="3E4B5809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Schatz, John</w:t>
            </w:r>
          </w:p>
        </w:tc>
        <w:tc>
          <w:tcPr>
            <w:tcW w:w="1732" w:type="pct"/>
            <w:vAlign w:val="center"/>
          </w:tcPr>
          <w:p w14:paraId="42EE19B5" w14:textId="6B7D2436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Luminant Generation</w:t>
            </w:r>
          </w:p>
        </w:tc>
        <w:tc>
          <w:tcPr>
            <w:tcW w:w="1824" w:type="pct"/>
            <w:vAlign w:val="center"/>
          </w:tcPr>
          <w:p w14:paraId="435D15C9" w14:textId="77777777" w:rsidR="0055637E" w:rsidRPr="00221BE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24D71773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F22305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Scott, Kathy</w:t>
            </w:r>
          </w:p>
        </w:tc>
        <w:tc>
          <w:tcPr>
            <w:tcW w:w="1732" w:type="pct"/>
            <w:vAlign w:val="center"/>
          </w:tcPr>
          <w:p w14:paraId="3F362B31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CenterPoint Energy</w:t>
            </w:r>
          </w:p>
        </w:tc>
        <w:tc>
          <w:tcPr>
            <w:tcW w:w="1824" w:type="pct"/>
            <w:vAlign w:val="center"/>
          </w:tcPr>
          <w:p w14:paraId="1C23CF5E" w14:textId="1F6255DC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1BA2" w:rsidRPr="00221BE0" w14:paraId="56A14DAF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38A37DAC" w14:textId="052E2020" w:rsidR="00B51BA2" w:rsidRPr="00FA5AD5" w:rsidRDefault="00B51BA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Smith, Christopher</w:t>
            </w:r>
          </w:p>
        </w:tc>
        <w:tc>
          <w:tcPr>
            <w:tcW w:w="1732" w:type="pct"/>
            <w:vAlign w:val="center"/>
          </w:tcPr>
          <w:p w14:paraId="7318F0E5" w14:textId="55930E2A" w:rsidR="00B51BA2" w:rsidRPr="00FA5AD5" w:rsidRDefault="00B51BA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Austin Energy</w:t>
            </w:r>
          </w:p>
        </w:tc>
        <w:tc>
          <w:tcPr>
            <w:tcW w:w="1824" w:type="pct"/>
            <w:vAlign w:val="center"/>
          </w:tcPr>
          <w:p w14:paraId="1EDE70FD" w14:textId="140A344A" w:rsidR="00B51BA2" w:rsidRPr="00221BE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221BE0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12D1D" w:rsidRPr="00221BE0" w14:paraId="09A3ECC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4EF71B2" w14:textId="70C0309A" w:rsidR="00112D1D" w:rsidRPr="00FA5AD5" w:rsidRDefault="00112D1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Smith, Scott</w:t>
            </w:r>
          </w:p>
        </w:tc>
        <w:tc>
          <w:tcPr>
            <w:tcW w:w="1732" w:type="pct"/>
            <w:vAlign w:val="center"/>
          </w:tcPr>
          <w:p w14:paraId="00E98D97" w14:textId="18156804" w:rsidR="00112D1D" w:rsidRPr="00FA5AD5" w:rsidRDefault="00112D1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824" w:type="pct"/>
            <w:vAlign w:val="center"/>
          </w:tcPr>
          <w:p w14:paraId="1AE977C1" w14:textId="37F7DAF1" w:rsidR="00112D1D" w:rsidRPr="00221BE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221BE0">
              <w:rPr>
                <w:sz w:val="22"/>
                <w:szCs w:val="22"/>
                <w:highlight w:val="lightGray"/>
              </w:rPr>
              <w:t xml:space="preserve"> </w:t>
            </w:r>
            <w:r w:rsidR="00112D1D" w:rsidRPr="00221BE0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AF5AB7" w:rsidRPr="00221BE0" w14:paraId="1E74798E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0C7E5AF5" w14:textId="7567F3E1" w:rsidR="00AF5AB7" w:rsidRPr="00FA5AD5" w:rsidRDefault="00AF5AB7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Werley, David</w:t>
            </w:r>
          </w:p>
        </w:tc>
        <w:tc>
          <w:tcPr>
            <w:tcW w:w="1732" w:type="pct"/>
            <w:vAlign w:val="center"/>
          </w:tcPr>
          <w:p w14:paraId="66742EE9" w14:textId="300400E4" w:rsidR="00AF5AB7" w:rsidRPr="00FA5AD5" w:rsidRDefault="00AF5AB7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 xml:space="preserve">Bryan Texas Utilities </w:t>
            </w:r>
          </w:p>
        </w:tc>
        <w:tc>
          <w:tcPr>
            <w:tcW w:w="1824" w:type="pct"/>
            <w:vAlign w:val="center"/>
          </w:tcPr>
          <w:p w14:paraId="12388C8B" w14:textId="77777777" w:rsidR="00AF5AB7" w:rsidRPr="00221BE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5C6A1B6C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AAB697F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Wilson, Frank</w:t>
            </w:r>
          </w:p>
        </w:tc>
        <w:tc>
          <w:tcPr>
            <w:tcW w:w="1732" w:type="pct"/>
            <w:vAlign w:val="center"/>
          </w:tcPr>
          <w:p w14:paraId="4CFB1B5B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824" w:type="pct"/>
            <w:vAlign w:val="center"/>
          </w:tcPr>
          <w:p w14:paraId="58555350" w14:textId="1A848E93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0"/>
    </w:tbl>
    <w:p w14:paraId="6DAAE5A2" w14:textId="77777777" w:rsidR="009454C3" w:rsidRPr="00221BE0" w:rsidRDefault="009454C3" w:rsidP="00346624">
      <w:pPr>
        <w:rPr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240"/>
        <w:gridCol w:w="3420"/>
      </w:tblGrid>
      <w:tr w:rsidR="009454C3" w:rsidRPr="00221BE0" w14:paraId="2706FD36" w14:textId="77777777" w:rsidTr="009454C3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4AEC" w14:textId="542CC953" w:rsidR="009454C3" w:rsidRPr="00221BE0" w:rsidRDefault="00A04E8A" w:rsidP="00346624">
            <w:pPr>
              <w:rPr>
                <w:sz w:val="2"/>
                <w:highlight w:val="lightGray"/>
              </w:rPr>
            </w:pPr>
            <w:r w:rsidRPr="00221BE0">
              <w:rPr>
                <w:rFonts w:eastAsia="Calibri"/>
                <w:highlight w:val="lightGray"/>
              </w:rPr>
              <w:t xml:space="preserve">  </w:t>
            </w:r>
            <w:bookmarkStart w:id="2" w:name="_c1c896e1_9266_40e4_9911_3f03dd030411"/>
            <w:bookmarkStart w:id="3" w:name="_256679df_b6f8_443a_9548_c6519910e428"/>
            <w:bookmarkEnd w:id="2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221BE0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221BE0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9454C3" w:rsidRPr="00221BE0" w14:paraId="71BDCEC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22CD715" w14:textId="77777777" w:rsidR="009454C3" w:rsidRPr="00FA5AD5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FA5AD5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731" w:type="pct"/>
            <w:vAlign w:val="center"/>
          </w:tcPr>
          <w:p w14:paraId="1D4431FF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5C3ED6A8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221BE0" w14:paraId="3D99A97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99709FB" w14:textId="4B0756FB" w:rsidR="00B9429D" w:rsidRPr="00FA5AD5" w:rsidRDefault="00B9429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Ainspan, Malcolm</w:t>
            </w:r>
          </w:p>
        </w:tc>
        <w:tc>
          <w:tcPr>
            <w:tcW w:w="1731" w:type="pct"/>
            <w:vAlign w:val="center"/>
          </w:tcPr>
          <w:p w14:paraId="6266D366" w14:textId="73A0B4B8" w:rsidR="00B9429D" w:rsidRPr="00FA5AD5" w:rsidRDefault="00B9429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DC8DB81" w14:textId="77777777" w:rsidR="00B9429D" w:rsidRPr="00221BE0" w:rsidRDefault="00B9429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96C18" w:rsidRPr="00221BE0" w14:paraId="3EC2DCC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8BEA0CB" w14:textId="374BC886" w:rsidR="00796C18" w:rsidRPr="002C72D6" w:rsidRDefault="00796C18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Barnes, Bill</w:t>
            </w:r>
          </w:p>
        </w:tc>
        <w:tc>
          <w:tcPr>
            <w:tcW w:w="1731" w:type="pct"/>
            <w:vAlign w:val="center"/>
          </w:tcPr>
          <w:p w14:paraId="542B5DF1" w14:textId="7158806A" w:rsidR="00796C18" w:rsidRPr="002C72D6" w:rsidRDefault="00796C18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EBFCA5C" w14:textId="77777777" w:rsidR="00796C18" w:rsidRPr="00221BE0" w:rsidRDefault="00796C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0118" w:rsidRPr="00221BE0" w14:paraId="206D38D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33C4771" w14:textId="26F6BAA3" w:rsidR="00200118" w:rsidRPr="002C72D6" w:rsidRDefault="00200118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Beasley, Richard</w:t>
            </w:r>
          </w:p>
        </w:tc>
        <w:tc>
          <w:tcPr>
            <w:tcW w:w="1731" w:type="pct"/>
            <w:vAlign w:val="center"/>
          </w:tcPr>
          <w:p w14:paraId="0A8D66CA" w14:textId="6262BB61" w:rsidR="00200118" w:rsidRPr="002C72D6" w:rsidRDefault="00200118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DACFCDA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0D16BA7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841B82" w14:textId="77777777" w:rsidR="009454C3" w:rsidRPr="002C72D6" w:rsidRDefault="009454C3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Belin, Deb</w:t>
            </w:r>
          </w:p>
        </w:tc>
        <w:tc>
          <w:tcPr>
            <w:tcW w:w="1731" w:type="pct"/>
            <w:vAlign w:val="center"/>
          </w:tcPr>
          <w:p w14:paraId="77203525" w14:textId="77777777" w:rsidR="009454C3" w:rsidRPr="002C72D6" w:rsidRDefault="009454C3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MarketWise</w:t>
            </w:r>
          </w:p>
        </w:tc>
        <w:tc>
          <w:tcPr>
            <w:tcW w:w="1827" w:type="pct"/>
            <w:vAlign w:val="center"/>
          </w:tcPr>
          <w:p w14:paraId="29A3D45D" w14:textId="48166BB9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710083C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B531C9F" w14:textId="3BCCF28A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Bruns, Scott</w:t>
            </w:r>
          </w:p>
        </w:tc>
        <w:tc>
          <w:tcPr>
            <w:tcW w:w="1731" w:type="pct"/>
            <w:vAlign w:val="center"/>
          </w:tcPr>
          <w:p w14:paraId="4E7DE7FD" w14:textId="40817246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proofErr w:type="spellStart"/>
            <w:r w:rsidRPr="00FA5AD5">
              <w:rPr>
                <w:sz w:val="22"/>
                <w:szCs w:val="22"/>
              </w:rPr>
              <w:t>Enverus</w:t>
            </w:r>
            <w:proofErr w:type="spellEnd"/>
          </w:p>
        </w:tc>
        <w:tc>
          <w:tcPr>
            <w:tcW w:w="1827" w:type="pct"/>
            <w:vAlign w:val="center"/>
          </w:tcPr>
          <w:p w14:paraId="4F39A1C9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0079F27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13E588A" w14:textId="61587189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Cardenas, Rita</w:t>
            </w:r>
          </w:p>
        </w:tc>
        <w:tc>
          <w:tcPr>
            <w:tcW w:w="1731" w:type="pct"/>
            <w:vAlign w:val="center"/>
          </w:tcPr>
          <w:p w14:paraId="4FD74B72" w14:textId="19088398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</w:t>
            </w:r>
          </w:p>
        </w:tc>
        <w:tc>
          <w:tcPr>
            <w:tcW w:w="1827" w:type="pct"/>
            <w:vAlign w:val="center"/>
          </w:tcPr>
          <w:p w14:paraId="11763FCA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6C84278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57E980C" w14:textId="24EE0CAA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Compton, Dawn</w:t>
            </w:r>
          </w:p>
        </w:tc>
        <w:tc>
          <w:tcPr>
            <w:tcW w:w="1731" w:type="pct"/>
            <w:vAlign w:val="center"/>
          </w:tcPr>
          <w:p w14:paraId="449BEAC9" w14:textId="5B689153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C8B0679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0CFECEB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758CA7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Couch, Andrea</w:t>
            </w:r>
          </w:p>
        </w:tc>
        <w:tc>
          <w:tcPr>
            <w:tcW w:w="1731" w:type="pct"/>
            <w:vAlign w:val="center"/>
          </w:tcPr>
          <w:p w14:paraId="47A1CE7D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257B79DD" w14:textId="6EFB9C44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0562" w:rsidRPr="00221BE0" w14:paraId="72D2903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DB9ABE9" w14:textId="78D50B65" w:rsidR="003E0562" w:rsidRPr="00FA5AD5" w:rsidRDefault="003E056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Cox, Candace</w:t>
            </w:r>
          </w:p>
        </w:tc>
        <w:tc>
          <w:tcPr>
            <w:tcW w:w="1731" w:type="pct"/>
            <w:vAlign w:val="center"/>
          </w:tcPr>
          <w:p w14:paraId="7704D698" w14:textId="20230B0B" w:rsidR="003E0562" w:rsidRPr="00FA5AD5" w:rsidRDefault="003E056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0FA973F7" w14:textId="77777777" w:rsidR="003E0562" w:rsidRPr="00221BE0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7EC6360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64CAACE" w14:textId="77777777" w:rsidR="009454C3" w:rsidRPr="002C72D6" w:rsidRDefault="009454C3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Crouch, Cliff</w:t>
            </w:r>
          </w:p>
        </w:tc>
        <w:tc>
          <w:tcPr>
            <w:tcW w:w="1731" w:type="pct"/>
            <w:vAlign w:val="center"/>
          </w:tcPr>
          <w:p w14:paraId="66416B63" w14:textId="77777777" w:rsidR="009454C3" w:rsidRPr="002C72D6" w:rsidRDefault="009454C3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76C1AAE6" w14:textId="45A6C7DA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221BE0" w14:paraId="1F40A14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596DEA2" w14:textId="0D780A4C" w:rsidR="006A7D22" w:rsidRPr="00FA5AD5" w:rsidRDefault="006A7D22" w:rsidP="00346624">
            <w:pPr>
              <w:jc w:val="both"/>
              <w:rPr>
                <w:color w:val="000000"/>
                <w:sz w:val="22"/>
                <w:szCs w:val="22"/>
              </w:rPr>
            </w:pPr>
            <w:r w:rsidRPr="00FA5AD5">
              <w:rPr>
                <w:color w:val="000000"/>
                <w:sz w:val="22"/>
                <w:szCs w:val="22"/>
              </w:rPr>
              <w:t>Damen, Lauren</w:t>
            </w:r>
          </w:p>
        </w:tc>
        <w:tc>
          <w:tcPr>
            <w:tcW w:w="1731" w:type="pct"/>
            <w:vAlign w:val="center"/>
          </w:tcPr>
          <w:p w14:paraId="27E7BCCD" w14:textId="512FBDE1" w:rsidR="006A7D22" w:rsidRPr="00FA5AD5" w:rsidRDefault="006A7D2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0042D70C" w14:textId="2A4DC672" w:rsidR="006A7D22" w:rsidRPr="00221BE0" w:rsidRDefault="006A7D2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C72D6" w:rsidRPr="00221BE0" w14:paraId="76D044F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90B7BF5" w14:textId="3286C68D" w:rsidR="002C72D6" w:rsidRPr="00FA5AD5" w:rsidRDefault="002C72D6" w:rsidP="0034662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Do, Mary</w:t>
            </w:r>
          </w:p>
        </w:tc>
        <w:tc>
          <w:tcPr>
            <w:tcW w:w="1731" w:type="pct"/>
            <w:vAlign w:val="center"/>
          </w:tcPr>
          <w:p w14:paraId="389F2625" w14:textId="777BEAEF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Agility CIS</w:t>
            </w:r>
          </w:p>
        </w:tc>
        <w:tc>
          <w:tcPr>
            <w:tcW w:w="1827" w:type="pct"/>
            <w:vAlign w:val="center"/>
          </w:tcPr>
          <w:p w14:paraId="4C871F80" w14:textId="77777777" w:rsidR="002C72D6" w:rsidRPr="00221BE0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015F25E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C46ECA1" w14:textId="3A3CEBCD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Fails, Heather</w:t>
            </w:r>
          </w:p>
        </w:tc>
        <w:tc>
          <w:tcPr>
            <w:tcW w:w="1731" w:type="pct"/>
            <w:vAlign w:val="center"/>
          </w:tcPr>
          <w:p w14:paraId="47F0CCBB" w14:textId="4E2EE0C1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7BEAFFAA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221BE0" w14:paraId="400C93E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EDCB97" w14:textId="1C297173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Hansen, Matt</w:t>
            </w:r>
          </w:p>
        </w:tc>
        <w:tc>
          <w:tcPr>
            <w:tcW w:w="1731" w:type="pct"/>
            <w:vAlign w:val="center"/>
          </w:tcPr>
          <w:p w14:paraId="4DA8489B" w14:textId="6EBCA95D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GEXA Energy</w:t>
            </w:r>
          </w:p>
        </w:tc>
        <w:tc>
          <w:tcPr>
            <w:tcW w:w="1827" w:type="pct"/>
            <w:vAlign w:val="center"/>
          </w:tcPr>
          <w:p w14:paraId="4BF6399A" w14:textId="77777777" w:rsidR="0055637E" w:rsidRPr="00221BE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215B00C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6DE6C90" w14:textId="2EB88416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Hudson, John</w:t>
            </w:r>
          </w:p>
        </w:tc>
        <w:tc>
          <w:tcPr>
            <w:tcW w:w="1731" w:type="pct"/>
            <w:vAlign w:val="center"/>
          </w:tcPr>
          <w:p w14:paraId="2DF7ACB3" w14:textId="77B001ED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11A92772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221BE0" w14:paraId="205A3BB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8652E6A" w14:textId="7FBBF778" w:rsidR="00B528F6" w:rsidRPr="00FA5AD5" w:rsidRDefault="00B528F6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Hunt, Mark</w:t>
            </w:r>
          </w:p>
        </w:tc>
        <w:tc>
          <w:tcPr>
            <w:tcW w:w="1731" w:type="pct"/>
            <w:vAlign w:val="center"/>
          </w:tcPr>
          <w:p w14:paraId="5CB2884D" w14:textId="6911C0FC" w:rsidR="00B528F6" w:rsidRPr="00FA5AD5" w:rsidRDefault="00B528F6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AEP Texas</w:t>
            </w:r>
          </w:p>
        </w:tc>
        <w:tc>
          <w:tcPr>
            <w:tcW w:w="1827" w:type="pct"/>
            <w:vAlign w:val="center"/>
          </w:tcPr>
          <w:p w14:paraId="4823CC1C" w14:textId="2828B550" w:rsidR="00B528F6" w:rsidRPr="00221BE0" w:rsidRDefault="00B528F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221BE0" w14:paraId="12E8BA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E3C0A99" w14:textId="0BD87A6B" w:rsidR="006A7D22" w:rsidRPr="002C72D6" w:rsidRDefault="006A7D22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lastRenderedPageBreak/>
              <w:t>Johnson, Anthony</w:t>
            </w:r>
          </w:p>
        </w:tc>
        <w:tc>
          <w:tcPr>
            <w:tcW w:w="1731" w:type="pct"/>
            <w:vAlign w:val="center"/>
          </w:tcPr>
          <w:p w14:paraId="206F6108" w14:textId="0ADD025D" w:rsidR="006A7D22" w:rsidRPr="002C72D6" w:rsidRDefault="006A7D22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BEA3463" w14:textId="3CC0955B" w:rsidR="006A7D22" w:rsidRPr="00221BE0" w:rsidRDefault="006A7D2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01C1101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983635B" w14:textId="6E326F91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Jones, Liz</w:t>
            </w:r>
          </w:p>
        </w:tc>
        <w:tc>
          <w:tcPr>
            <w:tcW w:w="1731" w:type="pct"/>
            <w:vAlign w:val="center"/>
          </w:tcPr>
          <w:p w14:paraId="70877B17" w14:textId="1FEF0424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188A03D0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0562" w:rsidRPr="00221BE0" w14:paraId="5C1C99DF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B1EA12D" w14:textId="6F4C7410" w:rsidR="003E0562" w:rsidRPr="00FA5AD5" w:rsidRDefault="003E056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Levine, Norm</w:t>
            </w:r>
          </w:p>
        </w:tc>
        <w:tc>
          <w:tcPr>
            <w:tcW w:w="1731" w:type="pct"/>
            <w:vAlign w:val="center"/>
          </w:tcPr>
          <w:p w14:paraId="0119EE9A" w14:textId="630D82E5" w:rsidR="003E0562" w:rsidRPr="00FA5AD5" w:rsidRDefault="003E056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5AE346B6" w14:textId="77777777" w:rsidR="003E0562" w:rsidRPr="00221BE0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2079119A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D00E776" w14:textId="5FA50115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Macias, Jesse</w:t>
            </w:r>
          </w:p>
        </w:tc>
        <w:tc>
          <w:tcPr>
            <w:tcW w:w="1731" w:type="pct"/>
            <w:vAlign w:val="center"/>
          </w:tcPr>
          <w:p w14:paraId="76BC6026" w14:textId="58276F0D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AEP</w:t>
            </w:r>
          </w:p>
        </w:tc>
        <w:tc>
          <w:tcPr>
            <w:tcW w:w="1827" w:type="pct"/>
            <w:vAlign w:val="center"/>
          </w:tcPr>
          <w:p w14:paraId="33C17A2E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C72D6" w:rsidRPr="00221BE0" w14:paraId="4A6F69F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AC43150" w14:textId="5BAD6944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Morris, Sandy</w:t>
            </w:r>
          </w:p>
        </w:tc>
        <w:tc>
          <w:tcPr>
            <w:tcW w:w="1731" w:type="pct"/>
            <w:vAlign w:val="center"/>
          </w:tcPr>
          <w:p w14:paraId="13A4AF12" w14:textId="26AC46EC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827" w:type="pct"/>
            <w:vAlign w:val="center"/>
          </w:tcPr>
          <w:p w14:paraId="2FDCF352" w14:textId="77777777" w:rsidR="002C72D6" w:rsidRPr="00221BE0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0118" w:rsidRPr="00221BE0" w14:paraId="678F3F67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7A4CCBB" w14:textId="7D8037B8" w:rsidR="00200118" w:rsidRPr="00FA5AD5" w:rsidRDefault="00200118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Nunes, Frank</w:t>
            </w:r>
          </w:p>
        </w:tc>
        <w:tc>
          <w:tcPr>
            <w:tcW w:w="1731" w:type="pct"/>
            <w:vAlign w:val="center"/>
          </w:tcPr>
          <w:p w14:paraId="684F080F" w14:textId="3AE67DDD" w:rsidR="00200118" w:rsidRPr="00FA5AD5" w:rsidRDefault="00200118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EC Infosystems</w:t>
            </w:r>
          </w:p>
        </w:tc>
        <w:tc>
          <w:tcPr>
            <w:tcW w:w="1827" w:type="pct"/>
            <w:vAlign w:val="center"/>
          </w:tcPr>
          <w:p w14:paraId="3AF51765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0193EC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EC49E23" w14:textId="1BFFC38C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Pak, Sam</w:t>
            </w:r>
          </w:p>
        </w:tc>
        <w:tc>
          <w:tcPr>
            <w:tcW w:w="1731" w:type="pct"/>
            <w:vAlign w:val="center"/>
          </w:tcPr>
          <w:p w14:paraId="07F3A479" w14:textId="3DFD87FF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8F95DE5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0562" w:rsidRPr="00221BE0" w14:paraId="2C17972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F110AB4" w14:textId="60AD5A55" w:rsidR="003E0562" w:rsidRPr="00FA5AD5" w:rsidRDefault="003E056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Pliler, Steve</w:t>
            </w:r>
          </w:p>
        </w:tc>
        <w:tc>
          <w:tcPr>
            <w:tcW w:w="1731" w:type="pct"/>
            <w:vAlign w:val="center"/>
          </w:tcPr>
          <w:p w14:paraId="6BD459F4" w14:textId="756F4F15" w:rsidR="003E0562" w:rsidRPr="00FA5AD5" w:rsidRDefault="003E056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TXU</w:t>
            </w:r>
          </w:p>
        </w:tc>
        <w:tc>
          <w:tcPr>
            <w:tcW w:w="1827" w:type="pct"/>
            <w:vAlign w:val="center"/>
          </w:tcPr>
          <w:p w14:paraId="4C8BD92E" w14:textId="77777777" w:rsidR="003E0562" w:rsidRPr="00221BE0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221BE0" w14:paraId="1FC7DF7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545AC2" w14:textId="54C648C5" w:rsidR="00D07D2D" w:rsidRPr="00FA5AD5" w:rsidRDefault="00D07D2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Rabago, Debra</w:t>
            </w:r>
          </w:p>
        </w:tc>
        <w:tc>
          <w:tcPr>
            <w:tcW w:w="1731" w:type="pct"/>
            <w:vAlign w:val="center"/>
          </w:tcPr>
          <w:p w14:paraId="332A77F4" w14:textId="55E29BC9" w:rsidR="00D07D2D" w:rsidRPr="00FA5AD5" w:rsidRDefault="00D07D2D" w:rsidP="00346624">
            <w:pPr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Ambit Energy</w:t>
            </w:r>
          </w:p>
        </w:tc>
        <w:tc>
          <w:tcPr>
            <w:tcW w:w="1827" w:type="pct"/>
            <w:vAlign w:val="center"/>
          </w:tcPr>
          <w:p w14:paraId="7F489D4F" w14:textId="77777777" w:rsidR="00D07D2D" w:rsidRPr="00221BE0" w:rsidRDefault="00D07D2D" w:rsidP="00346624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221BE0" w14:paraId="7692E5F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E0BC152" w14:textId="6533E045" w:rsidR="00B9429D" w:rsidRPr="002C72D6" w:rsidRDefault="00B9429D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Rainwater, Kim</w:t>
            </w:r>
          </w:p>
        </w:tc>
        <w:tc>
          <w:tcPr>
            <w:tcW w:w="1731" w:type="pct"/>
            <w:vAlign w:val="center"/>
          </w:tcPr>
          <w:p w14:paraId="1404389D" w14:textId="122F9B19" w:rsidR="00B9429D" w:rsidRPr="002C72D6" w:rsidRDefault="00B9429D" w:rsidP="00346624">
            <w:pPr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LCRA</w:t>
            </w:r>
          </w:p>
        </w:tc>
        <w:tc>
          <w:tcPr>
            <w:tcW w:w="1827" w:type="pct"/>
            <w:vAlign w:val="center"/>
          </w:tcPr>
          <w:p w14:paraId="00FCA001" w14:textId="77777777" w:rsidR="00B9429D" w:rsidRPr="00221BE0" w:rsidRDefault="00B9429D" w:rsidP="00346624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C72D6" w:rsidRPr="00221BE0" w14:paraId="18F461B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53E76E0" w14:textId="4337464C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Ritch, John</w:t>
            </w:r>
          </w:p>
        </w:tc>
        <w:tc>
          <w:tcPr>
            <w:tcW w:w="1731" w:type="pct"/>
            <w:vAlign w:val="center"/>
          </w:tcPr>
          <w:p w14:paraId="086351AF" w14:textId="08200F18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GEXA Energy</w:t>
            </w:r>
          </w:p>
        </w:tc>
        <w:tc>
          <w:tcPr>
            <w:tcW w:w="1827" w:type="pct"/>
            <w:vAlign w:val="center"/>
          </w:tcPr>
          <w:p w14:paraId="65416609" w14:textId="77777777" w:rsidR="002C72D6" w:rsidRPr="00221BE0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7A5CFC8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7C33E0F" w14:textId="086050EE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 xml:space="preserve">Roberts, </w:t>
            </w:r>
            <w:r w:rsidR="006A7D22" w:rsidRPr="00FA5AD5">
              <w:rPr>
                <w:sz w:val="22"/>
                <w:szCs w:val="22"/>
              </w:rPr>
              <w:t>Bobby</w:t>
            </w:r>
          </w:p>
        </w:tc>
        <w:tc>
          <w:tcPr>
            <w:tcW w:w="1731" w:type="pct"/>
            <w:vAlign w:val="center"/>
          </w:tcPr>
          <w:p w14:paraId="28309972" w14:textId="795E6146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6B7B75A4" w14:textId="45A6551E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66B01" w:rsidRPr="00221BE0" w14:paraId="2A44A95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3427B01" w14:textId="2721D576" w:rsidR="00966B01" w:rsidRPr="00FA5AD5" w:rsidRDefault="00966B01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Rowley, Chris</w:t>
            </w:r>
          </w:p>
        </w:tc>
        <w:tc>
          <w:tcPr>
            <w:tcW w:w="1731" w:type="pct"/>
            <w:vAlign w:val="center"/>
          </w:tcPr>
          <w:p w14:paraId="3875C60E" w14:textId="5806DBB2" w:rsidR="00966B01" w:rsidRPr="00FA5AD5" w:rsidRDefault="00966B01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193BE81F" w14:textId="77777777" w:rsidR="00966B01" w:rsidRPr="00221BE0" w:rsidRDefault="00966B0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C72D6" w:rsidRPr="00221BE0" w14:paraId="0AB613F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86FDD66" w14:textId="4A9E3704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Shumate, Walt</w:t>
            </w:r>
          </w:p>
        </w:tc>
        <w:tc>
          <w:tcPr>
            <w:tcW w:w="1731" w:type="pct"/>
            <w:vAlign w:val="center"/>
          </w:tcPr>
          <w:p w14:paraId="768D87C4" w14:textId="77777777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2E9E51D5" w14:textId="77777777" w:rsidR="002C72D6" w:rsidRPr="00221BE0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0118" w:rsidRPr="00221BE0" w14:paraId="6FD6B15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CCBB312" w14:textId="1A5EDA16" w:rsidR="00200118" w:rsidRPr="00FA5AD5" w:rsidRDefault="00200118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Singh Rastogi, Rama</w:t>
            </w:r>
          </w:p>
        </w:tc>
        <w:tc>
          <w:tcPr>
            <w:tcW w:w="1731" w:type="pct"/>
            <w:vAlign w:val="center"/>
          </w:tcPr>
          <w:p w14:paraId="3DA18990" w14:textId="43E1325E" w:rsidR="00200118" w:rsidRPr="00FA5AD5" w:rsidRDefault="00200118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792732D9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154148A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D83A7CE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Wall, Kim</w:t>
            </w:r>
          </w:p>
        </w:tc>
        <w:tc>
          <w:tcPr>
            <w:tcW w:w="1731" w:type="pct"/>
            <w:vAlign w:val="center"/>
          </w:tcPr>
          <w:p w14:paraId="4EC97848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Hansen Technologies</w:t>
            </w:r>
          </w:p>
        </w:tc>
        <w:tc>
          <w:tcPr>
            <w:tcW w:w="1827" w:type="pct"/>
            <w:vAlign w:val="center"/>
          </w:tcPr>
          <w:p w14:paraId="221831F5" w14:textId="25A4AD5D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C72D6" w:rsidRPr="00221BE0" w14:paraId="3B7FD0F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B3FE40" w14:textId="31817D69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Weidman, Noah</w:t>
            </w:r>
          </w:p>
        </w:tc>
        <w:tc>
          <w:tcPr>
            <w:tcW w:w="1731" w:type="pct"/>
            <w:vAlign w:val="center"/>
          </w:tcPr>
          <w:p w14:paraId="232DD117" w14:textId="4FB4F684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2FBB3227" w14:textId="77777777" w:rsidR="002C72D6" w:rsidRPr="00221BE0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5AA5BE9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8C7DBE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White, Cevera</w:t>
            </w:r>
          </w:p>
        </w:tc>
        <w:tc>
          <w:tcPr>
            <w:tcW w:w="1731" w:type="pct"/>
            <w:vAlign w:val="center"/>
          </w:tcPr>
          <w:p w14:paraId="1CC0A46A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25702770" w14:textId="399B8C86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221BE0" w14:paraId="52CB46C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304CC1B" w14:textId="05CDEB9D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Wiegand, Sheri</w:t>
            </w:r>
          </w:p>
        </w:tc>
        <w:tc>
          <w:tcPr>
            <w:tcW w:w="1731" w:type="pct"/>
            <w:vAlign w:val="center"/>
          </w:tcPr>
          <w:p w14:paraId="2A170ADE" w14:textId="47D4892D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 xml:space="preserve">TXU </w:t>
            </w:r>
          </w:p>
        </w:tc>
        <w:tc>
          <w:tcPr>
            <w:tcW w:w="1827" w:type="pct"/>
            <w:vAlign w:val="center"/>
          </w:tcPr>
          <w:p w14:paraId="51089F12" w14:textId="77777777" w:rsidR="0055637E" w:rsidRPr="00221BE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3"/>
    </w:tbl>
    <w:p w14:paraId="75F0BD27" w14:textId="77777777" w:rsidR="009454C3" w:rsidRPr="00221BE0" w:rsidRDefault="009454C3" w:rsidP="00346624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9454C3" w:rsidRPr="00221BE0" w14:paraId="147444BB" w14:textId="77777777" w:rsidTr="00BF0F97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D037" w14:textId="77777777" w:rsidR="009454C3" w:rsidRPr="00221BE0" w:rsidRDefault="009454C3" w:rsidP="00346624">
            <w:pPr>
              <w:rPr>
                <w:sz w:val="2"/>
                <w:highlight w:val="lightGray"/>
              </w:rPr>
            </w:pPr>
            <w:bookmarkStart w:id="4" w:name="_410ed0d4_8593_4bea_9a7c_9881880afdfd"/>
            <w:bookmarkStart w:id="5" w:name="_d5f17948_b70d_4fc2_9811_fc9573ffc159"/>
            <w:bookmarkEnd w:id="5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8F2B" w14:textId="77777777" w:rsidR="009454C3" w:rsidRPr="00221BE0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3F83" w14:textId="77777777" w:rsidR="009454C3" w:rsidRPr="00221BE0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9454C3" w:rsidRPr="00221BE0" w14:paraId="189318F1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B7D7FFE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A5AD5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31" w:type="pct"/>
            <w:vAlign w:val="center"/>
          </w:tcPr>
          <w:p w14:paraId="28A406BF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7A38E33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0118" w:rsidRPr="00221BE0" w14:paraId="27C3AFA6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27FF758" w14:textId="4F0186BD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A5AD5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1240D884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CBF08DB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0118" w:rsidRPr="00221BE0" w14:paraId="28E851F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D535ED1" w14:textId="0273F13F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2C72D6">
              <w:rPr>
                <w:sz w:val="22"/>
                <w:szCs w:val="22"/>
              </w:rPr>
              <w:t>Boswell, Bill</w:t>
            </w:r>
          </w:p>
        </w:tc>
        <w:tc>
          <w:tcPr>
            <w:tcW w:w="1731" w:type="pct"/>
            <w:vAlign w:val="center"/>
          </w:tcPr>
          <w:p w14:paraId="62695F53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7F7AE677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2ED10F1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16BCC953" w14:textId="77777777" w:rsidR="009454C3" w:rsidRPr="002C72D6" w:rsidRDefault="009454C3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Brink, Kelly</w:t>
            </w:r>
          </w:p>
        </w:tc>
        <w:tc>
          <w:tcPr>
            <w:tcW w:w="1731" w:type="pct"/>
            <w:vAlign w:val="center"/>
          </w:tcPr>
          <w:p w14:paraId="63842EEC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108EF4C" w14:textId="25B60FA3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0F31DCF2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253D1FC7" w14:textId="77777777" w:rsidR="009454C3" w:rsidRPr="002C72D6" w:rsidRDefault="009454C3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Clifton, Suzy</w:t>
            </w:r>
          </w:p>
        </w:tc>
        <w:tc>
          <w:tcPr>
            <w:tcW w:w="1731" w:type="pct"/>
            <w:vAlign w:val="center"/>
          </w:tcPr>
          <w:p w14:paraId="34F8EC23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C87C232" w14:textId="54829C15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221BE0" w14:paraId="27B7918B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302F90AF" w14:textId="582A1D01" w:rsidR="00D07D2D" w:rsidRPr="00221BE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A5AD5">
              <w:rPr>
                <w:sz w:val="22"/>
                <w:szCs w:val="22"/>
              </w:rPr>
              <w:t>Hanna, Mick</w:t>
            </w:r>
          </w:p>
        </w:tc>
        <w:tc>
          <w:tcPr>
            <w:tcW w:w="1731" w:type="pct"/>
            <w:vAlign w:val="center"/>
          </w:tcPr>
          <w:p w14:paraId="2BCE4BD0" w14:textId="77777777" w:rsidR="00D07D2D" w:rsidRPr="00221BE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43F33EB" w14:textId="77777777" w:rsidR="00D07D2D" w:rsidRPr="00221BE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41000EE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0667A8FD" w14:textId="3A48FF20" w:rsidR="00FA5AD5" w:rsidRPr="00221BE0" w:rsidRDefault="00FA5AD5" w:rsidP="00346624">
            <w:pPr>
              <w:jc w:val="both"/>
              <w:rPr>
                <w:color w:val="000000"/>
                <w:sz w:val="22"/>
                <w:szCs w:val="22"/>
                <w:highlight w:val="lightGray"/>
              </w:rPr>
            </w:pPr>
            <w:proofErr w:type="spellStart"/>
            <w:r w:rsidRPr="00FA5AD5">
              <w:rPr>
                <w:color w:val="000000"/>
                <w:sz w:val="22"/>
                <w:szCs w:val="22"/>
              </w:rPr>
              <w:t>Matus</w:t>
            </w:r>
            <w:proofErr w:type="spellEnd"/>
            <w:r w:rsidRPr="00FA5AD5">
              <w:rPr>
                <w:color w:val="000000"/>
                <w:sz w:val="22"/>
                <w:szCs w:val="22"/>
              </w:rPr>
              <w:t>, Patricia</w:t>
            </w:r>
          </w:p>
        </w:tc>
        <w:tc>
          <w:tcPr>
            <w:tcW w:w="1731" w:type="pct"/>
            <w:vAlign w:val="center"/>
          </w:tcPr>
          <w:p w14:paraId="51CA9FB1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55D2277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0118" w:rsidRPr="00221BE0" w14:paraId="65953BE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18EE3439" w14:textId="0F10E8B8" w:rsidR="00200118" w:rsidRPr="00FA5AD5" w:rsidRDefault="00200118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Raish, Carl</w:t>
            </w:r>
          </w:p>
        </w:tc>
        <w:tc>
          <w:tcPr>
            <w:tcW w:w="1731" w:type="pct"/>
            <w:vAlign w:val="center"/>
          </w:tcPr>
          <w:p w14:paraId="05563F8F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8D1040D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7EBB7B5D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DF50C14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Roberts, Randy</w:t>
            </w:r>
          </w:p>
        </w:tc>
        <w:tc>
          <w:tcPr>
            <w:tcW w:w="1731" w:type="pct"/>
            <w:vAlign w:val="center"/>
          </w:tcPr>
          <w:p w14:paraId="6CDD3F25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7ECC4D39" w14:textId="6032ACE5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511370D1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978A222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Ruane, Mark</w:t>
            </w:r>
          </w:p>
        </w:tc>
        <w:tc>
          <w:tcPr>
            <w:tcW w:w="1731" w:type="pct"/>
            <w:vAlign w:val="center"/>
          </w:tcPr>
          <w:p w14:paraId="23F0DC3A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A3D69DF" w14:textId="131FBBF0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AF5AB7" w14:paraId="442CD4FB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6BE994F" w14:textId="4827AB4E" w:rsidR="00FA5AD5" w:rsidRDefault="00FA5AD5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Shimp, Ted</w:t>
            </w:r>
          </w:p>
        </w:tc>
        <w:tc>
          <w:tcPr>
            <w:tcW w:w="1731" w:type="pct"/>
            <w:vAlign w:val="center"/>
          </w:tcPr>
          <w:p w14:paraId="690C52B9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18CE7A0C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AF5AB7" w14:paraId="1B93FD2E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C71F572" w14:textId="08FE7A9C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Thurman, Kathryn</w:t>
            </w:r>
          </w:p>
        </w:tc>
        <w:tc>
          <w:tcPr>
            <w:tcW w:w="1731" w:type="pct"/>
            <w:vAlign w:val="center"/>
          </w:tcPr>
          <w:p w14:paraId="1AE1F6ED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9CA93C6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AF5AB7" w14:paraId="21786CBC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1DBF5D6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1E7312DF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FA7BFDE" w14:textId="2DB501A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4"/>
    </w:tbl>
    <w:p w14:paraId="23F02DE8" w14:textId="77777777" w:rsidR="009454C3" w:rsidRPr="00AF5AB7" w:rsidRDefault="009454C3" w:rsidP="00346624">
      <w:pPr>
        <w:rPr>
          <w:highlight w:val="lightGray"/>
        </w:rPr>
      </w:pPr>
    </w:p>
    <w:p w14:paraId="38A21064" w14:textId="77777777" w:rsidR="00B32BC8" w:rsidRPr="007D2C84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C5B9263" w14:textId="77777777" w:rsidR="00C8343B" w:rsidRPr="007D2C84" w:rsidRDefault="00C8343B" w:rsidP="00C8343B">
      <w:pPr>
        <w:jc w:val="both"/>
        <w:rPr>
          <w:i/>
          <w:sz w:val="22"/>
          <w:szCs w:val="22"/>
        </w:rPr>
      </w:pPr>
      <w:r w:rsidRPr="007D2C84">
        <w:rPr>
          <w:i/>
          <w:sz w:val="22"/>
          <w:szCs w:val="22"/>
        </w:rPr>
        <w:t>Unless otherwise indicated, all Market Segments were present for a vote.</w:t>
      </w:r>
    </w:p>
    <w:p w14:paraId="200BB370" w14:textId="77777777" w:rsidR="00B32BC8" w:rsidRPr="007D2C84" w:rsidRDefault="00B32BC8" w:rsidP="00064A44">
      <w:pPr>
        <w:jc w:val="both"/>
        <w:outlineLvl w:val="0"/>
        <w:rPr>
          <w:sz w:val="22"/>
          <w:szCs w:val="22"/>
        </w:rPr>
      </w:pPr>
    </w:p>
    <w:p w14:paraId="7BEF907F" w14:textId="77777777" w:rsidR="00B32BC8" w:rsidRPr="007D2C84" w:rsidRDefault="00B32BC8" w:rsidP="00064A44">
      <w:pPr>
        <w:jc w:val="both"/>
        <w:outlineLvl w:val="0"/>
        <w:rPr>
          <w:sz w:val="22"/>
          <w:szCs w:val="22"/>
        </w:rPr>
      </w:pPr>
    </w:p>
    <w:p w14:paraId="30875CE9" w14:textId="32F7DF25" w:rsidR="000A351C" w:rsidRPr="00BB7109" w:rsidRDefault="000474FF" w:rsidP="00064A44">
      <w:pPr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 xml:space="preserve">Jim Lee </w:t>
      </w:r>
      <w:r w:rsidR="00866DF1" w:rsidRPr="00BB7109">
        <w:rPr>
          <w:sz w:val="22"/>
          <w:szCs w:val="22"/>
        </w:rPr>
        <w:t>called the</w:t>
      </w:r>
      <w:r w:rsidR="001C2724" w:rsidRPr="00BB71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February </w:t>
      </w:r>
      <w:r w:rsidR="00BB7109" w:rsidRPr="00BB7109">
        <w:rPr>
          <w:sz w:val="22"/>
          <w:szCs w:val="22"/>
        </w:rPr>
        <w:t xml:space="preserve">2, 2021 </w:t>
      </w:r>
      <w:r w:rsidR="00685672" w:rsidRPr="00BB7109">
        <w:rPr>
          <w:sz w:val="22"/>
          <w:szCs w:val="22"/>
        </w:rPr>
        <w:t xml:space="preserve">RMS </w:t>
      </w:r>
      <w:r w:rsidR="000A351C" w:rsidRPr="00BB7109">
        <w:rPr>
          <w:sz w:val="22"/>
          <w:szCs w:val="22"/>
        </w:rPr>
        <w:t xml:space="preserve">meeting to order at </w:t>
      </w:r>
      <w:r w:rsidR="000909E2" w:rsidRPr="00BB7109">
        <w:rPr>
          <w:sz w:val="22"/>
          <w:szCs w:val="22"/>
        </w:rPr>
        <w:t>9:3</w:t>
      </w:r>
      <w:r w:rsidR="00685672" w:rsidRPr="00BB7109">
        <w:rPr>
          <w:sz w:val="22"/>
          <w:szCs w:val="22"/>
        </w:rPr>
        <w:t>0</w:t>
      </w:r>
      <w:r w:rsidR="000909E2" w:rsidRPr="00BB7109">
        <w:rPr>
          <w:sz w:val="22"/>
          <w:szCs w:val="22"/>
        </w:rPr>
        <w:t xml:space="preserve"> a.m.</w:t>
      </w:r>
      <w:r w:rsidR="000A351C" w:rsidRPr="00BB7109">
        <w:rPr>
          <w:i/>
          <w:sz w:val="22"/>
          <w:szCs w:val="22"/>
        </w:rPr>
        <w:t xml:space="preserve"> </w:t>
      </w:r>
      <w:bookmarkStart w:id="6" w:name="_GoBack"/>
      <w:bookmarkEnd w:id="6"/>
    </w:p>
    <w:p w14:paraId="54042B63" w14:textId="77777777" w:rsidR="00573344" w:rsidRPr="00BB7109" w:rsidRDefault="00573344" w:rsidP="00064A44">
      <w:pPr>
        <w:jc w:val="both"/>
        <w:outlineLvl w:val="0"/>
        <w:rPr>
          <w:i/>
          <w:sz w:val="22"/>
          <w:szCs w:val="22"/>
        </w:rPr>
      </w:pPr>
    </w:p>
    <w:p w14:paraId="3EE3A6BB" w14:textId="77777777" w:rsidR="00D174FB" w:rsidRPr="00BB7109" w:rsidRDefault="00D174FB" w:rsidP="00064A44">
      <w:pPr>
        <w:jc w:val="both"/>
        <w:outlineLvl w:val="0"/>
        <w:rPr>
          <w:i/>
          <w:sz w:val="22"/>
          <w:szCs w:val="22"/>
        </w:rPr>
      </w:pPr>
    </w:p>
    <w:p w14:paraId="32BA09AB" w14:textId="77777777" w:rsidR="000A351C" w:rsidRPr="00BB7109" w:rsidRDefault="000A351C" w:rsidP="00064A44">
      <w:pPr>
        <w:jc w:val="both"/>
        <w:rPr>
          <w:sz w:val="22"/>
          <w:szCs w:val="22"/>
          <w:u w:val="single"/>
        </w:rPr>
      </w:pPr>
      <w:r w:rsidRPr="00BB7109">
        <w:rPr>
          <w:sz w:val="22"/>
          <w:szCs w:val="22"/>
          <w:u w:val="single"/>
        </w:rPr>
        <w:t>Antitrust Admonition</w:t>
      </w:r>
    </w:p>
    <w:p w14:paraId="2611C03C" w14:textId="3271683F" w:rsidR="00166E21" w:rsidRPr="00BB7109" w:rsidRDefault="007B43CD" w:rsidP="00064A44">
      <w:pPr>
        <w:jc w:val="both"/>
        <w:rPr>
          <w:sz w:val="22"/>
          <w:szCs w:val="22"/>
        </w:rPr>
      </w:pPr>
      <w:r w:rsidRPr="00BB7109">
        <w:rPr>
          <w:sz w:val="22"/>
          <w:szCs w:val="22"/>
        </w:rPr>
        <w:t>M</w:t>
      </w:r>
      <w:r w:rsidR="000474FF">
        <w:rPr>
          <w:sz w:val="22"/>
          <w:szCs w:val="22"/>
        </w:rPr>
        <w:t xml:space="preserve">r. Lee </w:t>
      </w:r>
      <w:r w:rsidR="009B5420" w:rsidRPr="00BB7109">
        <w:rPr>
          <w:sz w:val="22"/>
          <w:szCs w:val="22"/>
        </w:rPr>
        <w:t>directed attention to</w:t>
      </w:r>
      <w:r w:rsidR="000A351C" w:rsidRPr="00BB7109">
        <w:rPr>
          <w:sz w:val="22"/>
          <w:szCs w:val="22"/>
        </w:rPr>
        <w:t xml:space="preserve"> t</w:t>
      </w:r>
      <w:r w:rsidR="009B5420" w:rsidRPr="00BB7109">
        <w:rPr>
          <w:sz w:val="22"/>
          <w:szCs w:val="22"/>
        </w:rPr>
        <w:t>he ERCOT Antitrust Admonition, which was</w:t>
      </w:r>
      <w:r w:rsidR="000A351C" w:rsidRPr="00BB7109">
        <w:rPr>
          <w:sz w:val="22"/>
          <w:szCs w:val="22"/>
        </w:rPr>
        <w:t xml:space="preserve"> displayed</w:t>
      </w:r>
      <w:r w:rsidR="009B5420" w:rsidRPr="00BB7109">
        <w:rPr>
          <w:sz w:val="22"/>
          <w:szCs w:val="22"/>
        </w:rPr>
        <w:t>.</w:t>
      </w:r>
    </w:p>
    <w:p w14:paraId="21113CCA" w14:textId="77777777" w:rsidR="00962575" w:rsidRPr="002B36B6" w:rsidRDefault="00962575" w:rsidP="00DA7F67">
      <w:pPr>
        <w:jc w:val="both"/>
        <w:rPr>
          <w:sz w:val="22"/>
          <w:szCs w:val="22"/>
          <w:highlight w:val="lightGray"/>
        </w:rPr>
      </w:pPr>
    </w:p>
    <w:p w14:paraId="2353D969" w14:textId="77777777" w:rsidR="00FC536D" w:rsidRDefault="00FC536D" w:rsidP="00FC536D">
      <w:pPr>
        <w:jc w:val="both"/>
        <w:rPr>
          <w:sz w:val="22"/>
          <w:szCs w:val="22"/>
          <w:u w:val="single"/>
        </w:rPr>
      </w:pPr>
    </w:p>
    <w:p w14:paraId="41B07AFD" w14:textId="77777777" w:rsidR="00DC06D8" w:rsidRPr="000D2F5C" w:rsidRDefault="00DC06D8" w:rsidP="00DC06D8">
      <w:pPr>
        <w:jc w:val="both"/>
        <w:rPr>
          <w:sz w:val="22"/>
          <w:szCs w:val="22"/>
          <w:u w:val="single"/>
        </w:rPr>
      </w:pPr>
      <w:r w:rsidRPr="000D2F5C">
        <w:rPr>
          <w:sz w:val="22"/>
          <w:szCs w:val="22"/>
          <w:u w:val="single"/>
        </w:rPr>
        <w:t>Agenda Review</w:t>
      </w:r>
    </w:p>
    <w:p w14:paraId="1EC3340C" w14:textId="07DCD449" w:rsidR="00DC06D8" w:rsidRPr="000D2F5C" w:rsidRDefault="00CF0437" w:rsidP="00DA7F67">
      <w:pPr>
        <w:jc w:val="both"/>
        <w:rPr>
          <w:sz w:val="22"/>
          <w:szCs w:val="22"/>
        </w:rPr>
      </w:pPr>
      <w:r w:rsidRPr="000D2F5C">
        <w:rPr>
          <w:sz w:val="22"/>
          <w:szCs w:val="22"/>
        </w:rPr>
        <w:t xml:space="preserve">There were no changes to the agenda.  </w:t>
      </w:r>
    </w:p>
    <w:p w14:paraId="60A9A62F" w14:textId="77777777" w:rsidR="00846A00" w:rsidRPr="002B36B6" w:rsidRDefault="00846A00" w:rsidP="00BC2C97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4F592828" w14:textId="77777777" w:rsidR="000F032C" w:rsidRDefault="000F032C" w:rsidP="00BC2C97">
      <w:pPr>
        <w:jc w:val="both"/>
        <w:outlineLvl w:val="0"/>
        <w:rPr>
          <w:sz w:val="22"/>
          <w:szCs w:val="22"/>
          <w:u w:val="single"/>
        </w:rPr>
      </w:pPr>
    </w:p>
    <w:p w14:paraId="46CDF1A5" w14:textId="77777777" w:rsidR="000474FF" w:rsidRPr="000D2F5C" w:rsidRDefault="00342628" w:rsidP="000474FF">
      <w:pPr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Approval of RMS Meeting Minutes </w:t>
      </w:r>
      <w:r w:rsidR="000474FF" w:rsidRPr="000D2F5C">
        <w:rPr>
          <w:sz w:val="22"/>
          <w:szCs w:val="22"/>
          <w:u w:val="single"/>
        </w:rPr>
        <w:t>(see Key Documents)</w:t>
      </w:r>
      <w:r w:rsidR="000474FF" w:rsidRPr="000D2F5C">
        <w:rPr>
          <w:rStyle w:val="FootnoteReference"/>
          <w:sz w:val="22"/>
          <w:szCs w:val="22"/>
          <w:u w:val="single"/>
        </w:rPr>
        <w:footnoteReference w:id="2"/>
      </w:r>
    </w:p>
    <w:p w14:paraId="0E753343" w14:textId="57B6EE97" w:rsidR="00BC2C97" w:rsidRPr="000D2F5C" w:rsidRDefault="000474FF" w:rsidP="00BC2C97">
      <w:pPr>
        <w:jc w:val="both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January 12, 2021 </w:t>
      </w:r>
    </w:p>
    <w:p w14:paraId="1560D7DA" w14:textId="1925A567" w:rsidR="000F3805" w:rsidRPr="007D2C84" w:rsidRDefault="00BC2C97" w:rsidP="000F3805">
      <w:pPr>
        <w:jc w:val="both"/>
        <w:rPr>
          <w:sz w:val="22"/>
          <w:szCs w:val="22"/>
        </w:rPr>
      </w:pPr>
      <w:r w:rsidRPr="000D2F5C">
        <w:rPr>
          <w:sz w:val="22"/>
          <w:szCs w:val="22"/>
        </w:rPr>
        <w:t xml:space="preserve">Market Participants reviewed the </w:t>
      </w:r>
      <w:r w:rsidR="000F3805">
        <w:rPr>
          <w:sz w:val="22"/>
          <w:szCs w:val="22"/>
        </w:rPr>
        <w:t>January 12</w:t>
      </w:r>
      <w:r w:rsidR="000D2F5C" w:rsidRPr="000D2F5C">
        <w:rPr>
          <w:sz w:val="22"/>
          <w:szCs w:val="22"/>
        </w:rPr>
        <w:t xml:space="preserve">, </w:t>
      </w:r>
      <w:r w:rsidR="007D2C84" w:rsidRPr="000D2F5C">
        <w:rPr>
          <w:sz w:val="22"/>
          <w:szCs w:val="22"/>
        </w:rPr>
        <w:t>2</w:t>
      </w:r>
      <w:r w:rsidR="00846A00" w:rsidRPr="000D2F5C">
        <w:rPr>
          <w:sz w:val="22"/>
          <w:szCs w:val="22"/>
        </w:rPr>
        <w:t>02</w:t>
      </w:r>
      <w:r w:rsidR="000F3805">
        <w:rPr>
          <w:sz w:val="22"/>
          <w:szCs w:val="22"/>
        </w:rPr>
        <w:t>1</w:t>
      </w:r>
      <w:r w:rsidRPr="000D2F5C">
        <w:rPr>
          <w:sz w:val="22"/>
          <w:szCs w:val="22"/>
        </w:rPr>
        <w:t xml:space="preserve"> RMS Meeting Minutes</w:t>
      </w:r>
      <w:r w:rsidR="00F275C1" w:rsidRPr="000D2F5C">
        <w:rPr>
          <w:sz w:val="22"/>
          <w:szCs w:val="22"/>
        </w:rPr>
        <w:t xml:space="preserve">.  </w:t>
      </w:r>
      <w:r w:rsidR="000F3805">
        <w:rPr>
          <w:sz w:val="22"/>
          <w:szCs w:val="22"/>
        </w:rPr>
        <w:t xml:space="preserve">Mr. Lee noted </w:t>
      </w:r>
      <w:r w:rsidR="000F3805" w:rsidRPr="007D2C84">
        <w:rPr>
          <w:sz w:val="22"/>
          <w:szCs w:val="22"/>
        </w:rPr>
        <w:t xml:space="preserve">that this item could be considered in the </w:t>
      </w:r>
      <w:hyperlink w:anchor="Combined_Ballot" w:history="1">
        <w:r w:rsidR="000F3805" w:rsidRPr="007D2C84">
          <w:rPr>
            <w:rStyle w:val="Hyperlink"/>
            <w:sz w:val="22"/>
            <w:szCs w:val="22"/>
          </w:rPr>
          <w:t>Combined Ballot</w:t>
        </w:r>
      </w:hyperlink>
      <w:r w:rsidR="000F3805" w:rsidRPr="007D2C84">
        <w:rPr>
          <w:sz w:val="22"/>
          <w:szCs w:val="22"/>
        </w:rPr>
        <w:t xml:space="preserve">.  </w:t>
      </w:r>
    </w:p>
    <w:p w14:paraId="38434829" w14:textId="77777777" w:rsidR="000D2F5C" w:rsidRDefault="000D2F5C" w:rsidP="00BC2C97">
      <w:pPr>
        <w:jc w:val="both"/>
        <w:rPr>
          <w:sz w:val="22"/>
          <w:szCs w:val="22"/>
        </w:rPr>
      </w:pPr>
    </w:p>
    <w:p w14:paraId="23042D1D" w14:textId="77777777" w:rsidR="00221BE0" w:rsidRDefault="00221BE0" w:rsidP="00BC2C97">
      <w:pPr>
        <w:jc w:val="both"/>
        <w:rPr>
          <w:sz w:val="22"/>
          <w:szCs w:val="22"/>
        </w:rPr>
      </w:pPr>
    </w:p>
    <w:p w14:paraId="724385FA" w14:textId="40C2CBD4" w:rsidR="00221BE0" w:rsidRDefault="00221BE0" w:rsidP="00221BE0">
      <w:pPr>
        <w:jc w:val="both"/>
        <w:outlineLvl w:val="0"/>
        <w:rPr>
          <w:sz w:val="22"/>
          <w:szCs w:val="22"/>
          <w:u w:val="single"/>
        </w:rPr>
      </w:pPr>
      <w:r w:rsidRPr="00221BE0">
        <w:rPr>
          <w:sz w:val="22"/>
          <w:szCs w:val="22"/>
          <w:u w:val="single"/>
        </w:rPr>
        <w:t>Technical Advisory Committee (TAC) Update</w:t>
      </w:r>
      <w:r>
        <w:rPr>
          <w:sz w:val="22"/>
          <w:szCs w:val="22"/>
          <w:u w:val="single"/>
        </w:rPr>
        <w:t xml:space="preserve"> (see Key Documents)</w:t>
      </w:r>
    </w:p>
    <w:p w14:paraId="51331F6D" w14:textId="22A9F4F5" w:rsidR="00221BE0" w:rsidRDefault="00221BE0" w:rsidP="00221BE0">
      <w:pPr>
        <w:jc w:val="both"/>
        <w:outlineLvl w:val="0"/>
        <w:rPr>
          <w:sz w:val="22"/>
          <w:szCs w:val="22"/>
        </w:rPr>
      </w:pPr>
      <w:r w:rsidRPr="00221BE0">
        <w:rPr>
          <w:sz w:val="22"/>
          <w:szCs w:val="22"/>
        </w:rPr>
        <w:t xml:space="preserve">Mr. </w:t>
      </w:r>
      <w:r>
        <w:rPr>
          <w:sz w:val="22"/>
          <w:szCs w:val="22"/>
        </w:rPr>
        <w:t xml:space="preserve">Lee </w:t>
      </w:r>
      <w:r w:rsidRPr="00221BE0">
        <w:rPr>
          <w:sz w:val="22"/>
          <w:szCs w:val="22"/>
        </w:rPr>
        <w:t xml:space="preserve">reviewed the disposition of items considered at the </w:t>
      </w:r>
      <w:r>
        <w:rPr>
          <w:sz w:val="22"/>
          <w:szCs w:val="22"/>
        </w:rPr>
        <w:t xml:space="preserve">January 27, 2021 </w:t>
      </w:r>
      <w:r w:rsidRPr="00221BE0">
        <w:rPr>
          <w:sz w:val="22"/>
          <w:szCs w:val="22"/>
        </w:rPr>
        <w:t>TAC meeting</w:t>
      </w:r>
      <w:r w:rsidR="00B80300">
        <w:rPr>
          <w:sz w:val="22"/>
          <w:szCs w:val="22"/>
        </w:rPr>
        <w:t xml:space="preserve">, including the </w:t>
      </w:r>
      <w:r w:rsidR="00B80300" w:rsidRPr="00B80300">
        <w:rPr>
          <w:sz w:val="22"/>
          <w:szCs w:val="22"/>
        </w:rPr>
        <w:t>Real-Time Co-</w:t>
      </w:r>
      <w:r w:rsidR="00B80300">
        <w:rPr>
          <w:sz w:val="22"/>
          <w:szCs w:val="22"/>
        </w:rPr>
        <w:t xml:space="preserve">Optimization Task Force (RTCTF) and </w:t>
      </w:r>
      <w:r w:rsidR="00B80300" w:rsidRPr="00B80300">
        <w:rPr>
          <w:sz w:val="22"/>
          <w:szCs w:val="22"/>
        </w:rPr>
        <w:t>Battery Energy Storage Task Force (BESTF)</w:t>
      </w:r>
      <w:r w:rsidR="00B80300">
        <w:rPr>
          <w:sz w:val="22"/>
          <w:szCs w:val="22"/>
        </w:rPr>
        <w:t xml:space="preserve"> Revision Requests and summarized the Passport Program timeline and ERCOT recommendation for managing future Revision Requests</w:t>
      </w:r>
      <w:r w:rsidR="00902EBC">
        <w:rPr>
          <w:sz w:val="22"/>
          <w:szCs w:val="22"/>
        </w:rPr>
        <w:t xml:space="preserve"> and projects.  </w:t>
      </w:r>
    </w:p>
    <w:p w14:paraId="680BB7A0" w14:textId="77777777" w:rsidR="00221BE0" w:rsidRDefault="00221BE0" w:rsidP="00221BE0">
      <w:pPr>
        <w:jc w:val="both"/>
        <w:outlineLvl w:val="0"/>
        <w:rPr>
          <w:sz w:val="22"/>
          <w:szCs w:val="22"/>
        </w:rPr>
      </w:pPr>
    </w:p>
    <w:p w14:paraId="6B484598" w14:textId="77777777" w:rsidR="00B80300" w:rsidRDefault="00B80300" w:rsidP="00221BE0">
      <w:pPr>
        <w:jc w:val="both"/>
        <w:outlineLvl w:val="0"/>
        <w:rPr>
          <w:sz w:val="22"/>
          <w:szCs w:val="22"/>
        </w:rPr>
      </w:pPr>
    </w:p>
    <w:p w14:paraId="2006D269" w14:textId="17A89BD4" w:rsidR="00221BE0" w:rsidRDefault="00B80300" w:rsidP="00221BE0">
      <w:pPr>
        <w:jc w:val="both"/>
        <w:outlineLvl w:val="0"/>
        <w:rPr>
          <w:sz w:val="22"/>
          <w:szCs w:val="22"/>
          <w:u w:val="single"/>
        </w:rPr>
      </w:pPr>
      <w:r w:rsidRPr="00B80300">
        <w:rPr>
          <w:sz w:val="22"/>
          <w:szCs w:val="22"/>
          <w:u w:val="single"/>
        </w:rPr>
        <w:t>Confirmation of 2021 RMS Working Group/Task Force Leadership</w:t>
      </w:r>
      <w:r w:rsidR="00BE4566">
        <w:rPr>
          <w:sz w:val="22"/>
          <w:szCs w:val="22"/>
          <w:u w:val="single"/>
        </w:rPr>
        <w:t xml:space="preserve"> (see Key Documents)</w:t>
      </w:r>
    </w:p>
    <w:p w14:paraId="19F2F06C" w14:textId="29C8BF55" w:rsidR="000F3805" w:rsidRPr="007D2C84" w:rsidRDefault="000F3805" w:rsidP="000F38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Lee presented the 2021 RMS Working Group and Task Force Leadership and noted </w:t>
      </w:r>
      <w:r w:rsidRPr="007D2C84">
        <w:rPr>
          <w:sz w:val="22"/>
          <w:szCs w:val="22"/>
        </w:rPr>
        <w:t xml:space="preserve">that this item could be considered in the </w:t>
      </w:r>
      <w:hyperlink w:anchor="Combined_Ballot" w:history="1">
        <w:r w:rsidRPr="007D2C84">
          <w:rPr>
            <w:rStyle w:val="Hyperlink"/>
            <w:sz w:val="22"/>
            <w:szCs w:val="22"/>
          </w:rPr>
          <w:t>Combined Ballot</w:t>
        </w:r>
      </w:hyperlink>
      <w:r w:rsidRPr="007D2C84">
        <w:rPr>
          <w:sz w:val="22"/>
          <w:szCs w:val="22"/>
        </w:rPr>
        <w:t xml:space="preserve">.  </w:t>
      </w:r>
    </w:p>
    <w:p w14:paraId="3B2E2664" w14:textId="7483A151" w:rsidR="000F3805" w:rsidRPr="000F3805" w:rsidRDefault="000F3805" w:rsidP="00221BE0">
      <w:pPr>
        <w:jc w:val="both"/>
        <w:outlineLvl w:val="0"/>
        <w:rPr>
          <w:sz w:val="22"/>
          <w:szCs w:val="22"/>
        </w:rPr>
      </w:pPr>
    </w:p>
    <w:p w14:paraId="3AF76E8D" w14:textId="77777777" w:rsidR="000D2F5C" w:rsidRDefault="000D2F5C" w:rsidP="00BE4566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1CAE9E9" w14:textId="3A6EC23F" w:rsidR="00AB5EF2" w:rsidRPr="00AB5EF2" w:rsidRDefault="00AB5EF2" w:rsidP="00BE4566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u w:val="single"/>
        </w:rPr>
      </w:pPr>
      <w:r w:rsidRPr="00AB5EF2">
        <w:rPr>
          <w:sz w:val="22"/>
          <w:szCs w:val="22"/>
          <w:u w:val="single"/>
        </w:rPr>
        <w:t>2020 Goals/Accomplishments</w:t>
      </w:r>
      <w:r w:rsidR="00BE4566">
        <w:rPr>
          <w:sz w:val="22"/>
          <w:szCs w:val="22"/>
          <w:u w:val="single"/>
        </w:rPr>
        <w:t xml:space="preserve"> (see Key Documents)</w:t>
      </w:r>
      <w:r w:rsidRPr="00AB5EF2">
        <w:rPr>
          <w:sz w:val="22"/>
          <w:szCs w:val="22"/>
          <w:u w:val="single"/>
        </w:rPr>
        <w:t xml:space="preserve"> </w:t>
      </w:r>
    </w:p>
    <w:p w14:paraId="6643CAE0" w14:textId="2C56B8E5" w:rsidR="00AB5EF2" w:rsidRDefault="00AB5EF2" w:rsidP="00BE4566">
      <w:pPr>
        <w:jc w:val="both"/>
        <w:rPr>
          <w:color w:val="000000"/>
          <w:sz w:val="22"/>
          <w:szCs w:val="22"/>
        </w:rPr>
      </w:pPr>
      <w:r w:rsidRPr="00AB5EF2">
        <w:rPr>
          <w:color w:val="000000"/>
          <w:sz w:val="22"/>
          <w:szCs w:val="22"/>
        </w:rPr>
        <w:t xml:space="preserve">Market Participants reviewed the 2020 </w:t>
      </w:r>
      <w:r w:rsidR="002C72D6">
        <w:rPr>
          <w:color w:val="000000"/>
          <w:sz w:val="22"/>
          <w:szCs w:val="22"/>
        </w:rPr>
        <w:t xml:space="preserve">RMS </w:t>
      </w:r>
      <w:r w:rsidRPr="00AB5EF2">
        <w:rPr>
          <w:color w:val="000000"/>
          <w:sz w:val="22"/>
          <w:szCs w:val="22"/>
        </w:rPr>
        <w:t xml:space="preserve">Goals and accomplishments.  </w:t>
      </w:r>
    </w:p>
    <w:p w14:paraId="342B950E" w14:textId="77777777" w:rsidR="00AB5EF2" w:rsidRDefault="00AB5EF2" w:rsidP="00BE4566">
      <w:pPr>
        <w:jc w:val="both"/>
        <w:rPr>
          <w:color w:val="000000"/>
          <w:sz w:val="22"/>
          <w:szCs w:val="22"/>
        </w:rPr>
      </w:pPr>
    </w:p>
    <w:p w14:paraId="0701F68F" w14:textId="77777777" w:rsidR="00AB5EF2" w:rsidRDefault="00AB5EF2" w:rsidP="00BE4566">
      <w:pPr>
        <w:jc w:val="both"/>
        <w:rPr>
          <w:color w:val="000000"/>
          <w:sz w:val="22"/>
          <w:szCs w:val="22"/>
        </w:rPr>
      </w:pPr>
    </w:p>
    <w:p w14:paraId="715C6F76" w14:textId="461EC77F" w:rsidR="00AB5EF2" w:rsidRDefault="00AB5EF2" w:rsidP="00BE4566">
      <w:pPr>
        <w:jc w:val="both"/>
        <w:rPr>
          <w:sz w:val="22"/>
          <w:szCs w:val="22"/>
          <w:u w:val="single"/>
        </w:rPr>
      </w:pPr>
      <w:r w:rsidRPr="00AB5EF2">
        <w:rPr>
          <w:sz w:val="22"/>
          <w:szCs w:val="22"/>
          <w:u w:val="single"/>
        </w:rPr>
        <w:t>2021 RMS Goals</w:t>
      </w:r>
      <w:r w:rsidR="00BE4566">
        <w:rPr>
          <w:sz w:val="22"/>
          <w:szCs w:val="22"/>
          <w:u w:val="single"/>
        </w:rPr>
        <w:t xml:space="preserve"> (See Key Documents)</w:t>
      </w:r>
    </w:p>
    <w:p w14:paraId="51D2FCCB" w14:textId="15FFE3A3" w:rsidR="00AB5EF2" w:rsidRPr="00AF6696" w:rsidRDefault="00AB5EF2" w:rsidP="00AB5EF2">
      <w:pPr>
        <w:jc w:val="both"/>
        <w:rPr>
          <w:color w:val="000000"/>
          <w:sz w:val="22"/>
          <w:szCs w:val="22"/>
        </w:rPr>
      </w:pPr>
      <w:r w:rsidRPr="00AF6696">
        <w:rPr>
          <w:color w:val="000000"/>
          <w:sz w:val="22"/>
          <w:szCs w:val="22"/>
        </w:rPr>
        <w:t xml:space="preserve">Mr. </w:t>
      </w:r>
      <w:r>
        <w:rPr>
          <w:color w:val="000000"/>
          <w:sz w:val="22"/>
          <w:szCs w:val="22"/>
        </w:rPr>
        <w:t xml:space="preserve">Lee </w:t>
      </w:r>
      <w:r w:rsidRPr="00AF6696">
        <w:rPr>
          <w:color w:val="000000"/>
          <w:sz w:val="22"/>
          <w:szCs w:val="22"/>
        </w:rPr>
        <w:t xml:space="preserve">requested that Market Participants review the </w:t>
      </w:r>
      <w:r>
        <w:rPr>
          <w:color w:val="000000"/>
          <w:sz w:val="22"/>
          <w:szCs w:val="22"/>
        </w:rPr>
        <w:t xml:space="preserve">2021 TAC Goals anticipated to be approved at the February 24, 2021 TAC meeting, </w:t>
      </w:r>
      <w:r w:rsidRPr="00AF6696">
        <w:rPr>
          <w:color w:val="000000"/>
          <w:sz w:val="22"/>
          <w:szCs w:val="22"/>
        </w:rPr>
        <w:t xml:space="preserve">and </w:t>
      </w:r>
      <w:r>
        <w:rPr>
          <w:color w:val="000000"/>
          <w:sz w:val="22"/>
          <w:szCs w:val="22"/>
        </w:rPr>
        <w:t xml:space="preserve">provide clarifications to the 2021 RMS Goals </w:t>
      </w:r>
      <w:r w:rsidRPr="00AF6696">
        <w:rPr>
          <w:color w:val="000000"/>
          <w:sz w:val="22"/>
          <w:szCs w:val="22"/>
        </w:rPr>
        <w:t xml:space="preserve">for consideration at the </w:t>
      </w:r>
      <w:r>
        <w:rPr>
          <w:color w:val="000000"/>
          <w:sz w:val="22"/>
          <w:szCs w:val="22"/>
        </w:rPr>
        <w:t xml:space="preserve">March 2, 2021 RMS </w:t>
      </w:r>
      <w:r w:rsidRPr="00AF6696">
        <w:rPr>
          <w:color w:val="000000"/>
          <w:sz w:val="22"/>
          <w:szCs w:val="22"/>
        </w:rPr>
        <w:t>meeting.</w:t>
      </w:r>
    </w:p>
    <w:p w14:paraId="34E4056A" w14:textId="77777777" w:rsidR="00AB5EF2" w:rsidRDefault="00AB5EF2" w:rsidP="00BE4566">
      <w:pPr>
        <w:jc w:val="both"/>
        <w:rPr>
          <w:color w:val="000000"/>
          <w:sz w:val="22"/>
          <w:szCs w:val="22"/>
          <w:u w:val="single"/>
        </w:rPr>
      </w:pPr>
    </w:p>
    <w:p w14:paraId="47F3072B" w14:textId="77777777" w:rsidR="00AB5EF2" w:rsidRPr="00AB5EF2" w:rsidRDefault="00AB5EF2" w:rsidP="00BE4566">
      <w:pPr>
        <w:jc w:val="both"/>
        <w:rPr>
          <w:color w:val="000000"/>
          <w:sz w:val="22"/>
          <w:szCs w:val="22"/>
          <w:u w:val="single"/>
        </w:rPr>
      </w:pPr>
    </w:p>
    <w:p w14:paraId="7BCD8020" w14:textId="434B9815" w:rsidR="00625495" w:rsidRDefault="00625495" w:rsidP="00BE4566">
      <w:pPr>
        <w:jc w:val="both"/>
        <w:rPr>
          <w:sz w:val="22"/>
          <w:szCs w:val="22"/>
          <w:u w:val="single"/>
        </w:rPr>
      </w:pPr>
      <w:r w:rsidRPr="00625495">
        <w:rPr>
          <w:sz w:val="22"/>
          <w:szCs w:val="22"/>
          <w:u w:val="single"/>
        </w:rPr>
        <w:t>N</w:t>
      </w:r>
      <w:r>
        <w:rPr>
          <w:sz w:val="22"/>
          <w:szCs w:val="22"/>
          <w:u w:val="single"/>
        </w:rPr>
        <w:t xml:space="preserve">odal Protocol Revision Request (NPRR) </w:t>
      </w:r>
      <w:r w:rsidRPr="00625495">
        <w:rPr>
          <w:sz w:val="22"/>
          <w:szCs w:val="22"/>
          <w:u w:val="single"/>
        </w:rPr>
        <w:t xml:space="preserve">1062, Modify IDR Meter Requirement and Eliminate IDR Meter Requirement Report </w:t>
      </w:r>
    </w:p>
    <w:p w14:paraId="196F1880" w14:textId="15CDFABD" w:rsidR="00077BAF" w:rsidRPr="007D2C84" w:rsidRDefault="00180548" w:rsidP="00077BAF">
      <w:pPr>
        <w:jc w:val="both"/>
        <w:rPr>
          <w:sz w:val="22"/>
          <w:szCs w:val="22"/>
        </w:rPr>
      </w:pPr>
      <w:r w:rsidRPr="00180548">
        <w:rPr>
          <w:color w:val="000000"/>
          <w:sz w:val="22"/>
          <w:szCs w:val="22"/>
        </w:rPr>
        <w:t xml:space="preserve">Randy Roberts summarized </w:t>
      </w:r>
      <w:r w:rsidR="00625495">
        <w:rPr>
          <w:color w:val="000000"/>
          <w:sz w:val="22"/>
          <w:szCs w:val="22"/>
        </w:rPr>
        <w:t xml:space="preserve">NPRR1062 and </w:t>
      </w:r>
      <w:r w:rsidRPr="00180548">
        <w:rPr>
          <w:color w:val="000000"/>
          <w:sz w:val="22"/>
          <w:szCs w:val="22"/>
        </w:rPr>
        <w:t xml:space="preserve">discussions from the </w:t>
      </w:r>
      <w:r w:rsidR="00625495">
        <w:rPr>
          <w:color w:val="000000"/>
          <w:sz w:val="22"/>
          <w:szCs w:val="22"/>
        </w:rPr>
        <w:t>January 12, 2021 RMS meeting</w:t>
      </w:r>
      <w:r w:rsidR="00FF3521">
        <w:rPr>
          <w:color w:val="000000"/>
          <w:sz w:val="22"/>
          <w:szCs w:val="22"/>
        </w:rPr>
        <w:t xml:space="preserve">; the </w:t>
      </w:r>
      <w:r w:rsidRPr="00180548">
        <w:rPr>
          <w:color w:val="000000"/>
          <w:sz w:val="22"/>
          <w:szCs w:val="22"/>
        </w:rPr>
        <w:t>September 17 and November 6, 2020 Profile Working Group (PWG) meetings</w:t>
      </w:r>
      <w:r w:rsidR="00FF3521">
        <w:rPr>
          <w:color w:val="000000"/>
          <w:sz w:val="22"/>
          <w:szCs w:val="22"/>
        </w:rPr>
        <w:t xml:space="preserve">; </w:t>
      </w:r>
      <w:r w:rsidR="00AA1325">
        <w:rPr>
          <w:color w:val="000000"/>
          <w:sz w:val="22"/>
          <w:szCs w:val="22"/>
        </w:rPr>
        <w:t xml:space="preserve">and the June 1 and October 6, 2020 </w:t>
      </w:r>
      <w:r w:rsidR="00AA1325" w:rsidRPr="00AA1325">
        <w:rPr>
          <w:color w:val="000000"/>
          <w:sz w:val="22"/>
          <w:szCs w:val="22"/>
        </w:rPr>
        <w:t>Advanced Metering System (AMS)</w:t>
      </w:r>
      <w:r w:rsidR="00AA1325">
        <w:rPr>
          <w:color w:val="000000"/>
          <w:sz w:val="22"/>
          <w:szCs w:val="22"/>
        </w:rPr>
        <w:t xml:space="preserve"> and</w:t>
      </w:r>
      <w:r w:rsidR="00AA1325" w:rsidRPr="00AA1325">
        <w:t xml:space="preserve"> </w:t>
      </w:r>
      <w:r w:rsidR="00AA1325">
        <w:rPr>
          <w:color w:val="000000"/>
          <w:sz w:val="22"/>
          <w:szCs w:val="22"/>
        </w:rPr>
        <w:t xml:space="preserve">Interval Data Recorder (IDR) Meter Workshops.  </w:t>
      </w:r>
      <w:r w:rsidR="00077BAF">
        <w:rPr>
          <w:sz w:val="22"/>
          <w:szCs w:val="22"/>
        </w:rPr>
        <w:t xml:space="preserve">Mr. Lee noted </w:t>
      </w:r>
      <w:r w:rsidR="00077BAF" w:rsidRPr="007D2C84">
        <w:rPr>
          <w:sz w:val="22"/>
          <w:szCs w:val="22"/>
        </w:rPr>
        <w:t xml:space="preserve">that this item could be considered in the </w:t>
      </w:r>
      <w:hyperlink w:anchor="Combined_Ballot" w:history="1">
        <w:r w:rsidR="00077BAF" w:rsidRPr="007D2C84">
          <w:rPr>
            <w:rStyle w:val="Hyperlink"/>
            <w:sz w:val="22"/>
            <w:szCs w:val="22"/>
          </w:rPr>
          <w:t>Combined Ballot</w:t>
        </w:r>
      </w:hyperlink>
      <w:r w:rsidR="00077BAF" w:rsidRPr="007D2C84">
        <w:rPr>
          <w:sz w:val="22"/>
          <w:szCs w:val="22"/>
        </w:rPr>
        <w:t xml:space="preserve">.  </w:t>
      </w:r>
    </w:p>
    <w:p w14:paraId="331200A7" w14:textId="77777777" w:rsidR="00077BAF" w:rsidRDefault="00077BAF" w:rsidP="00792871">
      <w:pPr>
        <w:rPr>
          <w:color w:val="000000"/>
          <w:sz w:val="22"/>
          <w:szCs w:val="22"/>
          <w:highlight w:val="lightGray"/>
          <w:u w:val="single"/>
        </w:rPr>
      </w:pPr>
    </w:p>
    <w:p w14:paraId="34F14BEC" w14:textId="58AA7A8B" w:rsidR="000D2F5C" w:rsidRPr="002B36B6" w:rsidRDefault="000D2F5C" w:rsidP="00BC2C97">
      <w:pPr>
        <w:rPr>
          <w:color w:val="000000"/>
          <w:sz w:val="22"/>
          <w:szCs w:val="22"/>
          <w:highlight w:val="lightGray"/>
          <w:u w:val="single"/>
        </w:rPr>
      </w:pPr>
      <w:r>
        <w:rPr>
          <w:color w:val="000000"/>
          <w:sz w:val="22"/>
          <w:szCs w:val="22"/>
          <w:highlight w:val="lightGray"/>
          <w:u w:val="single"/>
        </w:rPr>
        <w:t xml:space="preserve"> </w:t>
      </w:r>
    </w:p>
    <w:p w14:paraId="12961CBB" w14:textId="77777777" w:rsidR="000A4A5A" w:rsidRDefault="000D2F5C" w:rsidP="000A4A5A">
      <w:pPr>
        <w:jc w:val="both"/>
        <w:outlineLvl w:val="0"/>
        <w:rPr>
          <w:sz w:val="22"/>
          <w:szCs w:val="22"/>
          <w:u w:val="single"/>
        </w:rPr>
      </w:pPr>
      <w:r w:rsidRPr="000D2F5C">
        <w:rPr>
          <w:sz w:val="22"/>
          <w:szCs w:val="22"/>
          <w:u w:val="single"/>
        </w:rPr>
        <w:t>R</w:t>
      </w:r>
      <w:r w:rsidR="000A4A5A">
        <w:rPr>
          <w:sz w:val="22"/>
          <w:szCs w:val="22"/>
          <w:u w:val="single"/>
        </w:rPr>
        <w:t xml:space="preserve">etail Market Guide Revision Request (RMGRR) 164, </w:t>
      </w:r>
      <w:r w:rsidR="000A4A5A" w:rsidRPr="000A4A5A">
        <w:rPr>
          <w:sz w:val="22"/>
          <w:szCs w:val="22"/>
          <w:u w:val="single"/>
        </w:rPr>
        <w:t>Related to NPRR1062, Modify IDR Meter Requirement and Eliminate IDR Meter Requirement Report</w:t>
      </w:r>
    </w:p>
    <w:p w14:paraId="539EBC32" w14:textId="77777777" w:rsidR="000A4A5A" w:rsidRPr="007D2C84" w:rsidRDefault="00180548" w:rsidP="000A4A5A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Mr. </w:t>
      </w:r>
      <w:r w:rsidRPr="00180548">
        <w:rPr>
          <w:color w:val="000000"/>
          <w:sz w:val="22"/>
          <w:szCs w:val="22"/>
        </w:rPr>
        <w:t xml:space="preserve">Roberts summarized </w:t>
      </w:r>
      <w:r w:rsidR="000A4A5A">
        <w:rPr>
          <w:color w:val="000000"/>
          <w:sz w:val="22"/>
          <w:szCs w:val="22"/>
        </w:rPr>
        <w:t xml:space="preserve">RMGRR164.  </w:t>
      </w:r>
      <w:r w:rsidR="000A4A5A">
        <w:rPr>
          <w:sz w:val="22"/>
          <w:szCs w:val="22"/>
        </w:rPr>
        <w:t xml:space="preserve">Mr. Lee noted </w:t>
      </w:r>
      <w:r w:rsidR="000A4A5A" w:rsidRPr="007D2C84">
        <w:rPr>
          <w:sz w:val="22"/>
          <w:szCs w:val="22"/>
        </w:rPr>
        <w:t xml:space="preserve">that this item could be considered in the </w:t>
      </w:r>
      <w:hyperlink w:anchor="Combined_Ballot" w:history="1">
        <w:r w:rsidR="000A4A5A" w:rsidRPr="007D2C84">
          <w:rPr>
            <w:rStyle w:val="Hyperlink"/>
            <w:sz w:val="22"/>
            <w:szCs w:val="22"/>
          </w:rPr>
          <w:t>Combined Ballot</w:t>
        </w:r>
      </w:hyperlink>
      <w:r w:rsidR="000A4A5A" w:rsidRPr="007D2C84">
        <w:rPr>
          <w:sz w:val="22"/>
          <w:szCs w:val="22"/>
        </w:rPr>
        <w:t xml:space="preserve">.  </w:t>
      </w:r>
    </w:p>
    <w:p w14:paraId="0BA6B8E9" w14:textId="77777777" w:rsidR="000A4A5A" w:rsidRDefault="000A4A5A" w:rsidP="00792871">
      <w:pPr>
        <w:rPr>
          <w:color w:val="000000"/>
          <w:sz w:val="22"/>
          <w:szCs w:val="22"/>
        </w:rPr>
      </w:pPr>
    </w:p>
    <w:p w14:paraId="1FA0169B" w14:textId="77777777" w:rsidR="00D527C6" w:rsidRDefault="00D527C6" w:rsidP="00792871">
      <w:pPr>
        <w:rPr>
          <w:color w:val="000000"/>
          <w:sz w:val="22"/>
          <w:szCs w:val="22"/>
        </w:rPr>
      </w:pPr>
    </w:p>
    <w:p w14:paraId="5EC9E77B" w14:textId="77777777" w:rsidR="00295D77" w:rsidRPr="00F86BDA" w:rsidRDefault="00295D77" w:rsidP="00295D77">
      <w:pPr>
        <w:jc w:val="both"/>
        <w:rPr>
          <w:color w:val="000000"/>
          <w:sz w:val="22"/>
          <w:szCs w:val="22"/>
          <w:u w:val="single"/>
        </w:rPr>
      </w:pPr>
      <w:r w:rsidRPr="00F86BDA">
        <w:rPr>
          <w:color w:val="000000"/>
          <w:sz w:val="22"/>
          <w:szCs w:val="22"/>
          <w:u w:val="single"/>
        </w:rPr>
        <w:t xml:space="preserve">Combined Ballot </w:t>
      </w:r>
    </w:p>
    <w:p w14:paraId="02C23C72" w14:textId="77777777" w:rsidR="00295D77" w:rsidRPr="000613A8" w:rsidRDefault="00295D77" w:rsidP="00295D77">
      <w:pPr>
        <w:jc w:val="both"/>
        <w:rPr>
          <w:b/>
          <w:sz w:val="22"/>
          <w:szCs w:val="22"/>
        </w:rPr>
      </w:pPr>
      <w:bookmarkStart w:id="7" w:name="Combined_Ballot"/>
      <w:r>
        <w:rPr>
          <w:b/>
          <w:sz w:val="22"/>
          <w:szCs w:val="22"/>
        </w:rPr>
        <w:t xml:space="preserve">Diana Rehfeldt </w:t>
      </w:r>
      <w:r w:rsidRPr="000613A8">
        <w:rPr>
          <w:b/>
          <w:sz w:val="22"/>
          <w:szCs w:val="22"/>
        </w:rPr>
        <w:t xml:space="preserve">moved to approve the Combined Ballot as follows: </w:t>
      </w:r>
    </w:p>
    <w:p w14:paraId="709594F6" w14:textId="417471D2" w:rsidR="00295D77" w:rsidRPr="000A4A5A" w:rsidRDefault="00295D77" w:rsidP="00295D77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0A4A5A">
        <w:rPr>
          <w:b/>
          <w:sz w:val="22"/>
          <w:szCs w:val="22"/>
        </w:rPr>
        <w:t xml:space="preserve">To approve the January 12, 2021 RMS </w:t>
      </w:r>
      <w:r w:rsidR="00E06A46">
        <w:rPr>
          <w:b/>
          <w:sz w:val="22"/>
          <w:szCs w:val="22"/>
        </w:rPr>
        <w:t xml:space="preserve">Meeting </w:t>
      </w:r>
      <w:r w:rsidRPr="000A4A5A">
        <w:rPr>
          <w:b/>
          <w:sz w:val="22"/>
          <w:szCs w:val="22"/>
        </w:rPr>
        <w:t xml:space="preserve">Minutes as submitted </w:t>
      </w:r>
    </w:p>
    <w:p w14:paraId="3580A060" w14:textId="29938E04" w:rsidR="00295D77" w:rsidRPr="000A4A5A" w:rsidRDefault="00295D77" w:rsidP="00295D77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0A4A5A">
        <w:rPr>
          <w:b/>
          <w:sz w:val="22"/>
          <w:szCs w:val="22"/>
        </w:rPr>
        <w:t xml:space="preserve">To </w:t>
      </w:r>
      <w:r w:rsidR="00E06A46">
        <w:rPr>
          <w:b/>
          <w:sz w:val="22"/>
          <w:szCs w:val="22"/>
        </w:rPr>
        <w:t>approve</w:t>
      </w:r>
      <w:r w:rsidR="00E06A46" w:rsidRPr="000A4A5A">
        <w:rPr>
          <w:b/>
          <w:sz w:val="22"/>
          <w:szCs w:val="22"/>
        </w:rPr>
        <w:t xml:space="preserve"> </w:t>
      </w:r>
      <w:r w:rsidRPr="000A4A5A">
        <w:rPr>
          <w:b/>
          <w:sz w:val="22"/>
          <w:szCs w:val="22"/>
        </w:rPr>
        <w:t xml:space="preserve">the 2021 RMS Working Group and Task Force Leadership as submitted </w:t>
      </w:r>
    </w:p>
    <w:p w14:paraId="229548C9" w14:textId="77777777" w:rsidR="00295D77" w:rsidRPr="000A4A5A" w:rsidRDefault="00295D77" w:rsidP="00295D77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0A4A5A">
        <w:rPr>
          <w:b/>
          <w:sz w:val="22"/>
          <w:szCs w:val="22"/>
        </w:rPr>
        <w:t>To endorse NPRR1062 as submitted</w:t>
      </w:r>
    </w:p>
    <w:p w14:paraId="54160C8D" w14:textId="77777777" w:rsidR="00295D77" w:rsidRPr="000A4A5A" w:rsidRDefault="00295D77" w:rsidP="00295D77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0A4A5A">
        <w:rPr>
          <w:b/>
          <w:sz w:val="22"/>
          <w:szCs w:val="22"/>
        </w:rPr>
        <w:t>To recommend approval of RMGRR164 as submitted</w:t>
      </w:r>
    </w:p>
    <w:p w14:paraId="6CEC6CA3" w14:textId="77777777" w:rsidR="00295D77" w:rsidRPr="00E5708F" w:rsidRDefault="00295D77" w:rsidP="00295D77">
      <w:pPr>
        <w:jc w:val="both"/>
        <w:rPr>
          <w:sz w:val="22"/>
          <w:szCs w:val="22"/>
        </w:rPr>
      </w:pPr>
      <w:r w:rsidRPr="000A4A5A">
        <w:rPr>
          <w:b/>
          <w:sz w:val="22"/>
          <w:szCs w:val="22"/>
        </w:rPr>
        <w:lastRenderedPageBreak/>
        <w:t xml:space="preserve">Kathy Scott seconded the motion.  The motion carried unanimously via roll call vote.  </w:t>
      </w:r>
      <w:r w:rsidRPr="000A4A5A">
        <w:rPr>
          <w:i/>
          <w:sz w:val="22"/>
          <w:szCs w:val="22"/>
        </w:rPr>
        <w:t>(Please see ballot posted with Key Documents.)</w:t>
      </w:r>
    </w:p>
    <w:bookmarkEnd w:id="7"/>
    <w:p w14:paraId="7E65BFC3" w14:textId="77777777" w:rsidR="009A3DCD" w:rsidRDefault="009A3DCD" w:rsidP="004E2436">
      <w:pPr>
        <w:jc w:val="both"/>
        <w:rPr>
          <w:sz w:val="22"/>
          <w:szCs w:val="22"/>
          <w:highlight w:val="lightGray"/>
          <w:u w:val="single"/>
        </w:rPr>
      </w:pPr>
    </w:p>
    <w:p w14:paraId="4510AD3D" w14:textId="77777777" w:rsidR="00295D77" w:rsidRDefault="00295D77" w:rsidP="004E2436">
      <w:pPr>
        <w:jc w:val="both"/>
        <w:rPr>
          <w:sz w:val="22"/>
          <w:szCs w:val="22"/>
          <w:highlight w:val="lightGray"/>
          <w:u w:val="single"/>
        </w:rPr>
      </w:pPr>
    </w:p>
    <w:p w14:paraId="1BCD6048" w14:textId="77777777" w:rsidR="009A3DCD" w:rsidRPr="009A3DCD" w:rsidRDefault="009A3DCD" w:rsidP="009A3DCD">
      <w:pPr>
        <w:jc w:val="both"/>
        <w:rPr>
          <w:sz w:val="22"/>
          <w:szCs w:val="22"/>
          <w:u w:val="single"/>
        </w:rPr>
      </w:pPr>
      <w:r w:rsidRPr="009A3DCD">
        <w:rPr>
          <w:sz w:val="22"/>
          <w:szCs w:val="22"/>
          <w:u w:val="single"/>
        </w:rPr>
        <w:t>Texas Data Transport and MarkeTrak Systems (TDTMS) Working Group (see Key Documents)</w:t>
      </w:r>
    </w:p>
    <w:p w14:paraId="793C566C" w14:textId="35E50241" w:rsidR="00762469" w:rsidRPr="00762469" w:rsidRDefault="009A3DCD" w:rsidP="009A3DCD">
      <w:pPr>
        <w:jc w:val="both"/>
        <w:rPr>
          <w:sz w:val="22"/>
          <w:szCs w:val="22"/>
        </w:rPr>
      </w:pPr>
      <w:r w:rsidRPr="00762469">
        <w:rPr>
          <w:sz w:val="22"/>
          <w:szCs w:val="22"/>
        </w:rPr>
        <w:t xml:space="preserve">Sheri Wiegand reviewed TDTMS Working Group activities, </w:t>
      </w:r>
      <w:r w:rsidR="00762469" w:rsidRPr="00762469">
        <w:rPr>
          <w:sz w:val="22"/>
          <w:szCs w:val="22"/>
        </w:rPr>
        <w:t>summarized 2020 accomplishments including the Inadvertent Gains and Losses Deep Dive Analys</w:t>
      </w:r>
      <w:r w:rsidR="00762469">
        <w:rPr>
          <w:sz w:val="22"/>
          <w:szCs w:val="22"/>
        </w:rPr>
        <w:t>is</w:t>
      </w:r>
      <w:r w:rsidR="00762469" w:rsidRPr="00762469">
        <w:rPr>
          <w:sz w:val="22"/>
          <w:szCs w:val="22"/>
        </w:rPr>
        <w:t xml:space="preserve">, and presented 2021 TDTMS Goals.  </w:t>
      </w:r>
    </w:p>
    <w:p w14:paraId="278BF6A1" w14:textId="77777777" w:rsidR="009A3DCD" w:rsidRPr="00762469" w:rsidRDefault="009A3DCD" w:rsidP="009A3DCD">
      <w:pPr>
        <w:jc w:val="both"/>
        <w:rPr>
          <w:color w:val="000000"/>
          <w:sz w:val="22"/>
          <w:szCs w:val="22"/>
          <w:u w:val="single"/>
        </w:rPr>
      </w:pPr>
    </w:p>
    <w:p w14:paraId="5F5D3DB8" w14:textId="77777777" w:rsidR="009A3DCD" w:rsidRPr="002B36B6" w:rsidRDefault="009A3DCD" w:rsidP="009A3DCD">
      <w:pPr>
        <w:jc w:val="both"/>
        <w:rPr>
          <w:sz w:val="22"/>
          <w:szCs w:val="22"/>
          <w:highlight w:val="lightGray"/>
        </w:rPr>
      </w:pPr>
    </w:p>
    <w:p w14:paraId="1715A07A" w14:textId="77777777" w:rsidR="009A3DCD" w:rsidRPr="004E3358" w:rsidRDefault="009A3DCD" w:rsidP="009A3DCD">
      <w:pPr>
        <w:jc w:val="both"/>
        <w:rPr>
          <w:sz w:val="22"/>
          <w:szCs w:val="22"/>
          <w:u w:val="single"/>
        </w:rPr>
      </w:pPr>
      <w:r w:rsidRPr="004E3358">
        <w:rPr>
          <w:sz w:val="22"/>
          <w:szCs w:val="22"/>
          <w:u w:val="single"/>
        </w:rPr>
        <w:t>Texas Standard Electronic Transaction (SET) Working Group (see Key Documents)</w:t>
      </w:r>
    </w:p>
    <w:p w14:paraId="7D376545" w14:textId="1A18E148" w:rsidR="004E3358" w:rsidRPr="004E3358" w:rsidRDefault="006D1776" w:rsidP="009A3DCD">
      <w:pPr>
        <w:jc w:val="both"/>
        <w:rPr>
          <w:bCs/>
          <w:color w:val="000000"/>
          <w:sz w:val="22"/>
          <w:szCs w:val="22"/>
        </w:rPr>
      </w:pPr>
      <w:r w:rsidRPr="00FE4DA2">
        <w:rPr>
          <w:bCs/>
          <w:color w:val="000000"/>
          <w:sz w:val="22"/>
          <w:szCs w:val="22"/>
        </w:rPr>
        <w:t xml:space="preserve">Kyle </w:t>
      </w:r>
      <w:r w:rsidR="009A3DCD" w:rsidRPr="00FE4DA2">
        <w:rPr>
          <w:bCs/>
          <w:color w:val="000000"/>
          <w:sz w:val="22"/>
          <w:szCs w:val="22"/>
        </w:rPr>
        <w:t>Patrick reviewed Te</w:t>
      </w:r>
      <w:r w:rsidR="004E3358" w:rsidRPr="00FE4DA2">
        <w:rPr>
          <w:bCs/>
          <w:color w:val="000000"/>
          <w:sz w:val="22"/>
          <w:szCs w:val="22"/>
        </w:rPr>
        <w:t xml:space="preserve">xas SET Working Group </w:t>
      </w:r>
      <w:r w:rsidR="00E10B45" w:rsidRPr="00FE4DA2">
        <w:rPr>
          <w:bCs/>
          <w:color w:val="000000"/>
          <w:sz w:val="22"/>
          <w:szCs w:val="22"/>
        </w:rPr>
        <w:t>activities.</w:t>
      </w:r>
      <w:r w:rsidR="00E10B45">
        <w:rPr>
          <w:bCs/>
          <w:color w:val="000000"/>
          <w:sz w:val="22"/>
          <w:szCs w:val="22"/>
        </w:rPr>
        <w:t xml:space="preserve">  </w:t>
      </w:r>
    </w:p>
    <w:p w14:paraId="33BA19A0" w14:textId="5135148E" w:rsidR="009A3DCD" w:rsidRPr="002B36B6" w:rsidRDefault="009A3DCD" w:rsidP="009A3DCD">
      <w:pPr>
        <w:jc w:val="both"/>
        <w:rPr>
          <w:bCs/>
          <w:color w:val="000000"/>
          <w:sz w:val="22"/>
          <w:szCs w:val="22"/>
          <w:highlight w:val="lightGray"/>
        </w:rPr>
      </w:pPr>
      <w:r w:rsidRPr="002B36B6">
        <w:rPr>
          <w:bCs/>
          <w:color w:val="000000"/>
          <w:sz w:val="22"/>
          <w:szCs w:val="22"/>
          <w:highlight w:val="lightGray"/>
        </w:rPr>
        <w:t xml:space="preserve">  </w:t>
      </w:r>
    </w:p>
    <w:p w14:paraId="580610B4" w14:textId="77777777" w:rsidR="009A3DCD" w:rsidRPr="002B36B6" w:rsidRDefault="009A3DCD" w:rsidP="009A3DCD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6B71AC9F" w14:textId="634E809E" w:rsidR="00924CA4" w:rsidRDefault="00B96717" w:rsidP="009A3DCD">
      <w:pPr>
        <w:jc w:val="both"/>
        <w:rPr>
          <w:color w:val="000000"/>
          <w:sz w:val="22"/>
          <w:szCs w:val="22"/>
          <w:u w:val="single"/>
        </w:rPr>
      </w:pPr>
      <w:r w:rsidRPr="00B96717">
        <w:rPr>
          <w:color w:val="000000"/>
          <w:sz w:val="22"/>
          <w:szCs w:val="22"/>
          <w:u w:val="single"/>
        </w:rPr>
        <w:t>PWG</w:t>
      </w:r>
      <w:r>
        <w:rPr>
          <w:color w:val="000000"/>
          <w:sz w:val="22"/>
          <w:szCs w:val="22"/>
          <w:u w:val="single"/>
        </w:rPr>
        <w:t xml:space="preserve"> (see Key Documents)</w:t>
      </w:r>
    </w:p>
    <w:p w14:paraId="70921CA3" w14:textId="54DFE928" w:rsidR="00B96717" w:rsidRPr="00762469" w:rsidRDefault="00762469" w:rsidP="009A3DC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Sam Pak reviewed PWG activities, summarized 2020 accomplishments, and presented 2021 PWG Goals.  </w:t>
      </w:r>
    </w:p>
    <w:p w14:paraId="30619B84" w14:textId="77777777" w:rsidR="00B96717" w:rsidRDefault="00B96717" w:rsidP="009A3DCD">
      <w:pPr>
        <w:jc w:val="both"/>
        <w:rPr>
          <w:color w:val="000000"/>
          <w:sz w:val="22"/>
          <w:szCs w:val="22"/>
          <w:u w:val="single"/>
        </w:rPr>
      </w:pPr>
    </w:p>
    <w:p w14:paraId="2D0098F2" w14:textId="77777777" w:rsidR="00762469" w:rsidRDefault="00762469" w:rsidP="009A3DCD">
      <w:pPr>
        <w:jc w:val="both"/>
        <w:rPr>
          <w:color w:val="000000"/>
          <w:sz w:val="22"/>
          <w:szCs w:val="22"/>
          <w:u w:val="single"/>
        </w:rPr>
      </w:pPr>
    </w:p>
    <w:p w14:paraId="7BBBAE8A" w14:textId="77777777" w:rsidR="009A3DCD" w:rsidRPr="004E3358" w:rsidRDefault="009A3DCD" w:rsidP="009A3DCD">
      <w:pPr>
        <w:jc w:val="both"/>
        <w:rPr>
          <w:color w:val="000000"/>
          <w:sz w:val="22"/>
          <w:szCs w:val="22"/>
          <w:u w:val="single"/>
        </w:rPr>
      </w:pPr>
      <w:r w:rsidRPr="004E3358">
        <w:rPr>
          <w:color w:val="000000"/>
          <w:sz w:val="22"/>
          <w:szCs w:val="22"/>
          <w:u w:val="single"/>
        </w:rPr>
        <w:t>Retail Market Training Task Force (RMTTF) (see Key Documents)</w:t>
      </w:r>
    </w:p>
    <w:p w14:paraId="6A23EC93" w14:textId="4787389C" w:rsidR="009A3DCD" w:rsidRPr="004E3358" w:rsidRDefault="00FE4DA2" w:rsidP="009A3DCD">
      <w:pPr>
        <w:jc w:val="both"/>
        <w:rPr>
          <w:sz w:val="22"/>
          <w:szCs w:val="22"/>
          <w:u w:val="single"/>
        </w:rPr>
      </w:pPr>
      <w:r w:rsidRPr="00FE4DA2">
        <w:rPr>
          <w:color w:val="000000"/>
          <w:sz w:val="22"/>
          <w:szCs w:val="22"/>
        </w:rPr>
        <w:t xml:space="preserve">Ms. Wiegand </w:t>
      </w:r>
      <w:r w:rsidR="009A3DCD" w:rsidRPr="00FE4DA2">
        <w:rPr>
          <w:color w:val="000000"/>
          <w:sz w:val="22"/>
          <w:szCs w:val="22"/>
        </w:rPr>
        <w:t xml:space="preserve">reviewed RMTTF activities, </w:t>
      </w:r>
      <w:r w:rsidRPr="00FE4DA2">
        <w:rPr>
          <w:color w:val="000000"/>
          <w:sz w:val="22"/>
          <w:szCs w:val="22"/>
        </w:rPr>
        <w:t xml:space="preserve">summarized 2020 accomplishments, and presented 2021 RMTTF </w:t>
      </w:r>
      <w:r w:rsidR="00987BFE">
        <w:rPr>
          <w:color w:val="000000"/>
          <w:sz w:val="22"/>
          <w:szCs w:val="22"/>
        </w:rPr>
        <w:t>G</w:t>
      </w:r>
      <w:r w:rsidR="00987BFE" w:rsidRPr="00FE4DA2">
        <w:rPr>
          <w:color w:val="000000"/>
          <w:sz w:val="22"/>
          <w:szCs w:val="22"/>
        </w:rPr>
        <w:t xml:space="preserve">oals </w:t>
      </w:r>
      <w:r w:rsidR="004E3358" w:rsidRPr="00FE4DA2">
        <w:rPr>
          <w:color w:val="000000"/>
          <w:sz w:val="22"/>
          <w:szCs w:val="22"/>
        </w:rPr>
        <w:t xml:space="preserve">and </w:t>
      </w:r>
      <w:r>
        <w:rPr>
          <w:color w:val="000000"/>
          <w:sz w:val="22"/>
          <w:szCs w:val="22"/>
        </w:rPr>
        <w:t xml:space="preserve">upcoming </w:t>
      </w:r>
      <w:r w:rsidR="009A3DCD" w:rsidRPr="00FE4DA2">
        <w:rPr>
          <w:color w:val="000000"/>
          <w:sz w:val="22"/>
          <w:szCs w:val="22"/>
        </w:rPr>
        <w:t>training dates.</w:t>
      </w:r>
      <w:r w:rsidR="009A3DCD" w:rsidRPr="004E3358">
        <w:rPr>
          <w:color w:val="000000"/>
          <w:sz w:val="22"/>
          <w:szCs w:val="22"/>
        </w:rPr>
        <w:t xml:space="preserve">  </w:t>
      </w:r>
    </w:p>
    <w:p w14:paraId="207A9081" w14:textId="77777777" w:rsidR="009A3DCD" w:rsidRPr="004E3358" w:rsidRDefault="009A3DCD" w:rsidP="004E2436">
      <w:pPr>
        <w:jc w:val="both"/>
        <w:rPr>
          <w:sz w:val="22"/>
          <w:szCs w:val="22"/>
          <w:u w:val="single"/>
        </w:rPr>
      </w:pPr>
    </w:p>
    <w:p w14:paraId="49BF5475" w14:textId="77777777" w:rsidR="000D2F5C" w:rsidRDefault="000D2F5C" w:rsidP="004E2436">
      <w:pPr>
        <w:jc w:val="both"/>
        <w:rPr>
          <w:sz w:val="22"/>
          <w:szCs w:val="22"/>
          <w:highlight w:val="lightGray"/>
          <w:u w:val="single"/>
        </w:rPr>
      </w:pPr>
    </w:p>
    <w:p w14:paraId="49674277" w14:textId="77777777" w:rsidR="004E2436" w:rsidRPr="00E10B45" w:rsidRDefault="004E2436" w:rsidP="004E2436">
      <w:pPr>
        <w:jc w:val="both"/>
        <w:rPr>
          <w:sz w:val="22"/>
          <w:szCs w:val="22"/>
        </w:rPr>
      </w:pPr>
      <w:r w:rsidRPr="00E10B45">
        <w:rPr>
          <w:sz w:val="22"/>
          <w:szCs w:val="22"/>
          <w:u w:val="single"/>
        </w:rPr>
        <w:t>ERCOT Updates (see Key Documents)</w:t>
      </w:r>
    </w:p>
    <w:p w14:paraId="196DAF4B" w14:textId="77777777" w:rsidR="004E2436" w:rsidRPr="00717454" w:rsidRDefault="004E2436" w:rsidP="004E2436">
      <w:pPr>
        <w:jc w:val="both"/>
        <w:rPr>
          <w:i/>
          <w:sz w:val="22"/>
          <w:szCs w:val="22"/>
        </w:rPr>
      </w:pPr>
      <w:r w:rsidRPr="00717454">
        <w:rPr>
          <w:i/>
          <w:sz w:val="22"/>
          <w:szCs w:val="22"/>
        </w:rPr>
        <w:t>IT Report</w:t>
      </w:r>
    </w:p>
    <w:p w14:paraId="0202EAF0" w14:textId="1B359642" w:rsidR="004E2436" w:rsidRPr="00717454" w:rsidRDefault="004E2436" w:rsidP="004E2436">
      <w:pPr>
        <w:jc w:val="both"/>
        <w:rPr>
          <w:bCs/>
          <w:sz w:val="22"/>
          <w:szCs w:val="22"/>
        </w:rPr>
      </w:pPr>
      <w:r w:rsidRPr="00717454">
        <w:rPr>
          <w:bCs/>
          <w:sz w:val="22"/>
          <w:szCs w:val="22"/>
        </w:rPr>
        <w:t>M</w:t>
      </w:r>
      <w:r w:rsidR="006D1776" w:rsidRPr="00717454">
        <w:rPr>
          <w:bCs/>
          <w:sz w:val="22"/>
          <w:szCs w:val="22"/>
        </w:rPr>
        <w:t xml:space="preserve">ick </w:t>
      </w:r>
      <w:r w:rsidRPr="00717454">
        <w:rPr>
          <w:bCs/>
          <w:sz w:val="22"/>
          <w:szCs w:val="22"/>
        </w:rPr>
        <w:t xml:space="preserve">Hanna reported on service availability, incidents and maintenance occurring in </w:t>
      </w:r>
      <w:r w:rsidR="00717454" w:rsidRPr="00717454">
        <w:rPr>
          <w:bCs/>
          <w:sz w:val="22"/>
          <w:szCs w:val="22"/>
        </w:rPr>
        <w:t>January</w:t>
      </w:r>
      <w:r w:rsidR="00E10B45" w:rsidRPr="00717454">
        <w:rPr>
          <w:bCs/>
          <w:sz w:val="22"/>
          <w:szCs w:val="22"/>
        </w:rPr>
        <w:t xml:space="preserve"> </w:t>
      </w:r>
      <w:r w:rsidRPr="00717454">
        <w:rPr>
          <w:bCs/>
          <w:sz w:val="22"/>
          <w:szCs w:val="22"/>
        </w:rPr>
        <w:t>202</w:t>
      </w:r>
      <w:r w:rsidR="00717454" w:rsidRPr="00717454">
        <w:rPr>
          <w:bCs/>
          <w:sz w:val="22"/>
          <w:szCs w:val="22"/>
        </w:rPr>
        <w:t>1</w:t>
      </w:r>
      <w:r w:rsidRPr="00717454">
        <w:rPr>
          <w:bCs/>
          <w:sz w:val="22"/>
          <w:szCs w:val="22"/>
        </w:rPr>
        <w:t xml:space="preserve">, </w:t>
      </w:r>
      <w:r w:rsidR="00E10B45" w:rsidRPr="00717454">
        <w:rPr>
          <w:bCs/>
          <w:sz w:val="22"/>
          <w:szCs w:val="22"/>
        </w:rPr>
        <w:t xml:space="preserve">presented the IT Services activities </w:t>
      </w:r>
      <w:r w:rsidR="003835FA" w:rsidRPr="00717454">
        <w:rPr>
          <w:bCs/>
          <w:sz w:val="22"/>
          <w:szCs w:val="22"/>
        </w:rPr>
        <w:t xml:space="preserve">document, </w:t>
      </w:r>
      <w:r w:rsidRPr="00717454">
        <w:rPr>
          <w:bCs/>
          <w:sz w:val="22"/>
          <w:szCs w:val="22"/>
        </w:rPr>
        <w:t xml:space="preserve">and summarized MarkeTrak Performance for </w:t>
      </w:r>
      <w:r w:rsidR="00717454" w:rsidRPr="00717454">
        <w:rPr>
          <w:bCs/>
          <w:sz w:val="22"/>
          <w:szCs w:val="22"/>
        </w:rPr>
        <w:t xml:space="preserve">January 2021.  </w:t>
      </w:r>
      <w:r w:rsidRPr="00717454">
        <w:rPr>
          <w:bCs/>
          <w:sz w:val="22"/>
          <w:szCs w:val="22"/>
        </w:rPr>
        <w:t xml:space="preserve">  </w:t>
      </w:r>
    </w:p>
    <w:p w14:paraId="72CFB806" w14:textId="77777777" w:rsidR="00667459" w:rsidRPr="00717454" w:rsidRDefault="00667459" w:rsidP="004E2436">
      <w:pPr>
        <w:jc w:val="both"/>
        <w:rPr>
          <w:i/>
          <w:sz w:val="22"/>
          <w:szCs w:val="22"/>
        </w:rPr>
      </w:pPr>
    </w:p>
    <w:p w14:paraId="44FB99C8" w14:textId="77777777" w:rsidR="004E2436" w:rsidRPr="00717454" w:rsidRDefault="004E2436" w:rsidP="004E2436">
      <w:pPr>
        <w:jc w:val="both"/>
        <w:rPr>
          <w:i/>
          <w:sz w:val="22"/>
          <w:szCs w:val="22"/>
        </w:rPr>
      </w:pPr>
      <w:r w:rsidRPr="00717454">
        <w:rPr>
          <w:i/>
          <w:sz w:val="22"/>
          <w:szCs w:val="22"/>
        </w:rPr>
        <w:t>Flight Update</w:t>
      </w:r>
    </w:p>
    <w:p w14:paraId="03476807" w14:textId="682B4F7B" w:rsidR="004E2436" w:rsidRPr="00717454" w:rsidRDefault="00902EBC" w:rsidP="004E243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Kathryn Thurman</w:t>
      </w:r>
      <w:r w:rsidR="003835FA" w:rsidRPr="00717454">
        <w:rPr>
          <w:bCs/>
          <w:sz w:val="22"/>
          <w:szCs w:val="22"/>
        </w:rPr>
        <w:t xml:space="preserve"> presented the </w:t>
      </w:r>
      <w:r w:rsidR="00667459" w:rsidRPr="00717454">
        <w:rPr>
          <w:bCs/>
          <w:sz w:val="22"/>
          <w:szCs w:val="22"/>
        </w:rPr>
        <w:t>Flight 0221 preview</w:t>
      </w:r>
      <w:r w:rsidR="004E2436" w:rsidRPr="00717454">
        <w:rPr>
          <w:bCs/>
          <w:sz w:val="22"/>
          <w:szCs w:val="22"/>
        </w:rPr>
        <w:t xml:space="preserve">.  </w:t>
      </w:r>
    </w:p>
    <w:p w14:paraId="656E7AE8" w14:textId="77777777" w:rsidR="004E2436" w:rsidRDefault="004E2436" w:rsidP="004E2436">
      <w:pPr>
        <w:jc w:val="both"/>
        <w:rPr>
          <w:sz w:val="22"/>
          <w:szCs w:val="22"/>
          <w:highlight w:val="lightGray"/>
        </w:rPr>
      </w:pPr>
    </w:p>
    <w:p w14:paraId="6EA7DDB9" w14:textId="3EAA4FC9" w:rsidR="00295D77" w:rsidRDefault="00295D77" w:rsidP="004E2436">
      <w:pPr>
        <w:jc w:val="both"/>
        <w:rPr>
          <w:i/>
          <w:sz w:val="22"/>
          <w:szCs w:val="22"/>
        </w:rPr>
      </w:pPr>
      <w:r w:rsidRPr="00295D77">
        <w:rPr>
          <w:i/>
          <w:sz w:val="22"/>
          <w:szCs w:val="22"/>
        </w:rPr>
        <w:t>Retail Projects Update</w:t>
      </w:r>
    </w:p>
    <w:p w14:paraId="26C3AD49" w14:textId="63AA374C" w:rsidR="00295D77" w:rsidRPr="00717454" w:rsidRDefault="00717454" w:rsidP="004E24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Market Participants and ERCOT Staff discussed Retail projects and </w:t>
      </w:r>
      <w:r w:rsidR="00902EBC">
        <w:rPr>
          <w:sz w:val="22"/>
          <w:szCs w:val="22"/>
        </w:rPr>
        <w:t xml:space="preserve">consideration of the Passport program.  </w:t>
      </w:r>
    </w:p>
    <w:p w14:paraId="444CBD5A" w14:textId="77777777" w:rsidR="00717454" w:rsidRDefault="00717454" w:rsidP="004E2436">
      <w:pPr>
        <w:jc w:val="both"/>
        <w:rPr>
          <w:i/>
          <w:sz w:val="22"/>
          <w:szCs w:val="22"/>
        </w:rPr>
      </w:pPr>
    </w:p>
    <w:p w14:paraId="3BDB8623" w14:textId="6D24B8ED" w:rsidR="00295D77" w:rsidRPr="00295D77" w:rsidRDefault="00295D77" w:rsidP="004E2436">
      <w:pPr>
        <w:jc w:val="both"/>
        <w:rPr>
          <w:i/>
          <w:sz w:val="22"/>
          <w:szCs w:val="22"/>
          <w:highlight w:val="lightGray"/>
        </w:rPr>
      </w:pPr>
      <w:r w:rsidRPr="00295D77">
        <w:rPr>
          <w:i/>
          <w:sz w:val="22"/>
          <w:szCs w:val="22"/>
        </w:rPr>
        <w:t>Retail Demand Response Analysis for 2020</w:t>
      </w:r>
    </w:p>
    <w:p w14:paraId="2520DAC0" w14:textId="2E4F32DA" w:rsidR="007B2D66" w:rsidRPr="000A70F7" w:rsidRDefault="007B2D66" w:rsidP="00F72741">
      <w:pPr>
        <w:jc w:val="both"/>
        <w:rPr>
          <w:sz w:val="22"/>
          <w:szCs w:val="22"/>
        </w:rPr>
      </w:pPr>
      <w:r w:rsidRPr="000A70F7">
        <w:rPr>
          <w:sz w:val="22"/>
          <w:szCs w:val="22"/>
        </w:rPr>
        <w:t xml:space="preserve">Carl Raish </w:t>
      </w:r>
      <w:r w:rsidR="000A70F7" w:rsidRPr="000A70F7">
        <w:rPr>
          <w:sz w:val="22"/>
          <w:szCs w:val="22"/>
        </w:rPr>
        <w:t xml:space="preserve">detailed findings of </w:t>
      </w:r>
      <w:r w:rsidR="000A70F7">
        <w:rPr>
          <w:sz w:val="22"/>
          <w:szCs w:val="22"/>
        </w:rPr>
        <w:t xml:space="preserve">the </w:t>
      </w:r>
      <w:r w:rsidRPr="000A70F7">
        <w:rPr>
          <w:sz w:val="22"/>
          <w:szCs w:val="22"/>
        </w:rPr>
        <w:t xml:space="preserve">2020 Analysis of </w:t>
      </w:r>
      <w:r w:rsidR="000A70F7">
        <w:rPr>
          <w:sz w:val="22"/>
          <w:szCs w:val="22"/>
        </w:rPr>
        <w:t>Retail Electric Providers (REPs)</w:t>
      </w:r>
      <w:r w:rsidRPr="000A70F7">
        <w:rPr>
          <w:sz w:val="22"/>
          <w:szCs w:val="22"/>
        </w:rPr>
        <w:t xml:space="preserve"> and </w:t>
      </w:r>
      <w:r w:rsidR="000A70F7" w:rsidRPr="000A70F7">
        <w:rPr>
          <w:sz w:val="22"/>
          <w:szCs w:val="22"/>
        </w:rPr>
        <w:t xml:space="preserve">Non-Opt-In Entity’s (NOIE’s) </w:t>
      </w:r>
      <w:r w:rsidRPr="000A70F7">
        <w:rPr>
          <w:sz w:val="22"/>
          <w:szCs w:val="22"/>
        </w:rPr>
        <w:t>Demand Response</w:t>
      </w:r>
      <w:r w:rsidR="000A70F7" w:rsidRPr="000A70F7">
        <w:rPr>
          <w:sz w:val="22"/>
          <w:szCs w:val="22"/>
        </w:rPr>
        <w:t xml:space="preserve">.  </w:t>
      </w:r>
    </w:p>
    <w:p w14:paraId="56F3FD38" w14:textId="26922425" w:rsidR="003835FA" w:rsidRDefault="003835FA" w:rsidP="00F72741">
      <w:pPr>
        <w:jc w:val="both"/>
        <w:rPr>
          <w:sz w:val="22"/>
          <w:szCs w:val="22"/>
        </w:rPr>
      </w:pPr>
    </w:p>
    <w:p w14:paraId="7050EC05" w14:textId="77777777" w:rsidR="000A70F7" w:rsidRPr="003835FA" w:rsidRDefault="000A70F7" w:rsidP="00F72741">
      <w:pPr>
        <w:jc w:val="both"/>
        <w:rPr>
          <w:sz w:val="22"/>
          <w:szCs w:val="22"/>
        </w:rPr>
      </w:pPr>
    </w:p>
    <w:p w14:paraId="6716B488" w14:textId="3184F823" w:rsidR="00F72741" w:rsidRPr="00C87B6B" w:rsidRDefault="0091686D" w:rsidP="00F72741">
      <w:pPr>
        <w:jc w:val="both"/>
        <w:rPr>
          <w:sz w:val="22"/>
          <w:szCs w:val="22"/>
          <w:u w:val="single"/>
        </w:rPr>
      </w:pPr>
      <w:r w:rsidRPr="00C87B6B">
        <w:rPr>
          <w:sz w:val="22"/>
          <w:szCs w:val="22"/>
          <w:u w:val="single"/>
        </w:rPr>
        <w:t>Other Business</w:t>
      </w:r>
      <w:r w:rsidR="00D174FB" w:rsidRPr="00C87B6B">
        <w:rPr>
          <w:sz w:val="22"/>
          <w:szCs w:val="22"/>
          <w:u w:val="single"/>
        </w:rPr>
        <w:t xml:space="preserve"> (see Key Documents)</w:t>
      </w:r>
    </w:p>
    <w:p w14:paraId="4F816E0A" w14:textId="6AFA8CC3" w:rsidR="008D529F" w:rsidRDefault="008D529F" w:rsidP="00F72741">
      <w:pPr>
        <w:jc w:val="both"/>
        <w:rPr>
          <w:i/>
          <w:sz w:val="22"/>
          <w:szCs w:val="22"/>
        </w:rPr>
      </w:pPr>
      <w:r w:rsidRPr="008D529F">
        <w:rPr>
          <w:i/>
          <w:sz w:val="22"/>
          <w:szCs w:val="22"/>
        </w:rPr>
        <w:t xml:space="preserve">Oncor Transition </w:t>
      </w:r>
      <w:r w:rsidR="00E711C2">
        <w:rPr>
          <w:i/>
          <w:sz w:val="22"/>
          <w:szCs w:val="22"/>
        </w:rPr>
        <w:t xml:space="preserve">to </w:t>
      </w:r>
      <w:r w:rsidRPr="008D529F">
        <w:rPr>
          <w:i/>
          <w:sz w:val="22"/>
          <w:szCs w:val="22"/>
        </w:rPr>
        <w:t>IDR Daily Settlement</w:t>
      </w:r>
    </w:p>
    <w:p w14:paraId="27519EE5" w14:textId="4B78BDC5" w:rsidR="007B2D66" w:rsidRDefault="00902EBC" w:rsidP="00F727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Chris Rowley reported on the </w:t>
      </w:r>
      <w:r w:rsidR="007B2D66">
        <w:rPr>
          <w:sz w:val="22"/>
          <w:szCs w:val="22"/>
        </w:rPr>
        <w:t>Oncor</w:t>
      </w:r>
      <w:r w:rsidR="00AF67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transition from IDR to </w:t>
      </w:r>
      <w:r w:rsidRPr="00902EBC">
        <w:rPr>
          <w:sz w:val="22"/>
          <w:szCs w:val="22"/>
        </w:rPr>
        <w:t>AMS</w:t>
      </w:r>
      <w:r w:rsidR="00AF67AF">
        <w:rPr>
          <w:sz w:val="22"/>
          <w:szCs w:val="22"/>
        </w:rPr>
        <w:t xml:space="preserve"> meters, summarized the status of Oncor profiles transitioned, </w:t>
      </w:r>
      <w:r w:rsidR="007B2D66">
        <w:rPr>
          <w:sz w:val="22"/>
          <w:szCs w:val="22"/>
        </w:rPr>
        <w:t xml:space="preserve">and reviewed the transition timeline.  </w:t>
      </w:r>
    </w:p>
    <w:p w14:paraId="136F0509" w14:textId="77777777" w:rsidR="007B2D66" w:rsidRDefault="007B2D66" w:rsidP="00F72741">
      <w:pPr>
        <w:jc w:val="both"/>
        <w:rPr>
          <w:sz w:val="22"/>
          <w:szCs w:val="22"/>
        </w:rPr>
      </w:pPr>
    </w:p>
    <w:p w14:paraId="29F33D19" w14:textId="5FB5ADDA" w:rsidR="008D529F" w:rsidRDefault="008D529F" w:rsidP="00F72741">
      <w:pPr>
        <w:jc w:val="both"/>
        <w:rPr>
          <w:i/>
          <w:sz w:val="22"/>
          <w:szCs w:val="22"/>
        </w:rPr>
      </w:pPr>
      <w:r w:rsidRPr="008D529F">
        <w:rPr>
          <w:i/>
          <w:sz w:val="22"/>
          <w:szCs w:val="22"/>
        </w:rPr>
        <w:t>Review of Open Action Items</w:t>
      </w:r>
    </w:p>
    <w:p w14:paraId="0F523AC5" w14:textId="0A0F5230" w:rsidR="00945F1C" w:rsidRDefault="00945F1C" w:rsidP="00F727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Market Participants reviewed the Open Action Items List and added the January 27, 2021 TAC assignment:  </w:t>
      </w:r>
    </w:p>
    <w:p w14:paraId="3515CD68" w14:textId="721517C3" w:rsidR="00945F1C" w:rsidRPr="00945F1C" w:rsidRDefault="00E868C4" w:rsidP="00E868C4">
      <w:pPr>
        <w:pStyle w:val="ListParagraph"/>
        <w:numPr>
          <w:ilvl w:val="0"/>
          <w:numId w:val="43"/>
        </w:numPr>
        <w:jc w:val="both"/>
        <w:rPr>
          <w:sz w:val="22"/>
          <w:szCs w:val="22"/>
        </w:rPr>
      </w:pPr>
      <w:r w:rsidRPr="00E868C4">
        <w:rPr>
          <w:sz w:val="22"/>
          <w:szCs w:val="22"/>
        </w:rPr>
        <w:t xml:space="preserve">Review submission of Transmission and/or Distribution Service Provider </w:t>
      </w:r>
      <w:r w:rsidR="00E2230B">
        <w:rPr>
          <w:sz w:val="22"/>
          <w:szCs w:val="22"/>
        </w:rPr>
        <w:t xml:space="preserve">(TDSP) </w:t>
      </w:r>
      <w:r w:rsidRPr="00E868C4">
        <w:rPr>
          <w:sz w:val="22"/>
          <w:szCs w:val="22"/>
        </w:rPr>
        <w:t>read meter data for Loads with IDR Meters and Settlement Only Generators</w:t>
      </w:r>
      <w:r>
        <w:rPr>
          <w:sz w:val="22"/>
          <w:szCs w:val="22"/>
        </w:rPr>
        <w:t xml:space="preserve"> (SOGs)</w:t>
      </w:r>
      <w:r w:rsidRPr="00E868C4">
        <w:rPr>
          <w:sz w:val="22"/>
          <w:szCs w:val="22"/>
        </w:rPr>
        <w:t xml:space="preserve"> with </w:t>
      </w:r>
      <w:r w:rsidR="00722BDB">
        <w:rPr>
          <w:sz w:val="22"/>
          <w:szCs w:val="22"/>
        </w:rPr>
        <w:t>IDRs</w:t>
      </w:r>
      <w:r w:rsidRPr="00E868C4">
        <w:rPr>
          <w:sz w:val="22"/>
          <w:szCs w:val="22"/>
        </w:rPr>
        <w:t xml:space="preserve"> prior to Initial settlement of an Operating Day</w:t>
      </w:r>
    </w:p>
    <w:p w14:paraId="0BD03AF6" w14:textId="77777777" w:rsidR="00945F1C" w:rsidRPr="00945F1C" w:rsidRDefault="00945F1C" w:rsidP="00945F1C">
      <w:pPr>
        <w:jc w:val="both"/>
        <w:rPr>
          <w:sz w:val="22"/>
          <w:szCs w:val="22"/>
        </w:rPr>
      </w:pPr>
    </w:p>
    <w:p w14:paraId="57DB5D22" w14:textId="0CE118FF" w:rsidR="008D529F" w:rsidRDefault="008D529F" w:rsidP="00F72741">
      <w:pPr>
        <w:jc w:val="both"/>
        <w:rPr>
          <w:i/>
          <w:sz w:val="22"/>
          <w:szCs w:val="22"/>
        </w:rPr>
      </w:pPr>
      <w:r w:rsidRPr="008D529F">
        <w:rPr>
          <w:i/>
          <w:sz w:val="22"/>
          <w:szCs w:val="22"/>
        </w:rPr>
        <w:t xml:space="preserve">Review of </w:t>
      </w:r>
      <w:r w:rsidR="00D23CDD">
        <w:rPr>
          <w:i/>
          <w:sz w:val="22"/>
          <w:szCs w:val="22"/>
        </w:rPr>
        <w:t>Public Utility Commission of Texas (</w:t>
      </w:r>
      <w:r w:rsidRPr="008D529F">
        <w:rPr>
          <w:i/>
          <w:sz w:val="22"/>
          <w:szCs w:val="22"/>
        </w:rPr>
        <w:t>PUCT</w:t>
      </w:r>
      <w:r w:rsidR="00D23CDD">
        <w:rPr>
          <w:i/>
          <w:sz w:val="22"/>
          <w:szCs w:val="22"/>
        </w:rPr>
        <w:t>)</w:t>
      </w:r>
      <w:r w:rsidRPr="008D529F">
        <w:rPr>
          <w:i/>
          <w:sz w:val="22"/>
          <w:szCs w:val="22"/>
        </w:rPr>
        <w:t xml:space="preserve"> Open Project Items</w:t>
      </w:r>
    </w:p>
    <w:p w14:paraId="3E7EA1C5" w14:textId="29F7D13D" w:rsidR="008D529F" w:rsidRDefault="00255964" w:rsidP="00F72741">
      <w:pPr>
        <w:jc w:val="both"/>
        <w:rPr>
          <w:sz w:val="22"/>
          <w:szCs w:val="22"/>
        </w:rPr>
      </w:pPr>
      <w:r w:rsidRPr="00255964">
        <w:rPr>
          <w:sz w:val="22"/>
          <w:szCs w:val="22"/>
        </w:rPr>
        <w:t xml:space="preserve">RMS took no action on this item.  </w:t>
      </w:r>
    </w:p>
    <w:p w14:paraId="1F1F39DD" w14:textId="77777777" w:rsidR="00255964" w:rsidRPr="00255964" w:rsidRDefault="00255964" w:rsidP="00F72741">
      <w:pPr>
        <w:jc w:val="both"/>
        <w:rPr>
          <w:sz w:val="22"/>
          <w:szCs w:val="22"/>
        </w:rPr>
      </w:pPr>
    </w:p>
    <w:p w14:paraId="43714DF9" w14:textId="77777777" w:rsidR="007D7C42" w:rsidRPr="00255964" w:rsidRDefault="007D7C42" w:rsidP="00CF1A16">
      <w:pPr>
        <w:jc w:val="both"/>
        <w:rPr>
          <w:sz w:val="22"/>
          <w:szCs w:val="22"/>
        </w:rPr>
      </w:pPr>
    </w:p>
    <w:p w14:paraId="46C943E0" w14:textId="77777777" w:rsidR="00903F7C" w:rsidRPr="00255964" w:rsidRDefault="00903F7C" w:rsidP="003E586B">
      <w:pPr>
        <w:jc w:val="both"/>
        <w:rPr>
          <w:sz w:val="22"/>
          <w:szCs w:val="22"/>
          <w:u w:val="single"/>
        </w:rPr>
      </w:pPr>
      <w:r w:rsidRPr="00255964">
        <w:rPr>
          <w:sz w:val="22"/>
          <w:szCs w:val="22"/>
          <w:u w:val="single"/>
        </w:rPr>
        <w:t>Adjournment</w:t>
      </w:r>
    </w:p>
    <w:p w14:paraId="323DD22D" w14:textId="00511E28" w:rsidR="00903F7C" w:rsidRPr="007C7576" w:rsidRDefault="00903F7C" w:rsidP="008549FF">
      <w:pPr>
        <w:jc w:val="both"/>
        <w:rPr>
          <w:color w:val="FF0000"/>
          <w:sz w:val="22"/>
          <w:szCs w:val="22"/>
        </w:rPr>
      </w:pPr>
      <w:r w:rsidRPr="00255964">
        <w:rPr>
          <w:sz w:val="22"/>
          <w:szCs w:val="22"/>
        </w:rPr>
        <w:t>M</w:t>
      </w:r>
      <w:r w:rsidR="005A0D7D" w:rsidRPr="00255964">
        <w:rPr>
          <w:sz w:val="22"/>
          <w:szCs w:val="22"/>
        </w:rPr>
        <w:t xml:space="preserve">r. </w:t>
      </w:r>
      <w:r w:rsidR="00C309A8" w:rsidRPr="00255964">
        <w:rPr>
          <w:sz w:val="22"/>
          <w:szCs w:val="22"/>
        </w:rPr>
        <w:t xml:space="preserve">Lee </w:t>
      </w:r>
      <w:r w:rsidRPr="00255964">
        <w:rPr>
          <w:sz w:val="22"/>
          <w:szCs w:val="22"/>
        </w:rPr>
        <w:t>adjourned the</w:t>
      </w:r>
      <w:r w:rsidR="00306B83" w:rsidRPr="00255964">
        <w:rPr>
          <w:sz w:val="22"/>
          <w:szCs w:val="22"/>
        </w:rPr>
        <w:t xml:space="preserve"> </w:t>
      </w:r>
      <w:r w:rsidR="00255964" w:rsidRPr="00255964">
        <w:rPr>
          <w:sz w:val="22"/>
          <w:szCs w:val="22"/>
        </w:rPr>
        <w:t xml:space="preserve">February 2, </w:t>
      </w:r>
      <w:r w:rsidR="00C309A8" w:rsidRPr="00255964">
        <w:rPr>
          <w:sz w:val="22"/>
          <w:szCs w:val="22"/>
        </w:rPr>
        <w:t xml:space="preserve">2021 </w:t>
      </w:r>
      <w:r w:rsidR="000468D6" w:rsidRPr="00255964">
        <w:rPr>
          <w:sz w:val="22"/>
          <w:szCs w:val="22"/>
        </w:rPr>
        <w:t xml:space="preserve">RMS </w:t>
      </w:r>
      <w:r w:rsidR="00DE1875" w:rsidRPr="00255964">
        <w:rPr>
          <w:sz w:val="22"/>
          <w:szCs w:val="22"/>
        </w:rPr>
        <w:t xml:space="preserve">meeting at </w:t>
      </w:r>
      <w:r w:rsidR="00D867D0" w:rsidRPr="00255964">
        <w:rPr>
          <w:sz w:val="22"/>
          <w:szCs w:val="22"/>
        </w:rPr>
        <w:t>1</w:t>
      </w:r>
      <w:r w:rsidR="00255964" w:rsidRPr="00255964">
        <w:rPr>
          <w:sz w:val="22"/>
          <w:szCs w:val="22"/>
        </w:rPr>
        <w:t>2:16 p</w:t>
      </w:r>
      <w:r w:rsidR="00CB0E62" w:rsidRPr="00255964">
        <w:rPr>
          <w:sz w:val="22"/>
          <w:szCs w:val="22"/>
        </w:rPr>
        <w:t>.</w:t>
      </w:r>
      <w:r w:rsidR="00D867D0" w:rsidRPr="00255964">
        <w:rPr>
          <w:sz w:val="22"/>
          <w:szCs w:val="22"/>
        </w:rPr>
        <w:t>m.</w:t>
      </w:r>
    </w:p>
    <w:sectPr w:rsidR="00903F7C" w:rsidRPr="007C7576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6B360" w14:textId="77777777" w:rsidR="008D48B0" w:rsidRDefault="008D48B0">
      <w:r>
        <w:separator/>
      </w:r>
    </w:p>
  </w:endnote>
  <w:endnote w:type="continuationSeparator" w:id="0">
    <w:p w14:paraId="398AF270" w14:textId="77777777" w:rsidR="008D48B0" w:rsidRDefault="008D48B0">
      <w:r>
        <w:continuationSeparator/>
      </w:r>
    </w:p>
  </w:endnote>
  <w:endnote w:type="continuationNotice" w:id="1">
    <w:p w14:paraId="2A2BFA4E" w14:textId="77777777" w:rsidR="008D48B0" w:rsidRDefault="008D4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7584" w14:textId="2930DA83" w:rsidR="0055637E" w:rsidRPr="00EC0DEA" w:rsidRDefault="0055637E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Draft M</w:t>
    </w:r>
    <w:r w:rsidRPr="00796D82">
      <w:rPr>
        <w:b/>
        <w:sz w:val="16"/>
        <w:szCs w:val="16"/>
      </w:rPr>
      <w:t>inutes</w:t>
    </w:r>
    <w:r>
      <w:rPr>
        <w:b/>
        <w:sz w:val="16"/>
        <w:szCs w:val="16"/>
      </w:rPr>
      <w:t xml:space="preserve"> of the </w:t>
    </w:r>
    <w:r w:rsidR="000474FF">
      <w:rPr>
        <w:b/>
        <w:sz w:val="16"/>
        <w:szCs w:val="16"/>
      </w:rPr>
      <w:t xml:space="preserve">February </w:t>
    </w:r>
    <w:r w:rsidR="002B36B6">
      <w:rPr>
        <w:b/>
        <w:sz w:val="16"/>
        <w:szCs w:val="16"/>
      </w:rPr>
      <w:t>2, 2021 R</w:t>
    </w:r>
    <w:r>
      <w:rPr>
        <w:b/>
        <w:sz w:val="16"/>
        <w:szCs w:val="16"/>
      </w:rPr>
      <w:t>M</w:t>
    </w:r>
    <w:r w:rsidRPr="00EF13F3">
      <w:rPr>
        <w:b/>
        <w:sz w:val="16"/>
        <w:szCs w:val="16"/>
      </w:rPr>
      <w:t xml:space="preserve">S </w:t>
    </w:r>
    <w:r w:rsidRPr="0099138D">
      <w:rPr>
        <w:b/>
        <w:sz w:val="16"/>
        <w:szCs w:val="16"/>
      </w:rPr>
      <w:t xml:space="preserve">Meeting – </w:t>
    </w:r>
    <w:r>
      <w:rPr>
        <w:b/>
        <w:sz w:val="16"/>
        <w:szCs w:val="16"/>
      </w:rPr>
      <w:t>ERCOT Public</w:t>
    </w:r>
  </w:p>
  <w:p w14:paraId="3C8A3C6B" w14:textId="77777777" w:rsidR="0055637E" w:rsidRPr="00BA54CF" w:rsidRDefault="0055637E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346624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346624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55637E" w:rsidRDefault="00556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6CD81" w14:textId="77777777" w:rsidR="008D48B0" w:rsidRDefault="008D48B0">
      <w:r>
        <w:separator/>
      </w:r>
    </w:p>
  </w:footnote>
  <w:footnote w:type="continuationSeparator" w:id="0">
    <w:p w14:paraId="52F136E5" w14:textId="77777777" w:rsidR="008D48B0" w:rsidRDefault="008D48B0">
      <w:r>
        <w:continuationSeparator/>
      </w:r>
    </w:p>
  </w:footnote>
  <w:footnote w:type="continuationNotice" w:id="1">
    <w:p w14:paraId="7A6982DA" w14:textId="77777777" w:rsidR="008D48B0" w:rsidRDefault="008D48B0"/>
  </w:footnote>
  <w:footnote w:id="2">
    <w:p w14:paraId="65BC3010" w14:textId="77777777" w:rsidR="000474FF" w:rsidRDefault="000474FF" w:rsidP="000474FF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7F8CCFF1" w14:textId="75F4FE4C" w:rsidR="000474FF" w:rsidRPr="004C4301" w:rsidRDefault="006B1615" w:rsidP="000474FF">
      <w:pPr>
        <w:rPr>
          <w:color w:val="0000FF"/>
          <w:sz w:val="18"/>
          <w:szCs w:val="18"/>
          <w:u w:val="single"/>
        </w:rPr>
      </w:pPr>
      <w:r w:rsidRPr="006B1615">
        <w:rPr>
          <w:color w:val="0000FF"/>
          <w:sz w:val="18"/>
          <w:szCs w:val="18"/>
          <w:u w:val="single"/>
        </w:rPr>
        <w:t>http://www.ercot.com/calendar/2021/2/2/214086-RMS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2DA6"/>
    <w:multiLevelType w:val="hybridMultilevel"/>
    <w:tmpl w:val="FF0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A7D"/>
    <w:multiLevelType w:val="hybridMultilevel"/>
    <w:tmpl w:val="50B46AEE"/>
    <w:lvl w:ilvl="0" w:tplc="87C2B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FA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1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F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8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C3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F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C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554"/>
    <w:multiLevelType w:val="hybridMultilevel"/>
    <w:tmpl w:val="D75C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7AF8"/>
    <w:multiLevelType w:val="hybridMultilevel"/>
    <w:tmpl w:val="59C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3382"/>
    <w:multiLevelType w:val="hybridMultilevel"/>
    <w:tmpl w:val="7E3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3DD7"/>
    <w:multiLevelType w:val="hybridMultilevel"/>
    <w:tmpl w:val="480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426F7"/>
    <w:multiLevelType w:val="hybridMultilevel"/>
    <w:tmpl w:val="394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71413"/>
    <w:multiLevelType w:val="multilevel"/>
    <w:tmpl w:val="8BE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57D56"/>
    <w:multiLevelType w:val="hybridMultilevel"/>
    <w:tmpl w:val="3EC8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E71EB"/>
    <w:multiLevelType w:val="hybridMultilevel"/>
    <w:tmpl w:val="222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6E18"/>
    <w:multiLevelType w:val="hybridMultilevel"/>
    <w:tmpl w:val="AE1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C7F64"/>
    <w:multiLevelType w:val="hybridMultilevel"/>
    <w:tmpl w:val="F7C6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453E7"/>
    <w:multiLevelType w:val="hybridMultilevel"/>
    <w:tmpl w:val="AD8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D18C8"/>
    <w:multiLevelType w:val="hybridMultilevel"/>
    <w:tmpl w:val="CEE0E4CE"/>
    <w:lvl w:ilvl="0" w:tplc="68DC1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8EF812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44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4C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7A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3C93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6A2D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707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023E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310A1BFD"/>
    <w:multiLevelType w:val="hybridMultilevel"/>
    <w:tmpl w:val="0F5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F0D1C"/>
    <w:multiLevelType w:val="hybridMultilevel"/>
    <w:tmpl w:val="CA8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6019C8"/>
    <w:multiLevelType w:val="hybridMultilevel"/>
    <w:tmpl w:val="0FD6C810"/>
    <w:lvl w:ilvl="0" w:tplc="1F96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A3EDF"/>
    <w:multiLevelType w:val="hybridMultilevel"/>
    <w:tmpl w:val="22B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E52DD"/>
    <w:multiLevelType w:val="hybridMultilevel"/>
    <w:tmpl w:val="586EE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0E1E"/>
    <w:multiLevelType w:val="hybridMultilevel"/>
    <w:tmpl w:val="AEC6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C46CA"/>
    <w:multiLevelType w:val="hybridMultilevel"/>
    <w:tmpl w:val="E6C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2430A"/>
    <w:multiLevelType w:val="hybridMultilevel"/>
    <w:tmpl w:val="2B52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148CA"/>
    <w:multiLevelType w:val="multilevel"/>
    <w:tmpl w:val="5568D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C02B42"/>
    <w:multiLevelType w:val="hybridMultilevel"/>
    <w:tmpl w:val="690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C06EB"/>
    <w:multiLevelType w:val="multilevel"/>
    <w:tmpl w:val="369C8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A37718"/>
    <w:multiLevelType w:val="hybridMultilevel"/>
    <w:tmpl w:val="983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F3D5C"/>
    <w:multiLevelType w:val="hybridMultilevel"/>
    <w:tmpl w:val="6CBA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268CC"/>
    <w:multiLevelType w:val="hybridMultilevel"/>
    <w:tmpl w:val="2F4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12A35"/>
    <w:multiLevelType w:val="hybridMultilevel"/>
    <w:tmpl w:val="BADA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060EA"/>
    <w:multiLevelType w:val="hybridMultilevel"/>
    <w:tmpl w:val="62BA065C"/>
    <w:lvl w:ilvl="0" w:tplc="565EEDF8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2E2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AC7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87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E3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E20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9E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26E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E97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75290A"/>
    <w:multiLevelType w:val="hybridMultilevel"/>
    <w:tmpl w:val="6DC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F588E"/>
    <w:multiLevelType w:val="hybridMultilevel"/>
    <w:tmpl w:val="600E9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947DC4"/>
    <w:multiLevelType w:val="hybridMultilevel"/>
    <w:tmpl w:val="459CC480"/>
    <w:lvl w:ilvl="0" w:tplc="F86CC7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A5A48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A6F8C">
      <w:start w:val="1"/>
      <w:numFmt w:val="bullet"/>
      <w:lvlText w:val="▪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A9E68">
      <w:start w:val="1"/>
      <w:numFmt w:val="bullet"/>
      <w:lvlText w:val="•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2E4A8">
      <w:start w:val="1"/>
      <w:numFmt w:val="bullet"/>
      <w:lvlText w:val="o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6A5EA">
      <w:start w:val="1"/>
      <w:numFmt w:val="bullet"/>
      <w:lvlText w:val="▪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650D8">
      <w:start w:val="1"/>
      <w:numFmt w:val="bullet"/>
      <w:lvlText w:val="•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565C">
      <w:start w:val="1"/>
      <w:numFmt w:val="bullet"/>
      <w:lvlText w:val="o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409DC">
      <w:start w:val="1"/>
      <w:numFmt w:val="bullet"/>
      <w:lvlText w:val="▪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D5495F"/>
    <w:multiLevelType w:val="hybridMultilevel"/>
    <w:tmpl w:val="FF42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337D2"/>
    <w:multiLevelType w:val="hybridMultilevel"/>
    <w:tmpl w:val="6C0ED6F8"/>
    <w:lvl w:ilvl="0" w:tplc="A7F27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68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A09CC">
      <w:start w:val="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BD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BC6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E8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460C3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75E2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4A5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6"/>
  </w:num>
  <w:num w:numId="5">
    <w:abstractNumId w:val="36"/>
  </w:num>
  <w:num w:numId="6">
    <w:abstractNumId w:val="31"/>
  </w:num>
  <w:num w:numId="7">
    <w:abstractNumId w:val="17"/>
  </w:num>
  <w:num w:numId="8">
    <w:abstractNumId w:val="34"/>
  </w:num>
  <w:num w:numId="9">
    <w:abstractNumId w:val="14"/>
  </w:num>
  <w:num w:numId="10">
    <w:abstractNumId w:val="13"/>
  </w:num>
  <w:num w:numId="11">
    <w:abstractNumId w:val="41"/>
  </w:num>
  <w:num w:numId="12">
    <w:abstractNumId w:val="7"/>
  </w:num>
  <w:num w:numId="13">
    <w:abstractNumId w:val="28"/>
  </w:num>
  <w:num w:numId="14">
    <w:abstractNumId w:val="9"/>
  </w:num>
  <w:num w:numId="15">
    <w:abstractNumId w:val="26"/>
  </w:num>
  <w:num w:numId="16">
    <w:abstractNumId w:val="38"/>
  </w:num>
  <w:num w:numId="17">
    <w:abstractNumId w:val="10"/>
  </w:num>
  <w:num w:numId="18">
    <w:abstractNumId w:val="12"/>
  </w:num>
  <w:num w:numId="19">
    <w:abstractNumId w:val="1"/>
  </w:num>
  <w:num w:numId="20">
    <w:abstractNumId w:val="11"/>
  </w:num>
  <w:num w:numId="21">
    <w:abstractNumId w:val="25"/>
  </w:num>
  <w:num w:numId="22">
    <w:abstractNumId w:val="5"/>
  </w:num>
  <w:num w:numId="23">
    <w:abstractNumId w:val="15"/>
  </w:num>
  <w:num w:numId="24">
    <w:abstractNumId w:val="39"/>
  </w:num>
  <w:num w:numId="25">
    <w:abstractNumId w:val="24"/>
  </w:num>
  <w:num w:numId="26">
    <w:abstractNumId w:val="16"/>
  </w:num>
  <w:num w:numId="27">
    <w:abstractNumId w:val="40"/>
  </w:num>
  <w:num w:numId="28">
    <w:abstractNumId w:val="27"/>
  </w:num>
  <w:num w:numId="29">
    <w:abstractNumId w:val="3"/>
  </w:num>
  <w:num w:numId="30">
    <w:abstractNumId w:val="29"/>
  </w:num>
  <w:num w:numId="31">
    <w:abstractNumId w:val="42"/>
  </w:num>
  <w:num w:numId="32">
    <w:abstractNumId w:val="18"/>
  </w:num>
  <w:num w:numId="33">
    <w:abstractNumId w:val="22"/>
  </w:num>
  <w:num w:numId="34">
    <w:abstractNumId w:val="35"/>
  </w:num>
  <w:num w:numId="35">
    <w:abstractNumId w:val="0"/>
  </w:num>
  <w:num w:numId="36">
    <w:abstractNumId w:val="21"/>
  </w:num>
  <w:num w:numId="37">
    <w:abstractNumId w:val="2"/>
  </w:num>
  <w:num w:numId="38">
    <w:abstractNumId w:val="33"/>
  </w:num>
  <w:num w:numId="39">
    <w:abstractNumId w:val="37"/>
  </w:num>
  <w:num w:numId="40">
    <w:abstractNumId w:val="23"/>
  </w:num>
  <w:num w:numId="41">
    <w:abstractNumId w:val="32"/>
  </w:num>
  <w:num w:numId="42">
    <w:abstractNumId w:val="8"/>
  </w:num>
  <w:num w:numId="43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DD"/>
    <w:rsid w:val="000139F8"/>
    <w:rsid w:val="00013AD5"/>
    <w:rsid w:val="00013AE4"/>
    <w:rsid w:val="00013C82"/>
    <w:rsid w:val="00013D53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FDF"/>
    <w:rsid w:val="00044563"/>
    <w:rsid w:val="00044BDB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793"/>
    <w:rsid w:val="00052F49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BD7"/>
    <w:rsid w:val="00064380"/>
    <w:rsid w:val="00064A44"/>
    <w:rsid w:val="00064BC4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D70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89F"/>
    <w:rsid w:val="000A5904"/>
    <w:rsid w:val="000A5B71"/>
    <w:rsid w:val="000A60BA"/>
    <w:rsid w:val="000A6183"/>
    <w:rsid w:val="000A6352"/>
    <w:rsid w:val="000A69EF"/>
    <w:rsid w:val="000A6ADF"/>
    <w:rsid w:val="000A6CE2"/>
    <w:rsid w:val="000A70F7"/>
    <w:rsid w:val="000A7328"/>
    <w:rsid w:val="000A78A1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C1"/>
    <w:rsid w:val="000D52E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173"/>
    <w:rsid w:val="001051D5"/>
    <w:rsid w:val="00105526"/>
    <w:rsid w:val="00105EEB"/>
    <w:rsid w:val="00105FB2"/>
    <w:rsid w:val="00106133"/>
    <w:rsid w:val="0010614C"/>
    <w:rsid w:val="0010670B"/>
    <w:rsid w:val="00106A6B"/>
    <w:rsid w:val="00106D03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450"/>
    <w:rsid w:val="00120832"/>
    <w:rsid w:val="00120DD9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093"/>
    <w:rsid w:val="00177183"/>
    <w:rsid w:val="0017721A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29B"/>
    <w:rsid w:val="001B0F83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601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365A"/>
    <w:rsid w:val="001E36EF"/>
    <w:rsid w:val="001E38B9"/>
    <w:rsid w:val="001E3953"/>
    <w:rsid w:val="001E470F"/>
    <w:rsid w:val="001E4E17"/>
    <w:rsid w:val="001E4E73"/>
    <w:rsid w:val="001E52F6"/>
    <w:rsid w:val="001E57F5"/>
    <w:rsid w:val="001E5A5D"/>
    <w:rsid w:val="001E5B94"/>
    <w:rsid w:val="001E5BA4"/>
    <w:rsid w:val="001E5BAA"/>
    <w:rsid w:val="001E5C5D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2A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9BC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50E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343"/>
    <w:rsid w:val="00266586"/>
    <w:rsid w:val="00266961"/>
    <w:rsid w:val="00266F4B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B56"/>
    <w:rsid w:val="002B4ED0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5E8"/>
    <w:rsid w:val="0033588C"/>
    <w:rsid w:val="00335E0F"/>
    <w:rsid w:val="00336276"/>
    <w:rsid w:val="003363FF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62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FA2"/>
    <w:rsid w:val="003600A5"/>
    <w:rsid w:val="0036052E"/>
    <w:rsid w:val="00361011"/>
    <w:rsid w:val="00361247"/>
    <w:rsid w:val="003612C2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DB5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B00"/>
    <w:rsid w:val="003C7F93"/>
    <w:rsid w:val="003D021E"/>
    <w:rsid w:val="003D0552"/>
    <w:rsid w:val="003D0AD2"/>
    <w:rsid w:val="003D0E83"/>
    <w:rsid w:val="003D0E85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190"/>
    <w:rsid w:val="004051E5"/>
    <w:rsid w:val="004051E9"/>
    <w:rsid w:val="004053BF"/>
    <w:rsid w:val="004055EA"/>
    <w:rsid w:val="0040563C"/>
    <w:rsid w:val="004065FC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60D"/>
    <w:rsid w:val="00425756"/>
    <w:rsid w:val="004258CC"/>
    <w:rsid w:val="00425A10"/>
    <w:rsid w:val="00425BBB"/>
    <w:rsid w:val="00425CF8"/>
    <w:rsid w:val="004260AF"/>
    <w:rsid w:val="00426283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99A"/>
    <w:rsid w:val="00467ABE"/>
    <w:rsid w:val="00467B30"/>
    <w:rsid w:val="00467C89"/>
    <w:rsid w:val="00470061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C72"/>
    <w:rsid w:val="004E2154"/>
    <w:rsid w:val="004E2183"/>
    <w:rsid w:val="004E2371"/>
    <w:rsid w:val="004E2436"/>
    <w:rsid w:val="004E25F2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CAE"/>
    <w:rsid w:val="00530F8F"/>
    <w:rsid w:val="00531341"/>
    <w:rsid w:val="00531459"/>
    <w:rsid w:val="0053186E"/>
    <w:rsid w:val="00531CFA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132"/>
    <w:rsid w:val="00535428"/>
    <w:rsid w:val="005357A3"/>
    <w:rsid w:val="0053623B"/>
    <w:rsid w:val="00536286"/>
    <w:rsid w:val="00536490"/>
    <w:rsid w:val="005364C9"/>
    <w:rsid w:val="005365E9"/>
    <w:rsid w:val="00536CE1"/>
    <w:rsid w:val="00536FB8"/>
    <w:rsid w:val="0053720C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F5"/>
    <w:rsid w:val="005559C6"/>
    <w:rsid w:val="0055637E"/>
    <w:rsid w:val="00556757"/>
    <w:rsid w:val="005570C3"/>
    <w:rsid w:val="00557511"/>
    <w:rsid w:val="0055766F"/>
    <w:rsid w:val="005578DC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508"/>
    <w:rsid w:val="005A77C2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E97"/>
    <w:rsid w:val="005C730C"/>
    <w:rsid w:val="005C7818"/>
    <w:rsid w:val="005C79DD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FD0"/>
    <w:rsid w:val="005F26FF"/>
    <w:rsid w:val="005F2A39"/>
    <w:rsid w:val="005F2D89"/>
    <w:rsid w:val="005F3107"/>
    <w:rsid w:val="005F3208"/>
    <w:rsid w:val="005F33A8"/>
    <w:rsid w:val="005F36B1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7FD"/>
    <w:rsid w:val="00605818"/>
    <w:rsid w:val="00605B49"/>
    <w:rsid w:val="0060601D"/>
    <w:rsid w:val="006060EA"/>
    <w:rsid w:val="00606126"/>
    <w:rsid w:val="00606182"/>
    <w:rsid w:val="0060644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B78"/>
    <w:rsid w:val="00673DC7"/>
    <w:rsid w:val="00673E3F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56B"/>
    <w:rsid w:val="006846E9"/>
    <w:rsid w:val="0068488F"/>
    <w:rsid w:val="00684B12"/>
    <w:rsid w:val="00684C02"/>
    <w:rsid w:val="00684E39"/>
    <w:rsid w:val="00685388"/>
    <w:rsid w:val="00685672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E04"/>
    <w:rsid w:val="0069606D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ECD"/>
    <w:rsid w:val="006C6F41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4094"/>
    <w:rsid w:val="006E4632"/>
    <w:rsid w:val="006E4825"/>
    <w:rsid w:val="006E493C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4040"/>
    <w:rsid w:val="007240DC"/>
    <w:rsid w:val="0072462A"/>
    <w:rsid w:val="0072485E"/>
    <w:rsid w:val="007250F5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B96"/>
    <w:rsid w:val="00783576"/>
    <w:rsid w:val="00783947"/>
    <w:rsid w:val="00783A87"/>
    <w:rsid w:val="00784140"/>
    <w:rsid w:val="00785050"/>
    <w:rsid w:val="00785255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729"/>
    <w:rsid w:val="00794C6E"/>
    <w:rsid w:val="00794F36"/>
    <w:rsid w:val="00795530"/>
    <w:rsid w:val="00795787"/>
    <w:rsid w:val="00795A53"/>
    <w:rsid w:val="0079620A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554"/>
    <w:rsid w:val="007C7576"/>
    <w:rsid w:val="007C75D6"/>
    <w:rsid w:val="007C76A0"/>
    <w:rsid w:val="007C783A"/>
    <w:rsid w:val="007C7C75"/>
    <w:rsid w:val="007C7DDD"/>
    <w:rsid w:val="007D0441"/>
    <w:rsid w:val="007D09BE"/>
    <w:rsid w:val="007D0ADA"/>
    <w:rsid w:val="007D1026"/>
    <w:rsid w:val="007D16FE"/>
    <w:rsid w:val="007D1736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8BA"/>
    <w:rsid w:val="007F5A6A"/>
    <w:rsid w:val="007F5F5D"/>
    <w:rsid w:val="007F5FD8"/>
    <w:rsid w:val="007F63CC"/>
    <w:rsid w:val="007F651F"/>
    <w:rsid w:val="007F6637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8F9"/>
    <w:rsid w:val="00814A48"/>
    <w:rsid w:val="00814CE8"/>
    <w:rsid w:val="008152E5"/>
    <w:rsid w:val="008153E3"/>
    <w:rsid w:val="0081543E"/>
    <w:rsid w:val="00815634"/>
    <w:rsid w:val="00815B57"/>
    <w:rsid w:val="00815BBE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6A00"/>
    <w:rsid w:val="008473F8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1A8"/>
    <w:rsid w:val="008622FB"/>
    <w:rsid w:val="008623F7"/>
    <w:rsid w:val="008630F7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21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F3D"/>
    <w:rsid w:val="008E2B2E"/>
    <w:rsid w:val="008E2F49"/>
    <w:rsid w:val="008E2FBA"/>
    <w:rsid w:val="008E3422"/>
    <w:rsid w:val="008E34A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8F"/>
    <w:rsid w:val="009019FB"/>
    <w:rsid w:val="00901A0C"/>
    <w:rsid w:val="00901CA8"/>
    <w:rsid w:val="00902128"/>
    <w:rsid w:val="009023D8"/>
    <w:rsid w:val="009023E4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E2"/>
    <w:rsid w:val="00945BFD"/>
    <w:rsid w:val="00945C00"/>
    <w:rsid w:val="00945F1C"/>
    <w:rsid w:val="00946041"/>
    <w:rsid w:val="00946046"/>
    <w:rsid w:val="00946245"/>
    <w:rsid w:val="0094650B"/>
    <w:rsid w:val="0094656C"/>
    <w:rsid w:val="009468B0"/>
    <w:rsid w:val="00946938"/>
    <w:rsid w:val="009471FA"/>
    <w:rsid w:val="00947A86"/>
    <w:rsid w:val="00947B08"/>
    <w:rsid w:val="00950E8F"/>
    <w:rsid w:val="00950ED2"/>
    <w:rsid w:val="009513B9"/>
    <w:rsid w:val="00951D36"/>
    <w:rsid w:val="00952025"/>
    <w:rsid w:val="009522EA"/>
    <w:rsid w:val="00952319"/>
    <w:rsid w:val="00952864"/>
    <w:rsid w:val="009531C3"/>
    <w:rsid w:val="00953687"/>
    <w:rsid w:val="00953715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B01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A9D"/>
    <w:rsid w:val="009A0CE2"/>
    <w:rsid w:val="009A0FD8"/>
    <w:rsid w:val="009A10B3"/>
    <w:rsid w:val="009A1938"/>
    <w:rsid w:val="009A1D67"/>
    <w:rsid w:val="009A25BA"/>
    <w:rsid w:val="009A2CCB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C31"/>
    <w:rsid w:val="009E7E87"/>
    <w:rsid w:val="009F063F"/>
    <w:rsid w:val="009F0919"/>
    <w:rsid w:val="009F09B2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5209"/>
    <w:rsid w:val="009F522A"/>
    <w:rsid w:val="009F5588"/>
    <w:rsid w:val="009F5824"/>
    <w:rsid w:val="009F5E85"/>
    <w:rsid w:val="009F612F"/>
    <w:rsid w:val="009F62AE"/>
    <w:rsid w:val="009F633B"/>
    <w:rsid w:val="009F6A87"/>
    <w:rsid w:val="009F74EB"/>
    <w:rsid w:val="00A00216"/>
    <w:rsid w:val="00A00609"/>
    <w:rsid w:val="00A0144C"/>
    <w:rsid w:val="00A01451"/>
    <w:rsid w:val="00A0195E"/>
    <w:rsid w:val="00A0199A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62D8"/>
    <w:rsid w:val="00A463E9"/>
    <w:rsid w:val="00A46996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513C"/>
    <w:rsid w:val="00A55695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39C7"/>
    <w:rsid w:val="00A84191"/>
    <w:rsid w:val="00A843ED"/>
    <w:rsid w:val="00A84602"/>
    <w:rsid w:val="00A84F21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5EF2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56B1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2080"/>
    <w:rsid w:val="00AF2610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9CB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8F6"/>
    <w:rsid w:val="00B52A67"/>
    <w:rsid w:val="00B52BA7"/>
    <w:rsid w:val="00B53081"/>
    <w:rsid w:val="00B530F9"/>
    <w:rsid w:val="00B536D5"/>
    <w:rsid w:val="00B5380F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C9E"/>
    <w:rsid w:val="00B73E88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1137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CD3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787"/>
    <w:rsid w:val="00B958F5"/>
    <w:rsid w:val="00B95BAC"/>
    <w:rsid w:val="00B9603A"/>
    <w:rsid w:val="00B960E9"/>
    <w:rsid w:val="00B96593"/>
    <w:rsid w:val="00B96717"/>
    <w:rsid w:val="00B9694D"/>
    <w:rsid w:val="00B96A6B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247"/>
    <w:rsid w:val="00BB47A3"/>
    <w:rsid w:val="00BB4E57"/>
    <w:rsid w:val="00BB515D"/>
    <w:rsid w:val="00BB5857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7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7"/>
    <w:rsid w:val="00BC7B2D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B12"/>
    <w:rsid w:val="00C25C77"/>
    <w:rsid w:val="00C27B7B"/>
    <w:rsid w:val="00C302C3"/>
    <w:rsid w:val="00C3034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2B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74A1"/>
    <w:rsid w:val="00C8755A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F60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9C1"/>
    <w:rsid w:val="00D16E1B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CDD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4C4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DC4"/>
    <w:rsid w:val="00D76EB5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D0"/>
    <w:rsid w:val="00D8693A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E8"/>
    <w:rsid w:val="00DB7A28"/>
    <w:rsid w:val="00DB7E4F"/>
    <w:rsid w:val="00DB7E69"/>
    <w:rsid w:val="00DB7F9E"/>
    <w:rsid w:val="00DC0186"/>
    <w:rsid w:val="00DC038A"/>
    <w:rsid w:val="00DC0658"/>
    <w:rsid w:val="00DC06D8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979"/>
    <w:rsid w:val="00E02AC1"/>
    <w:rsid w:val="00E02ADE"/>
    <w:rsid w:val="00E02DE6"/>
    <w:rsid w:val="00E03097"/>
    <w:rsid w:val="00E030D4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8D7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98F"/>
    <w:rsid w:val="00F239A4"/>
    <w:rsid w:val="00F23F5D"/>
    <w:rsid w:val="00F24427"/>
    <w:rsid w:val="00F2464C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E29"/>
    <w:rsid w:val="00FB2087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3415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7EF2-9D66-4472-8072-DAD23DBF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7060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2</cp:revision>
  <cp:lastPrinted>2016-10-12T17:20:00Z</cp:lastPrinted>
  <dcterms:created xsi:type="dcterms:W3CDTF">2021-03-01T21:27:00Z</dcterms:created>
  <dcterms:modified xsi:type="dcterms:W3CDTF">2021-03-01T21:27:00Z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