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67F7B" w14:textId="77777777"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4756BDC3" w:rsidR="004E6E22" w:rsidRPr="001070D0"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r w:rsidR="00FF20F3" w:rsidRPr="001070D0">
        <w:rPr>
          <w:b/>
          <w:color w:val="000000"/>
          <w:sz w:val="22"/>
          <w:szCs w:val="22"/>
        </w:rPr>
        <w:t>by Web</w:t>
      </w:r>
      <w:r w:rsidR="00E60DB8">
        <w:rPr>
          <w:b/>
          <w:color w:val="000000"/>
          <w:sz w:val="22"/>
          <w:szCs w:val="22"/>
        </w:rPr>
        <w:t>e</w:t>
      </w:r>
      <w:r w:rsidR="00FF20F3" w:rsidRPr="001070D0">
        <w:rPr>
          <w:b/>
          <w:color w:val="000000"/>
          <w:sz w:val="22"/>
          <w:szCs w:val="22"/>
        </w:rPr>
        <w:t>x Only</w:t>
      </w:r>
    </w:p>
    <w:p w14:paraId="20B18E68" w14:textId="4565FFBE" w:rsidR="004E6E22" w:rsidRDefault="000761EA" w:rsidP="000100A0">
      <w:pPr>
        <w:tabs>
          <w:tab w:val="center" w:pos="4320"/>
          <w:tab w:val="left" w:pos="6465"/>
        </w:tabs>
        <w:rPr>
          <w:b/>
          <w:color w:val="000000"/>
          <w:sz w:val="22"/>
          <w:szCs w:val="22"/>
        </w:rPr>
      </w:pPr>
      <w:r w:rsidRPr="00633158">
        <w:rPr>
          <w:b/>
          <w:color w:val="000000"/>
          <w:sz w:val="22"/>
          <w:szCs w:val="22"/>
        </w:rPr>
        <w:t>Thursday</w:t>
      </w:r>
      <w:r w:rsidR="004E6E22" w:rsidRPr="00633158">
        <w:rPr>
          <w:b/>
          <w:color w:val="000000"/>
          <w:sz w:val="22"/>
          <w:szCs w:val="22"/>
        </w:rPr>
        <w:t xml:space="preserve">, </w:t>
      </w:r>
      <w:r w:rsidR="00C00726">
        <w:rPr>
          <w:b/>
          <w:color w:val="000000"/>
          <w:sz w:val="22"/>
          <w:szCs w:val="22"/>
        </w:rPr>
        <w:t xml:space="preserve">February </w:t>
      </w:r>
      <w:r w:rsidR="0087099F">
        <w:rPr>
          <w:b/>
          <w:color w:val="000000"/>
          <w:sz w:val="22"/>
          <w:szCs w:val="22"/>
        </w:rPr>
        <w:t>4</w:t>
      </w:r>
      <w:r w:rsidR="002302C3">
        <w:rPr>
          <w:b/>
          <w:color w:val="000000"/>
          <w:sz w:val="22"/>
          <w:szCs w:val="22"/>
        </w:rPr>
        <w:t>,</w:t>
      </w:r>
      <w:r w:rsidR="005D3E15">
        <w:rPr>
          <w:b/>
          <w:color w:val="000000"/>
          <w:sz w:val="22"/>
          <w:szCs w:val="22"/>
        </w:rPr>
        <w:t xml:space="preserve"> 202</w:t>
      </w:r>
      <w:r w:rsidR="009A088C">
        <w:rPr>
          <w:b/>
          <w:color w:val="000000"/>
          <w:sz w:val="22"/>
          <w:szCs w:val="22"/>
        </w:rPr>
        <w:t>1</w:t>
      </w:r>
      <w:r w:rsidRPr="00633158">
        <w:rPr>
          <w:b/>
          <w:color w:val="000000"/>
          <w:sz w:val="22"/>
          <w:szCs w:val="22"/>
        </w:rPr>
        <w:t xml:space="preserve"> </w:t>
      </w:r>
      <w:r w:rsidR="004E6E22" w:rsidRPr="00633158">
        <w:rPr>
          <w:b/>
          <w:color w:val="000000"/>
          <w:sz w:val="22"/>
          <w:szCs w:val="22"/>
        </w:rPr>
        <w:t>/ 9:30 a.</w:t>
      </w:r>
      <w:r w:rsidR="009C3202" w:rsidRPr="00633158">
        <w:rPr>
          <w:b/>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p w14:paraId="67840B98" w14:textId="77777777" w:rsidR="005D742E" w:rsidRPr="00867BE5" w:rsidRDefault="004043A3" w:rsidP="005D742E">
      <w:pPr>
        <w:rPr>
          <w:rFonts w:ascii="Arial" w:hAnsi="Arial" w:cs="Arial"/>
          <w:sz w:val="22"/>
          <w:szCs w:val="22"/>
        </w:rPr>
      </w:pPr>
      <w:hyperlink r:id="rId8" w:history="1">
        <w:r w:rsidR="005D742E" w:rsidRPr="00867BE5">
          <w:rPr>
            <w:rStyle w:val="Hyperlink"/>
            <w:rFonts w:ascii="Arial" w:hAnsi="Arial" w:cs="Arial"/>
            <w:sz w:val="22"/>
            <w:szCs w:val="22"/>
          </w:rPr>
          <w:t>https://ercot.webex.com</w:t>
        </w:r>
      </w:hyperlink>
    </w:p>
    <w:p w14:paraId="4FBDC18D" w14:textId="77777777" w:rsidR="005D742E" w:rsidRPr="00867BE5" w:rsidRDefault="005D742E" w:rsidP="005D742E">
      <w:pPr>
        <w:tabs>
          <w:tab w:val="left" w:pos="6589"/>
        </w:tabs>
        <w:rPr>
          <w:rFonts w:ascii="Arial" w:hAnsi="Arial" w:cs="Arial"/>
          <w:sz w:val="22"/>
          <w:szCs w:val="22"/>
        </w:rPr>
      </w:pPr>
      <w:r w:rsidRPr="00867BE5">
        <w:rPr>
          <w:rFonts w:ascii="Arial" w:hAnsi="Arial" w:cs="Arial"/>
          <w:sz w:val="22"/>
          <w:szCs w:val="22"/>
        </w:rPr>
        <w:t>Teleconference:  877-668-4493</w:t>
      </w:r>
    </w:p>
    <w:p w14:paraId="673CD93B" w14:textId="77777777" w:rsidR="00CE3670" w:rsidRPr="00CE3670" w:rsidRDefault="00CE3670" w:rsidP="00CE3670">
      <w:pPr>
        <w:tabs>
          <w:tab w:val="left" w:pos="6589"/>
        </w:tabs>
        <w:rPr>
          <w:rFonts w:ascii="Arial" w:hAnsi="Arial" w:cs="Arial"/>
          <w:sz w:val="22"/>
          <w:szCs w:val="22"/>
        </w:rPr>
      </w:pPr>
      <w:r w:rsidRPr="00CE3670">
        <w:rPr>
          <w:rFonts w:ascii="Arial" w:hAnsi="Arial" w:cs="Arial"/>
          <w:sz w:val="22"/>
          <w:szCs w:val="22"/>
        </w:rPr>
        <w:t>Meeting number:  182 575 6160</w:t>
      </w:r>
    </w:p>
    <w:p w14:paraId="56B0F2BD" w14:textId="2466A55F" w:rsidR="004E6E22" w:rsidRPr="00975BF7" w:rsidRDefault="00CE3670" w:rsidP="00CE3670">
      <w:pPr>
        <w:tabs>
          <w:tab w:val="left" w:pos="6589"/>
        </w:tabs>
        <w:rPr>
          <w:rFonts w:ascii="Arial" w:hAnsi="Arial" w:cs="Arial"/>
          <w:color w:val="000000"/>
          <w:sz w:val="22"/>
          <w:szCs w:val="22"/>
        </w:rPr>
      </w:pPr>
      <w:r w:rsidRPr="00CE3670">
        <w:rPr>
          <w:rFonts w:ascii="Arial" w:hAnsi="Arial" w:cs="Arial"/>
          <w:sz w:val="22"/>
          <w:szCs w:val="22"/>
        </w:rPr>
        <w:t>Password: uvRB5</w:t>
      </w:r>
    </w:p>
    <w:p w14:paraId="7AB9C436" w14:textId="77777777" w:rsidR="009B192F" w:rsidRPr="00975BF7" w:rsidRDefault="009B192F" w:rsidP="000100A0">
      <w:pPr>
        <w:rPr>
          <w:color w:val="000000"/>
          <w:sz w:val="22"/>
          <w:szCs w:val="22"/>
        </w:rPr>
      </w:pPr>
    </w:p>
    <w:tbl>
      <w:tblPr>
        <w:tblW w:w="10012" w:type="dxa"/>
        <w:tblInd w:w="-162" w:type="dxa"/>
        <w:tblLook w:val="01E0" w:firstRow="1" w:lastRow="1" w:firstColumn="1" w:lastColumn="1" w:noHBand="0" w:noVBand="0"/>
      </w:tblPr>
      <w:tblGrid>
        <w:gridCol w:w="1001"/>
        <w:gridCol w:w="5849"/>
        <w:gridCol w:w="1927"/>
        <w:gridCol w:w="1235"/>
      </w:tblGrid>
      <w:tr w:rsidR="002D5027" w:rsidRPr="00975BF7" w14:paraId="64BC8B34" w14:textId="77777777" w:rsidTr="002D5027">
        <w:trPr>
          <w:trHeight w:hRule="exact" w:val="20"/>
        </w:trPr>
        <w:tc>
          <w:tcPr>
            <w:tcW w:w="1001" w:type="dxa"/>
            <w:tcBorders>
              <w:top w:val="nil"/>
              <w:left w:val="nil"/>
              <w:bottom w:val="nil"/>
              <w:right w:val="nil"/>
            </w:tcBorders>
          </w:tcPr>
          <w:p w14:paraId="5520183D" w14:textId="77777777" w:rsidR="002D5027" w:rsidRPr="00975BF7" w:rsidRDefault="002D5027">
            <w:pPr>
              <w:rPr>
                <w:sz w:val="2"/>
              </w:rPr>
            </w:pPr>
            <w:bookmarkStart w:id="0" w:name="_27b61fb7_9cf8_40fb_9a4d_9a568a2d1fa2"/>
            <w:bookmarkStart w:id="1" w:name="_7926fb53_67db_4963_ab57_cb4a11fae0f0"/>
            <w:bookmarkEnd w:id="0"/>
          </w:p>
        </w:tc>
        <w:tc>
          <w:tcPr>
            <w:tcW w:w="5849" w:type="dxa"/>
            <w:tcBorders>
              <w:top w:val="nil"/>
              <w:left w:val="nil"/>
              <w:bottom w:val="nil"/>
              <w:right w:val="nil"/>
            </w:tcBorders>
          </w:tcPr>
          <w:p w14:paraId="4B4EB0AE" w14:textId="77777777" w:rsidR="002D5027" w:rsidRPr="00975BF7" w:rsidRDefault="002D5027">
            <w:pPr>
              <w:rPr>
                <w:sz w:val="2"/>
              </w:rPr>
            </w:pPr>
          </w:p>
        </w:tc>
        <w:tc>
          <w:tcPr>
            <w:tcW w:w="1927" w:type="dxa"/>
            <w:tcBorders>
              <w:top w:val="nil"/>
              <w:left w:val="nil"/>
              <w:bottom w:val="nil"/>
              <w:right w:val="nil"/>
            </w:tcBorders>
          </w:tcPr>
          <w:p w14:paraId="24DCD8DB" w14:textId="77777777" w:rsidR="002D5027" w:rsidRPr="00975BF7" w:rsidRDefault="002D5027">
            <w:pPr>
              <w:rPr>
                <w:sz w:val="2"/>
              </w:rPr>
            </w:pPr>
          </w:p>
        </w:tc>
        <w:tc>
          <w:tcPr>
            <w:tcW w:w="1235" w:type="dxa"/>
            <w:tcBorders>
              <w:top w:val="nil"/>
              <w:left w:val="nil"/>
              <w:bottom w:val="nil"/>
              <w:right w:val="nil"/>
            </w:tcBorders>
          </w:tcPr>
          <w:p w14:paraId="477814A3" w14:textId="77777777" w:rsidR="002D5027" w:rsidRPr="00975BF7" w:rsidRDefault="002D5027">
            <w:pPr>
              <w:rPr>
                <w:sz w:val="2"/>
              </w:rPr>
            </w:pPr>
          </w:p>
        </w:tc>
      </w:tr>
      <w:tr w:rsidR="00E164BC" w:rsidRPr="00633158" w14:paraId="25B694DD" w14:textId="77777777" w:rsidTr="002D5027">
        <w:trPr>
          <w:trHeight w:val="360"/>
        </w:trPr>
        <w:tc>
          <w:tcPr>
            <w:tcW w:w="1001" w:type="dxa"/>
          </w:tcPr>
          <w:p w14:paraId="4F2A417D" w14:textId="77777777" w:rsidR="00E164BC" w:rsidRPr="00975BF7" w:rsidRDefault="00E164BC" w:rsidP="000051BE">
            <w:pPr>
              <w:rPr>
                <w:sz w:val="22"/>
                <w:szCs w:val="22"/>
              </w:rPr>
            </w:pPr>
          </w:p>
        </w:tc>
        <w:tc>
          <w:tcPr>
            <w:tcW w:w="5849" w:type="dxa"/>
          </w:tcPr>
          <w:p w14:paraId="231F25AA" w14:textId="2E6C07A6" w:rsidR="00E164BC" w:rsidRPr="00975BF7" w:rsidRDefault="00580646" w:rsidP="00975BF7">
            <w:pPr>
              <w:rPr>
                <w:sz w:val="22"/>
                <w:szCs w:val="22"/>
              </w:rPr>
            </w:pPr>
            <w:r w:rsidRPr="00975BF7">
              <w:rPr>
                <w:sz w:val="22"/>
                <w:szCs w:val="22"/>
              </w:rPr>
              <w:t xml:space="preserve">Validation </w:t>
            </w:r>
            <w:r w:rsidR="00975BF7" w:rsidRPr="00975BF7">
              <w:rPr>
                <w:sz w:val="22"/>
                <w:szCs w:val="22"/>
              </w:rPr>
              <w:t xml:space="preserve">for </w:t>
            </w:r>
            <w:r w:rsidRPr="00975BF7">
              <w:rPr>
                <w:sz w:val="22"/>
                <w:szCs w:val="22"/>
              </w:rPr>
              <w:t>ROS Standing Representatives</w:t>
            </w:r>
          </w:p>
        </w:tc>
        <w:tc>
          <w:tcPr>
            <w:tcW w:w="1927" w:type="dxa"/>
          </w:tcPr>
          <w:p w14:paraId="7CF4A8A5" w14:textId="5D56282D" w:rsidR="00E164BC" w:rsidRPr="00975BF7" w:rsidRDefault="00E164BC" w:rsidP="000051BE">
            <w:pPr>
              <w:rPr>
                <w:sz w:val="22"/>
                <w:szCs w:val="22"/>
              </w:rPr>
            </w:pPr>
            <w:r w:rsidRPr="00975BF7">
              <w:rPr>
                <w:sz w:val="22"/>
                <w:szCs w:val="22"/>
              </w:rPr>
              <w:t>S. Clifton</w:t>
            </w:r>
          </w:p>
        </w:tc>
        <w:tc>
          <w:tcPr>
            <w:tcW w:w="1235" w:type="dxa"/>
          </w:tcPr>
          <w:p w14:paraId="50F6C37E" w14:textId="4D503923" w:rsidR="00E164BC" w:rsidRPr="009E1965" w:rsidRDefault="00E164BC" w:rsidP="000051BE">
            <w:pPr>
              <w:jc w:val="right"/>
              <w:rPr>
                <w:sz w:val="22"/>
                <w:szCs w:val="22"/>
              </w:rPr>
            </w:pPr>
            <w:r w:rsidRPr="00975BF7">
              <w:rPr>
                <w:sz w:val="22"/>
                <w:szCs w:val="22"/>
              </w:rPr>
              <w:t>9:15 a.m.</w:t>
            </w:r>
            <w:r>
              <w:rPr>
                <w:sz w:val="22"/>
                <w:szCs w:val="22"/>
              </w:rPr>
              <w:t xml:space="preserve"> </w:t>
            </w:r>
          </w:p>
        </w:tc>
      </w:tr>
      <w:tr w:rsidR="002D5027" w:rsidRPr="00633158" w14:paraId="385795C8" w14:textId="77777777" w:rsidTr="002D5027">
        <w:trPr>
          <w:trHeight w:val="360"/>
        </w:trPr>
        <w:tc>
          <w:tcPr>
            <w:tcW w:w="1001" w:type="dxa"/>
          </w:tcPr>
          <w:p w14:paraId="30352980" w14:textId="77777777" w:rsidR="002D5027" w:rsidRPr="00633158" w:rsidRDefault="002D5027" w:rsidP="000051BE">
            <w:pPr>
              <w:rPr>
                <w:sz w:val="22"/>
                <w:szCs w:val="22"/>
              </w:rPr>
            </w:pPr>
            <w:r w:rsidRPr="00633158">
              <w:rPr>
                <w:sz w:val="22"/>
                <w:szCs w:val="22"/>
              </w:rPr>
              <w:t xml:space="preserve">    </w:t>
            </w:r>
            <w:r>
              <w:rPr>
                <w:sz w:val="22"/>
                <w:szCs w:val="22"/>
              </w:rPr>
              <w:t xml:space="preserve"> </w:t>
            </w:r>
            <w:r w:rsidRPr="00633158">
              <w:rPr>
                <w:sz w:val="22"/>
                <w:szCs w:val="22"/>
              </w:rPr>
              <w:t xml:space="preserve">   </w:t>
            </w:r>
            <w:r>
              <w:rPr>
                <w:sz w:val="22"/>
                <w:szCs w:val="22"/>
              </w:rPr>
              <w:t xml:space="preserve"> </w:t>
            </w:r>
            <w:r w:rsidRPr="00633158">
              <w:rPr>
                <w:sz w:val="22"/>
                <w:szCs w:val="22"/>
              </w:rPr>
              <w:t xml:space="preserve"> </w:t>
            </w:r>
            <w:bookmarkStart w:id="2" w:name="OLE_LINK1"/>
            <w:bookmarkStart w:id="3" w:name="OLE_LINK2"/>
            <w:bookmarkStart w:id="4" w:name="OLE_LINK3"/>
            <w:bookmarkStart w:id="5" w:name="OLE_LINK4"/>
            <w:r w:rsidRPr="00633158">
              <w:rPr>
                <w:sz w:val="22"/>
                <w:szCs w:val="22"/>
              </w:rPr>
              <w:t>1.</w:t>
            </w:r>
          </w:p>
        </w:tc>
        <w:tc>
          <w:tcPr>
            <w:tcW w:w="5849" w:type="dxa"/>
          </w:tcPr>
          <w:p w14:paraId="0285E4A7" w14:textId="77777777" w:rsidR="002D5027" w:rsidRPr="009E057B" w:rsidRDefault="002D5027" w:rsidP="000051BE">
            <w:pPr>
              <w:rPr>
                <w:sz w:val="22"/>
                <w:szCs w:val="22"/>
              </w:rPr>
            </w:pPr>
            <w:r w:rsidRPr="009E057B">
              <w:rPr>
                <w:sz w:val="22"/>
                <w:szCs w:val="22"/>
              </w:rPr>
              <w:t>Antitrust Admonition</w:t>
            </w:r>
          </w:p>
        </w:tc>
        <w:tc>
          <w:tcPr>
            <w:tcW w:w="1927" w:type="dxa"/>
          </w:tcPr>
          <w:p w14:paraId="65A18347" w14:textId="59C2E179" w:rsidR="002D5027" w:rsidRPr="009E1965" w:rsidRDefault="002961AF" w:rsidP="000051BE">
            <w:pPr>
              <w:rPr>
                <w:sz w:val="22"/>
                <w:szCs w:val="22"/>
              </w:rPr>
            </w:pPr>
            <w:r>
              <w:rPr>
                <w:sz w:val="22"/>
                <w:szCs w:val="22"/>
              </w:rPr>
              <w:t>C. Smith</w:t>
            </w:r>
            <w:r w:rsidR="009A088C">
              <w:rPr>
                <w:sz w:val="22"/>
                <w:szCs w:val="22"/>
              </w:rPr>
              <w:t xml:space="preserve"> </w:t>
            </w:r>
          </w:p>
        </w:tc>
        <w:tc>
          <w:tcPr>
            <w:tcW w:w="1235" w:type="dxa"/>
          </w:tcPr>
          <w:p w14:paraId="003625DF" w14:textId="77777777" w:rsidR="002D5027" w:rsidRPr="009E1965" w:rsidRDefault="002D5027" w:rsidP="000051BE">
            <w:pPr>
              <w:jc w:val="right"/>
              <w:rPr>
                <w:sz w:val="22"/>
                <w:szCs w:val="22"/>
              </w:rPr>
            </w:pPr>
            <w:r w:rsidRPr="009E1965">
              <w:rPr>
                <w:sz w:val="22"/>
                <w:szCs w:val="22"/>
              </w:rPr>
              <w:t xml:space="preserve">  9:30 a.m.</w:t>
            </w:r>
          </w:p>
        </w:tc>
      </w:tr>
      <w:tr w:rsidR="009A088C" w:rsidRPr="00633158" w14:paraId="7097D968" w14:textId="77777777" w:rsidTr="002D5027">
        <w:trPr>
          <w:trHeight w:val="360"/>
        </w:trPr>
        <w:tc>
          <w:tcPr>
            <w:tcW w:w="1001" w:type="dxa"/>
          </w:tcPr>
          <w:p w14:paraId="2A8CBE73" w14:textId="0C7C7135" w:rsidR="009A088C" w:rsidRPr="00633158" w:rsidRDefault="009A088C" w:rsidP="000051BE">
            <w:pPr>
              <w:rPr>
                <w:sz w:val="22"/>
                <w:szCs w:val="22"/>
              </w:rPr>
            </w:pPr>
            <w:r>
              <w:rPr>
                <w:sz w:val="22"/>
                <w:szCs w:val="22"/>
              </w:rPr>
              <w:t xml:space="preserve">          2. </w:t>
            </w:r>
          </w:p>
        </w:tc>
        <w:tc>
          <w:tcPr>
            <w:tcW w:w="5849" w:type="dxa"/>
          </w:tcPr>
          <w:p w14:paraId="74731CF6" w14:textId="7272D7A6" w:rsidR="009A088C" w:rsidRPr="002961AF" w:rsidRDefault="002961AF" w:rsidP="000051BE">
            <w:pPr>
              <w:rPr>
                <w:sz w:val="22"/>
                <w:szCs w:val="22"/>
                <w:highlight w:val="lightGray"/>
              </w:rPr>
            </w:pPr>
            <w:r w:rsidRPr="002961AF">
              <w:rPr>
                <w:sz w:val="22"/>
                <w:szCs w:val="22"/>
              </w:rPr>
              <w:t>Agenda Review</w:t>
            </w:r>
          </w:p>
        </w:tc>
        <w:tc>
          <w:tcPr>
            <w:tcW w:w="1927" w:type="dxa"/>
          </w:tcPr>
          <w:p w14:paraId="7F2B0BBD" w14:textId="4F4CD33C" w:rsidR="009A088C" w:rsidRPr="009E1965" w:rsidRDefault="002961AF" w:rsidP="000051BE">
            <w:pPr>
              <w:rPr>
                <w:sz w:val="22"/>
                <w:szCs w:val="22"/>
              </w:rPr>
            </w:pPr>
            <w:r w:rsidRPr="002961AF">
              <w:rPr>
                <w:sz w:val="22"/>
                <w:szCs w:val="22"/>
              </w:rPr>
              <w:t>C. Smith</w:t>
            </w:r>
          </w:p>
        </w:tc>
        <w:tc>
          <w:tcPr>
            <w:tcW w:w="1235" w:type="dxa"/>
          </w:tcPr>
          <w:p w14:paraId="316E53F6" w14:textId="77777777" w:rsidR="009A088C" w:rsidRPr="009E1965" w:rsidRDefault="009A088C" w:rsidP="000051BE">
            <w:pPr>
              <w:ind w:left="-108"/>
              <w:jc w:val="right"/>
              <w:rPr>
                <w:sz w:val="22"/>
                <w:szCs w:val="22"/>
              </w:rPr>
            </w:pPr>
          </w:p>
        </w:tc>
      </w:tr>
      <w:bookmarkEnd w:id="2"/>
      <w:bookmarkEnd w:id="3"/>
      <w:bookmarkEnd w:id="4"/>
      <w:bookmarkEnd w:id="5"/>
      <w:tr w:rsidR="0001553F" w:rsidRPr="00827A9F" w14:paraId="338D6E32" w14:textId="77777777" w:rsidTr="0070504F">
        <w:trPr>
          <w:trHeight w:val="324"/>
        </w:trPr>
        <w:tc>
          <w:tcPr>
            <w:tcW w:w="1001" w:type="dxa"/>
          </w:tcPr>
          <w:p w14:paraId="0BCC6BAD" w14:textId="4BEA4C73" w:rsidR="0001553F" w:rsidRDefault="0001553F" w:rsidP="00F7640E">
            <w:pPr>
              <w:rPr>
                <w:sz w:val="22"/>
                <w:szCs w:val="22"/>
              </w:rPr>
            </w:pPr>
            <w:r>
              <w:rPr>
                <w:sz w:val="22"/>
                <w:szCs w:val="22"/>
              </w:rPr>
              <w:t xml:space="preserve">          </w:t>
            </w:r>
            <w:r w:rsidR="002961AF">
              <w:rPr>
                <w:sz w:val="22"/>
                <w:szCs w:val="22"/>
              </w:rPr>
              <w:t>3</w:t>
            </w:r>
            <w:r>
              <w:rPr>
                <w:sz w:val="22"/>
                <w:szCs w:val="22"/>
              </w:rPr>
              <w:t>.</w:t>
            </w:r>
          </w:p>
        </w:tc>
        <w:tc>
          <w:tcPr>
            <w:tcW w:w="5849" w:type="dxa"/>
          </w:tcPr>
          <w:p w14:paraId="3C4B7E93" w14:textId="53757677" w:rsidR="0001553F" w:rsidRPr="002961AF" w:rsidRDefault="0001553F" w:rsidP="000051BE">
            <w:pPr>
              <w:rPr>
                <w:b/>
                <w:sz w:val="22"/>
                <w:szCs w:val="22"/>
              </w:rPr>
            </w:pPr>
            <w:r w:rsidRPr="002961AF">
              <w:rPr>
                <w:b/>
                <w:sz w:val="22"/>
                <w:szCs w:val="22"/>
              </w:rPr>
              <w:t>Approval of ROS Meeting Minutes (Vote)</w:t>
            </w:r>
          </w:p>
        </w:tc>
        <w:tc>
          <w:tcPr>
            <w:tcW w:w="1927" w:type="dxa"/>
          </w:tcPr>
          <w:p w14:paraId="3743A61E" w14:textId="3BC2FEF5" w:rsidR="0001553F" w:rsidRPr="00827A9F" w:rsidRDefault="002961AF" w:rsidP="000051BE">
            <w:pPr>
              <w:rPr>
                <w:sz w:val="22"/>
                <w:szCs w:val="22"/>
              </w:rPr>
            </w:pPr>
            <w:r w:rsidRPr="002961AF">
              <w:rPr>
                <w:sz w:val="22"/>
                <w:szCs w:val="22"/>
              </w:rPr>
              <w:t>C. Smith</w:t>
            </w:r>
          </w:p>
        </w:tc>
        <w:tc>
          <w:tcPr>
            <w:tcW w:w="1235" w:type="dxa"/>
          </w:tcPr>
          <w:p w14:paraId="3948A923" w14:textId="6D06DC7E" w:rsidR="0001553F" w:rsidRPr="00827A9F" w:rsidRDefault="00EE2BCC" w:rsidP="00F473C2">
            <w:pPr>
              <w:jc w:val="center"/>
              <w:rPr>
                <w:sz w:val="22"/>
                <w:szCs w:val="22"/>
              </w:rPr>
            </w:pPr>
            <w:r>
              <w:rPr>
                <w:sz w:val="22"/>
                <w:szCs w:val="22"/>
              </w:rPr>
              <w:t xml:space="preserve"> </w:t>
            </w:r>
            <w:r w:rsidR="00F473C2">
              <w:rPr>
                <w:sz w:val="22"/>
                <w:szCs w:val="22"/>
              </w:rPr>
              <w:t xml:space="preserve"> </w:t>
            </w:r>
          </w:p>
        </w:tc>
      </w:tr>
      <w:tr w:rsidR="002961AF" w:rsidRPr="00827A9F" w14:paraId="6FDB7B10" w14:textId="77777777" w:rsidTr="0070504F">
        <w:trPr>
          <w:trHeight w:val="324"/>
        </w:trPr>
        <w:tc>
          <w:tcPr>
            <w:tcW w:w="1001" w:type="dxa"/>
          </w:tcPr>
          <w:p w14:paraId="340E607B" w14:textId="77777777" w:rsidR="002961AF" w:rsidRDefault="002961AF" w:rsidP="00F7640E">
            <w:pPr>
              <w:rPr>
                <w:sz w:val="22"/>
                <w:szCs w:val="22"/>
              </w:rPr>
            </w:pPr>
          </w:p>
        </w:tc>
        <w:tc>
          <w:tcPr>
            <w:tcW w:w="5849" w:type="dxa"/>
          </w:tcPr>
          <w:p w14:paraId="26982467" w14:textId="35A87914" w:rsidR="002961AF" w:rsidRPr="002961AF" w:rsidRDefault="002961AF" w:rsidP="002961AF">
            <w:pPr>
              <w:pStyle w:val="ListParagraph"/>
              <w:numPr>
                <w:ilvl w:val="0"/>
                <w:numId w:val="19"/>
              </w:numPr>
              <w:rPr>
                <w:b/>
                <w:sz w:val="22"/>
                <w:szCs w:val="22"/>
              </w:rPr>
            </w:pPr>
            <w:r w:rsidRPr="002961AF">
              <w:rPr>
                <w:b/>
                <w:sz w:val="22"/>
                <w:szCs w:val="22"/>
              </w:rPr>
              <w:t xml:space="preserve">January 7, 2021 </w:t>
            </w:r>
          </w:p>
        </w:tc>
        <w:tc>
          <w:tcPr>
            <w:tcW w:w="1927" w:type="dxa"/>
          </w:tcPr>
          <w:p w14:paraId="35B95577" w14:textId="77777777" w:rsidR="002961AF" w:rsidRDefault="002961AF" w:rsidP="000051BE">
            <w:pPr>
              <w:rPr>
                <w:sz w:val="22"/>
                <w:szCs w:val="22"/>
              </w:rPr>
            </w:pPr>
          </w:p>
        </w:tc>
        <w:tc>
          <w:tcPr>
            <w:tcW w:w="1235" w:type="dxa"/>
          </w:tcPr>
          <w:p w14:paraId="22108C1A" w14:textId="77777777" w:rsidR="002961AF" w:rsidRDefault="002961AF" w:rsidP="009A088C">
            <w:pPr>
              <w:jc w:val="center"/>
              <w:rPr>
                <w:sz w:val="22"/>
                <w:szCs w:val="22"/>
              </w:rPr>
            </w:pPr>
          </w:p>
        </w:tc>
      </w:tr>
      <w:tr w:rsidR="002961AF" w:rsidRPr="003F689F" w14:paraId="36AC16CA" w14:textId="77777777" w:rsidTr="002D5027">
        <w:trPr>
          <w:trHeight w:val="360"/>
        </w:trPr>
        <w:tc>
          <w:tcPr>
            <w:tcW w:w="1001" w:type="dxa"/>
          </w:tcPr>
          <w:p w14:paraId="4469ADF0" w14:textId="02F31090" w:rsidR="002961AF" w:rsidRPr="00DA792A" w:rsidRDefault="002961AF" w:rsidP="00DE4BDB">
            <w:pPr>
              <w:rPr>
                <w:sz w:val="22"/>
                <w:szCs w:val="22"/>
              </w:rPr>
            </w:pPr>
            <w:r>
              <w:rPr>
                <w:sz w:val="22"/>
                <w:szCs w:val="22"/>
              </w:rPr>
              <w:t xml:space="preserve">          4.</w:t>
            </w:r>
          </w:p>
        </w:tc>
        <w:tc>
          <w:tcPr>
            <w:tcW w:w="5849" w:type="dxa"/>
          </w:tcPr>
          <w:p w14:paraId="2542B63E" w14:textId="4154AC1C" w:rsidR="002961AF" w:rsidRPr="002961AF" w:rsidRDefault="002961AF" w:rsidP="000051BE">
            <w:pPr>
              <w:rPr>
                <w:sz w:val="22"/>
                <w:szCs w:val="22"/>
              </w:rPr>
            </w:pPr>
            <w:r w:rsidRPr="002961AF">
              <w:rPr>
                <w:sz w:val="22"/>
                <w:szCs w:val="22"/>
              </w:rPr>
              <w:t>Technical Advisory Committee (TAC) Update</w:t>
            </w:r>
          </w:p>
        </w:tc>
        <w:tc>
          <w:tcPr>
            <w:tcW w:w="1927" w:type="dxa"/>
          </w:tcPr>
          <w:p w14:paraId="0B562B23" w14:textId="4D2CDA0B" w:rsidR="002961AF" w:rsidRPr="00333776" w:rsidRDefault="002961AF" w:rsidP="000051BE">
            <w:pPr>
              <w:rPr>
                <w:sz w:val="22"/>
                <w:szCs w:val="22"/>
              </w:rPr>
            </w:pPr>
            <w:r w:rsidRPr="002961AF">
              <w:rPr>
                <w:sz w:val="22"/>
                <w:szCs w:val="22"/>
              </w:rPr>
              <w:t>C. Smith</w:t>
            </w:r>
          </w:p>
        </w:tc>
        <w:tc>
          <w:tcPr>
            <w:tcW w:w="1235" w:type="dxa"/>
          </w:tcPr>
          <w:p w14:paraId="03C1A38D" w14:textId="146A2B7D" w:rsidR="002961AF" w:rsidRDefault="0030473F" w:rsidP="00F473C2">
            <w:pPr>
              <w:rPr>
                <w:sz w:val="22"/>
                <w:szCs w:val="22"/>
              </w:rPr>
            </w:pPr>
            <w:r>
              <w:rPr>
                <w:sz w:val="22"/>
                <w:szCs w:val="22"/>
              </w:rPr>
              <w:t xml:space="preserve"> </w:t>
            </w:r>
            <w:r w:rsidR="00D435FE">
              <w:rPr>
                <w:sz w:val="22"/>
                <w:szCs w:val="22"/>
              </w:rPr>
              <w:t xml:space="preserve">  </w:t>
            </w:r>
            <w:r w:rsidR="00F473C2">
              <w:rPr>
                <w:sz w:val="22"/>
                <w:szCs w:val="22"/>
              </w:rPr>
              <w:t>9:40</w:t>
            </w:r>
            <w:r>
              <w:rPr>
                <w:sz w:val="22"/>
                <w:szCs w:val="22"/>
              </w:rPr>
              <w:t xml:space="preserve"> a.m. </w:t>
            </w:r>
          </w:p>
        </w:tc>
      </w:tr>
      <w:tr w:rsidR="002961AF" w:rsidRPr="003F689F" w14:paraId="50966F7A" w14:textId="77777777" w:rsidTr="002D5027">
        <w:trPr>
          <w:trHeight w:val="360"/>
        </w:trPr>
        <w:tc>
          <w:tcPr>
            <w:tcW w:w="1001" w:type="dxa"/>
          </w:tcPr>
          <w:p w14:paraId="35441119" w14:textId="22D797A0" w:rsidR="002961AF" w:rsidRDefault="002961AF" w:rsidP="00DE4BDB">
            <w:pPr>
              <w:rPr>
                <w:sz w:val="22"/>
                <w:szCs w:val="22"/>
              </w:rPr>
            </w:pPr>
            <w:r>
              <w:rPr>
                <w:sz w:val="22"/>
                <w:szCs w:val="22"/>
              </w:rPr>
              <w:t xml:space="preserve">          5.</w:t>
            </w:r>
          </w:p>
        </w:tc>
        <w:tc>
          <w:tcPr>
            <w:tcW w:w="5849" w:type="dxa"/>
          </w:tcPr>
          <w:p w14:paraId="0F50C254" w14:textId="483B37C7" w:rsidR="002961AF" w:rsidRPr="002961AF" w:rsidRDefault="002961AF" w:rsidP="002961AF">
            <w:pPr>
              <w:rPr>
                <w:b/>
                <w:sz w:val="22"/>
                <w:szCs w:val="22"/>
                <w:highlight w:val="lightGray"/>
              </w:rPr>
            </w:pPr>
            <w:r w:rsidRPr="002961AF">
              <w:rPr>
                <w:b/>
                <w:sz w:val="22"/>
                <w:szCs w:val="22"/>
              </w:rPr>
              <w:t>2021 ROS Working Group/Task Force Leadership (Vote)</w:t>
            </w:r>
          </w:p>
        </w:tc>
        <w:tc>
          <w:tcPr>
            <w:tcW w:w="1927" w:type="dxa"/>
          </w:tcPr>
          <w:p w14:paraId="283BC69E" w14:textId="58D189D5" w:rsidR="002961AF" w:rsidRPr="002961AF" w:rsidRDefault="002961AF" w:rsidP="000051BE">
            <w:pPr>
              <w:rPr>
                <w:sz w:val="22"/>
                <w:szCs w:val="22"/>
              </w:rPr>
            </w:pPr>
            <w:r w:rsidRPr="002961AF">
              <w:rPr>
                <w:sz w:val="22"/>
                <w:szCs w:val="22"/>
              </w:rPr>
              <w:t>C. Smith</w:t>
            </w:r>
          </w:p>
        </w:tc>
        <w:tc>
          <w:tcPr>
            <w:tcW w:w="1235" w:type="dxa"/>
          </w:tcPr>
          <w:p w14:paraId="183F546C" w14:textId="77777777" w:rsidR="002961AF" w:rsidRDefault="002961AF" w:rsidP="004E2466">
            <w:pPr>
              <w:jc w:val="center"/>
              <w:rPr>
                <w:sz w:val="22"/>
                <w:szCs w:val="22"/>
              </w:rPr>
            </w:pPr>
          </w:p>
        </w:tc>
      </w:tr>
      <w:tr w:rsidR="002961AF" w:rsidRPr="003F689F" w14:paraId="57E2C9DE" w14:textId="77777777" w:rsidTr="002D5027">
        <w:trPr>
          <w:trHeight w:val="360"/>
        </w:trPr>
        <w:tc>
          <w:tcPr>
            <w:tcW w:w="1001" w:type="dxa"/>
          </w:tcPr>
          <w:p w14:paraId="2E2A8DD9" w14:textId="32672583" w:rsidR="002961AF" w:rsidRDefault="002961AF" w:rsidP="00DE4BDB">
            <w:pPr>
              <w:rPr>
                <w:sz w:val="22"/>
                <w:szCs w:val="22"/>
              </w:rPr>
            </w:pPr>
            <w:r>
              <w:rPr>
                <w:sz w:val="22"/>
                <w:szCs w:val="22"/>
              </w:rPr>
              <w:t xml:space="preserve">          6.</w:t>
            </w:r>
          </w:p>
        </w:tc>
        <w:tc>
          <w:tcPr>
            <w:tcW w:w="5849" w:type="dxa"/>
          </w:tcPr>
          <w:p w14:paraId="31909A98" w14:textId="6D8C2D08" w:rsidR="002961AF" w:rsidRPr="002961AF" w:rsidRDefault="002961AF" w:rsidP="002961AF">
            <w:pPr>
              <w:rPr>
                <w:sz w:val="22"/>
                <w:szCs w:val="22"/>
              </w:rPr>
            </w:pPr>
            <w:r w:rsidRPr="002961AF">
              <w:rPr>
                <w:sz w:val="22"/>
                <w:szCs w:val="22"/>
              </w:rPr>
              <w:t>202</w:t>
            </w:r>
            <w:r>
              <w:rPr>
                <w:sz w:val="22"/>
                <w:szCs w:val="22"/>
              </w:rPr>
              <w:t>1</w:t>
            </w:r>
            <w:r w:rsidRPr="002961AF">
              <w:rPr>
                <w:sz w:val="22"/>
                <w:szCs w:val="22"/>
              </w:rPr>
              <w:t xml:space="preserve"> ROS Goals (Possible Vote)</w:t>
            </w:r>
          </w:p>
        </w:tc>
        <w:tc>
          <w:tcPr>
            <w:tcW w:w="1927" w:type="dxa"/>
          </w:tcPr>
          <w:p w14:paraId="13878E1E" w14:textId="255A9715" w:rsidR="002961AF" w:rsidRPr="002961AF" w:rsidRDefault="002961AF" w:rsidP="000051BE">
            <w:pPr>
              <w:rPr>
                <w:sz w:val="22"/>
                <w:szCs w:val="22"/>
              </w:rPr>
            </w:pPr>
            <w:r w:rsidRPr="002961AF">
              <w:rPr>
                <w:sz w:val="22"/>
                <w:szCs w:val="22"/>
              </w:rPr>
              <w:t>C. Smith</w:t>
            </w:r>
          </w:p>
        </w:tc>
        <w:tc>
          <w:tcPr>
            <w:tcW w:w="1235" w:type="dxa"/>
          </w:tcPr>
          <w:p w14:paraId="5263C0A8" w14:textId="48130E09" w:rsidR="002961AF" w:rsidRDefault="00D435FE" w:rsidP="00F473C2">
            <w:pPr>
              <w:jc w:val="center"/>
              <w:rPr>
                <w:sz w:val="22"/>
                <w:szCs w:val="22"/>
              </w:rPr>
            </w:pPr>
            <w:r>
              <w:rPr>
                <w:sz w:val="22"/>
                <w:szCs w:val="22"/>
              </w:rPr>
              <w:t xml:space="preserve"> </w:t>
            </w:r>
            <w:r w:rsidR="00F473C2">
              <w:rPr>
                <w:sz w:val="22"/>
                <w:szCs w:val="22"/>
              </w:rPr>
              <w:t>9:45</w:t>
            </w:r>
            <w:r w:rsidR="0030473F">
              <w:rPr>
                <w:sz w:val="22"/>
                <w:szCs w:val="22"/>
              </w:rPr>
              <w:t xml:space="preserve"> a.m.</w:t>
            </w:r>
          </w:p>
        </w:tc>
      </w:tr>
      <w:tr w:rsidR="002D5027" w:rsidRPr="003F689F" w14:paraId="6C914D04" w14:textId="77777777" w:rsidTr="002D5027">
        <w:trPr>
          <w:trHeight w:val="360"/>
        </w:trPr>
        <w:tc>
          <w:tcPr>
            <w:tcW w:w="1001" w:type="dxa"/>
          </w:tcPr>
          <w:p w14:paraId="1B481159" w14:textId="56E36AC5" w:rsidR="002D5027" w:rsidRPr="00DA792A" w:rsidRDefault="002D5027" w:rsidP="00DE4BDB">
            <w:pPr>
              <w:rPr>
                <w:sz w:val="22"/>
                <w:szCs w:val="22"/>
              </w:rPr>
            </w:pPr>
            <w:r w:rsidRPr="00DA792A">
              <w:rPr>
                <w:sz w:val="22"/>
                <w:szCs w:val="22"/>
              </w:rPr>
              <w:t xml:space="preserve">       </w:t>
            </w:r>
            <w:r w:rsidR="000C3E2A" w:rsidRPr="00DA792A">
              <w:rPr>
                <w:sz w:val="22"/>
                <w:szCs w:val="22"/>
              </w:rPr>
              <w:t xml:space="preserve">   </w:t>
            </w:r>
            <w:r w:rsidR="00125FC3">
              <w:rPr>
                <w:sz w:val="22"/>
                <w:szCs w:val="22"/>
              </w:rPr>
              <w:t>7</w:t>
            </w:r>
            <w:r w:rsidRPr="00DA792A">
              <w:rPr>
                <w:sz w:val="22"/>
                <w:szCs w:val="22"/>
              </w:rPr>
              <w:t>.</w:t>
            </w:r>
          </w:p>
        </w:tc>
        <w:tc>
          <w:tcPr>
            <w:tcW w:w="5849" w:type="dxa"/>
          </w:tcPr>
          <w:p w14:paraId="36CE512F" w14:textId="77777777" w:rsidR="002D5027" w:rsidRPr="0030473F" w:rsidRDefault="002D5027" w:rsidP="000051BE">
            <w:pPr>
              <w:rPr>
                <w:sz w:val="22"/>
                <w:szCs w:val="22"/>
              </w:rPr>
            </w:pPr>
            <w:r w:rsidRPr="0030473F">
              <w:rPr>
                <w:sz w:val="22"/>
                <w:szCs w:val="22"/>
              </w:rPr>
              <w:t>ERCOT Reports</w:t>
            </w:r>
          </w:p>
        </w:tc>
        <w:tc>
          <w:tcPr>
            <w:tcW w:w="1927" w:type="dxa"/>
          </w:tcPr>
          <w:p w14:paraId="240D475A" w14:textId="77777777" w:rsidR="002D5027" w:rsidRPr="00333776" w:rsidRDefault="002D5027" w:rsidP="000051BE">
            <w:pPr>
              <w:rPr>
                <w:sz w:val="22"/>
                <w:szCs w:val="22"/>
              </w:rPr>
            </w:pPr>
          </w:p>
        </w:tc>
        <w:tc>
          <w:tcPr>
            <w:tcW w:w="1235" w:type="dxa"/>
          </w:tcPr>
          <w:p w14:paraId="2C7701EB" w14:textId="1E0E4EE1" w:rsidR="002D5027" w:rsidRPr="00DA792A" w:rsidRDefault="004E2466" w:rsidP="00F473C2">
            <w:pPr>
              <w:jc w:val="center"/>
              <w:rPr>
                <w:sz w:val="22"/>
                <w:szCs w:val="22"/>
              </w:rPr>
            </w:pPr>
            <w:r>
              <w:rPr>
                <w:sz w:val="22"/>
                <w:szCs w:val="22"/>
              </w:rPr>
              <w:t xml:space="preserve"> </w:t>
            </w:r>
            <w:r w:rsidR="00D435FE">
              <w:rPr>
                <w:sz w:val="22"/>
                <w:szCs w:val="22"/>
              </w:rPr>
              <w:t xml:space="preserve"> </w:t>
            </w:r>
            <w:r w:rsidR="00F473C2">
              <w:rPr>
                <w:sz w:val="22"/>
                <w:szCs w:val="22"/>
              </w:rPr>
              <w:t>9:50</w:t>
            </w:r>
            <w:r>
              <w:rPr>
                <w:sz w:val="22"/>
                <w:szCs w:val="22"/>
              </w:rPr>
              <w:t xml:space="preserve"> a.m.</w:t>
            </w:r>
          </w:p>
        </w:tc>
      </w:tr>
      <w:tr w:rsidR="002D5027" w:rsidRPr="003F689F" w14:paraId="05F92DA6" w14:textId="77777777" w:rsidTr="002D5027">
        <w:trPr>
          <w:trHeight w:val="360"/>
        </w:trPr>
        <w:tc>
          <w:tcPr>
            <w:tcW w:w="1001" w:type="dxa"/>
          </w:tcPr>
          <w:p w14:paraId="1D447895" w14:textId="59DC9932" w:rsidR="002D5027" w:rsidRPr="00DA792A" w:rsidRDefault="002D5027" w:rsidP="000051BE">
            <w:pPr>
              <w:rPr>
                <w:sz w:val="22"/>
                <w:szCs w:val="22"/>
              </w:rPr>
            </w:pPr>
          </w:p>
        </w:tc>
        <w:tc>
          <w:tcPr>
            <w:tcW w:w="5849" w:type="dxa"/>
          </w:tcPr>
          <w:p w14:paraId="66D2B5C8" w14:textId="77777777" w:rsidR="002D5027" w:rsidRPr="0030473F" w:rsidRDefault="002D5027" w:rsidP="00F73A92">
            <w:pPr>
              <w:pStyle w:val="ListParagraph"/>
              <w:numPr>
                <w:ilvl w:val="0"/>
                <w:numId w:val="4"/>
              </w:numPr>
              <w:rPr>
                <w:sz w:val="22"/>
                <w:szCs w:val="22"/>
              </w:rPr>
            </w:pPr>
            <w:r w:rsidRPr="0030473F">
              <w:rPr>
                <w:sz w:val="22"/>
                <w:szCs w:val="22"/>
              </w:rPr>
              <w:t>Operations Report</w:t>
            </w:r>
          </w:p>
        </w:tc>
        <w:tc>
          <w:tcPr>
            <w:tcW w:w="1927" w:type="dxa"/>
          </w:tcPr>
          <w:p w14:paraId="3C94A8B3" w14:textId="77777777" w:rsidR="002D5027" w:rsidRPr="00333776" w:rsidRDefault="002D5027" w:rsidP="000051BE">
            <w:pPr>
              <w:rPr>
                <w:sz w:val="22"/>
                <w:szCs w:val="22"/>
              </w:rPr>
            </w:pPr>
            <w:r w:rsidRPr="00333776">
              <w:rPr>
                <w:sz w:val="22"/>
                <w:szCs w:val="22"/>
              </w:rPr>
              <w:t>ERCOT Staff</w:t>
            </w:r>
          </w:p>
        </w:tc>
        <w:tc>
          <w:tcPr>
            <w:tcW w:w="1235" w:type="dxa"/>
          </w:tcPr>
          <w:p w14:paraId="2E18BC36" w14:textId="77777777" w:rsidR="002D5027" w:rsidRPr="00DA792A" w:rsidRDefault="002D5027" w:rsidP="000051BE">
            <w:pPr>
              <w:jc w:val="right"/>
              <w:rPr>
                <w:sz w:val="22"/>
                <w:szCs w:val="22"/>
              </w:rPr>
            </w:pPr>
          </w:p>
        </w:tc>
      </w:tr>
      <w:tr w:rsidR="002D5027" w:rsidRPr="003F689F" w14:paraId="3C78A110" w14:textId="77777777" w:rsidTr="002D5027">
        <w:trPr>
          <w:trHeight w:val="360"/>
        </w:trPr>
        <w:tc>
          <w:tcPr>
            <w:tcW w:w="1001" w:type="dxa"/>
          </w:tcPr>
          <w:p w14:paraId="4358FE77" w14:textId="77777777" w:rsidR="002D5027" w:rsidRPr="00DA792A" w:rsidRDefault="002D5027" w:rsidP="000051BE">
            <w:pPr>
              <w:rPr>
                <w:sz w:val="22"/>
                <w:szCs w:val="22"/>
              </w:rPr>
            </w:pPr>
          </w:p>
        </w:tc>
        <w:tc>
          <w:tcPr>
            <w:tcW w:w="5849" w:type="dxa"/>
          </w:tcPr>
          <w:p w14:paraId="4826E7CF" w14:textId="77777777" w:rsidR="002D5027" w:rsidRPr="0030473F" w:rsidRDefault="002D5027" w:rsidP="00F73A92">
            <w:pPr>
              <w:pStyle w:val="ListParagraph"/>
              <w:numPr>
                <w:ilvl w:val="0"/>
                <w:numId w:val="4"/>
              </w:numPr>
              <w:rPr>
                <w:sz w:val="22"/>
                <w:szCs w:val="22"/>
              </w:rPr>
            </w:pPr>
            <w:r w:rsidRPr="0030473F">
              <w:rPr>
                <w:sz w:val="22"/>
                <w:szCs w:val="22"/>
              </w:rPr>
              <w:t>System Planning Report</w:t>
            </w:r>
          </w:p>
        </w:tc>
        <w:tc>
          <w:tcPr>
            <w:tcW w:w="1927" w:type="dxa"/>
          </w:tcPr>
          <w:p w14:paraId="1797BC1B" w14:textId="751B5B4C" w:rsidR="002D5027" w:rsidRPr="00DA792A" w:rsidRDefault="00D64F0A" w:rsidP="000051BE">
            <w:pPr>
              <w:rPr>
                <w:sz w:val="22"/>
                <w:szCs w:val="22"/>
              </w:rPr>
            </w:pPr>
            <w:r w:rsidRPr="00DA792A">
              <w:rPr>
                <w:sz w:val="22"/>
                <w:szCs w:val="22"/>
              </w:rPr>
              <w:t>P. Yan</w:t>
            </w:r>
          </w:p>
        </w:tc>
        <w:tc>
          <w:tcPr>
            <w:tcW w:w="1235" w:type="dxa"/>
          </w:tcPr>
          <w:p w14:paraId="33180B5C" w14:textId="158EB8EA" w:rsidR="002D5027" w:rsidRPr="00DA792A" w:rsidRDefault="00C2047C" w:rsidP="000051BE">
            <w:pPr>
              <w:jc w:val="right"/>
              <w:rPr>
                <w:sz w:val="22"/>
                <w:szCs w:val="22"/>
              </w:rPr>
            </w:pPr>
            <w:r w:rsidRPr="00DA792A">
              <w:rPr>
                <w:sz w:val="22"/>
                <w:szCs w:val="22"/>
              </w:rPr>
              <w:t xml:space="preserve"> </w:t>
            </w:r>
          </w:p>
        </w:tc>
      </w:tr>
      <w:tr w:rsidR="00227536" w:rsidRPr="003F689F" w14:paraId="2F0910EE" w14:textId="77777777" w:rsidTr="002D5027">
        <w:trPr>
          <w:trHeight w:val="360"/>
        </w:trPr>
        <w:tc>
          <w:tcPr>
            <w:tcW w:w="1001" w:type="dxa"/>
          </w:tcPr>
          <w:p w14:paraId="353F3655" w14:textId="77777777" w:rsidR="00227536" w:rsidRPr="00DA792A" w:rsidRDefault="00227536" w:rsidP="000051BE">
            <w:pPr>
              <w:rPr>
                <w:sz w:val="22"/>
                <w:szCs w:val="22"/>
              </w:rPr>
            </w:pPr>
          </w:p>
        </w:tc>
        <w:tc>
          <w:tcPr>
            <w:tcW w:w="5849" w:type="dxa"/>
          </w:tcPr>
          <w:p w14:paraId="5514280E" w14:textId="32CD23DD" w:rsidR="00227536" w:rsidRPr="0030473F" w:rsidRDefault="00227536" w:rsidP="00227536">
            <w:pPr>
              <w:pStyle w:val="ListParagraph"/>
              <w:numPr>
                <w:ilvl w:val="0"/>
                <w:numId w:val="4"/>
              </w:numPr>
              <w:rPr>
                <w:sz w:val="22"/>
                <w:szCs w:val="22"/>
              </w:rPr>
            </w:pPr>
            <w:r w:rsidRPr="0030473F">
              <w:rPr>
                <w:sz w:val="22"/>
                <w:szCs w:val="22"/>
              </w:rPr>
              <w:t>Generic Transmission Constraint (GTC) Update</w:t>
            </w:r>
          </w:p>
        </w:tc>
        <w:tc>
          <w:tcPr>
            <w:tcW w:w="1927" w:type="dxa"/>
          </w:tcPr>
          <w:p w14:paraId="01517E60" w14:textId="02E5A53D" w:rsidR="00227536" w:rsidRPr="00DA792A" w:rsidRDefault="00227536" w:rsidP="000051BE">
            <w:pPr>
              <w:rPr>
                <w:sz w:val="22"/>
                <w:szCs w:val="22"/>
              </w:rPr>
            </w:pPr>
            <w:r>
              <w:rPr>
                <w:sz w:val="22"/>
                <w:szCs w:val="22"/>
              </w:rPr>
              <w:t>ERCOT Staff</w:t>
            </w:r>
          </w:p>
        </w:tc>
        <w:tc>
          <w:tcPr>
            <w:tcW w:w="1235" w:type="dxa"/>
          </w:tcPr>
          <w:p w14:paraId="2E69E1D2" w14:textId="77777777" w:rsidR="00227536" w:rsidRPr="00DA792A" w:rsidRDefault="00227536" w:rsidP="000051BE">
            <w:pPr>
              <w:jc w:val="right"/>
              <w:rPr>
                <w:sz w:val="22"/>
                <w:szCs w:val="22"/>
              </w:rPr>
            </w:pPr>
          </w:p>
        </w:tc>
      </w:tr>
      <w:tr w:rsidR="000E0C18" w:rsidRPr="003F689F" w14:paraId="65346107" w14:textId="77777777" w:rsidTr="002D5027">
        <w:trPr>
          <w:trHeight w:val="360"/>
        </w:trPr>
        <w:tc>
          <w:tcPr>
            <w:tcW w:w="1001" w:type="dxa"/>
          </w:tcPr>
          <w:p w14:paraId="6D25D597" w14:textId="77777777" w:rsidR="000E0C18" w:rsidRPr="00DA792A" w:rsidRDefault="000E0C18" w:rsidP="000051BE">
            <w:pPr>
              <w:rPr>
                <w:sz w:val="22"/>
                <w:szCs w:val="22"/>
              </w:rPr>
            </w:pPr>
          </w:p>
        </w:tc>
        <w:tc>
          <w:tcPr>
            <w:tcW w:w="5849" w:type="dxa"/>
          </w:tcPr>
          <w:p w14:paraId="5F7FF5FE" w14:textId="2BE29F3B" w:rsidR="000E0C18" w:rsidRPr="0030473F" w:rsidRDefault="000E0C18" w:rsidP="000E0C18">
            <w:pPr>
              <w:pStyle w:val="ListParagraph"/>
              <w:numPr>
                <w:ilvl w:val="0"/>
                <w:numId w:val="4"/>
              </w:numPr>
              <w:rPr>
                <w:sz w:val="22"/>
                <w:szCs w:val="22"/>
              </w:rPr>
            </w:pPr>
            <w:r w:rsidRPr="000E0C18">
              <w:rPr>
                <w:sz w:val="22"/>
                <w:szCs w:val="22"/>
              </w:rPr>
              <w:t>ERCOT GTC Exit Alternatives Overview</w:t>
            </w:r>
          </w:p>
        </w:tc>
        <w:tc>
          <w:tcPr>
            <w:tcW w:w="1927" w:type="dxa"/>
          </w:tcPr>
          <w:p w14:paraId="4B0D0018" w14:textId="4D58EF66" w:rsidR="000E0C18" w:rsidRDefault="000E0C18" w:rsidP="000051BE">
            <w:pPr>
              <w:rPr>
                <w:sz w:val="22"/>
                <w:szCs w:val="22"/>
              </w:rPr>
            </w:pPr>
            <w:r>
              <w:rPr>
                <w:sz w:val="22"/>
                <w:szCs w:val="22"/>
              </w:rPr>
              <w:t>J. Schmall</w:t>
            </w:r>
          </w:p>
        </w:tc>
        <w:tc>
          <w:tcPr>
            <w:tcW w:w="1235" w:type="dxa"/>
          </w:tcPr>
          <w:p w14:paraId="4CC964FF" w14:textId="77777777" w:rsidR="000E0C18" w:rsidRPr="00DA792A" w:rsidRDefault="000E0C18" w:rsidP="000051BE">
            <w:pPr>
              <w:jc w:val="right"/>
              <w:rPr>
                <w:sz w:val="22"/>
                <w:szCs w:val="22"/>
              </w:rPr>
            </w:pPr>
          </w:p>
        </w:tc>
      </w:tr>
      <w:tr w:rsidR="000E0C18" w:rsidRPr="003F689F" w14:paraId="0C803C88" w14:textId="77777777" w:rsidTr="002D5027">
        <w:trPr>
          <w:trHeight w:val="360"/>
        </w:trPr>
        <w:tc>
          <w:tcPr>
            <w:tcW w:w="1001" w:type="dxa"/>
          </w:tcPr>
          <w:p w14:paraId="4B32A342" w14:textId="77777777" w:rsidR="000E0C18" w:rsidRPr="00DA792A" w:rsidRDefault="000E0C18" w:rsidP="000051BE">
            <w:pPr>
              <w:rPr>
                <w:sz w:val="22"/>
                <w:szCs w:val="22"/>
              </w:rPr>
            </w:pPr>
          </w:p>
        </w:tc>
        <w:tc>
          <w:tcPr>
            <w:tcW w:w="5849" w:type="dxa"/>
          </w:tcPr>
          <w:p w14:paraId="70ADE959" w14:textId="4F6413D0" w:rsidR="000E0C18" w:rsidRPr="0030473F" w:rsidRDefault="000E0C18" w:rsidP="000E0C18">
            <w:pPr>
              <w:pStyle w:val="ListParagraph"/>
              <w:numPr>
                <w:ilvl w:val="0"/>
                <w:numId w:val="4"/>
              </w:numPr>
              <w:rPr>
                <w:sz w:val="22"/>
                <w:szCs w:val="22"/>
              </w:rPr>
            </w:pPr>
            <w:r w:rsidRPr="000E0C18">
              <w:rPr>
                <w:sz w:val="22"/>
                <w:szCs w:val="22"/>
              </w:rPr>
              <w:t>South Texas Stability Assessment Update</w:t>
            </w:r>
          </w:p>
        </w:tc>
        <w:tc>
          <w:tcPr>
            <w:tcW w:w="1927" w:type="dxa"/>
          </w:tcPr>
          <w:p w14:paraId="5ADDFB62" w14:textId="67E4F7EA" w:rsidR="000E0C18" w:rsidRDefault="000E0C18" w:rsidP="000051BE">
            <w:pPr>
              <w:rPr>
                <w:sz w:val="22"/>
                <w:szCs w:val="22"/>
              </w:rPr>
            </w:pPr>
            <w:r>
              <w:rPr>
                <w:sz w:val="22"/>
                <w:szCs w:val="22"/>
              </w:rPr>
              <w:t>J. Schmall</w:t>
            </w:r>
          </w:p>
        </w:tc>
        <w:tc>
          <w:tcPr>
            <w:tcW w:w="1235" w:type="dxa"/>
          </w:tcPr>
          <w:p w14:paraId="1101C8C7" w14:textId="77777777" w:rsidR="000E0C18" w:rsidRPr="00DA792A" w:rsidRDefault="000E0C18" w:rsidP="000051BE">
            <w:pPr>
              <w:jc w:val="right"/>
              <w:rPr>
                <w:sz w:val="22"/>
                <w:szCs w:val="22"/>
              </w:rPr>
            </w:pPr>
          </w:p>
        </w:tc>
      </w:tr>
      <w:tr w:rsidR="00B5474C" w:rsidRPr="00E27979" w14:paraId="50D49E03" w14:textId="77777777" w:rsidTr="002D5027">
        <w:trPr>
          <w:trHeight w:val="360"/>
        </w:trPr>
        <w:tc>
          <w:tcPr>
            <w:tcW w:w="1001" w:type="dxa"/>
          </w:tcPr>
          <w:p w14:paraId="3C489F32" w14:textId="67A1AE92" w:rsidR="00B5474C" w:rsidRPr="00DA792A" w:rsidRDefault="008577E3" w:rsidP="009B5A06">
            <w:pPr>
              <w:rPr>
                <w:sz w:val="22"/>
                <w:szCs w:val="22"/>
              </w:rPr>
            </w:pPr>
            <w:r>
              <w:rPr>
                <w:sz w:val="22"/>
                <w:szCs w:val="22"/>
              </w:rPr>
              <w:t xml:space="preserve">        </w:t>
            </w:r>
            <w:r w:rsidR="00447CD4">
              <w:rPr>
                <w:sz w:val="22"/>
                <w:szCs w:val="22"/>
              </w:rPr>
              <w:t xml:space="preserve"> </w:t>
            </w:r>
            <w:r w:rsidR="00293E42">
              <w:rPr>
                <w:sz w:val="22"/>
                <w:szCs w:val="22"/>
              </w:rPr>
              <w:t xml:space="preserve"> 8</w:t>
            </w:r>
            <w:r w:rsidR="002D3818">
              <w:rPr>
                <w:sz w:val="22"/>
                <w:szCs w:val="22"/>
              </w:rPr>
              <w:t>.</w:t>
            </w:r>
          </w:p>
        </w:tc>
        <w:tc>
          <w:tcPr>
            <w:tcW w:w="5849" w:type="dxa"/>
          </w:tcPr>
          <w:p w14:paraId="49100A85" w14:textId="0EA51168" w:rsidR="00B5474C" w:rsidRPr="0030473F" w:rsidRDefault="00B5474C" w:rsidP="00B5474C">
            <w:pPr>
              <w:rPr>
                <w:sz w:val="22"/>
                <w:szCs w:val="22"/>
              </w:rPr>
            </w:pPr>
            <w:r w:rsidRPr="0030473F">
              <w:rPr>
                <w:sz w:val="22"/>
                <w:szCs w:val="22"/>
              </w:rPr>
              <w:t>Revision Requests Tabled at PRS, Referred to ROS (Possible Vote)</w:t>
            </w:r>
          </w:p>
        </w:tc>
        <w:tc>
          <w:tcPr>
            <w:tcW w:w="1927" w:type="dxa"/>
          </w:tcPr>
          <w:p w14:paraId="0770637E" w14:textId="1A5F16AC" w:rsidR="00B5474C" w:rsidRPr="00E27979" w:rsidRDefault="00E548E0" w:rsidP="00B5474C">
            <w:pPr>
              <w:rPr>
                <w:sz w:val="22"/>
                <w:szCs w:val="22"/>
              </w:rPr>
            </w:pPr>
            <w:r w:rsidRPr="00E548E0">
              <w:rPr>
                <w:sz w:val="22"/>
                <w:szCs w:val="22"/>
              </w:rPr>
              <w:t>C. Smith</w:t>
            </w:r>
          </w:p>
        </w:tc>
        <w:tc>
          <w:tcPr>
            <w:tcW w:w="1235" w:type="dxa"/>
          </w:tcPr>
          <w:p w14:paraId="7DA57DB6" w14:textId="3E7B874F" w:rsidR="00B5474C" w:rsidRPr="00E27979" w:rsidRDefault="00E27979" w:rsidP="008B6B46">
            <w:pPr>
              <w:jc w:val="center"/>
              <w:rPr>
                <w:sz w:val="22"/>
                <w:szCs w:val="22"/>
              </w:rPr>
            </w:pPr>
            <w:r>
              <w:rPr>
                <w:sz w:val="22"/>
                <w:szCs w:val="22"/>
              </w:rPr>
              <w:t xml:space="preserve"> </w:t>
            </w:r>
            <w:r w:rsidR="00B5474C" w:rsidRPr="00E27979">
              <w:rPr>
                <w:sz w:val="22"/>
                <w:szCs w:val="22"/>
              </w:rPr>
              <w:t>1</w:t>
            </w:r>
            <w:r w:rsidR="00EB1F79">
              <w:rPr>
                <w:sz w:val="22"/>
                <w:szCs w:val="22"/>
              </w:rPr>
              <w:t>0</w:t>
            </w:r>
            <w:r w:rsidR="00B5474C" w:rsidRPr="00E27979">
              <w:rPr>
                <w:sz w:val="22"/>
                <w:szCs w:val="22"/>
              </w:rPr>
              <w:t>:</w:t>
            </w:r>
            <w:r w:rsidR="008B6B46">
              <w:rPr>
                <w:sz w:val="22"/>
                <w:szCs w:val="22"/>
              </w:rPr>
              <w:t>40</w:t>
            </w:r>
            <w:r w:rsidR="009B5A06">
              <w:rPr>
                <w:sz w:val="22"/>
                <w:szCs w:val="22"/>
              </w:rPr>
              <w:t xml:space="preserve"> </w:t>
            </w:r>
            <w:r w:rsidR="00EB1F79">
              <w:rPr>
                <w:sz w:val="22"/>
                <w:szCs w:val="22"/>
              </w:rPr>
              <w:t>a</w:t>
            </w:r>
            <w:r w:rsidR="00B5474C" w:rsidRPr="00E27979">
              <w:rPr>
                <w:sz w:val="22"/>
                <w:szCs w:val="22"/>
              </w:rPr>
              <w:t xml:space="preserve">.m. </w:t>
            </w:r>
          </w:p>
        </w:tc>
      </w:tr>
      <w:tr w:rsidR="00B5474C" w:rsidRPr="002302C3" w14:paraId="0A781C89" w14:textId="77777777" w:rsidTr="00B35E89">
        <w:trPr>
          <w:trHeight w:val="648"/>
        </w:trPr>
        <w:tc>
          <w:tcPr>
            <w:tcW w:w="1001" w:type="dxa"/>
          </w:tcPr>
          <w:p w14:paraId="07BEAC57" w14:textId="77777777" w:rsidR="00B5474C" w:rsidRPr="00DA792A" w:rsidRDefault="00B5474C" w:rsidP="00B5474C">
            <w:pPr>
              <w:rPr>
                <w:sz w:val="22"/>
                <w:szCs w:val="22"/>
              </w:rPr>
            </w:pPr>
          </w:p>
        </w:tc>
        <w:tc>
          <w:tcPr>
            <w:tcW w:w="5849" w:type="dxa"/>
          </w:tcPr>
          <w:p w14:paraId="38E63184" w14:textId="1060AB7C" w:rsidR="00B5474C" w:rsidRPr="0030473F" w:rsidRDefault="00B5474C" w:rsidP="00F73A92">
            <w:pPr>
              <w:pStyle w:val="ListParagraph"/>
              <w:numPr>
                <w:ilvl w:val="0"/>
                <w:numId w:val="4"/>
              </w:numPr>
              <w:rPr>
                <w:sz w:val="22"/>
                <w:szCs w:val="22"/>
              </w:rPr>
            </w:pPr>
            <w:r w:rsidRPr="0030473F">
              <w:rPr>
                <w:sz w:val="22"/>
                <w:szCs w:val="22"/>
              </w:rPr>
              <w:t>NPRR979, Incorporate State Estimator Standards and Telem</w:t>
            </w:r>
            <w:r w:rsidR="008544CA" w:rsidRPr="0030473F">
              <w:rPr>
                <w:sz w:val="22"/>
                <w:szCs w:val="22"/>
              </w:rPr>
              <w:t xml:space="preserve">etry Standards into Protocols </w:t>
            </w:r>
          </w:p>
        </w:tc>
        <w:tc>
          <w:tcPr>
            <w:tcW w:w="1927" w:type="dxa"/>
          </w:tcPr>
          <w:p w14:paraId="7206595C" w14:textId="77777777" w:rsidR="00B5474C" w:rsidRPr="002302C3" w:rsidRDefault="00B5474C" w:rsidP="00B5474C">
            <w:pPr>
              <w:rPr>
                <w:sz w:val="22"/>
                <w:szCs w:val="22"/>
                <w:highlight w:val="lightGray"/>
              </w:rPr>
            </w:pPr>
          </w:p>
        </w:tc>
        <w:tc>
          <w:tcPr>
            <w:tcW w:w="1235" w:type="dxa"/>
          </w:tcPr>
          <w:p w14:paraId="789F1867" w14:textId="77777777" w:rsidR="00B5474C" w:rsidRPr="002302C3" w:rsidRDefault="00B5474C" w:rsidP="00B5474C">
            <w:pPr>
              <w:jc w:val="right"/>
              <w:rPr>
                <w:sz w:val="22"/>
                <w:szCs w:val="22"/>
                <w:highlight w:val="lightGray"/>
              </w:rPr>
            </w:pPr>
          </w:p>
        </w:tc>
      </w:tr>
      <w:tr w:rsidR="00B5474C" w:rsidRPr="002302C3" w14:paraId="4445906B" w14:textId="77777777" w:rsidTr="002D5027">
        <w:trPr>
          <w:trHeight w:val="360"/>
        </w:trPr>
        <w:tc>
          <w:tcPr>
            <w:tcW w:w="1001" w:type="dxa"/>
          </w:tcPr>
          <w:p w14:paraId="3CEB63A6" w14:textId="68737FAF" w:rsidR="00B5474C" w:rsidRPr="00226F90" w:rsidRDefault="008577E3" w:rsidP="00125FC3">
            <w:pPr>
              <w:rPr>
                <w:sz w:val="22"/>
                <w:szCs w:val="22"/>
              </w:rPr>
            </w:pPr>
            <w:r>
              <w:rPr>
                <w:sz w:val="22"/>
                <w:szCs w:val="22"/>
              </w:rPr>
              <w:t xml:space="preserve">     </w:t>
            </w:r>
            <w:r w:rsidR="00B5474C" w:rsidRPr="003726BE">
              <w:rPr>
                <w:sz w:val="22"/>
                <w:szCs w:val="22"/>
              </w:rPr>
              <w:t xml:space="preserve">   </w:t>
            </w:r>
            <w:r w:rsidR="00447CD4">
              <w:rPr>
                <w:sz w:val="22"/>
                <w:szCs w:val="22"/>
              </w:rPr>
              <w:t xml:space="preserve"> </w:t>
            </w:r>
            <w:r w:rsidR="00FB4328">
              <w:rPr>
                <w:sz w:val="22"/>
                <w:szCs w:val="22"/>
              </w:rPr>
              <w:t xml:space="preserve"> </w:t>
            </w:r>
            <w:r w:rsidR="00293E42">
              <w:rPr>
                <w:sz w:val="22"/>
                <w:szCs w:val="22"/>
              </w:rPr>
              <w:t xml:space="preserve"> 9</w:t>
            </w:r>
            <w:r w:rsidR="00B5474C" w:rsidRPr="003726BE">
              <w:rPr>
                <w:sz w:val="22"/>
                <w:szCs w:val="22"/>
              </w:rPr>
              <w:t>.</w:t>
            </w:r>
          </w:p>
        </w:tc>
        <w:tc>
          <w:tcPr>
            <w:tcW w:w="5849" w:type="dxa"/>
          </w:tcPr>
          <w:p w14:paraId="2D5AB3C5" w14:textId="31E294CF" w:rsidR="00B5474C" w:rsidRPr="0030473F" w:rsidRDefault="00B5474C" w:rsidP="00B5474C">
            <w:pPr>
              <w:rPr>
                <w:b/>
                <w:sz w:val="22"/>
                <w:szCs w:val="22"/>
              </w:rPr>
            </w:pPr>
            <w:r w:rsidRPr="0030473F">
              <w:rPr>
                <w:b/>
                <w:sz w:val="22"/>
                <w:szCs w:val="22"/>
              </w:rPr>
              <w:t xml:space="preserve">ROS Revision Requests (Vote) </w:t>
            </w:r>
          </w:p>
        </w:tc>
        <w:tc>
          <w:tcPr>
            <w:tcW w:w="1927" w:type="dxa"/>
          </w:tcPr>
          <w:p w14:paraId="0BAF4597" w14:textId="5D78A1B5" w:rsidR="00B5474C" w:rsidRPr="00E27979" w:rsidRDefault="00E548E0" w:rsidP="00B5474C">
            <w:pPr>
              <w:rPr>
                <w:sz w:val="22"/>
                <w:szCs w:val="22"/>
              </w:rPr>
            </w:pPr>
            <w:r w:rsidRPr="00E548E0">
              <w:rPr>
                <w:sz w:val="22"/>
                <w:szCs w:val="22"/>
              </w:rPr>
              <w:t>C. Smith</w:t>
            </w:r>
          </w:p>
        </w:tc>
        <w:tc>
          <w:tcPr>
            <w:tcW w:w="1235" w:type="dxa"/>
          </w:tcPr>
          <w:p w14:paraId="5E0D6E19" w14:textId="46003E7B" w:rsidR="00B5474C" w:rsidRPr="00E27979" w:rsidRDefault="00B5474C" w:rsidP="008B6B46">
            <w:pPr>
              <w:jc w:val="right"/>
              <w:rPr>
                <w:sz w:val="22"/>
                <w:szCs w:val="22"/>
              </w:rPr>
            </w:pPr>
            <w:r w:rsidRPr="00E27979">
              <w:rPr>
                <w:sz w:val="22"/>
                <w:szCs w:val="22"/>
              </w:rPr>
              <w:t>1</w:t>
            </w:r>
            <w:r w:rsidR="00EB1F79">
              <w:rPr>
                <w:sz w:val="22"/>
                <w:szCs w:val="22"/>
              </w:rPr>
              <w:t>0</w:t>
            </w:r>
            <w:r w:rsidRPr="00E27979">
              <w:rPr>
                <w:sz w:val="22"/>
                <w:szCs w:val="22"/>
              </w:rPr>
              <w:t>:</w:t>
            </w:r>
            <w:r w:rsidR="008B6B46">
              <w:rPr>
                <w:sz w:val="22"/>
                <w:szCs w:val="22"/>
              </w:rPr>
              <w:t>45</w:t>
            </w:r>
            <w:r w:rsidR="009B5A06">
              <w:rPr>
                <w:sz w:val="22"/>
                <w:szCs w:val="22"/>
              </w:rPr>
              <w:t xml:space="preserve"> </w:t>
            </w:r>
            <w:r w:rsidR="00EB1F79">
              <w:rPr>
                <w:sz w:val="22"/>
                <w:szCs w:val="22"/>
              </w:rPr>
              <w:t>a</w:t>
            </w:r>
            <w:r w:rsidRPr="00E27979">
              <w:rPr>
                <w:sz w:val="22"/>
                <w:szCs w:val="22"/>
              </w:rPr>
              <w:t xml:space="preserve">.m. </w:t>
            </w:r>
          </w:p>
        </w:tc>
      </w:tr>
      <w:tr w:rsidR="00940942" w:rsidRPr="002302C3" w14:paraId="50F422FD" w14:textId="77777777" w:rsidTr="002D5027">
        <w:trPr>
          <w:trHeight w:val="360"/>
        </w:trPr>
        <w:tc>
          <w:tcPr>
            <w:tcW w:w="1001" w:type="dxa"/>
          </w:tcPr>
          <w:p w14:paraId="485E8F93" w14:textId="77777777" w:rsidR="00940942" w:rsidRDefault="00940942" w:rsidP="00B35E89">
            <w:pPr>
              <w:rPr>
                <w:sz w:val="22"/>
                <w:szCs w:val="22"/>
              </w:rPr>
            </w:pPr>
          </w:p>
        </w:tc>
        <w:tc>
          <w:tcPr>
            <w:tcW w:w="5849" w:type="dxa"/>
          </w:tcPr>
          <w:p w14:paraId="6EB6D510" w14:textId="4CEF8E00" w:rsidR="00940942" w:rsidRPr="0030473F" w:rsidRDefault="00940942" w:rsidP="00864129">
            <w:pPr>
              <w:rPr>
                <w:b/>
                <w:i/>
                <w:sz w:val="22"/>
                <w:szCs w:val="22"/>
              </w:rPr>
            </w:pPr>
            <w:r w:rsidRPr="0030473F">
              <w:rPr>
                <w:b/>
                <w:i/>
                <w:sz w:val="22"/>
                <w:szCs w:val="22"/>
              </w:rPr>
              <w:t>Impact Analys</w:t>
            </w:r>
            <w:r w:rsidR="00864129" w:rsidRPr="0030473F">
              <w:rPr>
                <w:b/>
                <w:i/>
                <w:sz w:val="22"/>
                <w:szCs w:val="22"/>
              </w:rPr>
              <w:t>i</w:t>
            </w:r>
            <w:r w:rsidRPr="0030473F">
              <w:rPr>
                <w:b/>
                <w:i/>
                <w:sz w:val="22"/>
                <w:szCs w:val="22"/>
              </w:rPr>
              <w:t>s</w:t>
            </w:r>
            <w:r w:rsidR="00864129" w:rsidRPr="0030473F">
              <w:rPr>
                <w:b/>
                <w:i/>
                <w:sz w:val="22"/>
                <w:szCs w:val="22"/>
              </w:rPr>
              <w:t xml:space="preserve"> Review</w:t>
            </w:r>
          </w:p>
        </w:tc>
        <w:tc>
          <w:tcPr>
            <w:tcW w:w="1927" w:type="dxa"/>
          </w:tcPr>
          <w:p w14:paraId="7718BEC5" w14:textId="77777777" w:rsidR="00940942" w:rsidRPr="002302C3" w:rsidRDefault="00940942" w:rsidP="00B5474C">
            <w:pPr>
              <w:rPr>
                <w:sz w:val="22"/>
                <w:szCs w:val="22"/>
                <w:highlight w:val="lightGray"/>
              </w:rPr>
            </w:pPr>
          </w:p>
        </w:tc>
        <w:tc>
          <w:tcPr>
            <w:tcW w:w="1235" w:type="dxa"/>
          </w:tcPr>
          <w:p w14:paraId="0B5B846E" w14:textId="77777777" w:rsidR="00940942" w:rsidRPr="002302C3" w:rsidRDefault="00940942" w:rsidP="00B267B8">
            <w:pPr>
              <w:jc w:val="right"/>
              <w:rPr>
                <w:sz w:val="22"/>
                <w:szCs w:val="22"/>
                <w:highlight w:val="lightGray"/>
              </w:rPr>
            </w:pPr>
          </w:p>
        </w:tc>
      </w:tr>
      <w:tr w:rsidR="00647F72" w:rsidRPr="002302C3" w14:paraId="74655A0E" w14:textId="77777777" w:rsidTr="002D5027">
        <w:trPr>
          <w:trHeight w:val="360"/>
        </w:trPr>
        <w:tc>
          <w:tcPr>
            <w:tcW w:w="1001" w:type="dxa"/>
          </w:tcPr>
          <w:p w14:paraId="4059814A" w14:textId="77777777" w:rsidR="00647F72" w:rsidRPr="00DA792A" w:rsidRDefault="00647F72" w:rsidP="00B5474C">
            <w:pPr>
              <w:rPr>
                <w:sz w:val="22"/>
                <w:szCs w:val="22"/>
              </w:rPr>
            </w:pPr>
          </w:p>
        </w:tc>
        <w:tc>
          <w:tcPr>
            <w:tcW w:w="5849" w:type="dxa"/>
          </w:tcPr>
          <w:p w14:paraId="44C1D451" w14:textId="5F9624EE" w:rsidR="00647F72" w:rsidRPr="0030473F" w:rsidRDefault="0030473F" w:rsidP="0030473F">
            <w:pPr>
              <w:pStyle w:val="ListParagraph"/>
              <w:numPr>
                <w:ilvl w:val="0"/>
                <w:numId w:val="4"/>
              </w:numPr>
              <w:rPr>
                <w:b/>
                <w:sz w:val="22"/>
                <w:szCs w:val="22"/>
              </w:rPr>
            </w:pPr>
            <w:r w:rsidRPr="0030473F">
              <w:rPr>
                <w:b/>
                <w:sz w:val="22"/>
                <w:szCs w:val="22"/>
              </w:rPr>
              <w:t>RRGRR028, Transformer Impedance Clarifications</w:t>
            </w:r>
          </w:p>
        </w:tc>
        <w:tc>
          <w:tcPr>
            <w:tcW w:w="1927" w:type="dxa"/>
          </w:tcPr>
          <w:p w14:paraId="5AFAF87F" w14:textId="77777777" w:rsidR="00647F72" w:rsidRPr="002302C3" w:rsidRDefault="00647F72" w:rsidP="00B5474C">
            <w:pPr>
              <w:rPr>
                <w:sz w:val="22"/>
                <w:szCs w:val="22"/>
                <w:highlight w:val="lightGray"/>
              </w:rPr>
            </w:pPr>
          </w:p>
        </w:tc>
        <w:tc>
          <w:tcPr>
            <w:tcW w:w="1235" w:type="dxa"/>
          </w:tcPr>
          <w:p w14:paraId="691C0E81" w14:textId="77777777" w:rsidR="00647F72" w:rsidRPr="002302C3" w:rsidRDefault="00647F72" w:rsidP="00B5474C">
            <w:pPr>
              <w:jc w:val="right"/>
              <w:rPr>
                <w:sz w:val="22"/>
                <w:szCs w:val="22"/>
                <w:highlight w:val="lightGray"/>
              </w:rPr>
            </w:pPr>
          </w:p>
        </w:tc>
      </w:tr>
      <w:tr w:rsidR="0030473F" w:rsidRPr="002302C3" w14:paraId="1127527B" w14:textId="77777777" w:rsidTr="002D5027">
        <w:trPr>
          <w:trHeight w:val="360"/>
        </w:trPr>
        <w:tc>
          <w:tcPr>
            <w:tcW w:w="1001" w:type="dxa"/>
          </w:tcPr>
          <w:p w14:paraId="13A3EB83" w14:textId="77777777" w:rsidR="0030473F" w:rsidRPr="00DA792A" w:rsidRDefault="0030473F" w:rsidP="00B5474C">
            <w:pPr>
              <w:rPr>
                <w:sz w:val="22"/>
                <w:szCs w:val="22"/>
              </w:rPr>
            </w:pPr>
          </w:p>
        </w:tc>
        <w:tc>
          <w:tcPr>
            <w:tcW w:w="5849" w:type="dxa"/>
          </w:tcPr>
          <w:p w14:paraId="128EB7F7" w14:textId="7D7540C3" w:rsidR="0030473F" w:rsidRPr="0030473F" w:rsidRDefault="0030473F" w:rsidP="0030473F">
            <w:pPr>
              <w:pStyle w:val="ListParagraph"/>
              <w:numPr>
                <w:ilvl w:val="0"/>
                <w:numId w:val="4"/>
              </w:numPr>
              <w:rPr>
                <w:b/>
                <w:sz w:val="22"/>
                <w:szCs w:val="22"/>
              </w:rPr>
            </w:pPr>
            <w:r w:rsidRPr="0030473F">
              <w:rPr>
                <w:b/>
                <w:sz w:val="22"/>
                <w:szCs w:val="22"/>
              </w:rPr>
              <w:t>NOGRR219, Related to NPRR1045, Transmission Operator Definition and Designation</w:t>
            </w:r>
          </w:p>
        </w:tc>
        <w:tc>
          <w:tcPr>
            <w:tcW w:w="1927" w:type="dxa"/>
          </w:tcPr>
          <w:p w14:paraId="08343B20" w14:textId="77777777" w:rsidR="0030473F" w:rsidRPr="002302C3" w:rsidRDefault="0030473F" w:rsidP="00B5474C">
            <w:pPr>
              <w:rPr>
                <w:sz w:val="22"/>
                <w:szCs w:val="22"/>
                <w:highlight w:val="lightGray"/>
              </w:rPr>
            </w:pPr>
          </w:p>
        </w:tc>
        <w:tc>
          <w:tcPr>
            <w:tcW w:w="1235" w:type="dxa"/>
          </w:tcPr>
          <w:p w14:paraId="56CCFD89" w14:textId="77777777" w:rsidR="0030473F" w:rsidRPr="002302C3" w:rsidRDefault="0030473F" w:rsidP="00B5474C">
            <w:pPr>
              <w:jc w:val="right"/>
              <w:rPr>
                <w:sz w:val="22"/>
                <w:szCs w:val="22"/>
                <w:highlight w:val="lightGray"/>
              </w:rPr>
            </w:pPr>
          </w:p>
        </w:tc>
      </w:tr>
      <w:tr w:rsidR="00B5474C" w:rsidRPr="002302C3" w14:paraId="350D8B48" w14:textId="77777777" w:rsidTr="002D5027">
        <w:trPr>
          <w:trHeight w:val="360"/>
        </w:trPr>
        <w:tc>
          <w:tcPr>
            <w:tcW w:w="1001" w:type="dxa"/>
          </w:tcPr>
          <w:p w14:paraId="6CE7678D" w14:textId="4F8D0BB8" w:rsidR="00B5474C" w:rsidRPr="00DA792A" w:rsidRDefault="008577E3" w:rsidP="00293E42">
            <w:pPr>
              <w:rPr>
                <w:sz w:val="22"/>
                <w:szCs w:val="22"/>
              </w:rPr>
            </w:pPr>
            <w:r>
              <w:rPr>
                <w:sz w:val="22"/>
                <w:szCs w:val="22"/>
              </w:rPr>
              <w:t xml:space="preserve">       </w:t>
            </w:r>
            <w:r w:rsidR="0029761B">
              <w:rPr>
                <w:sz w:val="22"/>
                <w:szCs w:val="22"/>
              </w:rPr>
              <w:t xml:space="preserve"> </w:t>
            </w:r>
            <w:r>
              <w:rPr>
                <w:sz w:val="22"/>
                <w:szCs w:val="22"/>
              </w:rPr>
              <w:t xml:space="preserve"> </w:t>
            </w:r>
            <w:r w:rsidR="00125FC3">
              <w:rPr>
                <w:sz w:val="22"/>
                <w:szCs w:val="22"/>
              </w:rPr>
              <w:t>1</w:t>
            </w:r>
            <w:r w:rsidR="00293E42">
              <w:rPr>
                <w:sz w:val="22"/>
                <w:szCs w:val="22"/>
              </w:rPr>
              <w:t>0</w:t>
            </w:r>
            <w:r w:rsidR="00B5474C" w:rsidRPr="00DA792A">
              <w:rPr>
                <w:sz w:val="22"/>
                <w:szCs w:val="22"/>
              </w:rPr>
              <w:t>.</w:t>
            </w:r>
          </w:p>
        </w:tc>
        <w:tc>
          <w:tcPr>
            <w:tcW w:w="5849" w:type="dxa"/>
          </w:tcPr>
          <w:p w14:paraId="047C6B16" w14:textId="6D99694B" w:rsidR="00B5474C" w:rsidRPr="0030473F" w:rsidRDefault="00B5474C" w:rsidP="00B5474C">
            <w:pPr>
              <w:tabs>
                <w:tab w:val="left" w:pos="4065"/>
              </w:tabs>
              <w:rPr>
                <w:sz w:val="22"/>
                <w:szCs w:val="22"/>
              </w:rPr>
            </w:pPr>
            <w:r w:rsidRPr="0030473F">
              <w:rPr>
                <w:sz w:val="22"/>
                <w:szCs w:val="22"/>
              </w:rPr>
              <w:t>Revision Requests Tabled at ROS (Possible Vote)</w:t>
            </w:r>
          </w:p>
        </w:tc>
        <w:tc>
          <w:tcPr>
            <w:tcW w:w="1927" w:type="dxa"/>
          </w:tcPr>
          <w:p w14:paraId="3424DCF8" w14:textId="59607690" w:rsidR="00B5474C" w:rsidRPr="001B2776" w:rsidRDefault="00E548E0" w:rsidP="00B5474C">
            <w:pPr>
              <w:rPr>
                <w:sz w:val="22"/>
                <w:szCs w:val="22"/>
              </w:rPr>
            </w:pPr>
            <w:r w:rsidRPr="00E548E0">
              <w:rPr>
                <w:sz w:val="22"/>
                <w:szCs w:val="22"/>
              </w:rPr>
              <w:t>C. Smith</w:t>
            </w:r>
          </w:p>
        </w:tc>
        <w:tc>
          <w:tcPr>
            <w:tcW w:w="1235" w:type="dxa"/>
          </w:tcPr>
          <w:p w14:paraId="053DF5DB" w14:textId="5E0ABBA4" w:rsidR="00B5474C" w:rsidRPr="001B2776" w:rsidRDefault="008B6B46" w:rsidP="008B6B46">
            <w:pPr>
              <w:rPr>
                <w:sz w:val="22"/>
                <w:szCs w:val="22"/>
              </w:rPr>
            </w:pPr>
            <w:r>
              <w:rPr>
                <w:sz w:val="22"/>
                <w:szCs w:val="22"/>
              </w:rPr>
              <w:t xml:space="preserve"> </w:t>
            </w:r>
            <w:r w:rsidR="00B5474C" w:rsidRPr="001B2776">
              <w:rPr>
                <w:sz w:val="22"/>
                <w:szCs w:val="22"/>
              </w:rPr>
              <w:t>1</w:t>
            </w:r>
            <w:r w:rsidR="00785F41">
              <w:rPr>
                <w:sz w:val="22"/>
                <w:szCs w:val="22"/>
              </w:rPr>
              <w:t>0</w:t>
            </w:r>
            <w:r w:rsidR="00B5474C" w:rsidRPr="001B2776">
              <w:rPr>
                <w:sz w:val="22"/>
                <w:szCs w:val="22"/>
              </w:rPr>
              <w:t>:</w:t>
            </w:r>
            <w:r>
              <w:rPr>
                <w:sz w:val="22"/>
                <w:szCs w:val="22"/>
              </w:rPr>
              <w:t xml:space="preserve">55 </w:t>
            </w:r>
            <w:r w:rsidR="00EB1F79">
              <w:rPr>
                <w:sz w:val="22"/>
                <w:szCs w:val="22"/>
              </w:rPr>
              <w:t>a</w:t>
            </w:r>
            <w:r w:rsidR="00B5474C" w:rsidRPr="001B2776">
              <w:rPr>
                <w:sz w:val="22"/>
                <w:szCs w:val="22"/>
              </w:rPr>
              <w:t xml:space="preserve">.m. </w:t>
            </w:r>
          </w:p>
        </w:tc>
      </w:tr>
      <w:tr w:rsidR="00B5474C" w:rsidRPr="002302C3" w14:paraId="1863F2CA" w14:textId="77777777" w:rsidTr="002D5027">
        <w:trPr>
          <w:trHeight w:val="360"/>
        </w:trPr>
        <w:tc>
          <w:tcPr>
            <w:tcW w:w="1001" w:type="dxa"/>
          </w:tcPr>
          <w:p w14:paraId="63A50FE3" w14:textId="77777777" w:rsidR="00B5474C" w:rsidRPr="003F689F" w:rsidRDefault="00B5474C" w:rsidP="00B5474C">
            <w:pPr>
              <w:rPr>
                <w:sz w:val="22"/>
                <w:szCs w:val="22"/>
                <w:highlight w:val="lightGray"/>
              </w:rPr>
            </w:pPr>
          </w:p>
        </w:tc>
        <w:tc>
          <w:tcPr>
            <w:tcW w:w="5849" w:type="dxa"/>
          </w:tcPr>
          <w:p w14:paraId="306B3749" w14:textId="77777777" w:rsidR="00B5474C" w:rsidRDefault="00B5474C" w:rsidP="00F73A92">
            <w:pPr>
              <w:pStyle w:val="ListParagraph"/>
              <w:numPr>
                <w:ilvl w:val="0"/>
                <w:numId w:val="4"/>
              </w:numPr>
              <w:rPr>
                <w:sz w:val="22"/>
                <w:szCs w:val="22"/>
              </w:rPr>
            </w:pPr>
            <w:r w:rsidRPr="0030473F">
              <w:rPr>
                <w:sz w:val="22"/>
                <w:szCs w:val="22"/>
              </w:rPr>
              <w:t xml:space="preserve">PGRR073, Related to NPRR956, Designation of Providers of Transmission Additions  </w:t>
            </w:r>
          </w:p>
          <w:p w14:paraId="4E5F6349" w14:textId="3756D3B6" w:rsidR="00FB4328" w:rsidRPr="0030473F" w:rsidRDefault="00FB4328" w:rsidP="00FB4328">
            <w:pPr>
              <w:pStyle w:val="ListParagraph"/>
              <w:numPr>
                <w:ilvl w:val="0"/>
                <w:numId w:val="4"/>
              </w:numPr>
              <w:rPr>
                <w:sz w:val="22"/>
                <w:szCs w:val="22"/>
              </w:rPr>
            </w:pPr>
            <w:r w:rsidRPr="00FB4328">
              <w:rPr>
                <w:sz w:val="22"/>
                <w:szCs w:val="22"/>
              </w:rPr>
              <w:t xml:space="preserve">PGRR088, Include Financial Security Amount in the Monthly Generator Interconnection Status Report </w:t>
            </w:r>
          </w:p>
        </w:tc>
        <w:tc>
          <w:tcPr>
            <w:tcW w:w="1927" w:type="dxa"/>
          </w:tcPr>
          <w:p w14:paraId="3C70CFF8" w14:textId="77777777" w:rsidR="00B5474C" w:rsidRPr="002302C3" w:rsidRDefault="00B5474C" w:rsidP="00B5474C">
            <w:pPr>
              <w:rPr>
                <w:sz w:val="22"/>
                <w:szCs w:val="22"/>
                <w:highlight w:val="lightGray"/>
              </w:rPr>
            </w:pPr>
          </w:p>
        </w:tc>
        <w:tc>
          <w:tcPr>
            <w:tcW w:w="1235" w:type="dxa"/>
          </w:tcPr>
          <w:p w14:paraId="4EE73EE0" w14:textId="77777777" w:rsidR="00B5474C" w:rsidRPr="002302C3" w:rsidRDefault="00B5474C" w:rsidP="00B5474C">
            <w:pPr>
              <w:jc w:val="right"/>
              <w:rPr>
                <w:sz w:val="22"/>
                <w:szCs w:val="22"/>
                <w:highlight w:val="lightGray"/>
              </w:rPr>
            </w:pPr>
          </w:p>
        </w:tc>
      </w:tr>
      <w:tr w:rsidR="00B5474C" w:rsidRPr="002302C3" w14:paraId="31CC25F6" w14:textId="77777777" w:rsidTr="002D5027">
        <w:trPr>
          <w:trHeight w:val="360"/>
        </w:trPr>
        <w:tc>
          <w:tcPr>
            <w:tcW w:w="1001" w:type="dxa"/>
          </w:tcPr>
          <w:p w14:paraId="4D65F9F0" w14:textId="77777777" w:rsidR="00B5474C" w:rsidRPr="003F689F" w:rsidRDefault="00B5474C" w:rsidP="00B5474C">
            <w:pPr>
              <w:rPr>
                <w:sz w:val="22"/>
                <w:szCs w:val="22"/>
                <w:highlight w:val="lightGray"/>
              </w:rPr>
            </w:pPr>
          </w:p>
        </w:tc>
        <w:tc>
          <w:tcPr>
            <w:tcW w:w="5849" w:type="dxa"/>
          </w:tcPr>
          <w:p w14:paraId="5C323BC3" w14:textId="77777777" w:rsidR="00B5474C" w:rsidRPr="0030473F" w:rsidRDefault="00B5474C" w:rsidP="00F73A92">
            <w:pPr>
              <w:pStyle w:val="ListParagraph"/>
              <w:numPr>
                <w:ilvl w:val="0"/>
                <w:numId w:val="4"/>
              </w:numPr>
              <w:rPr>
                <w:sz w:val="22"/>
                <w:szCs w:val="22"/>
              </w:rPr>
            </w:pPr>
            <w:r w:rsidRPr="0030473F">
              <w:rPr>
                <w:sz w:val="22"/>
                <w:szCs w:val="22"/>
              </w:rPr>
              <w:t>NOGRR199, Related to NPRR979, Incorporate State Estimator Standards and Telemetry Standards into Protocols</w:t>
            </w:r>
          </w:p>
        </w:tc>
        <w:tc>
          <w:tcPr>
            <w:tcW w:w="1927" w:type="dxa"/>
          </w:tcPr>
          <w:p w14:paraId="0E2B7DF0" w14:textId="77777777" w:rsidR="00B5474C" w:rsidRPr="002302C3" w:rsidRDefault="00B5474C" w:rsidP="00B5474C">
            <w:pPr>
              <w:rPr>
                <w:sz w:val="22"/>
                <w:szCs w:val="22"/>
                <w:highlight w:val="lightGray"/>
              </w:rPr>
            </w:pPr>
          </w:p>
        </w:tc>
        <w:tc>
          <w:tcPr>
            <w:tcW w:w="1235" w:type="dxa"/>
          </w:tcPr>
          <w:p w14:paraId="358B085A" w14:textId="77777777" w:rsidR="00B5474C" w:rsidRPr="002302C3" w:rsidRDefault="00B5474C" w:rsidP="00B5474C">
            <w:pPr>
              <w:jc w:val="right"/>
              <w:rPr>
                <w:sz w:val="22"/>
                <w:szCs w:val="22"/>
                <w:highlight w:val="lightGray"/>
              </w:rPr>
            </w:pPr>
          </w:p>
        </w:tc>
      </w:tr>
      <w:tr w:rsidR="009C617D" w:rsidRPr="001B2776" w14:paraId="2640122D" w14:textId="77777777" w:rsidTr="002D5027">
        <w:trPr>
          <w:trHeight w:val="315"/>
        </w:trPr>
        <w:tc>
          <w:tcPr>
            <w:tcW w:w="1001" w:type="dxa"/>
          </w:tcPr>
          <w:p w14:paraId="04DC3A96" w14:textId="482D628B" w:rsidR="009C617D" w:rsidRPr="00EB6139" w:rsidRDefault="00137B72" w:rsidP="00293E42">
            <w:pPr>
              <w:rPr>
                <w:sz w:val="22"/>
                <w:szCs w:val="22"/>
              </w:rPr>
            </w:pPr>
            <w:r>
              <w:rPr>
                <w:sz w:val="22"/>
                <w:szCs w:val="22"/>
              </w:rPr>
              <w:t xml:space="preserve">         1</w:t>
            </w:r>
            <w:r w:rsidR="00293E42">
              <w:rPr>
                <w:sz w:val="22"/>
                <w:szCs w:val="22"/>
              </w:rPr>
              <w:t>1</w:t>
            </w:r>
            <w:r>
              <w:rPr>
                <w:sz w:val="22"/>
                <w:szCs w:val="22"/>
              </w:rPr>
              <w:t>.</w:t>
            </w:r>
          </w:p>
        </w:tc>
        <w:tc>
          <w:tcPr>
            <w:tcW w:w="5849" w:type="dxa"/>
          </w:tcPr>
          <w:p w14:paraId="0FC04E48" w14:textId="2217EB58" w:rsidR="009C617D" w:rsidRPr="0071188F" w:rsidRDefault="009C617D" w:rsidP="00B5474C">
            <w:pPr>
              <w:rPr>
                <w:b/>
                <w:sz w:val="22"/>
                <w:szCs w:val="22"/>
              </w:rPr>
            </w:pPr>
            <w:r w:rsidRPr="0071188F">
              <w:rPr>
                <w:sz w:val="22"/>
                <w:szCs w:val="22"/>
              </w:rPr>
              <w:t>Operations Working Group (OWG)</w:t>
            </w:r>
          </w:p>
        </w:tc>
        <w:tc>
          <w:tcPr>
            <w:tcW w:w="1927" w:type="dxa"/>
          </w:tcPr>
          <w:p w14:paraId="5F87E610" w14:textId="5FAFB7D8" w:rsidR="009C617D" w:rsidRPr="002302C3" w:rsidRDefault="0071188F" w:rsidP="00B5474C">
            <w:pPr>
              <w:rPr>
                <w:sz w:val="22"/>
                <w:szCs w:val="22"/>
                <w:highlight w:val="lightGray"/>
              </w:rPr>
            </w:pPr>
            <w:r>
              <w:rPr>
                <w:sz w:val="22"/>
                <w:szCs w:val="22"/>
              </w:rPr>
              <w:t>OWG Leadership</w:t>
            </w:r>
          </w:p>
        </w:tc>
        <w:tc>
          <w:tcPr>
            <w:tcW w:w="1235" w:type="dxa"/>
          </w:tcPr>
          <w:p w14:paraId="7B91DFB5" w14:textId="0D3430C5" w:rsidR="009C617D" w:rsidRPr="001B2776" w:rsidRDefault="00954373" w:rsidP="008B6B46">
            <w:pPr>
              <w:jc w:val="center"/>
              <w:rPr>
                <w:sz w:val="22"/>
                <w:szCs w:val="22"/>
              </w:rPr>
            </w:pPr>
            <w:r>
              <w:rPr>
                <w:sz w:val="22"/>
                <w:szCs w:val="22"/>
              </w:rPr>
              <w:t xml:space="preserve"> </w:t>
            </w:r>
            <w:r w:rsidR="009B5A06">
              <w:rPr>
                <w:sz w:val="22"/>
                <w:szCs w:val="22"/>
              </w:rPr>
              <w:t>1</w:t>
            </w:r>
            <w:r w:rsidR="008B6B46">
              <w:rPr>
                <w:sz w:val="22"/>
                <w:szCs w:val="22"/>
              </w:rPr>
              <w:t>1</w:t>
            </w:r>
            <w:r w:rsidR="009B5A06">
              <w:rPr>
                <w:sz w:val="22"/>
                <w:szCs w:val="22"/>
              </w:rPr>
              <w:t>:</w:t>
            </w:r>
            <w:r w:rsidR="008B6B46">
              <w:rPr>
                <w:sz w:val="22"/>
                <w:szCs w:val="22"/>
              </w:rPr>
              <w:t>05</w:t>
            </w:r>
            <w:r w:rsidR="00EB1F79">
              <w:rPr>
                <w:sz w:val="22"/>
                <w:szCs w:val="22"/>
              </w:rPr>
              <w:t xml:space="preserve"> a</w:t>
            </w:r>
            <w:r w:rsidR="001B2776" w:rsidRPr="001B2776">
              <w:rPr>
                <w:sz w:val="22"/>
                <w:szCs w:val="22"/>
              </w:rPr>
              <w:t>.m.</w:t>
            </w:r>
          </w:p>
        </w:tc>
      </w:tr>
      <w:tr w:rsidR="001046E3" w:rsidRPr="002302C3" w14:paraId="293128B8" w14:textId="77777777" w:rsidTr="002D5027">
        <w:trPr>
          <w:trHeight w:val="315"/>
        </w:trPr>
        <w:tc>
          <w:tcPr>
            <w:tcW w:w="1001" w:type="dxa"/>
          </w:tcPr>
          <w:p w14:paraId="4D1BC715" w14:textId="77777777" w:rsidR="001046E3" w:rsidRPr="00EB6139" w:rsidRDefault="001046E3" w:rsidP="00265D74">
            <w:pPr>
              <w:rPr>
                <w:sz w:val="22"/>
                <w:szCs w:val="22"/>
              </w:rPr>
            </w:pPr>
          </w:p>
        </w:tc>
        <w:tc>
          <w:tcPr>
            <w:tcW w:w="5849" w:type="dxa"/>
          </w:tcPr>
          <w:p w14:paraId="3DB15F73" w14:textId="01E57EFF" w:rsidR="001046E3" w:rsidRPr="0071188F" w:rsidRDefault="001046E3" w:rsidP="001046E3">
            <w:pPr>
              <w:pStyle w:val="ListParagraph"/>
              <w:numPr>
                <w:ilvl w:val="0"/>
                <w:numId w:val="7"/>
              </w:numPr>
              <w:rPr>
                <w:sz w:val="22"/>
                <w:szCs w:val="22"/>
              </w:rPr>
            </w:pPr>
            <w:r w:rsidRPr="0071188F">
              <w:rPr>
                <w:sz w:val="22"/>
                <w:szCs w:val="22"/>
              </w:rPr>
              <w:t>NOGRR215, Limit Use of Remedial Action Schemes</w:t>
            </w:r>
            <w:r w:rsidR="00B15055" w:rsidRPr="0071188F">
              <w:rPr>
                <w:sz w:val="22"/>
                <w:szCs w:val="22"/>
              </w:rPr>
              <w:t xml:space="preserve"> (Possible Vote)</w:t>
            </w:r>
          </w:p>
        </w:tc>
        <w:tc>
          <w:tcPr>
            <w:tcW w:w="1927" w:type="dxa"/>
          </w:tcPr>
          <w:p w14:paraId="58A78B0E" w14:textId="77777777" w:rsidR="001046E3" w:rsidRPr="002302C3" w:rsidRDefault="001046E3" w:rsidP="00B5474C">
            <w:pPr>
              <w:rPr>
                <w:sz w:val="22"/>
                <w:szCs w:val="22"/>
                <w:highlight w:val="lightGray"/>
              </w:rPr>
            </w:pPr>
          </w:p>
        </w:tc>
        <w:tc>
          <w:tcPr>
            <w:tcW w:w="1235" w:type="dxa"/>
          </w:tcPr>
          <w:p w14:paraId="2E8E6E7B" w14:textId="77777777" w:rsidR="001046E3" w:rsidRPr="002302C3" w:rsidRDefault="001046E3" w:rsidP="00265D74">
            <w:pPr>
              <w:jc w:val="center"/>
              <w:rPr>
                <w:sz w:val="22"/>
                <w:szCs w:val="22"/>
                <w:highlight w:val="lightGray"/>
              </w:rPr>
            </w:pPr>
          </w:p>
        </w:tc>
      </w:tr>
      <w:tr w:rsidR="002961AF" w:rsidRPr="002302C3" w14:paraId="1587ADC1" w14:textId="77777777" w:rsidTr="002D5027">
        <w:trPr>
          <w:trHeight w:val="315"/>
        </w:trPr>
        <w:tc>
          <w:tcPr>
            <w:tcW w:w="1001" w:type="dxa"/>
          </w:tcPr>
          <w:p w14:paraId="549B1841" w14:textId="77777777" w:rsidR="002961AF" w:rsidRDefault="002961AF" w:rsidP="0029761B">
            <w:pPr>
              <w:rPr>
                <w:sz w:val="22"/>
                <w:szCs w:val="22"/>
              </w:rPr>
            </w:pPr>
          </w:p>
        </w:tc>
        <w:tc>
          <w:tcPr>
            <w:tcW w:w="5849" w:type="dxa"/>
          </w:tcPr>
          <w:p w14:paraId="5CFE572B" w14:textId="524434DC" w:rsidR="002961AF" w:rsidRPr="0071188F" w:rsidRDefault="002961AF" w:rsidP="002961AF">
            <w:pPr>
              <w:pStyle w:val="ListParagraph"/>
              <w:numPr>
                <w:ilvl w:val="0"/>
                <w:numId w:val="7"/>
              </w:numPr>
              <w:rPr>
                <w:sz w:val="22"/>
                <w:szCs w:val="22"/>
              </w:rPr>
            </w:pPr>
            <w:r w:rsidRPr="0071188F">
              <w:rPr>
                <w:sz w:val="22"/>
                <w:szCs w:val="22"/>
              </w:rPr>
              <w:t>NPRR1056, Market Impact Generic Transmission Constraint (GTC) Notification (OWG/PLWG)</w:t>
            </w:r>
            <w:r w:rsidR="00E355FF">
              <w:rPr>
                <w:sz w:val="22"/>
                <w:szCs w:val="22"/>
              </w:rPr>
              <w:t xml:space="preserve"> (Possible Vote) </w:t>
            </w:r>
          </w:p>
        </w:tc>
        <w:tc>
          <w:tcPr>
            <w:tcW w:w="1927" w:type="dxa"/>
          </w:tcPr>
          <w:p w14:paraId="2462F97E" w14:textId="77777777" w:rsidR="002961AF" w:rsidRPr="001B2776" w:rsidRDefault="002961AF" w:rsidP="00B5474C">
            <w:pPr>
              <w:rPr>
                <w:sz w:val="22"/>
                <w:szCs w:val="22"/>
              </w:rPr>
            </w:pPr>
          </w:p>
        </w:tc>
        <w:tc>
          <w:tcPr>
            <w:tcW w:w="1235" w:type="dxa"/>
          </w:tcPr>
          <w:p w14:paraId="040A2DB2" w14:textId="77777777" w:rsidR="002961AF" w:rsidRDefault="002961AF" w:rsidP="009B5A06">
            <w:pPr>
              <w:jc w:val="center"/>
              <w:rPr>
                <w:sz w:val="22"/>
                <w:szCs w:val="22"/>
              </w:rPr>
            </w:pPr>
          </w:p>
        </w:tc>
      </w:tr>
      <w:tr w:rsidR="00EA5552" w:rsidRPr="002302C3" w14:paraId="2F1335E5" w14:textId="77777777" w:rsidTr="002D5027">
        <w:trPr>
          <w:trHeight w:val="315"/>
        </w:trPr>
        <w:tc>
          <w:tcPr>
            <w:tcW w:w="1001" w:type="dxa"/>
          </w:tcPr>
          <w:p w14:paraId="79E05196" w14:textId="0F076F8E" w:rsidR="00EA5552" w:rsidRDefault="00EA5552" w:rsidP="00CC56E0">
            <w:pPr>
              <w:rPr>
                <w:sz w:val="22"/>
                <w:szCs w:val="22"/>
              </w:rPr>
            </w:pPr>
            <w:r>
              <w:rPr>
                <w:sz w:val="22"/>
                <w:szCs w:val="22"/>
              </w:rPr>
              <w:t xml:space="preserve">         12. </w:t>
            </w:r>
          </w:p>
        </w:tc>
        <w:tc>
          <w:tcPr>
            <w:tcW w:w="5849" w:type="dxa"/>
          </w:tcPr>
          <w:p w14:paraId="2DA6EEF7" w14:textId="2B4F5A80" w:rsidR="00EA5552" w:rsidRPr="0071188F" w:rsidRDefault="00EA5552" w:rsidP="009B5A06">
            <w:pPr>
              <w:rPr>
                <w:sz w:val="22"/>
                <w:szCs w:val="22"/>
              </w:rPr>
            </w:pPr>
            <w:r>
              <w:rPr>
                <w:sz w:val="22"/>
                <w:szCs w:val="22"/>
              </w:rPr>
              <w:t xml:space="preserve">Planning Working Group (PLWG) </w:t>
            </w:r>
          </w:p>
        </w:tc>
        <w:tc>
          <w:tcPr>
            <w:tcW w:w="1927" w:type="dxa"/>
          </w:tcPr>
          <w:p w14:paraId="782A3CCA" w14:textId="1E4FB805" w:rsidR="00EA5552" w:rsidRDefault="00EA5552" w:rsidP="009B5A06">
            <w:pPr>
              <w:rPr>
                <w:sz w:val="22"/>
                <w:szCs w:val="22"/>
              </w:rPr>
            </w:pPr>
            <w:r>
              <w:rPr>
                <w:sz w:val="22"/>
                <w:szCs w:val="22"/>
              </w:rPr>
              <w:t>PLWG Leadership</w:t>
            </w:r>
          </w:p>
        </w:tc>
        <w:tc>
          <w:tcPr>
            <w:tcW w:w="1235" w:type="dxa"/>
          </w:tcPr>
          <w:p w14:paraId="076B0108" w14:textId="73535149" w:rsidR="00EA5552" w:rsidRDefault="00EA5552" w:rsidP="00EA5552">
            <w:pPr>
              <w:rPr>
                <w:sz w:val="22"/>
                <w:szCs w:val="22"/>
              </w:rPr>
            </w:pPr>
            <w:r>
              <w:rPr>
                <w:sz w:val="22"/>
                <w:szCs w:val="22"/>
              </w:rPr>
              <w:t xml:space="preserve"> 11:55 a.m.</w:t>
            </w:r>
          </w:p>
        </w:tc>
      </w:tr>
      <w:tr w:rsidR="003E35F7" w:rsidRPr="002302C3" w14:paraId="33C81E6C" w14:textId="77777777" w:rsidTr="002D5027">
        <w:trPr>
          <w:trHeight w:val="315"/>
        </w:trPr>
        <w:tc>
          <w:tcPr>
            <w:tcW w:w="1001" w:type="dxa"/>
          </w:tcPr>
          <w:p w14:paraId="7B8DEA0D" w14:textId="3BBB6163" w:rsidR="003E35F7" w:rsidRDefault="00B6199C" w:rsidP="00EA5552">
            <w:pPr>
              <w:rPr>
                <w:sz w:val="22"/>
                <w:szCs w:val="22"/>
              </w:rPr>
            </w:pPr>
            <w:r>
              <w:rPr>
                <w:sz w:val="22"/>
                <w:szCs w:val="22"/>
              </w:rPr>
              <w:t xml:space="preserve">         1</w:t>
            </w:r>
            <w:r w:rsidR="00EA5552">
              <w:rPr>
                <w:sz w:val="22"/>
                <w:szCs w:val="22"/>
              </w:rPr>
              <w:t>3</w:t>
            </w:r>
            <w:r>
              <w:rPr>
                <w:sz w:val="22"/>
                <w:szCs w:val="22"/>
              </w:rPr>
              <w:t>.</w:t>
            </w:r>
          </w:p>
        </w:tc>
        <w:tc>
          <w:tcPr>
            <w:tcW w:w="5849" w:type="dxa"/>
          </w:tcPr>
          <w:p w14:paraId="0E58E9EA" w14:textId="2BE3CF29" w:rsidR="003E35F7" w:rsidRPr="0071188F" w:rsidRDefault="003E35F7" w:rsidP="009B5A06">
            <w:pPr>
              <w:rPr>
                <w:sz w:val="22"/>
                <w:szCs w:val="22"/>
              </w:rPr>
            </w:pPr>
            <w:r w:rsidRPr="0071188F">
              <w:rPr>
                <w:sz w:val="22"/>
                <w:szCs w:val="22"/>
              </w:rPr>
              <w:t>Performance Disturbance Compliance Working Group (PDCWG)</w:t>
            </w:r>
            <w:r w:rsidR="000D1A2E" w:rsidRPr="0071188F">
              <w:rPr>
                <w:sz w:val="22"/>
                <w:szCs w:val="22"/>
              </w:rPr>
              <w:t xml:space="preserve"> </w:t>
            </w:r>
          </w:p>
        </w:tc>
        <w:tc>
          <w:tcPr>
            <w:tcW w:w="1927" w:type="dxa"/>
          </w:tcPr>
          <w:p w14:paraId="04126CC9" w14:textId="7517CF49" w:rsidR="003E35F7" w:rsidRDefault="0071188F" w:rsidP="009B5A06">
            <w:pPr>
              <w:rPr>
                <w:sz w:val="22"/>
                <w:szCs w:val="22"/>
              </w:rPr>
            </w:pPr>
            <w:r>
              <w:rPr>
                <w:sz w:val="22"/>
                <w:szCs w:val="22"/>
              </w:rPr>
              <w:t>PDCWG Leadership</w:t>
            </w:r>
          </w:p>
        </w:tc>
        <w:tc>
          <w:tcPr>
            <w:tcW w:w="1235" w:type="dxa"/>
          </w:tcPr>
          <w:p w14:paraId="51E40607" w14:textId="38CCAFA0" w:rsidR="003E35F7" w:rsidRPr="001B2776" w:rsidRDefault="00922923" w:rsidP="00EA5552">
            <w:pPr>
              <w:jc w:val="center"/>
              <w:rPr>
                <w:sz w:val="22"/>
                <w:szCs w:val="22"/>
              </w:rPr>
            </w:pPr>
            <w:r>
              <w:rPr>
                <w:sz w:val="22"/>
                <w:szCs w:val="22"/>
              </w:rPr>
              <w:t xml:space="preserve"> </w:t>
            </w:r>
            <w:r w:rsidR="00B6199C">
              <w:rPr>
                <w:sz w:val="22"/>
                <w:szCs w:val="22"/>
              </w:rPr>
              <w:t>1</w:t>
            </w:r>
            <w:r w:rsidR="00EA5552">
              <w:rPr>
                <w:sz w:val="22"/>
                <w:szCs w:val="22"/>
              </w:rPr>
              <w:t>2</w:t>
            </w:r>
            <w:r w:rsidR="00B6199C">
              <w:rPr>
                <w:sz w:val="22"/>
                <w:szCs w:val="22"/>
              </w:rPr>
              <w:t>:</w:t>
            </w:r>
            <w:r w:rsidR="00EA5552">
              <w:rPr>
                <w:sz w:val="22"/>
                <w:szCs w:val="22"/>
              </w:rPr>
              <w:t>05</w:t>
            </w:r>
            <w:r w:rsidR="00B6199C">
              <w:rPr>
                <w:sz w:val="22"/>
                <w:szCs w:val="22"/>
              </w:rPr>
              <w:t xml:space="preserve"> </w:t>
            </w:r>
            <w:r w:rsidR="00EA5552">
              <w:rPr>
                <w:sz w:val="22"/>
                <w:szCs w:val="22"/>
              </w:rPr>
              <w:t>p</w:t>
            </w:r>
            <w:r w:rsidR="00B6199C">
              <w:rPr>
                <w:sz w:val="22"/>
                <w:szCs w:val="22"/>
              </w:rPr>
              <w:t>.m.</w:t>
            </w:r>
          </w:p>
        </w:tc>
      </w:tr>
      <w:tr w:rsidR="009B5A06" w:rsidRPr="002302C3" w14:paraId="71AABCBD" w14:textId="77777777" w:rsidTr="002D5027">
        <w:trPr>
          <w:trHeight w:val="315"/>
        </w:trPr>
        <w:tc>
          <w:tcPr>
            <w:tcW w:w="1001" w:type="dxa"/>
          </w:tcPr>
          <w:p w14:paraId="04165C61" w14:textId="77777777" w:rsidR="009B5A06" w:rsidRDefault="009B5A06" w:rsidP="00954373">
            <w:pPr>
              <w:rPr>
                <w:sz w:val="22"/>
                <w:szCs w:val="22"/>
              </w:rPr>
            </w:pPr>
          </w:p>
        </w:tc>
        <w:tc>
          <w:tcPr>
            <w:tcW w:w="5849" w:type="dxa"/>
          </w:tcPr>
          <w:p w14:paraId="68E2A7D0" w14:textId="25CD57E5" w:rsidR="009B5A06" w:rsidRPr="0071188F" w:rsidRDefault="009B5A06" w:rsidP="009B5A06">
            <w:pPr>
              <w:pStyle w:val="ListParagraph"/>
              <w:numPr>
                <w:ilvl w:val="0"/>
                <w:numId w:val="17"/>
              </w:numPr>
              <w:rPr>
                <w:sz w:val="22"/>
                <w:szCs w:val="22"/>
              </w:rPr>
            </w:pPr>
            <w:r w:rsidRPr="0071188F">
              <w:rPr>
                <w:sz w:val="22"/>
                <w:szCs w:val="22"/>
              </w:rPr>
              <w:t>OBDRR025, Clarification for the RRS Limit on Individual Non-Thermal Generation Resources (Possible Vote)</w:t>
            </w:r>
            <w:r w:rsidR="00E355FF">
              <w:rPr>
                <w:sz w:val="22"/>
                <w:szCs w:val="22"/>
              </w:rPr>
              <w:t xml:space="preserve">   </w:t>
            </w:r>
          </w:p>
        </w:tc>
        <w:tc>
          <w:tcPr>
            <w:tcW w:w="1927" w:type="dxa"/>
          </w:tcPr>
          <w:p w14:paraId="5A4CC7B4" w14:textId="77777777" w:rsidR="009B5A06" w:rsidRPr="003E35F7" w:rsidRDefault="009B5A06" w:rsidP="00265D74">
            <w:pPr>
              <w:rPr>
                <w:sz w:val="22"/>
                <w:szCs w:val="22"/>
              </w:rPr>
            </w:pPr>
          </w:p>
        </w:tc>
        <w:tc>
          <w:tcPr>
            <w:tcW w:w="1235" w:type="dxa"/>
          </w:tcPr>
          <w:p w14:paraId="4E9628DE" w14:textId="77777777" w:rsidR="009B5A06" w:rsidRDefault="009B5A06" w:rsidP="00954373">
            <w:pPr>
              <w:jc w:val="center"/>
              <w:rPr>
                <w:sz w:val="22"/>
                <w:szCs w:val="22"/>
              </w:rPr>
            </w:pPr>
          </w:p>
        </w:tc>
      </w:tr>
      <w:tr w:rsidR="00864129" w:rsidRPr="002302C3" w14:paraId="21CDFDA8" w14:textId="77777777" w:rsidTr="002D5027">
        <w:trPr>
          <w:trHeight w:val="315"/>
        </w:trPr>
        <w:tc>
          <w:tcPr>
            <w:tcW w:w="1001" w:type="dxa"/>
          </w:tcPr>
          <w:p w14:paraId="52756423" w14:textId="2ADF58CC" w:rsidR="00864129" w:rsidRDefault="00864129" w:rsidP="00EA5552">
            <w:pPr>
              <w:rPr>
                <w:sz w:val="22"/>
                <w:szCs w:val="22"/>
              </w:rPr>
            </w:pPr>
            <w:r>
              <w:rPr>
                <w:sz w:val="22"/>
                <w:szCs w:val="22"/>
              </w:rPr>
              <w:t xml:space="preserve">         </w:t>
            </w:r>
            <w:r w:rsidR="00FB4328">
              <w:rPr>
                <w:sz w:val="22"/>
                <w:szCs w:val="22"/>
              </w:rPr>
              <w:t>1</w:t>
            </w:r>
            <w:r w:rsidR="00EA5552">
              <w:rPr>
                <w:sz w:val="22"/>
                <w:szCs w:val="22"/>
              </w:rPr>
              <w:t>4</w:t>
            </w:r>
            <w:r>
              <w:rPr>
                <w:sz w:val="22"/>
                <w:szCs w:val="22"/>
              </w:rPr>
              <w:t>.</w:t>
            </w:r>
          </w:p>
        </w:tc>
        <w:tc>
          <w:tcPr>
            <w:tcW w:w="5849" w:type="dxa"/>
          </w:tcPr>
          <w:p w14:paraId="7C8F61FC" w14:textId="45F061E0" w:rsidR="00864129" w:rsidRPr="003E35F7" w:rsidRDefault="00864129" w:rsidP="00B5474C">
            <w:pPr>
              <w:rPr>
                <w:sz w:val="22"/>
                <w:szCs w:val="22"/>
              </w:rPr>
            </w:pPr>
            <w:r w:rsidRPr="00864129">
              <w:rPr>
                <w:sz w:val="22"/>
                <w:szCs w:val="22"/>
              </w:rPr>
              <w:t xml:space="preserve">Dynamic Working Group (DWG)  </w:t>
            </w:r>
          </w:p>
        </w:tc>
        <w:tc>
          <w:tcPr>
            <w:tcW w:w="1927" w:type="dxa"/>
          </w:tcPr>
          <w:p w14:paraId="23AF077F" w14:textId="0191D629" w:rsidR="00864129" w:rsidRPr="003E35F7" w:rsidRDefault="0030473F" w:rsidP="00922923">
            <w:pPr>
              <w:rPr>
                <w:sz w:val="22"/>
                <w:szCs w:val="22"/>
              </w:rPr>
            </w:pPr>
            <w:r>
              <w:rPr>
                <w:sz w:val="22"/>
                <w:szCs w:val="22"/>
              </w:rPr>
              <w:t>DWG Leadership</w:t>
            </w:r>
          </w:p>
        </w:tc>
        <w:tc>
          <w:tcPr>
            <w:tcW w:w="1235" w:type="dxa"/>
          </w:tcPr>
          <w:p w14:paraId="0CBF4BDC" w14:textId="359365FD" w:rsidR="00864129" w:rsidRPr="001B2776" w:rsidRDefault="00785F41" w:rsidP="00EA5552">
            <w:pPr>
              <w:jc w:val="center"/>
              <w:rPr>
                <w:sz w:val="22"/>
                <w:szCs w:val="22"/>
              </w:rPr>
            </w:pPr>
            <w:r>
              <w:rPr>
                <w:sz w:val="22"/>
                <w:szCs w:val="22"/>
              </w:rPr>
              <w:t>1</w:t>
            </w:r>
            <w:r w:rsidR="00700BBB">
              <w:rPr>
                <w:sz w:val="22"/>
                <w:szCs w:val="22"/>
              </w:rPr>
              <w:t>2</w:t>
            </w:r>
            <w:r>
              <w:rPr>
                <w:sz w:val="22"/>
                <w:szCs w:val="22"/>
              </w:rPr>
              <w:t>:</w:t>
            </w:r>
            <w:r w:rsidR="00EA5552">
              <w:rPr>
                <w:sz w:val="22"/>
                <w:szCs w:val="22"/>
              </w:rPr>
              <w:t>3</w:t>
            </w:r>
            <w:r w:rsidR="00FB4328">
              <w:rPr>
                <w:sz w:val="22"/>
                <w:szCs w:val="22"/>
              </w:rPr>
              <w:t>0</w:t>
            </w:r>
            <w:r>
              <w:rPr>
                <w:sz w:val="22"/>
                <w:szCs w:val="22"/>
              </w:rPr>
              <w:t xml:space="preserve"> </w:t>
            </w:r>
            <w:r w:rsidR="00700BBB">
              <w:rPr>
                <w:sz w:val="22"/>
                <w:szCs w:val="22"/>
              </w:rPr>
              <w:t>p</w:t>
            </w:r>
            <w:r>
              <w:rPr>
                <w:sz w:val="22"/>
                <w:szCs w:val="22"/>
              </w:rPr>
              <w:t>.m.</w:t>
            </w:r>
          </w:p>
        </w:tc>
      </w:tr>
      <w:tr w:rsidR="002961AF" w:rsidRPr="002302C3" w14:paraId="2532EEB8" w14:textId="77777777" w:rsidTr="002D5027">
        <w:trPr>
          <w:trHeight w:val="315"/>
        </w:trPr>
        <w:tc>
          <w:tcPr>
            <w:tcW w:w="1001" w:type="dxa"/>
          </w:tcPr>
          <w:p w14:paraId="5A1FC44E" w14:textId="77777777" w:rsidR="002961AF" w:rsidRDefault="002961AF" w:rsidP="002D3FE5">
            <w:pPr>
              <w:rPr>
                <w:sz w:val="22"/>
                <w:szCs w:val="22"/>
              </w:rPr>
            </w:pPr>
          </w:p>
        </w:tc>
        <w:tc>
          <w:tcPr>
            <w:tcW w:w="5849" w:type="dxa"/>
          </w:tcPr>
          <w:p w14:paraId="0FBAB9D5" w14:textId="21371CCE" w:rsidR="002961AF" w:rsidRPr="002961AF" w:rsidRDefault="002961AF" w:rsidP="002961AF">
            <w:pPr>
              <w:pStyle w:val="ListParagraph"/>
              <w:numPr>
                <w:ilvl w:val="0"/>
                <w:numId w:val="17"/>
              </w:numPr>
              <w:rPr>
                <w:b/>
                <w:sz w:val="22"/>
                <w:szCs w:val="22"/>
              </w:rPr>
            </w:pPr>
            <w:r w:rsidRPr="002961AF">
              <w:rPr>
                <w:b/>
                <w:sz w:val="22"/>
                <w:szCs w:val="22"/>
              </w:rPr>
              <w:t>DWG Procedure Manual (Vote)</w:t>
            </w:r>
          </w:p>
        </w:tc>
        <w:tc>
          <w:tcPr>
            <w:tcW w:w="1927" w:type="dxa"/>
          </w:tcPr>
          <w:p w14:paraId="0977DD86" w14:textId="77777777" w:rsidR="002961AF" w:rsidRDefault="002961AF" w:rsidP="00922923">
            <w:pPr>
              <w:rPr>
                <w:sz w:val="22"/>
                <w:szCs w:val="22"/>
              </w:rPr>
            </w:pPr>
          </w:p>
        </w:tc>
        <w:tc>
          <w:tcPr>
            <w:tcW w:w="1235" w:type="dxa"/>
          </w:tcPr>
          <w:p w14:paraId="567A198C" w14:textId="77777777" w:rsidR="002961AF" w:rsidRDefault="002961AF" w:rsidP="002D3FE5">
            <w:pPr>
              <w:jc w:val="center"/>
              <w:rPr>
                <w:sz w:val="22"/>
                <w:szCs w:val="22"/>
              </w:rPr>
            </w:pPr>
          </w:p>
        </w:tc>
      </w:tr>
      <w:tr w:rsidR="00FB4328" w:rsidRPr="002302C3" w14:paraId="7AD01CFC" w14:textId="77777777" w:rsidTr="002D5027">
        <w:trPr>
          <w:trHeight w:val="315"/>
        </w:trPr>
        <w:tc>
          <w:tcPr>
            <w:tcW w:w="1001" w:type="dxa"/>
          </w:tcPr>
          <w:p w14:paraId="608AFAE4" w14:textId="1C8A085D" w:rsidR="00FB4328" w:rsidRDefault="00CC56E0" w:rsidP="00EA5552">
            <w:pPr>
              <w:rPr>
                <w:sz w:val="22"/>
                <w:szCs w:val="22"/>
              </w:rPr>
            </w:pPr>
            <w:r>
              <w:rPr>
                <w:sz w:val="22"/>
                <w:szCs w:val="22"/>
              </w:rPr>
              <w:t xml:space="preserve">         1</w:t>
            </w:r>
            <w:r w:rsidR="00EA5552">
              <w:rPr>
                <w:sz w:val="22"/>
                <w:szCs w:val="22"/>
              </w:rPr>
              <w:t>5</w:t>
            </w:r>
            <w:r>
              <w:rPr>
                <w:sz w:val="22"/>
                <w:szCs w:val="22"/>
              </w:rPr>
              <w:t>.</w:t>
            </w:r>
          </w:p>
        </w:tc>
        <w:tc>
          <w:tcPr>
            <w:tcW w:w="5849" w:type="dxa"/>
          </w:tcPr>
          <w:p w14:paraId="4EC7ECB3" w14:textId="4CF4C96B" w:rsidR="00FB4328" w:rsidRPr="00CC56E0" w:rsidRDefault="00FB4328" w:rsidP="00CC56E0">
            <w:pPr>
              <w:rPr>
                <w:b/>
                <w:sz w:val="22"/>
                <w:szCs w:val="22"/>
              </w:rPr>
            </w:pPr>
            <w:r w:rsidRPr="006A65F8">
              <w:rPr>
                <w:b/>
                <w:sz w:val="22"/>
                <w:szCs w:val="22"/>
              </w:rPr>
              <w:t>Combo Ballot (Vote)</w:t>
            </w:r>
            <w:r>
              <w:rPr>
                <w:b/>
                <w:sz w:val="22"/>
                <w:szCs w:val="22"/>
              </w:rPr>
              <w:t xml:space="preserve">  </w:t>
            </w:r>
          </w:p>
        </w:tc>
        <w:tc>
          <w:tcPr>
            <w:tcW w:w="1927" w:type="dxa"/>
          </w:tcPr>
          <w:p w14:paraId="66D060C6" w14:textId="65DFE8FB" w:rsidR="00FB4328" w:rsidRDefault="00FB4328" w:rsidP="00922923">
            <w:pPr>
              <w:rPr>
                <w:sz w:val="22"/>
                <w:szCs w:val="22"/>
              </w:rPr>
            </w:pPr>
            <w:r>
              <w:rPr>
                <w:sz w:val="22"/>
                <w:szCs w:val="22"/>
              </w:rPr>
              <w:t>C. Smith</w:t>
            </w:r>
          </w:p>
        </w:tc>
        <w:tc>
          <w:tcPr>
            <w:tcW w:w="1235" w:type="dxa"/>
          </w:tcPr>
          <w:p w14:paraId="631D6C49" w14:textId="43A0F25E" w:rsidR="00FB4328" w:rsidRDefault="00CC56E0" w:rsidP="00EA5552">
            <w:pPr>
              <w:jc w:val="center"/>
              <w:rPr>
                <w:sz w:val="22"/>
                <w:szCs w:val="22"/>
              </w:rPr>
            </w:pPr>
            <w:r>
              <w:rPr>
                <w:sz w:val="22"/>
                <w:szCs w:val="22"/>
              </w:rPr>
              <w:t>1</w:t>
            </w:r>
            <w:r w:rsidR="00700BBB">
              <w:rPr>
                <w:sz w:val="22"/>
                <w:szCs w:val="22"/>
              </w:rPr>
              <w:t>2</w:t>
            </w:r>
            <w:r>
              <w:rPr>
                <w:sz w:val="22"/>
                <w:szCs w:val="22"/>
              </w:rPr>
              <w:t>:</w:t>
            </w:r>
            <w:r w:rsidR="00EA5552">
              <w:rPr>
                <w:sz w:val="22"/>
                <w:szCs w:val="22"/>
              </w:rPr>
              <w:t>4</w:t>
            </w:r>
            <w:r>
              <w:rPr>
                <w:sz w:val="22"/>
                <w:szCs w:val="22"/>
              </w:rPr>
              <w:t xml:space="preserve">0 </w:t>
            </w:r>
            <w:r w:rsidR="00700BBB">
              <w:rPr>
                <w:sz w:val="22"/>
                <w:szCs w:val="22"/>
              </w:rPr>
              <w:t>p</w:t>
            </w:r>
            <w:r>
              <w:rPr>
                <w:sz w:val="22"/>
                <w:szCs w:val="22"/>
              </w:rPr>
              <w:t>.m.</w:t>
            </w:r>
          </w:p>
        </w:tc>
      </w:tr>
      <w:tr w:rsidR="00864129" w:rsidRPr="002302C3" w14:paraId="4BFF0126" w14:textId="77777777" w:rsidTr="00D32C3A">
        <w:trPr>
          <w:trHeight w:val="297"/>
        </w:trPr>
        <w:tc>
          <w:tcPr>
            <w:tcW w:w="1001" w:type="dxa"/>
          </w:tcPr>
          <w:p w14:paraId="2B0F6F51" w14:textId="3246A39B" w:rsidR="00864129" w:rsidRDefault="00125FC3" w:rsidP="00CC56E0">
            <w:pPr>
              <w:rPr>
                <w:sz w:val="22"/>
                <w:szCs w:val="22"/>
              </w:rPr>
            </w:pPr>
            <w:r>
              <w:rPr>
                <w:sz w:val="22"/>
                <w:szCs w:val="22"/>
              </w:rPr>
              <w:t xml:space="preserve">         1</w:t>
            </w:r>
            <w:r w:rsidR="00EA5552">
              <w:rPr>
                <w:sz w:val="22"/>
                <w:szCs w:val="22"/>
              </w:rPr>
              <w:t>6</w:t>
            </w:r>
            <w:r w:rsidR="00864129">
              <w:rPr>
                <w:sz w:val="22"/>
                <w:szCs w:val="22"/>
              </w:rPr>
              <w:t>.</w:t>
            </w:r>
          </w:p>
        </w:tc>
        <w:tc>
          <w:tcPr>
            <w:tcW w:w="5849" w:type="dxa"/>
          </w:tcPr>
          <w:p w14:paraId="0A2E4601" w14:textId="709CB76B" w:rsidR="00864129" w:rsidRPr="002961AF" w:rsidRDefault="00864129" w:rsidP="00FC78B8">
            <w:pPr>
              <w:rPr>
                <w:sz w:val="22"/>
                <w:szCs w:val="22"/>
                <w:highlight w:val="lightGray"/>
              </w:rPr>
            </w:pPr>
            <w:r w:rsidRPr="0030473F">
              <w:rPr>
                <w:sz w:val="22"/>
                <w:szCs w:val="22"/>
              </w:rPr>
              <w:t>Black Start Working Group (BSWG)</w:t>
            </w:r>
          </w:p>
        </w:tc>
        <w:tc>
          <w:tcPr>
            <w:tcW w:w="1927" w:type="dxa"/>
          </w:tcPr>
          <w:p w14:paraId="2C404418" w14:textId="3EB52A18" w:rsidR="00864129" w:rsidRDefault="0030473F" w:rsidP="00E32025">
            <w:pPr>
              <w:rPr>
                <w:sz w:val="22"/>
                <w:szCs w:val="22"/>
              </w:rPr>
            </w:pPr>
            <w:r>
              <w:rPr>
                <w:sz w:val="22"/>
                <w:szCs w:val="22"/>
              </w:rPr>
              <w:t>BSWG Leadership</w:t>
            </w:r>
          </w:p>
        </w:tc>
        <w:tc>
          <w:tcPr>
            <w:tcW w:w="1235" w:type="dxa"/>
          </w:tcPr>
          <w:p w14:paraId="38811B3F" w14:textId="702F718B" w:rsidR="00864129" w:rsidRDefault="00785F41" w:rsidP="00EA5552">
            <w:pPr>
              <w:rPr>
                <w:sz w:val="22"/>
                <w:szCs w:val="22"/>
              </w:rPr>
            </w:pPr>
            <w:r>
              <w:rPr>
                <w:sz w:val="22"/>
                <w:szCs w:val="22"/>
              </w:rPr>
              <w:t xml:space="preserve"> 1</w:t>
            </w:r>
            <w:r w:rsidR="00700BBB">
              <w:rPr>
                <w:sz w:val="22"/>
                <w:szCs w:val="22"/>
              </w:rPr>
              <w:t>2</w:t>
            </w:r>
            <w:r>
              <w:rPr>
                <w:sz w:val="22"/>
                <w:szCs w:val="22"/>
              </w:rPr>
              <w:t>:</w:t>
            </w:r>
            <w:r w:rsidR="00EA5552">
              <w:rPr>
                <w:sz w:val="22"/>
                <w:szCs w:val="22"/>
              </w:rPr>
              <w:t>4</w:t>
            </w:r>
            <w:r w:rsidR="002D3FE5">
              <w:rPr>
                <w:sz w:val="22"/>
                <w:szCs w:val="22"/>
              </w:rPr>
              <w:t>5</w:t>
            </w:r>
            <w:r>
              <w:rPr>
                <w:sz w:val="22"/>
                <w:szCs w:val="22"/>
              </w:rPr>
              <w:t xml:space="preserve"> </w:t>
            </w:r>
            <w:r w:rsidR="003E0639">
              <w:rPr>
                <w:sz w:val="22"/>
                <w:szCs w:val="22"/>
              </w:rPr>
              <w:t>p</w:t>
            </w:r>
            <w:r>
              <w:rPr>
                <w:sz w:val="22"/>
                <w:szCs w:val="22"/>
              </w:rPr>
              <w:t>.m.</w:t>
            </w:r>
          </w:p>
        </w:tc>
      </w:tr>
      <w:tr w:rsidR="00E548E0" w:rsidRPr="002302C3" w14:paraId="025DD2D3" w14:textId="77777777" w:rsidTr="00D32C3A">
        <w:trPr>
          <w:trHeight w:val="297"/>
        </w:trPr>
        <w:tc>
          <w:tcPr>
            <w:tcW w:w="1001" w:type="dxa"/>
          </w:tcPr>
          <w:p w14:paraId="1A32EC5D" w14:textId="0C57E07C" w:rsidR="00E548E0" w:rsidRDefault="00293E42" w:rsidP="00CC56E0">
            <w:pPr>
              <w:rPr>
                <w:sz w:val="22"/>
                <w:szCs w:val="22"/>
              </w:rPr>
            </w:pPr>
            <w:r>
              <w:rPr>
                <w:sz w:val="22"/>
                <w:szCs w:val="22"/>
              </w:rPr>
              <w:t xml:space="preserve">         1</w:t>
            </w:r>
            <w:r w:rsidR="00EA5552">
              <w:rPr>
                <w:sz w:val="22"/>
                <w:szCs w:val="22"/>
              </w:rPr>
              <w:t>7</w:t>
            </w:r>
            <w:r>
              <w:rPr>
                <w:sz w:val="22"/>
                <w:szCs w:val="22"/>
              </w:rPr>
              <w:t>.</w:t>
            </w:r>
          </w:p>
        </w:tc>
        <w:tc>
          <w:tcPr>
            <w:tcW w:w="5849" w:type="dxa"/>
          </w:tcPr>
          <w:p w14:paraId="2EA277FD" w14:textId="4108CFFE" w:rsidR="00E548E0" w:rsidRPr="0030473F" w:rsidRDefault="00E548E0" w:rsidP="00FC78B8">
            <w:pPr>
              <w:rPr>
                <w:sz w:val="22"/>
                <w:szCs w:val="22"/>
              </w:rPr>
            </w:pPr>
            <w:r w:rsidRPr="00E548E0">
              <w:rPr>
                <w:sz w:val="22"/>
                <w:szCs w:val="22"/>
              </w:rPr>
              <w:t>Planning Geomagnetic Disturbance Task Force</w:t>
            </w:r>
            <w:r>
              <w:rPr>
                <w:sz w:val="22"/>
                <w:szCs w:val="22"/>
              </w:rPr>
              <w:t xml:space="preserve"> (PGDTF)</w:t>
            </w:r>
          </w:p>
        </w:tc>
        <w:tc>
          <w:tcPr>
            <w:tcW w:w="1927" w:type="dxa"/>
          </w:tcPr>
          <w:p w14:paraId="29E1F456" w14:textId="0A201147" w:rsidR="00E548E0" w:rsidRDefault="00E548E0" w:rsidP="00E32025">
            <w:pPr>
              <w:rPr>
                <w:sz w:val="22"/>
                <w:szCs w:val="22"/>
              </w:rPr>
            </w:pPr>
            <w:r>
              <w:rPr>
                <w:sz w:val="22"/>
                <w:szCs w:val="22"/>
              </w:rPr>
              <w:t>PGDTF Leadership</w:t>
            </w:r>
          </w:p>
        </w:tc>
        <w:tc>
          <w:tcPr>
            <w:tcW w:w="1235" w:type="dxa"/>
          </w:tcPr>
          <w:p w14:paraId="5C674F66" w14:textId="62075647" w:rsidR="00E548E0" w:rsidRDefault="00F473C2" w:rsidP="003E0639">
            <w:pPr>
              <w:rPr>
                <w:sz w:val="22"/>
                <w:szCs w:val="22"/>
              </w:rPr>
            </w:pPr>
            <w:r>
              <w:rPr>
                <w:sz w:val="22"/>
                <w:szCs w:val="22"/>
              </w:rPr>
              <w:t xml:space="preserve"> 1</w:t>
            </w:r>
            <w:r w:rsidR="00700BBB">
              <w:rPr>
                <w:sz w:val="22"/>
                <w:szCs w:val="22"/>
              </w:rPr>
              <w:t>2</w:t>
            </w:r>
            <w:r>
              <w:rPr>
                <w:sz w:val="22"/>
                <w:szCs w:val="22"/>
              </w:rPr>
              <w:t>:</w:t>
            </w:r>
            <w:r w:rsidR="00EA5552">
              <w:rPr>
                <w:sz w:val="22"/>
                <w:szCs w:val="22"/>
              </w:rPr>
              <w:t>5</w:t>
            </w:r>
            <w:r>
              <w:rPr>
                <w:sz w:val="22"/>
                <w:szCs w:val="22"/>
              </w:rPr>
              <w:t xml:space="preserve">5 </w:t>
            </w:r>
            <w:r w:rsidR="003E0639">
              <w:rPr>
                <w:sz w:val="22"/>
                <w:szCs w:val="22"/>
              </w:rPr>
              <w:t>p</w:t>
            </w:r>
            <w:r>
              <w:rPr>
                <w:sz w:val="22"/>
                <w:szCs w:val="22"/>
              </w:rPr>
              <w:t xml:space="preserve">.m. </w:t>
            </w:r>
          </w:p>
        </w:tc>
      </w:tr>
      <w:tr w:rsidR="00864129" w:rsidRPr="002302C3" w14:paraId="1A1E1A41" w14:textId="77777777" w:rsidTr="00D32C3A">
        <w:trPr>
          <w:trHeight w:val="297"/>
        </w:trPr>
        <w:tc>
          <w:tcPr>
            <w:tcW w:w="1001" w:type="dxa"/>
          </w:tcPr>
          <w:p w14:paraId="323E8DA5" w14:textId="4B08B44D" w:rsidR="00864129" w:rsidRDefault="00864129" w:rsidP="00CC56E0">
            <w:pPr>
              <w:rPr>
                <w:sz w:val="22"/>
                <w:szCs w:val="22"/>
              </w:rPr>
            </w:pPr>
            <w:r>
              <w:rPr>
                <w:sz w:val="22"/>
                <w:szCs w:val="22"/>
              </w:rPr>
              <w:t xml:space="preserve">         </w:t>
            </w:r>
            <w:r w:rsidR="00EA5552">
              <w:rPr>
                <w:sz w:val="22"/>
                <w:szCs w:val="22"/>
              </w:rPr>
              <w:t>18</w:t>
            </w:r>
            <w:r>
              <w:rPr>
                <w:sz w:val="22"/>
                <w:szCs w:val="22"/>
              </w:rPr>
              <w:t>.</w:t>
            </w:r>
          </w:p>
        </w:tc>
        <w:tc>
          <w:tcPr>
            <w:tcW w:w="5849" w:type="dxa"/>
          </w:tcPr>
          <w:p w14:paraId="24CCC07F" w14:textId="0FA9C2F3" w:rsidR="00864129" w:rsidRPr="002961AF" w:rsidRDefault="00864129" w:rsidP="00FC78B8">
            <w:pPr>
              <w:rPr>
                <w:sz w:val="22"/>
                <w:szCs w:val="22"/>
                <w:highlight w:val="lightGray"/>
              </w:rPr>
            </w:pPr>
            <w:r w:rsidRPr="0071188F">
              <w:rPr>
                <w:sz w:val="22"/>
                <w:szCs w:val="22"/>
              </w:rPr>
              <w:t>Operations Training Working Group (OTWG)</w:t>
            </w:r>
            <w:r w:rsidR="00E355FF">
              <w:rPr>
                <w:sz w:val="22"/>
                <w:szCs w:val="22"/>
              </w:rPr>
              <w:t xml:space="preserve"> </w:t>
            </w:r>
          </w:p>
        </w:tc>
        <w:tc>
          <w:tcPr>
            <w:tcW w:w="1927" w:type="dxa"/>
          </w:tcPr>
          <w:p w14:paraId="5E017B89" w14:textId="331CA204" w:rsidR="00864129" w:rsidRDefault="0071188F" w:rsidP="00E32025">
            <w:pPr>
              <w:rPr>
                <w:sz w:val="22"/>
                <w:szCs w:val="22"/>
              </w:rPr>
            </w:pPr>
            <w:r>
              <w:rPr>
                <w:sz w:val="22"/>
                <w:szCs w:val="22"/>
              </w:rPr>
              <w:t>OTWG Leadership</w:t>
            </w:r>
          </w:p>
        </w:tc>
        <w:tc>
          <w:tcPr>
            <w:tcW w:w="1235" w:type="dxa"/>
          </w:tcPr>
          <w:p w14:paraId="79ED27D5" w14:textId="70FD175D" w:rsidR="00864129" w:rsidRDefault="00EA5552" w:rsidP="00EA5552">
            <w:pPr>
              <w:rPr>
                <w:sz w:val="22"/>
                <w:szCs w:val="22"/>
              </w:rPr>
            </w:pPr>
            <w:r>
              <w:rPr>
                <w:sz w:val="22"/>
                <w:szCs w:val="22"/>
              </w:rPr>
              <w:t xml:space="preserve">   </w:t>
            </w:r>
            <w:r w:rsidR="00CC56E0">
              <w:rPr>
                <w:sz w:val="22"/>
                <w:szCs w:val="22"/>
              </w:rPr>
              <w:t>1:</w:t>
            </w:r>
            <w:r>
              <w:rPr>
                <w:sz w:val="22"/>
                <w:szCs w:val="22"/>
              </w:rPr>
              <w:t>0</w:t>
            </w:r>
            <w:r w:rsidR="00CC56E0">
              <w:rPr>
                <w:sz w:val="22"/>
                <w:szCs w:val="22"/>
              </w:rPr>
              <w:t xml:space="preserve">5 </w:t>
            </w:r>
            <w:r w:rsidR="00700BBB">
              <w:rPr>
                <w:sz w:val="22"/>
                <w:szCs w:val="22"/>
              </w:rPr>
              <w:t>p</w:t>
            </w:r>
            <w:r w:rsidR="00785F41">
              <w:rPr>
                <w:sz w:val="22"/>
                <w:szCs w:val="22"/>
              </w:rPr>
              <w:t>.m.</w:t>
            </w:r>
          </w:p>
        </w:tc>
      </w:tr>
      <w:tr w:rsidR="00B5474C" w:rsidRPr="002302C3" w14:paraId="79DE3835" w14:textId="77777777" w:rsidTr="00D32C3A">
        <w:trPr>
          <w:trHeight w:val="297"/>
        </w:trPr>
        <w:tc>
          <w:tcPr>
            <w:tcW w:w="1001" w:type="dxa"/>
          </w:tcPr>
          <w:p w14:paraId="4309BB37" w14:textId="340BCCE4" w:rsidR="00B5474C" w:rsidRPr="00EB6139" w:rsidRDefault="00B5474C" w:rsidP="00CC56E0">
            <w:pPr>
              <w:rPr>
                <w:sz w:val="22"/>
                <w:szCs w:val="22"/>
              </w:rPr>
            </w:pPr>
            <w:r w:rsidRPr="00EB6139">
              <w:rPr>
                <w:sz w:val="22"/>
                <w:szCs w:val="22"/>
              </w:rPr>
              <w:t xml:space="preserve">         </w:t>
            </w:r>
            <w:r w:rsidR="00EA5552">
              <w:rPr>
                <w:sz w:val="22"/>
                <w:szCs w:val="22"/>
              </w:rPr>
              <w:t>19.</w:t>
            </w:r>
          </w:p>
        </w:tc>
        <w:tc>
          <w:tcPr>
            <w:tcW w:w="5849" w:type="dxa"/>
          </w:tcPr>
          <w:p w14:paraId="675FFEE0" w14:textId="77777777" w:rsidR="00B5474C" w:rsidRPr="00E548E0" w:rsidRDefault="00B5474C" w:rsidP="00B5474C">
            <w:pPr>
              <w:rPr>
                <w:sz w:val="22"/>
                <w:szCs w:val="22"/>
              </w:rPr>
            </w:pPr>
            <w:r w:rsidRPr="00E548E0">
              <w:rPr>
                <w:sz w:val="22"/>
                <w:szCs w:val="22"/>
              </w:rPr>
              <w:t>Other Business</w:t>
            </w:r>
          </w:p>
        </w:tc>
        <w:tc>
          <w:tcPr>
            <w:tcW w:w="1927" w:type="dxa"/>
          </w:tcPr>
          <w:p w14:paraId="68C1C5AB" w14:textId="60A72A21" w:rsidR="00B5474C" w:rsidRPr="001B2776" w:rsidRDefault="00E548E0" w:rsidP="00B5474C">
            <w:pPr>
              <w:rPr>
                <w:sz w:val="22"/>
                <w:szCs w:val="22"/>
              </w:rPr>
            </w:pPr>
            <w:r w:rsidRPr="00E548E0">
              <w:rPr>
                <w:sz w:val="22"/>
                <w:szCs w:val="22"/>
              </w:rPr>
              <w:t>C. Smith</w:t>
            </w:r>
          </w:p>
        </w:tc>
        <w:tc>
          <w:tcPr>
            <w:tcW w:w="1235" w:type="dxa"/>
          </w:tcPr>
          <w:p w14:paraId="6CC91958" w14:textId="747C6CB1" w:rsidR="00B5474C" w:rsidRPr="001B2776" w:rsidRDefault="00B5474C" w:rsidP="00EA5552">
            <w:pPr>
              <w:rPr>
                <w:sz w:val="22"/>
                <w:szCs w:val="22"/>
              </w:rPr>
            </w:pPr>
            <w:r w:rsidRPr="001B2776">
              <w:rPr>
                <w:sz w:val="22"/>
                <w:szCs w:val="22"/>
              </w:rPr>
              <w:t xml:space="preserve"> </w:t>
            </w:r>
            <w:r w:rsidR="00700BBB">
              <w:rPr>
                <w:sz w:val="22"/>
                <w:szCs w:val="22"/>
              </w:rPr>
              <w:t xml:space="preserve">  </w:t>
            </w:r>
            <w:r w:rsidR="00785F41">
              <w:rPr>
                <w:sz w:val="22"/>
                <w:szCs w:val="22"/>
              </w:rPr>
              <w:t>1</w:t>
            </w:r>
            <w:r w:rsidR="00CC56E0">
              <w:rPr>
                <w:sz w:val="22"/>
                <w:szCs w:val="22"/>
              </w:rPr>
              <w:t>:</w:t>
            </w:r>
            <w:r w:rsidR="00EA5552">
              <w:rPr>
                <w:sz w:val="22"/>
                <w:szCs w:val="22"/>
              </w:rPr>
              <w:t>1</w:t>
            </w:r>
            <w:r w:rsidR="00700BBB">
              <w:rPr>
                <w:sz w:val="22"/>
                <w:szCs w:val="22"/>
              </w:rPr>
              <w:t>5 p</w:t>
            </w:r>
            <w:r w:rsidRPr="001B2776">
              <w:rPr>
                <w:sz w:val="22"/>
                <w:szCs w:val="22"/>
              </w:rPr>
              <w:t xml:space="preserve">.m. </w:t>
            </w:r>
          </w:p>
        </w:tc>
      </w:tr>
      <w:tr w:rsidR="007E1048" w:rsidRPr="002302C3" w14:paraId="4BCC0833" w14:textId="77777777" w:rsidTr="00D32C3A">
        <w:trPr>
          <w:trHeight w:val="270"/>
        </w:trPr>
        <w:tc>
          <w:tcPr>
            <w:tcW w:w="1001" w:type="dxa"/>
          </w:tcPr>
          <w:p w14:paraId="14A49DB3" w14:textId="77777777" w:rsidR="007E1048" w:rsidRPr="00EB6139" w:rsidRDefault="007E1048" w:rsidP="00B5474C">
            <w:pPr>
              <w:rPr>
                <w:sz w:val="22"/>
                <w:szCs w:val="22"/>
              </w:rPr>
            </w:pPr>
          </w:p>
        </w:tc>
        <w:tc>
          <w:tcPr>
            <w:tcW w:w="5849" w:type="dxa"/>
          </w:tcPr>
          <w:p w14:paraId="0A428C36" w14:textId="31C554D5" w:rsidR="007E1048" w:rsidRPr="00E548E0" w:rsidRDefault="000672A4" w:rsidP="00063F54">
            <w:pPr>
              <w:pStyle w:val="ListParagraph"/>
              <w:numPr>
                <w:ilvl w:val="0"/>
                <w:numId w:val="4"/>
              </w:numPr>
              <w:rPr>
                <w:sz w:val="22"/>
                <w:szCs w:val="22"/>
              </w:rPr>
            </w:pPr>
            <w:r>
              <w:rPr>
                <w:sz w:val="22"/>
                <w:szCs w:val="22"/>
              </w:rPr>
              <w:t xml:space="preserve">February 19, 2021 </w:t>
            </w:r>
            <w:r w:rsidR="007E1048">
              <w:rPr>
                <w:sz w:val="22"/>
                <w:szCs w:val="22"/>
              </w:rPr>
              <w:t xml:space="preserve">Unregistered Distributed Generation (DG) </w:t>
            </w:r>
            <w:r w:rsidR="00063F54">
              <w:rPr>
                <w:sz w:val="22"/>
                <w:szCs w:val="22"/>
              </w:rPr>
              <w:t>Workshop I</w:t>
            </w:r>
          </w:p>
        </w:tc>
        <w:tc>
          <w:tcPr>
            <w:tcW w:w="1927" w:type="dxa"/>
          </w:tcPr>
          <w:p w14:paraId="36099F3A" w14:textId="080A7772" w:rsidR="007E1048" w:rsidRPr="001B2776" w:rsidRDefault="007809AD" w:rsidP="00B5474C">
            <w:pPr>
              <w:rPr>
                <w:sz w:val="22"/>
                <w:szCs w:val="22"/>
              </w:rPr>
            </w:pPr>
            <w:r>
              <w:rPr>
                <w:sz w:val="22"/>
                <w:szCs w:val="22"/>
              </w:rPr>
              <w:t>B. Blevins</w:t>
            </w:r>
          </w:p>
        </w:tc>
        <w:tc>
          <w:tcPr>
            <w:tcW w:w="1235" w:type="dxa"/>
          </w:tcPr>
          <w:p w14:paraId="2A2E42F9" w14:textId="77777777" w:rsidR="007E1048" w:rsidRPr="001B2776" w:rsidRDefault="007E1048" w:rsidP="00B5474C">
            <w:pPr>
              <w:jc w:val="right"/>
              <w:rPr>
                <w:sz w:val="22"/>
                <w:szCs w:val="22"/>
              </w:rPr>
            </w:pPr>
          </w:p>
        </w:tc>
      </w:tr>
      <w:tr w:rsidR="00B5474C" w:rsidRPr="002302C3" w14:paraId="3E4916DE" w14:textId="77777777" w:rsidTr="00D32C3A">
        <w:trPr>
          <w:trHeight w:val="270"/>
        </w:trPr>
        <w:tc>
          <w:tcPr>
            <w:tcW w:w="1001" w:type="dxa"/>
          </w:tcPr>
          <w:p w14:paraId="5D1F312E" w14:textId="77777777" w:rsidR="00B5474C" w:rsidRPr="00EB6139" w:rsidRDefault="00B5474C" w:rsidP="00B5474C">
            <w:pPr>
              <w:rPr>
                <w:sz w:val="22"/>
                <w:szCs w:val="22"/>
              </w:rPr>
            </w:pPr>
          </w:p>
        </w:tc>
        <w:tc>
          <w:tcPr>
            <w:tcW w:w="5849" w:type="dxa"/>
          </w:tcPr>
          <w:p w14:paraId="10AE8928" w14:textId="77777777" w:rsidR="00B5474C" w:rsidRPr="00E548E0" w:rsidRDefault="00B5474C" w:rsidP="00F73A92">
            <w:pPr>
              <w:pStyle w:val="ListParagraph"/>
              <w:numPr>
                <w:ilvl w:val="0"/>
                <w:numId w:val="4"/>
              </w:numPr>
              <w:rPr>
                <w:sz w:val="22"/>
                <w:szCs w:val="22"/>
              </w:rPr>
            </w:pPr>
            <w:r w:rsidRPr="00E548E0">
              <w:rPr>
                <w:sz w:val="22"/>
                <w:szCs w:val="22"/>
              </w:rPr>
              <w:t xml:space="preserve">Review Open Action Items   </w:t>
            </w:r>
          </w:p>
        </w:tc>
        <w:tc>
          <w:tcPr>
            <w:tcW w:w="1927" w:type="dxa"/>
          </w:tcPr>
          <w:p w14:paraId="12D07609" w14:textId="77777777" w:rsidR="00B5474C" w:rsidRPr="001B2776" w:rsidRDefault="00B5474C" w:rsidP="00B5474C">
            <w:pPr>
              <w:rPr>
                <w:sz w:val="22"/>
                <w:szCs w:val="22"/>
              </w:rPr>
            </w:pPr>
            <w:r w:rsidRPr="001B2776">
              <w:rPr>
                <w:sz w:val="22"/>
                <w:szCs w:val="22"/>
              </w:rPr>
              <w:t xml:space="preserve"> </w:t>
            </w:r>
          </w:p>
        </w:tc>
        <w:tc>
          <w:tcPr>
            <w:tcW w:w="1235" w:type="dxa"/>
          </w:tcPr>
          <w:p w14:paraId="624CFB14" w14:textId="77777777" w:rsidR="00B5474C" w:rsidRPr="001B2776" w:rsidRDefault="00B5474C" w:rsidP="00B5474C">
            <w:pPr>
              <w:jc w:val="right"/>
              <w:rPr>
                <w:sz w:val="22"/>
                <w:szCs w:val="22"/>
              </w:rPr>
            </w:pPr>
          </w:p>
        </w:tc>
      </w:tr>
      <w:tr w:rsidR="00B5474C" w:rsidRPr="002302C3" w14:paraId="3CF7C692" w14:textId="77777777" w:rsidTr="00EB1F79">
        <w:trPr>
          <w:trHeight w:val="297"/>
        </w:trPr>
        <w:tc>
          <w:tcPr>
            <w:tcW w:w="1001" w:type="dxa"/>
          </w:tcPr>
          <w:p w14:paraId="14FF0C02" w14:textId="77777777" w:rsidR="00B5474C" w:rsidRPr="00EB6139" w:rsidRDefault="00B5474C" w:rsidP="00B5474C">
            <w:pPr>
              <w:rPr>
                <w:sz w:val="22"/>
                <w:szCs w:val="22"/>
              </w:rPr>
            </w:pPr>
          </w:p>
        </w:tc>
        <w:tc>
          <w:tcPr>
            <w:tcW w:w="5849" w:type="dxa"/>
          </w:tcPr>
          <w:p w14:paraId="177C5589" w14:textId="77777777" w:rsidR="00B5474C" w:rsidRPr="00E548E0" w:rsidRDefault="00B5474C" w:rsidP="00F73A92">
            <w:pPr>
              <w:pStyle w:val="ListParagraph"/>
              <w:numPr>
                <w:ilvl w:val="0"/>
                <w:numId w:val="4"/>
              </w:numPr>
              <w:rPr>
                <w:sz w:val="22"/>
                <w:szCs w:val="22"/>
              </w:rPr>
            </w:pPr>
            <w:r w:rsidRPr="00E548E0">
              <w:rPr>
                <w:sz w:val="22"/>
                <w:szCs w:val="22"/>
              </w:rPr>
              <w:t>No Report:</w:t>
            </w:r>
          </w:p>
        </w:tc>
        <w:tc>
          <w:tcPr>
            <w:tcW w:w="1927" w:type="dxa"/>
          </w:tcPr>
          <w:p w14:paraId="17EA3413" w14:textId="77777777" w:rsidR="00B5474C" w:rsidRPr="001B2776" w:rsidRDefault="00B5474C" w:rsidP="00B5474C">
            <w:pPr>
              <w:rPr>
                <w:sz w:val="22"/>
                <w:szCs w:val="22"/>
              </w:rPr>
            </w:pPr>
          </w:p>
        </w:tc>
        <w:tc>
          <w:tcPr>
            <w:tcW w:w="1235" w:type="dxa"/>
          </w:tcPr>
          <w:p w14:paraId="0EDC8570" w14:textId="77777777" w:rsidR="00B5474C" w:rsidRPr="001B2776" w:rsidRDefault="00B5474C" w:rsidP="00B5474C">
            <w:pPr>
              <w:jc w:val="right"/>
              <w:rPr>
                <w:sz w:val="22"/>
                <w:szCs w:val="22"/>
              </w:rPr>
            </w:pPr>
          </w:p>
        </w:tc>
      </w:tr>
      <w:tr w:rsidR="00FB4328" w:rsidRPr="002302C3" w14:paraId="1F44A842" w14:textId="77777777" w:rsidTr="002D5027">
        <w:trPr>
          <w:trHeight w:val="270"/>
        </w:trPr>
        <w:tc>
          <w:tcPr>
            <w:tcW w:w="1001" w:type="dxa"/>
          </w:tcPr>
          <w:p w14:paraId="1C531EDF" w14:textId="77777777" w:rsidR="00FB4328" w:rsidRPr="00EB6139" w:rsidRDefault="00FB4328" w:rsidP="00B5474C">
            <w:pPr>
              <w:rPr>
                <w:sz w:val="22"/>
                <w:szCs w:val="22"/>
              </w:rPr>
            </w:pPr>
          </w:p>
        </w:tc>
        <w:tc>
          <w:tcPr>
            <w:tcW w:w="5849" w:type="dxa"/>
          </w:tcPr>
          <w:p w14:paraId="3BD40FA7" w14:textId="0A5BC08D" w:rsidR="00FB4328" w:rsidRPr="00E548E0" w:rsidRDefault="00FB4328" w:rsidP="00864129">
            <w:pPr>
              <w:pStyle w:val="ListParagraph"/>
              <w:numPr>
                <w:ilvl w:val="1"/>
                <w:numId w:val="1"/>
              </w:numPr>
              <w:rPr>
                <w:sz w:val="22"/>
                <w:szCs w:val="22"/>
              </w:rPr>
            </w:pPr>
            <w:r>
              <w:rPr>
                <w:sz w:val="22"/>
                <w:szCs w:val="22"/>
              </w:rPr>
              <w:t>Network Data Support Working Group (NDSWG)</w:t>
            </w:r>
          </w:p>
        </w:tc>
        <w:tc>
          <w:tcPr>
            <w:tcW w:w="1927" w:type="dxa"/>
          </w:tcPr>
          <w:p w14:paraId="51694DD0" w14:textId="77777777" w:rsidR="00FB4328" w:rsidRPr="001B2776" w:rsidRDefault="00FB4328" w:rsidP="00B5474C">
            <w:pPr>
              <w:rPr>
                <w:sz w:val="22"/>
                <w:szCs w:val="22"/>
              </w:rPr>
            </w:pPr>
          </w:p>
        </w:tc>
        <w:tc>
          <w:tcPr>
            <w:tcW w:w="1235" w:type="dxa"/>
          </w:tcPr>
          <w:p w14:paraId="4FDAFDBA" w14:textId="77777777" w:rsidR="00FB4328" w:rsidRPr="001B2776" w:rsidRDefault="00FB4328" w:rsidP="00B5474C">
            <w:pPr>
              <w:jc w:val="right"/>
              <w:rPr>
                <w:sz w:val="22"/>
                <w:szCs w:val="22"/>
              </w:rPr>
            </w:pPr>
          </w:p>
        </w:tc>
      </w:tr>
      <w:tr w:rsidR="00FB4328" w:rsidRPr="002302C3" w14:paraId="6027C4C1" w14:textId="77777777" w:rsidTr="002D5027">
        <w:trPr>
          <w:trHeight w:val="270"/>
        </w:trPr>
        <w:tc>
          <w:tcPr>
            <w:tcW w:w="1001" w:type="dxa"/>
          </w:tcPr>
          <w:p w14:paraId="4F18382A" w14:textId="77777777" w:rsidR="00FB4328" w:rsidRPr="00EB6139" w:rsidRDefault="00FB4328" w:rsidP="00B5474C">
            <w:pPr>
              <w:rPr>
                <w:sz w:val="22"/>
                <w:szCs w:val="22"/>
              </w:rPr>
            </w:pPr>
          </w:p>
        </w:tc>
        <w:tc>
          <w:tcPr>
            <w:tcW w:w="5849" w:type="dxa"/>
          </w:tcPr>
          <w:p w14:paraId="6F2F7D05" w14:textId="70B411A1" w:rsidR="00FB4328" w:rsidRPr="00E548E0" w:rsidRDefault="00FB4328" w:rsidP="00864129">
            <w:pPr>
              <w:pStyle w:val="ListParagraph"/>
              <w:numPr>
                <w:ilvl w:val="1"/>
                <w:numId w:val="1"/>
              </w:numPr>
              <w:rPr>
                <w:sz w:val="22"/>
                <w:szCs w:val="22"/>
              </w:rPr>
            </w:pPr>
            <w:r>
              <w:rPr>
                <w:sz w:val="22"/>
                <w:szCs w:val="22"/>
              </w:rPr>
              <w:t>Steady State Working Group (SSWG)</w:t>
            </w:r>
          </w:p>
        </w:tc>
        <w:tc>
          <w:tcPr>
            <w:tcW w:w="1927" w:type="dxa"/>
          </w:tcPr>
          <w:p w14:paraId="0BDC19E3" w14:textId="77777777" w:rsidR="00FB4328" w:rsidRPr="001B2776" w:rsidRDefault="00FB4328" w:rsidP="00B5474C">
            <w:pPr>
              <w:rPr>
                <w:sz w:val="22"/>
                <w:szCs w:val="22"/>
              </w:rPr>
            </w:pPr>
          </w:p>
        </w:tc>
        <w:tc>
          <w:tcPr>
            <w:tcW w:w="1235" w:type="dxa"/>
          </w:tcPr>
          <w:p w14:paraId="15D9D0B1" w14:textId="77777777" w:rsidR="00FB4328" w:rsidRPr="001B2776" w:rsidRDefault="00FB4328" w:rsidP="00B5474C">
            <w:pPr>
              <w:jc w:val="right"/>
              <w:rPr>
                <w:sz w:val="22"/>
                <w:szCs w:val="22"/>
              </w:rPr>
            </w:pPr>
          </w:p>
        </w:tc>
      </w:tr>
      <w:tr w:rsidR="00864129" w:rsidRPr="002302C3" w14:paraId="680C83D0" w14:textId="77777777" w:rsidTr="002D5027">
        <w:trPr>
          <w:trHeight w:val="270"/>
        </w:trPr>
        <w:tc>
          <w:tcPr>
            <w:tcW w:w="1001" w:type="dxa"/>
          </w:tcPr>
          <w:p w14:paraId="01BD321B" w14:textId="77777777" w:rsidR="00864129" w:rsidRPr="00EB6139" w:rsidRDefault="00864129" w:rsidP="00B5474C">
            <w:pPr>
              <w:rPr>
                <w:sz w:val="22"/>
                <w:szCs w:val="22"/>
              </w:rPr>
            </w:pPr>
          </w:p>
        </w:tc>
        <w:tc>
          <w:tcPr>
            <w:tcW w:w="5849" w:type="dxa"/>
          </w:tcPr>
          <w:p w14:paraId="5237E0F7" w14:textId="3436E14C" w:rsidR="00864129" w:rsidRPr="00E548E0" w:rsidRDefault="00864129" w:rsidP="00864129">
            <w:pPr>
              <w:pStyle w:val="ListParagraph"/>
              <w:numPr>
                <w:ilvl w:val="1"/>
                <w:numId w:val="1"/>
              </w:numPr>
              <w:rPr>
                <w:sz w:val="22"/>
                <w:szCs w:val="22"/>
              </w:rPr>
            </w:pPr>
            <w:r w:rsidRPr="00E548E0">
              <w:rPr>
                <w:sz w:val="22"/>
                <w:szCs w:val="22"/>
              </w:rPr>
              <w:t>System Protection Working Group (SPWG)</w:t>
            </w:r>
          </w:p>
        </w:tc>
        <w:tc>
          <w:tcPr>
            <w:tcW w:w="1927" w:type="dxa"/>
          </w:tcPr>
          <w:p w14:paraId="44BE558D" w14:textId="77777777" w:rsidR="00864129" w:rsidRPr="001B2776" w:rsidRDefault="00864129" w:rsidP="00B5474C">
            <w:pPr>
              <w:rPr>
                <w:sz w:val="22"/>
                <w:szCs w:val="22"/>
              </w:rPr>
            </w:pPr>
          </w:p>
        </w:tc>
        <w:tc>
          <w:tcPr>
            <w:tcW w:w="1235" w:type="dxa"/>
          </w:tcPr>
          <w:p w14:paraId="54E4C954" w14:textId="77777777" w:rsidR="00864129" w:rsidRPr="001B2776" w:rsidRDefault="00864129" w:rsidP="00B5474C">
            <w:pPr>
              <w:jc w:val="right"/>
              <w:rPr>
                <w:sz w:val="22"/>
                <w:szCs w:val="22"/>
              </w:rPr>
            </w:pPr>
          </w:p>
        </w:tc>
      </w:tr>
      <w:tr w:rsidR="004379E3" w:rsidRPr="002302C3" w14:paraId="045288CE" w14:textId="77777777" w:rsidTr="002D5027">
        <w:trPr>
          <w:trHeight w:val="270"/>
        </w:trPr>
        <w:tc>
          <w:tcPr>
            <w:tcW w:w="1001" w:type="dxa"/>
          </w:tcPr>
          <w:p w14:paraId="7291A9CE" w14:textId="77777777" w:rsidR="004379E3" w:rsidRPr="00EB6139" w:rsidRDefault="004379E3" w:rsidP="00B5474C">
            <w:pPr>
              <w:rPr>
                <w:sz w:val="22"/>
                <w:szCs w:val="22"/>
              </w:rPr>
            </w:pPr>
          </w:p>
        </w:tc>
        <w:tc>
          <w:tcPr>
            <w:tcW w:w="5849" w:type="dxa"/>
          </w:tcPr>
          <w:p w14:paraId="592C2C0F" w14:textId="7FB88D7C" w:rsidR="00922923" w:rsidRPr="00E548E0" w:rsidRDefault="00922923" w:rsidP="00922923">
            <w:pPr>
              <w:pStyle w:val="ListParagraph"/>
              <w:numPr>
                <w:ilvl w:val="1"/>
                <w:numId w:val="1"/>
              </w:numPr>
              <w:rPr>
                <w:sz w:val="22"/>
                <w:szCs w:val="22"/>
              </w:rPr>
            </w:pPr>
            <w:r w:rsidRPr="00E548E0">
              <w:rPr>
                <w:sz w:val="22"/>
                <w:szCs w:val="22"/>
              </w:rPr>
              <w:t>Voltage Profile Working Group (VPWG)</w:t>
            </w:r>
          </w:p>
        </w:tc>
        <w:tc>
          <w:tcPr>
            <w:tcW w:w="1927" w:type="dxa"/>
          </w:tcPr>
          <w:p w14:paraId="0EA32EC4" w14:textId="77777777" w:rsidR="004379E3" w:rsidRPr="001B2776" w:rsidRDefault="004379E3" w:rsidP="00B5474C">
            <w:pPr>
              <w:rPr>
                <w:sz w:val="22"/>
                <w:szCs w:val="22"/>
              </w:rPr>
            </w:pPr>
          </w:p>
        </w:tc>
        <w:tc>
          <w:tcPr>
            <w:tcW w:w="1235" w:type="dxa"/>
          </w:tcPr>
          <w:p w14:paraId="2545DD96" w14:textId="77777777" w:rsidR="004379E3" w:rsidRPr="001B2776" w:rsidRDefault="004379E3" w:rsidP="00B5474C">
            <w:pPr>
              <w:jc w:val="right"/>
              <w:rPr>
                <w:sz w:val="22"/>
                <w:szCs w:val="22"/>
              </w:rPr>
            </w:pPr>
          </w:p>
        </w:tc>
      </w:tr>
      <w:tr w:rsidR="00B5474C" w:rsidRPr="002302C3" w14:paraId="14DBDC43" w14:textId="77777777" w:rsidTr="002D5027">
        <w:trPr>
          <w:trHeight w:val="360"/>
        </w:trPr>
        <w:tc>
          <w:tcPr>
            <w:tcW w:w="1001" w:type="dxa"/>
          </w:tcPr>
          <w:p w14:paraId="15088718" w14:textId="77777777" w:rsidR="00B5474C" w:rsidRPr="00EB6139" w:rsidRDefault="00B5474C" w:rsidP="00B5474C">
            <w:pPr>
              <w:rPr>
                <w:sz w:val="22"/>
                <w:szCs w:val="22"/>
              </w:rPr>
            </w:pPr>
          </w:p>
        </w:tc>
        <w:tc>
          <w:tcPr>
            <w:tcW w:w="5849" w:type="dxa"/>
          </w:tcPr>
          <w:p w14:paraId="0333594C" w14:textId="77777777" w:rsidR="00B5474C" w:rsidRPr="00E548E0" w:rsidRDefault="00B5474C" w:rsidP="00B5474C">
            <w:pPr>
              <w:rPr>
                <w:sz w:val="22"/>
                <w:szCs w:val="22"/>
              </w:rPr>
            </w:pPr>
            <w:r w:rsidRPr="00E548E0">
              <w:rPr>
                <w:sz w:val="22"/>
                <w:szCs w:val="22"/>
              </w:rPr>
              <w:t>Adjourn</w:t>
            </w:r>
          </w:p>
        </w:tc>
        <w:tc>
          <w:tcPr>
            <w:tcW w:w="1927" w:type="dxa"/>
          </w:tcPr>
          <w:p w14:paraId="63F56737" w14:textId="4C2BF865" w:rsidR="00B5474C" w:rsidRPr="001B2776" w:rsidRDefault="00E548E0" w:rsidP="00B5474C">
            <w:pPr>
              <w:rPr>
                <w:sz w:val="22"/>
                <w:szCs w:val="22"/>
              </w:rPr>
            </w:pPr>
            <w:r w:rsidRPr="00E548E0">
              <w:rPr>
                <w:sz w:val="22"/>
                <w:szCs w:val="22"/>
              </w:rPr>
              <w:t>C. Smith</w:t>
            </w:r>
          </w:p>
        </w:tc>
        <w:tc>
          <w:tcPr>
            <w:tcW w:w="1235" w:type="dxa"/>
          </w:tcPr>
          <w:p w14:paraId="58858212" w14:textId="0296C697" w:rsidR="00B5474C" w:rsidRPr="001B2776" w:rsidRDefault="001B2776" w:rsidP="00700BBB">
            <w:pPr>
              <w:tabs>
                <w:tab w:val="left" w:pos="797"/>
              </w:tabs>
              <w:jc w:val="center"/>
              <w:rPr>
                <w:sz w:val="22"/>
                <w:szCs w:val="22"/>
              </w:rPr>
            </w:pPr>
            <w:r>
              <w:rPr>
                <w:sz w:val="22"/>
                <w:szCs w:val="22"/>
              </w:rPr>
              <w:t xml:space="preserve"> </w:t>
            </w:r>
            <w:r w:rsidR="00785F41">
              <w:rPr>
                <w:sz w:val="22"/>
                <w:szCs w:val="22"/>
              </w:rPr>
              <w:t>1</w:t>
            </w:r>
            <w:r w:rsidR="00B5474C" w:rsidRPr="001B2776">
              <w:rPr>
                <w:sz w:val="22"/>
                <w:szCs w:val="22"/>
              </w:rPr>
              <w:t>:</w:t>
            </w:r>
            <w:r w:rsidR="003E0639">
              <w:rPr>
                <w:sz w:val="22"/>
                <w:szCs w:val="22"/>
              </w:rPr>
              <w:t>2</w:t>
            </w:r>
            <w:r w:rsidR="00700BBB">
              <w:rPr>
                <w:sz w:val="22"/>
                <w:szCs w:val="22"/>
              </w:rPr>
              <w:t>5</w:t>
            </w:r>
            <w:r w:rsidR="00F473C2">
              <w:rPr>
                <w:sz w:val="22"/>
                <w:szCs w:val="22"/>
              </w:rPr>
              <w:t xml:space="preserve"> </w:t>
            </w:r>
            <w:r w:rsidR="00B5474C" w:rsidRPr="001B2776">
              <w:rPr>
                <w:sz w:val="22"/>
                <w:szCs w:val="22"/>
              </w:rPr>
              <w:t xml:space="preserve">p.m. </w:t>
            </w:r>
          </w:p>
        </w:tc>
      </w:tr>
      <w:tr w:rsidR="00B5474C" w:rsidRPr="00893C3A" w14:paraId="068864D3" w14:textId="77777777" w:rsidTr="002D5027">
        <w:trPr>
          <w:trHeight w:val="234"/>
        </w:trPr>
        <w:tc>
          <w:tcPr>
            <w:tcW w:w="1001" w:type="dxa"/>
          </w:tcPr>
          <w:p w14:paraId="519DA325" w14:textId="77777777" w:rsidR="00B5474C" w:rsidRPr="00893C3A" w:rsidRDefault="00B5474C" w:rsidP="00B5474C">
            <w:pPr>
              <w:rPr>
                <w:sz w:val="22"/>
                <w:szCs w:val="22"/>
              </w:rPr>
            </w:pPr>
          </w:p>
        </w:tc>
        <w:tc>
          <w:tcPr>
            <w:tcW w:w="5849" w:type="dxa"/>
          </w:tcPr>
          <w:p w14:paraId="2788B41C" w14:textId="77777777" w:rsidR="00B5474C" w:rsidRPr="005867CE" w:rsidRDefault="00B5474C" w:rsidP="00B5474C">
            <w:pPr>
              <w:rPr>
                <w:sz w:val="22"/>
                <w:szCs w:val="22"/>
              </w:rPr>
            </w:pPr>
          </w:p>
          <w:p w14:paraId="42725EB4" w14:textId="77777777" w:rsidR="00B5474C" w:rsidRPr="005867CE" w:rsidRDefault="00B5474C" w:rsidP="00B5474C">
            <w:pPr>
              <w:rPr>
                <w:sz w:val="22"/>
                <w:szCs w:val="22"/>
              </w:rPr>
            </w:pPr>
            <w:r w:rsidRPr="005867CE">
              <w:rPr>
                <w:sz w:val="22"/>
                <w:szCs w:val="22"/>
              </w:rPr>
              <w:t>Future ROS Meetings</w:t>
            </w:r>
          </w:p>
        </w:tc>
        <w:tc>
          <w:tcPr>
            <w:tcW w:w="1927" w:type="dxa"/>
          </w:tcPr>
          <w:p w14:paraId="38A7F2A3" w14:textId="77777777" w:rsidR="00B5474C" w:rsidRPr="001B2776" w:rsidRDefault="00B5474C" w:rsidP="00B5474C">
            <w:pPr>
              <w:rPr>
                <w:sz w:val="22"/>
                <w:szCs w:val="22"/>
              </w:rPr>
            </w:pPr>
          </w:p>
        </w:tc>
        <w:tc>
          <w:tcPr>
            <w:tcW w:w="1235" w:type="dxa"/>
          </w:tcPr>
          <w:p w14:paraId="1E14297D" w14:textId="77777777" w:rsidR="00B5474C" w:rsidRPr="001B2776" w:rsidRDefault="00B5474C" w:rsidP="00B5474C">
            <w:pPr>
              <w:rPr>
                <w:sz w:val="22"/>
                <w:szCs w:val="22"/>
              </w:rPr>
            </w:pPr>
          </w:p>
        </w:tc>
      </w:tr>
      <w:tr w:rsidR="00B5474C" w:rsidRPr="00893C3A" w14:paraId="18C322C2" w14:textId="77777777" w:rsidTr="002D5027">
        <w:trPr>
          <w:trHeight w:val="234"/>
        </w:trPr>
        <w:tc>
          <w:tcPr>
            <w:tcW w:w="1001" w:type="dxa"/>
          </w:tcPr>
          <w:p w14:paraId="39909FE9" w14:textId="77777777" w:rsidR="00B5474C" w:rsidRPr="00893C3A" w:rsidRDefault="00B5474C" w:rsidP="00B5474C">
            <w:pPr>
              <w:rPr>
                <w:sz w:val="22"/>
                <w:szCs w:val="22"/>
              </w:rPr>
            </w:pPr>
          </w:p>
        </w:tc>
        <w:tc>
          <w:tcPr>
            <w:tcW w:w="5849" w:type="dxa"/>
          </w:tcPr>
          <w:p w14:paraId="7C537C64" w14:textId="4DC9634B" w:rsidR="00B5474C" w:rsidRPr="00893C3A" w:rsidRDefault="002961AF" w:rsidP="002961AF">
            <w:pPr>
              <w:numPr>
                <w:ilvl w:val="0"/>
                <w:numId w:val="1"/>
              </w:numPr>
              <w:rPr>
                <w:color w:val="000000"/>
                <w:sz w:val="22"/>
                <w:szCs w:val="22"/>
              </w:rPr>
            </w:pPr>
            <w:r w:rsidRPr="002961AF">
              <w:rPr>
                <w:color w:val="000000"/>
                <w:sz w:val="22"/>
                <w:szCs w:val="22"/>
              </w:rPr>
              <w:t>March 4, 2021</w:t>
            </w:r>
          </w:p>
        </w:tc>
        <w:tc>
          <w:tcPr>
            <w:tcW w:w="1927" w:type="dxa"/>
          </w:tcPr>
          <w:p w14:paraId="29D804DC" w14:textId="77777777" w:rsidR="00B5474C" w:rsidRPr="00DA792A" w:rsidRDefault="00B5474C" w:rsidP="00B5474C">
            <w:pPr>
              <w:rPr>
                <w:sz w:val="22"/>
                <w:szCs w:val="22"/>
              </w:rPr>
            </w:pPr>
          </w:p>
        </w:tc>
        <w:tc>
          <w:tcPr>
            <w:tcW w:w="1235" w:type="dxa"/>
          </w:tcPr>
          <w:p w14:paraId="5F3F4190" w14:textId="77777777" w:rsidR="00B5474C" w:rsidRPr="00893C3A" w:rsidRDefault="00B5474C" w:rsidP="00B5474C">
            <w:pPr>
              <w:rPr>
                <w:sz w:val="22"/>
                <w:szCs w:val="22"/>
              </w:rPr>
            </w:pPr>
          </w:p>
        </w:tc>
      </w:tr>
      <w:tr w:rsidR="00B5474C" w:rsidRPr="00633158" w14:paraId="17743FA4" w14:textId="77777777" w:rsidTr="002D5027">
        <w:trPr>
          <w:trHeight w:val="360"/>
        </w:trPr>
        <w:tc>
          <w:tcPr>
            <w:tcW w:w="1001" w:type="dxa"/>
          </w:tcPr>
          <w:p w14:paraId="1119201B" w14:textId="77777777" w:rsidR="00B5474C" w:rsidRPr="00893C3A" w:rsidRDefault="00B5474C" w:rsidP="00B5474C">
            <w:pPr>
              <w:rPr>
                <w:sz w:val="22"/>
                <w:szCs w:val="22"/>
              </w:rPr>
            </w:pPr>
          </w:p>
        </w:tc>
        <w:tc>
          <w:tcPr>
            <w:tcW w:w="5849" w:type="dxa"/>
          </w:tcPr>
          <w:p w14:paraId="0BF1650F" w14:textId="2C8590AD" w:rsidR="00B5474C" w:rsidRPr="00893C3A" w:rsidRDefault="002961AF" w:rsidP="002961AF">
            <w:pPr>
              <w:numPr>
                <w:ilvl w:val="0"/>
                <w:numId w:val="1"/>
              </w:numPr>
              <w:rPr>
                <w:color w:val="000000"/>
                <w:sz w:val="22"/>
                <w:szCs w:val="22"/>
              </w:rPr>
            </w:pPr>
            <w:r>
              <w:rPr>
                <w:color w:val="000000"/>
                <w:sz w:val="22"/>
                <w:szCs w:val="22"/>
              </w:rPr>
              <w:t>April 1, 2021</w:t>
            </w:r>
          </w:p>
        </w:tc>
        <w:tc>
          <w:tcPr>
            <w:tcW w:w="1927" w:type="dxa"/>
          </w:tcPr>
          <w:p w14:paraId="46BE9B3C" w14:textId="77777777" w:rsidR="00B5474C" w:rsidRPr="00DA792A" w:rsidRDefault="00B5474C" w:rsidP="00B5474C">
            <w:pPr>
              <w:rPr>
                <w:sz w:val="22"/>
                <w:szCs w:val="22"/>
              </w:rPr>
            </w:pPr>
          </w:p>
        </w:tc>
        <w:tc>
          <w:tcPr>
            <w:tcW w:w="1235" w:type="dxa"/>
          </w:tcPr>
          <w:p w14:paraId="19561BC6" w14:textId="77777777" w:rsidR="00B5474C" w:rsidRPr="00893C3A" w:rsidRDefault="00B5474C" w:rsidP="00B5474C">
            <w:pPr>
              <w:rPr>
                <w:sz w:val="22"/>
                <w:szCs w:val="22"/>
              </w:rPr>
            </w:pPr>
          </w:p>
        </w:tc>
      </w:tr>
      <w:bookmarkEnd w:id="1"/>
    </w:tbl>
    <w:p w14:paraId="61BA3FB5" w14:textId="77777777" w:rsidR="002D5027" w:rsidRDefault="002D5027"/>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6" w:name="_62e7149e_a715_40b4_8a75_5ec69fd3e5fc"/>
            <w:bookmarkStart w:id="7" w:name="_4a83497a_b30a_4bbb_b64b_0c29ef255ae2"/>
            <w:bookmarkEnd w:id="6"/>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17370F95"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E8B87C1" w14:textId="77777777" w:rsidR="00DB28AF" w:rsidRPr="00D524F6" w:rsidRDefault="00DB28AF" w:rsidP="0039518C">
            <w:pPr>
              <w:rPr>
                <w:sz w:val="22"/>
                <w:szCs w:val="22"/>
              </w:rPr>
            </w:pPr>
            <w:r w:rsidRPr="00D524F6">
              <w:rPr>
                <w:sz w:val="22"/>
                <w:szCs w:val="22"/>
              </w:rPr>
              <w:t>Inverter-Based Resource Issue 4, Dynamic Models</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3D18D"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73EAF146"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65D7210" w14:textId="77777777" w:rsidR="00DB28AF" w:rsidRPr="00D524F6" w:rsidRDefault="00DB28AF" w:rsidP="0039518C">
            <w:pPr>
              <w:rPr>
                <w:sz w:val="22"/>
                <w:szCs w:val="22"/>
              </w:rPr>
            </w:pPr>
            <w:r w:rsidRPr="00D524F6">
              <w:rPr>
                <w:sz w:val="22"/>
                <w:szCs w:val="22"/>
              </w:rPr>
              <w:t>ERCOT Nodal ICCP Communication Handbook – update to include review of what is binding and what is nonbinding, consider what is in reference material, OBD and Operating Guide, and then figure out repository</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D524F6" w:rsidRDefault="00DB28AF" w:rsidP="0039518C">
            <w:pPr>
              <w:rPr>
                <w:sz w:val="22"/>
                <w:szCs w:val="22"/>
              </w:rPr>
            </w:pPr>
            <w:r w:rsidRPr="00D524F6">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6E081809" w14:textId="77777777" w:rsidR="00DB28AF" w:rsidRPr="00D524F6" w:rsidRDefault="00DB28AF" w:rsidP="0039518C">
            <w:pPr>
              <w:rPr>
                <w:sz w:val="22"/>
                <w:szCs w:val="22"/>
              </w:rPr>
            </w:pPr>
            <w:r w:rsidRPr="00D524F6">
              <w:rPr>
                <w:sz w:val="22"/>
                <w:szCs w:val="22"/>
              </w:rPr>
              <w:t>05/02</w:t>
            </w:r>
            <w:r>
              <w:rPr>
                <w:sz w:val="22"/>
                <w:szCs w:val="22"/>
              </w:rPr>
              <w:t>/</w:t>
            </w:r>
            <w:r w:rsidRPr="00D524F6">
              <w:rPr>
                <w:sz w:val="22"/>
                <w:szCs w:val="22"/>
              </w:rPr>
              <w:t>2019</w:t>
            </w:r>
          </w:p>
          <w:p w14:paraId="478F0183" w14:textId="77777777" w:rsidR="00DB28AF" w:rsidRPr="00D524F6" w:rsidRDefault="00DB28AF" w:rsidP="0039518C">
            <w:pPr>
              <w:rPr>
                <w:sz w:val="22"/>
                <w:szCs w:val="22"/>
              </w:rPr>
            </w:pPr>
            <w:r w:rsidRPr="00D524F6">
              <w:rPr>
                <w:sz w:val="22"/>
                <w:szCs w:val="22"/>
              </w:rPr>
              <w:t>04/04/2019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bookmarkStart w:id="8" w:name="_GoBack"/>
            <w:bookmarkEnd w:id="8"/>
            <w:r w:rsidRPr="00D524F6">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77777777" w:rsidR="00DB28AF" w:rsidRPr="009C463A" w:rsidRDefault="00DB28AF" w:rsidP="0039518C">
            <w:pPr>
              <w:rPr>
                <w:sz w:val="22"/>
                <w:szCs w:val="22"/>
              </w:rPr>
            </w:pPr>
            <w:r w:rsidRPr="009C463A">
              <w:rPr>
                <w:sz w:val="22"/>
                <w:szCs w:val="22"/>
              </w:rPr>
              <w:lastRenderedPageBreak/>
              <w:t xml:space="preserve">ROS Assignments from 08/21/2020 </w:t>
            </w:r>
            <w:r w:rsidRPr="009C463A">
              <w:t xml:space="preserve"> </w:t>
            </w:r>
            <w:r w:rsidRPr="009C463A">
              <w:rPr>
                <w:sz w:val="22"/>
                <w:szCs w:val="22"/>
              </w:rPr>
              <w:t xml:space="preserve">Transmission for Generation Workshop: </w:t>
            </w:r>
          </w:p>
          <w:p w14:paraId="576CC3D9" w14:textId="77777777" w:rsidR="00DB28AF" w:rsidRPr="009C463A" w:rsidRDefault="00DB28AF" w:rsidP="0039518C">
            <w:pPr>
              <w:pStyle w:val="ListParagraph"/>
              <w:numPr>
                <w:ilvl w:val="0"/>
                <w:numId w:val="12"/>
              </w:numPr>
              <w:rPr>
                <w:sz w:val="22"/>
                <w:szCs w:val="22"/>
              </w:rPr>
            </w:pPr>
            <w:r w:rsidRPr="009C463A">
              <w:rPr>
                <w:sz w:val="22"/>
                <w:szCs w:val="22"/>
              </w:rPr>
              <w:t xml:space="preserve">Joint Meeting with OWG/CMWG </w:t>
            </w:r>
          </w:p>
          <w:p w14:paraId="02A23F6A" w14:textId="77777777" w:rsidR="00DB28AF" w:rsidRPr="009C463A" w:rsidRDefault="00DB28AF" w:rsidP="0039518C">
            <w:pPr>
              <w:pStyle w:val="ListParagraph"/>
              <w:numPr>
                <w:ilvl w:val="0"/>
                <w:numId w:val="14"/>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39518C">
            <w:pPr>
              <w:pStyle w:val="ListParagraph"/>
              <w:numPr>
                <w:ilvl w:val="0"/>
                <w:numId w:val="14"/>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DB28AF" w:rsidRPr="00633158" w14:paraId="1C1DA8A0"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1B9782" w14:textId="77777777" w:rsidR="00DB28AF" w:rsidRPr="00E45598" w:rsidRDefault="00DB28AF" w:rsidP="0039518C">
            <w:pPr>
              <w:rPr>
                <w:i/>
                <w:sz w:val="22"/>
                <w:szCs w:val="22"/>
              </w:rPr>
            </w:pPr>
            <w:r w:rsidRPr="00E45598">
              <w:rPr>
                <w:i/>
                <w:sz w:val="22"/>
                <w:szCs w:val="22"/>
              </w:rPr>
              <w:t xml:space="preserve">Southern Cross Directives </w:t>
            </w:r>
          </w:p>
          <w:p w14:paraId="549013BE" w14:textId="77777777" w:rsidR="00DB28AF" w:rsidRPr="00E45598" w:rsidRDefault="00DB28AF" w:rsidP="0039518C">
            <w:pPr>
              <w:rPr>
                <w:sz w:val="22"/>
                <w:szCs w:val="22"/>
              </w:rPr>
            </w:pPr>
            <w:r w:rsidRPr="00E45598">
              <w:rPr>
                <w:sz w:val="22"/>
                <w:szCs w:val="22"/>
              </w:rPr>
              <w:t>Directive 9, Ancillary Services</w:t>
            </w:r>
          </w:p>
          <w:p w14:paraId="36524A3C" w14:textId="77777777" w:rsidR="00DB28AF" w:rsidRDefault="00DB28AF" w:rsidP="0039518C">
            <w:pPr>
              <w:pStyle w:val="ListParagraph"/>
              <w:numPr>
                <w:ilvl w:val="0"/>
                <w:numId w:val="2"/>
              </w:numPr>
              <w:rPr>
                <w:sz w:val="22"/>
                <w:szCs w:val="22"/>
              </w:rPr>
            </w:pPr>
            <w:r w:rsidRPr="00870EE1">
              <w:rPr>
                <w:sz w:val="22"/>
                <w:szCs w:val="22"/>
              </w:rPr>
              <w:t>Issues related to study of frequency overshoot and LRs UFR setting</w:t>
            </w:r>
          </w:p>
          <w:p w14:paraId="0DF6A1BD" w14:textId="77777777" w:rsidR="00DB28AF" w:rsidRDefault="00DB28AF" w:rsidP="0039518C">
            <w:pPr>
              <w:pStyle w:val="ListParagraph"/>
              <w:numPr>
                <w:ilvl w:val="0"/>
                <w:numId w:val="2"/>
              </w:numPr>
              <w:rPr>
                <w:sz w:val="22"/>
                <w:szCs w:val="22"/>
              </w:rPr>
            </w:pPr>
            <w:r w:rsidRPr="00870EE1">
              <w:rPr>
                <w:sz w:val="22"/>
                <w:szCs w:val="22"/>
              </w:rPr>
              <w:t>Margin between min RRS Procurement &amp; Contingency Reserve Requirements</w:t>
            </w:r>
          </w:p>
          <w:p w14:paraId="49A77D24" w14:textId="77777777" w:rsidR="00DB28AF" w:rsidRPr="00D524F6" w:rsidRDefault="00DB28AF" w:rsidP="0039518C">
            <w:pPr>
              <w:rPr>
                <w:sz w:val="22"/>
                <w:szCs w:val="22"/>
              </w:rPr>
            </w:pPr>
            <w:r w:rsidRPr="00633158">
              <w:rPr>
                <w:sz w:val="22"/>
                <w:szCs w:val="22"/>
              </w:rPr>
              <w:t>Address issues related to NSRS and Regulation Service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78B1BC" w14:textId="77777777" w:rsidR="00DB28AF" w:rsidRDefault="00DB28AF" w:rsidP="0039518C">
            <w:pPr>
              <w:rPr>
                <w:sz w:val="22"/>
                <w:szCs w:val="22"/>
              </w:rPr>
            </w:pPr>
            <w:r>
              <w:rPr>
                <w:sz w:val="22"/>
                <w:szCs w:val="22"/>
              </w:rPr>
              <w:t xml:space="preserve">ROS </w:t>
            </w:r>
          </w:p>
          <w:p w14:paraId="66474319" w14:textId="77777777" w:rsidR="00DB28AF" w:rsidRDefault="00DB28AF" w:rsidP="0039518C">
            <w:pPr>
              <w:rPr>
                <w:sz w:val="22"/>
                <w:szCs w:val="22"/>
              </w:rPr>
            </w:pPr>
          </w:p>
          <w:p w14:paraId="56E61310" w14:textId="77777777" w:rsidR="00DB28AF" w:rsidRDefault="00DB28AF" w:rsidP="0039518C">
            <w:pPr>
              <w:rPr>
                <w:sz w:val="22"/>
                <w:szCs w:val="22"/>
              </w:rPr>
            </w:pPr>
            <w:r>
              <w:rPr>
                <w:sz w:val="22"/>
                <w:szCs w:val="22"/>
              </w:rPr>
              <w:t>DWG</w:t>
            </w:r>
          </w:p>
          <w:p w14:paraId="537625C0" w14:textId="3FC438F5" w:rsidR="00DB28AF" w:rsidRDefault="00DB28AF" w:rsidP="0039518C">
            <w:pPr>
              <w:rPr>
                <w:sz w:val="22"/>
                <w:szCs w:val="22"/>
              </w:rPr>
            </w:pPr>
            <w:r w:rsidRPr="00D524F6">
              <w:rPr>
                <w:sz w:val="22"/>
                <w:szCs w:val="22"/>
              </w:rPr>
              <w:t>PDCWG</w:t>
            </w:r>
            <w:r w:rsidR="006B0F97">
              <w:rPr>
                <w:sz w:val="22"/>
                <w:szCs w:val="22"/>
              </w:rPr>
              <w:t xml:space="preserve"> (OWG complete 1/7/21)</w:t>
            </w:r>
          </w:p>
          <w:p w14:paraId="066E3A50" w14:textId="77777777"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1AEF796" w14:textId="505D0391" w:rsidR="006B0F97" w:rsidRDefault="006B0F97" w:rsidP="0039518C">
            <w:pPr>
              <w:rPr>
                <w:sz w:val="22"/>
                <w:szCs w:val="22"/>
              </w:rPr>
            </w:pPr>
            <w:r>
              <w:rPr>
                <w:sz w:val="22"/>
                <w:szCs w:val="22"/>
              </w:rPr>
              <w:t>01/07/2021</w:t>
            </w:r>
          </w:p>
          <w:p w14:paraId="4DBFB281" w14:textId="77777777" w:rsidR="00DB28AF" w:rsidRDefault="00DB28AF" w:rsidP="0039518C">
            <w:pPr>
              <w:rPr>
                <w:sz w:val="22"/>
                <w:szCs w:val="22"/>
              </w:rPr>
            </w:pPr>
            <w:r>
              <w:rPr>
                <w:sz w:val="22"/>
                <w:szCs w:val="22"/>
              </w:rPr>
              <w:t>03/07/2019</w:t>
            </w:r>
          </w:p>
          <w:p w14:paraId="4E2FD57B" w14:textId="77777777" w:rsidR="00DB28AF" w:rsidRPr="00B6199C" w:rsidRDefault="00DB28AF" w:rsidP="0039518C">
            <w:pPr>
              <w:rPr>
                <w:strike/>
                <w:sz w:val="22"/>
                <w:szCs w:val="22"/>
              </w:rPr>
            </w:pPr>
          </w:p>
        </w:tc>
      </w:tr>
      <w:tr w:rsidR="00DB28AF" w:rsidRPr="00633158" w14:paraId="28F6AC20"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8DACCE7" w14:textId="77777777" w:rsidR="00DB28AF" w:rsidRPr="00293CB3" w:rsidRDefault="00DB28AF" w:rsidP="0039518C">
            <w:pPr>
              <w:rPr>
                <w:sz w:val="22"/>
                <w:szCs w:val="22"/>
              </w:rPr>
            </w:pPr>
            <w:r w:rsidRPr="00293CB3">
              <w:rPr>
                <w:sz w:val="22"/>
                <w:szCs w:val="22"/>
              </w:rPr>
              <w:t>TAC Assignment:  Summer Assessment Items</w:t>
            </w:r>
          </w:p>
          <w:p w14:paraId="3CF39E66" w14:textId="77777777" w:rsidR="00DB28AF" w:rsidRPr="00293CB3" w:rsidRDefault="00DB28AF" w:rsidP="0039518C">
            <w:pPr>
              <w:pStyle w:val="ListParagraph"/>
              <w:numPr>
                <w:ilvl w:val="0"/>
                <w:numId w:val="3"/>
              </w:numPr>
              <w:rPr>
                <w:sz w:val="22"/>
                <w:szCs w:val="22"/>
              </w:rPr>
            </w:pPr>
            <w:r w:rsidRPr="00293CB3">
              <w:rPr>
                <w:sz w:val="22"/>
                <w:szCs w:val="22"/>
              </w:rPr>
              <w:t xml:space="preserve">Non-Frequency Responsive Capacity (NFRC) versus Physical   Responsive Capability (PRC) reserves when Gen RRS is released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91078C8" w14:textId="77777777" w:rsidR="00DB28AF" w:rsidRPr="00293CB3" w:rsidRDefault="00DB28AF" w:rsidP="0039518C">
            <w:pPr>
              <w:rPr>
                <w:sz w:val="22"/>
                <w:szCs w:val="22"/>
              </w:rPr>
            </w:pPr>
          </w:p>
          <w:p w14:paraId="37F686AB" w14:textId="77777777" w:rsidR="00DB28AF" w:rsidRPr="00293CB3" w:rsidRDefault="00DB28AF" w:rsidP="0039518C">
            <w:pPr>
              <w:rPr>
                <w:sz w:val="22"/>
                <w:szCs w:val="22"/>
              </w:rPr>
            </w:pPr>
            <w:r w:rsidRPr="00293CB3">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7992B30" w14:textId="77777777" w:rsidR="00DB28AF" w:rsidRPr="00E85FAF" w:rsidRDefault="00DB28AF" w:rsidP="0039518C">
            <w:pPr>
              <w:rPr>
                <w:sz w:val="22"/>
                <w:szCs w:val="22"/>
              </w:rPr>
            </w:pPr>
            <w:r w:rsidRPr="00E85FAF">
              <w:rPr>
                <w:sz w:val="22"/>
                <w:szCs w:val="22"/>
              </w:rPr>
              <w:t>12/05/2019</w:t>
            </w:r>
          </w:p>
          <w:p w14:paraId="1A1A747B" w14:textId="77777777" w:rsidR="00DB28AF" w:rsidRPr="00E85FAF" w:rsidRDefault="00DB28AF" w:rsidP="0039518C">
            <w:pPr>
              <w:rPr>
                <w:sz w:val="22"/>
                <w:szCs w:val="22"/>
              </w:rPr>
            </w:pPr>
            <w:r>
              <w:rPr>
                <w:sz w:val="22"/>
                <w:szCs w:val="22"/>
              </w:rPr>
              <w:t xml:space="preserve"> </w:t>
            </w:r>
          </w:p>
          <w:p w14:paraId="03F35453" w14:textId="77777777" w:rsidR="00DB28AF" w:rsidRPr="00E85FAF" w:rsidRDefault="00DB28AF" w:rsidP="0039518C">
            <w:pPr>
              <w:rPr>
                <w:sz w:val="22"/>
                <w:szCs w:val="22"/>
              </w:rPr>
            </w:pPr>
          </w:p>
        </w:tc>
      </w:tr>
      <w:bookmarkEnd w:id="7"/>
    </w:tbl>
    <w:p w14:paraId="1A361567" w14:textId="77777777" w:rsidR="00DB28AF" w:rsidRDefault="00DB28AF"/>
    <w:sectPr w:rsidR="00DB28AF" w:rsidSect="00B934C4">
      <w:headerReference w:type="defaul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26615"/>
    <w:multiLevelType w:val="hybridMultilevel"/>
    <w:tmpl w:val="5BF8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24070"/>
    <w:multiLevelType w:val="hybridMultilevel"/>
    <w:tmpl w:val="7EDEA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C571F"/>
    <w:multiLevelType w:val="hybridMultilevel"/>
    <w:tmpl w:val="F708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E224D"/>
    <w:multiLevelType w:val="hybridMultilevel"/>
    <w:tmpl w:val="3FFAD39A"/>
    <w:lvl w:ilvl="0" w:tplc="70D65CC6">
      <w:start w:val="1"/>
      <w:numFmt w:val="bullet"/>
      <w:lvlText w:val="–"/>
      <w:lvlJc w:val="left"/>
      <w:pPr>
        <w:tabs>
          <w:tab w:val="num" w:pos="720"/>
        </w:tabs>
        <w:ind w:left="720" w:hanging="360"/>
      </w:pPr>
      <w:rPr>
        <w:rFonts w:ascii="Arial" w:hAnsi="Arial" w:hint="default"/>
      </w:rPr>
    </w:lvl>
    <w:lvl w:ilvl="1" w:tplc="ACEC5A3A">
      <w:start w:val="1"/>
      <w:numFmt w:val="bullet"/>
      <w:lvlText w:val="–"/>
      <w:lvlJc w:val="left"/>
      <w:pPr>
        <w:tabs>
          <w:tab w:val="num" w:pos="1440"/>
        </w:tabs>
        <w:ind w:left="1440" w:hanging="360"/>
      </w:pPr>
      <w:rPr>
        <w:rFonts w:ascii="Arial" w:hAnsi="Arial" w:hint="default"/>
      </w:rPr>
    </w:lvl>
    <w:lvl w:ilvl="2" w:tplc="D2B89A68" w:tentative="1">
      <w:start w:val="1"/>
      <w:numFmt w:val="bullet"/>
      <w:lvlText w:val="–"/>
      <w:lvlJc w:val="left"/>
      <w:pPr>
        <w:tabs>
          <w:tab w:val="num" w:pos="2160"/>
        </w:tabs>
        <w:ind w:left="2160" w:hanging="360"/>
      </w:pPr>
      <w:rPr>
        <w:rFonts w:ascii="Arial" w:hAnsi="Arial" w:hint="default"/>
      </w:rPr>
    </w:lvl>
    <w:lvl w:ilvl="3" w:tplc="28103C32" w:tentative="1">
      <w:start w:val="1"/>
      <w:numFmt w:val="bullet"/>
      <w:lvlText w:val="–"/>
      <w:lvlJc w:val="left"/>
      <w:pPr>
        <w:tabs>
          <w:tab w:val="num" w:pos="2880"/>
        </w:tabs>
        <w:ind w:left="2880" w:hanging="360"/>
      </w:pPr>
      <w:rPr>
        <w:rFonts w:ascii="Arial" w:hAnsi="Arial" w:hint="default"/>
      </w:rPr>
    </w:lvl>
    <w:lvl w:ilvl="4" w:tplc="985EFB52" w:tentative="1">
      <w:start w:val="1"/>
      <w:numFmt w:val="bullet"/>
      <w:lvlText w:val="–"/>
      <w:lvlJc w:val="left"/>
      <w:pPr>
        <w:tabs>
          <w:tab w:val="num" w:pos="3600"/>
        </w:tabs>
        <w:ind w:left="3600" w:hanging="360"/>
      </w:pPr>
      <w:rPr>
        <w:rFonts w:ascii="Arial" w:hAnsi="Arial" w:hint="default"/>
      </w:rPr>
    </w:lvl>
    <w:lvl w:ilvl="5" w:tplc="0DEC5C98" w:tentative="1">
      <w:start w:val="1"/>
      <w:numFmt w:val="bullet"/>
      <w:lvlText w:val="–"/>
      <w:lvlJc w:val="left"/>
      <w:pPr>
        <w:tabs>
          <w:tab w:val="num" w:pos="4320"/>
        </w:tabs>
        <w:ind w:left="4320" w:hanging="360"/>
      </w:pPr>
      <w:rPr>
        <w:rFonts w:ascii="Arial" w:hAnsi="Arial" w:hint="default"/>
      </w:rPr>
    </w:lvl>
    <w:lvl w:ilvl="6" w:tplc="B6289024" w:tentative="1">
      <w:start w:val="1"/>
      <w:numFmt w:val="bullet"/>
      <w:lvlText w:val="–"/>
      <w:lvlJc w:val="left"/>
      <w:pPr>
        <w:tabs>
          <w:tab w:val="num" w:pos="5040"/>
        </w:tabs>
        <w:ind w:left="5040" w:hanging="360"/>
      </w:pPr>
      <w:rPr>
        <w:rFonts w:ascii="Arial" w:hAnsi="Arial" w:hint="default"/>
      </w:rPr>
    </w:lvl>
    <w:lvl w:ilvl="7" w:tplc="3350CBBA" w:tentative="1">
      <w:start w:val="1"/>
      <w:numFmt w:val="bullet"/>
      <w:lvlText w:val="–"/>
      <w:lvlJc w:val="left"/>
      <w:pPr>
        <w:tabs>
          <w:tab w:val="num" w:pos="5760"/>
        </w:tabs>
        <w:ind w:left="5760" w:hanging="360"/>
      </w:pPr>
      <w:rPr>
        <w:rFonts w:ascii="Arial" w:hAnsi="Arial" w:hint="default"/>
      </w:rPr>
    </w:lvl>
    <w:lvl w:ilvl="8" w:tplc="593AA3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BE3ACC"/>
    <w:multiLevelType w:val="hybridMultilevel"/>
    <w:tmpl w:val="B64E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411FCB"/>
    <w:multiLevelType w:val="hybridMultilevel"/>
    <w:tmpl w:val="BC3A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C5916"/>
    <w:multiLevelType w:val="hybridMultilevel"/>
    <w:tmpl w:val="EB86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B5617"/>
    <w:multiLevelType w:val="hybridMultilevel"/>
    <w:tmpl w:val="966A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E04D4"/>
    <w:multiLevelType w:val="hybridMultilevel"/>
    <w:tmpl w:val="B0D0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92570"/>
    <w:multiLevelType w:val="hybridMultilevel"/>
    <w:tmpl w:val="D29A0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14636E"/>
    <w:multiLevelType w:val="hybridMultilevel"/>
    <w:tmpl w:val="EFEE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75290A"/>
    <w:multiLevelType w:val="hybridMultilevel"/>
    <w:tmpl w:val="BFBAD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78237F"/>
    <w:multiLevelType w:val="hybridMultilevel"/>
    <w:tmpl w:val="FE1C2F96"/>
    <w:lvl w:ilvl="0" w:tplc="1116B478">
      <w:start w:val="1"/>
      <w:numFmt w:val="bullet"/>
      <w:lvlText w:val="–"/>
      <w:lvlJc w:val="left"/>
      <w:pPr>
        <w:tabs>
          <w:tab w:val="num" w:pos="720"/>
        </w:tabs>
        <w:ind w:left="720" w:hanging="360"/>
      </w:pPr>
      <w:rPr>
        <w:rFonts w:ascii="Arial" w:hAnsi="Arial" w:hint="default"/>
      </w:rPr>
    </w:lvl>
    <w:lvl w:ilvl="1" w:tplc="FCD2A856">
      <w:start w:val="1"/>
      <w:numFmt w:val="bullet"/>
      <w:lvlText w:val="–"/>
      <w:lvlJc w:val="left"/>
      <w:pPr>
        <w:tabs>
          <w:tab w:val="num" w:pos="1440"/>
        </w:tabs>
        <w:ind w:left="1440" w:hanging="360"/>
      </w:pPr>
      <w:rPr>
        <w:rFonts w:ascii="Arial" w:hAnsi="Arial" w:hint="default"/>
      </w:rPr>
    </w:lvl>
    <w:lvl w:ilvl="2" w:tplc="5AFCE5E0" w:tentative="1">
      <w:start w:val="1"/>
      <w:numFmt w:val="bullet"/>
      <w:lvlText w:val="–"/>
      <w:lvlJc w:val="left"/>
      <w:pPr>
        <w:tabs>
          <w:tab w:val="num" w:pos="2160"/>
        </w:tabs>
        <w:ind w:left="2160" w:hanging="360"/>
      </w:pPr>
      <w:rPr>
        <w:rFonts w:ascii="Arial" w:hAnsi="Arial" w:hint="default"/>
      </w:rPr>
    </w:lvl>
    <w:lvl w:ilvl="3" w:tplc="649C0E3C" w:tentative="1">
      <w:start w:val="1"/>
      <w:numFmt w:val="bullet"/>
      <w:lvlText w:val="–"/>
      <w:lvlJc w:val="left"/>
      <w:pPr>
        <w:tabs>
          <w:tab w:val="num" w:pos="2880"/>
        </w:tabs>
        <w:ind w:left="2880" w:hanging="360"/>
      </w:pPr>
      <w:rPr>
        <w:rFonts w:ascii="Arial" w:hAnsi="Arial" w:hint="default"/>
      </w:rPr>
    </w:lvl>
    <w:lvl w:ilvl="4" w:tplc="752EEFEC" w:tentative="1">
      <w:start w:val="1"/>
      <w:numFmt w:val="bullet"/>
      <w:lvlText w:val="–"/>
      <w:lvlJc w:val="left"/>
      <w:pPr>
        <w:tabs>
          <w:tab w:val="num" w:pos="3600"/>
        </w:tabs>
        <w:ind w:left="3600" w:hanging="360"/>
      </w:pPr>
      <w:rPr>
        <w:rFonts w:ascii="Arial" w:hAnsi="Arial" w:hint="default"/>
      </w:rPr>
    </w:lvl>
    <w:lvl w:ilvl="5" w:tplc="B9D0F13A" w:tentative="1">
      <w:start w:val="1"/>
      <w:numFmt w:val="bullet"/>
      <w:lvlText w:val="–"/>
      <w:lvlJc w:val="left"/>
      <w:pPr>
        <w:tabs>
          <w:tab w:val="num" w:pos="4320"/>
        </w:tabs>
        <w:ind w:left="4320" w:hanging="360"/>
      </w:pPr>
      <w:rPr>
        <w:rFonts w:ascii="Arial" w:hAnsi="Arial" w:hint="default"/>
      </w:rPr>
    </w:lvl>
    <w:lvl w:ilvl="6" w:tplc="064E4188" w:tentative="1">
      <w:start w:val="1"/>
      <w:numFmt w:val="bullet"/>
      <w:lvlText w:val="–"/>
      <w:lvlJc w:val="left"/>
      <w:pPr>
        <w:tabs>
          <w:tab w:val="num" w:pos="5040"/>
        </w:tabs>
        <w:ind w:left="5040" w:hanging="360"/>
      </w:pPr>
      <w:rPr>
        <w:rFonts w:ascii="Arial" w:hAnsi="Arial" w:hint="default"/>
      </w:rPr>
    </w:lvl>
    <w:lvl w:ilvl="7" w:tplc="59742D6E" w:tentative="1">
      <w:start w:val="1"/>
      <w:numFmt w:val="bullet"/>
      <w:lvlText w:val="–"/>
      <w:lvlJc w:val="left"/>
      <w:pPr>
        <w:tabs>
          <w:tab w:val="num" w:pos="5760"/>
        </w:tabs>
        <w:ind w:left="5760" w:hanging="360"/>
      </w:pPr>
      <w:rPr>
        <w:rFonts w:ascii="Arial" w:hAnsi="Arial" w:hint="default"/>
      </w:rPr>
    </w:lvl>
    <w:lvl w:ilvl="8" w:tplc="636EE0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E569FE"/>
    <w:multiLevelType w:val="hybridMultilevel"/>
    <w:tmpl w:val="111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DA1ED7"/>
    <w:multiLevelType w:val="hybridMultilevel"/>
    <w:tmpl w:val="CEF8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93763B"/>
    <w:multiLevelType w:val="hybridMultilevel"/>
    <w:tmpl w:val="F6CEE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AF3492"/>
    <w:multiLevelType w:val="hybridMultilevel"/>
    <w:tmpl w:val="1A965948"/>
    <w:lvl w:ilvl="0" w:tplc="8842B1E4">
      <w:start w:val="1"/>
      <w:numFmt w:val="bullet"/>
      <w:lvlText w:val="–"/>
      <w:lvlJc w:val="left"/>
      <w:pPr>
        <w:tabs>
          <w:tab w:val="num" w:pos="720"/>
        </w:tabs>
        <w:ind w:left="720" w:hanging="360"/>
      </w:pPr>
      <w:rPr>
        <w:rFonts w:ascii="Arial" w:hAnsi="Arial" w:hint="default"/>
      </w:rPr>
    </w:lvl>
    <w:lvl w:ilvl="1" w:tplc="203879C6">
      <w:start w:val="1"/>
      <w:numFmt w:val="bullet"/>
      <w:lvlText w:val="–"/>
      <w:lvlJc w:val="left"/>
      <w:pPr>
        <w:tabs>
          <w:tab w:val="num" w:pos="1440"/>
        </w:tabs>
        <w:ind w:left="1440" w:hanging="360"/>
      </w:pPr>
      <w:rPr>
        <w:rFonts w:ascii="Arial" w:hAnsi="Arial" w:hint="default"/>
      </w:rPr>
    </w:lvl>
    <w:lvl w:ilvl="2" w:tplc="054699FA" w:tentative="1">
      <w:start w:val="1"/>
      <w:numFmt w:val="bullet"/>
      <w:lvlText w:val="–"/>
      <w:lvlJc w:val="left"/>
      <w:pPr>
        <w:tabs>
          <w:tab w:val="num" w:pos="2160"/>
        </w:tabs>
        <w:ind w:left="2160" w:hanging="360"/>
      </w:pPr>
      <w:rPr>
        <w:rFonts w:ascii="Arial" w:hAnsi="Arial" w:hint="default"/>
      </w:rPr>
    </w:lvl>
    <w:lvl w:ilvl="3" w:tplc="78B40C68" w:tentative="1">
      <w:start w:val="1"/>
      <w:numFmt w:val="bullet"/>
      <w:lvlText w:val="–"/>
      <w:lvlJc w:val="left"/>
      <w:pPr>
        <w:tabs>
          <w:tab w:val="num" w:pos="2880"/>
        </w:tabs>
        <w:ind w:left="2880" w:hanging="360"/>
      </w:pPr>
      <w:rPr>
        <w:rFonts w:ascii="Arial" w:hAnsi="Arial" w:hint="default"/>
      </w:rPr>
    </w:lvl>
    <w:lvl w:ilvl="4" w:tplc="728CCF02" w:tentative="1">
      <w:start w:val="1"/>
      <w:numFmt w:val="bullet"/>
      <w:lvlText w:val="–"/>
      <w:lvlJc w:val="left"/>
      <w:pPr>
        <w:tabs>
          <w:tab w:val="num" w:pos="3600"/>
        </w:tabs>
        <w:ind w:left="3600" w:hanging="360"/>
      </w:pPr>
      <w:rPr>
        <w:rFonts w:ascii="Arial" w:hAnsi="Arial" w:hint="default"/>
      </w:rPr>
    </w:lvl>
    <w:lvl w:ilvl="5" w:tplc="2758DC20" w:tentative="1">
      <w:start w:val="1"/>
      <w:numFmt w:val="bullet"/>
      <w:lvlText w:val="–"/>
      <w:lvlJc w:val="left"/>
      <w:pPr>
        <w:tabs>
          <w:tab w:val="num" w:pos="4320"/>
        </w:tabs>
        <w:ind w:left="4320" w:hanging="360"/>
      </w:pPr>
      <w:rPr>
        <w:rFonts w:ascii="Arial" w:hAnsi="Arial" w:hint="default"/>
      </w:rPr>
    </w:lvl>
    <w:lvl w:ilvl="6" w:tplc="54549704" w:tentative="1">
      <w:start w:val="1"/>
      <w:numFmt w:val="bullet"/>
      <w:lvlText w:val="–"/>
      <w:lvlJc w:val="left"/>
      <w:pPr>
        <w:tabs>
          <w:tab w:val="num" w:pos="5040"/>
        </w:tabs>
        <w:ind w:left="5040" w:hanging="360"/>
      </w:pPr>
      <w:rPr>
        <w:rFonts w:ascii="Arial" w:hAnsi="Arial" w:hint="default"/>
      </w:rPr>
    </w:lvl>
    <w:lvl w:ilvl="7" w:tplc="168C415A" w:tentative="1">
      <w:start w:val="1"/>
      <w:numFmt w:val="bullet"/>
      <w:lvlText w:val="–"/>
      <w:lvlJc w:val="left"/>
      <w:pPr>
        <w:tabs>
          <w:tab w:val="num" w:pos="5760"/>
        </w:tabs>
        <w:ind w:left="5760" w:hanging="360"/>
      </w:pPr>
      <w:rPr>
        <w:rFonts w:ascii="Arial" w:hAnsi="Arial" w:hint="default"/>
      </w:rPr>
    </w:lvl>
    <w:lvl w:ilvl="8" w:tplc="6DC8FD18"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5"/>
  </w:num>
  <w:num w:numId="3">
    <w:abstractNumId w:val="2"/>
  </w:num>
  <w:num w:numId="4">
    <w:abstractNumId w:val="11"/>
  </w:num>
  <w:num w:numId="5">
    <w:abstractNumId w:val="10"/>
  </w:num>
  <w:num w:numId="6">
    <w:abstractNumId w:val="5"/>
  </w:num>
  <w:num w:numId="7">
    <w:abstractNumId w:val="9"/>
  </w:num>
  <w:num w:numId="8">
    <w:abstractNumId w:val="14"/>
  </w:num>
  <w:num w:numId="9">
    <w:abstractNumId w:val="8"/>
  </w:num>
  <w:num w:numId="10">
    <w:abstractNumId w:val="18"/>
  </w:num>
  <w:num w:numId="11">
    <w:abstractNumId w:val="4"/>
  </w:num>
  <w:num w:numId="12">
    <w:abstractNumId w:val="3"/>
  </w:num>
  <w:num w:numId="13">
    <w:abstractNumId w:val="1"/>
  </w:num>
  <w:num w:numId="14">
    <w:abstractNumId w:val="12"/>
  </w:num>
  <w:num w:numId="15">
    <w:abstractNumId w:val="17"/>
  </w:num>
  <w:num w:numId="16">
    <w:abstractNumId w:val="6"/>
  </w:num>
  <w:num w:numId="17">
    <w:abstractNumId w:val="0"/>
  </w:num>
  <w:num w:numId="18">
    <w:abstractNumId w:val="16"/>
  </w:num>
  <w:num w:numId="1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22"/>
    <w:rsid w:val="00001BD3"/>
    <w:rsid w:val="00001CC4"/>
    <w:rsid w:val="000023A0"/>
    <w:rsid w:val="00002C81"/>
    <w:rsid w:val="0000326F"/>
    <w:rsid w:val="00004685"/>
    <w:rsid w:val="000100A0"/>
    <w:rsid w:val="00010438"/>
    <w:rsid w:val="00010BF3"/>
    <w:rsid w:val="0001287A"/>
    <w:rsid w:val="000134B1"/>
    <w:rsid w:val="00014333"/>
    <w:rsid w:val="00014579"/>
    <w:rsid w:val="00014C34"/>
    <w:rsid w:val="0001553F"/>
    <w:rsid w:val="00016E4F"/>
    <w:rsid w:val="00017843"/>
    <w:rsid w:val="00021622"/>
    <w:rsid w:val="00022987"/>
    <w:rsid w:val="00022ED7"/>
    <w:rsid w:val="00022EDA"/>
    <w:rsid w:val="0002570D"/>
    <w:rsid w:val="00025D47"/>
    <w:rsid w:val="00027EEF"/>
    <w:rsid w:val="0003061A"/>
    <w:rsid w:val="00031528"/>
    <w:rsid w:val="00031800"/>
    <w:rsid w:val="00032670"/>
    <w:rsid w:val="00035785"/>
    <w:rsid w:val="00036A47"/>
    <w:rsid w:val="00037CA8"/>
    <w:rsid w:val="00037EB5"/>
    <w:rsid w:val="00042CB1"/>
    <w:rsid w:val="00042EB7"/>
    <w:rsid w:val="00044C3E"/>
    <w:rsid w:val="000500EB"/>
    <w:rsid w:val="000513FB"/>
    <w:rsid w:val="0005283B"/>
    <w:rsid w:val="000556FF"/>
    <w:rsid w:val="00057031"/>
    <w:rsid w:val="00057D08"/>
    <w:rsid w:val="00060341"/>
    <w:rsid w:val="00062044"/>
    <w:rsid w:val="000623D3"/>
    <w:rsid w:val="00063530"/>
    <w:rsid w:val="00063E63"/>
    <w:rsid w:val="00063F54"/>
    <w:rsid w:val="00064085"/>
    <w:rsid w:val="00065086"/>
    <w:rsid w:val="000656D4"/>
    <w:rsid w:val="00065E03"/>
    <w:rsid w:val="000672A4"/>
    <w:rsid w:val="00070F69"/>
    <w:rsid w:val="0007152D"/>
    <w:rsid w:val="00071734"/>
    <w:rsid w:val="000725CF"/>
    <w:rsid w:val="000748EE"/>
    <w:rsid w:val="000761EA"/>
    <w:rsid w:val="00076AE6"/>
    <w:rsid w:val="00077339"/>
    <w:rsid w:val="00077CEA"/>
    <w:rsid w:val="00077DF2"/>
    <w:rsid w:val="00083735"/>
    <w:rsid w:val="000841A8"/>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A3280"/>
    <w:rsid w:val="000A46EB"/>
    <w:rsid w:val="000A51B7"/>
    <w:rsid w:val="000B0A1A"/>
    <w:rsid w:val="000B1276"/>
    <w:rsid w:val="000B24FE"/>
    <w:rsid w:val="000B3AC0"/>
    <w:rsid w:val="000B5B9A"/>
    <w:rsid w:val="000C10B1"/>
    <w:rsid w:val="000C115D"/>
    <w:rsid w:val="000C309A"/>
    <w:rsid w:val="000C3E2A"/>
    <w:rsid w:val="000C42D7"/>
    <w:rsid w:val="000C46B3"/>
    <w:rsid w:val="000C5398"/>
    <w:rsid w:val="000C5C3A"/>
    <w:rsid w:val="000C7B0C"/>
    <w:rsid w:val="000D001F"/>
    <w:rsid w:val="000D0AFB"/>
    <w:rsid w:val="000D0E5F"/>
    <w:rsid w:val="000D1A2E"/>
    <w:rsid w:val="000D2754"/>
    <w:rsid w:val="000D3917"/>
    <w:rsid w:val="000D5075"/>
    <w:rsid w:val="000D6076"/>
    <w:rsid w:val="000D6507"/>
    <w:rsid w:val="000E024D"/>
    <w:rsid w:val="000E0C18"/>
    <w:rsid w:val="000E201C"/>
    <w:rsid w:val="000E6EB2"/>
    <w:rsid w:val="000F2235"/>
    <w:rsid w:val="000F3FC0"/>
    <w:rsid w:val="000F5A4C"/>
    <w:rsid w:val="000F5DE0"/>
    <w:rsid w:val="000F62F6"/>
    <w:rsid w:val="000F731E"/>
    <w:rsid w:val="00100D1A"/>
    <w:rsid w:val="0010170F"/>
    <w:rsid w:val="00101FF6"/>
    <w:rsid w:val="0010260F"/>
    <w:rsid w:val="00103293"/>
    <w:rsid w:val="001046E3"/>
    <w:rsid w:val="001062CF"/>
    <w:rsid w:val="00106DBC"/>
    <w:rsid w:val="001070D0"/>
    <w:rsid w:val="00110BBC"/>
    <w:rsid w:val="0011143D"/>
    <w:rsid w:val="00111B8E"/>
    <w:rsid w:val="001121C7"/>
    <w:rsid w:val="00114367"/>
    <w:rsid w:val="0011461A"/>
    <w:rsid w:val="00115248"/>
    <w:rsid w:val="00117AD0"/>
    <w:rsid w:val="00117F8D"/>
    <w:rsid w:val="00121119"/>
    <w:rsid w:val="0012113D"/>
    <w:rsid w:val="001236C2"/>
    <w:rsid w:val="001250D3"/>
    <w:rsid w:val="00125442"/>
    <w:rsid w:val="00125FC3"/>
    <w:rsid w:val="00131456"/>
    <w:rsid w:val="00133DF9"/>
    <w:rsid w:val="0013519D"/>
    <w:rsid w:val="00136E72"/>
    <w:rsid w:val="00137B72"/>
    <w:rsid w:val="0014263E"/>
    <w:rsid w:val="00145D92"/>
    <w:rsid w:val="00146179"/>
    <w:rsid w:val="00150A63"/>
    <w:rsid w:val="00150A8E"/>
    <w:rsid w:val="00150C1A"/>
    <w:rsid w:val="00151078"/>
    <w:rsid w:val="00152C38"/>
    <w:rsid w:val="0015570A"/>
    <w:rsid w:val="001561DA"/>
    <w:rsid w:val="00157335"/>
    <w:rsid w:val="00157FCE"/>
    <w:rsid w:val="00161DFA"/>
    <w:rsid w:val="001662B3"/>
    <w:rsid w:val="00171E86"/>
    <w:rsid w:val="00172982"/>
    <w:rsid w:val="00174E26"/>
    <w:rsid w:val="0017726E"/>
    <w:rsid w:val="00180DE7"/>
    <w:rsid w:val="00181BBE"/>
    <w:rsid w:val="001841EE"/>
    <w:rsid w:val="00184260"/>
    <w:rsid w:val="00184E78"/>
    <w:rsid w:val="001866B3"/>
    <w:rsid w:val="00186712"/>
    <w:rsid w:val="00192412"/>
    <w:rsid w:val="00193DA2"/>
    <w:rsid w:val="00193E72"/>
    <w:rsid w:val="00195911"/>
    <w:rsid w:val="00195B61"/>
    <w:rsid w:val="00195B89"/>
    <w:rsid w:val="00196E68"/>
    <w:rsid w:val="00196ED6"/>
    <w:rsid w:val="00197700"/>
    <w:rsid w:val="001A142E"/>
    <w:rsid w:val="001A2035"/>
    <w:rsid w:val="001A308E"/>
    <w:rsid w:val="001A341E"/>
    <w:rsid w:val="001A4C18"/>
    <w:rsid w:val="001A4DBE"/>
    <w:rsid w:val="001A5D35"/>
    <w:rsid w:val="001A6125"/>
    <w:rsid w:val="001A65C9"/>
    <w:rsid w:val="001A6BA3"/>
    <w:rsid w:val="001A7851"/>
    <w:rsid w:val="001B2776"/>
    <w:rsid w:val="001B47BC"/>
    <w:rsid w:val="001B4FC1"/>
    <w:rsid w:val="001B793B"/>
    <w:rsid w:val="001C0F63"/>
    <w:rsid w:val="001C3685"/>
    <w:rsid w:val="001C3943"/>
    <w:rsid w:val="001C4ECF"/>
    <w:rsid w:val="001C59FC"/>
    <w:rsid w:val="001C61CA"/>
    <w:rsid w:val="001C7BE8"/>
    <w:rsid w:val="001D1EAC"/>
    <w:rsid w:val="001D39C2"/>
    <w:rsid w:val="001D4531"/>
    <w:rsid w:val="001D4C83"/>
    <w:rsid w:val="001D637D"/>
    <w:rsid w:val="001D65EA"/>
    <w:rsid w:val="001D6B56"/>
    <w:rsid w:val="001D7C44"/>
    <w:rsid w:val="001E3CC4"/>
    <w:rsid w:val="001E63CB"/>
    <w:rsid w:val="001F1575"/>
    <w:rsid w:val="001F2559"/>
    <w:rsid w:val="001F3C54"/>
    <w:rsid w:val="001F3EEC"/>
    <w:rsid w:val="001F51EF"/>
    <w:rsid w:val="00201924"/>
    <w:rsid w:val="0020235B"/>
    <w:rsid w:val="00202495"/>
    <w:rsid w:val="00202C50"/>
    <w:rsid w:val="002049FA"/>
    <w:rsid w:val="00206517"/>
    <w:rsid w:val="002118ED"/>
    <w:rsid w:val="00212732"/>
    <w:rsid w:val="00212DC6"/>
    <w:rsid w:val="00213924"/>
    <w:rsid w:val="002167E9"/>
    <w:rsid w:val="00216E69"/>
    <w:rsid w:val="00220811"/>
    <w:rsid w:val="00226880"/>
    <w:rsid w:val="00226C4A"/>
    <w:rsid w:val="00226C62"/>
    <w:rsid w:val="00226F90"/>
    <w:rsid w:val="00227536"/>
    <w:rsid w:val="002302C3"/>
    <w:rsid w:val="002305D8"/>
    <w:rsid w:val="00230652"/>
    <w:rsid w:val="0023154D"/>
    <w:rsid w:val="00231F71"/>
    <w:rsid w:val="00232D8C"/>
    <w:rsid w:val="002358B4"/>
    <w:rsid w:val="002368F3"/>
    <w:rsid w:val="00236C14"/>
    <w:rsid w:val="002418F4"/>
    <w:rsid w:val="00242A25"/>
    <w:rsid w:val="00242A65"/>
    <w:rsid w:val="00244025"/>
    <w:rsid w:val="002444FB"/>
    <w:rsid w:val="0024580D"/>
    <w:rsid w:val="002466CE"/>
    <w:rsid w:val="00246AB4"/>
    <w:rsid w:val="00247205"/>
    <w:rsid w:val="00247394"/>
    <w:rsid w:val="00247E97"/>
    <w:rsid w:val="002516F0"/>
    <w:rsid w:val="002516FC"/>
    <w:rsid w:val="002540C7"/>
    <w:rsid w:val="0025469A"/>
    <w:rsid w:val="0025670E"/>
    <w:rsid w:val="00257BA9"/>
    <w:rsid w:val="00261CF1"/>
    <w:rsid w:val="00261DE8"/>
    <w:rsid w:val="00261E08"/>
    <w:rsid w:val="002646D0"/>
    <w:rsid w:val="00265830"/>
    <w:rsid w:val="00265D74"/>
    <w:rsid w:val="00266FAB"/>
    <w:rsid w:val="00266FFC"/>
    <w:rsid w:val="002739DB"/>
    <w:rsid w:val="002742E1"/>
    <w:rsid w:val="00280899"/>
    <w:rsid w:val="00280F88"/>
    <w:rsid w:val="00281BDD"/>
    <w:rsid w:val="00282C19"/>
    <w:rsid w:val="00283969"/>
    <w:rsid w:val="002847CB"/>
    <w:rsid w:val="00285720"/>
    <w:rsid w:val="00285BFA"/>
    <w:rsid w:val="0029051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7882"/>
    <w:rsid w:val="002B3608"/>
    <w:rsid w:val="002B3DF5"/>
    <w:rsid w:val="002B43DC"/>
    <w:rsid w:val="002B4810"/>
    <w:rsid w:val="002B71CC"/>
    <w:rsid w:val="002B7678"/>
    <w:rsid w:val="002C03FC"/>
    <w:rsid w:val="002C334B"/>
    <w:rsid w:val="002C433B"/>
    <w:rsid w:val="002C536A"/>
    <w:rsid w:val="002C7256"/>
    <w:rsid w:val="002D316B"/>
    <w:rsid w:val="002D3436"/>
    <w:rsid w:val="002D3818"/>
    <w:rsid w:val="002D3FE5"/>
    <w:rsid w:val="002D4843"/>
    <w:rsid w:val="002D4FF8"/>
    <w:rsid w:val="002D5027"/>
    <w:rsid w:val="002D68B1"/>
    <w:rsid w:val="002D7FA0"/>
    <w:rsid w:val="002E0586"/>
    <w:rsid w:val="002E09FB"/>
    <w:rsid w:val="002E1A2F"/>
    <w:rsid w:val="002E1A55"/>
    <w:rsid w:val="002E3C7C"/>
    <w:rsid w:val="002E55A3"/>
    <w:rsid w:val="002E68F6"/>
    <w:rsid w:val="002F2085"/>
    <w:rsid w:val="002F2918"/>
    <w:rsid w:val="002F511A"/>
    <w:rsid w:val="002F5342"/>
    <w:rsid w:val="002F7B94"/>
    <w:rsid w:val="002F7D5B"/>
    <w:rsid w:val="00302F30"/>
    <w:rsid w:val="0030473F"/>
    <w:rsid w:val="00305E9B"/>
    <w:rsid w:val="003065E3"/>
    <w:rsid w:val="00306CDF"/>
    <w:rsid w:val="00306E11"/>
    <w:rsid w:val="00312DFA"/>
    <w:rsid w:val="003142E1"/>
    <w:rsid w:val="0031504E"/>
    <w:rsid w:val="003168C2"/>
    <w:rsid w:val="00316B7A"/>
    <w:rsid w:val="00321636"/>
    <w:rsid w:val="003226F3"/>
    <w:rsid w:val="003233CB"/>
    <w:rsid w:val="00323F9D"/>
    <w:rsid w:val="00324683"/>
    <w:rsid w:val="00324C8A"/>
    <w:rsid w:val="003253FD"/>
    <w:rsid w:val="00326D0B"/>
    <w:rsid w:val="0033086C"/>
    <w:rsid w:val="003308D1"/>
    <w:rsid w:val="003327F1"/>
    <w:rsid w:val="00333760"/>
    <w:rsid w:val="00333776"/>
    <w:rsid w:val="00333F9F"/>
    <w:rsid w:val="00335863"/>
    <w:rsid w:val="00335B70"/>
    <w:rsid w:val="00335FB9"/>
    <w:rsid w:val="0033686B"/>
    <w:rsid w:val="00340704"/>
    <w:rsid w:val="00341476"/>
    <w:rsid w:val="00345114"/>
    <w:rsid w:val="0034609A"/>
    <w:rsid w:val="00347993"/>
    <w:rsid w:val="00347A8F"/>
    <w:rsid w:val="00350CD3"/>
    <w:rsid w:val="00352766"/>
    <w:rsid w:val="00353DF6"/>
    <w:rsid w:val="003606B1"/>
    <w:rsid w:val="003629F9"/>
    <w:rsid w:val="00365AD0"/>
    <w:rsid w:val="0036636A"/>
    <w:rsid w:val="0036700C"/>
    <w:rsid w:val="00367075"/>
    <w:rsid w:val="003675FB"/>
    <w:rsid w:val="003726BE"/>
    <w:rsid w:val="00372813"/>
    <w:rsid w:val="00372D24"/>
    <w:rsid w:val="00372DE2"/>
    <w:rsid w:val="003738AC"/>
    <w:rsid w:val="00373BCE"/>
    <w:rsid w:val="00375D94"/>
    <w:rsid w:val="003775CD"/>
    <w:rsid w:val="00380EA4"/>
    <w:rsid w:val="00383944"/>
    <w:rsid w:val="00383CBD"/>
    <w:rsid w:val="00385100"/>
    <w:rsid w:val="00385224"/>
    <w:rsid w:val="00392CD7"/>
    <w:rsid w:val="003932A8"/>
    <w:rsid w:val="00393F6B"/>
    <w:rsid w:val="003948D3"/>
    <w:rsid w:val="00394AA4"/>
    <w:rsid w:val="003959C7"/>
    <w:rsid w:val="0039742A"/>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E00"/>
    <w:rsid w:val="003D2E58"/>
    <w:rsid w:val="003D53D1"/>
    <w:rsid w:val="003D55FE"/>
    <w:rsid w:val="003D5902"/>
    <w:rsid w:val="003D6CE5"/>
    <w:rsid w:val="003D75B4"/>
    <w:rsid w:val="003E0639"/>
    <w:rsid w:val="003E1FC3"/>
    <w:rsid w:val="003E35F7"/>
    <w:rsid w:val="003E669A"/>
    <w:rsid w:val="003E6753"/>
    <w:rsid w:val="003F23C1"/>
    <w:rsid w:val="003F3B12"/>
    <w:rsid w:val="003F689F"/>
    <w:rsid w:val="003F78CF"/>
    <w:rsid w:val="00402188"/>
    <w:rsid w:val="00402544"/>
    <w:rsid w:val="00402681"/>
    <w:rsid w:val="0040284E"/>
    <w:rsid w:val="00403E17"/>
    <w:rsid w:val="004043A3"/>
    <w:rsid w:val="00407894"/>
    <w:rsid w:val="004105FE"/>
    <w:rsid w:val="00412CCB"/>
    <w:rsid w:val="0041350A"/>
    <w:rsid w:val="0041492D"/>
    <w:rsid w:val="00417EFF"/>
    <w:rsid w:val="00420C79"/>
    <w:rsid w:val="004220CB"/>
    <w:rsid w:val="00422696"/>
    <w:rsid w:val="0042793D"/>
    <w:rsid w:val="00430721"/>
    <w:rsid w:val="00430C2A"/>
    <w:rsid w:val="00430F54"/>
    <w:rsid w:val="00431698"/>
    <w:rsid w:val="00431B02"/>
    <w:rsid w:val="00431F15"/>
    <w:rsid w:val="00431F7D"/>
    <w:rsid w:val="0043241B"/>
    <w:rsid w:val="00432CA8"/>
    <w:rsid w:val="00434856"/>
    <w:rsid w:val="00435D1F"/>
    <w:rsid w:val="004379E3"/>
    <w:rsid w:val="00440FFE"/>
    <w:rsid w:val="00441425"/>
    <w:rsid w:val="00441AC3"/>
    <w:rsid w:val="00442B5A"/>
    <w:rsid w:val="00443196"/>
    <w:rsid w:val="00444F56"/>
    <w:rsid w:val="0044785A"/>
    <w:rsid w:val="00447CD4"/>
    <w:rsid w:val="004514AD"/>
    <w:rsid w:val="004514E4"/>
    <w:rsid w:val="00453CD3"/>
    <w:rsid w:val="0045454E"/>
    <w:rsid w:val="00456508"/>
    <w:rsid w:val="004566EC"/>
    <w:rsid w:val="0045679F"/>
    <w:rsid w:val="0046026F"/>
    <w:rsid w:val="00461BD9"/>
    <w:rsid w:val="00462B11"/>
    <w:rsid w:val="004636AB"/>
    <w:rsid w:val="004637F6"/>
    <w:rsid w:val="00464969"/>
    <w:rsid w:val="0046546C"/>
    <w:rsid w:val="00470001"/>
    <w:rsid w:val="00470FA6"/>
    <w:rsid w:val="004711B3"/>
    <w:rsid w:val="00472C0F"/>
    <w:rsid w:val="00480800"/>
    <w:rsid w:val="0048259D"/>
    <w:rsid w:val="00482F2F"/>
    <w:rsid w:val="00483009"/>
    <w:rsid w:val="0048420F"/>
    <w:rsid w:val="004846F7"/>
    <w:rsid w:val="00484ABD"/>
    <w:rsid w:val="004860C8"/>
    <w:rsid w:val="0048659A"/>
    <w:rsid w:val="004905E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3ED3"/>
    <w:rsid w:val="004D09EA"/>
    <w:rsid w:val="004D0B7D"/>
    <w:rsid w:val="004D0F8A"/>
    <w:rsid w:val="004D1DD1"/>
    <w:rsid w:val="004D2649"/>
    <w:rsid w:val="004D2949"/>
    <w:rsid w:val="004D2D7C"/>
    <w:rsid w:val="004D39A5"/>
    <w:rsid w:val="004D595D"/>
    <w:rsid w:val="004D68B7"/>
    <w:rsid w:val="004D6F53"/>
    <w:rsid w:val="004D7A8B"/>
    <w:rsid w:val="004D7A90"/>
    <w:rsid w:val="004E2466"/>
    <w:rsid w:val="004E274A"/>
    <w:rsid w:val="004E4A71"/>
    <w:rsid w:val="004E4BC8"/>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7896"/>
    <w:rsid w:val="005105AA"/>
    <w:rsid w:val="00510E2E"/>
    <w:rsid w:val="005110EB"/>
    <w:rsid w:val="00511A52"/>
    <w:rsid w:val="00511DC6"/>
    <w:rsid w:val="00514FEA"/>
    <w:rsid w:val="005151F1"/>
    <w:rsid w:val="00516621"/>
    <w:rsid w:val="00517BAE"/>
    <w:rsid w:val="00517DEA"/>
    <w:rsid w:val="00521728"/>
    <w:rsid w:val="0052184D"/>
    <w:rsid w:val="00523673"/>
    <w:rsid w:val="00525831"/>
    <w:rsid w:val="00527E3F"/>
    <w:rsid w:val="0053215B"/>
    <w:rsid w:val="00535858"/>
    <w:rsid w:val="00535DB4"/>
    <w:rsid w:val="00536182"/>
    <w:rsid w:val="0053629C"/>
    <w:rsid w:val="00537347"/>
    <w:rsid w:val="005401D4"/>
    <w:rsid w:val="005401D5"/>
    <w:rsid w:val="00540BC5"/>
    <w:rsid w:val="0054158D"/>
    <w:rsid w:val="00546820"/>
    <w:rsid w:val="005473CC"/>
    <w:rsid w:val="0054794C"/>
    <w:rsid w:val="00551332"/>
    <w:rsid w:val="00551CE0"/>
    <w:rsid w:val="00552755"/>
    <w:rsid w:val="005527E6"/>
    <w:rsid w:val="00554876"/>
    <w:rsid w:val="0055500B"/>
    <w:rsid w:val="005579AE"/>
    <w:rsid w:val="005612A1"/>
    <w:rsid w:val="0056259D"/>
    <w:rsid w:val="005628BA"/>
    <w:rsid w:val="00564A7E"/>
    <w:rsid w:val="005655AA"/>
    <w:rsid w:val="00567174"/>
    <w:rsid w:val="00567E1E"/>
    <w:rsid w:val="00574703"/>
    <w:rsid w:val="0057603D"/>
    <w:rsid w:val="00577142"/>
    <w:rsid w:val="0058055D"/>
    <w:rsid w:val="00580646"/>
    <w:rsid w:val="00580C7E"/>
    <w:rsid w:val="0058103C"/>
    <w:rsid w:val="005814C4"/>
    <w:rsid w:val="00581530"/>
    <w:rsid w:val="00582DF3"/>
    <w:rsid w:val="005832AB"/>
    <w:rsid w:val="00583C04"/>
    <w:rsid w:val="00584ECC"/>
    <w:rsid w:val="00585061"/>
    <w:rsid w:val="005867CE"/>
    <w:rsid w:val="00587915"/>
    <w:rsid w:val="00587F37"/>
    <w:rsid w:val="00591614"/>
    <w:rsid w:val="00591A4E"/>
    <w:rsid w:val="00592996"/>
    <w:rsid w:val="00593DA9"/>
    <w:rsid w:val="00593FDF"/>
    <w:rsid w:val="005948AB"/>
    <w:rsid w:val="005A256A"/>
    <w:rsid w:val="005A2C72"/>
    <w:rsid w:val="005A2D2E"/>
    <w:rsid w:val="005A3B44"/>
    <w:rsid w:val="005A487A"/>
    <w:rsid w:val="005B4589"/>
    <w:rsid w:val="005B5ABC"/>
    <w:rsid w:val="005B697F"/>
    <w:rsid w:val="005B6D40"/>
    <w:rsid w:val="005B7542"/>
    <w:rsid w:val="005C144D"/>
    <w:rsid w:val="005C550B"/>
    <w:rsid w:val="005C6D26"/>
    <w:rsid w:val="005C7B34"/>
    <w:rsid w:val="005D1001"/>
    <w:rsid w:val="005D14D4"/>
    <w:rsid w:val="005D2470"/>
    <w:rsid w:val="005D3E15"/>
    <w:rsid w:val="005D485B"/>
    <w:rsid w:val="005D5981"/>
    <w:rsid w:val="005D6DBF"/>
    <w:rsid w:val="005D742E"/>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B0D"/>
    <w:rsid w:val="00601056"/>
    <w:rsid w:val="006020F3"/>
    <w:rsid w:val="00602CFA"/>
    <w:rsid w:val="00606C84"/>
    <w:rsid w:val="00606DB7"/>
    <w:rsid w:val="00606E72"/>
    <w:rsid w:val="0061130B"/>
    <w:rsid w:val="00613808"/>
    <w:rsid w:val="006151E9"/>
    <w:rsid w:val="00616B15"/>
    <w:rsid w:val="006202C9"/>
    <w:rsid w:val="006218A7"/>
    <w:rsid w:val="00622A26"/>
    <w:rsid w:val="00623690"/>
    <w:rsid w:val="00624321"/>
    <w:rsid w:val="00624FB4"/>
    <w:rsid w:val="00625B93"/>
    <w:rsid w:val="00630274"/>
    <w:rsid w:val="00630630"/>
    <w:rsid w:val="0063119A"/>
    <w:rsid w:val="006320C7"/>
    <w:rsid w:val="00633158"/>
    <w:rsid w:val="00635D3E"/>
    <w:rsid w:val="006364EC"/>
    <w:rsid w:val="006377CE"/>
    <w:rsid w:val="00637BE4"/>
    <w:rsid w:val="00640E25"/>
    <w:rsid w:val="006454A3"/>
    <w:rsid w:val="006476A1"/>
    <w:rsid w:val="00647F72"/>
    <w:rsid w:val="006502B4"/>
    <w:rsid w:val="006506F5"/>
    <w:rsid w:val="00651E88"/>
    <w:rsid w:val="00652FB0"/>
    <w:rsid w:val="0065678D"/>
    <w:rsid w:val="00656E80"/>
    <w:rsid w:val="00657930"/>
    <w:rsid w:val="0066016D"/>
    <w:rsid w:val="00661A1A"/>
    <w:rsid w:val="006633AB"/>
    <w:rsid w:val="006648A1"/>
    <w:rsid w:val="00664B35"/>
    <w:rsid w:val="006652CD"/>
    <w:rsid w:val="00665F0D"/>
    <w:rsid w:val="006677B3"/>
    <w:rsid w:val="00670768"/>
    <w:rsid w:val="006726FE"/>
    <w:rsid w:val="0067332A"/>
    <w:rsid w:val="00673827"/>
    <w:rsid w:val="00674C2C"/>
    <w:rsid w:val="00675E66"/>
    <w:rsid w:val="00676F72"/>
    <w:rsid w:val="00677EAA"/>
    <w:rsid w:val="00680327"/>
    <w:rsid w:val="00680BE3"/>
    <w:rsid w:val="0068122B"/>
    <w:rsid w:val="00683844"/>
    <w:rsid w:val="00684FBA"/>
    <w:rsid w:val="00685762"/>
    <w:rsid w:val="0068672E"/>
    <w:rsid w:val="00686FCC"/>
    <w:rsid w:val="0069008C"/>
    <w:rsid w:val="006900BA"/>
    <w:rsid w:val="00690389"/>
    <w:rsid w:val="00692507"/>
    <w:rsid w:val="00692D66"/>
    <w:rsid w:val="006A0546"/>
    <w:rsid w:val="006A2B66"/>
    <w:rsid w:val="006A304E"/>
    <w:rsid w:val="006A3BB2"/>
    <w:rsid w:val="006A485A"/>
    <w:rsid w:val="006A65F8"/>
    <w:rsid w:val="006A79A9"/>
    <w:rsid w:val="006B0F97"/>
    <w:rsid w:val="006B16C6"/>
    <w:rsid w:val="006B3085"/>
    <w:rsid w:val="006B3F2D"/>
    <w:rsid w:val="006B452D"/>
    <w:rsid w:val="006B561B"/>
    <w:rsid w:val="006B5793"/>
    <w:rsid w:val="006C246B"/>
    <w:rsid w:val="006C2D8A"/>
    <w:rsid w:val="006C3612"/>
    <w:rsid w:val="006C4632"/>
    <w:rsid w:val="006C587D"/>
    <w:rsid w:val="006C6363"/>
    <w:rsid w:val="006C66CB"/>
    <w:rsid w:val="006C6AC0"/>
    <w:rsid w:val="006D146B"/>
    <w:rsid w:val="006D1C7F"/>
    <w:rsid w:val="006D32F2"/>
    <w:rsid w:val="006D3751"/>
    <w:rsid w:val="006D4439"/>
    <w:rsid w:val="006D4A65"/>
    <w:rsid w:val="006D5657"/>
    <w:rsid w:val="006D5FDB"/>
    <w:rsid w:val="006D680F"/>
    <w:rsid w:val="006E000C"/>
    <w:rsid w:val="006E29C8"/>
    <w:rsid w:val="006E2F6B"/>
    <w:rsid w:val="006E683B"/>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1188F"/>
    <w:rsid w:val="00711EA2"/>
    <w:rsid w:val="0071618E"/>
    <w:rsid w:val="00716FAE"/>
    <w:rsid w:val="00720C4C"/>
    <w:rsid w:val="0072337C"/>
    <w:rsid w:val="007246D5"/>
    <w:rsid w:val="00724768"/>
    <w:rsid w:val="00724EAE"/>
    <w:rsid w:val="00725177"/>
    <w:rsid w:val="007260E6"/>
    <w:rsid w:val="00727B00"/>
    <w:rsid w:val="007338A1"/>
    <w:rsid w:val="007369B5"/>
    <w:rsid w:val="00736CDC"/>
    <w:rsid w:val="00736D53"/>
    <w:rsid w:val="007373DB"/>
    <w:rsid w:val="007379EE"/>
    <w:rsid w:val="00740E90"/>
    <w:rsid w:val="00741047"/>
    <w:rsid w:val="007413E1"/>
    <w:rsid w:val="00743C09"/>
    <w:rsid w:val="00743DF3"/>
    <w:rsid w:val="00745E33"/>
    <w:rsid w:val="00747299"/>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CE5"/>
    <w:rsid w:val="007906DA"/>
    <w:rsid w:val="00792E41"/>
    <w:rsid w:val="00793109"/>
    <w:rsid w:val="0079317C"/>
    <w:rsid w:val="0079453F"/>
    <w:rsid w:val="00794A2B"/>
    <w:rsid w:val="00797BF0"/>
    <w:rsid w:val="007A0CDF"/>
    <w:rsid w:val="007A257C"/>
    <w:rsid w:val="007A2949"/>
    <w:rsid w:val="007A29C4"/>
    <w:rsid w:val="007A39D7"/>
    <w:rsid w:val="007A3C39"/>
    <w:rsid w:val="007A5517"/>
    <w:rsid w:val="007A5F23"/>
    <w:rsid w:val="007A6DDB"/>
    <w:rsid w:val="007A7BE0"/>
    <w:rsid w:val="007A7E46"/>
    <w:rsid w:val="007B0370"/>
    <w:rsid w:val="007B131C"/>
    <w:rsid w:val="007B5242"/>
    <w:rsid w:val="007B56F8"/>
    <w:rsid w:val="007B5E0D"/>
    <w:rsid w:val="007B5EE5"/>
    <w:rsid w:val="007B7E2E"/>
    <w:rsid w:val="007B7FD7"/>
    <w:rsid w:val="007C1A0C"/>
    <w:rsid w:val="007C21BB"/>
    <w:rsid w:val="007C32FC"/>
    <w:rsid w:val="007C3E53"/>
    <w:rsid w:val="007C400A"/>
    <w:rsid w:val="007C4943"/>
    <w:rsid w:val="007C4A4D"/>
    <w:rsid w:val="007C62FF"/>
    <w:rsid w:val="007D067E"/>
    <w:rsid w:val="007D06CC"/>
    <w:rsid w:val="007D1097"/>
    <w:rsid w:val="007D20AB"/>
    <w:rsid w:val="007D25AF"/>
    <w:rsid w:val="007D2E0B"/>
    <w:rsid w:val="007D4F32"/>
    <w:rsid w:val="007D6101"/>
    <w:rsid w:val="007E0151"/>
    <w:rsid w:val="007E0E21"/>
    <w:rsid w:val="007E1048"/>
    <w:rsid w:val="007E2FE8"/>
    <w:rsid w:val="007E73E0"/>
    <w:rsid w:val="007E7EB6"/>
    <w:rsid w:val="007F1A7C"/>
    <w:rsid w:val="007F2E02"/>
    <w:rsid w:val="007F3AD7"/>
    <w:rsid w:val="007F49A1"/>
    <w:rsid w:val="007F7868"/>
    <w:rsid w:val="008002D4"/>
    <w:rsid w:val="00800302"/>
    <w:rsid w:val="00800C0C"/>
    <w:rsid w:val="00801B57"/>
    <w:rsid w:val="00804204"/>
    <w:rsid w:val="008047C4"/>
    <w:rsid w:val="008073D0"/>
    <w:rsid w:val="0081255D"/>
    <w:rsid w:val="00813C7A"/>
    <w:rsid w:val="0081457F"/>
    <w:rsid w:val="008172EF"/>
    <w:rsid w:val="00817819"/>
    <w:rsid w:val="00820E2E"/>
    <w:rsid w:val="00821148"/>
    <w:rsid w:val="008218D3"/>
    <w:rsid w:val="0082283A"/>
    <w:rsid w:val="0082283E"/>
    <w:rsid w:val="008230A1"/>
    <w:rsid w:val="00823B40"/>
    <w:rsid w:val="00827663"/>
    <w:rsid w:val="00827A9F"/>
    <w:rsid w:val="0083124F"/>
    <w:rsid w:val="00832768"/>
    <w:rsid w:val="0083471E"/>
    <w:rsid w:val="00834990"/>
    <w:rsid w:val="00834E7E"/>
    <w:rsid w:val="0083582C"/>
    <w:rsid w:val="00836A18"/>
    <w:rsid w:val="00836E2B"/>
    <w:rsid w:val="00841860"/>
    <w:rsid w:val="00841C3B"/>
    <w:rsid w:val="00841E5C"/>
    <w:rsid w:val="00842273"/>
    <w:rsid w:val="008424B6"/>
    <w:rsid w:val="00843759"/>
    <w:rsid w:val="008459BF"/>
    <w:rsid w:val="00845E35"/>
    <w:rsid w:val="008463D4"/>
    <w:rsid w:val="00846594"/>
    <w:rsid w:val="00850F15"/>
    <w:rsid w:val="00851B60"/>
    <w:rsid w:val="008527F4"/>
    <w:rsid w:val="008544CA"/>
    <w:rsid w:val="00854CC3"/>
    <w:rsid w:val="00854FF7"/>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81F"/>
    <w:rsid w:val="00872920"/>
    <w:rsid w:val="008752D0"/>
    <w:rsid w:val="00877362"/>
    <w:rsid w:val="008773E6"/>
    <w:rsid w:val="00880461"/>
    <w:rsid w:val="00881BA8"/>
    <w:rsid w:val="0088234D"/>
    <w:rsid w:val="00883405"/>
    <w:rsid w:val="008838BF"/>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1103"/>
    <w:rsid w:val="008B27C1"/>
    <w:rsid w:val="008B5421"/>
    <w:rsid w:val="008B6B46"/>
    <w:rsid w:val="008B7599"/>
    <w:rsid w:val="008C0597"/>
    <w:rsid w:val="008C098F"/>
    <w:rsid w:val="008C0ECA"/>
    <w:rsid w:val="008C23FE"/>
    <w:rsid w:val="008C2742"/>
    <w:rsid w:val="008C370A"/>
    <w:rsid w:val="008C433C"/>
    <w:rsid w:val="008C47BC"/>
    <w:rsid w:val="008C5C7E"/>
    <w:rsid w:val="008C6052"/>
    <w:rsid w:val="008C7447"/>
    <w:rsid w:val="008D131C"/>
    <w:rsid w:val="008D2930"/>
    <w:rsid w:val="008D48F1"/>
    <w:rsid w:val="008D4E9F"/>
    <w:rsid w:val="008D52AA"/>
    <w:rsid w:val="008D640D"/>
    <w:rsid w:val="008D71C7"/>
    <w:rsid w:val="008E2030"/>
    <w:rsid w:val="008E2AF9"/>
    <w:rsid w:val="008E3537"/>
    <w:rsid w:val="008E5D04"/>
    <w:rsid w:val="008E6071"/>
    <w:rsid w:val="008E6F22"/>
    <w:rsid w:val="008E7693"/>
    <w:rsid w:val="008F05CA"/>
    <w:rsid w:val="008F1F1C"/>
    <w:rsid w:val="008F32D4"/>
    <w:rsid w:val="008F427E"/>
    <w:rsid w:val="008F481E"/>
    <w:rsid w:val="008F4963"/>
    <w:rsid w:val="008F5128"/>
    <w:rsid w:val="008F562D"/>
    <w:rsid w:val="008F6A7A"/>
    <w:rsid w:val="008F73B4"/>
    <w:rsid w:val="00900357"/>
    <w:rsid w:val="00900588"/>
    <w:rsid w:val="00900E99"/>
    <w:rsid w:val="009036EC"/>
    <w:rsid w:val="00904105"/>
    <w:rsid w:val="009042B5"/>
    <w:rsid w:val="00904A8B"/>
    <w:rsid w:val="00904EDE"/>
    <w:rsid w:val="00906482"/>
    <w:rsid w:val="00906850"/>
    <w:rsid w:val="00907147"/>
    <w:rsid w:val="00910614"/>
    <w:rsid w:val="009125B8"/>
    <w:rsid w:val="00913CD3"/>
    <w:rsid w:val="00915FBC"/>
    <w:rsid w:val="009163CE"/>
    <w:rsid w:val="00917C10"/>
    <w:rsid w:val="00917FEC"/>
    <w:rsid w:val="009205A0"/>
    <w:rsid w:val="009211FB"/>
    <w:rsid w:val="00922923"/>
    <w:rsid w:val="00922D17"/>
    <w:rsid w:val="00925802"/>
    <w:rsid w:val="00925F0B"/>
    <w:rsid w:val="009267F3"/>
    <w:rsid w:val="009307FB"/>
    <w:rsid w:val="009308B8"/>
    <w:rsid w:val="00931713"/>
    <w:rsid w:val="009320B7"/>
    <w:rsid w:val="009320EF"/>
    <w:rsid w:val="009341EF"/>
    <w:rsid w:val="00935643"/>
    <w:rsid w:val="00935AF2"/>
    <w:rsid w:val="0093628B"/>
    <w:rsid w:val="00936F28"/>
    <w:rsid w:val="009372A5"/>
    <w:rsid w:val="00937614"/>
    <w:rsid w:val="00940942"/>
    <w:rsid w:val="00940FC9"/>
    <w:rsid w:val="00943C07"/>
    <w:rsid w:val="00946BEE"/>
    <w:rsid w:val="00946F83"/>
    <w:rsid w:val="009507FE"/>
    <w:rsid w:val="00954373"/>
    <w:rsid w:val="00955F30"/>
    <w:rsid w:val="00956736"/>
    <w:rsid w:val="00956CB8"/>
    <w:rsid w:val="0095702B"/>
    <w:rsid w:val="00957293"/>
    <w:rsid w:val="00963A05"/>
    <w:rsid w:val="00964075"/>
    <w:rsid w:val="00964C37"/>
    <w:rsid w:val="00965838"/>
    <w:rsid w:val="009677AB"/>
    <w:rsid w:val="00967D92"/>
    <w:rsid w:val="00970211"/>
    <w:rsid w:val="00971083"/>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90B9E"/>
    <w:rsid w:val="00991AA3"/>
    <w:rsid w:val="009923F8"/>
    <w:rsid w:val="009934F1"/>
    <w:rsid w:val="00993A83"/>
    <w:rsid w:val="009951D5"/>
    <w:rsid w:val="009A088C"/>
    <w:rsid w:val="009A2190"/>
    <w:rsid w:val="009A22E6"/>
    <w:rsid w:val="009A2608"/>
    <w:rsid w:val="009A2F61"/>
    <w:rsid w:val="009A5774"/>
    <w:rsid w:val="009B192F"/>
    <w:rsid w:val="009B2FFC"/>
    <w:rsid w:val="009B3E90"/>
    <w:rsid w:val="009B588A"/>
    <w:rsid w:val="009B5897"/>
    <w:rsid w:val="009B5A06"/>
    <w:rsid w:val="009B5DA3"/>
    <w:rsid w:val="009B7896"/>
    <w:rsid w:val="009B7A95"/>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D027C"/>
    <w:rsid w:val="009D1BD5"/>
    <w:rsid w:val="009D1F19"/>
    <w:rsid w:val="009D20C9"/>
    <w:rsid w:val="009D2BEB"/>
    <w:rsid w:val="009D405D"/>
    <w:rsid w:val="009D4EB5"/>
    <w:rsid w:val="009D5459"/>
    <w:rsid w:val="009D5575"/>
    <w:rsid w:val="009D77CF"/>
    <w:rsid w:val="009E0366"/>
    <w:rsid w:val="009E057B"/>
    <w:rsid w:val="009E1965"/>
    <w:rsid w:val="009E416E"/>
    <w:rsid w:val="009E4D39"/>
    <w:rsid w:val="009E608C"/>
    <w:rsid w:val="009E6DDE"/>
    <w:rsid w:val="009E6E2B"/>
    <w:rsid w:val="009E73C4"/>
    <w:rsid w:val="009F063B"/>
    <w:rsid w:val="009F2547"/>
    <w:rsid w:val="009F2BAD"/>
    <w:rsid w:val="009F41E7"/>
    <w:rsid w:val="009F695F"/>
    <w:rsid w:val="009F6DDE"/>
    <w:rsid w:val="009F714A"/>
    <w:rsid w:val="00A009AB"/>
    <w:rsid w:val="00A00ADE"/>
    <w:rsid w:val="00A00B9A"/>
    <w:rsid w:val="00A03088"/>
    <w:rsid w:val="00A0333C"/>
    <w:rsid w:val="00A04DB4"/>
    <w:rsid w:val="00A057F4"/>
    <w:rsid w:val="00A06E23"/>
    <w:rsid w:val="00A12C9A"/>
    <w:rsid w:val="00A137B7"/>
    <w:rsid w:val="00A173CC"/>
    <w:rsid w:val="00A20B26"/>
    <w:rsid w:val="00A2110A"/>
    <w:rsid w:val="00A2278E"/>
    <w:rsid w:val="00A23B7A"/>
    <w:rsid w:val="00A2466B"/>
    <w:rsid w:val="00A25499"/>
    <w:rsid w:val="00A273AA"/>
    <w:rsid w:val="00A275B0"/>
    <w:rsid w:val="00A27915"/>
    <w:rsid w:val="00A31421"/>
    <w:rsid w:val="00A31C40"/>
    <w:rsid w:val="00A3370B"/>
    <w:rsid w:val="00A347C5"/>
    <w:rsid w:val="00A35984"/>
    <w:rsid w:val="00A41485"/>
    <w:rsid w:val="00A41880"/>
    <w:rsid w:val="00A4275E"/>
    <w:rsid w:val="00A4285E"/>
    <w:rsid w:val="00A43B5F"/>
    <w:rsid w:val="00A44ECE"/>
    <w:rsid w:val="00A4651D"/>
    <w:rsid w:val="00A47466"/>
    <w:rsid w:val="00A47660"/>
    <w:rsid w:val="00A50B48"/>
    <w:rsid w:val="00A5154E"/>
    <w:rsid w:val="00A516C5"/>
    <w:rsid w:val="00A53396"/>
    <w:rsid w:val="00A53DF0"/>
    <w:rsid w:val="00A5708A"/>
    <w:rsid w:val="00A6146B"/>
    <w:rsid w:val="00A617C4"/>
    <w:rsid w:val="00A61E4D"/>
    <w:rsid w:val="00A62DCE"/>
    <w:rsid w:val="00A64033"/>
    <w:rsid w:val="00A65D98"/>
    <w:rsid w:val="00A67B36"/>
    <w:rsid w:val="00A7321B"/>
    <w:rsid w:val="00A73F18"/>
    <w:rsid w:val="00A744DF"/>
    <w:rsid w:val="00A77AAA"/>
    <w:rsid w:val="00A77AAF"/>
    <w:rsid w:val="00A80B62"/>
    <w:rsid w:val="00A81EF5"/>
    <w:rsid w:val="00A83239"/>
    <w:rsid w:val="00A85B2F"/>
    <w:rsid w:val="00A905C5"/>
    <w:rsid w:val="00A92EE6"/>
    <w:rsid w:val="00A93B36"/>
    <w:rsid w:val="00A9463C"/>
    <w:rsid w:val="00A96587"/>
    <w:rsid w:val="00A96D59"/>
    <w:rsid w:val="00A97246"/>
    <w:rsid w:val="00AA1608"/>
    <w:rsid w:val="00AA1C4A"/>
    <w:rsid w:val="00AA3389"/>
    <w:rsid w:val="00AA5BC6"/>
    <w:rsid w:val="00AA67CD"/>
    <w:rsid w:val="00AA7277"/>
    <w:rsid w:val="00AB3642"/>
    <w:rsid w:val="00AB3CC8"/>
    <w:rsid w:val="00AB418E"/>
    <w:rsid w:val="00AB4ADD"/>
    <w:rsid w:val="00AB5BC4"/>
    <w:rsid w:val="00AB5DDF"/>
    <w:rsid w:val="00AB75F3"/>
    <w:rsid w:val="00AB7DC2"/>
    <w:rsid w:val="00AC00B2"/>
    <w:rsid w:val="00AC5193"/>
    <w:rsid w:val="00AC5CA8"/>
    <w:rsid w:val="00AC62C3"/>
    <w:rsid w:val="00AC6647"/>
    <w:rsid w:val="00AD234F"/>
    <w:rsid w:val="00AD2F30"/>
    <w:rsid w:val="00AD3672"/>
    <w:rsid w:val="00AD3B53"/>
    <w:rsid w:val="00AD43C9"/>
    <w:rsid w:val="00AD57D0"/>
    <w:rsid w:val="00AD76F7"/>
    <w:rsid w:val="00AE0B62"/>
    <w:rsid w:val="00AE0D75"/>
    <w:rsid w:val="00AE4E2E"/>
    <w:rsid w:val="00AE602D"/>
    <w:rsid w:val="00AE7E2D"/>
    <w:rsid w:val="00AF066B"/>
    <w:rsid w:val="00AF0CBA"/>
    <w:rsid w:val="00AF2EB9"/>
    <w:rsid w:val="00AF37DC"/>
    <w:rsid w:val="00AF3AE0"/>
    <w:rsid w:val="00AF664C"/>
    <w:rsid w:val="00AF76AD"/>
    <w:rsid w:val="00AF7716"/>
    <w:rsid w:val="00B009A6"/>
    <w:rsid w:val="00B015FA"/>
    <w:rsid w:val="00B01D0F"/>
    <w:rsid w:val="00B05C1A"/>
    <w:rsid w:val="00B10773"/>
    <w:rsid w:val="00B10F6B"/>
    <w:rsid w:val="00B11874"/>
    <w:rsid w:val="00B129BC"/>
    <w:rsid w:val="00B13ABC"/>
    <w:rsid w:val="00B15055"/>
    <w:rsid w:val="00B15C43"/>
    <w:rsid w:val="00B162A8"/>
    <w:rsid w:val="00B17562"/>
    <w:rsid w:val="00B20627"/>
    <w:rsid w:val="00B23250"/>
    <w:rsid w:val="00B232A1"/>
    <w:rsid w:val="00B233D0"/>
    <w:rsid w:val="00B24C40"/>
    <w:rsid w:val="00B25920"/>
    <w:rsid w:val="00B267B8"/>
    <w:rsid w:val="00B27046"/>
    <w:rsid w:val="00B271C8"/>
    <w:rsid w:val="00B27228"/>
    <w:rsid w:val="00B27E95"/>
    <w:rsid w:val="00B30190"/>
    <w:rsid w:val="00B31049"/>
    <w:rsid w:val="00B329EC"/>
    <w:rsid w:val="00B32F98"/>
    <w:rsid w:val="00B35E89"/>
    <w:rsid w:val="00B44667"/>
    <w:rsid w:val="00B44C44"/>
    <w:rsid w:val="00B44E5F"/>
    <w:rsid w:val="00B47900"/>
    <w:rsid w:val="00B50F57"/>
    <w:rsid w:val="00B52428"/>
    <w:rsid w:val="00B544B7"/>
    <w:rsid w:val="00B5474C"/>
    <w:rsid w:val="00B55CC5"/>
    <w:rsid w:val="00B6071C"/>
    <w:rsid w:val="00B608D2"/>
    <w:rsid w:val="00B6158E"/>
    <w:rsid w:val="00B6199C"/>
    <w:rsid w:val="00B62CEC"/>
    <w:rsid w:val="00B6340F"/>
    <w:rsid w:val="00B63E72"/>
    <w:rsid w:val="00B654E6"/>
    <w:rsid w:val="00B65CD0"/>
    <w:rsid w:val="00B67A23"/>
    <w:rsid w:val="00B71B31"/>
    <w:rsid w:val="00B730FA"/>
    <w:rsid w:val="00B768A3"/>
    <w:rsid w:val="00B8047B"/>
    <w:rsid w:val="00B85999"/>
    <w:rsid w:val="00B86227"/>
    <w:rsid w:val="00B86ABB"/>
    <w:rsid w:val="00B94AF3"/>
    <w:rsid w:val="00B94C90"/>
    <w:rsid w:val="00B96499"/>
    <w:rsid w:val="00B96A79"/>
    <w:rsid w:val="00B96BF6"/>
    <w:rsid w:val="00B97DCD"/>
    <w:rsid w:val="00BA5FD6"/>
    <w:rsid w:val="00BA6C92"/>
    <w:rsid w:val="00BB1A77"/>
    <w:rsid w:val="00BB1CCA"/>
    <w:rsid w:val="00BB31C6"/>
    <w:rsid w:val="00BB3A34"/>
    <w:rsid w:val="00BB72AC"/>
    <w:rsid w:val="00BB7C00"/>
    <w:rsid w:val="00BC0213"/>
    <w:rsid w:val="00BC1663"/>
    <w:rsid w:val="00BC1FBF"/>
    <w:rsid w:val="00BC32C1"/>
    <w:rsid w:val="00BC3AF8"/>
    <w:rsid w:val="00BC4530"/>
    <w:rsid w:val="00BC5442"/>
    <w:rsid w:val="00BC5E91"/>
    <w:rsid w:val="00BC60AC"/>
    <w:rsid w:val="00BC74D9"/>
    <w:rsid w:val="00BD0DD8"/>
    <w:rsid w:val="00BD4169"/>
    <w:rsid w:val="00BD4A1F"/>
    <w:rsid w:val="00BD4DA9"/>
    <w:rsid w:val="00BD7B30"/>
    <w:rsid w:val="00BE03E7"/>
    <w:rsid w:val="00BE0641"/>
    <w:rsid w:val="00BE2FC9"/>
    <w:rsid w:val="00BE567C"/>
    <w:rsid w:val="00BE64C6"/>
    <w:rsid w:val="00BE64CE"/>
    <w:rsid w:val="00BE69C4"/>
    <w:rsid w:val="00BF0619"/>
    <w:rsid w:val="00BF28E7"/>
    <w:rsid w:val="00BF2A7D"/>
    <w:rsid w:val="00BF3480"/>
    <w:rsid w:val="00BF476B"/>
    <w:rsid w:val="00BF4E0B"/>
    <w:rsid w:val="00BF4F45"/>
    <w:rsid w:val="00BF50BD"/>
    <w:rsid w:val="00BF7429"/>
    <w:rsid w:val="00BF7F81"/>
    <w:rsid w:val="00C00671"/>
    <w:rsid w:val="00C00726"/>
    <w:rsid w:val="00C025E9"/>
    <w:rsid w:val="00C02D55"/>
    <w:rsid w:val="00C042EB"/>
    <w:rsid w:val="00C05B59"/>
    <w:rsid w:val="00C06412"/>
    <w:rsid w:val="00C07AB8"/>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30B7"/>
    <w:rsid w:val="00C33B1C"/>
    <w:rsid w:val="00C34E2C"/>
    <w:rsid w:val="00C350D4"/>
    <w:rsid w:val="00C356F4"/>
    <w:rsid w:val="00C36066"/>
    <w:rsid w:val="00C364F2"/>
    <w:rsid w:val="00C40846"/>
    <w:rsid w:val="00C41908"/>
    <w:rsid w:val="00C43A79"/>
    <w:rsid w:val="00C460A5"/>
    <w:rsid w:val="00C5130C"/>
    <w:rsid w:val="00C52019"/>
    <w:rsid w:val="00C53A4E"/>
    <w:rsid w:val="00C54817"/>
    <w:rsid w:val="00C54A6B"/>
    <w:rsid w:val="00C56C57"/>
    <w:rsid w:val="00C6062F"/>
    <w:rsid w:val="00C60E56"/>
    <w:rsid w:val="00C62589"/>
    <w:rsid w:val="00C6259D"/>
    <w:rsid w:val="00C6469B"/>
    <w:rsid w:val="00C673C6"/>
    <w:rsid w:val="00C675DE"/>
    <w:rsid w:val="00C709E9"/>
    <w:rsid w:val="00C710D3"/>
    <w:rsid w:val="00C72176"/>
    <w:rsid w:val="00C76AF3"/>
    <w:rsid w:val="00C76F1E"/>
    <w:rsid w:val="00C77F9B"/>
    <w:rsid w:val="00C82663"/>
    <w:rsid w:val="00C8316E"/>
    <w:rsid w:val="00C83B0D"/>
    <w:rsid w:val="00C843CD"/>
    <w:rsid w:val="00C85F03"/>
    <w:rsid w:val="00C90F3A"/>
    <w:rsid w:val="00C914B3"/>
    <w:rsid w:val="00C94E6B"/>
    <w:rsid w:val="00C95798"/>
    <w:rsid w:val="00C964AD"/>
    <w:rsid w:val="00C97317"/>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6E0"/>
    <w:rsid w:val="00CC67A0"/>
    <w:rsid w:val="00CC6BAA"/>
    <w:rsid w:val="00CC7BB6"/>
    <w:rsid w:val="00CD2A47"/>
    <w:rsid w:val="00CD317C"/>
    <w:rsid w:val="00CD3D81"/>
    <w:rsid w:val="00CD6008"/>
    <w:rsid w:val="00CD7730"/>
    <w:rsid w:val="00CE1339"/>
    <w:rsid w:val="00CE14E2"/>
    <w:rsid w:val="00CE2DAF"/>
    <w:rsid w:val="00CE3141"/>
    <w:rsid w:val="00CE3670"/>
    <w:rsid w:val="00CE3CB7"/>
    <w:rsid w:val="00CE3F8A"/>
    <w:rsid w:val="00CE41F6"/>
    <w:rsid w:val="00CE6C37"/>
    <w:rsid w:val="00CE70AA"/>
    <w:rsid w:val="00CE7821"/>
    <w:rsid w:val="00CF2532"/>
    <w:rsid w:val="00CF359D"/>
    <w:rsid w:val="00CF3B1D"/>
    <w:rsid w:val="00CF3B61"/>
    <w:rsid w:val="00D00D88"/>
    <w:rsid w:val="00D01F09"/>
    <w:rsid w:val="00D02C60"/>
    <w:rsid w:val="00D06CBC"/>
    <w:rsid w:val="00D10C39"/>
    <w:rsid w:val="00D13A0B"/>
    <w:rsid w:val="00D152A9"/>
    <w:rsid w:val="00D22F48"/>
    <w:rsid w:val="00D26082"/>
    <w:rsid w:val="00D261C8"/>
    <w:rsid w:val="00D30742"/>
    <w:rsid w:val="00D31560"/>
    <w:rsid w:val="00D32C3A"/>
    <w:rsid w:val="00D330AA"/>
    <w:rsid w:val="00D33CAD"/>
    <w:rsid w:val="00D34B7E"/>
    <w:rsid w:val="00D379BC"/>
    <w:rsid w:val="00D37F11"/>
    <w:rsid w:val="00D40920"/>
    <w:rsid w:val="00D41F9F"/>
    <w:rsid w:val="00D435FE"/>
    <w:rsid w:val="00D449DD"/>
    <w:rsid w:val="00D44E70"/>
    <w:rsid w:val="00D452FF"/>
    <w:rsid w:val="00D4618F"/>
    <w:rsid w:val="00D471C1"/>
    <w:rsid w:val="00D47A57"/>
    <w:rsid w:val="00D51738"/>
    <w:rsid w:val="00D524F6"/>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8F0"/>
    <w:rsid w:val="00D97608"/>
    <w:rsid w:val="00DA04DC"/>
    <w:rsid w:val="00DA29C2"/>
    <w:rsid w:val="00DA2A88"/>
    <w:rsid w:val="00DA548A"/>
    <w:rsid w:val="00DA792A"/>
    <w:rsid w:val="00DB07C5"/>
    <w:rsid w:val="00DB1C71"/>
    <w:rsid w:val="00DB1C90"/>
    <w:rsid w:val="00DB28AF"/>
    <w:rsid w:val="00DB4191"/>
    <w:rsid w:val="00DB6230"/>
    <w:rsid w:val="00DB6ADA"/>
    <w:rsid w:val="00DB6AFB"/>
    <w:rsid w:val="00DC00AD"/>
    <w:rsid w:val="00DC00CC"/>
    <w:rsid w:val="00DC1BFA"/>
    <w:rsid w:val="00DC228A"/>
    <w:rsid w:val="00DC291D"/>
    <w:rsid w:val="00DC34A2"/>
    <w:rsid w:val="00DC72A7"/>
    <w:rsid w:val="00DD06E2"/>
    <w:rsid w:val="00DD13D5"/>
    <w:rsid w:val="00DD14AF"/>
    <w:rsid w:val="00DD1B60"/>
    <w:rsid w:val="00DD60EA"/>
    <w:rsid w:val="00DD69DC"/>
    <w:rsid w:val="00DD764F"/>
    <w:rsid w:val="00DE0201"/>
    <w:rsid w:val="00DE12AD"/>
    <w:rsid w:val="00DE385A"/>
    <w:rsid w:val="00DE410D"/>
    <w:rsid w:val="00DE41FB"/>
    <w:rsid w:val="00DE4629"/>
    <w:rsid w:val="00DE4BDB"/>
    <w:rsid w:val="00DE6B7C"/>
    <w:rsid w:val="00DF0560"/>
    <w:rsid w:val="00DF0A16"/>
    <w:rsid w:val="00DF0D5D"/>
    <w:rsid w:val="00DF1BD5"/>
    <w:rsid w:val="00DF55AF"/>
    <w:rsid w:val="00DF5BEF"/>
    <w:rsid w:val="00DF6779"/>
    <w:rsid w:val="00E00537"/>
    <w:rsid w:val="00E00E40"/>
    <w:rsid w:val="00E03322"/>
    <w:rsid w:val="00E03723"/>
    <w:rsid w:val="00E0540B"/>
    <w:rsid w:val="00E11E6C"/>
    <w:rsid w:val="00E12FBF"/>
    <w:rsid w:val="00E13207"/>
    <w:rsid w:val="00E140A2"/>
    <w:rsid w:val="00E1421C"/>
    <w:rsid w:val="00E1608B"/>
    <w:rsid w:val="00E164BC"/>
    <w:rsid w:val="00E177E5"/>
    <w:rsid w:val="00E17932"/>
    <w:rsid w:val="00E17CE2"/>
    <w:rsid w:val="00E204F0"/>
    <w:rsid w:val="00E20C5D"/>
    <w:rsid w:val="00E20E33"/>
    <w:rsid w:val="00E21E86"/>
    <w:rsid w:val="00E22E36"/>
    <w:rsid w:val="00E230EB"/>
    <w:rsid w:val="00E2386C"/>
    <w:rsid w:val="00E2734B"/>
    <w:rsid w:val="00E27979"/>
    <w:rsid w:val="00E31235"/>
    <w:rsid w:val="00E32025"/>
    <w:rsid w:val="00E3226A"/>
    <w:rsid w:val="00E33248"/>
    <w:rsid w:val="00E34C8C"/>
    <w:rsid w:val="00E355FF"/>
    <w:rsid w:val="00E35640"/>
    <w:rsid w:val="00E35828"/>
    <w:rsid w:val="00E40B85"/>
    <w:rsid w:val="00E428B2"/>
    <w:rsid w:val="00E4329F"/>
    <w:rsid w:val="00E43EF5"/>
    <w:rsid w:val="00E45598"/>
    <w:rsid w:val="00E46F64"/>
    <w:rsid w:val="00E47C52"/>
    <w:rsid w:val="00E50C7E"/>
    <w:rsid w:val="00E53F6B"/>
    <w:rsid w:val="00E53FF1"/>
    <w:rsid w:val="00E548E0"/>
    <w:rsid w:val="00E60DB8"/>
    <w:rsid w:val="00E61929"/>
    <w:rsid w:val="00E644F8"/>
    <w:rsid w:val="00E66C3A"/>
    <w:rsid w:val="00E67271"/>
    <w:rsid w:val="00E67721"/>
    <w:rsid w:val="00E70DB6"/>
    <w:rsid w:val="00E743A3"/>
    <w:rsid w:val="00E75F8B"/>
    <w:rsid w:val="00E769FD"/>
    <w:rsid w:val="00E81B63"/>
    <w:rsid w:val="00E81F8C"/>
    <w:rsid w:val="00E8223F"/>
    <w:rsid w:val="00E84D6A"/>
    <w:rsid w:val="00E853A1"/>
    <w:rsid w:val="00E85FAF"/>
    <w:rsid w:val="00E86538"/>
    <w:rsid w:val="00E8710B"/>
    <w:rsid w:val="00E8749C"/>
    <w:rsid w:val="00E94950"/>
    <w:rsid w:val="00E95973"/>
    <w:rsid w:val="00EA01A0"/>
    <w:rsid w:val="00EA04BB"/>
    <w:rsid w:val="00EA0528"/>
    <w:rsid w:val="00EA144A"/>
    <w:rsid w:val="00EA27F1"/>
    <w:rsid w:val="00EA5552"/>
    <w:rsid w:val="00EB1E44"/>
    <w:rsid w:val="00EB1F79"/>
    <w:rsid w:val="00EB32C7"/>
    <w:rsid w:val="00EB6139"/>
    <w:rsid w:val="00EB6840"/>
    <w:rsid w:val="00EB7494"/>
    <w:rsid w:val="00EC1AB0"/>
    <w:rsid w:val="00EC281A"/>
    <w:rsid w:val="00EC5BB8"/>
    <w:rsid w:val="00ED3D70"/>
    <w:rsid w:val="00ED53F1"/>
    <w:rsid w:val="00ED5EF4"/>
    <w:rsid w:val="00ED7016"/>
    <w:rsid w:val="00EE2BCC"/>
    <w:rsid w:val="00EE45DA"/>
    <w:rsid w:val="00EE50CE"/>
    <w:rsid w:val="00EF2415"/>
    <w:rsid w:val="00EF3065"/>
    <w:rsid w:val="00EF399F"/>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96A"/>
    <w:rsid w:val="00F154A3"/>
    <w:rsid w:val="00F174A7"/>
    <w:rsid w:val="00F17BDB"/>
    <w:rsid w:val="00F2089F"/>
    <w:rsid w:val="00F20F48"/>
    <w:rsid w:val="00F24163"/>
    <w:rsid w:val="00F25A36"/>
    <w:rsid w:val="00F26DA9"/>
    <w:rsid w:val="00F3070E"/>
    <w:rsid w:val="00F31532"/>
    <w:rsid w:val="00F31C7E"/>
    <w:rsid w:val="00F31F22"/>
    <w:rsid w:val="00F339D6"/>
    <w:rsid w:val="00F35223"/>
    <w:rsid w:val="00F3565D"/>
    <w:rsid w:val="00F400B7"/>
    <w:rsid w:val="00F410FF"/>
    <w:rsid w:val="00F420B7"/>
    <w:rsid w:val="00F42E19"/>
    <w:rsid w:val="00F44309"/>
    <w:rsid w:val="00F4511E"/>
    <w:rsid w:val="00F45940"/>
    <w:rsid w:val="00F46E37"/>
    <w:rsid w:val="00F471CC"/>
    <w:rsid w:val="00F473C2"/>
    <w:rsid w:val="00F47554"/>
    <w:rsid w:val="00F50985"/>
    <w:rsid w:val="00F50A63"/>
    <w:rsid w:val="00F50CF1"/>
    <w:rsid w:val="00F51163"/>
    <w:rsid w:val="00F513F5"/>
    <w:rsid w:val="00F53DB8"/>
    <w:rsid w:val="00F55C48"/>
    <w:rsid w:val="00F55EB4"/>
    <w:rsid w:val="00F6238E"/>
    <w:rsid w:val="00F63D99"/>
    <w:rsid w:val="00F64E09"/>
    <w:rsid w:val="00F64FE4"/>
    <w:rsid w:val="00F656E7"/>
    <w:rsid w:val="00F6730C"/>
    <w:rsid w:val="00F71E6E"/>
    <w:rsid w:val="00F73A92"/>
    <w:rsid w:val="00F74E93"/>
    <w:rsid w:val="00F755D2"/>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F8B"/>
    <w:rsid w:val="00F95C14"/>
    <w:rsid w:val="00F96BBC"/>
    <w:rsid w:val="00FA04E7"/>
    <w:rsid w:val="00FA16C6"/>
    <w:rsid w:val="00FA240F"/>
    <w:rsid w:val="00FA67BF"/>
    <w:rsid w:val="00FB122B"/>
    <w:rsid w:val="00FB1E31"/>
    <w:rsid w:val="00FB370C"/>
    <w:rsid w:val="00FB3EC8"/>
    <w:rsid w:val="00FB4328"/>
    <w:rsid w:val="00FB593E"/>
    <w:rsid w:val="00FB6B77"/>
    <w:rsid w:val="00FB7822"/>
    <w:rsid w:val="00FB79F9"/>
    <w:rsid w:val="00FC0219"/>
    <w:rsid w:val="00FC0A59"/>
    <w:rsid w:val="00FC1467"/>
    <w:rsid w:val="00FC2B21"/>
    <w:rsid w:val="00FC3369"/>
    <w:rsid w:val="00FC3654"/>
    <w:rsid w:val="00FC4BDE"/>
    <w:rsid w:val="00FC4C39"/>
    <w:rsid w:val="00FC5AEE"/>
    <w:rsid w:val="00FC7831"/>
    <w:rsid w:val="00FC78B8"/>
    <w:rsid w:val="00FD0B1A"/>
    <w:rsid w:val="00FD33D2"/>
    <w:rsid w:val="00FD3C74"/>
    <w:rsid w:val="00FD48BF"/>
    <w:rsid w:val="00FD5694"/>
    <w:rsid w:val="00FD5F07"/>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webe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2730-3A8D-4C1A-944B-C9BD1BBB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8</cp:revision>
  <cp:lastPrinted>2019-10-29T14:12:00Z</cp:lastPrinted>
  <dcterms:created xsi:type="dcterms:W3CDTF">2021-01-28T20:58:00Z</dcterms:created>
  <dcterms:modified xsi:type="dcterms:W3CDTF">2021-01-29T01:06:00Z</dcterms:modified>
</cp:coreProperties>
</file>