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225B2" w14:paraId="4991395D" w14:textId="77777777" w:rsidTr="00667561">
        <w:tc>
          <w:tcPr>
            <w:tcW w:w="1620" w:type="dxa"/>
            <w:tcBorders>
              <w:bottom w:val="single" w:sz="4" w:space="0" w:color="auto"/>
            </w:tcBorders>
            <w:shd w:val="clear" w:color="auto" w:fill="FFFFFF"/>
            <w:vAlign w:val="center"/>
          </w:tcPr>
          <w:p w14:paraId="61C874A4" w14:textId="77777777" w:rsidR="00C225B2" w:rsidRDefault="00C225B2" w:rsidP="00667561">
            <w:pPr>
              <w:pStyle w:val="Header"/>
              <w:rPr>
                <w:rFonts w:ascii="Verdana" w:hAnsi="Verdana"/>
                <w:sz w:val="22"/>
              </w:rPr>
            </w:pPr>
            <w:bookmarkStart w:id="0" w:name="_Toc113073420"/>
            <w:bookmarkStart w:id="1" w:name="_Toc141685004"/>
            <w:bookmarkStart w:id="2" w:name="_Toc36580370"/>
            <w:r>
              <w:t>NPRR Number</w:t>
            </w:r>
          </w:p>
        </w:tc>
        <w:tc>
          <w:tcPr>
            <w:tcW w:w="1260" w:type="dxa"/>
            <w:tcBorders>
              <w:bottom w:val="single" w:sz="4" w:space="0" w:color="auto"/>
            </w:tcBorders>
            <w:vAlign w:val="center"/>
          </w:tcPr>
          <w:p w14:paraId="622FAE7D" w14:textId="77777777" w:rsidR="00C225B2" w:rsidRDefault="00816745" w:rsidP="00667561">
            <w:pPr>
              <w:pStyle w:val="Header"/>
            </w:pPr>
            <w:hyperlink r:id="rId8" w:history="1">
              <w:r w:rsidR="00C225B2" w:rsidRPr="008C3802">
                <w:rPr>
                  <w:rStyle w:val="Hyperlink"/>
                </w:rPr>
                <w:t>995</w:t>
              </w:r>
            </w:hyperlink>
            <w:bookmarkStart w:id="3" w:name="_GoBack"/>
            <w:bookmarkEnd w:id="3"/>
          </w:p>
        </w:tc>
        <w:tc>
          <w:tcPr>
            <w:tcW w:w="900" w:type="dxa"/>
            <w:tcBorders>
              <w:bottom w:val="single" w:sz="4" w:space="0" w:color="auto"/>
            </w:tcBorders>
            <w:shd w:val="clear" w:color="auto" w:fill="FFFFFF"/>
            <w:vAlign w:val="center"/>
          </w:tcPr>
          <w:p w14:paraId="5A45D55D" w14:textId="77777777" w:rsidR="00C225B2" w:rsidRDefault="00C225B2" w:rsidP="00667561">
            <w:pPr>
              <w:pStyle w:val="Header"/>
            </w:pPr>
            <w:r>
              <w:t>NPRR Title</w:t>
            </w:r>
          </w:p>
        </w:tc>
        <w:tc>
          <w:tcPr>
            <w:tcW w:w="6660" w:type="dxa"/>
            <w:tcBorders>
              <w:bottom w:val="single" w:sz="4" w:space="0" w:color="auto"/>
            </w:tcBorders>
            <w:vAlign w:val="center"/>
          </w:tcPr>
          <w:p w14:paraId="44173677" w14:textId="77777777" w:rsidR="00C225B2" w:rsidRDefault="00C225B2" w:rsidP="00667561">
            <w:pPr>
              <w:pStyle w:val="Header"/>
            </w:pPr>
            <w:r>
              <w:t>RTF-6 Create Definition and Terms for Settlement Only Storage</w:t>
            </w:r>
          </w:p>
        </w:tc>
      </w:tr>
      <w:tr w:rsidR="00C225B2" w14:paraId="44A967A0" w14:textId="77777777" w:rsidTr="00667561">
        <w:trPr>
          <w:trHeight w:val="413"/>
        </w:trPr>
        <w:tc>
          <w:tcPr>
            <w:tcW w:w="2880" w:type="dxa"/>
            <w:gridSpan w:val="2"/>
            <w:tcBorders>
              <w:top w:val="nil"/>
              <w:left w:val="nil"/>
              <w:bottom w:val="single" w:sz="4" w:space="0" w:color="auto"/>
              <w:right w:val="nil"/>
            </w:tcBorders>
            <w:vAlign w:val="center"/>
          </w:tcPr>
          <w:p w14:paraId="63527F39" w14:textId="77777777" w:rsidR="00C225B2" w:rsidRDefault="00C225B2" w:rsidP="00667561">
            <w:pPr>
              <w:pStyle w:val="NormalArial"/>
            </w:pPr>
          </w:p>
        </w:tc>
        <w:tc>
          <w:tcPr>
            <w:tcW w:w="7560" w:type="dxa"/>
            <w:gridSpan w:val="2"/>
            <w:tcBorders>
              <w:top w:val="single" w:sz="4" w:space="0" w:color="auto"/>
              <w:left w:val="nil"/>
              <w:bottom w:val="nil"/>
              <w:right w:val="nil"/>
            </w:tcBorders>
            <w:vAlign w:val="center"/>
          </w:tcPr>
          <w:p w14:paraId="6EE790C2" w14:textId="77777777" w:rsidR="00C225B2" w:rsidRDefault="00C225B2" w:rsidP="00667561">
            <w:pPr>
              <w:pStyle w:val="NormalArial"/>
            </w:pPr>
          </w:p>
        </w:tc>
      </w:tr>
      <w:tr w:rsidR="00C225B2" w14:paraId="47F13046" w14:textId="77777777" w:rsidTr="0066756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1F9366C" w14:textId="77777777" w:rsidR="00C225B2" w:rsidRDefault="00C225B2" w:rsidP="0066756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A9AA25" w14:textId="35D3F219" w:rsidR="00C225B2" w:rsidRDefault="00C02405" w:rsidP="00DC6825">
            <w:pPr>
              <w:pStyle w:val="NormalArial"/>
            </w:pPr>
            <w:r>
              <w:t>January 12</w:t>
            </w:r>
            <w:r w:rsidR="00C225B2">
              <w:t>, 202</w:t>
            </w:r>
            <w:r>
              <w:t>1</w:t>
            </w:r>
          </w:p>
        </w:tc>
      </w:tr>
      <w:tr w:rsidR="00C225B2" w14:paraId="70B0D856" w14:textId="77777777" w:rsidTr="00667561">
        <w:trPr>
          <w:trHeight w:val="467"/>
        </w:trPr>
        <w:tc>
          <w:tcPr>
            <w:tcW w:w="2880" w:type="dxa"/>
            <w:gridSpan w:val="2"/>
            <w:tcBorders>
              <w:top w:val="single" w:sz="4" w:space="0" w:color="auto"/>
              <w:left w:val="nil"/>
              <w:bottom w:val="nil"/>
              <w:right w:val="nil"/>
            </w:tcBorders>
            <w:shd w:val="clear" w:color="auto" w:fill="FFFFFF"/>
            <w:vAlign w:val="center"/>
          </w:tcPr>
          <w:p w14:paraId="0AD5B750" w14:textId="77777777" w:rsidR="00C225B2" w:rsidRDefault="00C225B2" w:rsidP="00667561">
            <w:pPr>
              <w:pStyle w:val="NormalArial"/>
            </w:pPr>
          </w:p>
        </w:tc>
        <w:tc>
          <w:tcPr>
            <w:tcW w:w="7560" w:type="dxa"/>
            <w:gridSpan w:val="2"/>
            <w:tcBorders>
              <w:top w:val="nil"/>
              <w:left w:val="nil"/>
              <w:bottom w:val="nil"/>
              <w:right w:val="nil"/>
            </w:tcBorders>
            <w:vAlign w:val="center"/>
          </w:tcPr>
          <w:p w14:paraId="43E62F49" w14:textId="77777777" w:rsidR="00C225B2" w:rsidRDefault="00C225B2" w:rsidP="00667561">
            <w:pPr>
              <w:pStyle w:val="NormalArial"/>
            </w:pPr>
          </w:p>
        </w:tc>
      </w:tr>
      <w:tr w:rsidR="00C225B2" w14:paraId="7B558F81" w14:textId="77777777" w:rsidTr="00667561">
        <w:trPr>
          <w:trHeight w:val="440"/>
        </w:trPr>
        <w:tc>
          <w:tcPr>
            <w:tcW w:w="10440" w:type="dxa"/>
            <w:gridSpan w:val="4"/>
            <w:tcBorders>
              <w:top w:val="single" w:sz="4" w:space="0" w:color="auto"/>
            </w:tcBorders>
            <w:shd w:val="clear" w:color="auto" w:fill="FFFFFF"/>
            <w:vAlign w:val="center"/>
          </w:tcPr>
          <w:p w14:paraId="4B684CC2" w14:textId="77777777" w:rsidR="00C225B2" w:rsidRDefault="00C225B2" w:rsidP="00667561">
            <w:pPr>
              <w:pStyle w:val="Header"/>
              <w:jc w:val="center"/>
            </w:pPr>
            <w:r>
              <w:t>Submitter’s Information</w:t>
            </w:r>
          </w:p>
        </w:tc>
      </w:tr>
      <w:tr w:rsidR="00C225B2" w14:paraId="74BF0063" w14:textId="77777777" w:rsidTr="00667561">
        <w:trPr>
          <w:trHeight w:val="350"/>
        </w:trPr>
        <w:tc>
          <w:tcPr>
            <w:tcW w:w="2880" w:type="dxa"/>
            <w:gridSpan w:val="2"/>
            <w:shd w:val="clear" w:color="auto" w:fill="FFFFFF"/>
            <w:vAlign w:val="center"/>
          </w:tcPr>
          <w:p w14:paraId="1C6F50AF" w14:textId="77777777" w:rsidR="00C225B2" w:rsidRPr="00EC55B3" w:rsidRDefault="00C225B2" w:rsidP="00667561">
            <w:pPr>
              <w:pStyle w:val="Header"/>
            </w:pPr>
            <w:r w:rsidRPr="00EC55B3">
              <w:t>Name</w:t>
            </w:r>
          </w:p>
        </w:tc>
        <w:tc>
          <w:tcPr>
            <w:tcW w:w="7560" w:type="dxa"/>
            <w:gridSpan w:val="2"/>
            <w:vAlign w:val="center"/>
          </w:tcPr>
          <w:p w14:paraId="7577171F" w14:textId="1EFB670D" w:rsidR="00C225B2" w:rsidRDefault="00C02405" w:rsidP="00667561">
            <w:pPr>
              <w:pStyle w:val="NormalArial"/>
            </w:pPr>
            <w:r>
              <w:t xml:space="preserve">Matt Mereness / </w:t>
            </w:r>
            <w:r w:rsidR="00C225B2">
              <w:t>Sandip Sharma / Austin Rosel / Randy Roberts</w:t>
            </w:r>
          </w:p>
        </w:tc>
      </w:tr>
      <w:tr w:rsidR="00C225B2" w14:paraId="259D9960" w14:textId="77777777" w:rsidTr="00667561">
        <w:trPr>
          <w:trHeight w:val="350"/>
        </w:trPr>
        <w:tc>
          <w:tcPr>
            <w:tcW w:w="2880" w:type="dxa"/>
            <w:gridSpan w:val="2"/>
            <w:shd w:val="clear" w:color="auto" w:fill="FFFFFF"/>
            <w:vAlign w:val="center"/>
          </w:tcPr>
          <w:p w14:paraId="5E7EC72E" w14:textId="77777777" w:rsidR="00C225B2" w:rsidRPr="00EC55B3" w:rsidRDefault="00C225B2" w:rsidP="00667561">
            <w:pPr>
              <w:pStyle w:val="Header"/>
            </w:pPr>
            <w:r w:rsidRPr="00EC55B3">
              <w:t>E-mail Address</w:t>
            </w:r>
          </w:p>
        </w:tc>
        <w:tc>
          <w:tcPr>
            <w:tcW w:w="7560" w:type="dxa"/>
            <w:gridSpan w:val="2"/>
            <w:vAlign w:val="center"/>
          </w:tcPr>
          <w:p w14:paraId="40AC1B3C" w14:textId="02192952" w:rsidR="00C225B2" w:rsidRDefault="00816745" w:rsidP="00667561">
            <w:pPr>
              <w:pStyle w:val="NormalArial"/>
            </w:pPr>
            <w:hyperlink r:id="rId9" w:history="1">
              <w:r w:rsidR="00C02405" w:rsidRPr="00B71CFE">
                <w:rPr>
                  <w:rStyle w:val="Hyperlink"/>
                </w:rPr>
                <w:t>Matt.Mereness@ercot.com</w:t>
              </w:r>
            </w:hyperlink>
            <w:r>
              <w:t xml:space="preserve"> / </w:t>
            </w:r>
            <w:hyperlink r:id="rId10" w:history="1">
              <w:r w:rsidR="00C225B2" w:rsidRPr="00BE3826">
                <w:rPr>
                  <w:rStyle w:val="Hyperlink"/>
                </w:rPr>
                <w:t>Sandip.sharma@ercot.com</w:t>
              </w:r>
            </w:hyperlink>
            <w:r>
              <w:t xml:space="preserve"> / </w:t>
            </w:r>
            <w:hyperlink r:id="rId11" w:history="1">
              <w:r w:rsidR="00C225B2" w:rsidRPr="00BE3826">
                <w:rPr>
                  <w:rStyle w:val="Hyperlink"/>
                </w:rPr>
                <w:t>Austin.rosel@ercot.com</w:t>
              </w:r>
            </w:hyperlink>
            <w:r>
              <w:t xml:space="preserve"> / </w:t>
            </w:r>
            <w:hyperlink r:id="rId12" w:history="1">
              <w:r w:rsidR="00C225B2" w:rsidRPr="00BE3826">
                <w:rPr>
                  <w:rStyle w:val="Hyperlink"/>
                </w:rPr>
                <w:t>Randy.roberts@ercot.com</w:t>
              </w:r>
            </w:hyperlink>
          </w:p>
        </w:tc>
      </w:tr>
      <w:tr w:rsidR="00C225B2" w14:paraId="710660E4" w14:textId="77777777" w:rsidTr="00667561">
        <w:trPr>
          <w:trHeight w:val="350"/>
        </w:trPr>
        <w:tc>
          <w:tcPr>
            <w:tcW w:w="2880" w:type="dxa"/>
            <w:gridSpan w:val="2"/>
            <w:shd w:val="clear" w:color="auto" w:fill="FFFFFF"/>
            <w:vAlign w:val="center"/>
          </w:tcPr>
          <w:p w14:paraId="2A11C3C7" w14:textId="77777777" w:rsidR="00C225B2" w:rsidRPr="00EC55B3" w:rsidRDefault="00C225B2" w:rsidP="00667561">
            <w:pPr>
              <w:pStyle w:val="Header"/>
            </w:pPr>
            <w:r w:rsidRPr="00EC55B3">
              <w:t>Company</w:t>
            </w:r>
          </w:p>
        </w:tc>
        <w:tc>
          <w:tcPr>
            <w:tcW w:w="7560" w:type="dxa"/>
            <w:gridSpan w:val="2"/>
            <w:vAlign w:val="center"/>
          </w:tcPr>
          <w:p w14:paraId="06908336" w14:textId="77777777" w:rsidR="00C225B2" w:rsidRDefault="00C225B2" w:rsidP="00667561">
            <w:pPr>
              <w:pStyle w:val="NormalArial"/>
            </w:pPr>
            <w:r>
              <w:t>ERCOT</w:t>
            </w:r>
          </w:p>
        </w:tc>
      </w:tr>
      <w:tr w:rsidR="00C225B2" w14:paraId="4CF8A291" w14:textId="77777777" w:rsidTr="00667561">
        <w:trPr>
          <w:trHeight w:val="350"/>
        </w:trPr>
        <w:tc>
          <w:tcPr>
            <w:tcW w:w="2880" w:type="dxa"/>
            <w:gridSpan w:val="2"/>
            <w:tcBorders>
              <w:bottom w:val="single" w:sz="4" w:space="0" w:color="auto"/>
            </w:tcBorders>
            <w:shd w:val="clear" w:color="auto" w:fill="FFFFFF"/>
            <w:vAlign w:val="center"/>
          </w:tcPr>
          <w:p w14:paraId="1CC00676" w14:textId="77777777" w:rsidR="00C225B2" w:rsidRPr="00EC55B3" w:rsidRDefault="00C225B2" w:rsidP="00667561">
            <w:pPr>
              <w:pStyle w:val="Header"/>
            </w:pPr>
            <w:r w:rsidRPr="00EC55B3">
              <w:t>Phone Number</w:t>
            </w:r>
          </w:p>
        </w:tc>
        <w:tc>
          <w:tcPr>
            <w:tcW w:w="7560" w:type="dxa"/>
            <w:gridSpan w:val="2"/>
            <w:tcBorders>
              <w:bottom w:val="single" w:sz="4" w:space="0" w:color="auto"/>
            </w:tcBorders>
            <w:vAlign w:val="center"/>
          </w:tcPr>
          <w:p w14:paraId="0DC4AB9F" w14:textId="6936CA35" w:rsidR="00C225B2" w:rsidRDefault="00C02405" w:rsidP="00667561">
            <w:pPr>
              <w:pStyle w:val="NormalArial"/>
            </w:pPr>
            <w:r>
              <w:t>512-248-3089</w:t>
            </w:r>
            <w:r w:rsidR="00816745">
              <w:t xml:space="preserve"> / </w:t>
            </w:r>
            <w:r w:rsidR="00C225B2">
              <w:t>512-248-4298</w:t>
            </w:r>
            <w:r w:rsidR="00816745">
              <w:t xml:space="preserve"> / </w:t>
            </w:r>
            <w:r w:rsidR="00C225B2">
              <w:t>512-248-6686</w:t>
            </w:r>
            <w:r w:rsidR="00816745">
              <w:t xml:space="preserve"> / </w:t>
            </w:r>
            <w:r w:rsidR="00C225B2">
              <w:t>512-248-3943</w:t>
            </w:r>
          </w:p>
        </w:tc>
      </w:tr>
      <w:tr w:rsidR="00C225B2" w14:paraId="5793C8DB" w14:textId="77777777" w:rsidTr="00667561">
        <w:trPr>
          <w:trHeight w:val="350"/>
        </w:trPr>
        <w:tc>
          <w:tcPr>
            <w:tcW w:w="2880" w:type="dxa"/>
            <w:gridSpan w:val="2"/>
            <w:shd w:val="clear" w:color="auto" w:fill="FFFFFF"/>
            <w:vAlign w:val="center"/>
          </w:tcPr>
          <w:p w14:paraId="79816A2A" w14:textId="77777777" w:rsidR="00C225B2" w:rsidRPr="00EC55B3" w:rsidRDefault="00C225B2" w:rsidP="00667561">
            <w:pPr>
              <w:pStyle w:val="Header"/>
            </w:pPr>
            <w:r>
              <w:t>Cell</w:t>
            </w:r>
            <w:r w:rsidRPr="00EC55B3">
              <w:t xml:space="preserve"> Number</w:t>
            </w:r>
          </w:p>
        </w:tc>
        <w:tc>
          <w:tcPr>
            <w:tcW w:w="7560" w:type="dxa"/>
            <w:gridSpan w:val="2"/>
            <w:vAlign w:val="center"/>
          </w:tcPr>
          <w:p w14:paraId="74D2D71F" w14:textId="77777777" w:rsidR="00C225B2" w:rsidRDefault="00C225B2" w:rsidP="00667561">
            <w:pPr>
              <w:pStyle w:val="NormalArial"/>
            </w:pPr>
          </w:p>
        </w:tc>
      </w:tr>
      <w:tr w:rsidR="00C225B2" w14:paraId="102B7687" w14:textId="77777777" w:rsidTr="00667561">
        <w:trPr>
          <w:trHeight w:val="350"/>
        </w:trPr>
        <w:tc>
          <w:tcPr>
            <w:tcW w:w="2880" w:type="dxa"/>
            <w:gridSpan w:val="2"/>
            <w:tcBorders>
              <w:bottom w:val="single" w:sz="4" w:space="0" w:color="auto"/>
            </w:tcBorders>
            <w:shd w:val="clear" w:color="auto" w:fill="FFFFFF"/>
            <w:vAlign w:val="center"/>
          </w:tcPr>
          <w:p w14:paraId="5B8D587E" w14:textId="77777777" w:rsidR="00C225B2" w:rsidRPr="00EC55B3" w:rsidDel="00075A94" w:rsidRDefault="00C225B2" w:rsidP="00667561">
            <w:pPr>
              <w:pStyle w:val="Header"/>
            </w:pPr>
            <w:r>
              <w:t>Market Segment</w:t>
            </w:r>
          </w:p>
        </w:tc>
        <w:tc>
          <w:tcPr>
            <w:tcW w:w="7560" w:type="dxa"/>
            <w:gridSpan w:val="2"/>
            <w:tcBorders>
              <w:bottom w:val="single" w:sz="4" w:space="0" w:color="auto"/>
            </w:tcBorders>
            <w:vAlign w:val="center"/>
          </w:tcPr>
          <w:p w14:paraId="5888B8EE" w14:textId="77777777" w:rsidR="00C225B2" w:rsidRDefault="00C225B2" w:rsidP="00667561">
            <w:pPr>
              <w:pStyle w:val="NormalArial"/>
            </w:pPr>
            <w:r>
              <w:t>Not applicable</w:t>
            </w:r>
          </w:p>
        </w:tc>
      </w:tr>
    </w:tbl>
    <w:p w14:paraId="6E6EDA61" w14:textId="77777777" w:rsidR="00C225B2" w:rsidRDefault="00C225B2" w:rsidP="00C225B2">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225B2" w:rsidRPr="00B5080A" w14:paraId="38EED826" w14:textId="77777777" w:rsidTr="00667561">
        <w:trPr>
          <w:trHeight w:val="422"/>
          <w:jc w:val="center"/>
        </w:trPr>
        <w:tc>
          <w:tcPr>
            <w:tcW w:w="10440" w:type="dxa"/>
            <w:vAlign w:val="center"/>
          </w:tcPr>
          <w:p w14:paraId="2DBCA410" w14:textId="77777777" w:rsidR="00C225B2" w:rsidRPr="00075A94" w:rsidRDefault="00C225B2" w:rsidP="00667561">
            <w:pPr>
              <w:pStyle w:val="Header"/>
              <w:jc w:val="center"/>
            </w:pPr>
            <w:r w:rsidRPr="00075A94">
              <w:t>Comments</w:t>
            </w:r>
          </w:p>
        </w:tc>
      </w:tr>
    </w:tbl>
    <w:p w14:paraId="440F4390" w14:textId="5F31DD31" w:rsidR="00C02405" w:rsidRDefault="00C02405" w:rsidP="003A1BEF">
      <w:pPr>
        <w:pStyle w:val="NormalArial"/>
        <w:spacing w:before="120" w:after="120"/>
        <w:jc w:val="both"/>
      </w:pPr>
      <w:r>
        <w:t xml:space="preserve">With the approval of all Passport </w:t>
      </w:r>
      <w:r w:rsidR="008646B5">
        <w:t>Nodal Protocol Revision Requests (</w:t>
      </w:r>
      <w:r>
        <w:t>NPRRs</w:t>
      </w:r>
      <w:r w:rsidR="008646B5">
        <w:t>)</w:t>
      </w:r>
      <w:r>
        <w:t xml:space="preserve"> in </w:t>
      </w:r>
      <w:r w:rsidR="008646B5">
        <w:t xml:space="preserve">December </w:t>
      </w:r>
      <w:r>
        <w:t xml:space="preserve">2020, ERCOT </w:t>
      </w:r>
      <w:r w:rsidR="00E01CAD">
        <w:t>will be providing</w:t>
      </w:r>
      <w:r>
        <w:t xml:space="preserve"> feedback and analysis on </w:t>
      </w:r>
      <w:r w:rsidR="00E01CAD">
        <w:t>Revision Requests</w:t>
      </w:r>
      <w:r>
        <w:t xml:space="preserve"> that overlap </w:t>
      </w:r>
      <w:r w:rsidR="00C9605D">
        <w:t>with Passport scope and/or resources</w:t>
      </w:r>
      <w:r w:rsidR="0050583E">
        <w:t xml:space="preserve"> and could impact Passport delivery in 2024</w:t>
      </w:r>
      <w:r w:rsidR="00C9605D">
        <w:t>.</w:t>
      </w:r>
      <w:r w:rsidR="009F6FD5">
        <w:t xml:space="preserve"> </w:t>
      </w:r>
      <w:r w:rsidR="00C9605D">
        <w:t xml:space="preserve"> </w:t>
      </w:r>
      <w:r>
        <w:t>While ERCOT support</w:t>
      </w:r>
      <w:r w:rsidR="00C9605D">
        <w:t>s</w:t>
      </w:r>
      <w:r>
        <w:t xml:space="preserve"> NPRR995 in terms of market design and policy direction, th</w:t>
      </w:r>
      <w:r w:rsidR="00C9605D">
        <w:t xml:space="preserve">e cost and time to implement </w:t>
      </w:r>
      <w:r w:rsidR="00977A5B">
        <w:t xml:space="preserve">NPRR995 </w:t>
      </w:r>
      <w:r w:rsidR="00C9605D">
        <w:t>(</w:t>
      </w:r>
      <w:r w:rsidR="0050583E">
        <w:t xml:space="preserve">estimated at </w:t>
      </w:r>
      <w:r w:rsidR="00C9605D">
        <w:t>$800k-1.2M and 20-30</w:t>
      </w:r>
      <w:r w:rsidR="0050583E">
        <w:t xml:space="preserve"> </w:t>
      </w:r>
      <w:r w:rsidR="00C9605D">
        <w:t xml:space="preserve">months) is </w:t>
      </w:r>
      <w:r w:rsidR="009F6FD5">
        <w:t>significant</w:t>
      </w:r>
      <w:r w:rsidR="008646B5">
        <w:t xml:space="preserve"> and will have an impact on Passport</w:t>
      </w:r>
      <w:r w:rsidR="0050583E">
        <w:t xml:space="preserve"> delivery</w:t>
      </w:r>
      <w:r w:rsidR="009F6FD5">
        <w:t xml:space="preserve">.  </w:t>
      </w:r>
      <w:r w:rsidR="008646B5">
        <w:t>T</w:t>
      </w:r>
      <w:r w:rsidR="009F6FD5">
        <w:t xml:space="preserve">he project work would </w:t>
      </w:r>
      <w:r w:rsidR="00977A5B">
        <w:t>rel</w:t>
      </w:r>
      <w:r w:rsidR="009F6FD5">
        <w:t xml:space="preserve">y heavily on the </w:t>
      </w:r>
      <w:r w:rsidR="00977A5B">
        <w:t xml:space="preserve">ERCOT staff and systems that are involved in </w:t>
      </w:r>
      <w:r w:rsidR="00C9605D">
        <w:t xml:space="preserve">pre-Passport </w:t>
      </w:r>
      <w:r w:rsidR="00977A5B">
        <w:t xml:space="preserve">and Passport </w:t>
      </w:r>
      <w:r w:rsidR="00C9605D">
        <w:t xml:space="preserve">work.  </w:t>
      </w:r>
      <w:r w:rsidR="009F6FD5">
        <w:t xml:space="preserve">As such, ERCOT does not see a path to </w:t>
      </w:r>
      <w:r w:rsidR="0050583E">
        <w:t xml:space="preserve">implement NPRR995 </w:t>
      </w:r>
      <w:r w:rsidR="009F6FD5">
        <w:t xml:space="preserve">prior to Passport </w:t>
      </w:r>
      <w:r w:rsidR="0050583E">
        <w:t xml:space="preserve">delivery </w:t>
      </w:r>
      <w:r w:rsidR="009F6FD5">
        <w:t>in 2024.</w:t>
      </w:r>
    </w:p>
    <w:p w14:paraId="1096BDE2" w14:textId="20419AFD" w:rsidR="008646B5" w:rsidRDefault="008646B5" w:rsidP="003A1BEF">
      <w:pPr>
        <w:pStyle w:val="NormalArial"/>
        <w:spacing w:before="120" w:after="120"/>
        <w:jc w:val="both"/>
      </w:pPr>
      <w:r>
        <w:t xml:space="preserve">As such, ERCOT recommends that </w:t>
      </w:r>
      <w:r w:rsidR="00284EF2">
        <w:t xml:space="preserve">the </w:t>
      </w:r>
      <w:r>
        <w:t xml:space="preserve">Protocol Revision Subcommittee (PRS) table consideration of any additional comments </w:t>
      </w:r>
      <w:r w:rsidR="00A22DCB">
        <w:t>and/</w:t>
      </w:r>
      <w:r>
        <w:t xml:space="preserve">or the Impact Analysis </w:t>
      </w:r>
      <w:r w:rsidR="00A22DCB">
        <w:t xml:space="preserve">for NPRR995 </w:t>
      </w:r>
      <w:r>
        <w:t xml:space="preserve">to allow development of an appropriate framework for handling </w:t>
      </w:r>
      <w:r w:rsidR="00A22DCB">
        <w:t>Revision Requests</w:t>
      </w:r>
      <w:r>
        <w:t xml:space="preserve"> that should be potentially </w:t>
      </w:r>
      <w:r w:rsidR="0050583E">
        <w:t xml:space="preserve">considered and </w:t>
      </w:r>
      <w:r>
        <w:t xml:space="preserve">approved by </w:t>
      </w:r>
      <w:proofErr w:type="gramStart"/>
      <w:r>
        <w:t>stakeholders</w:t>
      </w:r>
      <w:proofErr w:type="gramEnd"/>
      <w:r>
        <w:t xml:space="preserve"> pre-Passport delivery but </w:t>
      </w:r>
      <w:r w:rsidR="00284EF2">
        <w:t xml:space="preserve">implemented post </w:t>
      </w:r>
      <w:r>
        <w:t>Passport delivery.</w:t>
      </w:r>
    </w:p>
    <w:p w14:paraId="5F7AB0BF" w14:textId="30B23023" w:rsidR="00977A5B" w:rsidRPr="00C225B2" w:rsidRDefault="00C9605D" w:rsidP="003A1BEF">
      <w:pPr>
        <w:pStyle w:val="NormalArial"/>
        <w:spacing w:before="120" w:after="120"/>
        <w:jc w:val="both"/>
      </w:pPr>
      <w:r>
        <w:t xml:space="preserve">ERCOT offers to work with </w:t>
      </w:r>
      <w:r w:rsidR="0050583E">
        <w:t>the Technical Advisory Committee (</w:t>
      </w:r>
      <w:r>
        <w:t>TAC</w:t>
      </w:r>
      <w:r w:rsidR="0050583E">
        <w:t>) and, if necessary, PRS</w:t>
      </w:r>
      <w:r>
        <w:t xml:space="preserve"> on how this and other future </w:t>
      </w:r>
      <w:r w:rsidR="00A22DCB">
        <w:t xml:space="preserve">Revision Requests </w:t>
      </w:r>
      <w:r>
        <w:t xml:space="preserve">should be considered when </w:t>
      </w:r>
      <w:r w:rsidR="00977A5B">
        <w:t xml:space="preserve">implementation is expected after </w:t>
      </w:r>
      <w:r>
        <w:t>Passport</w:t>
      </w:r>
      <w:r w:rsidR="00977A5B">
        <w:t xml:space="preserve"> delivery in 2024</w:t>
      </w:r>
      <w:r w:rsidR="003A1BEF">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25B2" w14:paraId="305E38FF" w14:textId="77777777" w:rsidTr="00667561">
        <w:trPr>
          <w:trHeight w:val="350"/>
        </w:trPr>
        <w:tc>
          <w:tcPr>
            <w:tcW w:w="10440" w:type="dxa"/>
            <w:tcBorders>
              <w:bottom w:val="single" w:sz="4" w:space="0" w:color="auto"/>
            </w:tcBorders>
            <w:shd w:val="clear" w:color="auto" w:fill="FFFFFF"/>
            <w:vAlign w:val="center"/>
          </w:tcPr>
          <w:p w14:paraId="3089C52E" w14:textId="77777777" w:rsidR="00C225B2" w:rsidRDefault="00C225B2" w:rsidP="00667561">
            <w:pPr>
              <w:pStyle w:val="Header"/>
              <w:jc w:val="center"/>
            </w:pPr>
            <w:r>
              <w:t>Revised Cover Page Language</w:t>
            </w:r>
          </w:p>
        </w:tc>
      </w:tr>
    </w:tbl>
    <w:p w14:paraId="5F66B7D1" w14:textId="7C762A7B" w:rsidR="00C225B2" w:rsidRPr="00703A89" w:rsidRDefault="00C225B2" w:rsidP="00C225B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25B2" w14:paraId="532107C8" w14:textId="77777777" w:rsidTr="00667561">
        <w:trPr>
          <w:trHeight w:val="350"/>
        </w:trPr>
        <w:tc>
          <w:tcPr>
            <w:tcW w:w="10440" w:type="dxa"/>
            <w:tcBorders>
              <w:bottom w:val="single" w:sz="4" w:space="0" w:color="auto"/>
            </w:tcBorders>
            <w:shd w:val="clear" w:color="auto" w:fill="FFFFFF"/>
            <w:vAlign w:val="center"/>
          </w:tcPr>
          <w:p w14:paraId="02A6C6B0" w14:textId="77777777" w:rsidR="00C225B2" w:rsidRDefault="00C225B2" w:rsidP="00667561">
            <w:pPr>
              <w:pStyle w:val="Header"/>
              <w:jc w:val="center"/>
            </w:pPr>
            <w:r>
              <w:t>Revised Proposed Protocol Language</w:t>
            </w:r>
          </w:p>
        </w:tc>
      </w:tr>
    </w:tbl>
    <w:p w14:paraId="40F544D4" w14:textId="77777777" w:rsidR="00C02405" w:rsidRPr="00703A89" w:rsidRDefault="00C02405" w:rsidP="00C02405">
      <w:pPr>
        <w:tabs>
          <w:tab w:val="num" w:pos="0"/>
        </w:tabs>
        <w:spacing w:before="120" w:after="120"/>
        <w:rPr>
          <w:rFonts w:ascii="Arial" w:hAnsi="Arial" w:cs="Arial"/>
        </w:rPr>
      </w:pPr>
      <w:r>
        <w:rPr>
          <w:rFonts w:ascii="Arial" w:hAnsi="Arial" w:cs="Arial"/>
        </w:rPr>
        <w:t>None</w:t>
      </w:r>
      <w:bookmarkEnd w:id="0"/>
      <w:bookmarkEnd w:id="1"/>
      <w:bookmarkEnd w:id="2"/>
    </w:p>
    <w:sectPr w:rsidR="00C02405" w:rsidRPr="00703A89" w:rsidSect="00C02405">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F094" w14:textId="77777777" w:rsidR="000B772B" w:rsidRDefault="000B772B">
      <w:r>
        <w:separator/>
      </w:r>
    </w:p>
  </w:endnote>
  <w:endnote w:type="continuationSeparator" w:id="0">
    <w:p w14:paraId="3B6D1A95" w14:textId="77777777" w:rsidR="000B772B" w:rsidRDefault="000B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1E2A6A84" w:rsidR="00667561" w:rsidRDefault="006675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A1BEF">
      <w:rPr>
        <w:rFonts w:ascii="Arial" w:hAnsi="Arial"/>
        <w:noProof/>
        <w:sz w:val="18"/>
      </w:rPr>
      <w:t>995NPRR-18 ERCOT Comments 011221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816745">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816745">
      <w:rPr>
        <w:rFonts w:ascii="Arial" w:hAnsi="Arial"/>
        <w:noProof/>
        <w:sz w:val="18"/>
      </w:rPr>
      <w:t>1</w:t>
    </w:r>
    <w:r>
      <w:rPr>
        <w:rFonts w:ascii="Arial" w:hAnsi="Arial"/>
        <w:sz w:val="18"/>
      </w:rPr>
      <w:fldChar w:fldCharType="end"/>
    </w:r>
  </w:p>
  <w:p w14:paraId="1794BDC5" w14:textId="77777777" w:rsidR="00667561" w:rsidRDefault="0066756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04C5F" w14:textId="77777777" w:rsidR="000B772B" w:rsidRDefault="000B772B">
      <w:r>
        <w:separator/>
      </w:r>
    </w:p>
  </w:footnote>
  <w:footnote w:type="continuationSeparator" w:id="0">
    <w:p w14:paraId="009EAFB9" w14:textId="77777777" w:rsidR="000B772B" w:rsidRDefault="000B7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3A086149" w:rsidR="00667561" w:rsidRDefault="00284EF2">
    <w:pPr>
      <w:pStyle w:val="Header"/>
      <w:jc w:val="center"/>
      <w:rPr>
        <w:sz w:val="32"/>
      </w:rPr>
    </w:pPr>
    <w:r>
      <w:rPr>
        <w:sz w:val="32"/>
      </w:rPr>
      <w:t>NPRR Comments</w:t>
    </w:r>
  </w:p>
  <w:p w14:paraId="00C6C325" w14:textId="77777777" w:rsidR="00667561" w:rsidRDefault="00667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8"/>
  </w:num>
  <w:num w:numId="4">
    <w:abstractNumId w:val="2"/>
  </w:num>
  <w:num w:numId="5">
    <w:abstractNumId w:val="5"/>
  </w:num>
  <w:num w:numId="6">
    <w:abstractNumId w:val="9"/>
  </w:num>
  <w:num w:numId="7">
    <w:abstractNumId w:val="4"/>
  </w:num>
  <w:num w:numId="8">
    <w:abstractNumId w:val="3"/>
  </w:num>
  <w:num w:numId="9">
    <w:abstractNumId w:val="7"/>
  </w:num>
  <w:num w:numId="10">
    <w:abstractNumId w:val="6"/>
  </w:num>
  <w:num w:numId="11">
    <w:abstractNumId w:val="11"/>
  </w:num>
  <w:num w:numId="12">
    <w:abstractNumId w:val="0"/>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601C"/>
    <w:rsid w:val="00037668"/>
    <w:rsid w:val="00044DDA"/>
    <w:rsid w:val="0005412E"/>
    <w:rsid w:val="00057C5C"/>
    <w:rsid w:val="00071DBA"/>
    <w:rsid w:val="0007308B"/>
    <w:rsid w:val="00075A94"/>
    <w:rsid w:val="00076D4A"/>
    <w:rsid w:val="00080931"/>
    <w:rsid w:val="00082122"/>
    <w:rsid w:val="0008661F"/>
    <w:rsid w:val="00092711"/>
    <w:rsid w:val="000A2DB8"/>
    <w:rsid w:val="000B772B"/>
    <w:rsid w:val="000D0888"/>
    <w:rsid w:val="000D1CE9"/>
    <w:rsid w:val="000E4E39"/>
    <w:rsid w:val="000E6376"/>
    <w:rsid w:val="00101E6C"/>
    <w:rsid w:val="00103ED5"/>
    <w:rsid w:val="00113C7B"/>
    <w:rsid w:val="00117385"/>
    <w:rsid w:val="00132855"/>
    <w:rsid w:val="00142550"/>
    <w:rsid w:val="001472D5"/>
    <w:rsid w:val="00152993"/>
    <w:rsid w:val="001556D1"/>
    <w:rsid w:val="00156F9F"/>
    <w:rsid w:val="001578DD"/>
    <w:rsid w:val="00161D9B"/>
    <w:rsid w:val="00164529"/>
    <w:rsid w:val="00170297"/>
    <w:rsid w:val="00182C0B"/>
    <w:rsid w:val="001A227D"/>
    <w:rsid w:val="001C1456"/>
    <w:rsid w:val="001C26D6"/>
    <w:rsid w:val="001C3309"/>
    <w:rsid w:val="001D1101"/>
    <w:rsid w:val="001E15B9"/>
    <w:rsid w:val="001E2032"/>
    <w:rsid w:val="001E50A8"/>
    <w:rsid w:val="001E74DE"/>
    <w:rsid w:val="001F2303"/>
    <w:rsid w:val="00201503"/>
    <w:rsid w:val="002058A4"/>
    <w:rsid w:val="00222205"/>
    <w:rsid w:val="00224DE3"/>
    <w:rsid w:val="00234F4D"/>
    <w:rsid w:val="002374EC"/>
    <w:rsid w:val="002446E0"/>
    <w:rsid w:val="0025411B"/>
    <w:rsid w:val="00267FE5"/>
    <w:rsid w:val="00284EF2"/>
    <w:rsid w:val="00292C19"/>
    <w:rsid w:val="002B5F06"/>
    <w:rsid w:val="002C0061"/>
    <w:rsid w:val="002C1ACA"/>
    <w:rsid w:val="002C507B"/>
    <w:rsid w:val="002C5DB6"/>
    <w:rsid w:val="002C6B8B"/>
    <w:rsid w:val="002D0A04"/>
    <w:rsid w:val="002D7661"/>
    <w:rsid w:val="002E2C14"/>
    <w:rsid w:val="002F3F6C"/>
    <w:rsid w:val="002F54A3"/>
    <w:rsid w:val="003010C0"/>
    <w:rsid w:val="00304A8B"/>
    <w:rsid w:val="003237CA"/>
    <w:rsid w:val="00332A97"/>
    <w:rsid w:val="00343078"/>
    <w:rsid w:val="00345DED"/>
    <w:rsid w:val="00350C00"/>
    <w:rsid w:val="00365504"/>
    <w:rsid w:val="00366113"/>
    <w:rsid w:val="00380295"/>
    <w:rsid w:val="0038603A"/>
    <w:rsid w:val="003A1BEF"/>
    <w:rsid w:val="003A3C25"/>
    <w:rsid w:val="003B0322"/>
    <w:rsid w:val="003B0571"/>
    <w:rsid w:val="003B2B97"/>
    <w:rsid w:val="003C270C"/>
    <w:rsid w:val="003D0994"/>
    <w:rsid w:val="003E0BAC"/>
    <w:rsid w:val="00414564"/>
    <w:rsid w:val="0042002F"/>
    <w:rsid w:val="00423824"/>
    <w:rsid w:val="0042644A"/>
    <w:rsid w:val="0043255F"/>
    <w:rsid w:val="0043567D"/>
    <w:rsid w:val="00437FFB"/>
    <w:rsid w:val="0046552E"/>
    <w:rsid w:val="004739A7"/>
    <w:rsid w:val="0048239F"/>
    <w:rsid w:val="00495883"/>
    <w:rsid w:val="004976E3"/>
    <w:rsid w:val="004A4848"/>
    <w:rsid w:val="004B4895"/>
    <w:rsid w:val="004B7B90"/>
    <w:rsid w:val="004D5090"/>
    <w:rsid w:val="004E050F"/>
    <w:rsid w:val="004E2C19"/>
    <w:rsid w:val="004F2AC9"/>
    <w:rsid w:val="004F50BB"/>
    <w:rsid w:val="00503596"/>
    <w:rsid w:val="0050583E"/>
    <w:rsid w:val="00511DD3"/>
    <w:rsid w:val="005151F0"/>
    <w:rsid w:val="00515736"/>
    <w:rsid w:val="00556125"/>
    <w:rsid w:val="00563216"/>
    <w:rsid w:val="00566581"/>
    <w:rsid w:val="00570C7A"/>
    <w:rsid w:val="00571397"/>
    <w:rsid w:val="00572594"/>
    <w:rsid w:val="005870B3"/>
    <w:rsid w:val="005921DD"/>
    <w:rsid w:val="00592426"/>
    <w:rsid w:val="005B6296"/>
    <w:rsid w:val="005B6C8A"/>
    <w:rsid w:val="005C25BA"/>
    <w:rsid w:val="005D284C"/>
    <w:rsid w:val="005D5D1A"/>
    <w:rsid w:val="005E24A1"/>
    <w:rsid w:val="005E7D70"/>
    <w:rsid w:val="005F5F33"/>
    <w:rsid w:val="0060103E"/>
    <w:rsid w:val="00604512"/>
    <w:rsid w:val="00621F54"/>
    <w:rsid w:val="00623B5C"/>
    <w:rsid w:val="00633E23"/>
    <w:rsid w:val="00634384"/>
    <w:rsid w:val="00637CC5"/>
    <w:rsid w:val="00667561"/>
    <w:rsid w:val="00673B94"/>
    <w:rsid w:val="00680AC6"/>
    <w:rsid w:val="006835D8"/>
    <w:rsid w:val="00696AB6"/>
    <w:rsid w:val="00697FE3"/>
    <w:rsid w:val="006A59A5"/>
    <w:rsid w:val="006B7CAC"/>
    <w:rsid w:val="006C2FF4"/>
    <w:rsid w:val="006C316E"/>
    <w:rsid w:val="006C63BF"/>
    <w:rsid w:val="006D0F7C"/>
    <w:rsid w:val="0070131D"/>
    <w:rsid w:val="00703A89"/>
    <w:rsid w:val="00712838"/>
    <w:rsid w:val="00722CA2"/>
    <w:rsid w:val="00724A03"/>
    <w:rsid w:val="007269C4"/>
    <w:rsid w:val="00727DAF"/>
    <w:rsid w:val="00730BF1"/>
    <w:rsid w:val="007405C8"/>
    <w:rsid w:val="0074209E"/>
    <w:rsid w:val="00745F3E"/>
    <w:rsid w:val="00752507"/>
    <w:rsid w:val="0076545C"/>
    <w:rsid w:val="00766699"/>
    <w:rsid w:val="007704CA"/>
    <w:rsid w:val="00790B6B"/>
    <w:rsid w:val="007A1CA6"/>
    <w:rsid w:val="007A5B75"/>
    <w:rsid w:val="007B5614"/>
    <w:rsid w:val="007B78DA"/>
    <w:rsid w:val="007C1864"/>
    <w:rsid w:val="007C3643"/>
    <w:rsid w:val="007D11AF"/>
    <w:rsid w:val="007D3FA3"/>
    <w:rsid w:val="007E2890"/>
    <w:rsid w:val="007F2CA8"/>
    <w:rsid w:val="007F7161"/>
    <w:rsid w:val="00811CB2"/>
    <w:rsid w:val="0081602A"/>
    <w:rsid w:val="00816745"/>
    <w:rsid w:val="00837792"/>
    <w:rsid w:val="00845AE4"/>
    <w:rsid w:val="00845DAE"/>
    <w:rsid w:val="008529A6"/>
    <w:rsid w:val="0085559E"/>
    <w:rsid w:val="008646B5"/>
    <w:rsid w:val="00880D49"/>
    <w:rsid w:val="00882C2F"/>
    <w:rsid w:val="00884AF5"/>
    <w:rsid w:val="00890C73"/>
    <w:rsid w:val="00896B1B"/>
    <w:rsid w:val="008C1D10"/>
    <w:rsid w:val="008C366B"/>
    <w:rsid w:val="008D7983"/>
    <w:rsid w:val="008E30BF"/>
    <w:rsid w:val="008E559E"/>
    <w:rsid w:val="008F5CD8"/>
    <w:rsid w:val="009010E2"/>
    <w:rsid w:val="00905FE7"/>
    <w:rsid w:val="00907A1D"/>
    <w:rsid w:val="00916080"/>
    <w:rsid w:val="0092087D"/>
    <w:rsid w:val="009210BA"/>
    <w:rsid w:val="00921A68"/>
    <w:rsid w:val="0092791D"/>
    <w:rsid w:val="00927FFE"/>
    <w:rsid w:val="00954A71"/>
    <w:rsid w:val="00957799"/>
    <w:rsid w:val="00964D40"/>
    <w:rsid w:val="00964F46"/>
    <w:rsid w:val="00966791"/>
    <w:rsid w:val="009679D3"/>
    <w:rsid w:val="00977A5B"/>
    <w:rsid w:val="00992179"/>
    <w:rsid w:val="009954B8"/>
    <w:rsid w:val="009A7C74"/>
    <w:rsid w:val="009B18B5"/>
    <w:rsid w:val="009C175B"/>
    <w:rsid w:val="009E231E"/>
    <w:rsid w:val="009F4D34"/>
    <w:rsid w:val="009F6FD5"/>
    <w:rsid w:val="00A015C4"/>
    <w:rsid w:val="00A074E0"/>
    <w:rsid w:val="00A1356A"/>
    <w:rsid w:val="00A15172"/>
    <w:rsid w:val="00A2139A"/>
    <w:rsid w:val="00A219ED"/>
    <w:rsid w:val="00A22DCB"/>
    <w:rsid w:val="00A238C6"/>
    <w:rsid w:val="00A24A72"/>
    <w:rsid w:val="00A319EA"/>
    <w:rsid w:val="00A32057"/>
    <w:rsid w:val="00A42C8A"/>
    <w:rsid w:val="00A45291"/>
    <w:rsid w:val="00A54C44"/>
    <w:rsid w:val="00A55ED1"/>
    <w:rsid w:val="00A55FB3"/>
    <w:rsid w:val="00A624EE"/>
    <w:rsid w:val="00A741BC"/>
    <w:rsid w:val="00A74B57"/>
    <w:rsid w:val="00A8186C"/>
    <w:rsid w:val="00AA1DDC"/>
    <w:rsid w:val="00AA3EA7"/>
    <w:rsid w:val="00AA6419"/>
    <w:rsid w:val="00AC4CAA"/>
    <w:rsid w:val="00AD1003"/>
    <w:rsid w:val="00AE3B59"/>
    <w:rsid w:val="00B013B4"/>
    <w:rsid w:val="00B10B20"/>
    <w:rsid w:val="00B13130"/>
    <w:rsid w:val="00B37522"/>
    <w:rsid w:val="00B439DF"/>
    <w:rsid w:val="00B5080A"/>
    <w:rsid w:val="00B51BF8"/>
    <w:rsid w:val="00B56128"/>
    <w:rsid w:val="00B60036"/>
    <w:rsid w:val="00B720F3"/>
    <w:rsid w:val="00B76704"/>
    <w:rsid w:val="00B80A6D"/>
    <w:rsid w:val="00B86339"/>
    <w:rsid w:val="00B943AE"/>
    <w:rsid w:val="00B95559"/>
    <w:rsid w:val="00B97E27"/>
    <w:rsid w:val="00BA1CEE"/>
    <w:rsid w:val="00BA3407"/>
    <w:rsid w:val="00BB16B7"/>
    <w:rsid w:val="00BC053E"/>
    <w:rsid w:val="00BD0C64"/>
    <w:rsid w:val="00BD18DE"/>
    <w:rsid w:val="00BD4BFB"/>
    <w:rsid w:val="00BD7258"/>
    <w:rsid w:val="00BE1D0B"/>
    <w:rsid w:val="00BE4446"/>
    <w:rsid w:val="00C02405"/>
    <w:rsid w:val="00C03508"/>
    <w:rsid w:val="00C0598D"/>
    <w:rsid w:val="00C11956"/>
    <w:rsid w:val="00C210D9"/>
    <w:rsid w:val="00C225B2"/>
    <w:rsid w:val="00C26F29"/>
    <w:rsid w:val="00C31A0B"/>
    <w:rsid w:val="00C37F74"/>
    <w:rsid w:val="00C50712"/>
    <w:rsid w:val="00C602E5"/>
    <w:rsid w:val="00C672E1"/>
    <w:rsid w:val="00C72B4D"/>
    <w:rsid w:val="00C748FD"/>
    <w:rsid w:val="00C759C8"/>
    <w:rsid w:val="00C8176C"/>
    <w:rsid w:val="00C83AA9"/>
    <w:rsid w:val="00C87B77"/>
    <w:rsid w:val="00C94CC5"/>
    <w:rsid w:val="00C9605D"/>
    <w:rsid w:val="00CB0D8C"/>
    <w:rsid w:val="00CB17AE"/>
    <w:rsid w:val="00CB7891"/>
    <w:rsid w:val="00CC676A"/>
    <w:rsid w:val="00CF1829"/>
    <w:rsid w:val="00D1095E"/>
    <w:rsid w:val="00D323CD"/>
    <w:rsid w:val="00D329F9"/>
    <w:rsid w:val="00D4046E"/>
    <w:rsid w:val="00D42263"/>
    <w:rsid w:val="00D434E5"/>
    <w:rsid w:val="00D4362F"/>
    <w:rsid w:val="00D509BC"/>
    <w:rsid w:val="00D53F28"/>
    <w:rsid w:val="00D971F6"/>
    <w:rsid w:val="00DA2E8C"/>
    <w:rsid w:val="00DB106C"/>
    <w:rsid w:val="00DB4FD0"/>
    <w:rsid w:val="00DC0913"/>
    <w:rsid w:val="00DC6825"/>
    <w:rsid w:val="00DD4739"/>
    <w:rsid w:val="00DD57D9"/>
    <w:rsid w:val="00DD6A51"/>
    <w:rsid w:val="00DE5F33"/>
    <w:rsid w:val="00DE6D27"/>
    <w:rsid w:val="00DE72B5"/>
    <w:rsid w:val="00E01CAD"/>
    <w:rsid w:val="00E044F5"/>
    <w:rsid w:val="00E07B54"/>
    <w:rsid w:val="00E100C7"/>
    <w:rsid w:val="00E11F78"/>
    <w:rsid w:val="00E621E1"/>
    <w:rsid w:val="00E63C1C"/>
    <w:rsid w:val="00E65F20"/>
    <w:rsid w:val="00E72E0E"/>
    <w:rsid w:val="00E866A2"/>
    <w:rsid w:val="00EB24A0"/>
    <w:rsid w:val="00EB628F"/>
    <w:rsid w:val="00EC55B3"/>
    <w:rsid w:val="00ED1989"/>
    <w:rsid w:val="00ED2891"/>
    <w:rsid w:val="00ED6EC4"/>
    <w:rsid w:val="00EE6681"/>
    <w:rsid w:val="00F02512"/>
    <w:rsid w:val="00F1160F"/>
    <w:rsid w:val="00F12618"/>
    <w:rsid w:val="00F13C80"/>
    <w:rsid w:val="00F20C7A"/>
    <w:rsid w:val="00F36EE3"/>
    <w:rsid w:val="00F37D48"/>
    <w:rsid w:val="00F4000E"/>
    <w:rsid w:val="00F53B1A"/>
    <w:rsid w:val="00F66C15"/>
    <w:rsid w:val="00F704DC"/>
    <w:rsid w:val="00F81E4E"/>
    <w:rsid w:val="00F82AE9"/>
    <w:rsid w:val="00F875DB"/>
    <w:rsid w:val="00F87AD6"/>
    <w:rsid w:val="00F91083"/>
    <w:rsid w:val="00F928FC"/>
    <w:rsid w:val="00F96A0D"/>
    <w:rsid w:val="00F96FB2"/>
    <w:rsid w:val="00FA3356"/>
    <w:rsid w:val="00FB51D8"/>
    <w:rsid w:val="00FD08E8"/>
    <w:rsid w:val="00FD25A1"/>
    <w:rsid w:val="00FD2C8D"/>
    <w:rsid w:val="00FD3B9F"/>
    <w:rsid w:val="00FD4A31"/>
    <w:rsid w:val="00FE0D51"/>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ndy.roberts@erco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stin.rosel@erco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hyperlink" Target="mailto:Matt.Mereness@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8A5A-2CB5-4C49-8BC4-3B3348B3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2067</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5</cp:revision>
  <cp:lastPrinted>2001-06-20T16:28:00Z</cp:lastPrinted>
  <dcterms:created xsi:type="dcterms:W3CDTF">2021-01-12T20:48:00Z</dcterms:created>
  <dcterms:modified xsi:type="dcterms:W3CDTF">2021-01-12T20:52:00Z</dcterms:modified>
</cp:coreProperties>
</file>