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3B2B7C" w:rsidP="00123FEE">
      <w:pPr>
        <w:pStyle w:val="NoSpacing"/>
        <w:rPr>
          <w:b/>
          <w:sz w:val="28"/>
          <w:szCs w:val="24"/>
        </w:rPr>
      </w:pPr>
      <w:proofErr w:type="gramStart"/>
      <w:r>
        <w:rPr>
          <w:b/>
          <w:sz w:val="28"/>
          <w:szCs w:val="24"/>
        </w:rPr>
        <w:t xml:space="preserve">January </w:t>
      </w:r>
      <w:r w:rsidR="00BE2446">
        <w:rPr>
          <w:b/>
          <w:sz w:val="28"/>
          <w:szCs w:val="24"/>
        </w:rPr>
        <w:t>,</w:t>
      </w:r>
      <w:proofErr w:type="gramEnd"/>
      <w:r w:rsidR="00BE2446">
        <w:rPr>
          <w:b/>
          <w:sz w:val="28"/>
          <w:szCs w:val="24"/>
        </w:rPr>
        <w:t xml:space="preserve">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726663" w:rsidRDefault="00F06E9B" w:rsidP="00F06E9B">
      <w:pPr>
        <w:pStyle w:val="NoSpacing"/>
        <w:numPr>
          <w:ilvl w:val="0"/>
          <w:numId w:val="30"/>
        </w:numPr>
      </w:pPr>
      <w:r w:rsidRPr="00726663">
        <w:t>Antitrust Admonition</w:t>
      </w:r>
    </w:p>
    <w:p w:rsidR="00F06E9B" w:rsidRPr="00726663" w:rsidRDefault="00F06E9B" w:rsidP="00F06E9B">
      <w:pPr>
        <w:pStyle w:val="NoSpacing"/>
        <w:numPr>
          <w:ilvl w:val="0"/>
          <w:numId w:val="30"/>
        </w:numPr>
      </w:pPr>
      <w:r w:rsidRPr="00726663">
        <w:t>Introductions</w:t>
      </w:r>
    </w:p>
    <w:p w:rsidR="003B2B7C" w:rsidRPr="004222C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Leadership Elections</w:t>
      </w:r>
    </w:p>
    <w:p w:rsidR="003B2B7C" w:rsidRPr="0025778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ERCOT Update</w:t>
      </w:r>
    </w:p>
    <w:p w:rsidR="003B2B7C" w:rsidRPr="00345EA2" w:rsidRDefault="003B2B7C" w:rsidP="003B2B7C">
      <w:pPr>
        <w:pStyle w:val="NoSpacing"/>
        <w:numPr>
          <w:ilvl w:val="1"/>
          <w:numId w:val="30"/>
        </w:numPr>
        <w:rPr>
          <w:b/>
          <w:u w:val="single"/>
        </w:rPr>
      </w:pPr>
      <w:r>
        <w:t>System Instances and MarkeTrak Monthly Performance Review</w:t>
      </w:r>
    </w:p>
    <w:p w:rsidR="003B2B7C" w:rsidRPr="004222C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Accomplishments of 2020/ Goals for 2021</w:t>
      </w:r>
    </w:p>
    <w:p w:rsidR="003B2B7C" w:rsidRPr="004222C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Review of Switch Hold Process Proposal to ERCOT</w:t>
      </w:r>
    </w:p>
    <w:p w:rsidR="003B2B7C" w:rsidRDefault="003B2B7C" w:rsidP="003B2B7C">
      <w:pPr>
        <w:pStyle w:val="NoSpacing"/>
        <w:numPr>
          <w:ilvl w:val="0"/>
          <w:numId w:val="30"/>
        </w:numPr>
      </w:pPr>
      <w:r>
        <w:t xml:space="preserve">Review of timing of </w:t>
      </w:r>
      <w:proofErr w:type="spellStart"/>
      <w:r>
        <w:t>Unexecutable</w:t>
      </w:r>
      <w:proofErr w:type="spellEnd"/>
      <w:r>
        <w:t xml:space="preserve"> IAG MTs </w:t>
      </w:r>
    </w:p>
    <w:p w:rsidR="003B2B7C" w:rsidRPr="00257783" w:rsidRDefault="003B2B7C" w:rsidP="003B2B7C">
      <w:pPr>
        <w:pStyle w:val="NoSpacing"/>
        <w:numPr>
          <w:ilvl w:val="0"/>
          <w:numId w:val="30"/>
        </w:numPr>
        <w:rPr>
          <w:b/>
          <w:u w:val="single"/>
        </w:rPr>
      </w:pPr>
      <w:r>
        <w:t>MT Enhancements- follow up on SCR items</w:t>
      </w:r>
    </w:p>
    <w:p w:rsidR="003B2B7C" w:rsidRPr="00345EA2" w:rsidRDefault="003B2B7C" w:rsidP="003B2B7C">
      <w:pPr>
        <w:pStyle w:val="NoSpacing"/>
        <w:numPr>
          <w:ilvl w:val="1"/>
          <w:numId w:val="30"/>
        </w:numPr>
        <w:rPr>
          <w:b/>
          <w:u w:val="single"/>
        </w:rPr>
      </w:pPr>
      <w:r>
        <w:t>Rolodex entries</w:t>
      </w:r>
    </w:p>
    <w:p w:rsidR="003B2B7C" w:rsidRPr="00257783" w:rsidRDefault="003B2B7C" w:rsidP="003B2B7C">
      <w:pPr>
        <w:pStyle w:val="NoSpacing"/>
        <w:numPr>
          <w:ilvl w:val="1"/>
          <w:numId w:val="30"/>
        </w:numPr>
        <w:rPr>
          <w:b/>
          <w:u w:val="single"/>
        </w:rPr>
      </w:pPr>
      <w:r>
        <w:t>Archiving of unused subtypes</w:t>
      </w:r>
    </w:p>
    <w:p w:rsidR="003B2B7C" w:rsidRPr="00257783" w:rsidRDefault="003B2B7C" w:rsidP="003B2B7C">
      <w:pPr>
        <w:pStyle w:val="NoSpacing"/>
        <w:numPr>
          <w:ilvl w:val="1"/>
          <w:numId w:val="30"/>
        </w:numPr>
        <w:rPr>
          <w:b/>
          <w:u w:val="single"/>
        </w:rPr>
      </w:pPr>
      <w:proofErr w:type="spellStart"/>
      <w:r>
        <w:t>Unexecutable</w:t>
      </w:r>
      <w:proofErr w:type="spellEnd"/>
      <w:r>
        <w:t xml:space="preserve"> reasons</w:t>
      </w:r>
    </w:p>
    <w:p w:rsidR="003B2B7C" w:rsidRDefault="003B2B7C" w:rsidP="003B2B7C">
      <w:pPr>
        <w:pStyle w:val="NoSpacing"/>
        <w:numPr>
          <w:ilvl w:val="0"/>
          <w:numId w:val="30"/>
        </w:numPr>
      </w:pPr>
      <w:r>
        <w:t>Begin development of SCR – assignments – timeline for submission</w:t>
      </w:r>
    </w:p>
    <w:p w:rsidR="00865797" w:rsidRPr="00BE2446" w:rsidRDefault="00865797" w:rsidP="00F06E9B">
      <w:pPr>
        <w:pStyle w:val="NoSpacing"/>
        <w:numPr>
          <w:ilvl w:val="0"/>
          <w:numId w:val="30"/>
        </w:numPr>
      </w:pPr>
      <w:bookmarkStart w:id="0" w:name="_GoBack"/>
      <w:bookmarkEnd w:id="0"/>
      <w:r w:rsidRPr="00BE2446">
        <w:t>Wrap Up</w:t>
      </w:r>
    </w:p>
    <w:p w:rsidR="009F7D81" w:rsidRPr="00BE2446" w:rsidRDefault="00EF7AAE" w:rsidP="00EF7AAE">
      <w:pPr>
        <w:pStyle w:val="NoSpacing"/>
        <w:numPr>
          <w:ilvl w:val="1"/>
          <w:numId w:val="30"/>
        </w:numPr>
        <w:rPr>
          <w:u w:val="single"/>
        </w:rPr>
      </w:pPr>
      <w:r w:rsidRPr="00BE2446">
        <w:t xml:space="preserve">Discuss next meeting’s agenda </w:t>
      </w:r>
    </w:p>
    <w:p w:rsidR="00865797" w:rsidRPr="00BE2446" w:rsidRDefault="00865797" w:rsidP="0091434F">
      <w:pPr>
        <w:pStyle w:val="NoSpacing"/>
        <w:numPr>
          <w:ilvl w:val="1"/>
          <w:numId w:val="30"/>
        </w:numPr>
        <w:rPr>
          <w:u w:val="single"/>
        </w:rPr>
      </w:pPr>
      <w:r w:rsidRPr="00BE2446">
        <w:t>Action Items</w:t>
      </w:r>
    </w:p>
    <w:p w:rsidR="00865797" w:rsidRPr="00BE2446" w:rsidRDefault="00865797" w:rsidP="00865797">
      <w:pPr>
        <w:pStyle w:val="NoSpacing"/>
        <w:numPr>
          <w:ilvl w:val="0"/>
          <w:numId w:val="30"/>
        </w:numPr>
        <w:rPr>
          <w:u w:val="single"/>
        </w:rPr>
      </w:pPr>
      <w:r w:rsidRPr="00BE2446">
        <w:t>Adjourn</w:t>
      </w:r>
    </w:p>
    <w:sectPr w:rsidR="00865797" w:rsidRPr="00BE2446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B3F03"/>
    <w:multiLevelType w:val="hybridMultilevel"/>
    <w:tmpl w:val="7882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7"/>
  </w:num>
  <w:num w:numId="5">
    <w:abstractNumId w:val="29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2"/>
  </w:num>
  <w:num w:numId="11">
    <w:abstractNumId w:val="3"/>
  </w:num>
  <w:num w:numId="12">
    <w:abstractNumId w:val="17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6"/>
  </w:num>
  <w:num w:numId="18">
    <w:abstractNumId w:val="1"/>
  </w:num>
  <w:num w:numId="19">
    <w:abstractNumId w:val="31"/>
  </w:num>
  <w:num w:numId="20">
    <w:abstractNumId w:val="20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8"/>
  </w:num>
  <w:num w:numId="26">
    <w:abstractNumId w:val="14"/>
  </w:num>
  <w:num w:numId="27">
    <w:abstractNumId w:val="4"/>
  </w:num>
  <w:num w:numId="28">
    <w:abstractNumId w:val="30"/>
  </w:num>
  <w:num w:numId="29">
    <w:abstractNumId w:val="24"/>
  </w:num>
  <w:num w:numId="30">
    <w:abstractNumId w:val="23"/>
  </w:num>
  <w:num w:numId="31">
    <w:abstractNumId w:val="21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D1789"/>
    <w:rsid w:val="001E1FBF"/>
    <w:rsid w:val="00276B86"/>
    <w:rsid w:val="002A48D8"/>
    <w:rsid w:val="002B73DA"/>
    <w:rsid w:val="002E4AA8"/>
    <w:rsid w:val="0032714F"/>
    <w:rsid w:val="00373BA7"/>
    <w:rsid w:val="00387FDB"/>
    <w:rsid w:val="00397D90"/>
    <w:rsid w:val="003B2B7C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26663"/>
    <w:rsid w:val="007552C8"/>
    <w:rsid w:val="007A1A05"/>
    <w:rsid w:val="007C090E"/>
    <w:rsid w:val="007F3FC1"/>
    <w:rsid w:val="00815E2D"/>
    <w:rsid w:val="00865797"/>
    <w:rsid w:val="008E220F"/>
    <w:rsid w:val="008F4DC4"/>
    <w:rsid w:val="00930FB5"/>
    <w:rsid w:val="009403D0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BE2446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27F5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1000EC-1ED3-4AB9-B245-3708DE4B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2020-12-31T20:46:00Z</dcterms:created>
  <dcterms:modified xsi:type="dcterms:W3CDTF">2020-12-31T20:46:00Z</dcterms:modified>
</cp:coreProperties>
</file>