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E5721" w14:textId="4F30084C" w:rsidR="00C53355" w:rsidRPr="006B142C" w:rsidRDefault="00C53355" w:rsidP="00C53355">
      <w:pPr>
        <w:pStyle w:val="NormalArial"/>
        <w:widowControl w:val="0"/>
        <w:spacing w:after="100" w:afterAutospacing="1"/>
        <w:outlineLvl w:val="0"/>
        <w:rPr>
          <w:rFonts w:ascii="Times New Roman" w:hAnsi="Times New Roman"/>
          <w:b/>
          <w:u w:val="single"/>
        </w:rPr>
      </w:pPr>
      <w:r w:rsidRPr="006B142C">
        <w:rPr>
          <w:rFonts w:ascii="Times New Roman" w:hAnsi="Times New Roman"/>
          <w:b/>
          <w:u w:val="single"/>
        </w:rPr>
        <w:t>Section 1:</w:t>
      </w:r>
    </w:p>
    <w:p w14:paraId="476162B5" w14:textId="30470BB4" w:rsidR="00C53355" w:rsidRPr="006B142C" w:rsidRDefault="00C53355" w:rsidP="00C53355">
      <w:pPr>
        <w:pStyle w:val="PRRHeader"/>
        <w:widowControl w:val="0"/>
        <w:spacing w:after="100" w:afterAutospacing="1"/>
        <w:ind w:left="720" w:firstLine="0"/>
        <w:rPr>
          <w:lang w:val="en-US"/>
        </w:rPr>
      </w:pPr>
      <w:r w:rsidRPr="004A3C01">
        <w:rPr>
          <w:lang w:val="en-US"/>
        </w:rPr>
        <w:t>NPRR1013 – RTC – NP 1, 2, 16, and 25: Overview, Definitions and Acronyms, Registration and Qualification of Market Participants, and Market Suspension and Restart</w:t>
      </w:r>
    </w:p>
    <w:p w14:paraId="7E148BCC" w14:textId="3975821D" w:rsidR="00C53355" w:rsidRPr="006B142C" w:rsidRDefault="00C53355" w:rsidP="00C53355">
      <w:pPr>
        <w:pStyle w:val="PRRHeader"/>
        <w:widowControl w:val="0"/>
        <w:spacing w:after="100" w:afterAutospacing="1"/>
        <w:ind w:left="1152" w:firstLine="0"/>
        <w:rPr>
          <w:b w:val="0"/>
          <w:lang w:val="en-US"/>
        </w:rPr>
      </w:pPr>
      <w:r w:rsidRPr="006B142C">
        <w:rPr>
          <w:b w:val="0"/>
          <w:lang w:val="en-US"/>
        </w:rPr>
        <w:t>This Nodal Protocol Revision Request (NPRR) updates the Protected Information provisions, definitions and acronyms, registration and qualification of Market Participants, and Market Suspension and Restart in the Protocols to address changes associated with the implementation of Real-Time Co-Optimization (RTC).</w:t>
      </w:r>
    </w:p>
    <w:p w14:paraId="75440D56" w14:textId="1BFD8BC1" w:rsidR="00C53355" w:rsidRPr="006B142C" w:rsidRDefault="00C53355" w:rsidP="00C53355">
      <w:pPr>
        <w:pStyle w:val="PRRHeader"/>
        <w:widowControl w:val="0"/>
        <w:spacing w:after="100" w:afterAutospacing="1"/>
        <w:ind w:left="720" w:firstLine="0"/>
        <w:rPr>
          <w:lang w:val="en-US"/>
        </w:rPr>
      </w:pPr>
      <w:r w:rsidRPr="006B142C">
        <w:rPr>
          <w:lang w:val="en-US"/>
        </w:rPr>
        <w:t>Revised</w:t>
      </w:r>
      <w:r w:rsidRPr="006B142C">
        <w:t xml:space="preserve"> Subsection</w:t>
      </w:r>
      <w:r w:rsidRPr="006B142C">
        <w:rPr>
          <w:lang w:val="en-US"/>
        </w:rPr>
        <w:t>s</w:t>
      </w:r>
      <w:r w:rsidRPr="006B142C">
        <w:t>:  1.3.1.1, 1.3.1.4,</w:t>
      </w:r>
      <w:r w:rsidRPr="006B142C">
        <w:rPr>
          <w:lang w:val="en-US"/>
        </w:rPr>
        <w:t xml:space="preserve"> and</w:t>
      </w:r>
      <w:r w:rsidRPr="006B142C">
        <w:t xml:space="preserve"> 1.3.3</w:t>
      </w:r>
      <w:r w:rsidRPr="006B142C">
        <w:rPr>
          <w:lang w:val="en-US"/>
        </w:rPr>
        <w:t xml:space="preserve"> [effective upon system implementation of the RTC project]</w:t>
      </w:r>
    </w:p>
    <w:p w14:paraId="4973F06B" w14:textId="0A26F7AB" w:rsidR="00304D51" w:rsidRPr="006B142C" w:rsidRDefault="00304D51" w:rsidP="00304D51">
      <w:pPr>
        <w:pStyle w:val="PRRHeader"/>
        <w:widowControl w:val="0"/>
        <w:spacing w:after="100" w:afterAutospacing="1"/>
        <w:ind w:left="720" w:firstLine="0"/>
        <w:rPr>
          <w:lang w:val="en-US"/>
        </w:rPr>
      </w:pPr>
      <w:r w:rsidRPr="004A3C01">
        <w:rPr>
          <w:lang w:val="en-US"/>
        </w:rPr>
        <w:t>NPRR1039 – Replace the Term MIS Public Area with ERCOT Website</w:t>
      </w:r>
    </w:p>
    <w:p w14:paraId="7FDB18ED" w14:textId="496674E0" w:rsidR="00304D51" w:rsidRPr="006B142C" w:rsidRDefault="00304D51" w:rsidP="00304D51">
      <w:pPr>
        <w:pStyle w:val="PRRHeader"/>
        <w:widowControl w:val="0"/>
        <w:spacing w:after="100" w:afterAutospacing="1"/>
        <w:ind w:left="1152" w:firstLine="0"/>
        <w:rPr>
          <w:b w:val="0"/>
          <w:lang w:val="en-US"/>
        </w:rPr>
      </w:pPr>
      <w:r w:rsidRPr="006B142C">
        <w:rPr>
          <w:b w:val="0"/>
          <w:lang w:val="en-US"/>
        </w:rPr>
        <w:t>This Nodal Protocol Revision Request (NPRR) removes the defined term Market Information System (MIS) Public Area from the Protocols and replaces any references to MIS Public Area with “ERCOT website.”</w:t>
      </w:r>
    </w:p>
    <w:p w14:paraId="1358370F" w14:textId="1F7C27DB" w:rsidR="00304D51" w:rsidRPr="006B142C" w:rsidRDefault="00304D51" w:rsidP="00304D51">
      <w:pPr>
        <w:pStyle w:val="PRRHeader"/>
        <w:widowControl w:val="0"/>
        <w:spacing w:after="100" w:afterAutospacing="1"/>
        <w:ind w:left="720" w:firstLine="0"/>
        <w:rPr>
          <w:lang w:val="en-US"/>
        </w:rPr>
      </w:pPr>
      <w:r w:rsidRPr="006B142C">
        <w:rPr>
          <w:lang w:val="en-US"/>
        </w:rPr>
        <w:t>Revised</w:t>
      </w:r>
      <w:r w:rsidRPr="006B142C">
        <w:t xml:space="preserve"> Subsection</w:t>
      </w:r>
      <w:r w:rsidRPr="006B142C">
        <w:rPr>
          <w:lang w:val="en-US"/>
        </w:rPr>
        <w:t>s</w:t>
      </w:r>
      <w:r w:rsidRPr="006B142C">
        <w:t>:  1.1, 1.2, 1.3.1.2, 1.3.1.4, 1.3.2, 1.3.3, and 1.5</w:t>
      </w:r>
    </w:p>
    <w:p w14:paraId="5BE4FF07" w14:textId="14AA27A2" w:rsidR="006C7D23" w:rsidRPr="006B142C" w:rsidRDefault="006C7D23" w:rsidP="006C7D23">
      <w:pPr>
        <w:pStyle w:val="PRRHeader"/>
        <w:widowControl w:val="0"/>
        <w:spacing w:after="100" w:afterAutospacing="1"/>
        <w:ind w:left="720" w:firstLine="0"/>
        <w:rPr>
          <w:lang w:val="en-US"/>
        </w:rPr>
      </w:pPr>
      <w:r w:rsidRPr="006B142C">
        <w:rPr>
          <w:lang w:val="en-US"/>
        </w:rPr>
        <w:t xml:space="preserve">NPRR1041 – </w:t>
      </w:r>
      <w:r w:rsidRPr="006B142C">
        <w:t>Adjust Expiration of Protected Information Status for Wholesale Storage Load (WSL) Data</w:t>
      </w:r>
    </w:p>
    <w:p w14:paraId="7B1891C5" w14:textId="2C6CE534" w:rsidR="006C7D23" w:rsidRPr="006B142C" w:rsidRDefault="006C7D23" w:rsidP="006C7D23">
      <w:pPr>
        <w:pStyle w:val="PRRHeader"/>
        <w:widowControl w:val="0"/>
        <w:spacing w:after="100" w:afterAutospacing="1"/>
        <w:ind w:left="1152" w:firstLine="0"/>
        <w:rPr>
          <w:b w:val="0"/>
          <w:lang w:val="en-US"/>
        </w:rPr>
      </w:pPr>
      <w:r w:rsidRPr="006B142C">
        <w:rPr>
          <w:b w:val="0"/>
          <w:lang w:val="en-US"/>
        </w:rPr>
        <w:t>This Nodal Protocol Revision Request (NPRR) adjusts the expiration of the Protected Information status for Wholesale Storage Load (WSL) data from 180 days to 60 days to align with the requirement to disclose real power consumption and metered generation output 60 days after each Operating Day.</w:t>
      </w:r>
    </w:p>
    <w:p w14:paraId="789D37C9" w14:textId="1F227686" w:rsidR="006C7D23" w:rsidRPr="006B142C" w:rsidRDefault="006C7D23" w:rsidP="006C7D23">
      <w:pPr>
        <w:pStyle w:val="PRRHeader"/>
        <w:widowControl w:val="0"/>
        <w:spacing w:after="100" w:afterAutospacing="1"/>
        <w:ind w:left="720" w:firstLine="0"/>
        <w:rPr>
          <w:lang w:val="en-US"/>
        </w:rPr>
      </w:pPr>
      <w:r w:rsidRPr="006B142C">
        <w:rPr>
          <w:lang w:val="en-US"/>
        </w:rPr>
        <w:t>Revised</w:t>
      </w:r>
      <w:r w:rsidRPr="006B142C">
        <w:t xml:space="preserve"> Subsection:  1.</w:t>
      </w:r>
      <w:r w:rsidRPr="006B142C">
        <w:rPr>
          <w:lang w:val="en-US"/>
        </w:rPr>
        <w:t>3.1.1</w:t>
      </w:r>
    </w:p>
    <w:p w14:paraId="44622759" w14:textId="391C2C5D" w:rsidR="00AE4DBB" w:rsidRPr="006B142C" w:rsidRDefault="00AA2015" w:rsidP="00AE4DBB">
      <w:pPr>
        <w:pStyle w:val="NormalArial"/>
        <w:widowControl w:val="0"/>
        <w:spacing w:after="100" w:afterAutospacing="1"/>
        <w:outlineLvl w:val="0"/>
        <w:rPr>
          <w:rFonts w:ascii="Times New Roman" w:hAnsi="Times New Roman"/>
          <w:b/>
          <w:u w:val="single"/>
        </w:rPr>
      </w:pPr>
      <w:r w:rsidRPr="006B142C">
        <w:rPr>
          <w:rFonts w:ascii="Times New Roman" w:hAnsi="Times New Roman"/>
          <w:b/>
          <w:u w:val="single"/>
        </w:rPr>
        <w:t>Section 2</w:t>
      </w:r>
      <w:r w:rsidR="00AE4DBB" w:rsidRPr="006B142C">
        <w:rPr>
          <w:rFonts w:ascii="Times New Roman" w:hAnsi="Times New Roman"/>
          <w:b/>
          <w:u w:val="single"/>
        </w:rPr>
        <w:t>:</w:t>
      </w:r>
    </w:p>
    <w:p w14:paraId="69EC4351" w14:textId="292D38F6" w:rsidR="008725AB" w:rsidRPr="006B142C" w:rsidRDefault="00DF2F5C" w:rsidP="008725AB">
      <w:pPr>
        <w:pStyle w:val="PRRHeader"/>
        <w:widowControl w:val="0"/>
        <w:spacing w:after="100" w:afterAutospacing="1"/>
        <w:ind w:left="720" w:firstLine="0"/>
        <w:rPr>
          <w:lang w:val="en-US"/>
        </w:rPr>
      </w:pPr>
      <w:r w:rsidRPr="00EF53A8">
        <w:rPr>
          <w:lang w:val="en-US"/>
        </w:rPr>
        <w:t>NPRR1001</w:t>
      </w:r>
      <w:r w:rsidR="008725AB" w:rsidRPr="00EF53A8">
        <w:rPr>
          <w:lang w:val="en-US"/>
        </w:rPr>
        <w:t xml:space="preserve"> – </w:t>
      </w:r>
      <w:r w:rsidRPr="00EF53A8">
        <w:rPr>
          <w:lang w:val="en-US"/>
        </w:rPr>
        <w:t>Clarification of Definitions of Operating Condition Notice, Advisory, Watch, Emergency Notice, and Related Clarifications</w:t>
      </w:r>
    </w:p>
    <w:p w14:paraId="27DF66C7" w14:textId="025ADE43" w:rsidR="008725AB" w:rsidRPr="006B142C" w:rsidRDefault="008725AB" w:rsidP="008725AB">
      <w:pPr>
        <w:pStyle w:val="PRRHeader"/>
        <w:widowControl w:val="0"/>
        <w:spacing w:after="100" w:afterAutospacing="1"/>
        <w:ind w:left="1152" w:firstLine="0"/>
        <w:rPr>
          <w:b w:val="0"/>
          <w:lang w:val="en-US"/>
        </w:rPr>
      </w:pPr>
      <w:r w:rsidRPr="006B142C">
        <w:rPr>
          <w:b w:val="0"/>
          <w:lang w:val="en-US"/>
        </w:rPr>
        <w:t xml:space="preserve">This Nodal Protocol Revision Request (NPRR) </w:t>
      </w:r>
      <w:r w:rsidR="00DF2F5C" w:rsidRPr="006B142C">
        <w:rPr>
          <w:b w:val="0"/>
          <w:lang w:val="en-US"/>
        </w:rPr>
        <w:t>clarifies that an Emergency Notice is the type of communication that will be issued when ERCOT is operating in an Emergency Condition, that the issuance of an Operating Condition Notice (OCN), Advisory, or Watch does not mean that ERCOT is operating in an Emergency Condition, and it makes a few minor associated clarifications.</w:t>
      </w:r>
    </w:p>
    <w:p w14:paraId="026B5017" w14:textId="431A2737" w:rsidR="008725AB" w:rsidRPr="006B142C" w:rsidRDefault="008725AB" w:rsidP="008725AB">
      <w:pPr>
        <w:pStyle w:val="PRRHeader"/>
        <w:widowControl w:val="0"/>
        <w:spacing w:after="100" w:afterAutospacing="1"/>
        <w:ind w:left="720" w:firstLine="0"/>
        <w:rPr>
          <w:lang w:val="en-US"/>
        </w:rPr>
      </w:pPr>
      <w:r w:rsidRPr="006B142C">
        <w:rPr>
          <w:lang w:val="en-US"/>
        </w:rPr>
        <w:t>Revised</w:t>
      </w:r>
      <w:r w:rsidRPr="006B142C">
        <w:t xml:space="preserve"> Subsection:  </w:t>
      </w:r>
      <w:r w:rsidR="00AA2015" w:rsidRPr="006B142C">
        <w:rPr>
          <w:lang w:val="en-US"/>
        </w:rPr>
        <w:t>2.1</w:t>
      </w:r>
    </w:p>
    <w:p w14:paraId="24B980B6" w14:textId="77777777" w:rsidR="00C50F54" w:rsidRPr="006B142C" w:rsidRDefault="00C50F54" w:rsidP="00C50F54">
      <w:pPr>
        <w:pStyle w:val="PRRHeader"/>
        <w:widowControl w:val="0"/>
        <w:spacing w:after="100" w:afterAutospacing="1"/>
        <w:ind w:left="720" w:firstLine="0"/>
        <w:rPr>
          <w:lang w:val="en-US"/>
        </w:rPr>
      </w:pPr>
      <w:r w:rsidRPr="004A3C01">
        <w:rPr>
          <w:lang w:val="en-US"/>
        </w:rPr>
        <w:t xml:space="preserve">NPRR1013 – RTC – NP 1, 2, 16, and 25: Overview, Definitions and Acronyms, Registration and Qualification of Market Participants, and Market Suspension and </w:t>
      </w:r>
      <w:r w:rsidRPr="004A3C01">
        <w:rPr>
          <w:lang w:val="en-US"/>
        </w:rPr>
        <w:lastRenderedPageBreak/>
        <w:t>Restart</w:t>
      </w:r>
    </w:p>
    <w:p w14:paraId="32CCD67C" w14:textId="6424F023" w:rsidR="00C50F54" w:rsidRPr="006B142C" w:rsidRDefault="00C50F54" w:rsidP="00C50F54">
      <w:pPr>
        <w:pStyle w:val="PRRHeader"/>
        <w:widowControl w:val="0"/>
        <w:spacing w:after="100" w:afterAutospacing="1"/>
        <w:ind w:left="1152" w:firstLine="0"/>
        <w:rPr>
          <w:b w:val="0"/>
          <w:lang w:val="en-US"/>
        </w:rPr>
      </w:pPr>
      <w:r w:rsidRPr="006B142C">
        <w:rPr>
          <w:b w:val="0"/>
          <w:i/>
          <w:lang w:val="en-US"/>
        </w:rPr>
        <w:t>See Section 1 above</w:t>
      </w:r>
      <w:r w:rsidRPr="006B142C">
        <w:rPr>
          <w:b w:val="0"/>
          <w:lang w:val="en-US"/>
        </w:rPr>
        <w:t>.</w:t>
      </w:r>
    </w:p>
    <w:p w14:paraId="1BB684BC" w14:textId="47113B4F" w:rsidR="00C50F54" w:rsidRPr="006B142C" w:rsidRDefault="00C50F54" w:rsidP="00C50F54">
      <w:pPr>
        <w:pStyle w:val="PRRHeader"/>
        <w:widowControl w:val="0"/>
        <w:spacing w:after="100" w:afterAutospacing="1"/>
        <w:ind w:left="720" w:firstLine="0"/>
        <w:rPr>
          <w:lang w:val="en-US"/>
        </w:rPr>
      </w:pPr>
      <w:r w:rsidRPr="006B142C">
        <w:rPr>
          <w:lang w:val="en-US"/>
        </w:rPr>
        <w:t>Revised</w:t>
      </w:r>
      <w:r w:rsidRPr="006B142C">
        <w:t xml:space="preserve"> Subsection</w:t>
      </w:r>
      <w:r w:rsidRPr="006B142C">
        <w:rPr>
          <w:lang w:val="en-US"/>
        </w:rPr>
        <w:t>s</w:t>
      </w:r>
      <w:r w:rsidRPr="006B142C">
        <w:t xml:space="preserve">:  2.1 </w:t>
      </w:r>
      <w:r w:rsidRPr="006B142C">
        <w:rPr>
          <w:lang w:val="en-US"/>
        </w:rPr>
        <w:t xml:space="preserve">[effective upon system implementation of the RTC project] </w:t>
      </w:r>
      <w:r w:rsidRPr="006B142C">
        <w:t>and 2.2</w:t>
      </w:r>
    </w:p>
    <w:p w14:paraId="7046601B" w14:textId="5E582A23" w:rsidR="00953D11" w:rsidRPr="006B142C" w:rsidRDefault="00953D11" w:rsidP="00953D11">
      <w:pPr>
        <w:pStyle w:val="PRRHeader"/>
        <w:widowControl w:val="0"/>
        <w:spacing w:after="100" w:afterAutospacing="1"/>
        <w:ind w:left="720" w:firstLine="0"/>
        <w:rPr>
          <w:lang w:val="en-US"/>
        </w:rPr>
      </w:pPr>
      <w:r w:rsidRPr="004A3C01">
        <w:rPr>
          <w:lang w:val="en-US"/>
        </w:rPr>
        <w:t>NPRR1014 – BESTF-4 Energy Storage Resource Single Model</w:t>
      </w:r>
    </w:p>
    <w:p w14:paraId="56E1F0A8" w14:textId="3603B41C" w:rsidR="00953D11" w:rsidRPr="006B142C" w:rsidRDefault="00953D11" w:rsidP="00953D11">
      <w:pPr>
        <w:pStyle w:val="PRRHeader"/>
        <w:widowControl w:val="0"/>
        <w:spacing w:after="100" w:afterAutospacing="1"/>
        <w:ind w:left="1152" w:firstLine="0"/>
        <w:rPr>
          <w:b w:val="0"/>
          <w:lang w:val="en-US"/>
        </w:rPr>
      </w:pPr>
      <w:r w:rsidRPr="006B142C">
        <w:rPr>
          <w:b w:val="0"/>
          <w:lang w:val="en-US"/>
        </w:rPr>
        <w:t xml:space="preserve">This Nodal Protocol Revision Request (NPRR) enables the integration of Energy Storage Resources (ESRs) into the ERCOT core systems as a single-model Resource, replacing the existing “combination model” paradigm in which ESRs are treated as two Resources: a Generation Resource and a Controllable Load Resource.  This NPRR will be developed concurrently and implemented simultaneously with the NPRRs associated with </w:t>
      </w:r>
      <w:r w:rsidR="002274EB">
        <w:rPr>
          <w:b w:val="0"/>
          <w:lang w:val="en-US"/>
        </w:rPr>
        <w:t>Real-Time Co-O</w:t>
      </w:r>
      <w:r w:rsidR="002A5013">
        <w:rPr>
          <w:b w:val="0"/>
          <w:lang w:val="en-US"/>
        </w:rPr>
        <w:t>ptimization (</w:t>
      </w:r>
      <w:r w:rsidRPr="006B142C">
        <w:rPr>
          <w:b w:val="0"/>
          <w:lang w:val="en-US"/>
        </w:rPr>
        <w:t>RTC</w:t>
      </w:r>
      <w:r w:rsidR="002A5013">
        <w:rPr>
          <w:b w:val="0"/>
          <w:lang w:val="en-US"/>
        </w:rPr>
        <w:t>)</w:t>
      </w:r>
      <w:r w:rsidRPr="006B142C">
        <w:rPr>
          <w:b w:val="0"/>
          <w:lang w:val="en-US"/>
        </w:rPr>
        <w:t xml:space="preserve"> and with the upgrade to the ERCOT Energy Management System (EMS).</w:t>
      </w:r>
    </w:p>
    <w:p w14:paraId="34DA38D2" w14:textId="32C29752" w:rsidR="00953D11" w:rsidRPr="006B142C" w:rsidRDefault="00953D11" w:rsidP="00953D11">
      <w:pPr>
        <w:pStyle w:val="PRRHeader"/>
        <w:widowControl w:val="0"/>
        <w:spacing w:after="100" w:afterAutospacing="1"/>
        <w:ind w:left="720" w:firstLine="0"/>
        <w:rPr>
          <w:lang w:val="en-US"/>
        </w:rPr>
      </w:pPr>
      <w:r w:rsidRPr="006B142C">
        <w:rPr>
          <w:lang w:val="en-US"/>
        </w:rPr>
        <w:t>Revised</w:t>
      </w:r>
      <w:r w:rsidRPr="006B142C">
        <w:t xml:space="preserve"> Subsection:  </w:t>
      </w:r>
      <w:r w:rsidRPr="006B142C">
        <w:rPr>
          <w:lang w:val="en-US"/>
        </w:rPr>
        <w:t>2.1 [effective upon system implementation]</w:t>
      </w:r>
    </w:p>
    <w:p w14:paraId="2B4E3627" w14:textId="6AF06E53" w:rsidR="00062525" w:rsidRPr="006B142C" w:rsidRDefault="00062525" w:rsidP="00062525">
      <w:pPr>
        <w:pStyle w:val="PRRHeader"/>
        <w:widowControl w:val="0"/>
        <w:spacing w:after="100" w:afterAutospacing="1"/>
        <w:ind w:left="720" w:firstLine="0"/>
        <w:rPr>
          <w:lang w:val="en-US"/>
        </w:rPr>
      </w:pPr>
      <w:r w:rsidRPr="004A3C01">
        <w:rPr>
          <w:lang w:val="en-US"/>
        </w:rPr>
        <w:t>NPRR1026 – BESTF-7 Self-Limiting Facilities</w:t>
      </w:r>
    </w:p>
    <w:p w14:paraId="728033FB" w14:textId="6806DDF1" w:rsidR="00062525" w:rsidRPr="006B142C" w:rsidRDefault="00062525" w:rsidP="00062525">
      <w:pPr>
        <w:pStyle w:val="PRRHeader"/>
        <w:widowControl w:val="0"/>
        <w:spacing w:after="100" w:afterAutospacing="1"/>
        <w:ind w:left="1152" w:firstLine="0"/>
        <w:rPr>
          <w:b w:val="0"/>
          <w:lang w:val="en-US"/>
        </w:rPr>
      </w:pPr>
      <w:r w:rsidRPr="006B142C">
        <w:rPr>
          <w:b w:val="0"/>
          <w:lang w:val="en-US"/>
        </w:rPr>
        <w:t>This Nodal Protocol Revision Request (NPRR) establishes rules for and enables the integration of Self-Limiting Facilities into the ERCOT markets and core systems, as described in Key Topic and Concept #13 which achieved consensus support at the Battery Energy Storage Task Force (BESTF) and was approved by the TAC.</w:t>
      </w:r>
    </w:p>
    <w:p w14:paraId="3B571EC4" w14:textId="77777777" w:rsidR="00062525" w:rsidRPr="006B142C" w:rsidRDefault="00062525" w:rsidP="00062525">
      <w:pPr>
        <w:pStyle w:val="PRRHeader"/>
        <w:widowControl w:val="0"/>
        <w:spacing w:after="100" w:afterAutospacing="1"/>
        <w:ind w:left="720" w:firstLine="0"/>
        <w:rPr>
          <w:lang w:val="en-US"/>
        </w:rPr>
      </w:pPr>
      <w:r w:rsidRPr="006B142C">
        <w:rPr>
          <w:lang w:val="en-US"/>
        </w:rPr>
        <w:t>Revised</w:t>
      </w:r>
      <w:r w:rsidRPr="006B142C">
        <w:t xml:space="preserve"> Subsection:  </w:t>
      </w:r>
      <w:r w:rsidRPr="006B142C">
        <w:rPr>
          <w:lang w:val="en-US"/>
        </w:rPr>
        <w:t>2.1 [effective upon system implementation]</w:t>
      </w:r>
    </w:p>
    <w:p w14:paraId="26C151C1" w14:textId="596236B0" w:rsidR="00ED7114" w:rsidRPr="006B142C" w:rsidRDefault="002868F0" w:rsidP="00ED7114">
      <w:pPr>
        <w:pStyle w:val="PRRHeader"/>
        <w:widowControl w:val="0"/>
        <w:spacing w:after="100" w:afterAutospacing="1"/>
        <w:ind w:left="720" w:firstLine="0"/>
        <w:rPr>
          <w:lang w:val="en-US"/>
        </w:rPr>
      </w:pPr>
      <w:r w:rsidRPr="004A3C01">
        <w:rPr>
          <w:lang w:val="en-US"/>
        </w:rPr>
        <w:t>NPRR1029</w:t>
      </w:r>
      <w:r w:rsidR="00ED7114" w:rsidRPr="004A3C01">
        <w:rPr>
          <w:lang w:val="en-US"/>
        </w:rPr>
        <w:t xml:space="preserve"> – </w:t>
      </w:r>
      <w:r w:rsidRPr="004A3C01">
        <w:rPr>
          <w:lang w:val="en-US"/>
        </w:rPr>
        <w:t>BESTF-6 DC-Coupled Resources</w:t>
      </w:r>
    </w:p>
    <w:p w14:paraId="616A1DAC" w14:textId="584F1EC5" w:rsidR="00ED7114" w:rsidRPr="006B142C" w:rsidRDefault="00ED7114" w:rsidP="00ED7114">
      <w:pPr>
        <w:pStyle w:val="PRRHeader"/>
        <w:widowControl w:val="0"/>
        <w:spacing w:after="100" w:afterAutospacing="1"/>
        <w:ind w:left="1152" w:firstLine="0"/>
        <w:rPr>
          <w:b w:val="0"/>
          <w:lang w:val="en-US"/>
        </w:rPr>
      </w:pPr>
      <w:r w:rsidRPr="006B142C">
        <w:rPr>
          <w:b w:val="0"/>
          <w:lang w:val="en-US"/>
        </w:rPr>
        <w:t xml:space="preserve">This Nodal Protocol Revision Request (NPRR) </w:t>
      </w:r>
      <w:r w:rsidR="002868F0" w:rsidRPr="006B142C">
        <w:rPr>
          <w:b w:val="0"/>
          <w:lang w:val="en-US"/>
        </w:rPr>
        <w:t xml:space="preserve">enables the integration of </w:t>
      </w:r>
      <w:r w:rsidR="004D5F38">
        <w:rPr>
          <w:b w:val="0"/>
          <w:lang w:val="en-US"/>
        </w:rPr>
        <w:t>Direct Current (</w:t>
      </w:r>
      <w:r w:rsidR="002868F0" w:rsidRPr="006B142C">
        <w:rPr>
          <w:b w:val="0"/>
          <w:lang w:val="en-US"/>
        </w:rPr>
        <w:t>DC</w:t>
      </w:r>
      <w:r w:rsidR="004D5F38">
        <w:rPr>
          <w:b w:val="0"/>
          <w:lang w:val="en-US"/>
        </w:rPr>
        <w:t>)</w:t>
      </w:r>
      <w:r w:rsidR="002868F0" w:rsidRPr="006B142C">
        <w:rPr>
          <w:b w:val="0"/>
          <w:lang w:val="en-US"/>
        </w:rPr>
        <w:t xml:space="preserve">-Coupled Resources into ERCOT’s core systems. </w:t>
      </w:r>
      <w:r w:rsidR="004D5F38">
        <w:rPr>
          <w:b w:val="0"/>
          <w:lang w:val="en-US"/>
        </w:rPr>
        <w:t xml:space="preserve"> </w:t>
      </w:r>
      <w:r w:rsidR="002868F0" w:rsidRPr="006B142C">
        <w:rPr>
          <w:b w:val="0"/>
          <w:lang w:val="en-US"/>
        </w:rPr>
        <w:t xml:space="preserve">DC-Coupled Resources are defined as a type of </w:t>
      </w:r>
      <w:r w:rsidR="004D5F38">
        <w:rPr>
          <w:b w:val="0"/>
          <w:lang w:val="en-US"/>
        </w:rPr>
        <w:t>Energy Storage Resource (</w:t>
      </w:r>
      <w:r w:rsidR="002868F0" w:rsidRPr="006B142C">
        <w:rPr>
          <w:b w:val="0"/>
          <w:lang w:val="en-US"/>
        </w:rPr>
        <w:t>ESR</w:t>
      </w:r>
      <w:r w:rsidR="004D5F38">
        <w:rPr>
          <w:b w:val="0"/>
          <w:lang w:val="en-US"/>
        </w:rPr>
        <w:t>)</w:t>
      </w:r>
      <w:r w:rsidR="002868F0" w:rsidRPr="006B142C">
        <w:rPr>
          <w:b w:val="0"/>
          <w:lang w:val="en-US"/>
        </w:rPr>
        <w:t xml:space="preserve"> and will be required to follow all rules associated with ESRs in addition to meeting the additional requirements in this NPRR. </w:t>
      </w:r>
      <w:r w:rsidR="004D5F38">
        <w:rPr>
          <w:b w:val="0"/>
          <w:lang w:val="en-US"/>
        </w:rPr>
        <w:t xml:space="preserve"> </w:t>
      </w:r>
      <w:r w:rsidR="002868F0" w:rsidRPr="006B142C">
        <w:rPr>
          <w:b w:val="0"/>
          <w:lang w:val="en-US"/>
        </w:rPr>
        <w:t>The language in this NPRR applies to both the current combo model era, in which ESRs are treated in ERCOT systems as two Resources—a Generation Resource and a Controllable Load Resource—as well as the future single model era described in NPRR1014</w:t>
      </w:r>
      <w:r w:rsidR="009A6E74">
        <w:rPr>
          <w:b w:val="0"/>
          <w:lang w:val="en-US"/>
        </w:rPr>
        <w:t>, BESTF-4 Energy Storage Resource Single Model</w:t>
      </w:r>
      <w:r w:rsidR="002868F0" w:rsidRPr="006B142C">
        <w:rPr>
          <w:b w:val="0"/>
          <w:lang w:val="en-US"/>
        </w:rPr>
        <w:t>.</w:t>
      </w:r>
    </w:p>
    <w:p w14:paraId="3F01310B" w14:textId="77777777" w:rsidR="00ED7114" w:rsidRPr="006B142C" w:rsidRDefault="00ED7114" w:rsidP="00ED7114">
      <w:pPr>
        <w:pStyle w:val="PRRHeader"/>
        <w:widowControl w:val="0"/>
        <w:spacing w:after="100" w:afterAutospacing="1"/>
        <w:ind w:left="720" w:firstLine="0"/>
        <w:rPr>
          <w:lang w:val="en-US"/>
        </w:rPr>
      </w:pPr>
      <w:r w:rsidRPr="006B142C">
        <w:rPr>
          <w:lang w:val="en-US"/>
        </w:rPr>
        <w:t>Revised</w:t>
      </w:r>
      <w:r w:rsidRPr="006B142C">
        <w:t xml:space="preserve"> Subsection:  </w:t>
      </w:r>
      <w:r w:rsidRPr="006B142C">
        <w:rPr>
          <w:lang w:val="en-US"/>
        </w:rPr>
        <w:t>2.1 [effective upon system implementation]</w:t>
      </w:r>
    </w:p>
    <w:p w14:paraId="47E4E965" w14:textId="77777777" w:rsidR="00731D7C" w:rsidRPr="006B142C" w:rsidRDefault="00731D7C" w:rsidP="00731D7C">
      <w:pPr>
        <w:pStyle w:val="PRRHeader"/>
        <w:widowControl w:val="0"/>
        <w:spacing w:after="100" w:afterAutospacing="1"/>
        <w:ind w:left="720" w:firstLine="0"/>
        <w:rPr>
          <w:lang w:val="en-US"/>
        </w:rPr>
      </w:pPr>
      <w:r w:rsidRPr="004A3C01">
        <w:rPr>
          <w:lang w:val="en-US"/>
        </w:rPr>
        <w:t>NPRR1039 – Replace the Term MIS Public Area with ERCOT Website</w:t>
      </w:r>
    </w:p>
    <w:p w14:paraId="408F427F" w14:textId="6430CE2E" w:rsidR="00731D7C" w:rsidRPr="006B142C" w:rsidRDefault="00731D7C" w:rsidP="00731D7C">
      <w:pPr>
        <w:pStyle w:val="PRRHeader"/>
        <w:widowControl w:val="0"/>
        <w:spacing w:after="100" w:afterAutospacing="1"/>
        <w:ind w:left="1152" w:firstLine="0"/>
        <w:rPr>
          <w:b w:val="0"/>
          <w:lang w:val="en-US"/>
        </w:rPr>
      </w:pPr>
      <w:r w:rsidRPr="006B142C">
        <w:rPr>
          <w:b w:val="0"/>
          <w:i/>
          <w:lang w:val="en-US"/>
        </w:rPr>
        <w:t>See Section 1 above</w:t>
      </w:r>
      <w:r w:rsidRPr="006B142C">
        <w:rPr>
          <w:b w:val="0"/>
          <w:lang w:val="en-US"/>
        </w:rPr>
        <w:t>.</w:t>
      </w:r>
    </w:p>
    <w:p w14:paraId="66D2604C" w14:textId="4511DB77" w:rsidR="00731D7C" w:rsidRPr="006B142C" w:rsidRDefault="00731D7C" w:rsidP="00731D7C">
      <w:pPr>
        <w:pStyle w:val="PRRHeader"/>
        <w:widowControl w:val="0"/>
        <w:spacing w:after="100" w:afterAutospacing="1"/>
        <w:ind w:left="720" w:firstLine="0"/>
        <w:rPr>
          <w:lang w:val="en-US"/>
        </w:rPr>
      </w:pPr>
      <w:r w:rsidRPr="006B142C">
        <w:rPr>
          <w:lang w:val="en-US"/>
        </w:rPr>
        <w:t>Revised</w:t>
      </w:r>
      <w:r w:rsidRPr="006B142C">
        <w:t xml:space="preserve"> Subsection:  </w:t>
      </w:r>
      <w:r w:rsidRPr="006B142C">
        <w:rPr>
          <w:lang w:val="en-US"/>
        </w:rPr>
        <w:t>2.1</w:t>
      </w:r>
    </w:p>
    <w:p w14:paraId="60840996" w14:textId="7E35DE7D" w:rsidR="00CF43E0" w:rsidRPr="006B142C" w:rsidRDefault="00CF43E0" w:rsidP="00CF43E0">
      <w:pPr>
        <w:pStyle w:val="PRRHeader"/>
        <w:widowControl w:val="0"/>
        <w:spacing w:after="100" w:afterAutospacing="1"/>
        <w:ind w:left="720" w:firstLine="0"/>
        <w:rPr>
          <w:lang w:val="en-US"/>
        </w:rPr>
      </w:pPr>
      <w:r w:rsidRPr="006B142C">
        <w:rPr>
          <w:lang w:val="en-US"/>
        </w:rPr>
        <w:lastRenderedPageBreak/>
        <w:t>NPRR1043 – Clarification of NPRR986 Language Related to Wholesale Storage Load</w:t>
      </w:r>
    </w:p>
    <w:p w14:paraId="44709E47" w14:textId="6CDC02AA" w:rsidR="00CF43E0" w:rsidRPr="006B142C" w:rsidRDefault="00CF43E0" w:rsidP="00CF43E0">
      <w:pPr>
        <w:pStyle w:val="PRRHeader"/>
        <w:widowControl w:val="0"/>
        <w:spacing w:after="100" w:afterAutospacing="1"/>
        <w:ind w:left="1152" w:firstLine="0"/>
        <w:rPr>
          <w:b w:val="0"/>
          <w:lang w:val="en-US"/>
        </w:rPr>
      </w:pPr>
      <w:r w:rsidRPr="006B142C">
        <w:rPr>
          <w:b w:val="0"/>
          <w:lang w:val="en-US"/>
        </w:rPr>
        <w:t xml:space="preserve">This Nodal Protocol Revision Request (NPRR) provides necessary clarification regarding Settlement of </w:t>
      </w:r>
      <w:r w:rsidR="00203956">
        <w:rPr>
          <w:b w:val="0"/>
          <w:lang w:val="en-US"/>
        </w:rPr>
        <w:t>Energy Storage Resources (</w:t>
      </w:r>
      <w:r w:rsidRPr="006B142C">
        <w:rPr>
          <w:b w:val="0"/>
          <w:lang w:val="en-US"/>
        </w:rPr>
        <w:t>ESRs</w:t>
      </w:r>
      <w:r w:rsidR="00203956">
        <w:rPr>
          <w:b w:val="0"/>
          <w:lang w:val="en-US"/>
        </w:rPr>
        <w:t>)</w:t>
      </w:r>
      <w:r w:rsidRPr="006B142C">
        <w:rPr>
          <w:b w:val="0"/>
          <w:lang w:val="en-US"/>
        </w:rPr>
        <w:t xml:space="preserve"> as developed in NPRR986, </w:t>
      </w:r>
      <w:r w:rsidR="00203956" w:rsidRPr="00203956">
        <w:rPr>
          <w:b w:val="0"/>
          <w:lang w:val="en-US"/>
        </w:rPr>
        <w:t>BESTF-2 Energy Storage Resource Energy Offer Curves, Pricing, Dispatch, and Mitigation</w:t>
      </w:r>
      <w:r w:rsidRPr="006B142C">
        <w:rPr>
          <w:b w:val="0"/>
          <w:lang w:val="en-US"/>
        </w:rPr>
        <w:t>.  Specifically, this NPRR clarifies that the charging Load (excluding auxiliary Load) withdrawn by an ESR shall be settled based on the nodal price, similar to its injections, even if the ESR does not seek or cannot qualify for Wholesale Storage Load (WSL) treatment.  It does so by replacing the term “ESR Load that is not WSL,” which appears in several places in the original NPRR986 language, replacing that term with a defined term, “Non-WSL ESR Charging Load.”  The Non-WSL ESR Charging Load will be priced at nodal but, unlike ESRs receiving WSL treatment, will be subject to applicable Load Ratio Share (LRS)-based charges.</w:t>
      </w:r>
    </w:p>
    <w:p w14:paraId="2F74DB04" w14:textId="4397806B" w:rsidR="00CF43E0" w:rsidRPr="006B142C" w:rsidRDefault="00CF43E0" w:rsidP="00CF43E0">
      <w:pPr>
        <w:pStyle w:val="PRRHeader"/>
        <w:widowControl w:val="0"/>
        <w:spacing w:after="100" w:afterAutospacing="1"/>
        <w:ind w:left="720" w:firstLine="0"/>
        <w:rPr>
          <w:lang w:val="en-US"/>
        </w:rPr>
      </w:pPr>
      <w:r w:rsidRPr="006B142C">
        <w:rPr>
          <w:lang w:val="en-US"/>
        </w:rPr>
        <w:t>Revised</w:t>
      </w:r>
      <w:r w:rsidRPr="006B142C">
        <w:t xml:space="preserve"> Subsection:  </w:t>
      </w:r>
      <w:r w:rsidRPr="006B142C">
        <w:rPr>
          <w:lang w:val="en-US"/>
        </w:rPr>
        <w:t>2.1 [effective upon system implementation of NPRR986]</w:t>
      </w:r>
    </w:p>
    <w:p w14:paraId="701A7A37" w14:textId="40DD797F" w:rsidR="00DF2F5C" w:rsidRPr="006B142C" w:rsidRDefault="00DF2F5C" w:rsidP="00DF2F5C">
      <w:pPr>
        <w:pStyle w:val="NormalArial"/>
        <w:widowControl w:val="0"/>
        <w:spacing w:after="100" w:afterAutospacing="1"/>
        <w:outlineLvl w:val="0"/>
        <w:rPr>
          <w:rFonts w:ascii="Times New Roman" w:hAnsi="Times New Roman"/>
          <w:b/>
          <w:u w:val="single"/>
        </w:rPr>
      </w:pPr>
      <w:r w:rsidRPr="006B142C">
        <w:rPr>
          <w:rFonts w:ascii="Times New Roman" w:hAnsi="Times New Roman"/>
          <w:b/>
          <w:u w:val="single"/>
        </w:rPr>
        <w:t>Section 3:</w:t>
      </w:r>
    </w:p>
    <w:p w14:paraId="42CF81A6" w14:textId="77777777" w:rsidR="00DF2F5C" w:rsidRPr="006B142C" w:rsidRDefault="00DF2F5C" w:rsidP="00DF2F5C">
      <w:pPr>
        <w:pStyle w:val="PRRHeader"/>
        <w:widowControl w:val="0"/>
        <w:spacing w:after="100" w:afterAutospacing="1"/>
        <w:ind w:left="720" w:firstLine="0"/>
        <w:rPr>
          <w:lang w:val="en-US"/>
        </w:rPr>
      </w:pPr>
      <w:r w:rsidRPr="004A3C01">
        <w:rPr>
          <w:lang w:val="en-US"/>
        </w:rPr>
        <w:t>NPRR1001 – Clarification of Definitions of Operating Condition Notice, Advisory, Watch, Emergency Notice, and Related Clarifications</w:t>
      </w:r>
    </w:p>
    <w:p w14:paraId="2DAD85E9" w14:textId="5C7B01B9" w:rsidR="00DF2F5C" w:rsidRPr="006B142C" w:rsidRDefault="00DF2F5C" w:rsidP="00DF2F5C">
      <w:pPr>
        <w:pStyle w:val="PRRHeader"/>
        <w:widowControl w:val="0"/>
        <w:spacing w:after="100" w:afterAutospacing="1"/>
        <w:ind w:left="1152" w:firstLine="0"/>
        <w:rPr>
          <w:b w:val="0"/>
          <w:lang w:val="en-US"/>
        </w:rPr>
      </w:pPr>
      <w:r w:rsidRPr="006B142C">
        <w:rPr>
          <w:b w:val="0"/>
          <w:i/>
          <w:lang w:val="en-US"/>
        </w:rPr>
        <w:t>See Section 2 above</w:t>
      </w:r>
      <w:r w:rsidRPr="006B142C">
        <w:rPr>
          <w:b w:val="0"/>
          <w:lang w:val="en-US"/>
        </w:rPr>
        <w:t>.</w:t>
      </w:r>
    </w:p>
    <w:p w14:paraId="74F715DB" w14:textId="0E3765B6" w:rsidR="00DF2F5C" w:rsidRPr="006B142C" w:rsidRDefault="00DF2F5C" w:rsidP="00DF2F5C">
      <w:pPr>
        <w:pStyle w:val="PRRHeader"/>
        <w:widowControl w:val="0"/>
        <w:spacing w:after="100" w:afterAutospacing="1"/>
        <w:ind w:left="720" w:firstLine="0"/>
        <w:rPr>
          <w:lang w:val="en-US"/>
        </w:rPr>
      </w:pPr>
      <w:r w:rsidRPr="006B142C">
        <w:rPr>
          <w:lang w:val="en-US"/>
        </w:rPr>
        <w:t>Revised</w:t>
      </w:r>
      <w:r w:rsidRPr="006B142C">
        <w:t xml:space="preserve"> Subsection:  3.15.3</w:t>
      </w:r>
    </w:p>
    <w:p w14:paraId="26EEEBE9" w14:textId="32CAEFBC" w:rsidR="006A7A40" w:rsidRPr="006B142C" w:rsidRDefault="006A7A40" w:rsidP="006A7A40">
      <w:pPr>
        <w:pStyle w:val="PRRHeader"/>
        <w:widowControl w:val="0"/>
        <w:spacing w:after="100" w:afterAutospacing="1"/>
        <w:ind w:left="720" w:firstLine="0"/>
        <w:rPr>
          <w:lang w:val="en-US"/>
        </w:rPr>
      </w:pPr>
      <w:r w:rsidRPr="004A3C01">
        <w:rPr>
          <w:lang w:val="en-US"/>
        </w:rPr>
        <w:t>NPRR1007 – RTC – NP 3: Management Activities for the ERCOT System</w:t>
      </w:r>
    </w:p>
    <w:p w14:paraId="36DD0A75" w14:textId="58F6BC1E" w:rsidR="006A7A40" w:rsidRPr="006B142C" w:rsidRDefault="006A7A40" w:rsidP="006A7A40">
      <w:pPr>
        <w:pStyle w:val="PRRHeader"/>
        <w:widowControl w:val="0"/>
        <w:spacing w:after="100" w:afterAutospacing="1"/>
        <w:ind w:left="1152" w:firstLine="0"/>
        <w:rPr>
          <w:b w:val="0"/>
          <w:lang w:val="en-US"/>
        </w:rPr>
      </w:pPr>
      <w:r w:rsidRPr="006B142C">
        <w:rPr>
          <w:b w:val="0"/>
          <w:lang w:val="en-US"/>
        </w:rPr>
        <w:t>This Nodal Protocol Revision Request (NPRR)</w:t>
      </w:r>
      <w:r w:rsidRPr="006B142C">
        <w:t xml:space="preserve"> </w:t>
      </w:r>
      <w:r w:rsidRPr="006B142C">
        <w:rPr>
          <w:b w:val="0"/>
          <w:lang w:val="en-US"/>
        </w:rPr>
        <w:t>updates the management activities for the ERCOT System in the Protocols to address changes associated with the implementation of Real-Time Co-Optimization (RTC).</w:t>
      </w:r>
    </w:p>
    <w:p w14:paraId="58E708EA" w14:textId="27F5D727" w:rsidR="006A7A40" w:rsidRPr="006B142C" w:rsidRDefault="006A7A40" w:rsidP="006A7A40">
      <w:pPr>
        <w:pStyle w:val="PRRHeader"/>
        <w:widowControl w:val="0"/>
        <w:spacing w:after="100" w:afterAutospacing="1"/>
        <w:ind w:left="720" w:firstLine="0"/>
        <w:rPr>
          <w:lang w:val="en-US"/>
        </w:rPr>
      </w:pPr>
      <w:r w:rsidRPr="006B142C">
        <w:rPr>
          <w:lang w:val="en-US"/>
        </w:rPr>
        <w:t>Revised</w:t>
      </w:r>
      <w:r w:rsidRPr="006B142C">
        <w:t xml:space="preserve"> Subsection</w:t>
      </w:r>
      <w:r w:rsidRPr="006B142C">
        <w:rPr>
          <w:lang w:val="en-US"/>
        </w:rPr>
        <w:t>s</w:t>
      </w:r>
      <w:r w:rsidRPr="006B142C">
        <w:t>:  3.2.3, 3.2.5, 3.5.2.1, 3.5.2.2, 3.5.2.3, 3.5.2.4, 3.5.2.5, 3.5.2.6, 3.5.2.7, 3.6</w:t>
      </w:r>
      <w:r w:rsidR="00245931" w:rsidRPr="006B142C">
        <w:t>.1, 3.8.1, 3.8.2, 3.8.3</w:t>
      </w:r>
      <w:r w:rsidRPr="006B142C">
        <w:t>, 3.9, 3.9.1, 3.9.2, 3.10.7.2.1, 3.14.4.1, 3.16, 3.17.1, and 3.18</w:t>
      </w:r>
      <w:r w:rsidRPr="006B142C">
        <w:rPr>
          <w:lang w:val="en-US"/>
        </w:rPr>
        <w:t xml:space="preserve"> [effective upon system implementation of the RTC project]</w:t>
      </w:r>
    </w:p>
    <w:p w14:paraId="244ED4EA" w14:textId="5E6509D4" w:rsidR="00953D11" w:rsidRPr="006B142C" w:rsidRDefault="00953D11" w:rsidP="00953D11">
      <w:pPr>
        <w:pStyle w:val="PRRHeader"/>
        <w:widowControl w:val="0"/>
        <w:spacing w:after="100" w:afterAutospacing="1"/>
        <w:ind w:left="720" w:firstLine="0"/>
        <w:rPr>
          <w:lang w:val="en-US"/>
        </w:rPr>
      </w:pPr>
      <w:r w:rsidRPr="004A3C01">
        <w:rPr>
          <w:lang w:val="en-US"/>
        </w:rPr>
        <w:t>NPRR1014 – BESTF-4 Energy Storage Resource Single Model</w:t>
      </w:r>
    </w:p>
    <w:p w14:paraId="7F4AEAF2" w14:textId="77777777" w:rsidR="00953D11" w:rsidRPr="006B142C" w:rsidRDefault="00953D11" w:rsidP="00953D11">
      <w:pPr>
        <w:pStyle w:val="PRRHeader"/>
        <w:widowControl w:val="0"/>
        <w:spacing w:after="100" w:afterAutospacing="1"/>
        <w:ind w:left="1152" w:firstLine="0"/>
        <w:rPr>
          <w:b w:val="0"/>
          <w:lang w:val="en-US"/>
        </w:rPr>
      </w:pPr>
      <w:r w:rsidRPr="006B142C">
        <w:rPr>
          <w:b w:val="0"/>
          <w:i/>
          <w:lang w:val="en-US"/>
        </w:rPr>
        <w:t>See Section 2 above</w:t>
      </w:r>
      <w:r w:rsidRPr="006B142C">
        <w:rPr>
          <w:b w:val="0"/>
          <w:lang w:val="en-US"/>
        </w:rPr>
        <w:t>.</w:t>
      </w:r>
    </w:p>
    <w:p w14:paraId="7824533A" w14:textId="2A599653" w:rsidR="00953D11" w:rsidRPr="006B142C" w:rsidRDefault="00953D11" w:rsidP="00953D11">
      <w:pPr>
        <w:pStyle w:val="PRRHeader"/>
        <w:widowControl w:val="0"/>
        <w:spacing w:after="100" w:afterAutospacing="1"/>
        <w:ind w:left="720" w:firstLine="0"/>
        <w:rPr>
          <w:lang w:val="en-US"/>
        </w:rPr>
      </w:pPr>
      <w:r w:rsidRPr="006B142C">
        <w:rPr>
          <w:lang w:val="en-US"/>
        </w:rPr>
        <w:t>Revised</w:t>
      </w:r>
      <w:r w:rsidRPr="006B142C">
        <w:t xml:space="preserve"> Subsection</w:t>
      </w:r>
      <w:r w:rsidRPr="006B142C">
        <w:rPr>
          <w:lang w:val="en-US"/>
        </w:rPr>
        <w:t>s</w:t>
      </w:r>
      <w:r w:rsidRPr="006B142C">
        <w:t xml:space="preserve">:  3.1.4.3, 3.2.1, 3.2.5, 3.3.2.1, </w:t>
      </w:r>
      <w:r w:rsidRPr="006B142C">
        <w:rPr>
          <w:lang w:val="en-US"/>
        </w:rPr>
        <w:t xml:space="preserve">and </w:t>
      </w:r>
      <w:r w:rsidRPr="006B142C">
        <w:t>3.9.1</w:t>
      </w:r>
      <w:r w:rsidRPr="006B142C">
        <w:rPr>
          <w:lang w:val="en-US"/>
        </w:rPr>
        <w:t xml:space="preserve"> [effective upon system implementation]</w:t>
      </w:r>
    </w:p>
    <w:p w14:paraId="25E6A905" w14:textId="0B87529E" w:rsidR="00062525" w:rsidRPr="006B142C" w:rsidRDefault="00062525" w:rsidP="00062525">
      <w:pPr>
        <w:pStyle w:val="PRRHeader"/>
        <w:widowControl w:val="0"/>
        <w:spacing w:after="100" w:afterAutospacing="1"/>
        <w:ind w:left="720" w:firstLine="0"/>
        <w:rPr>
          <w:lang w:val="en-US"/>
        </w:rPr>
      </w:pPr>
      <w:r w:rsidRPr="004A3C01">
        <w:rPr>
          <w:lang w:val="en-US"/>
        </w:rPr>
        <w:t>NPRR1026 – BESTF-7 Self-Limiting Facilities</w:t>
      </w:r>
    </w:p>
    <w:p w14:paraId="1CEEDEBD" w14:textId="77777777" w:rsidR="00062525" w:rsidRPr="006B142C" w:rsidRDefault="00062525" w:rsidP="00062525">
      <w:pPr>
        <w:pStyle w:val="PRRHeader"/>
        <w:widowControl w:val="0"/>
        <w:spacing w:after="100" w:afterAutospacing="1"/>
        <w:ind w:left="1152" w:firstLine="0"/>
        <w:rPr>
          <w:b w:val="0"/>
          <w:lang w:val="en-US"/>
        </w:rPr>
      </w:pPr>
      <w:r w:rsidRPr="006B142C">
        <w:rPr>
          <w:b w:val="0"/>
          <w:i/>
          <w:lang w:val="en-US"/>
        </w:rPr>
        <w:t>See Section 2 above</w:t>
      </w:r>
      <w:r w:rsidRPr="006B142C">
        <w:rPr>
          <w:b w:val="0"/>
          <w:lang w:val="en-US"/>
        </w:rPr>
        <w:t>.</w:t>
      </w:r>
    </w:p>
    <w:p w14:paraId="12E3BBCD" w14:textId="18112375" w:rsidR="00062525" w:rsidRPr="006B142C" w:rsidRDefault="00062525" w:rsidP="00062525">
      <w:pPr>
        <w:pStyle w:val="PRRHeader"/>
        <w:widowControl w:val="0"/>
        <w:spacing w:after="100" w:afterAutospacing="1"/>
        <w:ind w:left="720" w:firstLine="0"/>
        <w:rPr>
          <w:lang w:val="en-US"/>
        </w:rPr>
      </w:pPr>
      <w:r w:rsidRPr="006B142C">
        <w:rPr>
          <w:lang w:val="en-US"/>
        </w:rPr>
        <w:lastRenderedPageBreak/>
        <w:t>Revised</w:t>
      </w:r>
      <w:r w:rsidRPr="006B142C">
        <w:t xml:space="preserve"> Subsection</w:t>
      </w:r>
      <w:r w:rsidRPr="006B142C">
        <w:rPr>
          <w:lang w:val="en-US"/>
        </w:rPr>
        <w:t>s</w:t>
      </w:r>
      <w:r w:rsidRPr="006B142C">
        <w:t>:  3.8, 3.8.7 (new), 3.9.1, 3.15, and 3.15.3</w:t>
      </w:r>
      <w:r w:rsidRPr="006B142C">
        <w:rPr>
          <w:lang w:val="en-US"/>
        </w:rPr>
        <w:t xml:space="preserve"> [effective upon system implementation]</w:t>
      </w:r>
    </w:p>
    <w:p w14:paraId="1677AB5A" w14:textId="34274607" w:rsidR="002868F0" w:rsidRPr="006B142C" w:rsidRDefault="002868F0" w:rsidP="002868F0">
      <w:pPr>
        <w:pStyle w:val="PRRHeader"/>
        <w:widowControl w:val="0"/>
        <w:spacing w:after="100" w:afterAutospacing="1"/>
        <w:ind w:left="720" w:firstLine="0"/>
        <w:rPr>
          <w:lang w:val="en-US"/>
        </w:rPr>
      </w:pPr>
      <w:r w:rsidRPr="004A3C01">
        <w:rPr>
          <w:lang w:val="en-US"/>
        </w:rPr>
        <w:t>NPRR1029 – BESTF-6 DC-Coupled Resources</w:t>
      </w:r>
    </w:p>
    <w:p w14:paraId="07F54BF4" w14:textId="77777777" w:rsidR="002868F0" w:rsidRPr="006B142C" w:rsidRDefault="002868F0" w:rsidP="002868F0">
      <w:pPr>
        <w:pStyle w:val="PRRHeader"/>
        <w:widowControl w:val="0"/>
        <w:spacing w:after="100" w:afterAutospacing="1"/>
        <w:ind w:left="1152" w:firstLine="0"/>
        <w:rPr>
          <w:b w:val="0"/>
          <w:lang w:val="en-US"/>
        </w:rPr>
      </w:pPr>
      <w:r w:rsidRPr="006B142C">
        <w:rPr>
          <w:b w:val="0"/>
          <w:i/>
          <w:lang w:val="en-US"/>
        </w:rPr>
        <w:t>See Section 2 above</w:t>
      </w:r>
      <w:r w:rsidRPr="006B142C">
        <w:rPr>
          <w:b w:val="0"/>
          <w:lang w:val="en-US"/>
        </w:rPr>
        <w:t>.</w:t>
      </w:r>
    </w:p>
    <w:p w14:paraId="686F8237" w14:textId="32474F84" w:rsidR="002868F0" w:rsidRPr="006B142C" w:rsidRDefault="002868F0" w:rsidP="002868F0">
      <w:pPr>
        <w:pStyle w:val="PRRHeader"/>
        <w:widowControl w:val="0"/>
        <w:spacing w:after="100" w:afterAutospacing="1"/>
        <w:ind w:left="720" w:firstLine="0"/>
        <w:rPr>
          <w:lang w:val="en-US"/>
        </w:rPr>
      </w:pPr>
      <w:r w:rsidRPr="006B142C">
        <w:rPr>
          <w:lang w:val="en-US"/>
        </w:rPr>
        <w:t>Revised</w:t>
      </w:r>
      <w:r w:rsidRPr="006B142C">
        <w:t xml:space="preserve"> Subsection</w:t>
      </w:r>
      <w:r w:rsidRPr="006B142C">
        <w:rPr>
          <w:lang w:val="en-US"/>
        </w:rPr>
        <w:t>s</w:t>
      </w:r>
      <w:r w:rsidRPr="006B142C">
        <w:t xml:space="preserve">:  3.2.1, 3.2.3, 3.8.7 (new), 3.9.1, 3.13, </w:t>
      </w:r>
      <w:r w:rsidRPr="006B142C">
        <w:rPr>
          <w:lang w:val="en-US"/>
        </w:rPr>
        <w:t xml:space="preserve">and </w:t>
      </w:r>
      <w:r w:rsidRPr="006B142C">
        <w:t xml:space="preserve">3.15 </w:t>
      </w:r>
      <w:r w:rsidRPr="006B142C">
        <w:rPr>
          <w:lang w:val="en-US"/>
        </w:rPr>
        <w:t>[effective upon system implementation]</w:t>
      </w:r>
    </w:p>
    <w:p w14:paraId="14C1B4F0" w14:textId="77777777" w:rsidR="005303F6" w:rsidRPr="006B142C" w:rsidRDefault="005303F6" w:rsidP="005303F6">
      <w:pPr>
        <w:pStyle w:val="PRRHeader"/>
        <w:widowControl w:val="0"/>
        <w:spacing w:after="100" w:afterAutospacing="1"/>
        <w:ind w:left="720" w:firstLine="0"/>
        <w:rPr>
          <w:lang w:val="en-US"/>
        </w:rPr>
      </w:pPr>
      <w:r w:rsidRPr="004A3C01">
        <w:rPr>
          <w:lang w:val="en-US"/>
        </w:rPr>
        <w:t>NPRR1039 – Replace the Term MIS Public Area with ERCOT Website</w:t>
      </w:r>
    </w:p>
    <w:p w14:paraId="66471661" w14:textId="77777777" w:rsidR="005303F6" w:rsidRPr="006B142C" w:rsidRDefault="005303F6" w:rsidP="005303F6">
      <w:pPr>
        <w:pStyle w:val="PRRHeader"/>
        <w:widowControl w:val="0"/>
        <w:spacing w:after="100" w:afterAutospacing="1"/>
        <w:ind w:left="1152" w:firstLine="0"/>
        <w:rPr>
          <w:b w:val="0"/>
          <w:lang w:val="en-US"/>
        </w:rPr>
      </w:pPr>
      <w:r w:rsidRPr="006B142C">
        <w:rPr>
          <w:b w:val="0"/>
          <w:i/>
          <w:lang w:val="en-US"/>
        </w:rPr>
        <w:t>See Section 1 above</w:t>
      </w:r>
      <w:r w:rsidRPr="006B142C">
        <w:rPr>
          <w:b w:val="0"/>
          <w:lang w:val="en-US"/>
        </w:rPr>
        <w:t>.</w:t>
      </w:r>
    </w:p>
    <w:p w14:paraId="5032741C" w14:textId="37E5AC12" w:rsidR="005303F6" w:rsidRPr="006B142C" w:rsidRDefault="005303F6" w:rsidP="005303F6">
      <w:pPr>
        <w:pStyle w:val="PRRHeader"/>
        <w:widowControl w:val="0"/>
        <w:spacing w:after="100" w:afterAutospacing="1"/>
        <w:ind w:left="720" w:firstLine="0"/>
        <w:rPr>
          <w:lang w:val="en-US"/>
        </w:rPr>
      </w:pPr>
      <w:r w:rsidRPr="006B142C">
        <w:rPr>
          <w:lang w:val="en-US"/>
        </w:rPr>
        <w:t>Revised</w:t>
      </w:r>
      <w:r w:rsidRPr="006B142C">
        <w:t xml:space="preserve"> Subsection</w:t>
      </w:r>
      <w:r w:rsidRPr="006B142C">
        <w:rPr>
          <w:lang w:val="en-US"/>
        </w:rPr>
        <w:t>s</w:t>
      </w:r>
      <w:r w:rsidRPr="006B142C">
        <w:t>:  3.1.6.9, 3.2.1, 3.2.2, 3.2.3, 3.2.4, 3.2.5, 3.2.5.3, 3.5.1, 3.5.3.1, 3.10.1, 3.10.7.2.1, 3.12, 3.12.2, 3.12.3, 3.14.3.4, 3.16, and 3.19.4</w:t>
      </w:r>
    </w:p>
    <w:p w14:paraId="3802B16A" w14:textId="71233C0D" w:rsidR="00CF43E0" w:rsidRPr="006B142C" w:rsidRDefault="00CF43E0" w:rsidP="00CF43E0">
      <w:pPr>
        <w:pStyle w:val="PRRHeader"/>
        <w:widowControl w:val="0"/>
        <w:spacing w:after="100" w:afterAutospacing="1"/>
        <w:ind w:left="720" w:firstLine="0"/>
        <w:rPr>
          <w:lang w:val="en-US"/>
        </w:rPr>
      </w:pPr>
      <w:r w:rsidRPr="006B142C">
        <w:rPr>
          <w:lang w:val="en-US"/>
        </w:rPr>
        <w:t>NPRR1042 –</w:t>
      </w:r>
      <w:r w:rsidRPr="006B142C">
        <w:t xml:space="preserve"> </w:t>
      </w:r>
      <w:r w:rsidRPr="006B142C">
        <w:rPr>
          <w:lang w:val="en-US"/>
        </w:rPr>
        <w:t>Planned Capacity Adjustment in the Report on Capacity, Demand and Reserves in the ERCOT Region</w:t>
      </w:r>
    </w:p>
    <w:p w14:paraId="5A5D073F" w14:textId="27A8B881" w:rsidR="00CF43E0" w:rsidRPr="006B142C" w:rsidRDefault="00CF43E0" w:rsidP="00CF43E0">
      <w:pPr>
        <w:pStyle w:val="PRRHeader"/>
        <w:widowControl w:val="0"/>
        <w:spacing w:after="100" w:afterAutospacing="1"/>
        <w:ind w:left="1152" w:firstLine="0"/>
        <w:rPr>
          <w:b w:val="0"/>
          <w:lang w:val="en-US"/>
        </w:rPr>
      </w:pPr>
      <w:r w:rsidRPr="006B142C">
        <w:rPr>
          <w:b w:val="0"/>
          <w:lang w:val="en-US"/>
        </w:rPr>
        <w:t>This Nodal Protocol Revision Request (NPRR)</w:t>
      </w:r>
      <w:r w:rsidRPr="006B142C">
        <w:t xml:space="preserve"> </w:t>
      </w:r>
      <w:r w:rsidRPr="006B142C">
        <w:rPr>
          <w:b w:val="0"/>
          <w:lang w:val="en-US"/>
        </w:rPr>
        <w:t>adjusts the planned capacity in the Report on Capacity, Demand and Reserves in the ERCOT Region to remove previously mothballed or retired Generation Resources that may be repowered but do not have an owner that intends to operate them.</w:t>
      </w:r>
    </w:p>
    <w:p w14:paraId="1F7B03D1" w14:textId="3A0F2261" w:rsidR="00CF43E0" w:rsidRPr="006B142C" w:rsidRDefault="00CF43E0" w:rsidP="00CF43E0">
      <w:pPr>
        <w:pStyle w:val="PRRHeader"/>
        <w:widowControl w:val="0"/>
        <w:spacing w:after="100" w:afterAutospacing="1"/>
        <w:ind w:left="720" w:firstLine="0"/>
        <w:rPr>
          <w:lang w:val="en-US"/>
        </w:rPr>
      </w:pPr>
      <w:r w:rsidRPr="006B142C">
        <w:rPr>
          <w:lang w:val="en-US"/>
        </w:rPr>
        <w:t xml:space="preserve">Revised Subsection:  </w:t>
      </w:r>
      <w:r w:rsidRPr="006B142C">
        <w:t>3.2.6.2.2</w:t>
      </w:r>
      <w:r w:rsidRPr="006B142C">
        <w:rPr>
          <w:lang w:val="en-US"/>
        </w:rPr>
        <w:t xml:space="preserve"> </w:t>
      </w:r>
    </w:p>
    <w:p w14:paraId="4549D184" w14:textId="0A5BA6BD" w:rsidR="00CF43E0" w:rsidRPr="006B142C" w:rsidRDefault="00CF43E0" w:rsidP="00CF43E0">
      <w:pPr>
        <w:pStyle w:val="PRRHeader"/>
        <w:widowControl w:val="0"/>
        <w:spacing w:after="100" w:afterAutospacing="1"/>
        <w:ind w:left="720" w:firstLine="0"/>
        <w:rPr>
          <w:lang w:val="en-US"/>
        </w:rPr>
      </w:pPr>
      <w:r w:rsidRPr="006B142C">
        <w:rPr>
          <w:lang w:val="en-US"/>
        </w:rPr>
        <w:t>NPRR1043 – Clarification of NPRR986 Language Related to Wholesale Storage Load</w:t>
      </w:r>
    </w:p>
    <w:p w14:paraId="3BF79FE0" w14:textId="77777777" w:rsidR="00CF43E0" w:rsidRPr="006B142C" w:rsidRDefault="00CF43E0" w:rsidP="00CF43E0">
      <w:pPr>
        <w:pStyle w:val="PRRHeader"/>
        <w:widowControl w:val="0"/>
        <w:spacing w:after="100" w:afterAutospacing="1"/>
        <w:ind w:left="1152" w:firstLine="0"/>
        <w:rPr>
          <w:b w:val="0"/>
          <w:lang w:val="en-US"/>
        </w:rPr>
      </w:pPr>
      <w:r w:rsidRPr="006B142C">
        <w:rPr>
          <w:b w:val="0"/>
          <w:i/>
          <w:lang w:val="en-US"/>
        </w:rPr>
        <w:t>See Section 2 above</w:t>
      </w:r>
      <w:r w:rsidRPr="006B142C">
        <w:rPr>
          <w:b w:val="0"/>
          <w:lang w:val="en-US"/>
        </w:rPr>
        <w:t>.</w:t>
      </w:r>
    </w:p>
    <w:p w14:paraId="25BD35EF" w14:textId="718683FF" w:rsidR="00CF43E0" w:rsidRPr="006B142C" w:rsidRDefault="00CF43E0" w:rsidP="00CF43E0">
      <w:pPr>
        <w:pStyle w:val="PRRHeader"/>
        <w:widowControl w:val="0"/>
        <w:spacing w:after="100" w:afterAutospacing="1"/>
        <w:ind w:left="720" w:firstLine="0"/>
        <w:rPr>
          <w:lang w:val="en-US"/>
        </w:rPr>
      </w:pPr>
      <w:r w:rsidRPr="006B142C">
        <w:rPr>
          <w:lang w:val="en-US"/>
        </w:rPr>
        <w:t>Revised</w:t>
      </w:r>
      <w:r w:rsidRPr="006B142C">
        <w:t xml:space="preserve"> Subsection:  3</w:t>
      </w:r>
      <w:r w:rsidRPr="006B142C">
        <w:rPr>
          <w:lang w:val="en-US"/>
        </w:rPr>
        <w:t>.6.1 [effective upon system implementation of NPRR986]</w:t>
      </w:r>
    </w:p>
    <w:p w14:paraId="7B6DBB0F" w14:textId="4872C93F" w:rsidR="001F4C42" w:rsidRPr="006B142C" w:rsidRDefault="001E4766" w:rsidP="001F4C42">
      <w:pPr>
        <w:pStyle w:val="PRRHeader"/>
        <w:widowControl w:val="0"/>
        <w:spacing w:after="100" w:afterAutospacing="1"/>
        <w:ind w:left="720" w:firstLine="0"/>
        <w:rPr>
          <w:lang w:val="en-US"/>
        </w:rPr>
      </w:pPr>
      <w:r w:rsidRPr="006B142C">
        <w:rPr>
          <w:lang w:val="en-US"/>
        </w:rPr>
        <w:t>NPRR1047</w:t>
      </w:r>
      <w:r w:rsidR="001F4C42" w:rsidRPr="006B142C">
        <w:rPr>
          <w:lang w:val="en-US"/>
        </w:rPr>
        <w:t xml:space="preserve"> –</w:t>
      </w:r>
      <w:r w:rsidR="001F4C42" w:rsidRPr="006B142C">
        <w:t xml:space="preserve"> </w:t>
      </w:r>
      <w:r w:rsidRPr="006B142C">
        <w:rPr>
          <w:lang w:val="en-US"/>
        </w:rPr>
        <w:t>Consolidate Greybox re NPRR973 and NPRR1016</w:t>
      </w:r>
    </w:p>
    <w:p w14:paraId="3BAE1FAB" w14:textId="52085B67" w:rsidR="001F4C42" w:rsidRPr="006B142C" w:rsidRDefault="001F4C42" w:rsidP="001F4C42">
      <w:pPr>
        <w:pStyle w:val="PRRHeader"/>
        <w:widowControl w:val="0"/>
        <w:spacing w:after="100" w:afterAutospacing="1"/>
        <w:ind w:left="1152" w:firstLine="0"/>
        <w:rPr>
          <w:b w:val="0"/>
          <w:lang w:val="en-US"/>
        </w:rPr>
      </w:pPr>
      <w:r w:rsidRPr="006B142C">
        <w:rPr>
          <w:b w:val="0"/>
          <w:lang w:val="en-US"/>
        </w:rPr>
        <w:t>This Nodal Protocol Revision Request (NPRR)</w:t>
      </w:r>
      <w:r w:rsidRPr="006B142C">
        <w:t xml:space="preserve"> </w:t>
      </w:r>
      <w:r w:rsidR="001E4766" w:rsidRPr="006B142C">
        <w:rPr>
          <w:b w:val="0"/>
          <w:lang w:val="en-US"/>
        </w:rPr>
        <w:t>consolidates some greybox language related to NPRR973, Add Definitions for Generator Step-Up and Main Power Transformer, and NPRR1016, Clarify Requirements for Distribution Generation Resources (DGRs) and Distribution Energy Storage Resources (DESRs).</w:t>
      </w:r>
    </w:p>
    <w:p w14:paraId="2201A848" w14:textId="0309716B" w:rsidR="001F4C42" w:rsidRPr="006B142C" w:rsidRDefault="001F4C42" w:rsidP="001F4C42">
      <w:pPr>
        <w:pStyle w:val="PRRHeader"/>
        <w:widowControl w:val="0"/>
        <w:spacing w:after="100" w:afterAutospacing="1"/>
        <w:ind w:left="720" w:firstLine="0"/>
        <w:rPr>
          <w:lang w:val="en-US"/>
        </w:rPr>
      </w:pPr>
      <w:r w:rsidRPr="006B142C">
        <w:rPr>
          <w:lang w:val="en-US"/>
        </w:rPr>
        <w:t xml:space="preserve">Revised Subsection:  </w:t>
      </w:r>
      <w:r w:rsidR="001E4766" w:rsidRPr="006B142C">
        <w:t>3.10.7.2</w:t>
      </w:r>
    </w:p>
    <w:p w14:paraId="5D1E8D27" w14:textId="4D4E2CA9" w:rsidR="006A7A40" w:rsidRPr="006B142C" w:rsidRDefault="006A7A40" w:rsidP="00CF43E0">
      <w:pPr>
        <w:pStyle w:val="NormalArial"/>
        <w:widowControl w:val="0"/>
        <w:spacing w:after="100" w:afterAutospacing="1"/>
        <w:outlineLvl w:val="0"/>
        <w:rPr>
          <w:rFonts w:ascii="Times New Roman" w:hAnsi="Times New Roman"/>
          <w:b/>
          <w:u w:val="single"/>
        </w:rPr>
      </w:pPr>
      <w:r w:rsidRPr="006B142C">
        <w:rPr>
          <w:rFonts w:ascii="Times New Roman" w:hAnsi="Times New Roman"/>
          <w:b/>
          <w:u w:val="single"/>
        </w:rPr>
        <w:t>Section 4:</w:t>
      </w:r>
    </w:p>
    <w:p w14:paraId="4D68C08F" w14:textId="52AF2B22" w:rsidR="006A7A40" w:rsidRPr="006B142C" w:rsidRDefault="006A7A40" w:rsidP="006A7A40">
      <w:pPr>
        <w:pStyle w:val="PRRHeader"/>
        <w:widowControl w:val="0"/>
        <w:spacing w:after="100" w:afterAutospacing="1"/>
        <w:ind w:left="720" w:firstLine="0"/>
        <w:rPr>
          <w:lang w:val="en-US"/>
        </w:rPr>
      </w:pPr>
      <w:r w:rsidRPr="00632F8D">
        <w:rPr>
          <w:lang w:val="en-US"/>
        </w:rPr>
        <w:t>NPRR1008 – RTC – NP 4: Day-Ahead Operations</w:t>
      </w:r>
    </w:p>
    <w:p w14:paraId="46B00491" w14:textId="6896F63F" w:rsidR="006A7A40" w:rsidRPr="006B142C" w:rsidRDefault="006A7A40" w:rsidP="006A7A40">
      <w:pPr>
        <w:pStyle w:val="PRRHeader"/>
        <w:widowControl w:val="0"/>
        <w:spacing w:after="100" w:afterAutospacing="1"/>
        <w:ind w:left="1152" w:firstLine="0"/>
        <w:rPr>
          <w:b w:val="0"/>
          <w:lang w:val="en-US"/>
        </w:rPr>
      </w:pPr>
      <w:r w:rsidRPr="006B142C">
        <w:rPr>
          <w:b w:val="0"/>
          <w:lang w:val="en-US"/>
        </w:rPr>
        <w:lastRenderedPageBreak/>
        <w:t>This Nodal Protocol Revision Request (NPRR)</w:t>
      </w:r>
      <w:r w:rsidRPr="006B142C">
        <w:t xml:space="preserve"> </w:t>
      </w:r>
      <w:r w:rsidRPr="006B142C">
        <w:rPr>
          <w:b w:val="0"/>
          <w:lang w:val="en-US"/>
        </w:rPr>
        <w:t>updates Day-Ahead operations in the Protocols to address changes associated with the implementation of Real-Time Co-Optimization (RTC).</w:t>
      </w:r>
    </w:p>
    <w:p w14:paraId="69AC079D" w14:textId="7E459F20" w:rsidR="006A7A40" w:rsidRPr="006B142C" w:rsidRDefault="006A7A40" w:rsidP="006A7A40">
      <w:pPr>
        <w:pStyle w:val="PRRHeader"/>
        <w:widowControl w:val="0"/>
        <w:spacing w:after="100" w:afterAutospacing="1"/>
        <w:ind w:left="720" w:firstLine="0"/>
        <w:rPr>
          <w:lang w:val="en-US"/>
        </w:rPr>
      </w:pPr>
      <w:r w:rsidRPr="006B142C">
        <w:rPr>
          <w:lang w:val="en-US"/>
        </w:rPr>
        <w:t>Revised</w:t>
      </w:r>
      <w:r w:rsidRPr="006B142C">
        <w:t xml:space="preserve"> Subsection</w:t>
      </w:r>
      <w:r w:rsidRPr="006B142C">
        <w:rPr>
          <w:lang w:val="en-US"/>
        </w:rPr>
        <w:t>s</w:t>
      </w:r>
      <w:r w:rsidRPr="006B142C">
        <w:t>:  4.1, 4.1.2, 4.2.1.1, 4.2.1.2, 4.3, 4.4.4, 4.4.7.1, 4.4.7.1.1, 4.4.7.2, 4.4.7.2.1, 4.4.7.2.2, 4.4.7.2.3 (new), 4.4.7.2.4</w:t>
      </w:r>
      <w:r w:rsidR="00A104CD">
        <w:rPr>
          <w:lang w:val="en-US"/>
        </w:rPr>
        <w:t xml:space="preserve"> (new)</w:t>
      </w:r>
      <w:r w:rsidRPr="006B142C">
        <w:t xml:space="preserve">, 4.4.7.3, 4.4.7.4 (delete), 4.4.8, 4.4.9.3.1, 4.4.9.3.3, 4.4.9.4.1, 4.4.9.5.1, 4.4.10, 4.4.11, 4.4.11.1, 4.4.12 (new), 4.5.1, 4.5.2 (delete), 4.5.3, 4.6.2.3.1, 4.6.4.1.1, 4.6.4.1.2, 4.6.4.1.3, 4.6.4.1.4, 4.6.4.1.5, 4.6.4.2.1, 4.6.4.2.2, 4.6.4.2.3, 4.6.4.2.4, and 4.6.4.2.5 </w:t>
      </w:r>
      <w:r w:rsidRPr="006B142C">
        <w:rPr>
          <w:lang w:val="en-US"/>
        </w:rPr>
        <w:t>[effective upon system implementation of the RTC project]</w:t>
      </w:r>
    </w:p>
    <w:p w14:paraId="50043A3B" w14:textId="77777777" w:rsidR="00953D11" w:rsidRPr="006B142C" w:rsidRDefault="00953D11" w:rsidP="00953D11">
      <w:pPr>
        <w:pStyle w:val="PRRHeader"/>
        <w:widowControl w:val="0"/>
        <w:spacing w:after="100" w:afterAutospacing="1"/>
        <w:ind w:left="720" w:firstLine="0"/>
        <w:rPr>
          <w:lang w:val="en-US"/>
        </w:rPr>
      </w:pPr>
      <w:r w:rsidRPr="004A3C01">
        <w:rPr>
          <w:lang w:val="en-US"/>
        </w:rPr>
        <w:t>NPRR1014 – BESTF-4 Energy Storage Resource Single Model</w:t>
      </w:r>
    </w:p>
    <w:p w14:paraId="4D3ADA0D" w14:textId="77777777" w:rsidR="00953D11" w:rsidRPr="006B142C" w:rsidRDefault="00953D11" w:rsidP="00953D11">
      <w:pPr>
        <w:pStyle w:val="PRRHeader"/>
        <w:widowControl w:val="0"/>
        <w:spacing w:after="100" w:afterAutospacing="1"/>
        <w:ind w:left="1152" w:firstLine="0"/>
        <w:rPr>
          <w:b w:val="0"/>
          <w:lang w:val="en-US"/>
        </w:rPr>
      </w:pPr>
      <w:r w:rsidRPr="006B142C">
        <w:rPr>
          <w:b w:val="0"/>
          <w:i/>
          <w:lang w:val="en-US"/>
        </w:rPr>
        <w:t>See Section 2 above</w:t>
      </w:r>
      <w:r w:rsidRPr="006B142C">
        <w:rPr>
          <w:b w:val="0"/>
          <w:lang w:val="en-US"/>
        </w:rPr>
        <w:t>.</w:t>
      </w:r>
    </w:p>
    <w:p w14:paraId="65CBFEC9" w14:textId="398C7846" w:rsidR="00953D11" w:rsidRPr="006B142C" w:rsidRDefault="00953D11" w:rsidP="00953D11">
      <w:pPr>
        <w:pStyle w:val="PRRHeader"/>
        <w:widowControl w:val="0"/>
        <w:spacing w:after="100" w:afterAutospacing="1"/>
        <w:ind w:left="720" w:firstLine="0"/>
        <w:rPr>
          <w:lang w:val="en-US"/>
        </w:rPr>
      </w:pPr>
      <w:r w:rsidRPr="006B142C">
        <w:rPr>
          <w:lang w:val="en-US"/>
        </w:rPr>
        <w:t>Revised</w:t>
      </w:r>
      <w:r w:rsidRPr="006B142C">
        <w:t xml:space="preserve"> Subsection</w:t>
      </w:r>
      <w:r w:rsidRPr="006B142C">
        <w:rPr>
          <w:lang w:val="en-US"/>
        </w:rPr>
        <w:t>s</w:t>
      </w:r>
      <w:r w:rsidRPr="006B142C">
        <w:t>:  4.3, 4.4.7.2, 4.4.7.2.1, 4.4.7.3.1, 4.4.9.2, 4.4.9.3, 4.4.9.4.1, 4.4.9.4.2, 4.4.9.7 (new), 4.4.9.7.1 (new), 4.4.9.7.2 (new), 4.4.10, 4.5.1, 4.5.3, 4.6.2.1, 4.6.2.2, 4.6.2.3, and 4.6.2.3.2</w:t>
      </w:r>
      <w:r w:rsidRPr="006B142C">
        <w:rPr>
          <w:lang w:val="en-US"/>
        </w:rPr>
        <w:t xml:space="preserve"> [effective upon system implementation]</w:t>
      </w:r>
    </w:p>
    <w:p w14:paraId="455320B2" w14:textId="77777777" w:rsidR="002868F0" w:rsidRPr="006B142C" w:rsidRDefault="002868F0" w:rsidP="002868F0">
      <w:pPr>
        <w:pStyle w:val="PRRHeader"/>
        <w:widowControl w:val="0"/>
        <w:spacing w:after="100" w:afterAutospacing="1"/>
        <w:ind w:left="720" w:firstLine="0"/>
        <w:rPr>
          <w:lang w:val="en-US"/>
        </w:rPr>
      </w:pPr>
      <w:r w:rsidRPr="004A3C01">
        <w:rPr>
          <w:lang w:val="en-US"/>
        </w:rPr>
        <w:t>NPRR1029 – BESTF-6 DC-Coupled Resources</w:t>
      </w:r>
    </w:p>
    <w:p w14:paraId="211A33C5" w14:textId="77777777" w:rsidR="002868F0" w:rsidRPr="006B142C" w:rsidRDefault="002868F0" w:rsidP="002868F0">
      <w:pPr>
        <w:pStyle w:val="PRRHeader"/>
        <w:widowControl w:val="0"/>
        <w:spacing w:after="100" w:afterAutospacing="1"/>
        <w:ind w:left="1152" w:firstLine="0"/>
        <w:rPr>
          <w:b w:val="0"/>
          <w:lang w:val="en-US"/>
        </w:rPr>
      </w:pPr>
      <w:r w:rsidRPr="006B142C">
        <w:rPr>
          <w:b w:val="0"/>
          <w:i/>
          <w:lang w:val="en-US"/>
        </w:rPr>
        <w:t>See Section 2 above</w:t>
      </w:r>
      <w:r w:rsidRPr="006B142C">
        <w:rPr>
          <w:b w:val="0"/>
          <w:lang w:val="en-US"/>
        </w:rPr>
        <w:t>.</w:t>
      </w:r>
    </w:p>
    <w:p w14:paraId="0540BDA6" w14:textId="724DB460" w:rsidR="002868F0" w:rsidRPr="006B142C" w:rsidRDefault="002868F0" w:rsidP="002868F0">
      <w:pPr>
        <w:pStyle w:val="PRRHeader"/>
        <w:widowControl w:val="0"/>
        <w:spacing w:after="100" w:afterAutospacing="1"/>
        <w:ind w:left="720" w:firstLine="0"/>
        <w:rPr>
          <w:lang w:val="en-US"/>
        </w:rPr>
      </w:pPr>
      <w:r w:rsidRPr="006B142C">
        <w:rPr>
          <w:lang w:val="en-US"/>
        </w:rPr>
        <w:t>Revised</w:t>
      </w:r>
      <w:r w:rsidRPr="006B142C">
        <w:t xml:space="preserve"> Subsection</w:t>
      </w:r>
      <w:r w:rsidRPr="006B142C">
        <w:rPr>
          <w:lang w:val="en-US"/>
        </w:rPr>
        <w:t>s</w:t>
      </w:r>
      <w:r w:rsidRPr="006B142C">
        <w:t>:  4.2.2 and 4.2.3</w:t>
      </w:r>
      <w:r w:rsidRPr="006B142C">
        <w:rPr>
          <w:lang w:val="en-US"/>
        </w:rPr>
        <w:t xml:space="preserve"> [effective upon system implementation]</w:t>
      </w:r>
    </w:p>
    <w:p w14:paraId="368DBB0C" w14:textId="77777777" w:rsidR="005303F6" w:rsidRPr="006B142C" w:rsidRDefault="005303F6" w:rsidP="005303F6">
      <w:pPr>
        <w:pStyle w:val="PRRHeader"/>
        <w:widowControl w:val="0"/>
        <w:spacing w:after="100" w:afterAutospacing="1"/>
        <w:ind w:left="720" w:firstLine="0"/>
        <w:rPr>
          <w:lang w:val="en-US"/>
        </w:rPr>
      </w:pPr>
      <w:r w:rsidRPr="004A3C01">
        <w:rPr>
          <w:lang w:val="en-US"/>
        </w:rPr>
        <w:t>NPRR1039 – Replace the Term MIS Public Area with ERCOT Website</w:t>
      </w:r>
    </w:p>
    <w:p w14:paraId="764D82B0" w14:textId="77777777" w:rsidR="005303F6" w:rsidRPr="006B142C" w:rsidRDefault="005303F6" w:rsidP="005303F6">
      <w:pPr>
        <w:pStyle w:val="PRRHeader"/>
        <w:widowControl w:val="0"/>
        <w:spacing w:after="100" w:afterAutospacing="1"/>
        <w:ind w:left="1152" w:firstLine="0"/>
        <w:rPr>
          <w:b w:val="0"/>
          <w:lang w:val="en-US"/>
        </w:rPr>
      </w:pPr>
      <w:r w:rsidRPr="006B142C">
        <w:rPr>
          <w:b w:val="0"/>
          <w:i/>
          <w:lang w:val="en-US"/>
        </w:rPr>
        <w:t>See Section 1 above</w:t>
      </w:r>
      <w:r w:rsidRPr="006B142C">
        <w:rPr>
          <w:b w:val="0"/>
          <w:lang w:val="en-US"/>
        </w:rPr>
        <w:t>.</w:t>
      </w:r>
    </w:p>
    <w:p w14:paraId="169B9725" w14:textId="0106FA72" w:rsidR="005303F6" w:rsidRPr="006B142C" w:rsidRDefault="005303F6" w:rsidP="005303F6">
      <w:pPr>
        <w:pStyle w:val="PRRHeader"/>
        <w:widowControl w:val="0"/>
        <w:spacing w:after="100" w:afterAutospacing="1"/>
        <w:ind w:left="720" w:firstLine="0"/>
        <w:rPr>
          <w:lang w:val="en-US"/>
        </w:rPr>
      </w:pPr>
      <w:r w:rsidRPr="006B142C">
        <w:rPr>
          <w:lang w:val="en-US"/>
        </w:rPr>
        <w:t>Revised</w:t>
      </w:r>
      <w:r w:rsidRPr="006B142C">
        <w:t xml:space="preserve"> Subsection</w:t>
      </w:r>
      <w:r w:rsidRPr="006B142C">
        <w:rPr>
          <w:lang w:val="en-US"/>
        </w:rPr>
        <w:t>s</w:t>
      </w:r>
      <w:r w:rsidRPr="006B142C">
        <w:t>:  4.2.1.1, 4.2.2, 4.2.3, 4.2.4.1, 4.4.4, 4.4.11.1, 4.5.1, and 4.5.3</w:t>
      </w:r>
    </w:p>
    <w:p w14:paraId="1B7B58F0" w14:textId="77777777" w:rsidR="007C33F3" w:rsidRPr="006B142C" w:rsidRDefault="007C33F3" w:rsidP="007C33F3">
      <w:pPr>
        <w:pStyle w:val="PRRHeader"/>
        <w:widowControl w:val="0"/>
        <w:spacing w:after="100" w:afterAutospacing="1"/>
        <w:ind w:left="720" w:firstLine="0"/>
      </w:pPr>
      <w:r w:rsidRPr="006B142C">
        <w:rPr>
          <w:lang w:val="en-US"/>
        </w:rPr>
        <w:t xml:space="preserve">NPRR1055 – </w:t>
      </w:r>
      <w:r w:rsidRPr="006B142C">
        <w:t>Market Notice and ERCOT Discretion re Late-Filed NOIE Eligibility Attestations for PTP Obligations with Links to an Option Bid Awards</w:t>
      </w:r>
    </w:p>
    <w:p w14:paraId="660F9F11" w14:textId="39102483" w:rsidR="007C33F3" w:rsidRPr="006B142C" w:rsidRDefault="007C33F3" w:rsidP="007C33F3">
      <w:pPr>
        <w:pStyle w:val="PRRHeader"/>
        <w:widowControl w:val="0"/>
        <w:spacing w:after="100" w:afterAutospacing="1"/>
        <w:ind w:left="1152" w:firstLine="0"/>
        <w:rPr>
          <w:b w:val="0"/>
          <w:lang w:val="en-US"/>
        </w:rPr>
      </w:pPr>
      <w:r w:rsidRPr="006B142C">
        <w:rPr>
          <w:b w:val="0"/>
          <w:lang w:val="en-US"/>
        </w:rPr>
        <w:t xml:space="preserve">This Nodal Protocol Revision Request (NPRR) gives ERCOT the discretion to accept for good cause, attestations from </w:t>
      </w:r>
      <w:r w:rsidR="007B5475">
        <w:rPr>
          <w:b w:val="0"/>
          <w:lang w:val="en-US"/>
        </w:rPr>
        <w:t>Non-Opt-In Entities (</w:t>
      </w:r>
      <w:r w:rsidRPr="006B142C">
        <w:rPr>
          <w:b w:val="0"/>
          <w:lang w:val="en-US"/>
        </w:rPr>
        <w:t>NOIEs</w:t>
      </w:r>
      <w:r w:rsidR="007B5475">
        <w:rPr>
          <w:b w:val="0"/>
          <w:lang w:val="en-US"/>
        </w:rPr>
        <w:t>)</w:t>
      </w:r>
      <w:r w:rsidRPr="006B142C">
        <w:rPr>
          <w:b w:val="0"/>
          <w:lang w:val="en-US"/>
        </w:rPr>
        <w:t xml:space="preserve"> under paragraph (3) of Section 4.4.6.3, PTP Obligations with Links to an Option DAM Award Eligibility, after the October 1, 2020 annual deadline, and removes the same on January 1, 2021.  Further, the NPRR requires ERCOT to post a Market Notice by September 1 of each year reminding NOIEs of the annual deadline.</w:t>
      </w:r>
    </w:p>
    <w:p w14:paraId="00562BA4" w14:textId="21A32C99" w:rsidR="007C33F3" w:rsidRPr="006B142C" w:rsidRDefault="007C33F3" w:rsidP="007C33F3">
      <w:pPr>
        <w:pStyle w:val="PRRHeader"/>
        <w:widowControl w:val="0"/>
        <w:spacing w:after="100" w:afterAutospacing="1"/>
        <w:ind w:left="720" w:firstLine="0"/>
        <w:rPr>
          <w:lang w:val="en-US"/>
        </w:rPr>
      </w:pPr>
      <w:r w:rsidRPr="006B142C">
        <w:rPr>
          <w:rFonts w:cs="Arial"/>
          <w:bCs w:val="0"/>
          <w:szCs w:val="20"/>
        </w:rPr>
        <w:t>Revised</w:t>
      </w:r>
      <w:r w:rsidRPr="006B142C">
        <w:t xml:space="preserve"> Subsection:</w:t>
      </w:r>
      <w:r w:rsidRPr="006B142C">
        <w:rPr>
          <w:lang w:val="en-US"/>
        </w:rPr>
        <w:t xml:space="preserve"> 4.4.6.3</w:t>
      </w:r>
      <w:r w:rsidR="00D05E14" w:rsidRPr="006B142C">
        <w:rPr>
          <w:lang w:val="en-US"/>
        </w:rPr>
        <w:t xml:space="preserve"> [unboxed due to January 1, 2021 effective date</w:t>
      </w:r>
      <w:r w:rsidRPr="006B142C">
        <w:rPr>
          <w:lang w:val="en-US"/>
        </w:rPr>
        <w:t>]</w:t>
      </w:r>
    </w:p>
    <w:p w14:paraId="7819EBD4" w14:textId="637AA447" w:rsidR="006A7A40" w:rsidRPr="006B142C" w:rsidRDefault="006A7A40" w:rsidP="006A7A40">
      <w:pPr>
        <w:pStyle w:val="NormalArial"/>
        <w:widowControl w:val="0"/>
        <w:spacing w:after="100" w:afterAutospacing="1"/>
        <w:outlineLvl w:val="0"/>
        <w:rPr>
          <w:rFonts w:ascii="Times New Roman" w:hAnsi="Times New Roman"/>
          <w:b/>
          <w:u w:val="single"/>
        </w:rPr>
      </w:pPr>
      <w:r w:rsidRPr="006B142C">
        <w:rPr>
          <w:rFonts w:ascii="Times New Roman" w:hAnsi="Times New Roman"/>
          <w:b/>
          <w:u w:val="single"/>
        </w:rPr>
        <w:t>Section 5:</w:t>
      </w:r>
    </w:p>
    <w:p w14:paraId="08A9AC69" w14:textId="214AD80F" w:rsidR="00E6558F" w:rsidRPr="006B142C" w:rsidRDefault="00E6558F" w:rsidP="00E6558F">
      <w:pPr>
        <w:pStyle w:val="PRRHeader"/>
        <w:widowControl w:val="0"/>
        <w:spacing w:after="100" w:afterAutospacing="1"/>
        <w:ind w:left="720" w:firstLine="0"/>
        <w:rPr>
          <w:lang w:val="en-US"/>
        </w:rPr>
      </w:pPr>
      <w:r w:rsidRPr="004A3C01">
        <w:rPr>
          <w:lang w:val="en-US"/>
        </w:rPr>
        <w:t>NPRR1009 – RTC – NP 5: Transmission Security Analysis and Reliability Unit Commitment</w:t>
      </w:r>
    </w:p>
    <w:p w14:paraId="7047F715" w14:textId="116AC9B6" w:rsidR="00E6558F" w:rsidRPr="006B142C" w:rsidRDefault="00E6558F" w:rsidP="00E6558F">
      <w:pPr>
        <w:pStyle w:val="PRRHeader"/>
        <w:widowControl w:val="0"/>
        <w:spacing w:after="100" w:afterAutospacing="1"/>
        <w:ind w:left="1152" w:firstLine="0"/>
        <w:rPr>
          <w:b w:val="0"/>
          <w:lang w:val="en-US"/>
        </w:rPr>
      </w:pPr>
      <w:r w:rsidRPr="006B142C">
        <w:rPr>
          <w:b w:val="0"/>
          <w:lang w:val="en-US"/>
        </w:rPr>
        <w:lastRenderedPageBreak/>
        <w:t>This Nodal Protocol Revision Request (NPRR)</w:t>
      </w:r>
      <w:r w:rsidRPr="006B142C">
        <w:t xml:space="preserve"> </w:t>
      </w:r>
      <w:r w:rsidRPr="006B142C">
        <w:rPr>
          <w:b w:val="0"/>
          <w:lang w:val="en-US"/>
        </w:rPr>
        <w:t>updates transmission security analysis and Reliability Unit Commitment (RUC) to address changes associated with the implementation of Real-Time Co-Optimization (RTC).</w:t>
      </w:r>
    </w:p>
    <w:p w14:paraId="13DED0A6" w14:textId="1FA3FB73" w:rsidR="00E6558F" w:rsidRPr="006B142C" w:rsidRDefault="00E6558F" w:rsidP="00E6558F">
      <w:pPr>
        <w:pStyle w:val="PRRHeader"/>
        <w:widowControl w:val="0"/>
        <w:spacing w:after="100" w:afterAutospacing="1"/>
        <w:ind w:left="720" w:firstLine="0"/>
        <w:rPr>
          <w:lang w:val="en-US"/>
        </w:rPr>
      </w:pPr>
      <w:r w:rsidRPr="006B142C">
        <w:rPr>
          <w:lang w:val="en-US"/>
        </w:rPr>
        <w:t>Revised</w:t>
      </w:r>
      <w:r w:rsidRPr="006B142C">
        <w:t xml:space="preserve"> Subsection</w:t>
      </w:r>
      <w:r w:rsidRPr="006B142C">
        <w:rPr>
          <w:lang w:val="en-US"/>
        </w:rPr>
        <w:t>s</w:t>
      </w:r>
      <w:r w:rsidRPr="006B142C">
        <w:t>:  5.1, 5.2.2.1, 5.2.2.2, 5.3, 5.4, 5.4.1 (new), 5.5.2, 5.6.2, 5.7.1.3, 5.7.1.4, 5.7.4.1.1, and 5.8</w:t>
      </w:r>
      <w:r w:rsidRPr="006B142C">
        <w:rPr>
          <w:lang w:val="en-US"/>
        </w:rPr>
        <w:t xml:space="preserve"> [effective upon system implementation of the RTC project]</w:t>
      </w:r>
    </w:p>
    <w:p w14:paraId="3905D3E1" w14:textId="77777777" w:rsidR="00953D11" w:rsidRPr="006B142C" w:rsidRDefault="00953D11" w:rsidP="00953D11">
      <w:pPr>
        <w:pStyle w:val="PRRHeader"/>
        <w:widowControl w:val="0"/>
        <w:spacing w:after="100" w:afterAutospacing="1"/>
        <w:ind w:left="720" w:firstLine="0"/>
        <w:rPr>
          <w:lang w:val="en-US"/>
        </w:rPr>
      </w:pPr>
      <w:r w:rsidRPr="004A3C01">
        <w:rPr>
          <w:lang w:val="en-US"/>
        </w:rPr>
        <w:t>NPRR1014 – BESTF-4 Energy Storage Resource Single Model</w:t>
      </w:r>
    </w:p>
    <w:p w14:paraId="2F9E3030" w14:textId="77777777" w:rsidR="00953D11" w:rsidRPr="006B142C" w:rsidRDefault="00953D11" w:rsidP="00953D11">
      <w:pPr>
        <w:pStyle w:val="PRRHeader"/>
        <w:widowControl w:val="0"/>
        <w:spacing w:after="100" w:afterAutospacing="1"/>
        <w:ind w:left="1152" w:firstLine="0"/>
        <w:rPr>
          <w:b w:val="0"/>
          <w:lang w:val="en-US"/>
        </w:rPr>
      </w:pPr>
      <w:r w:rsidRPr="006B142C">
        <w:rPr>
          <w:b w:val="0"/>
          <w:i/>
          <w:lang w:val="en-US"/>
        </w:rPr>
        <w:t>See Section 2 above</w:t>
      </w:r>
      <w:r w:rsidRPr="006B142C">
        <w:rPr>
          <w:b w:val="0"/>
          <w:lang w:val="en-US"/>
        </w:rPr>
        <w:t>.</w:t>
      </w:r>
    </w:p>
    <w:p w14:paraId="62AB65EC" w14:textId="3E3F823F" w:rsidR="00953D11" w:rsidRPr="006B142C" w:rsidRDefault="00953D11" w:rsidP="00953D11">
      <w:pPr>
        <w:pStyle w:val="PRRHeader"/>
        <w:widowControl w:val="0"/>
        <w:spacing w:after="100" w:afterAutospacing="1"/>
        <w:ind w:left="720" w:firstLine="0"/>
        <w:rPr>
          <w:lang w:val="en-US"/>
        </w:rPr>
      </w:pPr>
      <w:r w:rsidRPr="00A219BE">
        <w:rPr>
          <w:lang w:val="en-US"/>
        </w:rPr>
        <w:t>Revised</w:t>
      </w:r>
      <w:r w:rsidRPr="00A219BE">
        <w:t xml:space="preserve"> Subsection</w:t>
      </w:r>
      <w:r w:rsidRPr="00A219BE">
        <w:rPr>
          <w:lang w:val="en-US"/>
        </w:rPr>
        <w:t>s</w:t>
      </w:r>
      <w:r w:rsidRPr="00A219BE">
        <w:t>:  5.3, 5.4, 5.7.1, 5.7.1.3, 5.7.1.4, 5.7.2, 5.7.3, 5.7.4.1.1</w:t>
      </w:r>
      <w:r w:rsidRPr="00A219BE">
        <w:rPr>
          <w:lang w:val="en-US"/>
        </w:rPr>
        <w:t xml:space="preserve"> [effective upon system implementation]</w:t>
      </w:r>
    </w:p>
    <w:p w14:paraId="787BA76D" w14:textId="054092DE" w:rsidR="000B74A1" w:rsidRPr="006B142C" w:rsidRDefault="000B74A1" w:rsidP="000B74A1">
      <w:pPr>
        <w:pStyle w:val="PRRHeader"/>
        <w:widowControl w:val="0"/>
        <w:spacing w:after="100" w:afterAutospacing="1"/>
        <w:ind w:left="720" w:firstLine="0"/>
        <w:rPr>
          <w:lang w:val="en-US"/>
        </w:rPr>
      </w:pPr>
      <w:r w:rsidRPr="004A3C01">
        <w:rPr>
          <w:lang w:val="en-US"/>
        </w:rPr>
        <w:t xml:space="preserve">NPRR1028 – </w:t>
      </w:r>
      <w:r w:rsidRPr="004A3C01">
        <w:t>RUC Process Alignment with Resource Limitations Not Modeled in the RUC Software</w:t>
      </w:r>
    </w:p>
    <w:p w14:paraId="3AD2F6E9" w14:textId="00E36912" w:rsidR="000B74A1" w:rsidRPr="006B142C" w:rsidRDefault="000B74A1" w:rsidP="000B74A1">
      <w:pPr>
        <w:pStyle w:val="PRRHeader"/>
        <w:widowControl w:val="0"/>
        <w:spacing w:after="100" w:afterAutospacing="1"/>
        <w:ind w:left="1152" w:firstLine="0"/>
        <w:rPr>
          <w:b w:val="0"/>
          <w:lang w:val="en-US"/>
        </w:rPr>
      </w:pPr>
      <w:r w:rsidRPr="006B142C">
        <w:rPr>
          <w:b w:val="0"/>
          <w:lang w:val="en-US"/>
        </w:rPr>
        <w:t>This Nodal Protocol Revision Request (NPRR)</w:t>
      </w:r>
      <w:r w:rsidRPr="006B142C">
        <w:t xml:space="preserve"> </w:t>
      </w:r>
      <w:r w:rsidRPr="006B142C">
        <w:rPr>
          <w:b w:val="0"/>
          <w:lang w:val="en-US"/>
        </w:rPr>
        <w:t xml:space="preserve">establishes a requirement for Qualified Scheduling Entities (QSEs) to notify ERCOT of physical limitations on their Resources’ ability to start that are not able to be modeled in the Reliability Unit Commitment (RUC) software and excuses compliance with portions of RUC Dispatch Instructions that violate physical limitations of Resources if the QSE has previously notified ERCOT of the limitation.  The NPRR also establishes a requirement that ERCOT extend a RUC commitment in order to honor the minimum run-time limitation of a Resource when a physical limitation delays the Resource’s ability to reach its Low Sustained Limit (LSL).  </w:t>
      </w:r>
    </w:p>
    <w:p w14:paraId="0ABECD23" w14:textId="396A52D4" w:rsidR="000B74A1" w:rsidRPr="006B142C" w:rsidRDefault="000B74A1" w:rsidP="000B74A1">
      <w:pPr>
        <w:pStyle w:val="PRRHeader"/>
        <w:widowControl w:val="0"/>
        <w:spacing w:after="100" w:afterAutospacing="1"/>
        <w:ind w:left="720" w:firstLine="0"/>
        <w:rPr>
          <w:lang w:val="en-US"/>
        </w:rPr>
      </w:pPr>
      <w:r w:rsidRPr="006B142C">
        <w:rPr>
          <w:lang w:val="en-US"/>
        </w:rPr>
        <w:t>Revised</w:t>
      </w:r>
      <w:r w:rsidRPr="006B142C">
        <w:t xml:space="preserve"> Subsection:  5</w:t>
      </w:r>
      <w:r w:rsidRPr="006B142C">
        <w:rPr>
          <w:lang w:val="en-US"/>
        </w:rPr>
        <w:t xml:space="preserve">.5.2 </w:t>
      </w:r>
    </w:p>
    <w:p w14:paraId="0F300DA5" w14:textId="54D076BB" w:rsidR="002868F0" w:rsidRPr="006B142C" w:rsidRDefault="002868F0" w:rsidP="000B74A1">
      <w:pPr>
        <w:pStyle w:val="PRRHeader"/>
        <w:widowControl w:val="0"/>
        <w:spacing w:after="100" w:afterAutospacing="1"/>
        <w:ind w:left="720" w:firstLine="0"/>
        <w:rPr>
          <w:lang w:val="en-US"/>
        </w:rPr>
      </w:pPr>
      <w:r w:rsidRPr="004A3C01">
        <w:rPr>
          <w:lang w:val="en-US"/>
        </w:rPr>
        <w:t>NPRR1029 – BESTF-6 DC-Coupled Resources</w:t>
      </w:r>
    </w:p>
    <w:p w14:paraId="41882A17" w14:textId="77777777" w:rsidR="002868F0" w:rsidRPr="006B142C" w:rsidRDefault="002868F0" w:rsidP="002868F0">
      <w:pPr>
        <w:pStyle w:val="PRRHeader"/>
        <w:widowControl w:val="0"/>
        <w:spacing w:after="100" w:afterAutospacing="1"/>
        <w:ind w:left="1152" w:firstLine="0"/>
        <w:rPr>
          <w:b w:val="0"/>
          <w:lang w:val="en-US"/>
        </w:rPr>
      </w:pPr>
      <w:r w:rsidRPr="006B142C">
        <w:rPr>
          <w:b w:val="0"/>
          <w:i/>
          <w:lang w:val="en-US"/>
        </w:rPr>
        <w:t>See Section 2 above</w:t>
      </w:r>
      <w:r w:rsidRPr="006B142C">
        <w:rPr>
          <w:b w:val="0"/>
          <w:lang w:val="en-US"/>
        </w:rPr>
        <w:t>.</w:t>
      </w:r>
    </w:p>
    <w:p w14:paraId="1FC38235" w14:textId="79E58043" w:rsidR="002868F0" w:rsidRPr="006B142C" w:rsidRDefault="002868F0" w:rsidP="002868F0">
      <w:pPr>
        <w:pStyle w:val="PRRHeader"/>
        <w:widowControl w:val="0"/>
        <w:spacing w:after="100" w:afterAutospacing="1"/>
        <w:ind w:left="720" w:firstLine="0"/>
        <w:rPr>
          <w:lang w:val="en-US"/>
        </w:rPr>
      </w:pPr>
      <w:r w:rsidRPr="006B142C">
        <w:rPr>
          <w:lang w:val="en-US"/>
        </w:rPr>
        <w:t>Revised</w:t>
      </w:r>
      <w:r w:rsidRPr="006B142C">
        <w:t xml:space="preserve"> Subsection:  5.7.4.1.1</w:t>
      </w:r>
      <w:r w:rsidRPr="006B142C">
        <w:rPr>
          <w:lang w:val="en-US"/>
        </w:rPr>
        <w:t xml:space="preserve"> [effective upon system implementation]</w:t>
      </w:r>
    </w:p>
    <w:p w14:paraId="69E507FE" w14:textId="4AD5580F" w:rsidR="00E93C1C" w:rsidRPr="006B142C" w:rsidRDefault="00E93C1C" w:rsidP="00E93C1C">
      <w:pPr>
        <w:pStyle w:val="PRRHeader"/>
        <w:widowControl w:val="0"/>
        <w:spacing w:after="100" w:afterAutospacing="1"/>
        <w:ind w:left="720" w:firstLine="0"/>
        <w:rPr>
          <w:lang w:val="en-US"/>
        </w:rPr>
      </w:pPr>
      <w:r w:rsidRPr="004A3C01">
        <w:rPr>
          <w:lang w:val="en-US"/>
        </w:rPr>
        <w:t xml:space="preserve">NPRR1032 – </w:t>
      </w:r>
      <w:r w:rsidRPr="004A3C01">
        <w:t>Consideration of Physical Limits of DC Ties in RUC Optimization and Settlements</w:t>
      </w:r>
    </w:p>
    <w:p w14:paraId="12709C74" w14:textId="02D985E5" w:rsidR="00E93C1C" w:rsidRPr="006B142C" w:rsidRDefault="00E93C1C" w:rsidP="00E93C1C">
      <w:pPr>
        <w:pStyle w:val="PRRHeader"/>
        <w:widowControl w:val="0"/>
        <w:spacing w:after="100" w:afterAutospacing="1"/>
        <w:ind w:left="1152" w:firstLine="0"/>
        <w:rPr>
          <w:b w:val="0"/>
          <w:lang w:val="en-US"/>
        </w:rPr>
      </w:pPr>
      <w:r w:rsidRPr="006B142C">
        <w:rPr>
          <w:b w:val="0"/>
          <w:lang w:val="en-US"/>
        </w:rPr>
        <w:t>This Nodal Protocol Revision Request (NPRR)</w:t>
      </w:r>
      <w:r w:rsidRPr="006B142C">
        <w:t xml:space="preserve"> </w:t>
      </w:r>
      <w:r w:rsidRPr="006B142C">
        <w:rPr>
          <w:b w:val="0"/>
          <w:lang w:val="en-US"/>
        </w:rPr>
        <w:t>limits the Direct Current Tie (DC Tie) Schedules used in Reliability Unit Commitment (RUC) optimization and RUC Settlements to the physical rating of the DC Tie.</w:t>
      </w:r>
    </w:p>
    <w:p w14:paraId="052EC751" w14:textId="23DB830F" w:rsidR="00E93C1C" w:rsidRPr="006B142C" w:rsidRDefault="00E93C1C" w:rsidP="00E93C1C">
      <w:pPr>
        <w:pStyle w:val="PRRHeader"/>
        <w:widowControl w:val="0"/>
        <w:spacing w:after="100" w:afterAutospacing="1"/>
        <w:ind w:left="720" w:firstLine="0"/>
        <w:rPr>
          <w:lang w:val="en-US"/>
        </w:rPr>
      </w:pPr>
      <w:r w:rsidRPr="006B142C">
        <w:rPr>
          <w:lang w:val="en-US"/>
        </w:rPr>
        <w:t>Revised</w:t>
      </w:r>
      <w:r w:rsidRPr="006B142C">
        <w:t xml:space="preserve"> Subsection</w:t>
      </w:r>
      <w:r w:rsidRPr="006B142C">
        <w:rPr>
          <w:lang w:val="en-US"/>
        </w:rPr>
        <w:t>s</w:t>
      </w:r>
      <w:r w:rsidRPr="006B142C">
        <w:t>:  5</w:t>
      </w:r>
      <w:r w:rsidRPr="006B142C">
        <w:rPr>
          <w:lang w:val="en-US"/>
        </w:rPr>
        <w:t>.5.2 and 5.7.4.1.1 [effective upon system implementation]</w:t>
      </w:r>
    </w:p>
    <w:p w14:paraId="7971BABD" w14:textId="77777777" w:rsidR="005303F6" w:rsidRPr="006B142C" w:rsidRDefault="005303F6" w:rsidP="005303F6">
      <w:pPr>
        <w:pStyle w:val="PRRHeader"/>
        <w:widowControl w:val="0"/>
        <w:spacing w:after="100" w:afterAutospacing="1"/>
        <w:ind w:left="720" w:firstLine="0"/>
        <w:rPr>
          <w:lang w:val="en-US"/>
        </w:rPr>
      </w:pPr>
      <w:r w:rsidRPr="004A3C01">
        <w:rPr>
          <w:lang w:val="en-US"/>
        </w:rPr>
        <w:t>NPRR1039 – Replace the Term MIS Public Area with ERCOT Website</w:t>
      </w:r>
    </w:p>
    <w:p w14:paraId="1B15E6D0" w14:textId="77777777" w:rsidR="005303F6" w:rsidRPr="006B142C" w:rsidRDefault="005303F6" w:rsidP="005303F6">
      <w:pPr>
        <w:pStyle w:val="PRRHeader"/>
        <w:widowControl w:val="0"/>
        <w:spacing w:after="100" w:afterAutospacing="1"/>
        <w:ind w:left="1152" w:firstLine="0"/>
        <w:rPr>
          <w:b w:val="0"/>
          <w:lang w:val="en-US"/>
        </w:rPr>
      </w:pPr>
      <w:r w:rsidRPr="006B142C">
        <w:rPr>
          <w:b w:val="0"/>
          <w:i/>
          <w:lang w:val="en-US"/>
        </w:rPr>
        <w:t>See Section 1 above</w:t>
      </w:r>
      <w:r w:rsidRPr="006B142C">
        <w:rPr>
          <w:b w:val="0"/>
          <w:lang w:val="en-US"/>
        </w:rPr>
        <w:t>.</w:t>
      </w:r>
    </w:p>
    <w:p w14:paraId="324480AC" w14:textId="03C29AF8" w:rsidR="005303F6" w:rsidRPr="006B142C" w:rsidRDefault="005303F6" w:rsidP="005303F6">
      <w:pPr>
        <w:pStyle w:val="PRRHeader"/>
        <w:widowControl w:val="0"/>
        <w:spacing w:after="100" w:afterAutospacing="1"/>
        <w:ind w:left="720" w:firstLine="0"/>
        <w:rPr>
          <w:lang w:val="en-US"/>
        </w:rPr>
      </w:pPr>
      <w:r w:rsidRPr="006B142C">
        <w:rPr>
          <w:lang w:val="en-US"/>
        </w:rPr>
        <w:lastRenderedPageBreak/>
        <w:t>Revised</w:t>
      </w:r>
      <w:r w:rsidRPr="006B142C">
        <w:t xml:space="preserve"> Subsection</w:t>
      </w:r>
      <w:r w:rsidRPr="006B142C">
        <w:rPr>
          <w:lang w:val="en-US"/>
        </w:rPr>
        <w:t>s</w:t>
      </w:r>
      <w:r w:rsidRPr="006B142C">
        <w:t>:  5.2.2.1, 5.2.2.2, and 5.3</w:t>
      </w:r>
    </w:p>
    <w:p w14:paraId="460E6712" w14:textId="6891248D" w:rsidR="00DF2F5C" w:rsidRPr="006B142C" w:rsidRDefault="00DF2F5C" w:rsidP="00DF2F5C">
      <w:pPr>
        <w:pStyle w:val="NormalArial"/>
        <w:widowControl w:val="0"/>
        <w:spacing w:after="100" w:afterAutospacing="1"/>
        <w:outlineLvl w:val="0"/>
        <w:rPr>
          <w:rFonts w:ascii="Times New Roman" w:hAnsi="Times New Roman"/>
          <w:b/>
          <w:u w:val="single"/>
        </w:rPr>
      </w:pPr>
      <w:r w:rsidRPr="006B142C">
        <w:rPr>
          <w:rFonts w:ascii="Times New Roman" w:hAnsi="Times New Roman"/>
          <w:b/>
          <w:u w:val="single"/>
        </w:rPr>
        <w:t>Section 6:</w:t>
      </w:r>
    </w:p>
    <w:p w14:paraId="319508C3" w14:textId="77777777" w:rsidR="00DF2F5C" w:rsidRPr="006B142C" w:rsidRDefault="00DF2F5C" w:rsidP="00DF2F5C">
      <w:pPr>
        <w:pStyle w:val="PRRHeader"/>
        <w:widowControl w:val="0"/>
        <w:spacing w:after="100" w:afterAutospacing="1"/>
        <w:ind w:left="720" w:firstLine="0"/>
        <w:rPr>
          <w:lang w:val="en-US"/>
        </w:rPr>
      </w:pPr>
      <w:r w:rsidRPr="004A3C01">
        <w:rPr>
          <w:lang w:val="en-US"/>
        </w:rPr>
        <w:t>NPRR1001 – Clarification of Definitions of Operating Condition Notice, Advisory, Watch, Emergency Notice, and Related Clarifications</w:t>
      </w:r>
    </w:p>
    <w:p w14:paraId="789CBE4A" w14:textId="77777777" w:rsidR="00DF2F5C" w:rsidRPr="006B142C" w:rsidRDefault="00DF2F5C" w:rsidP="00DF2F5C">
      <w:pPr>
        <w:pStyle w:val="PRRHeader"/>
        <w:widowControl w:val="0"/>
        <w:spacing w:after="100" w:afterAutospacing="1"/>
        <w:ind w:left="1152" w:firstLine="0"/>
        <w:rPr>
          <w:b w:val="0"/>
          <w:lang w:val="en-US"/>
        </w:rPr>
      </w:pPr>
      <w:r w:rsidRPr="006B142C">
        <w:rPr>
          <w:b w:val="0"/>
          <w:i/>
          <w:lang w:val="en-US"/>
        </w:rPr>
        <w:t>See Section 2 above</w:t>
      </w:r>
      <w:r w:rsidRPr="006B142C">
        <w:rPr>
          <w:b w:val="0"/>
          <w:lang w:val="en-US"/>
        </w:rPr>
        <w:t>.</w:t>
      </w:r>
    </w:p>
    <w:p w14:paraId="249C5BAB" w14:textId="4807AF00" w:rsidR="00DF2F5C" w:rsidRPr="006B142C" w:rsidRDefault="00DF2F5C" w:rsidP="00DF2F5C">
      <w:pPr>
        <w:pStyle w:val="PRRHeader"/>
        <w:widowControl w:val="0"/>
        <w:spacing w:after="100" w:afterAutospacing="1"/>
        <w:ind w:left="720" w:firstLine="0"/>
        <w:rPr>
          <w:lang w:val="en-US"/>
        </w:rPr>
      </w:pPr>
      <w:r w:rsidRPr="006B142C">
        <w:rPr>
          <w:lang w:val="en-US"/>
        </w:rPr>
        <w:t>Revised</w:t>
      </w:r>
      <w:r w:rsidRPr="006B142C">
        <w:t xml:space="preserve"> Subsection</w:t>
      </w:r>
      <w:r w:rsidRPr="006B142C">
        <w:rPr>
          <w:lang w:val="en-US"/>
        </w:rPr>
        <w:t>s</w:t>
      </w:r>
      <w:r w:rsidRPr="006B142C">
        <w:t>:  6.1, 6.5.9.1, 6.5.9.3, 6.5.9.3.1, 6.5.9.3.2, 6.5.9.3.3, 6.5.9.3.4, and 6.5.9.4</w:t>
      </w:r>
    </w:p>
    <w:p w14:paraId="206B7798" w14:textId="20C09ECA" w:rsidR="00750982" w:rsidRPr="006B142C" w:rsidRDefault="00750982" w:rsidP="00750982">
      <w:pPr>
        <w:pStyle w:val="PRRHeader"/>
        <w:widowControl w:val="0"/>
        <w:spacing w:after="100" w:afterAutospacing="1"/>
        <w:ind w:left="720" w:firstLine="0"/>
        <w:rPr>
          <w:lang w:val="en-US"/>
        </w:rPr>
      </w:pPr>
      <w:r w:rsidRPr="004A3C01">
        <w:rPr>
          <w:lang w:val="en-US"/>
        </w:rPr>
        <w:t>NPRR1010 – RTC – NP 6: Adjustment Period and Real-Time Operations</w:t>
      </w:r>
    </w:p>
    <w:p w14:paraId="55D7CE45" w14:textId="34A3956E" w:rsidR="00750982" w:rsidRPr="006B142C" w:rsidRDefault="00750982" w:rsidP="00750982">
      <w:pPr>
        <w:pStyle w:val="PRRHeader"/>
        <w:widowControl w:val="0"/>
        <w:spacing w:after="100" w:afterAutospacing="1"/>
        <w:ind w:left="1152" w:firstLine="0"/>
        <w:rPr>
          <w:b w:val="0"/>
          <w:lang w:val="en-US"/>
        </w:rPr>
      </w:pPr>
      <w:r w:rsidRPr="006B142C">
        <w:rPr>
          <w:b w:val="0"/>
          <w:lang w:val="en-US"/>
        </w:rPr>
        <w:t>This Nodal Protocol Revision Request (NPRR)</w:t>
      </w:r>
      <w:r w:rsidRPr="006B142C">
        <w:t xml:space="preserve"> </w:t>
      </w:r>
      <w:r w:rsidRPr="006B142C">
        <w:rPr>
          <w:b w:val="0"/>
          <w:lang w:val="en-US"/>
        </w:rPr>
        <w:t>updates the Adjustment Period and Real-Time operations in the Protocols to address changes associated with the implementation of Real-Time Co-Optimization (RTC).</w:t>
      </w:r>
    </w:p>
    <w:p w14:paraId="531114EB" w14:textId="46C11871" w:rsidR="00750982" w:rsidRPr="006B142C" w:rsidRDefault="00750982" w:rsidP="00750982">
      <w:pPr>
        <w:pStyle w:val="PRRHeader"/>
        <w:widowControl w:val="0"/>
        <w:spacing w:after="100" w:afterAutospacing="1"/>
        <w:ind w:left="720" w:firstLine="0"/>
        <w:rPr>
          <w:lang w:val="en-US"/>
        </w:rPr>
      </w:pPr>
      <w:r w:rsidRPr="006B142C">
        <w:rPr>
          <w:lang w:val="en-US"/>
        </w:rPr>
        <w:t>Revised</w:t>
      </w:r>
      <w:r w:rsidRPr="006B142C">
        <w:t xml:space="preserve"> Subsection</w:t>
      </w:r>
      <w:r w:rsidRPr="006B142C">
        <w:rPr>
          <w:lang w:val="en-US"/>
        </w:rPr>
        <w:t>s</w:t>
      </w:r>
      <w:r w:rsidRPr="006B142C">
        <w:t xml:space="preserve">:  6.1, 6.3, 6.3.1, 6.3.2, 6.4.2.3, 6.4.3.1, 6.4.3.1.1, 6.4.4, 6.4.4.1 (delete), 6.4.4.2, 6.4.5, 6.4.6, 6.4.7, 6.4.7.1, 6.4.9, 6.4.9.1, 6.4.9.1.1, 6.4.9.1.2 (delete), 6.4.9.1.2 (new), 6.4.9.1.3 (delete), 6.4.9.2 (delete), 6.4.9.2.1 (delete), 6.4.9.2.2 (delete), 6.4.9.2.3 (delete), 6.5.1.1, 6.5.1.2, 6.5.5.2, 6.5.7, 6.5.7.1.12, 6.5.7.1.13, 6.5.7.2, 6.5.7.3, 6.5.7.3.1, 6.5.7.4.1 (new), 6.5.7.5, 6.5.7.6.1, 6.5.7.6.2, 6.5.7.6.2.1, 6.5.7.6.2.2, 6.5.7.6.2.3, </w:t>
      </w:r>
      <w:r w:rsidR="004518D9">
        <w:rPr>
          <w:lang w:val="en-US"/>
        </w:rPr>
        <w:t xml:space="preserve">6.5.7.6.2.4, </w:t>
      </w:r>
      <w:r w:rsidRPr="006B142C">
        <w:t>6.5.9.2, 6.5.9.3.3, 6.5.9.3.4, 6.5.9.4, 6.5.9.4.2, 6.6.1, 6.6.1.1, 6.6.1.2, 6.6.1.6 (new), 6.6.1.7</w:t>
      </w:r>
      <w:r w:rsidR="0059205B">
        <w:rPr>
          <w:lang w:val="en-US"/>
        </w:rPr>
        <w:t xml:space="preserve"> (new)</w:t>
      </w:r>
      <w:r w:rsidRPr="006B142C">
        <w:t xml:space="preserve">, 6.6.3.1, 6.6.3.7, 6.6.3.9, 6.6.5.1, 6.6.5.1.1.1, 6.6.5.1.1.2, 6.6.5.1.1.3, 6.6.5.1.1.4, 6.6.5.2, 6.6.5.3, 6.6.5.3.1, 6.6.5.4, 6.6.5.5, 6.6.5.5.1, 6.6.5.6, </w:t>
      </w:r>
      <w:r w:rsidR="003C7CE2">
        <w:rPr>
          <w:lang w:val="en-US"/>
        </w:rPr>
        <w:t xml:space="preserve">6.6.6.3, </w:t>
      </w:r>
      <w:r w:rsidR="004518D9">
        <w:rPr>
          <w:lang w:val="en-US"/>
        </w:rPr>
        <w:t xml:space="preserve">6.6.6.10, </w:t>
      </w:r>
      <w:r w:rsidRPr="006B142C">
        <w:t xml:space="preserve">6.6.9, 6.6.9.1, 6.6.9.2, 6.6.12.1, 6.7.1 (delete), 6.7.2 (delete), 6.7.2.1 (delete), 6.7.2.2 (delete), 6.7.3 (delete), 6.7.4, 6.7.5, 6.7.5.1 (new), 6.7.5.2 (new), 6.7.5.3 (new), 6.7.5.4 (new), 6.7.5.5 (new), 6.7.5.6 (new), 6.7.5.7 (new), 6.7.5.8 (new), 6.7.6, and 6.7.7 (delete) </w:t>
      </w:r>
      <w:r w:rsidRPr="006B142C">
        <w:rPr>
          <w:lang w:val="en-US"/>
        </w:rPr>
        <w:t>[effective upon system implementation of the RTC project]</w:t>
      </w:r>
    </w:p>
    <w:p w14:paraId="6688B0B2" w14:textId="77777777" w:rsidR="00953D11" w:rsidRPr="006B142C" w:rsidRDefault="00953D11" w:rsidP="00953D11">
      <w:pPr>
        <w:pStyle w:val="PRRHeader"/>
        <w:widowControl w:val="0"/>
        <w:spacing w:after="100" w:afterAutospacing="1"/>
        <w:ind w:left="720" w:firstLine="0"/>
        <w:rPr>
          <w:lang w:val="en-US"/>
        </w:rPr>
      </w:pPr>
      <w:r w:rsidRPr="004A3C01">
        <w:rPr>
          <w:lang w:val="en-US"/>
        </w:rPr>
        <w:t>NPRR1014 – BESTF-4 Energy Storage Resource Single Model</w:t>
      </w:r>
    </w:p>
    <w:p w14:paraId="24EF8BEF" w14:textId="77777777" w:rsidR="00953D11" w:rsidRPr="006B142C" w:rsidRDefault="00953D11" w:rsidP="00953D11">
      <w:pPr>
        <w:pStyle w:val="PRRHeader"/>
        <w:widowControl w:val="0"/>
        <w:spacing w:after="100" w:afterAutospacing="1"/>
        <w:ind w:left="1152" w:firstLine="0"/>
        <w:rPr>
          <w:b w:val="0"/>
          <w:lang w:val="en-US"/>
        </w:rPr>
      </w:pPr>
      <w:r w:rsidRPr="006B142C">
        <w:rPr>
          <w:b w:val="0"/>
          <w:i/>
          <w:lang w:val="en-US"/>
        </w:rPr>
        <w:t>See Section 2 above</w:t>
      </w:r>
      <w:r w:rsidRPr="006B142C">
        <w:rPr>
          <w:b w:val="0"/>
          <w:lang w:val="en-US"/>
        </w:rPr>
        <w:t>.</w:t>
      </w:r>
    </w:p>
    <w:p w14:paraId="14D81F8D" w14:textId="2FB4CFBC" w:rsidR="00953D11" w:rsidRPr="006B142C" w:rsidRDefault="00953D11" w:rsidP="00953D11">
      <w:pPr>
        <w:pStyle w:val="PRRHeader"/>
        <w:widowControl w:val="0"/>
        <w:spacing w:after="100" w:afterAutospacing="1"/>
        <w:ind w:left="720" w:firstLine="0"/>
        <w:rPr>
          <w:lang w:val="en-US"/>
        </w:rPr>
      </w:pPr>
      <w:r w:rsidRPr="006B142C">
        <w:rPr>
          <w:lang w:val="en-US"/>
        </w:rPr>
        <w:t>Revised</w:t>
      </w:r>
      <w:r w:rsidRPr="006B142C">
        <w:t xml:space="preserve"> Subsection</w:t>
      </w:r>
      <w:r w:rsidRPr="006B142C">
        <w:rPr>
          <w:lang w:val="en-US"/>
        </w:rPr>
        <w:t>s</w:t>
      </w:r>
      <w:r w:rsidRPr="006B142C">
        <w:t>:  6.3, 6.3.1, 6.4.2, 6.4.2.1, 6.4.2.3, 6.4.4, 6.5.1.2, 6.5.5.2, 6.5.7.1.10, 6.5.7.1.12, 6.5.7.2, 6.5.7.3, 6.5.7.3.1, 6.5.7.5, 6.6.3.1, 6.6.5.1, 6.6.5.1.1.3, 6.6.5.1.1.4, 6.6.5.5, 6.6.5.5.1, 6.6.5.3, 6.6.6.3, 6.6.6.10, 6.6.7.1, 6.6.9, 6.6.9.1, 6.6.9.2, and 6.6.12.1</w:t>
      </w:r>
      <w:r w:rsidRPr="006B142C">
        <w:rPr>
          <w:lang w:val="en-US"/>
        </w:rPr>
        <w:t xml:space="preserve"> [effective upon system implementation]</w:t>
      </w:r>
    </w:p>
    <w:p w14:paraId="5FBB4E90" w14:textId="77777777" w:rsidR="002868F0" w:rsidRPr="006B142C" w:rsidRDefault="002868F0" w:rsidP="002868F0">
      <w:pPr>
        <w:pStyle w:val="PRRHeader"/>
        <w:widowControl w:val="0"/>
        <w:spacing w:after="100" w:afterAutospacing="1"/>
        <w:ind w:left="720" w:firstLine="0"/>
        <w:rPr>
          <w:lang w:val="en-US"/>
        </w:rPr>
      </w:pPr>
      <w:r w:rsidRPr="004A3C01">
        <w:rPr>
          <w:lang w:val="en-US"/>
        </w:rPr>
        <w:t>NPRR1029 – BESTF-6 DC-Coupled Resources</w:t>
      </w:r>
    </w:p>
    <w:p w14:paraId="2FC1D5FC" w14:textId="77777777" w:rsidR="002868F0" w:rsidRPr="006B142C" w:rsidRDefault="002868F0" w:rsidP="002868F0">
      <w:pPr>
        <w:pStyle w:val="PRRHeader"/>
        <w:widowControl w:val="0"/>
        <w:spacing w:after="100" w:afterAutospacing="1"/>
        <w:ind w:left="1152" w:firstLine="0"/>
        <w:rPr>
          <w:b w:val="0"/>
          <w:lang w:val="en-US"/>
        </w:rPr>
      </w:pPr>
      <w:r w:rsidRPr="006B142C">
        <w:rPr>
          <w:b w:val="0"/>
          <w:i/>
          <w:lang w:val="en-US"/>
        </w:rPr>
        <w:t>See Section 2 above</w:t>
      </w:r>
      <w:r w:rsidRPr="006B142C">
        <w:rPr>
          <w:b w:val="0"/>
          <w:lang w:val="en-US"/>
        </w:rPr>
        <w:t>.</w:t>
      </w:r>
    </w:p>
    <w:p w14:paraId="3A3AFF10" w14:textId="2B70114E" w:rsidR="002868F0" w:rsidRPr="006B142C" w:rsidRDefault="002868F0" w:rsidP="002868F0">
      <w:pPr>
        <w:pStyle w:val="PRRHeader"/>
        <w:widowControl w:val="0"/>
        <w:spacing w:after="100" w:afterAutospacing="1"/>
        <w:ind w:left="720" w:firstLine="0"/>
        <w:rPr>
          <w:lang w:val="en-US"/>
        </w:rPr>
      </w:pPr>
      <w:r w:rsidRPr="006B142C">
        <w:rPr>
          <w:lang w:val="en-US"/>
        </w:rPr>
        <w:t>Revised</w:t>
      </w:r>
      <w:r w:rsidRPr="006B142C">
        <w:t xml:space="preserve"> Subsection</w:t>
      </w:r>
      <w:r w:rsidRPr="006B142C">
        <w:rPr>
          <w:lang w:val="en-US"/>
        </w:rPr>
        <w:t>s</w:t>
      </w:r>
      <w:r w:rsidRPr="006B142C">
        <w:t>:  6.5.5.2, 6.5.7.5, 6.5.7.11 (new), 6.6.5, 6.6.5.5, and 6.6.5.5.1</w:t>
      </w:r>
      <w:r w:rsidRPr="006B142C">
        <w:rPr>
          <w:lang w:val="en-US"/>
        </w:rPr>
        <w:t xml:space="preserve"> [effective upon system implementation]</w:t>
      </w:r>
    </w:p>
    <w:p w14:paraId="5BA2F961" w14:textId="4FDECE6D" w:rsidR="007D423C" w:rsidRPr="006B142C" w:rsidRDefault="007D423C" w:rsidP="007D423C">
      <w:pPr>
        <w:pStyle w:val="PRRHeader"/>
        <w:widowControl w:val="0"/>
        <w:spacing w:after="100" w:afterAutospacing="1"/>
        <w:ind w:left="720" w:firstLine="0"/>
        <w:rPr>
          <w:lang w:val="en-US"/>
        </w:rPr>
      </w:pPr>
      <w:r w:rsidRPr="004A3C01">
        <w:rPr>
          <w:lang w:val="en-US"/>
        </w:rPr>
        <w:lastRenderedPageBreak/>
        <w:t xml:space="preserve">NPRR1031 – </w:t>
      </w:r>
      <w:r w:rsidRPr="004A3C01">
        <w:t>Notices for Curtailment of Load</w:t>
      </w:r>
    </w:p>
    <w:p w14:paraId="1645D90E" w14:textId="6AE2AC1E" w:rsidR="007D423C" w:rsidRPr="006B142C" w:rsidRDefault="007D423C" w:rsidP="007D423C">
      <w:pPr>
        <w:pStyle w:val="PRRHeader"/>
        <w:widowControl w:val="0"/>
        <w:spacing w:after="100" w:afterAutospacing="1"/>
        <w:ind w:left="1152" w:firstLine="0"/>
        <w:rPr>
          <w:b w:val="0"/>
          <w:lang w:val="en-US"/>
        </w:rPr>
      </w:pPr>
      <w:r w:rsidRPr="006B142C">
        <w:rPr>
          <w:b w:val="0"/>
          <w:lang w:val="en-US"/>
        </w:rPr>
        <w:t>This Nodal Protocol Revision Request (NPRR) requires ERCOT to post operations messages to inform Market Participants when Load curtailments are undertaken as a result of a transmission problem.</w:t>
      </w:r>
    </w:p>
    <w:p w14:paraId="10A4A742" w14:textId="25F43460" w:rsidR="007D423C" w:rsidRPr="006B142C" w:rsidRDefault="007D423C" w:rsidP="007D423C">
      <w:pPr>
        <w:pStyle w:val="PRRHeader"/>
        <w:widowControl w:val="0"/>
        <w:spacing w:after="100" w:afterAutospacing="1"/>
        <w:ind w:left="720" w:firstLine="0"/>
        <w:rPr>
          <w:lang w:val="en-US"/>
        </w:rPr>
      </w:pPr>
      <w:r w:rsidRPr="006B142C">
        <w:rPr>
          <w:lang w:val="en-US"/>
        </w:rPr>
        <w:t>Revised</w:t>
      </w:r>
      <w:r w:rsidRPr="006B142C">
        <w:t xml:space="preserve"> Subsection:  6.5.9.3.4</w:t>
      </w:r>
      <w:r w:rsidRPr="006B142C">
        <w:rPr>
          <w:lang w:val="en-US"/>
        </w:rPr>
        <w:t xml:space="preserve"> [effective upon system implementation]</w:t>
      </w:r>
    </w:p>
    <w:p w14:paraId="60B0C1F3" w14:textId="77777777" w:rsidR="00E93C1C" w:rsidRPr="006B142C" w:rsidRDefault="00E93C1C" w:rsidP="00E93C1C">
      <w:pPr>
        <w:pStyle w:val="PRRHeader"/>
        <w:widowControl w:val="0"/>
        <w:spacing w:after="100" w:afterAutospacing="1"/>
        <w:ind w:left="720" w:firstLine="0"/>
        <w:rPr>
          <w:lang w:val="en-US"/>
        </w:rPr>
      </w:pPr>
      <w:r w:rsidRPr="004A3C01">
        <w:rPr>
          <w:lang w:val="en-US"/>
        </w:rPr>
        <w:t xml:space="preserve">NPRR1032 – </w:t>
      </w:r>
      <w:r w:rsidRPr="004A3C01">
        <w:t>Consideration of Physical Limits of DC Ties in RUC Optimization and Settlements</w:t>
      </w:r>
    </w:p>
    <w:p w14:paraId="18B6040B" w14:textId="54DE4753" w:rsidR="00E93C1C" w:rsidRPr="006B142C" w:rsidRDefault="00E93C1C" w:rsidP="00E93C1C">
      <w:pPr>
        <w:pStyle w:val="PRRHeader"/>
        <w:widowControl w:val="0"/>
        <w:spacing w:after="100" w:afterAutospacing="1"/>
        <w:ind w:left="1152" w:firstLine="0"/>
        <w:rPr>
          <w:b w:val="0"/>
          <w:lang w:val="en-US"/>
        </w:rPr>
      </w:pPr>
      <w:r w:rsidRPr="006B142C">
        <w:rPr>
          <w:b w:val="0"/>
          <w:i/>
          <w:lang w:val="en-US"/>
        </w:rPr>
        <w:t>See Section 5 above</w:t>
      </w:r>
      <w:r w:rsidRPr="006B142C">
        <w:rPr>
          <w:b w:val="0"/>
          <w:lang w:val="en-US"/>
        </w:rPr>
        <w:t>.</w:t>
      </w:r>
    </w:p>
    <w:p w14:paraId="34F1A675" w14:textId="1627CB46" w:rsidR="00E93C1C" w:rsidRPr="006B142C" w:rsidRDefault="00E93C1C" w:rsidP="00E93C1C">
      <w:pPr>
        <w:pStyle w:val="PRRHeader"/>
        <w:widowControl w:val="0"/>
        <w:spacing w:after="100" w:afterAutospacing="1"/>
        <w:ind w:left="720" w:firstLine="0"/>
        <w:rPr>
          <w:lang w:val="en-US"/>
        </w:rPr>
      </w:pPr>
      <w:r w:rsidRPr="006B142C">
        <w:rPr>
          <w:lang w:val="en-US"/>
        </w:rPr>
        <w:t>Revised</w:t>
      </w:r>
      <w:r w:rsidRPr="006B142C">
        <w:t xml:space="preserve"> Subsection:  6.6.3.4</w:t>
      </w:r>
      <w:r w:rsidRPr="006B142C">
        <w:rPr>
          <w:lang w:val="en-US"/>
        </w:rPr>
        <w:t xml:space="preserve"> [effective upon system implementation]</w:t>
      </w:r>
    </w:p>
    <w:p w14:paraId="5791EF1A" w14:textId="77777777" w:rsidR="005303F6" w:rsidRPr="006B142C" w:rsidRDefault="005303F6" w:rsidP="005303F6">
      <w:pPr>
        <w:pStyle w:val="PRRHeader"/>
        <w:widowControl w:val="0"/>
        <w:spacing w:after="100" w:afterAutospacing="1"/>
        <w:ind w:left="720" w:firstLine="0"/>
        <w:rPr>
          <w:lang w:val="en-US"/>
        </w:rPr>
      </w:pPr>
      <w:r w:rsidRPr="004A3C01">
        <w:rPr>
          <w:lang w:val="en-US"/>
        </w:rPr>
        <w:t>NPRR1039 – Replace the Term MIS Public Area with ERCOT Website</w:t>
      </w:r>
    </w:p>
    <w:p w14:paraId="148EA505" w14:textId="77777777" w:rsidR="005303F6" w:rsidRPr="006B142C" w:rsidRDefault="005303F6" w:rsidP="005303F6">
      <w:pPr>
        <w:pStyle w:val="PRRHeader"/>
        <w:widowControl w:val="0"/>
        <w:spacing w:after="100" w:afterAutospacing="1"/>
        <w:ind w:left="1152" w:firstLine="0"/>
        <w:rPr>
          <w:b w:val="0"/>
          <w:lang w:val="en-US"/>
        </w:rPr>
      </w:pPr>
      <w:r w:rsidRPr="006B142C">
        <w:rPr>
          <w:b w:val="0"/>
          <w:i/>
          <w:lang w:val="en-US"/>
        </w:rPr>
        <w:t>See Section 1 above</w:t>
      </w:r>
      <w:r w:rsidRPr="006B142C">
        <w:rPr>
          <w:b w:val="0"/>
          <w:lang w:val="en-US"/>
        </w:rPr>
        <w:t>.</w:t>
      </w:r>
    </w:p>
    <w:p w14:paraId="3F5D6BDC" w14:textId="5BBFCE5F" w:rsidR="005303F6" w:rsidRPr="006B142C" w:rsidRDefault="005303F6" w:rsidP="005303F6">
      <w:pPr>
        <w:pStyle w:val="PRRHeader"/>
        <w:widowControl w:val="0"/>
        <w:spacing w:after="100" w:afterAutospacing="1"/>
        <w:ind w:left="720" w:firstLine="0"/>
        <w:rPr>
          <w:lang w:val="en-US"/>
        </w:rPr>
      </w:pPr>
      <w:r w:rsidRPr="006B142C">
        <w:rPr>
          <w:lang w:val="en-US"/>
        </w:rPr>
        <w:t>Revised</w:t>
      </w:r>
      <w:r w:rsidRPr="006B142C">
        <w:t xml:space="preserve"> Subsection</w:t>
      </w:r>
      <w:r w:rsidRPr="006B142C">
        <w:rPr>
          <w:lang w:val="en-US"/>
        </w:rPr>
        <w:t>s</w:t>
      </w:r>
      <w:r w:rsidRPr="006B142C">
        <w:t>:  6.3.2, 6.4.9.2.3, 6.5.7.1.11, 6.5.7.1.13, 6.5.7.3, 6.5.7.5, 6.5.7.6.2.3, 6.5.9.2, 6.5.9.3.3, 6.5.9.4.2, 6.6.1.4, 6.6.1.5, 6.6.5.1.1.3, and 6.6.5.1.1.4</w:t>
      </w:r>
    </w:p>
    <w:p w14:paraId="705F0170" w14:textId="77777777" w:rsidR="00CF43E0" w:rsidRPr="006B142C" w:rsidRDefault="00CF43E0" w:rsidP="00CF43E0">
      <w:pPr>
        <w:pStyle w:val="PRRHeader"/>
        <w:widowControl w:val="0"/>
        <w:spacing w:after="100" w:afterAutospacing="1"/>
        <w:ind w:left="720" w:firstLine="0"/>
        <w:rPr>
          <w:lang w:val="en-US"/>
        </w:rPr>
      </w:pPr>
      <w:r w:rsidRPr="006B142C">
        <w:rPr>
          <w:lang w:val="en-US"/>
        </w:rPr>
        <w:t>NPRR1043 – Clarification of NPRR986 Language Related to Wholesale Storage Load</w:t>
      </w:r>
    </w:p>
    <w:p w14:paraId="07C708E5" w14:textId="77777777" w:rsidR="00CF43E0" w:rsidRPr="006B142C" w:rsidRDefault="00CF43E0" w:rsidP="00CF43E0">
      <w:pPr>
        <w:pStyle w:val="PRRHeader"/>
        <w:widowControl w:val="0"/>
        <w:spacing w:after="100" w:afterAutospacing="1"/>
        <w:ind w:left="1152" w:firstLine="0"/>
        <w:rPr>
          <w:b w:val="0"/>
          <w:lang w:val="en-US"/>
        </w:rPr>
      </w:pPr>
      <w:r w:rsidRPr="006B142C">
        <w:rPr>
          <w:b w:val="0"/>
          <w:i/>
          <w:lang w:val="en-US"/>
        </w:rPr>
        <w:t>See Section 2 above</w:t>
      </w:r>
      <w:r w:rsidRPr="006B142C">
        <w:rPr>
          <w:b w:val="0"/>
          <w:lang w:val="en-US"/>
        </w:rPr>
        <w:t>.</w:t>
      </w:r>
    </w:p>
    <w:p w14:paraId="79ACFF8C" w14:textId="04BDE065" w:rsidR="00CF43E0" w:rsidRPr="006B142C" w:rsidRDefault="00CF43E0" w:rsidP="00CF43E0">
      <w:pPr>
        <w:pStyle w:val="PRRHeader"/>
        <w:widowControl w:val="0"/>
        <w:spacing w:after="100" w:afterAutospacing="1"/>
        <w:ind w:left="720" w:firstLine="0"/>
        <w:rPr>
          <w:lang w:val="en-US"/>
        </w:rPr>
      </w:pPr>
      <w:r w:rsidRPr="006B142C">
        <w:rPr>
          <w:lang w:val="en-US"/>
        </w:rPr>
        <w:t>Revised</w:t>
      </w:r>
      <w:r w:rsidRPr="006B142C">
        <w:t xml:space="preserve"> Subsection</w:t>
      </w:r>
      <w:r w:rsidRPr="006B142C">
        <w:rPr>
          <w:lang w:val="en-US"/>
        </w:rPr>
        <w:t>s</w:t>
      </w:r>
      <w:r w:rsidRPr="006B142C">
        <w:t>:  6.6.1.2, 6.6.1.4, 6.6.3.1, and 6.6.3.2</w:t>
      </w:r>
      <w:r w:rsidRPr="006B142C">
        <w:rPr>
          <w:lang w:val="en-US"/>
        </w:rPr>
        <w:t xml:space="preserve"> [effective upon system implementation of NPRR986]</w:t>
      </w:r>
    </w:p>
    <w:p w14:paraId="7E3457B0" w14:textId="16A278F5" w:rsidR="001F4C42" w:rsidRPr="006B142C" w:rsidRDefault="001F4C42" w:rsidP="001F4C42">
      <w:pPr>
        <w:pStyle w:val="PRRHeader"/>
        <w:widowControl w:val="0"/>
        <w:spacing w:after="100" w:afterAutospacing="1"/>
        <w:ind w:left="720" w:firstLine="0"/>
        <w:rPr>
          <w:lang w:val="en-US"/>
        </w:rPr>
      </w:pPr>
      <w:r w:rsidRPr="006B142C">
        <w:rPr>
          <w:lang w:val="en-US"/>
        </w:rPr>
        <w:t>NPRR1046 –</w:t>
      </w:r>
      <w:r w:rsidRPr="006B142C">
        <w:t xml:space="preserve"> </w:t>
      </w:r>
      <w:r w:rsidRPr="006B142C">
        <w:rPr>
          <w:lang w:val="en-US"/>
        </w:rPr>
        <w:t>Additional Revisions to Remove Dynamically Scheduled Resource (DSR) from the Protocols</w:t>
      </w:r>
    </w:p>
    <w:p w14:paraId="391506D4" w14:textId="15FD6F3B" w:rsidR="001F4C42" w:rsidRPr="006B142C" w:rsidRDefault="001F4C42" w:rsidP="001F4C42">
      <w:pPr>
        <w:pStyle w:val="PRRHeader"/>
        <w:widowControl w:val="0"/>
        <w:spacing w:after="100" w:afterAutospacing="1"/>
        <w:ind w:left="1152" w:firstLine="0"/>
        <w:rPr>
          <w:b w:val="0"/>
          <w:lang w:val="en-US"/>
        </w:rPr>
      </w:pPr>
      <w:r w:rsidRPr="006B142C">
        <w:rPr>
          <w:b w:val="0"/>
          <w:lang w:val="en-US"/>
        </w:rPr>
        <w:t>This Nodal Protocol Revision Request (NPRR)</w:t>
      </w:r>
      <w:r w:rsidRPr="006B142C">
        <w:t xml:space="preserve"> </w:t>
      </w:r>
      <w:r w:rsidRPr="006B142C">
        <w:rPr>
          <w:b w:val="0"/>
          <w:lang w:val="en-US"/>
        </w:rPr>
        <w:t xml:space="preserve">removes additional uses of the term “Dynamically Scheduled Resource (DSR)” in alignment with the intent of NPRR1000, </w:t>
      </w:r>
      <w:r w:rsidR="00867C7B" w:rsidRPr="00867C7B">
        <w:rPr>
          <w:b w:val="0"/>
          <w:lang w:val="en-US"/>
        </w:rPr>
        <w:t>Elimination of Dynamically Scheduled Resources</w:t>
      </w:r>
      <w:r w:rsidRPr="006B142C">
        <w:rPr>
          <w:b w:val="0"/>
          <w:lang w:val="en-US"/>
        </w:rPr>
        <w:t>.</w:t>
      </w:r>
    </w:p>
    <w:p w14:paraId="76B3D1A6" w14:textId="40114395" w:rsidR="001F4C42" w:rsidRPr="006B142C" w:rsidRDefault="001F4C42" w:rsidP="001F4C42">
      <w:pPr>
        <w:pStyle w:val="PRRHeader"/>
        <w:widowControl w:val="0"/>
        <w:spacing w:after="100" w:afterAutospacing="1"/>
        <w:ind w:left="720" w:firstLine="0"/>
        <w:rPr>
          <w:lang w:val="en-US"/>
        </w:rPr>
      </w:pPr>
      <w:r w:rsidRPr="006B142C">
        <w:rPr>
          <w:lang w:val="en-US"/>
        </w:rPr>
        <w:t xml:space="preserve">Revised Subsections:  </w:t>
      </w:r>
      <w:r w:rsidRPr="006B142C">
        <w:t>6.4.2.4 and 6.6.5.3</w:t>
      </w:r>
      <w:r w:rsidRPr="006B142C">
        <w:rPr>
          <w:lang w:val="en-US"/>
        </w:rPr>
        <w:t xml:space="preserve"> [effective upon system implementation of NPRR1000]</w:t>
      </w:r>
    </w:p>
    <w:p w14:paraId="4014EA42" w14:textId="2AA77B38" w:rsidR="00953D11" w:rsidRPr="006B142C" w:rsidRDefault="00953D11" w:rsidP="00953D11">
      <w:pPr>
        <w:pStyle w:val="NormalArial"/>
        <w:widowControl w:val="0"/>
        <w:spacing w:after="100" w:afterAutospacing="1"/>
        <w:outlineLvl w:val="0"/>
        <w:rPr>
          <w:rFonts w:ascii="Times New Roman" w:hAnsi="Times New Roman"/>
          <w:b/>
          <w:u w:val="single"/>
        </w:rPr>
      </w:pPr>
      <w:r w:rsidRPr="006B142C">
        <w:rPr>
          <w:rFonts w:ascii="Times New Roman" w:hAnsi="Times New Roman"/>
          <w:b/>
          <w:u w:val="single"/>
        </w:rPr>
        <w:t>Section 7:</w:t>
      </w:r>
    </w:p>
    <w:p w14:paraId="1CBBC0B5" w14:textId="77777777" w:rsidR="00953D11" w:rsidRPr="006B142C" w:rsidRDefault="00953D11" w:rsidP="00953D11">
      <w:pPr>
        <w:pStyle w:val="PRRHeader"/>
        <w:widowControl w:val="0"/>
        <w:spacing w:after="100" w:afterAutospacing="1"/>
        <w:ind w:left="720" w:firstLine="0"/>
        <w:rPr>
          <w:lang w:val="en-US"/>
        </w:rPr>
      </w:pPr>
      <w:r w:rsidRPr="004A3C01">
        <w:rPr>
          <w:lang w:val="en-US"/>
        </w:rPr>
        <w:t>NPRR1014 – BESTF-4 Energy Storage Resource Single Model</w:t>
      </w:r>
    </w:p>
    <w:p w14:paraId="69DC9E3E" w14:textId="77777777" w:rsidR="00953D11" w:rsidRPr="006B142C" w:rsidRDefault="00953D11" w:rsidP="00953D11">
      <w:pPr>
        <w:pStyle w:val="PRRHeader"/>
        <w:widowControl w:val="0"/>
        <w:spacing w:after="100" w:afterAutospacing="1"/>
        <w:ind w:left="1152" w:firstLine="0"/>
        <w:rPr>
          <w:b w:val="0"/>
          <w:lang w:val="en-US"/>
        </w:rPr>
      </w:pPr>
      <w:r w:rsidRPr="006B142C">
        <w:rPr>
          <w:b w:val="0"/>
          <w:i/>
          <w:lang w:val="en-US"/>
        </w:rPr>
        <w:t>See Section 2 above</w:t>
      </w:r>
      <w:r w:rsidRPr="006B142C">
        <w:rPr>
          <w:b w:val="0"/>
          <w:lang w:val="en-US"/>
        </w:rPr>
        <w:t>.</w:t>
      </w:r>
    </w:p>
    <w:p w14:paraId="4FAF9D18" w14:textId="3DBA95FF" w:rsidR="00953D11" w:rsidRPr="006B142C" w:rsidRDefault="00953D11" w:rsidP="00953D11">
      <w:pPr>
        <w:pStyle w:val="PRRHeader"/>
        <w:widowControl w:val="0"/>
        <w:spacing w:after="100" w:afterAutospacing="1"/>
        <w:ind w:left="720" w:firstLine="0"/>
        <w:rPr>
          <w:lang w:val="en-US"/>
        </w:rPr>
      </w:pPr>
      <w:r w:rsidRPr="006B142C">
        <w:rPr>
          <w:lang w:val="en-US"/>
        </w:rPr>
        <w:t>Revised</w:t>
      </w:r>
      <w:r w:rsidRPr="006B142C">
        <w:t xml:space="preserve"> Subsection:  </w:t>
      </w:r>
      <w:r w:rsidRPr="006B142C">
        <w:rPr>
          <w:lang w:val="en-US"/>
        </w:rPr>
        <w:t>7.9.1.3 [effective upon system implementation]</w:t>
      </w:r>
    </w:p>
    <w:p w14:paraId="06C0269D" w14:textId="77777777" w:rsidR="005303F6" w:rsidRPr="006B142C" w:rsidRDefault="005303F6" w:rsidP="005303F6">
      <w:pPr>
        <w:pStyle w:val="PRRHeader"/>
        <w:widowControl w:val="0"/>
        <w:spacing w:after="100" w:afterAutospacing="1"/>
        <w:ind w:left="720" w:firstLine="0"/>
        <w:rPr>
          <w:lang w:val="en-US"/>
        </w:rPr>
      </w:pPr>
      <w:r w:rsidRPr="004A3C01">
        <w:rPr>
          <w:lang w:val="en-US"/>
        </w:rPr>
        <w:lastRenderedPageBreak/>
        <w:t>NPRR1039 – Replace the Term MIS Public Area with ERCOT Website</w:t>
      </w:r>
    </w:p>
    <w:p w14:paraId="149603F1" w14:textId="77777777" w:rsidR="005303F6" w:rsidRPr="006B142C" w:rsidRDefault="005303F6" w:rsidP="005303F6">
      <w:pPr>
        <w:pStyle w:val="PRRHeader"/>
        <w:widowControl w:val="0"/>
        <w:spacing w:after="100" w:afterAutospacing="1"/>
        <w:ind w:left="1152" w:firstLine="0"/>
        <w:rPr>
          <w:b w:val="0"/>
          <w:lang w:val="en-US"/>
        </w:rPr>
      </w:pPr>
      <w:r w:rsidRPr="006B142C">
        <w:rPr>
          <w:b w:val="0"/>
          <w:i/>
          <w:lang w:val="en-US"/>
        </w:rPr>
        <w:t>See Section 1 above</w:t>
      </w:r>
      <w:r w:rsidRPr="006B142C">
        <w:rPr>
          <w:b w:val="0"/>
          <w:lang w:val="en-US"/>
        </w:rPr>
        <w:t>.</w:t>
      </w:r>
    </w:p>
    <w:p w14:paraId="5A220326" w14:textId="685CF346" w:rsidR="005303F6" w:rsidRPr="006B142C" w:rsidRDefault="005303F6" w:rsidP="005303F6">
      <w:pPr>
        <w:pStyle w:val="PRRHeader"/>
        <w:widowControl w:val="0"/>
        <w:spacing w:after="100" w:afterAutospacing="1"/>
        <w:ind w:left="720" w:firstLine="0"/>
        <w:rPr>
          <w:lang w:val="en-US"/>
        </w:rPr>
      </w:pPr>
      <w:r w:rsidRPr="006B142C">
        <w:rPr>
          <w:lang w:val="en-US"/>
        </w:rPr>
        <w:t>Revised</w:t>
      </w:r>
      <w:r w:rsidRPr="006B142C">
        <w:t xml:space="preserve"> Subsection</w:t>
      </w:r>
      <w:r w:rsidRPr="006B142C">
        <w:rPr>
          <w:lang w:val="en-US"/>
        </w:rPr>
        <w:t>s</w:t>
      </w:r>
      <w:r w:rsidRPr="006B142C">
        <w:t>:  7.3.1.1, 7.4, 7.5.1, 7.5.3, 7.5.3.1, 7.5.3.2, 7.5.5.2, and 7.9.1.2</w:t>
      </w:r>
    </w:p>
    <w:p w14:paraId="0BA857A0" w14:textId="32616608" w:rsidR="00373198" w:rsidRPr="006B142C" w:rsidRDefault="00373198" w:rsidP="00373198">
      <w:pPr>
        <w:pStyle w:val="NormalArial"/>
        <w:widowControl w:val="0"/>
        <w:spacing w:after="100" w:afterAutospacing="1"/>
        <w:outlineLvl w:val="0"/>
        <w:rPr>
          <w:rFonts w:ascii="Times New Roman" w:hAnsi="Times New Roman"/>
          <w:b/>
          <w:u w:val="single"/>
        </w:rPr>
      </w:pPr>
      <w:r w:rsidRPr="006B142C">
        <w:rPr>
          <w:rFonts w:ascii="Times New Roman" w:hAnsi="Times New Roman"/>
          <w:b/>
          <w:u w:val="single"/>
        </w:rPr>
        <w:t>Section 8:</w:t>
      </w:r>
    </w:p>
    <w:p w14:paraId="54364BF9" w14:textId="70D6BBE9" w:rsidR="00373198" w:rsidRPr="006B142C" w:rsidRDefault="00373198" w:rsidP="00373198">
      <w:pPr>
        <w:pStyle w:val="PRRHeader"/>
        <w:widowControl w:val="0"/>
        <w:spacing w:after="100" w:afterAutospacing="1"/>
        <w:ind w:left="720" w:firstLine="0"/>
        <w:rPr>
          <w:lang w:val="en-US"/>
        </w:rPr>
      </w:pPr>
      <w:r w:rsidRPr="004A3C01">
        <w:rPr>
          <w:lang w:val="en-US"/>
        </w:rPr>
        <w:t>NPRR1011 – RTC – NP 8: Performance Monitoring</w:t>
      </w:r>
    </w:p>
    <w:p w14:paraId="420D67CC" w14:textId="0D10BFC7" w:rsidR="00373198" w:rsidRPr="006B142C" w:rsidRDefault="00373198" w:rsidP="00373198">
      <w:pPr>
        <w:pStyle w:val="PRRHeader"/>
        <w:widowControl w:val="0"/>
        <w:spacing w:after="100" w:afterAutospacing="1"/>
        <w:ind w:left="1152" w:firstLine="0"/>
        <w:rPr>
          <w:b w:val="0"/>
          <w:lang w:val="en-US"/>
        </w:rPr>
      </w:pPr>
      <w:r w:rsidRPr="006B142C">
        <w:rPr>
          <w:b w:val="0"/>
          <w:lang w:val="en-US"/>
        </w:rPr>
        <w:t>This Nodal Protocol Revision Request (NPRR)</w:t>
      </w:r>
      <w:r w:rsidRPr="006B142C">
        <w:t xml:space="preserve"> </w:t>
      </w:r>
      <w:r w:rsidRPr="006B142C">
        <w:rPr>
          <w:b w:val="0"/>
          <w:lang w:val="en-US"/>
        </w:rPr>
        <w:t>updates performance monitoring in the Protocols to address changes associated with the implementation of Real-Time Co-Optimization (RTC).</w:t>
      </w:r>
    </w:p>
    <w:p w14:paraId="1753DCDF" w14:textId="7967A388" w:rsidR="00373198" w:rsidRPr="004A3C01" w:rsidRDefault="00373198" w:rsidP="00373198">
      <w:pPr>
        <w:pStyle w:val="PRRHeader"/>
        <w:widowControl w:val="0"/>
        <w:spacing w:after="100" w:afterAutospacing="1"/>
        <w:ind w:left="720" w:firstLine="0"/>
        <w:rPr>
          <w:lang w:val="en-US"/>
        </w:rPr>
      </w:pPr>
      <w:r w:rsidRPr="006B142C">
        <w:rPr>
          <w:lang w:val="en-US"/>
        </w:rPr>
        <w:t>Revised</w:t>
      </w:r>
      <w:r w:rsidRPr="006B142C">
        <w:t xml:space="preserve"> Subsection</w:t>
      </w:r>
      <w:r w:rsidRPr="006B142C">
        <w:rPr>
          <w:lang w:val="en-US"/>
        </w:rPr>
        <w:t>s</w:t>
      </w:r>
      <w:r w:rsidRPr="006B142C">
        <w:t>:  8.1.1.1, 8.1.1.2, 8.1.1.2.1, 8.1.1.2.1.1, 8.1.1.2.1.2, 8.1.1.2.1.3, 8.1.1.2.1.6, 8.1.1.3, 8.1.1.3.1, 8.1.1.3.2, 8.1.1.3.3, 8.1.1.3.4, 8.1.1.4.1, 8.1.1.4.2, 8.1.1.4.3, 8.1.1.4.4, 8.1.2, and 8.5.1.1</w:t>
      </w:r>
      <w:r w:rsidRPr="006B142C">
        <w:rPr>
          <w:lang w:val="en-US"/>
        </w:rPr>
        <w:t xml:space="preserve"> [effective upon system implementation of the RTC </w:t>
      </w:r>
      <w:r w:rsidRPr="004A3C01">
        <w:rPr>
          <w:lang w:val="en-US"/>
        </w:rPr>
        <w:t>project]</w:t>
      </w:r>
    </w:p>
    <w:p w14:paraId="403318E7" w14:textId="77777777" w:rsidR="005C2234" w:rsidRPr="006B142C" w:rsidRDefault="005C2234" w:rsidP="005C2234">
      <w:pPr>
        <w:pStyle w:val="PRRHeader"/>
        <w:widowControl w:val="0"/>
        <w:spacing w:after="100" w:afterAutospacing="1"/>
        <w:ind w:left="720" w:firstLine="0"/>
        <w:rPr>
          <w:lang w:val="en-US"/>
        </w:rPr>
      </w:pPr>
      <w:r w:rsidRPr="004A3C01">
        <w:rPr>
          <w:lang w:val="en-US"/>
        </w:rPr>
        <w:t>NPRR1014 – BESTF-4 Energy Storage Resource Single Model</w:t>
      </w:r>
    </w:p>
    <w:p w14:paraId="034F27D2" w14:textId="77777777" w:rsidR="005C2234" w:rsidRPr="006B142C" w:rsidRDefault="005C2234" w:rsidP="005C2234">
      <w:pPr>
        <w:pStyle w:val="PRRHeader"/>
        <w:widowControl w:val="0"/>
        <w:spacing w:after="100" w:afterAutospacing="1"/>
        <w:ind w:left="1152" w:firstLine="0"/>
        <w:rPr>
          <w:b w:val="0"/>
          <w:lang w:val="en-US"/>
        </w:rPr>
      </w:pPr>
      <w:r w:rsidRPr="006B142C">
        <w:rPr>
          <w:b w:val="0"/>
          <w:i/>
          <w:lang w:val="en-US"/>
        </w:rPr>
        <w:t>See Section 2 above</w:t>
      </w:r>
      <w:r w:rsidRPr="006B142C">
        <w:rPr>
          <w:b w:val="0"/>
          <w:lang w:val="en-US"/>
        </w:rPr>
        <w:t>.</w:t>
      </w:r>
    </w:p>
    <w:p w14:paraId="0EB744DC" w14:textId="77777777" w:rsidR="005C2234" w:rsidRPr="006B142C" w:rsidRDefault="005C2234" w:rsidP="005C2234">
      <w:pPr>
        <w:pStyle w:val="PRRHeader"/>
        <w:widowControl w:val="0"/>
        <w:spacing w:after="100" w:afterAutospacing="1"/>
        <w:ind w:left="720" w:firstLine="0"/>
        <w:rPr>
          <w:lang w:val="en-US"/>
        </w:rPr>
      </w:pPr>
      <w:r w:rsidRPr="006B142C">
        <w:rPr>
          <w:lang w:val="en-US"/>
        </w:rPr>
        <w:t>Revised</w:t>
      </w:r>
      <w:r w:rsidRPr="006B142C">
        <w:t xml:space="preserve"> Subsection</w:t>
      </w:r>
      <w:r w:rsidRPr="006B142C">
        <w:rPr>
          <w:lang w:val="en-US"/>
        </w:rPr>
        <w:t>s</w:t>
      </w:r>
      <w:r w:rsidRPr="006B142C">
        <w:t>:  8.1.1.2.1.1, 8.1.1.2.1.2, and 8.1.1.4.1</w:t>
      </w:r>
      <w:r w:rsidRPr="006B142C">
        <w:rPr>
          <w:lang w:val="en-US"/>
        </w:rPr>
        <w:t xml:space="preserve"> [effective upon system implementation]</w:t>
      </w:r>
    </w:p>
    <w:p w14:paraId="31BD499A" w14:textId="77777777" w:rsidR="002868F0" w:rsidRPr="006B142C" w:rsidRDefault="002868F0" w:rsidP="002868F0">
      <w:pPr>
        <w:pStyle w:val="PRRHeader"/>
        <w:widowControl w:val="0"/>
        <w:spacing w:after="100" w:afterAutospacing="1"/>
        <w:ind w:left="720" w:firstLine="0"/>
        <w:rPr>
          <w:lang w:val="en-US"/>
        </w:rPr>
      </w:pPr>
      <w:r w:rsidRPr="004A3C01">
        <w:rPr>
          <w:lang w:val="en-US"/>
        </w:rPr>
        <w:t>NPRR1029 – BESTF-6 DC-Coupled Resources</w:t>
      </w:r>
    </w:p>
    <w:p w14:paraId="45BD5FD4" w14:textId="77777777" w:rsidR="002868F0" w:rsidRPr="006B142C" w:rsidRDefault="002868F0" w:rsidP="002868F0">
      <w:pPr>
        <w:pStyle w:val="PRRHeader"/>
        <w:widowControl w:val="0"/>
        <w:spacing w:after="100" w:afterAutospacing="1"/>
        <w:ind w:left="1152" w:firstLine="0"/>
        <w:rPr>
          <w:b w:val="0"/>
          <w:lang w:val="en-US"/>
        </w:rPr>
      </w:pPr>
      <w:r w:rsidRPr="006B142C">
        <w:rPr>
          <w:b w:val="0"/>
          <w:i/>
          <w:lang w:val="en-US"/>
        </w:rPr>
        <w:t>See Section 2 above</w:t>
      </w:r>
      <w:r w:rsidRPr="006B142C">
        <w:rPr>
          <w:b w:val="0"/>
          <w:lang w:val="en-US"/>
        </w:rPr>
        <w:t>.</w:t>
      </w:r>
    </w:p>
    <w:p w14:paraId="0D121B6A" w14:textId="240D3A79" w:rsidR="002868F0" w:rsidRPr="006B142C" w:rsidRDefault="002868F0" w:rsidP="002868F0">
      <w:pPr>
        <w:pStyle w:val="PRRHeader"/>
        <w:widowControl w:val="0"/>
        <w:spacing w:after="100" w:afterAutospacing="1"/>
        <w:ind w:left="720" w:firstLine="0"/>
        <w:rPr>
          <w:lang w:val="en-US"/>
        </w:rPr>
      </w:pPr>
      <w:r w:rsidRPr="006B142C">
        <w:rPr>
          <w:lang w:val="en-US"/>
        </w:rPr>
        <w:t>Revised</w:t>
      </w:r>
      <w:r w:rsidRPr="006B142C">
        <w:t xml:space="preserve"> Subsection:  </w:t>
      </w:r>
      <w:r w:rsidRPr="006B142C">
        <w:rPr>
          <w:lang w:val="en-US"/>
        </w:rPr>
        <w:t>8.1.1.4.1 [effective upon system implementation]</w:t>
      </w:r>
    </w:p>
    <w:p w14:paraId="7A9EE23F" w14:textId="77777777" w:rsidR="005303F6" w:rsidRPr="006B142C" w:rsidRDefault="005303F6" w:rsidP="005303F6">
      <w:pPr>
        <w:pStyle w:val="PRRHeader"/>
        <w:widowControl w:val="0"/>
        <w:spacing w:after="100" w:afterAutospacing="1"/>
        <w:ind w:left="720" w:firstLine="0"/>
        <w:rPr>
          <w:lang w:val="en-US"/>
        </w:rPr>
      </w:pPr>
      <w:r w:rsidRPr="004A3C01">
        <w:rPr>
          <w:lang w:val="en-US"/>
        </w:rPr>
        <w:t>NPRR1039 – Replace the Term MIS Public Area with ERCOT Website</w:t>
      </w:r>
    </w:p>
    <w:p w14:paraId="3C5A8E63" w14:textId="77777777" w:rsidR="005303F6" w:rsidRPr="006B142C" w:rsidRDefault="005303F6" w:rsidP="005303F6">
      <w:pPr>
        <w:pStyle w:val="PRRHeader"/>
        <w:widowControl w:val="0"/>
        <w:spacing w:after="100" w:afterAutospacing="1"/>
        <w:ind w:left="1152" w:firstLine="0"/>
        <w:rPr>
          <w:b w:val="0"/>
          <w:lang w:val="en-US"/>
        </w:rPr>
      </w:pPr>
      <w:r w:rsidRPr="006B142C">
        <w:rPr>
          <w:b w:val="0"/>
          <w:i/>
          <w:lang w:val="en-US"/>
        </w:rPr>
        <w:t>See Section 1 above</w:t>
      </w:r>
      <w:r w:rsidRPr="006B142C">
        <w:rPr>
          <w:b w:val="0"/>
          <w:lang w:val="en-US"/>
        </w:rPr>
        <w:t>.</w:t>
      </w:r>
    </w:p>
    <w:p w14:paraId="79153D69" w14:textId="50EDC06F" w:rsidR="005303F6" w:rsidRPr="006B142C" w:rsidRDefault="005303F6" w:rsidP="005303F6">
      <w:pPr>
        <w:pStyle w:val="PRRHeader"/>
        <w:widowControl w:val="0"/>
        <w:spacing w:after="100" w:afterAutospacing="1"/>
        <w:ind w:left="720" w:firstLine="0"/>
        <w:rPr>
          <w:lang w:val="en-US"/>
        </w:rPr>
      </w:pPr>
      <w:r w:rsidRPr="006B142C">
        <w:rPr>
          <w:lang w:val="en-US"/>
        </w:rPr>
        <w:t>Revised</w:t>
      </w:r>
      <w:r w:rsidRPr="006B142C">
        <w:t xml:space="preserve"> Subsection</w:t>
      </w:r>
      <w:r w:rsidRPr="006B142C">
        <w:rPr>
          <w:lang w:val="en-US"/>
        </w:rPr>
        <w:t>s</w:t>
      </w:r>
      <w:r w:rsidRPr="006B142C">
        <w:t>:  8.1.1.2, 8.1.1.4.1, and 8.5.2</w:t>
      </w:r>
    </w:p>
    <w:p w14:paraId="06DD848F" w14:textId="0EE6AFD0" w:rsidR="001F4C42" w:rsidRPr="006B142C" w:rsidRDefault="001F4C42" w:rsidP="001F4C42">
      <w:pPr>
        <w:pStyle w:val="PRRHeader"/>
        <w:widowControl w:val="0"/>
        <w:spacing w:after="100" w:afterAutospacing="1"/>
        <w:ind w:left="720" w:firstLine="0"/>
        <w:rPr>
          <w:lang w:val="en-US"/>
        </w:rPr>
      </w:pPr>
      <w:r w:rsidRPr="006B142C">
        <w:rPr>
          <w:lang w:val="en-US"/>
        </w:rPr>
        <w:t>NPRR1046 – Additional Revisions to Remove Dynamically Scheduled Resource (DSR) from the Protocols</w:t>
      </w:r>
    </w:p>
    <w:p w14:paraId="7B33125A" w14:textId="648AD65C" w:rsidR="001F4C42" w:rsidRPr="006B142C" w:rsidRDefault="001F4C42" w:rsidP="001F4C42">
      <w:pPr>
        <w:pStyle w:val="PRRHeader"/>
        <w:widowControl w:val="0"/>
        <w:spacing w:after="100" w:afterAutospacing="1"/>
        <w:ind w:left="1152" w:firstLine="0"/>
        <w:rPr>
          <w:b w:val="0"/>
          <w:lang w:val="en-US"/>
        </w:rPr>
      </w:pPr>
      <w:r w:rsidRPr="006B142C">
        <w:rPr>
          <w:b w:val="0"/>
          <w:i/>
          <w:lang w:val="en-US"/>
        </w:rPr>
        <w:t>See Section 6 above</w:t>
      </w:r>
      <w:r w:rsidRPr="006B142C">
        <w:rPr>
          <w:b w:val="0"/>
          <w:lang w:val="en-US"/>
        </w:rPr>
        <w:t>.</w:t>
      </w:r>
    </w:p>
    <w:p w14:paraId="7153ED92" w14:textId="42F37A21" w:rsidR="001F4C42" w:rsidRPr="006B142C" w:rsidRDefault="001F4C42" w:rsidP="001F4C42">
      <w:pPr>
        <w:pStyle w:val="PRRHeader"/>
        <w:widowControl w:val="0"/>
        <w:spacing w:after="100" w:afterAutospacing="1"/>
        <w:ind w:left="720" w:firstLine="0"/>
        <w:rPr>
          <w:lang w:val="en-US"/>
        </w:rPr>
      </w:pPr>
      <w:r w:rsidRPr="006B142C">
        <w:rPr>
          <w:lang w:val="en-US"/>
        </w:rPr>
        <w:t>Revised</w:t>
      </w:r>
      <w:r w:rsidRPr="006B142C">
        <w:t xml:space="preserve"> Subsection:  </w:t>
      </w:r>
      <w:r w:rsidRPr="006B142C">
        <w:rPr>
          <w:lang w:val="en-US"/>
        </w:rPr>
        <w:t>8.1.1.4.1 [effective upon system implementation of NPRR1000]</w:t>
      </w:r>
    </w:p>
    <w:p w14:paraId="7190CA16" w14:textId="24DEB19B" w:rsidR="00C44303" w:rsidRPr="006B142C" w:rsidRDefault="00C44303" w:rsidP="00C44303">
      <w:pPr>
        <w:pStyle w:val="NormalArial"/>
        <w:widowControl w:val="0"/>
        <w:spacing w:after="100" w:afterAutospacing="1"/>
        <w:outlineLvl w:val="0"/>
        <w:rPr>
          <w:rFonts w:ascii="Times New Roman" w:hAnsi="Times New Roman"/>
          <w:b/>
          <w:u w:val="single"/>
        </w:rPr>
      </w:pPr>
      <w:r w:rsidRPr="006B142C">
        <w:rPr>
          <w:rFonts w:ascii="Times New Roman" w:hAnsi="Times New Roman"/>
          <w:b/>
          <w:u w:val="single"/>
        </w:rPr>
        <w:t>Section 9:</w:t>
      </w:r>
    </w:p>
    <w:p w14:paraId="5AA5AD85" w14:textId="53334535" w:rsidR="00C44303" w:rsidRPr="006B142C" w:rsidRDefault="00C44303" w:rsidP="00C44303">
      <w:pPr>
        <w:pStyle w:val="PRRHeader"/>
        <w:widowControl w:val="0"/>
        <w:spacing w:after="100" w:afterAutospacing="1"/>
        <w:ind w:left="720" w:firstLine="0"/>
        <w:rPr>
          <w:lang w:val="en-US"/>
        </w:rPr>
      </w:pPr>
      <w:r w:rsidRPr="004A3C01">
        <w:rPr>
          <w:lang w:val="en-US"/>
        </w:rPr>
        <w:lastRenderedPageBreak/>
        <w:t>NPRR1012 – RTC – NP 9: Settlement and Billing</w:t>
      </w:r>
    </w:p>
    <w:p w14:paraId="20FEA727" w14:textId="187A56C4" w:rsidR="00C44303" w:rsidRPr="006B142C" w:rsidRDefault="00C44303" w:rsidP="00C44303">
      <w:pPr>
        <w:pStyle w:val="PRRHeader"/>
        <w:widowControl w:val="0"/>
        <w:spacing w:after="100" w:afterAutospacing="1"/>
        <w:ind w:left="1152" w:firstLine="0"/>
        <w:rPr>
          <w:b w:val="0"/>
          <w:lang w:val="en-US"/>
        </w:rPr>
      </w:pPr>
      <w:r w:rsidRPr="006B142C">
        <w:rPr>
          <w:b w:val="0"/>
          <w:lang w:val="en-US"/>
        </w:rPr>
        <w:t>This Nodal Protocol Revision Request (NPRR)</w:t>
      </w:r>
      <w:r w:rsidRPr="006B142C">
        <w:t xml:space="preserve"> </w:t>
      </w:r>
      <w:r w:rsidRPr="006B142C">
        <w:rPr>
          <w:b w:val="0"/>
          <w:lang w:val="en-US"/>
        </w:rPr>
        <w:t>updates Settlement and billing in the Protocols to address changes associated with the implementation of Real-Time Co-Optimization (RTC).</w:t>
      </w:r>
    </w:p>
    <w:p w14:paraId="645F42DB" w14:textId="35053D7F" w:rsidR="00C44303" w:rsidRPr="006B142C" w:rsidRDefault="00C44303" w:rsidP="00C44303">
      <w:pPr>
        <w:pStyle w:val="PRRHeader"/>
        <w:widowControl w:val="0"/>
        <w:spacing w:after="100" w:afterAutospacing="1"/>
        <w:ind w:left="720" w:firstLine="0"/>
        <w:rPr>
          <w:lang w:val="en-US"/>
        </w:rPr>
      </w:pPr>
      <w:r w:rsidRPr="006B142C">
        <w:rPr>
          <w:lang w:val="en-US"/>
        </w:rPr>
        <w:t>Revised</w:t>
      </w:r>
      <w:r w:rsidRPr="006B142C">
        <w:t xml:space="preserve"> Subsection</w:t>
      </w:r>
      <w:r w:rsidRPr="006B142C">
        <w:rPr>
          <w:lang w:val="en-US"/>
        </w:rPr>
        <w:t>s</w:t>
      </w:r>
      <w:r w:rsidRPr="006B142C">
        <w:t>:  9.5.3 and 9.19.1</w:t>
      </w:r>
      <w:r w:rsidRPr="006B142C">
        <w:rPr>
          <w:lang w:val="en-US"/>
        </w:rPr>
        <w:t xml:space="preserve"> [effective upon system implementation of the RTC project]</w:t>
      </w:r>
    </w:p>
    <w:p w14:paraId="77F6847A" w14:textId="77777777" w:rsidR="005C2234" w:rsidRPr="006B142C" w:rsidRDefault="005C2234" w:rsidP="005C2234">
      <w:pPr>
        <w:pStyle w:val="PRRHeader"/>
        <w:widowControl w:val="0"/>
        <w:spacing w:after="100" w:afterAutospacing="1"/>
        <w:ind w:left="720" w:firstLine="0"/>
        <w:rPr>
          <w:lang w:val="en-US"/>
        </w:rPr>
      </w:pPr>
      <w:r w:rsidRPr="004A3C01">
        <w:rPr>
          <w:lang w:val="en-US"/>
        </w:rPr>
        <w:t>NPRR1014 – BESTF-4 Energy Storage Resource Single Model</w:t>
      </w:r>
    </w:p>
    <w:p w14:paraId="474527FE" w14:textId="77777777" w:rsidR="005C2234" w:rsidRPr="006B142C" w:rsidRDefault="005C2234" w:rsidP="005C2234">
      <w:pPr>
        <w:pStyle w:val="PRRHeader"/>
        <w:widowControl w:val="0"/>
        <w:spacing w:after="100" w:afterAutospacing="1"/>
        <w:ind w:left="1152" w:firstLine="0"/>
        <w:rPr>
          <w:b w:val="0"/>
          <w:lang w:val="en-US"/>
        </w:rPr>
      </w:pPr>
      <w:r w:rsidRPr="006B142C">
        <w:rPr>
          <w:b w:val="0"/>
          <w:i/>
          <w:lang w:val="en-US"/>
        </w:rPr>
        <w:t>See Section 2 above</w:t>
      </w:r>
      <w:r w:rsidRPr="006B142C">
        <w:rPr>
          <w:b w:val="0"/>
          <w:lang w:val="en-US"/>
        </w:rPr>
        <w:t>.</w:t>
      </w:r>
    </w:p>
    <w:p w14:paraId="431C15DD" w14:textId="10B2EBF6" w:rsidR="005C2234" w:rsidRPr="006B142C" w:rsidRDefault="005C2234" w:rsidP="005C2234">
      <w:pPr>
        <w:pStyle w:val="PRRHeader"/>
        <w:widowControl w:val="0"/>
        <w:spacing w:after="100" w:afterAutospacing="1"/>
        <w:ind w:left="720" w:firstLine="0"/>
        <w:rPr>
          <w:lang w:val="en-US"/>
        </w:rPr>
      </w:pPr>
      <w:r w:rsidRPr="006B142C">
        <w:rPr>
          <w:lang w:val="en-US"/>
        </w:rPr>
        <w:t>Revised</w:t>
      </w:r>
      <w:r w:rsidRPr="006B142C">
        <w:t xml:space="preserve"> Subsection:  </w:t>
      </w:r>
      <w:r w:rsidRPr="006B142C">
        <w:rPr>
          <w:lang w:val="en-US"/>
        </w:rPr>
        <w:t>9.5.3 [effective upon system implementation]</w:t>
      </w:r>
    </w:p>
    <w:p w14:paraId="1168EB3E" w14:textId="77777777" w:rsidR="005303F6" w:rsidRPr="006B142C" w:rsidRDefault="005303F6" w:rsidP="005303F6">
      <w:pPr>
        <w:pStyle w:val="PRRHeader"/>
        <w:widowControl w:val="0"/>
        <w:spacing w:after="100" w:afterAutospacing="1"/>
        <w:ind w:left="720" w:firstLine="0"/>
        <w:rPr>
          <w:lang w:val="en-US"/>
        </w:rPr>
      </w:pPr>
      <w:r w:rsidRPr="004A3C01">
        <w:rPr>
          <w:lang w:val="en-US"/>
        </w:rPr>
        <w:t>NPRR1039 – Replace the Term MIS Public Area with ERCOT Website</w:t>
      </w:r>
    </w:p>
    <w:p w14:paraId="0115635F" w14:textId="77777777" w:rsidR="005303F6" w:rsidRPr="006B142C" w:rsidRDefault="005303F6" w:rsidP="005303F6">
      <w:pPr>
        <w:pStyle w:val="PRRHeader"/>
        <w:widowControl w:val="0"/>
        <w:spacing w:after="100" w:afterAutospacing="1"/>
        <w:ind w:left="1152" w:firstLine="0"/>
        <w:rPr>
          <w:b w:val="0"/>
          <w:lang w:val="en-US"/>
        </w:rPr>
      </w:pPr>
      <w:r w:rsidRPr="006B142C">
        <w:rPr>
          <w:b w:val="0"/>
          <w:i/>
          <w:lang w:val="en-US"/>
        </w:rPr>
        <w:t>See Section 1 above</w:t>
      </w:r>
      <w:r w:rsidRPr="006B142C">
        <w:rPr>
          <w:b w:val="0"/>
          <w:lang w:val="en-US"/>
        </w:rPr>
        <w:t>.</w:t>
      </w:r>
    </w:p>
    <w:p w14:paraId="2C91EFAE" w14:textId="4BFC53C4" w:rsidR="005303F6" w:rsidRPr="006B142C" w:rsidRDefault="005303F6" w:rsidP="005303F6">
      <w:pPr>
        <w:pStyle w:val="PRRHeader"/>
        <w:widowControl w:val="0"/>
        <w:spacing w:after="100" w:afterAutospacing="1"/>
        <w:ind w:left="720" w:firstLine="0"/>
        <w:rPr>
          <w:lang w:val="en-US"/>
        </w:rPr>
      </w:pPr>
      <w:r w:rsidRPr="006B142C">
        <w:rPr>
          <w:lang w:val="en-US"/>
        </w:rPr>
        <w:t>Revised</w:t>
      </w:r>
      <w:r w:rsidRPr="006B142C">
        <w:t xml:space="preserve"> Subsection</w:t>
      </w:r>
      <w:r w:rsidRPr="006B142C">
        <w:rPr>
          <w:lang w:val="en-US"/>
        </w:rPr>
        <w:t>s</w:t>
      </w:r>
      <w:r w:rsidRPr="006B142C">
        <w:t>:  9.1.2, 9.15.1, 9.16.1, 9.16.2, 9.17.1, 9.18, and 9.21.1</w:t>
      </w:r>
    </w:p>
    <w:p w14:paraId="516EB435" w14:textId="7DEE84A1" w:rsidR="005303F6" w:rsidRPr="006B142C" w:rsidRDefault="005303F6" w:rsidP="005303F6">
      <w:pPr>
        <w:pStyle w:val="NormalArial"/>
        <w:widowControl w:val="0"/>
        <w:spacing w:after="100" w:afterAutospacing="1"/>
        <w:outlineLvl w:val="0"/>
        <w:rPr>
          <w:rFonts w:ascii="Times New Roman" w:hAnsi="Times New Roman"/>
          <w:b/>
          <w:u w:val="single"/>
        </w:rPr>
      </w:pPr>
      <w:r w:rsidRPr="006B142C">
        <w:rPr>
          <w:rFonts w:ascii="Times New Roman" w:hAnsi="Times New Roman"/>
          <w:b/>
          <w:u w:val="single"/>
        </w:rPr>
        <w:t>Section 10:</w:t>
      </w:r>
    </w:p>
    <w:p w14:paraId="3B508431" w14:textId="101A44B7" w:rsidR="00B53B42" w:rsidRPr="006B142C" w:rsidRDefault="00B53B42" w:rsidP="00B53B42">
      <w:pPr>
        <w:pStyle w:val="PRRHeader"/>
        <w:widowControl w:val="0"/>
        <w:spacing w:after="100" w:afterAutospacing="1"/>
        <w:ind w:left="720" w:firstLine="0"/>
        <w:rPr>
          <w:lang w:val="en-US"/>
        </w:rPr>
      </w:pPr>
      <w:r w:rsidRPr="004A3C01">
        <w:rPr>
          <w:lang w:val="en-US"/>
        </w:rPr>
        <w:t>NPRR945 –</w:t>
      </w:r>
      <w:r w:rsidRPr="004A3C01">
        <w:t xml:space="preserve"> Net Metering Requirements</w:t>
      </w:r>
    </w:p>
    <w:p w14:paraId="1AEC3168" w14:textId="35483073" w:rsidR="00B53B42" w:rsidRPr="006B142C" w:rsidRDefault="00B53B42" w:rsidP="00B53B42">
      <w:pPr>
        <w:pStyle w:val="PRRHeader"/>
        <w:widowControl w:val="0"/>
        <w:spacing w:after="100" w:afterAutospacing="1"/>
        <w:ind w:left="1152" w:firstLine="0"/>
        <w:rPr>
          <w:b w:val="0"/>
          <w:lang w:val="en-US"/>
        </w:rPr>
      </w:pPr>
      <w:r w:rsidRPr="006B142C">
        <w:rPr>
          <w:b w:val="0"/>
          <w:lang w:val="en-US"/>
        </w:rPr>
        <w:t>This Nodal Protocol Revision Request (NPRR)</w:t>
      </w:r>
      <w:r w:rsidRPr="006B142C">
        <w:t xml:space="preserve"> </w:t>
      </w:r>
      <w:r w:rsidRPr="006B142C">
        <w:rPr>
          <w:b w:val="0"/>
          <w:lang w:val="en-US"/>
        </w:rPr>
        <w:t>removes a subjective and ambiguous term, “associated Load,” that has been interpreted in certain instances to restrict private service arrangements that are otherwise authorized under the Public Utility Regulatory Act (PURA) and Public Utility Commission of Texas (PUCT) precedent.    The NPRR also adds language to paragraph (2) of Section 10.3.2.3 to explicitly state that private service arrangements must comply with PURA and PUCT precedent, in addition to meeting the technical metering requirements in the Protocols.    Finally, the NPRR creates a new reporting requirement that will identify all Generation Resources and Settlement Only Generators (SOGs) that are registered as part of a Private Use Network to improve transparency to the market.</w:t>
      </w:r>
    </w:p>
    <w:p w14:paraId="723021F1" w14:textId="4B92E2F2" w:rsidR="00B53B42" w:rsidRPr="006B142C" w:rsidRDefault="00B53B42" w:rsidP="00B53B42">
      <w:pPr>
        <w:pStyle w:val="PRRHeader"/>
        <w:widowControl w:val="0"/>
        <w:spacing w:after="100" w:afterAutospacing="1"/>
        <w:ind w:left="720" w:firstLine="0"/>
        <w:rPr>
          <w:lang w:val="en-US"/>
        </w:rPr>
      </w:pPr>
      <w:r w:rsidRPr="006B142C">
        <w:rPr>
          <w:lang w:val="en-US"/>
        </w:rPr>
        <w:t xml:space="preserve">Revised Subsection:  </w:t>
      </w:r>
      <w:r w:rsidRPr="006B142C">
        <w:t>10.3.2.3</w:t>
      </w:r>
      <w:r w:rsidRPr="006B142C">
        <w:rPr>
          <w:lang w:val="en-US"/>
        </w:rPr>
        <w:t>(7) [effective upon system implementation]; 10.3.2.3(1) and (2)</w:t>
      </w:r>
    </w:p>
    <w:p w14:paraId="5111AC5D" w14:textId="77777777" w:rsidR="005303F6" w:rsidRPr="006B142C" w:rsidRDefault="005303F6" w:rsidP="005303F6">
      <w:pPr>
        <w:pStyle w:val="PRRHeader"/>
        <w:widowControl w:val="0"/>
        <w:spacing w:after="100" w:afterAutospacing="1"/>
        <w:ind w:left="720" w:firstLine="0"/>
        <w:rPr>
          <w:lang w:val="en-US"/>
        </w:rPr>
      </w:pPr>
      <w:r w:rsidRPr="004A3C01">
        <w:rPr>
          <w:lang w:val="en-US"/>
        </w:rPr>
        <w:t>NPRR1039 – Replace the Term MIS Public Area with ERCOT Website</w:t>
      </w:r>
    </w:p>
    <w:p w14:paraId="2E0E5510" w14:textId="77777777" w:rsidR="005303F6" w:rsidRPr="006B142C" w:rsidRDefault="005303F6" w:rsidP="005303F6">
      <w:pPr>
        <w:pStyle w:val="PRRHeader"/>
        <w:widowControl w:val="0"/>
        <w:spacing w:after="100" w:afterAutospacing="1"/>
        <w:ind w:left="1152" w:firstLine="0"/>
        <w:rPr>
          <w:b w:val="0"/>
          <w:lang w:val="en-US"/>
        </w:rPr>
      </w:pPr>
      <w:r w:rsidRPr="006B142C">
        <w:rPr>
          <w:b w:val="0"/>
          <w:i/>
          <w:lang w:val="en-US"/>
        </w:rPr>
        <w:t>See Section 1 above</w:t>
      </w:r>
      <w:r w:rsidRPr="006B142C">
        <w:rPr>
          <w:b w:val="0"/>
          <w:lang w:val="en-US"/>
        </w:rPr>
        <w:t>.</w:t>
      </w:r>
    </w:p>
    <w:p w14:paraId="76E20227" w14:textId="34832295" w:rsidR="005303F6" w:rsidRPr="006B142C" w:rsidRDefault="005303F6" w:rsidP="005303F6">
      <w:pPr>
        <w:pStyle w:val="PRRHeader"/>
        <w:widowControl w:val="0"/>
        <w:spacing w:after="100" w:afterAutospacing="1"/>
        <w:ind w:left="720" w:firstLine="0"/>
        <w:rPr>
          <w:lang w:val="en-US"/>
        </w:rPr>
      </w:pPr>
      <w:r w:rsidRPr="006B142C">
        <w:rPr>
          <w:lang w:val="en-US"/>
        </w:rPr>
        <w:t>Revised</w:t>
      </w:r>
      <w:r w:rsidRPr="006B142C">
        <w:t xml:space="preserve"> Subsection</w:t>
      </w:r>
      <w:r w:rsidRPr="006B142C">
        <w:rPr>
          <w:lang w:val="en-US"/>
        </w:rPr>
        <w:t>s</w:t>
      </w:r>
      <w:r w:rsidRPr="006B142C">
        <w:t xml:space="preserve">:  10.2.2, 10.4.2, </w:t>
      </w:r>
      <w:r w:rsidR="003E7047">
        <w:rPr>
          <w:lang w:val="en-US"/>
        </w:rPr>
        <w:t xml:space="preserve">10.4.3.2, </w:t>
      </w:r>
      <w:r w:rsidRPr="006B142C">
        <w:t>and 10.14.2</w:t>
      </w:r>
    </w:p>
    <w:p w14:paraId="4D213295" w14:textId="77777777" w:rsidR="00CF43E0" w:rsidRPr="006B142C" w:rsidRDefault="00CF43E0" w:rsidP="00CF43E0">
      <w:pPr>
        <w:pStyle w:val="PRRHeader"/>
        <w:widowControl w:val="0"/>
        <w:spacing w:after="100" w:afterAutospacing="1"/>
        <w:ind w:left="720" w:firstLine="0"/>
        <w:rPr>
          <w:lang w:val="en-US"/>
        </w:rPr>
      </w:pPr>
      <w:r w:rsidRPr="006B142C">
        <w:rPr>
          <w:lang w:val="en-US"/>
        </w:rPr>
        <w:t>NPRR1043 – Clarification of NPRR986 Language Related to Wholesale Storage Load</w:t>
      </w:r>
    </w:p>
    <w:p w14:paraId="0D9E5A25" w14:textId="77777777" w:rsidR="00CF43E0" w:rsidRPr="006B142C" w:rsidRDefault="00CF43E0" w:rsidP="00CF43E0">
      <w:pPr>
        <w:pStyle w:val="PRRHeader"/>
        <w:widowControl w:val="0"/>
        <w:spacing w:after="100" w:afterAutospacing="1"/>
        <w:ind w:left="1152" w:firstLine="0"/>
        <w:rPr>
          <w:b w:val="0"/>
          <w:lang w:val="en-US"/>
        </w:rPr>
      </w:pPr>
      <w:r w:rsidRPr="006B142C">
        <w:rPr>
          <w:b w:val="0"/>
          <w:i/>
          <w:lang w:val="en-US"/>
        </w:rPr>
        <w:lastRenderedPageBreak/>
        <w:t>See Section 2 above</w:t>
      </w:r>
      <w:r w:rsidRPr="006B142C">
        <w:rPr>
          <w:b w:val="0"/>
          <w:lang w:val="en-US"/>
        </w:rPr>
        <w:t>.</w:t>
      </w:r>
    </w:p>
    <w:p w14:paraId="0EF4F305" w14:textId="37B319E3" w:rsidR="00CF43E0" w:rsidRPr="006B142C" w:rsidRDefault="00CF43E0" w:rsidP="00CF43E0">
      <w:pPr>
        <w:pStyle w:val="PRRHeader"/>
        <w:widowControl w:val="0"/>
        <w:spacing w:after="100" w:afterAutospacing="1"/>
        <w:ind w:left="720" w:firstLine="0"/>
        <w:rPr>
          <w:lang w:val="en-US"/>
        </w:rPr>
      </w:pPr>
      <w:r w:rsidRPr="006B142C">
        <w:rPr>
          <w:lang w:val="en-US"/>
        </w:rPr>
        <w:t>Revised</w:t>
      </w:r>
      <w:r w:rsidRPr="006B142C">
        <w:t xml:space="preserve"> Subsection:  </w:t>
      </w:r>
      <w:r w:rsidRPr="006B142C">
        <w:rPr>
          <w:lang w:val="en-US"/>
        </w:rPr>
        <w:t>10.2.3 [effective upon system implementation of NPRR986]</w:t>
      </w:r>
    </w:p>
    <w:p w14:paraId="7FF0E7DF" w14:textId="7339B750" w:rsidR="005303F6" w:rsidRPr="006B142C" w:rsidRDefault="005303F6" w:rsidP="005303F6">
      <w:pPr>
        <w:pStyle w:val="NormalArial"/>
        <w:widowControl w:val="0"/>
        <w:spacing w:after="100" w:afterAutospacing="1"/>
        <w:outlineLvl w:val="0"/>
        <w:rPr>
          <w:rFonts w:ascii="Times New Roman" w:hAnsi="Times New Roman"/>
          <w:b/>
          <w:u w:val="single"/>
        </w:rPr>
      </w:pPr>
      <w:r w:rsidRPr="006B142C">
        <w:rPr>
          <w:rFonts w:ascii="Times New Roman" w:hAnsi="Times New Roman"/>
          <w:b/>
          <w:u w:val="single"/>
        </w:rPr>
        <w:t>Section 11:</w:t>
      </w:r>
    </w:p>
    <w:p w14:paraId="57FC4774" w14:textId="77777777" w:rsidR="005303F6" w:rsidRPr="006B142C" w:rsidRDefault="005303F6" w:rsidP="005303F6">
      <w:pPr>
        <w:pStyle w:val="PRRHeader"/>
        <w:widowControl w:val="0"/>
        <w:spacing w:after="100" w:afterAutospacing="1"/>
        <w:ind w:left="720" w:firstLine="0"/>
        <w:rPr>
          <w:lang w:val="en-US"/>
        </w:rPr>
      </w:pPr>
      <w:r w:rsidRPr="004A3C01">
        <w:rPr>
          <w:lang w:val="en-US"/>
        </w:rPr>
        <w:t>NPRR1039 – Replace the Term MIS Public Area with ERCOT Website</w:t>
      </w:r>
    </w:p>
    <w:p w14:paraId="044E0749" w14:textId="77777777" w:rsidR="005303F6" w:rsidRPr="006B142C" w:rsidRDefault="005303F6" w:rsidP="005303F6">
      <w:pPr>
        <w:pStyle w:val="PRRHeader"/>
        <w:widowControl w:val="0"/>
        <w:spacing w:after="100" w:afterAutospacing="1"/>
        <w:ind w:left="1152" w:firstLine="0"/>
        <w:rPr>
          <w:b w:val="0"/>
          <w:lang w:val="en-US"/>
        </w:rPr>
      </w:pPr>
      <w:r w:rsidRPr="006B142C">
        <w:rPr>
          <w:b w:val="0"/>
          <w:i/>
          <w:lang w:val="en-US"/>
        </w:rPr>
        <w:t>See Section 1 above</w:t>
      </w:r>
      <w:r w:rsidRPr="006B142C">
        <w:rPr>
          <w:b w:val="0"/>
          <w:lang w:val="en-US"/>
        </w:rPr>
        <w:t>.</w:t>
      </w:r>
    </w:p>
    <w:p w14:paraId="407A1C57" w14:textId="1D451769" w:rsidR="005303F6" w:rsidRPr="006B142C" w:rsidRDefault="005303F6" w:rsidP="005303F6">
      <w:pPr>
        <w:pStyle w:val="PRRHeader"/>
        <w:widowControl w:val="0"/>
        <w:spacing w:after="100" w:afterAutospacing="1"/>
        <w:ind w:left="720" w:firstLine="0"/>
        <w:rPr>
          <w:lang w:val="en-US"/>
        </w:rPr>
      </w:pPr>
      <w:r w:rsidRPr="006B142C">
        <w:rPr>
          <w:lang w:val="en-US"/>
        </w:rPr>
        <w:t>Revised</w:t>
      </w:r>
      <w:r w:rsidRPr="006B142C">
        <w:t xml:space="preserve"> Subsection:  </w:t>
      </w:r>
      <w:r w:rsidRPr="006B142C">
        <w:rPr>
          <w:lang w:val="en-US"/>
        </w:rPr>
        <w:t>11.6.1</w:t>
      </w:r>
    </w:p>
    <w:p w14:paraId="6CF4E404" w14:textId="77777777" w:rsidR="00CF43E0" w:rsidRPr="006B142C" w:rsidRDefault="00CF43E0" w:rsidP="00CF43E0">
      <w:pPr>
        <w:pStyle w:val="PRRHeader"/>
        <w:widowControl w:val="0"/>
        <w:spacing w:after="100" w:afterAutospacing="1"/>
        <w:ind w:left="720" w:firstLine="0"/>
        <w:rPr>
          <w:lang w:val="en-US"/>
        </w:rPr>
      </w:pPr>
      <w:r w:rsidRPr="006B142C">
        <w:rPr>
          <w:lang w:val="en-US"/>
        </w:rPr>
        <w:t>NPRR1043 – Clarification of NPRR986 Language Related to Wholesale Storage Load</w:t>
      </w:r>
    </w:p>
    <w:p w14:paraId="09DC6365" w14:textId="77777777" w:rsidR="00CF43E0" w:rsidRPr="006B142C" w:rsidRDefault="00CF43E0" w:rsidP="00CF43E0">
      <w:pPr>
        <w:pStyle w:val="PRRHeader"/>
        <w:widowControl w:val="0"/>
        <w:spacing w:after="100" w:afterAutospacing="1"/>
        <w:ind w:left="1152" w:firstLine="0"/>
        <w:rPr>
          <w:b w:val="0"/>
          <w:lang w:val="en-US"/>
        </w:rPr>
      </w:pPr>
      <w:r w:rsidRPr="006B142C">
        <w:rPr>
          <w:b w:val="0"/>
          <w:i/>
          <w:lang w:val="en-US"/>
        </w:rPr>
        <w:t>See Section 2 above</w:t>
      </w:r>
      <w:r w:rsidRPr="006B142C">
        <w:rPr>
          <w:b w:val="0"/>
          <w:lang w:val="en-US"/>
        </w:rPr>
        <w:t>.</w:t>
      </w:r>
    </w:p>
    <w:p w14:paraId="66DDC992" w14:textId="35A1FA08" w:rsidR="00CF43E0" w:rsidRPr="006B142C" w:rsidRDefault="00CF43E0" w:rsidP="00CF43E0">
      <w:pPr>
        <w:pStyle w:val="PRRHeader"/>
        <w:widowControl w:val="0"/>
        <w:spacing w:after="100" w:afterAutospacing="1"/>
        <w:ind w:left="720" w:firstLine="0"/>
        <w:rPr>
          <w:lang w:val="en-US"/>
        </w:rPr>
      </w:pPr>
      <w:r w:rsidRPr="006B142C">
        <w:rPr>
          <w:lang w:val="en-US"/>
        </w:rPr>
        <w:t>Revised</w:t>
      </w:r>
      <w:r w:rsidRPr="006B142C">
        <w:t xml:space="preserve"> Subsection</w:t>
      </w:r>
      <w:r w:rsidRPr="006B142C">
        <w:rPr>
          <w:lang w:val="en-US"/>
        </w:rPr>
        <w:t>s</w:t>
      </w:r>
      <w:r w:rsidRPr="006B142C">
        <w:t>:  11.1.6 and 11.1.12</w:t>
      </w:r>
      <w:r w:rsidRPr="006B142C">
        <w:rPr>
          <w:lang w:val="en-US"/>
        </w:rPr>
        <w:t xml:space="preserve"> [effective upon system implementation of NPRR986]</w:t>
      </w:r>
    </w:p>
    <w:p w14:paraId="20DA7E6C" w14:textId="63C225D1" w:rsidR="005303F6" w:rsidRPr="006B142C" w:rsidRDefault="005303F6" w:rsidP="005303F6">
      <w:pPr>
        <w:pStyle w:val="NormalArial"/>
        <w:widowControl w:val="0"/>
        <w:spacing w:after="100" w:afterAutospacing="1"/>
        <w:outlineLvl w:val="0"/>
        <w:rPr>
          <w:rFonts w:ascii="Times New Roman" w:hAnsi="Times New Roman"/>
          <w:b/>
          <w:u w:val="single"/>
        </w:rPr>
      </w:pPr>
      <w:r w:rsidRPr="006B142C">
        <w:rPr>
          <w:rFonts w:ascii="Times New Roman" w:hAnsi="Times New Roman"/>
          <w:b/>
          <w:u w:val="single"/>
        </w:rPr>
        <w:t>Section 12:</w:t>
      </w:r>
    </w:p>
    <w:p w14:paraId="7930B811" w14:textId="77777777" w:rsidR="005303F6" w:rsidRPr="006B142C" w:rsidRDefault="005303F6" w:rsidP="005303F6">
      <w:pPr>
        <w:pStyle w:val="PRRHeader"/>
        <w:widowControl w:val="0"/>
        <w:spacing w:after="100" w:afterAutospacing="1"/>
        <w:ind w:left="720" w:firstLine="0"/>
        <w:rPr>
          <w:lang w:val="en-US"/>
        </w:rPr>
      </w:pPr>
      <w:r w:rsidRPr="004A3C01">
        <w:rPr>
          <w:lang w:val="en-US"/>
        </w:rPr>
        <w:t>NPRR1039 – Replace the Term MIS Public Area with ERCOT Website</w:t>
      </w:r>
    </w:p>
    <w:p w14:paraId="5D126547" w14:textId="77777777" w:rsidR="005303F6" w:rsidRPr="006B142C" w:rsidRDefault="005303F6" w:rsidP="005303F6">
      <w:pPr>
        <w:pStyle w:val="PRRHeader"/>
        <w:widowControl w:val="0"/>
        <w:spacing w:after="100" w:afterAutospacing="1"/>
        <w:ind w:left="1152" w:firstLine="0"/>
        <w:rPr>
          <w:b w:val="0"/>
          <w:lang w:val="en-US"/>
        </w:rPr>
      </w:pPr>
      <w:r w:rsidRPr="006B142C">
        <w:rPr>
          <w:b w:val="0"/>
          <w:i/>
          <w:lang w:val="en-US"/>
        </w:rPr>
        <w:t>See Section 1 above</w:t>
      </w:r>
      <w:r w:rsidRPr="006B142C">
        <w:rPr>
          <w:b w:val="0"/>
          <w:lang w:val="en-US"/>
        </w:rPr>
        <w:t>.</w:t>
      </w:r>
    </w:p>
    <w:p w14:paraId="25C42D6F" w14:textId="7E9FE84A" w:rsidR="005303F6" w:rsidRPr="006B142C" w:rsidRDefault="005303F6" w:rsidP="005303F6">
      <w:pPr>
        <w:pStyle w:val="PRRHeader"/>
        <w:widowControl w:val="0"/>
        <w:spacing w:after="100" w:afterAutospacing="1"/>
        <w:ind w:left="720" w:firstLine="0"/>
        <w:rPr>
          <w:lang w:val="en-US"/>
        </w:rPr>
      </w:pPr>
      <w:r w:rsidRPr="006B142C">
        <w:rPr>
          <w:lang w:val="en-US"/>
        </w:rPr>
        <w:t>Revised</w:t>
      </w:r>
      <w:r w:rsidRPr="006B142C">
        <w:t xml:space="preserve"> Subsection</w:t>
      </w:r>
      <w:r w:rsidRPr="006B142C">
        <w:rPr>
          <w:lang w:val="en-US"/>
        </w:rPr>
        <w:t>s</w:t>
      </w:r>
      <w:r w:rsidRPr="006B142C">
        <w:t>:  12.1, 12.2, and 12.4</w:t>
      </w:r>
    </w:p>
    <w:p w14:paraId="04ED4AF0" w14:textId="4F4705DF" w:rsidR="005303F6" w:rsidRPr="006B142C" w:rsidRDefault="005303F6" w:rsidP="005303F6">
      <w:pPr>
        <w:pStyle w:val="NormalArial"/>
        <w:widowControl w:val="0"/>
        <w:spacing w:after="100" w:afterAutospacing="1"/>
        <w:outlineLvl w:val="0"/>
        <w:rPr>
          <w:rFonts w:ascii="Times New Roman" w:hAnsi="Times New Roman"/>
          <w:b/>
          <w:u w:val="single"/>
        </w:rPr>
      </w:pPr>
      <w:r w:rsidRPr="006B142C">
        <w:rPr>
          <w:rFonts w:ascii="Times New Roman" w:hAnsi="Times New Roman"/>
          <w:b/>
          <w:u w:val="single"/>
        </w:rPr>
        <w:t>Section 13:</w:t>
      </w:r>
    </w:p>
    <w:p w14:paraId="1E6095E2" w14:textId="77777777" w:rsidR="005303F6" w:rsidRPr="006B142C" w:rsidRDefault="005303F6" w:rsidP="005303F6">
      <w:pPr>
        <w:pStyle w:val="PRRHeader"/>
        <w:widowControl w:val="0"/>
        <w:spacing w:after="100" w:afterAutospacing="1"/>
        <w:ind w:left="720" w:firstLine="0"/>
        <w:rPr>
          <w:lang w:val="en-US"/>
        </w:rPr>
      </w:pPr>
      <w:r w:rsidRPr="004A3C01">
        <w:rPr>
          <w:lang w:val="en-US"/>
        </w:rPr>
        <w:t>NPRR1039 – Replace the Term MIS Public Area with ERCOT Website</w:t>
      </w:r>
    </w:p>
    <w:p w14:paraId="7A62B785" w14:textId="77777777" w:rsidR="005303F6" w:rsidRPr="006B142C" w:rsidRDefault="005303F6" w:rsidP="005303F6">
      <w:pPr>
        <w:pStyle w:val="PRRHeader"/>
        <w:widowControl w:val="0"/>
        <w:spacing w:after="100" w:afterAutospacing="1"/>
        <w:ind w:left="1152" w:firstLine="0"/>
        <w:rPr>
          <w:b w:val="0"/>
          <w:lang w:val="en-US"/>
        </w:rPr>
      </w:pPr>
      <w:r w:rsidRPr="006B142C">
        <w:rPr>
          <w:b w:val="0"/>
          <w:i/>
          <w:lang w:val="en-US"/>
        </w:rPr>
        <w:t>See Section 1 above</w:t>
      </w:r>
      <w:r w:rsidRPr="006B142C">
        <w:rPr>
          <w:b w:val="0"/>
          <w:lang w:val="en-US"/>
        </w:rPr>
        <w:t>.</w:t>
      </w:r>
    </w:p>
    <w:p w14:paraId="382760E7" w14:textId="579F5438" w:rsidR="005303F6" w:rsidRPr="006B142C" w:rsidRDefault="005303F6" w:rsidP="005303F6">
      <w:pPr>
        <w:pStyle w:val="PRRHeader"/>
        <w:widowControl w:val="0"/>
        <w:spacing w:after="100" w:afterAutospacing="1"/>
        <w:ind w:left="720" w:firstLine="0"/>
        <w:rPr>
          <w:lang w:val="en-US"/>
        </w:rPr>
      </w:pPr>
      <w:r w:rsidRPr="006B142C">
        <w:rPr>
          <w:lang w:val="en-US"/>
        </w:rPr>
        <w:t>Revised</w:t>
      </w:r>
      <w:r w:rsidRPr="006B142C">
        <w:t xml:space="preserve"> Subsection</w:t>
      </w:r>
      <w:r w:rsidRPr="006B142C">
        <w:rPr>
          <w:lang w:val="en-US"/>
        </w:rPr>
        <w:t>s</w:t>
      </w:r>
      <w:r w:rsidRPr="006B142C">
        <w:t>:  13.1.1, 13.2.1, 13.2.2, and 13.2.4</w:t>
      </w:r>
    </w:p>
    <w:p w14:paraId="61CBD706" w14:textId="7FAB87B6" w:rsidR="005303F6" w:rsidRPr="006B142C" w:rsidRDefault="005303F6" w:rsidP="005303F6">
      <w:pPr>
        <w:pStyle w:val="NormalArial"/>
        <w:widowControl w:val="0"/>
        <w:spacing w:after="100" w:afterAutospacing="1"/>
        <w:outlineLvl w:val="0"/>
        <w:rPr>
          <w:rFonts w:ascii="Times New Roman" w:hAnsi="Times New Roman"/>
          <w:b/>
          <w:u w:val="single"/>
        </w:rPr>
      </w:pPr>
      <w:r w:rsidRPr="006B142C">
        <w:rPr>
          <w:rFonts w:ascii="Times New Roman" w:hAnsi="Times New Roman"/>
          <w:b/>
          <w:u w:val="single"/>
        </w:rPr>
        <w:t>Section 14:</w:t>
      </w:r>
    </w:p>
    <w:p w14:paraId="6404F4CB" w14:textId="77777777" w:rsidR="005303F6" w:rsidRPr="006B142C" w:rsidRDefault="005303F6" w:rsidP="005303F6">
      <w:pPr>
        <w:pStyle w:val="PRRHeader"/>
        <w:widowControl w:val="0"/>
        <w:spacing w:after="100" w:afterAutospacing="1"/>
        <w:ind w:left="720" w:firstLine="0"/>
        <w:rPr>
          <w:lang w:val="en-US"/>
        </w:rPr>
      </w:pPr>
      <w:r w:rsidRPr="004A3C01">
        <w:rPr>
          <w:lang w:val="en-US"/>
        </w:rPr>
        <w:t>NPRR1039 – Replace the Term MIS Public Area with ERCOT Website</w:t>
      </w:r>
    </w:p>
    <w:p w14:paraId="2D2FF400" w14:textId="77777777" w:rsidR="005303F6" w:rsidRPr="006B142C" w:rsidRDefault="005303F6" w:rsidP="005303F6">
      <w:pPr>
        <w:pStyle w:val="PRRHeader"/>
        <w:widowControl w:val="0"/>
        <w:spacing w:after="100" w:afterAutospacing="1"/>
        <w:ind w:left="1152" w:firstLine="0"/>
        <w:rPr>
          <w:b w:val="0"/>
          <w:lang w:val="en-US"/>
        </w:rPr>
      </w:pPr>
      <w:r w:rsidRPr="006B142C">
        <w:rPr>
          <w:b w:val="0"/>
          <w:i/>
          <w:lang w:val="en-US"/>
        </w:rPr>
        <w:t>See Section 1 above</w:t>
      </w:r>
      <w:r w:rsidRPr="006B142C">
        <w:rPr>
          <w:b w:val="0"/>
          <w:lang w:val="en-US"/>
        </w:rPr>
        <w:t>.</w:t>
      </w:r>
    </w:p>
    <w:p w14:paraId="23B07F31" w14:textId="166ED392" w:rsidR="005303F6" w:rsidRPr="006B142C" w:rsidRDefault="005303F6" w:rsidP="005303F6">
      <w:pPr>
        <w:pStyle w:val="PRRHeader"/>
        <w:widowControl w:val="0"/>
        <w:spacing w:after="100" w:afterAutospacing="1"/>
        <w:ind w:left="720" w:firstLine="0"/>
        <w:rPr>
          <w:lang w:val="en-US"/>
        </w:rPr>
      </w:pPr>
      <w:r w:rsidRPr="006B142C">
        <w:rPr>
          <w:lang w:val="en-US"/>
        </w:rPr>
        <w:t>Revised</w:t>
      </w:r>
      <w:r w:rsidRPr="006B142C">
        <w:t xml:space="preserve"> Subsection</w:t>
      </w:r>
      <w:r w:rsidRPr="006B142C">
        <w:rPr>
          <w:lang w:val="en-US"/>
        </w:rPr>
        <w:t>s</w:t>
      </w:r>
      <w:r w:rsidRPr="006B142C">
        <w:t>:  14.2, 14.9.2, and 14.12</w:t>
      </w:r>
    </w:p>
    <w:p w14:paraId="16926CD5" w14:textId="4B3789E7" w:rsidR="005303F6" w:rsidRPr="006B142C" w:rsidRDefault="005303F6" w:rsidP="005303F6">
      <w:pPr>
        <w:pStyle w:val="NormalArial"/>
        <w:widowControl w:val="0"/>
        <w:spacing w:after="100" w:afterAutospacing="1"/>
        <w:outlineLvl w:val="0"/>
        <w:rPr>
          <w:rFonts w:ascii="Times New Roman" w:hAnsi="Times New Roman"/>
          <w:b/>
          <w:u w:val="single"/>
        </w:rPr>
      </w:pPr>
      <w:r w:rsidRPr="006B142C">
        <w:rPr>
          <w:rFonts w:ascii="Times New Roman" w:hAnsi="Times New Roman"/>
          <w:b/>
          <w:u w:val="single"/>
        </w:rPr>
        <w:t>Section 15:</w:t>
      </w:r>
    </w:p>
    <w:p w14:paraId="0A65E1C0" w14:textId="77777777" w:rsidR="005303F6" w:rsidRPr="006B142C" w:rsidRDefault="005303F6" w:rsidP="005303F6">
      <w:pPr>
        <w:pStyle w:val="PRRHeader"/>
        <w:widowControl w:val="0"/>
        <w:spacing w:after="100" w:afterAutospacing="1"/>
        <w:ind w:left="720" w:firstLine="0"/>
        <w:rPr>
          <w:lang w:val="en-US"/>
        </w:rPr>
      </w:pPr>
      <w:r w:rsidRPr="004A3C01">
        <w:rPr>
          <w:lang w:val="en-US"/>
        </w:rPr>
        <w:t>NPRR1039 – Replace the Term MIS Public Area with ERCOT Website</w:t>
      </w:r>
    </w:p>
    <w:p w14:paraId="01924956" w14:textId="77777777" w:rsidR="005303F6" w:rsidRPr="006B142C" w:rsidRDefault="005303F6" w:rsidP="005303F6">
      <w:pPr>
        <w:pStyle w:val="PRRHeader"/>
        <w:widowControl w:val="0"/>
        <w:spacing w:after="100" w:afterAutospacing="1"/>
        <w:ind w:left="1152" w:firstLine="0"/>
        <w:rPr>
          <w:b w:val="0"/>
          <w:lang w:val="en-US"/>
        </w:rPr>
      </w:pPr>
      <w:r w:rsidRPr="006B142C">
        <w:rPr>
          <w:b w:val="0"/>
          <w:i/>
          <w:lang w:val="en-US"/>
        </w:rPr>
        <w:lastRenderedPageBreak/>
        <w:t>See Section 1 above</w:t>
      </w:r>
      <w:r w:rsidRPr="006B142C">
        <w:rPr>
          <w:b w:val="0"/>
          <w:lang w:val="en-US"/>
        </w:rPr>
        <w:t>.</w:t>
      </w:r>
    </w:p>
    <w:p w14:paraId="64141FC3" w14:textId="34B738BE" w:rsidR="005303F6" w:rsidRPr="006B142C" w:rsidRDefault="005303F6" w:rsidP="005303F6">
      <w:pPr>
        <w:pStyle w:val="PRRHeader"/>
        <w:widowControl w:val="0"/>
        <w:spacing w:after="100" w:afterAutospacing="1"/>
        <w:ind w:left="720" w:firstLine="0"/>
        <w:rPr>
          <w:lang w:val="en-US"/>
        </w:rPr>
      </w:pPr>
      <w:r w:rsidRPr="006B142C">
        <w:rPr>
          <w:lang w:val="en-US"/>
        </w:rPr>
        <w:t>Revised</w:t>
      </w:r>
      <w:r w:rsidRPr="006B142C">
        <w:t xml:space="preserve"> Subsection</w:t>
      </w:r>
      <w:r w:rsidRPr="006B142C">
        <w:rPr>
          <w:lang w:val="en-US"/>
        </w:rPr>
        <w:t>s</w:t>
      </w:r>
      <w:r w:rsidRPr="006B142C">
        <w:t>:  15, 15.2, and 15.2.3</w:t>
      </w:r>
    </w:p>
    <w:p w14:paraId="1EC05118" w14:textId="6BA43E5E" w:rsidR="00C50F54" w:rsidRPr="006B142C" w:rsidRDefault="00C50F54" w:rsidP="00C50F54">
      <w:pPr>
        <w:pStyle w:val="NormalArial"/>
        <w:widowControl w:val="0"/>
        <w:spacing w:after="100" w:afterAutospacing="1"/>
        <w:outlineLvl w:val="0"/>
        <w:rPr>
          <w:rFonts w:ascii="Times New Roman" w:hAnsi="Times New Roman"/>
          <w:b/>
          <w:u w:val="single"/>
        </w:rPr>
      </w:pPr>
      <w:r w:rsidRPr="006B142C">
        <w:rPr>
          <w:rFonts w:ascii="Times New Roman" w:hAnsi="Times New Roman"/>
          <w:b/>
          <w:u w:val="single"/>
        </w:rPr>
        <w:t>Section 16:</w:t>
      </w:r>
    </w:p>
    <w:p w14:paraId="64911EE7" w14:textId="77777777" w:rsidR="00C50F54" w:rsidRPr="006B142C" w:rsidRDefault="00C50F54" w:rsidP="00C50F54">
      <w:pPr>
        <w:pStyle w:val="PRRHeader"/>
        <w:widowControl w:val="0"/>
        <w:spacing w:after="100" w:afterAutospacing="1"/>
        <w:ind w:left="720" w:firstLine="0"/>
        <w:rPr>
          <w:lang w:val="en-US"/>
        </w:rPr>
      </w:pPr>
      <w:r w:rsidRPr="004A3C01">
        <w:rPr>
          <w:lang w:val="en-US"/>
        </w:rPr>
        <w:t>NPRR1013 – RTC – NP 1, 2, 16, and 25: Overview, Definitions and Acronyms, Registration and Qualification of Market Participants, and Market Suspension and Restart</w:t>
      </w:r>
    </w:p>
    <w:p w14:paraId="2E5B7B94" w14:textId="77777777" w:rsidR="00C50F54" w:rsidRPr="006B142C" w:rsidRDefault="00C50F54" w:rsidP="00C50F54">
      <w:pPr>
        <w:pStyle w:val="PRRHeader"/>
        <w:widowControl w:val="0"/>
        <w:spacing w:after="100" w:afterAutospacing="1"/>
        <w:ind w:left="1152" w:firstLine="0"/>
        <w:rPr>
          <w:b w:val="0"/>
          <w:lang w:val="en-US"/>
        </w:rPr>
      </w:pPr>
      <w:r w:rsidRPr="006B142C">
        <w:rPr>
          <w:b w:val="0"/>
          <w:i/>
          <w:lang w:val="en-US"/>
        </w:rPr>
        <w:t>See Section 1 above</w:t>
      </w:r>
      <w:r w:rsidRPr="006B142C">
        <w:rPr>
          <w:b w:val="0"/>
          <w:lang w:val="en-US"/>
        </w:rPr>
        <w:t>.</w:t>
      </w:r>
    </w:p>
    <w:p w14:paraId="06A0B9AE" w14:textId="0184EDC1" w:rsidR="00C50F54" w:rsidRPr="006B142C" w:rsidRDefault="00C50F54" w:rsidP="00C50F54">
      <w:pPr>
        <w:pStyle w:val="PRRHeader"/>
        <w:widowControl w:val="0"/>
        <w:spacing w:after="100" w:afterAutospacing="1"/>
        <w:ind w:left="720" w:firstLine="0"/>
        <w:rPr>
          <w:lang w:val="en-US"/>
        </w:rPr>
      </w:pPr>
      <w:r w:rsidRPr="006B142C">
        <w:rPr>
          <w:lang w:val="en-US"/>
        </w:rPr>
        <w:t>Revised</w:t>
      </w:r>
      <w:r w:rsidRPr="006B142C">
        <w:t xml:space="preserve"> Subsection</w:t>
      </w:r>
      <w:r w:rsidR="00A57749">
        <w:rPr>
          <w:lang w:val="en-US"/>
        </w:rPr>
        <w:t>s</w:t>
      </w:r>
      <w:r w:rsidRPr="006B142C">
        <w:t>:  16.11.4.1</w:t>
      </w:r>
      <w:r w:rsidR="002274EB">
        <w:rPr>
          <w:lang w:val="en-US"/>
        </w:rPr>
        <w:t xml:space="preserve"> and </w:t>
      </w:r>
      <w:r w:rsidR="001A25EB">
        <w:rPr>
          <w:lang w:val="en-US"/>
        </w:rPr>
        <w:t>16.11.4.3.2</w:t>
      </w:r>
      <w:r w:rsidRPr="006B142C">
        <w:t xml:space="preserve"> </w:t>
      </w:r>
      <w:r w:rsidRPr="006B142C">
        <w:rPr>
          <w:lang w:val="en-US"/>
        </w:rPr>
        <w:t>[effective upon system implementation of the RTC project]</w:t>
      </w:r>
    </w:p>
    <w:p w14:paraId="3B54FCEB" w14:textId="77777777" w:rsidR="005303F6" w:rsidRPr="006B142C" w:rsidRDefault="005303F6" w:rsidP="005303F6">
      <w:pPr>
        <w:pStyle w:val="PRRHeader"/>
        <w:widowControl w:val="0"/>
        <w:spacing w:after="100" w:afterAutospacing="1"/>
        <w:ind w:left="720" w:firstLine="0"/>
        <w:rPr>
          <w:lang w:val="en-US"/>
        </w:rPr>
      </w:pPr>
      <w:r w:rsidRPr="004A3C01">
        <w:rPr>
          <w:lang w:val="en-US"/>
        </w:rPr>
        <w:t>NPRR1039 – Replace the Term MIS Public Area with ERCOT Website</w:t>
      </w:r>
    </w:p>
    <w:p w14:paraId="4677A082" w14:textId="77777777" w:rsidR="005303F6" w:rsidRPr="006B142C" w:rsidRDefault="005303F6" w:rsidP="005303F6">
      <w:pPr>
        <w:pStyle w:val="PRRHeader"/>
        <w:widowControl w:val="0"/>
        <w:spacing w:after="100" w:afterAutospacing="1"/>
        <w:ind w:left="1152" w:firstLine="0"/>
        <w:rPr>
          <w:b w:val="0"/>
          <w:lang w:val="en-US"/>
        </w:rPr>
      </w:pPr>
      <w:r w:rsidRPr="006B142C">
        <w:rPr>
          <w:b w:val="0"/>
          <w:i/>
          <w:lang w:val="en-US"/>
        </w:rPr>
        <w:t>See Section 1 above</w:t>
      </w:r>
      <w:r w:rsidRPr="006B142C">
        <w:rPr>
          <w:b w:val="0"/>
          <w:lang w:val="en-US"/>
        </w:rPr>
        <w:t>.</w:t>
      </w:r>
    </w:p>
    <w:p w14:paraId="76556C98" w14:textId="7408AD68" w:rsidR="005303F6" w:rsidRPr="006B142C" w:rsidRDefault="005303F6" w:rsidP="005303F6">
      <w:pPr>
        <w:pStyle w:val="PRRHeader"/>
        <w:widowControl w:val="0"/>
        <w:spacing w:after="100" w:afterAutospacing="1"/>
        <w:ind w:left="720" w:firstLine="0"/>
        <w:rPr>
          <w:lang w:val="en-US"/>
        </w:rPr>
      </w:pPr>
      <w:r w:rsidRPr="006B142C">
        <w:rPr>
          <w:lang w:val="en-US"/>
        </w:rPr>
        <w:t>Revised</w:t>
      </w:r>
      <w:r w:rsidRPr="006B142C">
        <w:t xml:space="preserve"> Subsection</w:t>
      </w:r>
      <w:r w:rsidRPr="006B142C">
        <w:rPr>
          <w:lang w:val="en-US"/>
        </w:rPr>
        <w:t>s</w:t>
      </w:r>
      <w:r w:rsidRPr="006B142C">
        <w:t>:  16.1, 16.2.2, 16.2.4, 16.2.6.1, 16.3.2, 16.5.2, and 16.8.2</w:t>
      </w:r>
    </w:p>
    <w:p w14:paraId="45665228" w14:textId="43A87253" w:rsidR="005303F6" w:rsidRPr="006B142C" w:rsidRDefault="005303F6" w:rsidP="005303F6">
      <w:pPr>
        <w:pStyle w:val="NormalArial"/>
        <w:widowControl w:val="0"/>
        <w:spacing w:after="100" w:afterAutospacing="1"/>
        <w:outlineLvl w:val="0"/>
        <w:rPr>
          <w:rFonts w:ascii="Times New Roman" w:hAnsi="Times New Roman"/>
          <w:b/>
          <w:u w:val="single"/>
        </w:rPr>
      </w:pPr>
      <w:r w:rsidRPr="006B142C">
        <w:rPr>
          <w:rFonts w:ascii="Times New Roman" w:hAnsi="Times New Roman"/>
          <w:b/>
          <w:u w:val="single"/>
        </w:rPr>
        <w:t>Section 17:</w:t>
      </w:r>
    </w:p>
    <w:p w14:paraId="016AA73F" w14:textId="77777777" w:rsidR="005303F6" w:rsidRPr="006B142C" w:rsidRDefault="005303F6" w:rsidP="005303F6">
      <w:pPr>
        <w:pStyle w:val="PRRHeader"/>
        <w:widowControl w:val="0"/>
        <w:spacing w:after="100" w:afterAutospacing="1"/>
        <w:ind w:left="720" w:firstLine="0"/>
        <w:rPr>
          <w:lang w:val="en-US"/>
        </w:rPr>
      </w:pPr>
      <w:r w:rsidRPr="004A3C01">
        <w:rPr>
          <w:lang w:val="en-US"/>
        </w:rPr>
        <w:t>NPRR1039 – Replace the Term MIS Public Area with ERCOT Website</w:t>
      </w:r>
    </w:p>
    <w:p w14:paraId="739EBFC6" w14:textId="77777777" w:rsidR="005303F6" w:rsidRPr="006B142C" w:rsidRDefault="005303F6" w:rsidP="005303F6">
      <w:pPr>
        <w:pStyle w:val="PRRHeader"/>
        <w:widowControl w:val="0"/>
        <w:spacing w:after="100" w:afterAutospacing="1"/>
        <w:ind w:left="1152" w:firstLine="0"/>
        <w:rPr>
          <w:b w:val="0"/>
          <w:lang w:val="en-US"/>
        </w:rPr>
      </w:pPr>
      <w:r w:rsidRPr="006B142C">
        <w:rPr>
          <w:b w:val="0"/>
          <w:i/>
          <w:lang w:val="en-US"/>
        </w:rPr>
        <w:t>See Section 1 above</w:t>
      </w:r>
      <w:r w:rsidRPr="006B142C">
        <w:rPr>
          <w:b w:val="0"/>
          <w:lang w:val="en-US"/>
        </w:rPr>
        <w:t>.</w:t>
      </w:r>
    </w:p>
    <w:p w14:paraId="2C300F5C" w14:textId="0BF16D90" w:rsidR="005303F6" w:rsidRPr="006B142C" w:rsidRDefault="005303F6" w:rsidP="005303F6">
      <w:pPr>
        <w:pStyle w:val="PRRHeader"/>
        <w:widowControl w:val="0"/>
        <w:spacing w:after="100" w:afterAutospacing="1"/>
        <w:ind w:left="720" w:firstLine="0"/>
        <w:rPr>
          <w:lang w:val="en-US"/>
        </w:rPr>
      </w:pPr>
      <w:r w:rsidRPr="006B142C">
        <w:rPr>
          <w:lang w:val="en-US"/>
        </w:rPr>
        <w:t>Revised</w:t>
      </w:r>
      <w:r w:rsidRPr="006B142C">
        <w:t xml:space="preserve"> Subsection:  </w:t>
      </w:r>
      <w:r w:rsidRPr="006B142C">
        <w:rPr>
          <w:lang w:val="en-US"/>
        </w:rPr>
        <w:t>17.2</w:t>
      </w:r>
    </w:p>
    <w:p w14:paraId="7CFCF55E" w14:textId="2872C781" w:rsidR="005303F6" w:rsidRPr="006B142C" w:rsidRDefault="005303F6" w:rsidP="005303F6">
      <w:pPr>
        <w:pStyle w:val="NormalArial"/>
        <w:widowControl w:val="0"/>
        <w:spacing w:after="100" w:afterAutospacing="1"/>
        <w:outlineLvl w:val="0"/>
        <w:rPr>
          <w:rFonts w:ascii="Times New Roman" w:hAnsi="Times New Roman"/>
          <w:b/>
          <w:u w:val="single"/>
        </w:rPr>
      </w:pPr>
      <w:r w:rsidRPr="006B142C">
        <w:rPr>
          <w:rFonts w:ascii="Times New Roman" w:hAnsi="Times New Roman"/>
          <w:b/>
          <w:u w:val="single"/>
        </w:rPr>
        <w:t>Section 18:</w:t>
      </w:r>
    </w:p>
    <w:p w14:paraId="0F5E0D2A" w14:textId="77777777" w:rsidR="005303F6" w:rsidRPr="006B142C" w:rsidRDefault="005303F6" w:rsidP="005303F6">
      <w:pPr>
        <w:pStyle w:val="PRRHeader"/>
        <w:widowControl w:val="0"/>
        <w:spacing w:after="100" w:afterAutospacing="1"/>
        <w:ind w:left="720" w:firstLine="0"/>
        <w:rPr>
          <w:lang w:val="en-US"/>
        </w:rPr>
      </w:pPr>
      <w:r w:rsidRPr="004A3C01">
        <w:rPr>
          <w:lang w:val="en-US"/>
        </w:rPr>
        <w:t>NPRR1039 – Replace the Term MIS Public Area with ERCOT Website</w:t>
      </w:r>
    </w:p>
    <w:p w14:paraId="262BBB08" w14:textId="77777777" w:rsidR="005303F6" w:rsidRPr="006B142C" w:rsidRDefault="005303F6" w:rsidP="005303F6">
      <w:pPr>
        <w:pStyle w:val="PRRHeader"/>
        <w:widowControl w:val="0"/>
        <w:spacing w:after="100" w:afterAutospacing="1"/>
        <w:ind w:left="1152" w:firstLine="0"/>
        <w:rPr>
          <w:b w:val="0"/>
          <w:lang w:val="en-US"/>
        </w:rPr>
      </w:pPr>
      <w:r w:rsidRPr="006B142C">
        <w:rPr>
          <w:b w:val="0"/>
          <w:i/>
          <w:lang w:val="en-US"/>
        </w:rPr>
        <w:t>See Section 1 above</w:t>
      </w:r>
      <w:r w:rsidRPr="006B142C">
        <w:rPr>
          <w:b w:val="0"/>
          <w:lang w:val="en-US"/>
        </w:rPr>
        <w:t>.</w:t>
      </w:r>
    </w:p>
    <w:p w14:paraId="76B2F346" w14:textId="4804EDAD" w:rsidR="005303F6" w:rsidRPr="006B142C" w:rsidRDefault="005303F6" w:rsidP="005303F6">
      <w:pPr>
        <w:pStyle w:val="PRRHeader"/>
        <w:widowControl w:val="0"/>
        <w:spacing w:after="100" w:afterAutospacing="1"/>
        <w:ind w:left="720" w:firstLine="0"/>
        <w:rPr>
          <w:lang w:val="en-US"/>
        </w:rPr>
      </w:pPr>
      <w:r w:rsidRPr="006B142C">
        <w:rPr>
          <w:lang w:val="en-US"/>
        </w:rPr>
        <w:t>Revised</w:t>
      </w:r>
      <w:r w:rsidRPr="006B142C">
        <w:t xml:space="preserve"> Subsection</w:t>
      </w:r>
      <w:r w:rsidRPr="006B142C">
        <w:rPr>
          <w:lang w:val="en-US"/>
        </w:rPr>
        <w:t>s</w:t>
      </w:r>
      <w:r w:rsidRPr="006B142C">
        <w:t xml:space="preserve">:  </w:t>
      </w:r>
      <w:r w:rsidRPr="006B142C">
        <w:rPr>
          <w:lang w:val="en-US"/>
        </w:rPr>
        <w:t>18.3.2, 18.3.3, 18.4.1, and 18.4.4</w:t>
      </w:r>
    </w:p>
    <w:p w14:paraId="4A2BCEAC" w14:textId="4A219349" w:rsidR="005303F6" w:rsidRPr="006B142C" w:rsidRDefault="005303F6" w:rsidP="005303F6">
      <w:pPr>
        <w:pStyle w:val="NormalArial"/>
        <w:widowControl w:val="0"/>
        <w:spacing w:after="100" w:afterAutospacing="1"/>
        <w:outlineLvl w:val="0"/>
        <w:rPr>
          <w:rFonts w:ascii="Times New Roman" w:hAnsi="Times New Roman"/>
          <w:b/>
          <w:u w:val="single"/>
        </w:rPr>
      </w:pPr>
      <w:r w:rsidRPr="006B142C">
        <w:rPr>
          <w:rFonts w:ascii="Times New Roman" w:hAnsi="Times New Roman"/>
          <w:b/>
          <w:u w:val="single"/>
        </w:rPr>
        <w:t>Section 19:</w:t>
      </w:r>
    </w:p>
    <w:p w14:paraId="0DA47B46" w14:textId="77777777" w:rsidR="005303F6" w:rsidRPr="006B142C" w:rsidRDefault="005303F6" w:rsidP="005303F6">
      <w:pPr>
        <w:pStyle w:val="PRRHeader"/>
        <w:widowControl w:val="0"/>
        <w:spacing w:after="100" w:afterAutospacing="1"/>
        <w:ind w:left="720" w:firstLine="0"/>
        <w:rPr>
          <w:lang w:val="en-US"/>
        </w:rPr>
      </w:pPr>
      <w:r w:rsidRPr="004A3C01">
        <w:rPr>
          <w:lang w:val="en-US"/>
        </w:rPr>
        <w:t>NPRR1039 – Replace the Term MIS Public Area with ERCOT Website</w:t>
      </w:r>
    </w:p>
    <w:p w14:paraId="7A19D749" w14:textId="77777777" w:rsidR="005303F6" w:rsidRPr="006B142C" w:rsidRDefault="005303F6" w:rsidP="005303F6">
      <w:pPr>
        <w:pStyle w:val="PRRHeader"/>
        <w:widowControl w:val="0"/>
        <w:spacing w:after="100" w:afterAutospacing="1"/>
        <w:ind w:left="1152" w:firstLine="0"/>
        <w:rPr>
          <w:b w:val="0"/>
          <w:lang w:val="en-US"/>
        </w:rPr>
      </w:pPr>
      <w:r w:rsidRPr="006B142C">
        <w:rPr>
          <w:b w:val="0"/>
          <w:i/>
          <w:lang w:val="en-US"/>
        </w:rPr>
        <w:t>See Section 1 above</w:t>
      </w:r>
      <w:r w:rsidRPr="006B142C">
        <w:rPr>
          <w:b w:val="0"/>
          <w:lang w:val="en-US"/>
        </w:rPr>
        <w:t>.</w:t>
      </w:r>
    </w:p>
    <w:p w14:paraId="4C6507D3" w14:textId="001EE0D1" w:rsidR="005303F6" w:rsidRPr="006B142C" w:rsidRDefault="005303F6" w:rsidP="005303F6">
      <w:pPr>
        <w:pStyle w:val="PRRHeader"/>
        <w:widowControl w:val="0"/>
        <w:spacing w:after="100" w:afterAutospacing="1"/>
        <w:ind w:left="720" w:firstLine="0"/>
        <w:rPr>
          <w:lang w:val="en-US"/>
        </w:rPr>
      </w:pPr>
      <w:r w:rsidRPr="006B142C">
        <w:rPr>
          <w:lang w:val="en-US"/>
        </w:rPr>
        <w:t>Revised</w:t>
      </w:r>
      <w:r w:rsidRPr="006B142C">
        <w:t xml:space="preserve"> Subsection</w:t>
      </w:r>
      <w:r w:rsidRPr="006B142C">
        <w:rPr>
          <w:lang w:val="en-US"/>
        </w:rPr>
        <w:t>s</w:t>
      </w:r>
      <w:r w:rsidRPr="006B142C">
        <w:t>:  19, 19.4.2, 19.4.4</w:t>
      </w:r>
    </w:p>
    <w:p w14:paraId="5AEA10AD" w14:textId="0640BA9C" w:rsidR="005303F6" w:rsidRPr="006B142C" w:rsidRDefault="005303F6" w:rsidP="005303F6">
      <w:pPr>
        <w:pStyle w:val="NormalArial"/>
        <w:widowControl w:val="0"/>
        <w:spacing w:after="100" w:afterAutospacing="1"/>
        <w:outlineLvl w:val="0"/>
        <w:rPr>
          <w:rFonts w:ascii="Times New Roman" w:hAnsi="Times New Roman"/>
          <w:b/>
          <w:u w:val="single"/>
        </w:rPr>
      </w:pPr>
      <w:r w:rsidRPr="006B142C">
        <w:rPr>
          <w:rFonts w:ascii="Times New Roman" w:hAnsi="Times New Roman"/>
          <w:b/>
          <w:u w:val="single"/>
        </w:rPr>
        <w:t>Section 21:</w:t>
      </w:r>
    </w:p>
    <w:p w14:paraId="608EB3AF" w14:textId="77777777" w:rsidR="005303F6" w:rsidRPr="006B142C" w:rsidRDefault="005303F6" w:rsidP="005303F6">
      <w:pPr>
        <w:pStyle w:val="PRRHeader"/>
        <w:widowControl w:val="0"/>
        <w:spacing w:after="100" w:afterAutospacing="1"/>
        <w:ind w:left="720" w:firstLine="0"/>
        <w:rPr>
          <w:lang w:val="en-US"/>
        </w:rPr>
      </w:pPr>
      <w:r w:rsidRPr="004A3C01">
        <w:rPr>
          <w:lang w:val="en-US"/>
        </w:rPr>
        <w:lastRenderedPageBreak/>
        <w:t>NPRR1039 – Replace the Term MIS Public Area with ERCOT Website</w:t>
      </w:r>
    </w:p>
    <w:p w14:paraId="5D901D8F" w14:textId="77777777" w:rsidR="005303F6" w:rsidRPr="006B142C" w:rsidRDefault="005303F6" w:rsidP="005303F6">
      <w:pPr>
        <w:pStyle w:val="PRRHeader"/>
        <w:widowControl w:val="0"/>
        <w:spacing w:after="100" w:afterAutospacing="1"/>
        <w:ind w:left="1152" w:firstLine="0"/>
        <w:rPr>
          <w:b w:val="0"/>
          <w:lang w:val="en-US"/>
        </w:rPr>
      </w:pPr>
      <w:r w:rsidRPr="006B142C">
        <w:rPr>
          <w:b w:val="0"/>
          <w:i/>
          <w:lang w:val="en-US"/>
        </w:rPr>
        <w:t>See Section 1 above</w:t>
      </w:r>
      <w:r w:rsidRPr="006B142C">
        <w:rPr>
          <w:b w:val="0"/>
          <w:lang w:val="en-US"/>
        </w:rPr>
        <w:t>.</w:t>
      </w:r>
    </w:p>
    <w:p w14:paraId="7CCAE0BF" w14:textId="3BA352AC" w:rsidR="005303F6" w:rsidRPr="006B142C" w:rsidRDefault="005303F6" w:rsidP="005303F6">
      <w:pPr>
        <w:pStyle w:val="PRRHeader"/>
        <w:widowControl w:val="0"/>
        <w:spacing w:after="100" w:afterAutospacing="1"/>
        <w:ind w:left="720" w:firstLine="0"/>
        <w:rPr>
          <w:lang w:val="en-US"/>
        </w:rPr>
      </w:pPr>
      <w:r w:rsidRPr="006B142C">
        <w:rPr>
          <w:lang w:val="en-US"/>
        </w:rPr>
        <w:t>Revised</w:t>
      </w:r>
      <w:r w:rsidRPr="006B142C">
        <w:t xml:space="preserve"> Subsection:  </w:t>
      </w:r>
      <w:r w:rsidRPr="006B142C">
        <w:rPr>
          <w:lang w:val="en-US"/>
        </w:rPr>
        <w:t>21.6</w:t>
      </w:r>
    </w:p>
    <w:p w14:paraId="237DCD10" w14:textId="7A6D366E" w:rsidR="005303F6" w:rsidRPr="006B142C" w:rsidRDefault="005303F6" w:rsidP="005303F6">
      <w:pPr>
        <w:pStyle w:val="NormalArial"/>
        <w:widowControl w:val="0"/>
        <w:spacing w:after="100" w:afterAutospacing="1"/>
        <w:outlineLvl w:val="0"/>
        <w:rPr>
          <w:rFonts w:ascii="Times New Roman" w:hAnsi="Times New Roman"/>
          <w:b/>
          <w:u w:val="single"/>
        </w:rPr>
      </w:pPr>
      <w:r w:rsidRPr="006B142C">
        <w:rPr>
          <w:rFonts w:ascii="Times New Roman" w:hAnsi="Times New Roman"/>
          <w:b/>
          <w:u w:val="single"/>
        </w:rPr>
        <w:t>Section 2</w:t>
      </w:r>
      <w:r w:rsidR="003646EA" w:rsidRPr="006B142C">
        <w:rPr>
          <w:rFonts w:ascii="Times New Roman" w:hAnsi="Times New Roman"/>
          <w:b/>
          <w:u w:val="single"/>
        </w:rPr>
        <w:t>4</w:t>
      </w:r>
      <w:r w:rsidRPr="006B142C">
        <w:rPr>
          <w:rFonts w:ascii="Times New Roman" w:hAnsi="Times New Roman"/>
          <w:b/>
          <w:u w:val="single"/>
        </w:rPr>
        <w:t>:</w:t>
      </w:r>
    </w:p>
    <w:p w14:paraId="2C309463" w14:textId="77777777" w:rsidR="005303F6" w:rsidRPr="006B142C" w:rsidRDefault="005303F6" w:rsidP="005303F6">
      <w:pPr>
        <w:pStyle w:val="PRRHeader"/>
        <w:widowControl w:val="0"/>
        <w:spacing w:after="100" w:afterAutospacing="1"/>
        <w:ind w:left="720" w:firstLine="0"/>
        <w:rPr>
          <w:lang w:val="en-US"/>
        </w:rPr>
      </w:pPr>
      <w:r w:rsidRPr="004A3C01">
        <w:rPr>
          <w:lang w:val="en-US"/>
        </w:rPr>
        <w:t>NPRR1039 – Replace the Term MIS Public Area with ERCOT Website</w:t>
      </w:r>
    </w:p>
    <w:p w14:paraId="5EB96EEF" w14:textId="77777777" w:rsidR="005303F6" w:rsidRPr="006B142C" w:rsidRDefault="005303F6" w:rsidP="005303F6">
      <w:pPr>
        <w:pStyle w:val="PRRHeader"/>
        <w:widowControl w:val="0"/>
        <w:spacing w:after="100" w:afterAutospacing="1"/>
        <w:ind w:left="1152" w:firstLine="0"/>
        <w:rPr>
          <w:b w:val="0"/>
          <w:lang w:val="en-US"/>
        </w:rPr>
      </w:pPr>
      <w:r w:rsidRPr="006B142C">
        <w:rPr>
          <w:b w:val="0"/>
          <w:i/>
          <w:lang w:val="en-US"/>
        </w:rPr>
        <w:t>See Section 1 above</w:t>
      </w:r>
      <w:r w:rsidRPr="006B142C">
        <w:rPr>
          <w:b w:val="0"/>
          <w:lang w:val="en-US"/>
        </w:rPr>
        <w:t>.</w:t>
      </w:r>
    </w:p>
    <w:p w14:paraId="0AE19FEB" w14:textId="03A7526D" w:rsidR="005303F6" w:rsidRPr="006B142C" w:rsidRDefault="005303F6" w:rsidP="005303F6">
      <w:pPr>
        <w:pStyle w:val="PRRHeader"/>
        <w:widowControl w:val="0"/>
        <w:spacing w:after="100" w:afterAutospacing="1"/>
        <w:ind w:left="720" w:firstLine="0"/>
        <w:rPr>
          <w:lang w:val="en-US"/>
        </w:rPr>
      </w:pPr>
      <w:r w:rsidRPr="006B142C">
        <w:rPr>
          <w:lang w:val="en-US"/>
        </w:rPr>
        <w:t>Revised</w:t>
      </w:r>
      <w:r w:rsidRPr="006B142C">
        <w:t xml:space="preserve"> Subsection</w:t>
      </w:r>
      <w:r w:rsidRPr="006B142C">
        <w:rPr>
          <w:lang w:val="en-US"/>
        </w:rPr>
        <w:t>s</w:t>
      </w:r>
      <w:r w:rsidRPr="006B142C">
        <w:t>:  24.2 and 24.3.1</w:t>
      </w:r>
    </w:p>
    <w:p w14:paraId="16F98DAB" w14:textId="0996A6B9" w:rsidR="00C50F54" w:rsidRPr="006B142C" w:rsidRDefault="00C50F54" w:rsidP="00C50F54">
      <w:pPr>
        <w:pStyle w:val="NormalArial"/>
        <w:widowControl w:val="0"/>
        <w:spacing w:after="100" w:afterAutospacing="1"/>
        <w:outlineLvl w:val="0"/>
        <w:rPr>
          <w:rFonts w:ascii="Times New Roman" w:hAnsi="Times New Roman"/>
          <w:b/>
          <w:u w:val="single"/>
        </w:rPr>
      </w:pPr>
      <w:r w:rsidRPr="006B142C">
        <w:rPr>
          <w:rFonts w:ascii="Times New Roman" w:hAnsi="Times New Roman"/>
          <w:b/>
          <w:u w:val="single"/>
        </w:rPr>
        <w:t>Section 25:</w:t>
      </w:r>
    </w:p>
    <w:p w14:paraId="6BD1106D" w14:textId="77777777" w:rsidR="00C50F54" w:rsidRPr="006B142C" w:rsidRDefault="00C50F54" w:rsidP="00C50F54">
      <w:pPr>
        <w:pStyle w:val="PRRHeader"/>
        <w:widowControl w:val="0"/>
        <w:spacing w:after="100" w:afterAutospacing="1"/>
        <w:ind w:left="720" w:firstLine="0"/>
        <w:rPr>
          <w:lang w:val="en-US"/>
        </w:rPr>
      </w:pPr>
      <w:r w:rsidRPr="004A3C01">
        <w:rPr>
          <w:lang w:val="en-US"/>
        </w:rPr>
        <w:t>NPRR1013 – RTC – NP 1, 2, 16, and 25: Overview, Definitions and Acronyms, Registration and Qualification of Market Participants, and Market Suspension and Restart</w:t>
      </w:r>
    </w:p>
    <w:p w14:paraId="4E70122B" w14:textId="77777777" w:rsidR="00C50F54" w:rsidRPr="006B142C" w:rsidRDefault="00C50F54" w:rsidP="00C50F54">
      <w:pPr>
        <w:pStyle w:val="PRRHeader"/>
        <w:widowControl w:val="0"/>
        <w:spacing w:after="100" w:afterAutospacing="1"/>
        <w:ind w:left="1152" w:firstLine="0"/>
        <w:rPr>
          <w:b w:val="0"/>
          <w:lang w:val="en-US"/>
        </w:rPr>
      </w:pPr>
      <w:r w:rsidRPr="006B142C">
        <w:rPr>
          <w:b w:val="0"/>
          <w:i/>
          <w:lang w:val="en-US"/>
        </w:rPr>
        <w:t>See Section 1 above</w:t>
      </w:r>
      <w:r w:rsidRPr="006B142C">
        <w:rPr>
          <w:b w:val="0"/>
          <w:lang w:val="en-US"/>
        </w:rPr>
        <w:t>.</w:t>
      </w:r>
    </w:p>
    <w:p w14:paraId="3C75DD1A" w14:textId="2A5D0D71" w:rsidR="00C50F54" w:rsidRPr="006B142C" w:rsidRDefault="00C50F54" w:rsidP="00C50F54">
      <w:pPr>
        <w:pStyle w:val="PRRHeader"/>
        <w:widowControl w:val="0"/>
        <w:spacing w:after="100" w:afterAutospacing="1"/>
        <w:ind w:left="720" w:firstLine="0"/>
        <w:rPr>
          <w:lang w:val="en-US"/>
        </w:rPr>
      </w:pPr>
      <w:r w:rsidRPr="006B142C">
        <w:rPr>
          <w:lang w:val="en-US"/>
        </w:rPr>
        <w:t>Revised</w:t>
      </w:r>
      <w:r w:rsidRPr="006B142C">
        <w:t xml:space="preserve"> Subsection:  25.3 </w:t>
      </w:r>
      <w:r w:rsidRPr="006B142C">
        <w:rPr>
          <w:lang w:val="en-US"/>
        </w:rPr>
        <w:t>[effective upon system implementation of the RTC project]</w:t>
      </w:r>
    </w:p>
    <w:p w14:paraId="2A88F3B9" w14:textId="77777777" w:rsidR="002868F0" w:rsidRPr="006B142C" w:rsidRDefault="002868F0" w:rsidP="002868F0">
      <w:pPr>
        <w:pStyle w:val="PRRHeader"/>
        <w:widowControl w:val="0"/>
        <w:spacing w:after="100" w:afterAutospacing="1"/>
        <w:ind w:left="720" w:firstLine="0"/>
        <w:rPr>
          <w:lang w:val="en-US"/>
        </w:rPr>
      </w:pPr>
      <w:r w:rsidRPr="004A3C01">
        <w:rPr>
          <w:lang w:val="en-US"/>
        </w:rPr>
        <w:t>NPRR1029 – BESTF-6 DC-Coupled Resources</w:t>
      </w:r>
    </w:p>
    <w:p w14:paraId="62FAC9C9" w14:textId="77777777" w:rsidR="002868F0" w:rsidRPr="006B142C" w:rsidRDefault="002868F0" w:rsidP="002868F0">
      <w:pPr>
        <w:pStyle w:val="PRRHeader"/>
        <w:widowControl w:val="0"/>
        <w:spacing w:after="100" w:afterAutospacing="1"/>
        <w:ind w:left="1152" w:firstLine="0"/>
        <w:rPr>
          <w:b w:val="0"/>
          <w:lang w:val="en-US"/>
        </w:rPr>
      </w:pPr>
      <w:r w:rsidRPr="006B142C">
        <w:rPr>
          <w:b w:val="0"/>
          <w:i/>
          <w:lang w:val="en-US"/>
        </w:rPr>
        <w:t>See Section 2 above</w:t>
      </w:r>
      <w:r w:rsidRPr="006B142C">
        <w:rPr>
          <w:b w:val="0"/>
          <w:lang w:val="en-US"/>
        </w:rPr>
        <w:t>.</w:t>
      </w:r>
    </w:p>
    <w:p w14:paraId="412C8B46" w14:textId="4EF6C1BC" w:rsidR="0008023B" w:rsidRPr="002274EB" w:rsidRDefault="002868F0" w:rsidP="002274EB">
      <w:pPr>
        <w:pStyle w:val="PRRHeader"/>
        <w:widowControl w:val="0"/>
        <w:spacing w:after="100" w:afterAutospacing="1"/>
        <w:ind w:left="720" w:firstLine="0"/>
        <w:rPr>
          <w:lang w:val="en-US"/>
        </w:rPr>
      </w:pPr>
      <w:r w:rsidRPr="006B142C">
        <w:rPr>
          <w:lang w:val="en-US"/>
        </w:rPr>
        <w:t>Revised</w:t>
      </w:r>
      <w:r w:rsidRPr="006B142C">
        <w:t xml:space="preserve"> Subsection</w:t>
      </w:r>
      <w:r w:rsidRPr="006B142C">
        <w:rPr>
          <w:lang w:val="en-US"/>
        </w:rPr>
        <w:t>s</w:t>
      </w:r>
      <w:r w:rsidRPr="006B142C">
        <w:t>:  25.5.2, 25.5.5, and 25.5.6</w:t>
      </w:r>
      <w:r w:rsidRPr="006B142C">
        <w:rPr>
          <w:lang w:val="en-US"/>
        </w:rPr>
        <w:t xml:space="preserve"> [effective upon system implementation]</w:t>
      </w:r>
      <w:bookmarkStart w:id="0" w:name="_GoBack"/>
      <w:bookmarkEnd w:id="0"/>
    </w:p>
    <w:sectPr w:rsidR="0008023B" w:rsidRPr="002274EB">
      <w:headerReference w:type="default" r:id="rId8"/>
      <w:footerReference w:type="even" r:id="rId9"/>
      <w:footerReference w:type="default" r:id="rId10"/>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C1984" w14:textId="77777777" w:rsidR="005303F6" w:rsidRDefault="005303F6">
      <w:r>
        <w:separator/>
      </w:r>
    </w:p>
  </w:endnote>
  <w:endnote w:type="continuationSeparator" w:id="0">
    <w:p w14:paraId="1357DCEB" w14:textId="77777777" w:rsidR="005303F6" w:rsidRDefault="0053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2DE21" w14:textId="77777777" w:rsidR="005303F6" w:rsidRDefault="00530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5303F6" w:rsidRDefault="005303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188EA" w14:textId="77777777" w:rsidR="005303F6" w:rsidRDefault="005303F6">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2274EB">
      <w:rPr>
        <w:noProof/>
        <w:sz w:val="20"/>
        <w:szCs w:val="20"/>
      </w:rPr>
      <w:t>13</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2274EB">
      <w:rPr>
        <w:noProof/>
        <w:sz w:val="20"/>
        <w:szCs w:val="20"/>
      </w:rPr>
      <w:t>13</w:t>
    </w:r>
    <w:r w:rsidRPr="001F14FA">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77844" w14:textId="77777777" w:rsidR="005303F6" w:rsidRDefault="005303F6">
      <w:r>
        <w:separator/>
      </w:r>
    </w:p>
  </w:footnote>
  <w:footnote w:type="continuationSeparator" w:id="0">
    <w:p w14:paraId="517F317B" w14:textId="77777777" w:rsidR="005303F6" w:rsidRDefault="00530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2410C" w14:textId="77777777" w:rsidR="005303F6" w:rsidRDefault="005303F6">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12E1346B" w:rsidR="005303F6" w:rsidRPr="00243D69" w:rsidRDefault="005303F6" w:rsidP="00426A25">
    <w:pPr>
      <w:pStyle w:val="SummaryTitle"/>
      <w:rPr>
        <w:rFonts w:ascii="Times New Roman Bold" w:hAnsi="Times New Roman Bold"/>
        <w:b w:val="0"/>
      </w:rPr>
    </w:pPr>
    <w:r>
      <w:rPr>
        <w:rFonts w:ascii="Times New Roman Bold" w:hAnsi="Times New Roman Bold"/>
        <w:b w:val="0"/>
      </w:rPr>
      <w:t>Effective:  January 1, 2021</w:t>
    </w:r>
  </w:p>
  <w:p w14:paraId="6EC5922B" w14:textId="77777777" w:rsidR="005303F6" w:rsidRPr="001F14FA" w:rsidRDefault="005303F6">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1"/>
  </w:num>
  <w:num w:numId="2">
    <w:abstractNumId w:val="36"/>
  </w:num>
  <w:num w:numId="3">
    <w:abstractNumId w:val="18"/>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21"/>
  </w:num>
  <w:num w:numId="15">
    <w:abstractNumId w:val="30"/>
  </w:num>
  <w:num w:numId="16">
    <w:abstractNumId w:val="32"/>
  </w:num>
  <w:num w:numId="17">
    <w:abstractNumId w:val="27"/>
  </w:num>
  <w:num w:numId="18">
    <w:abstractNumId w:val="16"/>
  </w:num>
  <w:num w:numId="19">
    <w:abstractNumId w:val="14"/>
  </w:num>
  <w:num w:numId="20">
    <w:abstractNumId w:val="31"/>
  </w:num>
  <w:num w:numId="21">
    <w:abstractNumId w:val="23"/>
  </w:num>
  <w:num w:numId="22">
    <w:abstractNumId w:val="12"/>
  </w:num>
  <w:num w:numId="23">
    <w:abstractNumId w:val="38"/>
  </w:num>
  <w:num w:numId="24">
    <w:abstractNumId w:val="10"/>
  </w:num>
  <w:num w:numId="25">
    <w:abstractNumId w:val="33"/>
  </w:num>
  <w:num w:numId="26">
    <w:abstractNumId w:val="13"/>
  </w:num>
  <w:num w:numId="27">
    <w:abstractNumId w:val="29"/>
  </w:num>
  <w:num w:numId="28">
    <w:abstractNumId w:val="37"/>
  </w:num>
  <w:num w:numId="29">
    <w:abstractNumId w:val="15"/>
  </w:num>
  <w:num w:numId="30">
    <w:abstractNumId w:val="19"/>
  </w:num>
  <w:num w:numId="31">
    <w:abstractNumId w:val="22"/>
  </w:num>
  <w:num w:numId="32">
    <w:abstractNumId w:val="20"/>
  </w:num>
  <w:num w:numId="33">
    <w:abstractNumId w:val="35"/>
  </w:num>
  <w:num w:numId="34">
    <w:abstractNumId w:val="25"/>
  </w:num>
  <w:num w:numId="35">
    <w:abstractNumId w:val="17"/>
  </w:num>
  <w:num w:numId="36">
    <w:abstractNumId w:val="24"/>
  </w:num>
  <w:num w:numId="37">
    <w:abstractNumId w:val="26"/>
  </w:num>
  <w:num w:numId="38">
    <w:abstractNumId w:val="2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CE1"/>
    <w:rsid w:val="00000A97"/>
    <w:rsid w:val="00000C5E"/>
    <w:rsid w:val="00000D01"/>
    <w:rsid w:val="00002284"/>
    <w:rsid w:val="00002F9F"/>
    <w:rsid w:val="00005BAB"/>
    <w:rsid w:val="000070F8"/>
    <w:rsid w:val="00007595"/>
    <w:rsid w:val="000103DE"/>
    <w:rsid w:val="00011267"/>
    <w:rsid w:val="00011C80"/>
    <w:rsid w:val="00011FFD"/>
    <w:rsid w:val="00012924"/>
    <w:rsid w:val="00013353"/>
    <w:rsid w:val="000152B4"/>
    <w:rsid w:val="00015AB6"/>
    <w:rsid w:val="0001668B"/>
    <w:rsid w:val="00017007"/>
    <w:rsid w:val="00017563"/>
    <w:rsid w:val="00017C47"/>
    <w:rsid w:val="00020AF4"/>
    <w:rsid w:val="00021595"/>
    <w:rsid w:val="00021C5B"/>
    <w:rsid w:val="000227AC"/>
    <w:rsid w:val="000237FF"/>
    <w:rsid w:val="000242D2"/>
    <w:rsid w:val="00024367"/>
    <w:rsid w:val="00024A3F"/>
    <w:rsid w:val="00025D0F"/>
    <w:rsid w:val="000268FD"/>
    <w:rsid w:val="00030E9C"/>
    <w:rsid w:val="000313F4"/>
    <w:rsid w:val="00031699"/>
    <w:rsid w:val="0003186C"/>
    <w:rsid w:val="00031BEC"/>
    <w:rsid w:val="000333B2"/>
    <w:rsid w:val="00034F5F"/>
    <w:rsid w:val="00035467"/>
    <w:rsid w:val="00035537"/>
    <w:rsid w:val="0003635F"/>
    <w:rsid w:val="00036B30"/>
    <w:rsid w:val="00037AC7"/>
    <w:rsid w:val="000400B1"/>
    <w:rsid w:val="00041AA3"/>
    <w:rsid w:val="00041D95"/>
    <w:rsid w:val="00043424"/>
    <w:rsid w:val="00043449"/>
    <w:rsid w:val="0004375B"/>
    <w:rsid w:val="00043A4C"/>
    <w:rsid w:val="00043B90"/>
    <w:rsid w:val="00043D2C"/>
    <w:rsid w:val="0004472D"/>
    <w:rsid w:val="00044F1F"/>
    <w:rsid w:val="000451EA"/>
    <w:rsid w:val="000471AC"/>
    <w:rsid w:val="00050A84"/>
    <w:rsid w:val="00050E5A"/>
    <w:rsid w:val="00052414"/>
    <w:rsid w:val="00052A58"/>
    <w:rsid w:val="0005323F"/>
    <w:rsid w:val="00056000"/>
    <w:rsid w:val="0005640E"/>
    <w:rsid w:val="00056D63"/>
    <w:rsid w:val="00057869"/>
    <w:rsid w:val="00057FB3"/>
    <w:rsid w:val="000612AD"/>
    <w:rsid w:val="00062472"/>
    <w:rsid w:val="00062525"/>
    <w:rsid w:val="0006253B"/>
    <w:rsid w:val="0006562C"/>
    <w:rsid w:val="00067066"/>
    <w:rsid w:val="00067247"/>
    <w:rsid w:val="00067EE5"/>
    <w:rsid w:val="000714DA"/>
    <w:rsid w:val="0007377E"/>
    <w:rsid w:val="00073DB3"/>
    <w:rsid w:val="000751C1"/>
    <w:rsid w:val="0007536B"/>
    <w:rsid w:val="00075F6B"/>
    <w:rsid w:val="0007618B"/>
    <w:rsid w:val="00076CC4"/>
    <w:rsid w:val="000779EE"/>
    <w:rsid w:val="0008020D"/>
    <w:rsid w:val="0008023B"/>
    <w:rsid w:val="00081381"/>
    <w:rsid w:val="000815AE"/>
    <w:rsid w:val="00081715"/>
    <w:rsid w:val="00082A20"/>
    <w:rsid w:val="000846D3"/>
    <w:rsid w:val="0008473D"/>
    <w:rsid w:val="0008515B"/>
    <w:rsid w:val="00090563"/>
    <w:rsid w:val="000910E8"/>
    <w:rsid w:val="0009243F"/>
    <w:rsid w:val="000926EF"/>
    <w:rsid w:val="00093EEE"/>
    <w:rsid w:val="00096BF6"/>
    <w:rsid w:val="00097096"/>
    <w:rsid w:val="000A0E55"/>
    <w:rsid w:val="000A1958"/>
    <w:rsid w:val="000A1A59"/>
    <w:rsid w:val="000A1D55"/>
    <w:rsid w:val="000A2C41"/>
    <w:rsid w:val="000A32F9"/>
    <w:rsid w:val="000A3456"/>
    <w:rsid w:val="000A5683"/>
    <w:rsid w:val="000A6AEE"/>
    <w:rsid w:val="000A6CC8"/>
    <w:rsid w:val="000A6F35"/>
    <w:rsid w:val="000B28A5"/>
    <w:rsid w:val="000B28D3"/>
    <w:rsid w:val="000B3F62"/>
    <w:rsid w:val="000B4305"/>
    <w:rsid w:val="000B43BE"/>
    <w:rsid w:val="000B72E5"/>
    <w:rsid w:val="000B7482"/>
    <w:rsid w:val="000B74A1"/>
    <w:rsid w:val="000C03BF"/>
    <w:rsid w:val="000C1CE0"/>
    <w:rsid w:val="000C5811"/>
    <w:rsid w:val="000C63E3"/>
    <w:rsid w:val="000C6E4C"/>
    <w:rsid w:val="000C6F82"/>
    <w:rsid w:val="000C7603"/>
    <w:rsid w:val="000D0D42"/>
    <w:rsid w:val="000D2652"/>
    <w:rsid w:val="000D3294"/>
    <w:rsid w:val="000D32FB"/>
    <w:rsid w:val="000D39C7"/>
    <w:rsid w:val="000D514F"/>
    <w:rsid w:val="000D5AF1"/>
    <w:rsid w:val="000D650D"/>
    <w:rsid w:val="000D7AB2"/>
    <w:rsid w:val="000E0356"/>
    <w:rsid w:val="000E173B"/>
    <w:rsid w:val="000E1F12"/>
    <w:rsid w:val="000E21F2"/>
    <w:rsid w:val="000E3048"/>
    <w:rsid w:val="000E30D1"/>
    <w:rsid w:val="000E3475"/>
    <w:rsid w:val="000E54EF"/>
    <w:rsid w:val="000E5905"/>
    <w:rsid w:val="000E59FC"/>
    <w:rsid w:val="000F315E"/>
    <w:rsid w:val="000F3192"/>
    <w:rsid w:val="000F37ED"/>
    <w:rsid w:val="000F513D"/>
    <w:rsid w:val="000F7868"/>
    <w:rsid w:val="00102F30"/>
    <w:rsid w:val="00104B56"/>
    <w:rsid w:val="001069A4"/>
    <w:rsid w:val="001071D5"/>
    <w:rsid w:val="00110B5F"/>
    <w:rsid w:val="00111EA9"/>
    <w:rsid w:val="001143C8"/>
    <w:rsid w:val="00115810"/>
    <w:rsid w:val="00116364"/>
    <w:rsid w:val="00116415"/>
    <w:rsid w:val="0011703E"/>
    <w:rsid w:val="00117083"/>
    <w:rsid w:val="0012096F"/>
    <w:rsid w:val="00122FE8"/>
    <w:rsid w:val="001234A4"/>
    <w:rsid w:val="00123C95"/>
    <w:rsid w:val="001246AD"/>
    <w:rsid w:val="00125512"/>
    <w:rsid w:val="00125A84"/>
    <w:rsid w:val="0013055E"/>
    <w:rsid w:val="00130668"/>
    <w:rsid w:val="00130C81"/>
    <w:rsid w:val="00130CC6"/>
    <w:rsid w:val="001316BC"/>
    <w:rsid w:val="001319B8"/>
    <w:rsid w:val="00133E44"/>
    <w:rsid w:val="00134040"/>
    <w:rsid w:val="00135A65"/>
    <w:rsid w:val="00135A6B"/>
    <w:rsid w:val="0013639D"/>
    <w:rsid w:val="001379BD"/>
    <w:rsid w:val="00141468"/>
    <w:rsid w:val="00141965"/>
    <w:rsid w:val="00142E7D"/>
    <w:rsid w:val="001434BB"/>
    <w:rsid w:val="00143A1C"/>
    <w:rsid w:val="00144CBA"/>
    <w:rsid w:val="00147741"/>
    <w:rsid w:val="0014776A"/>
    <w:rsid w:val="00147AEF"/>
    <w:rsid w:val="0015155D"/>
    <w:rsid w:val="001526E3"/>
    <w:rsid w:val="001576DB"/>
    <w:rsid w:val="001602E0"/>
    <w:rsid w:val="0016078E"/>
    <w:rsid w:val="001616EF"/>
    <w:rsid w:val="001618BF"/>
    <w:rsid w:val="00162A24"/>
    <w:rsid w:val="00163D9C"/>
    <w:rsid w:val="00164AED"/>
    <w:rsid w:val="00166591"/>
    <w:rsid w:val="001708EB"/>
    <w:rsid w:val="00171D0F"/>
    <w:rsid w:val="00172601"/>
    <w:rsid w:val="001730C5"/>
    <w:rsid w:val="0017383C"/>
    <w:rsid w:val="0017441E"/>
    <w:rsid w:val="00174612"/>
    <w:rsid w:val="00174788"/>
    <w:rsid w:val="00176B7E"/>
    <w:rsid w:val="00177490"/>
    <w:rsid w:val="00180AF7"/>
    <w:rsid w:val="0018102F"/>
    <w:rsid w:val="00182533"/>
    <w:rsid w:val="001834B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A073D"/>
    <w:rsid w:val="001A171D"/>
    <w:rsid w:val="001A1923"/>
    <w:rsid w:val="001A1F10"/>
    <w:rsid w:val="001A209E"/>
    <w:rsid w:val="001A2241"/>
    <w:rsid w:val="001A2534"/>
    <w:rsid w:val="001A25EB"/>
    <w:rsid w:val="001A2A4D"/>
    <w:rsid w:val="001A3418"/>
    <w:rsid w:val="001A564A"/>
    <w:rsid w:val="001A7259"/>
    <w:rsid w:val="001B309B"/>
    <w:rsid w:val="001B352A"/>
    <w:rsid w:val="001B38CF"/>
    <w:rsid w:val="001B3B69"/>
    <w:rsid w:val="001B426F"/>
    <w:rsid w:val="001B4BF1"/>
    <w:rsid w:val="001B5514"/>
    <w:rsid w:val="001B5B48"/>
    <w:rsid w:val="001B5DFD"/>
    <w:rsid w:val="001B6D9C"/>
    <w:rsid w:val="001C0C7C"/>
    <w:rsid w:val="001C0F0D"/>
    <w:rsid w:val="001C2CF9"/>
    <w:rsid w:val="001C2CFA"/>
    <w:rsid w:val="001C2F6E"/>
    <w:rsid w:val="001C3DDC"/>
    <w:rsid w:val="001C6957"/>
    <w:rsid w:val="001C772D"/>
    <w:rsid w:val="001D17AB"/>
    <w:rsid w:val="001D3566"/>
    <w:rsid w:val="001D5282"/>
    <w:rsid w:val="001D6F8D"/>
    <w:rsid w:val="001E07FF"/>
    <w:rsid w:val="001E113C"/>
    <w:rsid w:val="001E27B2"/>
    <w:rsid w:val="001E359E"/>
    <w:rsid w:val="001E35F5"/>
    <w:rsid w:val="001E3CEF"/>
    <w:rsid w:val="001E44FA"/>
    <w:rsid w:val="001E4766"/>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4C42"/>
    <w:rsid w:val="001F50E1"/>
    <w:rsid w:val="001F5596"/>
    <w:rsid w:val="001F5C09"/>
    <w:rsid w:val="001F694F"/>
    <w:rsid w:val="001F7558"/>
    <w:rsid w:val="001F776E"/>
    <w:rsid w:val="001F7F4E"/>
    <w:rsid w:val="00200761"/>
    <w:rsid w:val="0020170B"/>
    <w:rsid w:val="00202251"/>
    <w:rsid w:val="00203956"/>
    <w:rsid w:val="00204447"/>
    <w:rsid w:val="00205471"/>
    <w:rsid w:val="00207538"/>
    <w:rsid w:val="0021020D"/>
    <w:rsid w:val="002113E8"/>
    <w:rsid w:val="00211494"/>
    <w:rsid w:val="002124F1"/>
    <w:rsid w:val="00213522"/>
    <w:rsid w:val="00213CAD"/>
    <w:rsid w:val="00214F1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274EB"/>
    <w:rsid w:val="00230921"/>
    <w:rsid w:val="00231769"/>
    <w:rsid w:val="002329DD"/>
    <w:rsid w:val="00232F62"/>
    <w:rsid w:val="00233509"/>
    <w:rsid w:val="00234260"/>
    <w:rsid w:val="00234F8A"/>
    <w:rsid w:val="002358E3"/>
    <w:rsid w:val="0023687D"/>
    <w:rsid w:val="00236912"/>
    <w:rsid w:val="0023704C"/>
    <w:rsid w:val="0024099D"/>
    <w:rsid w:val="00241FEB"/>
    <w:rsid w:val="00242705"/>
    <w:rsid w:val="002432DD"/>
    <w:rsid w:val="00243E58"/>
    <w:rsid w:val="00244F48"/>
    <w:rsid w:val="00245931"/>
    <w:rsid w:val="00245F5D"/>
    <w:rsid w:val="00246940"/>
    <w:rsid w:val="00247254"/>
    <w:rsid w:val="00252378"/>
    <w:rsid w:val="002529AD"/>
    <w:rsid w:val="00252D62"/>
    <w:rsid w:val="002536D8"/>
    <w:rsid w:val="0025404A"/>
    <w:rsid w:val="00254C98"/>
    <w:rsid w:val="00255005"/>
    <w:rsid w:val="0025611C"/>
    <w:rsid w:val="00256C71"/>
    <w:rsid w:val="00257207"/>
    <w:rsid w:val="0025738F"/>
    <w:rsid w:val="00257F78"/>
    <w:rsid w:val="00260777"/>
    <w:rsid w:val="00261FA5"/>
    <w:rsid w:val="0026404D"/>
    <w:rsid w:val="002654AF"/>
    <w:rsid w:val="00266650"/>
    <w:rsid w:val="002701EE"/>
    <w:rsid w:val="002707FE"/>
    <w:rsid w:val="00270A6B"/>
    <w:rsid w:val="00275800"/>
    <w:rsid w:val="0027597B"/>
    <w:rsid w:val="00276064"/>
    <w:rsid w:val="002766F0"/>
    <w:rsid w:val="00277FA4"/>
    <w:rsid w:val="002817B0"/>
    <w:rsid w:val="00281B32"/>
    <w:rsid w:val="00282943"/>
    <w:rsid w:val="0028389F"/>
    <w:rsid w:val="002841D8"/>
    <w:rsid w:val="0028421C"/>
    <w:rsid w:val="002842E8"/>
    <w:rsid w:val="002861C5"/>
    <w:rsid w:val="0028658D"/>
    <w:rsid w:val="002868F0"/>
    <w:rsid w:val="00286EF2"/>
    <w:rsid w:val="0028791B"/>
    <w:rsid w:val="00287AFB"/>
    <w:rsid w:val="00291C2E"/>
    <w:rsid w:val="00291EF1"/>
    <w:rsid w:val="0029290E"/>
    <w:rsid w:val="00292F5F"/>
    <w:rsid w:val="00297D85"/>
    <w:rsid w:val="002A07EB"/>
    <w:rsid w:val="002A07FA"/>
    <w:rsid w:val="002A188C"/>
    <w:rsid w:val="002A19E1"/>
    <w:rsid w:val="002A2402"/>
    <w:rsid w:val="002A292E"/>
    <w:rsid w:val="002A4623"/>
    <w:rsid w:val="002A501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3237"/>
    <w:rsid w:val="002C386F"/>
    <w:rsid w:val="002C4012"/>
    <w:rsid w:val="002C4F52"/>
    <w:rsid w:val="002C4F5A"/>
    <w:rsid w:val="002C614F"/>
    <w:rsid w:val="002C66E5"/>
    <w:rsid w:val="002C70CA"/>
    <w:rsid w:val="002C783F"/>
    <w:rsid w:val="002D02C8"/>
    <w:rsid w:val="002D5669"/>
    <w:rsid w:val="002D6435"/>
    <w:rsid w:val="002D67CA"/>
    <w:rsid w:val="002D7289"/>
    <w:rsid w:val="002D7550"/>
    <w:rsid w:val="002D7AC2"/>
    <w:rsid w:val="002D7FB2"/>
    <w:rsid w:val="002E099C"/>
    <w:rsid w:val="002E606C"/>
    <w:rsid w:val="002E759A"/>
    <w:rsid w:val="002E7EBF"/>
    <w:rsid w:val="002F0FE9"/>
    <w:rsid w:val="002F11FA"/>
    <w:rsid w:val="002F393C"/>
    <w:rsid w:val="002F5E25"/>
    <w:rsid w:val="002F7C96"/>
    <w:rsid w:val="00300F3D"/>
    <w:rsid w:val="003014E8"/>
    <w:rsid w:val="003025E6"/>
    <w:rsid w:val="00302F0E"/>
    <w:rsid w:val="00303CF5"/>
    <w:rsid w:val="0030402E"/>
    <w:rsid w:val="00304D51"/>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74B8"/>
    <w:rsid w:val="0031782A"/>
    <w:rsid w:val="00317A61"/>
    <w:rsid w:val="00320177"/>
    <w:rsid w:val="00321187"/>
    <w:rsid w:val="00321830"/>
    <w:rsid w:val="00322ADC"/>
    <w:rsid w:val="00322B59"/>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41648"/>
    <w:rsid w:val="003417E5"/>
    <w:rsid w:val="00343358"/>
    <w:rsid w:val="00344069"/>
    <w:rsid w:val="0034411F"/>
    <w:rsid w:val="00344C82"/>
    <w:rsid w:val="00344CB3"/>
    <w:rsid w:val="00344D93"/>
    <w:rsid w:val="003456AF"/>
    <w:rsid w:val="003457EA"/>
    <w:rsid w:val="00345F06"/>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46EA"/>
    <w:rsid w:val="00365F95"/>
    <w:rsid w:val="00366A9F"/>
    <w:rsid w:val="00370293"/>
    <w:rsid w:val="00371C1A"/>
    <w:rsid w:val="00372D8F"/>
    <w:rsid w:val="00372E40"/>
    <w:rsid w:val="00373198"/>
    <w:rsid w:val="00375971"/>
    <w:rsid w:val="00375B6D"/>
    <w:rsid w:val="00376E3A"/>
    <w:rsid w:val="0038040A"/>
    <w:rsid w:val="00380821"/>
    <w:rsid w:val="003815E3"/>
    <w:rsid w:val="00382BB3"/>
    <w:rsid w:val="003856FF"/>
    <w:rsid w:val="00385C9D"/>
    <w:rsid w:val="00387468"/>
    <w:rsid w:val="003900D3"/>
    <w:rsid w:val="003935E8"/>
    <w:rsid w:val="003938E4"/>
    <w:rsid w:val="003946DD"/>
    <w:rsid w:val="00394945"/>
    <w:rsid w:val="00394E07"/>
    <w:rsid w:val="00395EC5"/>
    <w:rsid w:val="003A2264"/>
    <w:rsid w:val="003A2425"/>
    <w:rsid w:val="003A38C0"/>
    <w:rsid w:val="003A3E2A"/>
    <w:rsid w:val="003A3F41"/>
    <w:rsid w:val="003A3FC1"/>
    <w:rsid w:val="003A4DBF"/>
    <w:rsid w:val="003A62EA"/>
    <w:rsid w:val="003A6975"/>
    <w:rsid w:val="003A71F0"/>
    <w:rsid w:val="003A76DB"/>
    <w:rsid w:val="003A7B62"/>
    <w:rsid w:val="003B1FCC"/>
    <w:rsid w:val="003B28DD"/>
    <w:rsid w:val="003B349B"/>
    <w:rsid w:val="003B39E8"/>
    <w:rsid w:val="003B6312"/>
    <w:rsid w:val="003B6A24"/>
    <w:rsid w:val="003B6B9E"/>
    <w:rsid w:val="003B7CEE"/>
    <w:rsid w:val="003C0119"/>
    <w:rsid w:val="003C0A92"/>
    <w:rsid w:val="003C0B71"/>
    <w:rsid w:val="003C1649"/>
    <w:rsid w:val="003C25C3"/>
    <w:rsid w:val="003C2808"/>
    <w:rsid w:val="003C3C91"/>
    <w:rsid w:val="003C3CF5"/>
    <w:rsid w:val="003C3F47"/>
    <w:rsid w:val="003C5313"/>
    <w:rsid w:val="003C6989"/>
    <w:rsid w:val="003C74F6"/>
    <w:rsid w:val="003C7CE2"/>
    <w:rsid w:val="003C7DE5"/>
    <w:rsid w:val="003D0B6F"/>
    <w:rsid w:val="003D10EF"/>
    <w:rsid w:val="003D2227"/>
    <w:rsid w:val="003D3396"/>
    <w:rsid w:val="003D38CC"/>
    <w:rsid w:val="003D39F9"/>
    <w:rsid w:val="003D3BCF"/>
    <w:rsid w:val="003D4713"/>
    <w:rsid w:val="003D474E"/>
    <w:rsid w:val="003D4CAA"/>
    <w:rsid w:val="003D5BCB"/>
    <w:rsid w:val="003D62AF"/>
    <w:rsid w:val="003D6450"/>
    <w:rsid w:val="003D745A"/>
    <w:rsid w:val="003E018B"/>
    <w:rsid w:val="003E2248"/>
    <w:rsid w:val="003E5C37"/>
    <w:rsid w:val="003E5F30"/>
    <w:rsid w:val="003E6407"/>
    <w:rsid w:val="003E6B54"/>
    <w:rsid w:val="003E7047"/>
    <w:rsid w:val="003E75B8"/>
    <w:rsid w:val="003F03C1"/>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47"/>
    <w:rsid w:val="004058BD"/>
    <w:rsid w:val="004059C9"/>
    <w:rsid w:val="00405CD6"/>
    <w:rsid w:val="00406919"/>
    <w:rsid w:val="00407563"/>
    <w:rsid w:val="00407EBB"/>
    <w:rsid w:val="00411324"/>
    <w:rsid w:val="00413E89"/>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16DE"/>
    <w:rsid w:val="00443D05"/>
    <w:rsid w:val="004441C1"/>
    <w:rsid w:val="00445D17"/>
    <w:rsid w:val="00445EA8"/>
    <w:rsid w:val="00446550"/>
    <w:rsid w:val="00446715"/>
    <w:rsid w:val="004518D9"/>
    <w:rsid w:val="00451DBE"/>
    <w:rsid w:val="00451DEB"/>
    <w:rsid w:val="004528AB"/>
    <w:rsid w:val="004529B9"/>
    <w:rsid w:val="00452CB3"/>
    <w:rsid w:val="00453167"/>
    <w:rsid w:val="0045403B"/>
    <w:rsid w:val="00454B8F"/>
    <w:rsid w:val="0045556F"/>
    <w:rsid w:val="00455A29"/>
    <w:rsid w:val="004625BD"/>
    <w:rsid w:val="004633DB"/>
    <w:rsid w:val="004645D0"/>
    <w:rsid w:val="004654F7"/>
    <w:rsid w:val="00467B28"/>
    <w:rsid w:val="00471C18"/>
    <w:rsid w:val="00472731"/>
    <w:rsid w:val="00472EBE"/>
    <w:rsid w:val="0047301C"/>
    <w:rsid w:val="00473DD1"/>
    <w:rsid w:val="004743F8"/>
    <w:rsid w:val="0047463E"/>
    <w:rsid w:val="00475073"/>
    <w:rsid w:val="0047668D"/>
    <w:rsid w:val="00477181"/>
    <w:rsid w:val="00477C6C"/>
    <w:rsid w:val="00477D21"/>
    <w:rsid w:val="0048008B"/>
    <w:rsid w:val="00480D5F"/>
    <w:rsid w:val="00483893"/>
    <w:rsid w:val="00483F6C"/>
    <w:rsid w:val="00484643"/>
    <w:rsid w:val="00484E5D"/>
    <w:rsid w:val="0048674A"/>
    <w:rsid w:val="00487552"/>
    <w:rsid w:val="00487661"/>
    <w:rsid w:val="004902B9"/>
    <w:rsid w:val="00490B76"/>
    <w:rsid w:val="00491B50"/>
    <w:rsid w:val="004929C0"/>
    <w:rsid w:val="00495009"/>
    <w:rsid w:val="00496B31"/>
    <w:rsid w:val="004975DB"/>
    <w:rsid w:val="004A249F"/>
    <w:rsid w:val="004A25E9"/>
    <w:rsid w:val="004A2867"/>
    <w:rsid w:val="004A28E6"/>
    <w:rsid w:val="004A29D3"/>
    <w:rsid w:val="004A3C01"/>
    <w:rsid w:val="004A4CD9"/>
    <w:rsid w:val="004A6273"/>
    <w:rsid w:val="004B1288"/>
    <w:rsid w:val="004B548C"/>
    <w:rsid w:val="004B5879"/>
    <w:rsid w:val="004B5C7A"/>
    <w:rsid w:val="004B5DE7"/>
    <w:rsid w:val="004B7462"/>
    <w:rsid w:val="004B7642"/>
    <w:rsid w:val="004C01A9"/>
    <w:rsid w:val="004C0291"/>
    <w:rsid w:val="004C100D"/>
    <w:rsid w:val="004C33B1"/>
    <w:rsid w:val="004C385E"/>
    <w:rsid w:val="004C3ECC"/>
    <w:rsid w:val="004C464B"/>
    <w:rsid w:val="004C70B2"/>
    <w:rsid w:val="004D01DD"/>
    <w:rsid w:val="004D0416"/>
    <w:rsid w:val="004D10F4"/>
    <w:rsid w:val="004D11EC"/>
    <w:rsid w:val="004D143E"/>
    <w:rsid w:val="004D1711"/>
    <w:rsid w:val="004D1C97"/>
    <w:rsid w:val="004D1D44"/>
    <w:rsid w:val="004D3369"/>
    <w:rsid w:val="004D5F38"/>
    <w:rsid w:val="004D64D5"/>
    <w:rsid w:val="004E0308"/>
    <w:rsid w:val="004E050E"/>
    <w:rsid w:val="004E0838"/>
    <w:rsid w:val="004E3235"/>
    <w:rsid w:val="004E44D0"/>
    <w:rsid w:val="004E4DC1"/>
    <w:rsid w:val="004E59EC"/>
    <w:rsid w:val="004E6509"/>
    <w:rsid w:val="004F09B7"/>
    <w:rsid w:val="004F25C3"/>
    <w:rsid w:val="004F2FCC"/>
    <w:rsid w:val="004F34D2"/>
    <w:rsid w:val="004F5BC4"/>
    <w:rsid w:val="00500243"/>
    <w:rsid w:val="0050091D"/>
    <w:rsid w:val="005032AA"/>
    <w:rsid w:val="00503477"/>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28D9"/>
    <w:rsid w:val="00522FCB"/>
    <w:rsid w:val="00523B42"/>
    <w:rsid w:val="0052448A"/>
    <w:rsid w:val="005244E6"/>
    <w:rsid w:val="0052555D"/>
    <w:rsid w:val="00525FB6"/>
    <w:rsid w:val="00527336"/>
    <w:rsid w:val="00527656"/>
    <w:rsid w:val="005303F6"/>
    <w:rsid w:val="00530C63"/>
    <w:rsid w:val="00531AA3"/>
    <w:rsid w:val="005344AE"/>
    <w:rsid w:val="00534D1F"/>
    <w:rsid w:val="00534F07"/>
    <w:rsid w:val="0053686C"/>
    <w:rsid w:val="00536ADD"/>
    <w:rsid w:val="00537774"/>
    <w:rsid w:val="00540202"/>
    <w:rsid w:val="00541721"/>
    <w:rsid w:val="00541846"/>
    <w:rsid w:val="00541B35"/>
    <w:rsid w:val="00542AC2"/>
    <w:rsid w:val="005446DE"/>
    <w:rsid w:val="0054492A"/>
    <w:rsid w:val="00545388"/>
    <w:rsid w:val="00546120"/>
    <w:rsid w:val="00546542"/>
    <w:rsid w:val="005470DF"/>
    <w:rsid w:val="00547169"/>
    <w:rsid w:val="00550C61"/>
    <w:rsid w:val="0055215D"/>
    <w:rsid w:val="005528FD"/>
    <w:rsid w:val="00553288"/>
    <w:rsid w:val="00553971"/>
    <w:rsid w:val="005543BD"/>
    <w:rsid w:val="00554605"/>
    <w:rsid w:val="00555C40"/>
    <w:rsid w:val="0055634C"/>
    <w:rsid w:val="0055656F"/>
    <w:rsid w:val="00557F7B"/>
    <w:rsid w:val="00560081"/>
    <w:rsid w:val="005607F4"/>
    <w:rsid w:val="00560D8D"/>
    <w:rsid w:val="00560DBE"/>
    <w:rsid w:val="00562F40"/>
    <w:rsid w:val="00563E3E"/>
    <w:rsid w:val="005648CF"/>
    <w:rsid w:val="00564BA4"/>
    <w:rsid w:val="00564CB4"/>
    <w:rsid w:val="00565643"/>
    <w:rsid w:val="005658F1"/>
    <w:rsid w:val="00565A01"/>
    <w:rsid w:val="00567A56"/>
    <w:rsid w:val="00567AD3"/>
    <w:rsid w:val="0057098C"/>
    <w:rsid w:val="0057114F"/>
    <w:rsid w:val="0057120F"/>
    <w:rsid w:val="0057220B"/>
    <w:rsid w:val="00572AF8"/>
    <w:rsid w:val="0057428E"/>
    <w:rsid w:val="00577154"/>
    <w:rsid w:val="00581422"/>
    <w:rsid w:val="00582B4E"/>
    <w:rsid w:val="00584208"/>
    <w:rsid w:val="00584984"/>
    <w:rsid w:val="00584E1D"/>
    <w:rsid w:val="00584F5A"/>
    <w:rsid w:val="005861E6"/>
    <w:rsid w:val="00590F70"/>
    <w:rsid w:val="0059205B"/>
    <w:rsid w:val="00592086"/>
    <w:rsid w:val="00592837"/>
    <w:rsid w:val="00593B51"/>
    <w:rsid w:val="00594A2F"/>
    <w:rsid w:val="00595BED"/>
    <w:rsid w:val="0059718F"/>
    <w:rsid w:val="005A2537"/>
    <w:rsid w:val="005A2866"/>
    <w:rsid w:val="005A2CD1"/>
    <w:rsid w:val="005A3032"/>
    <w:rsid w:val="005A30DB"/>
    <w:rsid w:val="005A37D5"/>
    <w:rsid w:val="005A3FBD"/>
    <w:rsid w:val="005A40E4"/>
    <w:rsid w:val="005A5340"/>
    <w:rsid w:val="005A765F"/>
    <w:rsid w:val="005A7F79"/>
    <w:rsid w:val="005B0BDD"/>
    <w:rsid w:val="005B1516"/>
    <w:rsid w:val="005B244A"/>
    <w:rsid w:val="005B2660"/>
    <w:rsid w:val="005B3B6D"/>
    <w:rsid w:val="005B4494"/>
    <w:rsid w:val="005B510B"/>
    <w:rsid w:val="005B5536"/>
    <w:rsid w:val="005B62C3"/>
    <w:rsid w:val="005B7FEA"/>
    <w:rsid w:val="005C1D71"/>
    <w:rsid w:val="005C2234"/>
    <w:rsid w:val="005C2E06"/>
    <w:rsid w:val="005C388B"/>
    <w:rsid w:val="005C3896"/>
    <w:rsid w:val="005C5107"/>
    <w:rsid w:val="005C5A9C"/>
    <w:rsid w:val="005C60DE"/>
    <w:rsid w:val="005C62A4"/>
    <w:rsid w:val="005C6B60"/>
    <w:rsid w:val="005D013F"/>
    <w:rsid w:val="005D064C"/>
    <w:rsid w:val="005D206D"/>
    <w:rsid w:val="005D3344"/>
    <w:rsid w:val="005E0D02"/>
    <w:rsid w:val="005E2459"/>
    <w:rsid w:val="005E388D"/>
    <w:rsid w:val="005E3CE1"/>
    <w:rsid w:val="005E52DB"/>
    <w:rsid w:val="005E535F"/>
    <w:rsid w:val="005F1BDE"/>
    <w:rsid w:val="005F270D"/>
    <w:rsid w:val="005F2C6A"/>
    <w:rsid w:val="005F31A8"/>
    <w:rsid w:val="005F3D3F"/>
    <w:rsid w:val="005F6F02"/>
    <w:rsid w:val="005F7440"/>
    <w:rsid w:val="006003D3"/>
    <w:rsid w:val="00600847"/>
    <w:rsid w:val="00600E43"/>
    <w:rsid w:val="006015EC"/>
    <w:rsid w:val="00603742"/>
    <w:rsid w:val="00603D50"/>
    <w:rsid w:val="00604D7C"/>
    <w:rsid w:val="00604E2B"/>
    <w:rsid w:val="006067DB"/>
    <w:rsid w:val="00606B8B"/>
    <w:rsid w:val="00607220"/>
    <w:rsid w:val="00607E87"/>
    <w:rsid w:val="006118E8"/>
    <w:rsid w:val="006126D8"/>
    <w:rsid w:val="006129BF"/>
    <w:rsid w:val="00613BE2"/>
    <w:rsid w:val="006143EE"/>
    <w:rsid w:val="00614CE0"/>
    <w:rsid w:val="00614D62"/>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2F8D"/>
    <w:rsid w:val="00633712"/>
    <w:rsid w:val="00635BCB"/>
    <w:rsid w:val="00635CD1"/>
    <w:rsid w:val="00635FAD"/>
    <w:rsid w:val="006409A7"/>
    <w:rsid w:val="00640F3B"/>
    <w:rsid w:val="00641AE9"/>
    <w:rsid w:val="00642BEF"/>
    <w:rsid w:val="006436B0"/>
    <w:rsid w:val="00643E5D"/>
    <w:rsid w:val="0064441D"/>
    <w:rsid w:val="00644B3C"/>
    <w:rsid w:val="00647B26"/>
    <w:rsid w:val="00647BF2"/>
    <w:rsid w:val="0065001E"/>
    <w:rsid w:val="00650B11"/>
    <w:rsid w:val="006518E1"/>
    <w:rsid w:val="0065191F"/>
    <w:rsid w:val="00652A41"/>
    <w:rsid w:val="00653255"/>
    <w:rsid w:val="00653FBD"/>
    <w:rsid w:val="00655AFB"/>
    <w:rsid w:val="0065601A"/>
    <w:rsid w:val="00656246"/>
    <w:rsid w:val="006577D4"/>
    <w:rsid w:val="00660BF7"/>
    <w:rsid w:val="006616CC"/>
    <w:rsid w:val="0066178D"/>
    <w:rsid w:val="006628A7"/>
    <w:rsid w:val="00662BF7"/>
    <w:rsid w:val="00663218"/>
    <w:rsid w:val="0066344C"/>
    <w:rsid w:val="00663C67"/>
    <w:rsid w:val="0066426F"/>
    <w:rsid w:val="0066561B"/>
    <w:rsid w:val="00665928"/>
    <w:rsid w:val="00666902"/>
    <w:rsid w:val="00667B23"/>
    <w:rsid w:val="00667F17"/>
    <w:rsid w:val="00670A1D"/>
    <w:rsid w:val="006711FA"/>
    <w:rsid w:val="006730F0"/>
    <w:rsid w:val="00674161"/>
    <w:rsid w:val="0067577B"/>
    <w:rsid w:val="00675798"/>
    <w:rsid w:val="00675AEA"/>
    <w:rsid w:val="00675E5A"/>
    <w:rsid w:val="00676478"/>
    <w:rsid w:val="0067664D"/>
    <w:rsid w:val="00677604"/>
    <w:rsid w:val="00681A02"/>
    <w:rsid w:val="00681F12"/>
    <w:rsid w:val="00683D14"/>
    <w:rsid w:val="0068484D"/>
    <w:rsid w:val="00685B7F"/>
    <w:rsid w:val="00685C5F"/>
    <w:rsid w:val="006869FB"/>
    <w:rsid w:val="00687AF3"/>
    <w:rsid w:val="006902FC"/>
    <w:rsid w:val="00690E6A"/>
    <w:rsid w:val="00692119"/>
    <w:rsid w:val="006922C9"/>
    <w:rsid w:val="00692313"/>
    <w:rsid w:val="00692B1B"/>
    <w:rsid w:val="00693509"/>
    <w:rsid w:val="006935D7"/>
    <w:rsid w:val="00694CE6"/>
    <w:rsid w:val="0069633C"/>
    <w:rsid w:val="006964DB"/>
    <w:rsid w:val="006A02A1"/>
    <w:rsid w:val="006A0A31"/>
    <w:rsid w:val="006A1A58"/>
    <w:rsid w:val="006A1B61"/>
    <w:rsid w:val="006A308C"/>
    <w:rsid w:val="006A3586"/>
    <w:rsid w:val="006A434E"/>
    <w:rsid w:val="006A488B"/>
    <w:rsid w:val="006A6110"/>
    <w:rsid w:val="006A6139"/>
    <w:rsid w:val="006A6A98"/>
    <w:rsid w:val="006A7A40"/>
    <w:rsid w:val="006B056F"/>
    <w:rsid w:val="006B05C1"/>
    <w:rsid w:val="006B142C"/>
    <w:rsid w:val="006B1919"/>
    <w:rsid w:val="006B2759"/>
    <w:rsid w:val="006B2A24"/>
    <w:rsid w:val="006B2E06"/>
    <w:rsid w:val="006B50A9"/>
    <w:rsid w:val="006B55C4"/>
    <w:rsid w:val="006B7A82"/>
    <w:rsid w:val="006B7D66"/>
    <w:rsid w:val="006C28F2"/>
    <w:rsid w:val="006C30EE"/>
    <w:rsid w:val="006C3F8F"/>
    <w:rsid w:val="006C451B"/>
    <w:rsid w:val="006C626B"/>
    <w:rsid w:val="006C67D1"/>
    <w:rsid w:val="006C6BA4"/>
    <w:rsid w:val="006C7D23"/>
    <w:rsid w:val="006D0231"/>
    <w:rsid w:val="006D22DD"/>
    <w:rsid w:val="006D245D"/>
    <w:rsid w:val="006D2705"/>
    <w:rsid w:val="006D2AD9"/>
    <w:rsid w:val="006D3B10"/>
    <w:rsid w:val="006D3C1F"/>
    <w:rsid w:val="006D493E"/>
    <w:rsid w:val="006D4B34"/>
    <w:rsid w:val="006D5999"/>
    <w:rsid w:val="006E17F2"/>
    <w:rsid w:val="006E1E85"/>
    <w:rsid w:val="006E3BE1"/>
    <w:rsid w:val="006E403C"/>
    <w:rsid w:val="006E55CF"/>
    <w:rsid w:val="006E5DC8"/>
    <w:rsid w:val="006E62CB"/>
    <w:rsid w:val="006E7383"/>
    <w:rsid w:val="006E7F36"/>
    <w:rsid w:val="006F2431"/>
    <w:rsid w:val="006F2D4B"/>
    <w:rsid w:val="006F4B9A"/>
    <w:rsid w:val="006F5FA0"/>
    <w:rsid w:val="006F7244"/>
    <w:rsid w:val="007000FF"/>
    <w:rsid w:val="007019F2"/>
    <w:rsid w:val="007022F5"/>
    <w:rsid w:val="00703732"/>
    <w:rsid w:val="00705C17"/>
    <w:rsid w:val="0070655A"/>
    <w:rsid w:val="007079C4"/>
    <w:rsid w:val="007100FA"/>
    <w:rsid w:val="00715279"/>
    <w:rsid w:val="00720F91"/>
    <w:rsid w:val="00721587"/>
    <w:rsid w:val="00721768"/>
    <w:rsid w:val="0072198D"/>
    <w:rsid w:val="007225AD"/>
    <w:rsid w:val="007237D3"/>
    <w:rsid w:val="00723852"/>
    <w:rsid w:val="00723FBC"/>
    <w:rsid w:val="0072725C"/>
    <w:rsid w:val="00727365"/>
    <w:rsid w:val="007277E6"/>
    <w:rsid w:val="0073031E"/>
    <w:rsid w:val="00731D7C"/>
    <w:rsid w:val="007322F5"/>
    <w:rsid w:val="0073386F"/>
    <w:rsid w:val="007340BA"/>
    <w:rsid w:val="00734DCD"/>
    <w:rsid w:val="00735969"/>
    <w:rsid w:val="00736102"/>
    <w:rsid w:val="00736BF6"/>
    <w:rsid w:val="007402D2"/>
    <w:rsid w:val="00740982"/>
    <w:rsid w:val="00742526"/>
    <w:rsid w:val="007426E1"/>
    <w:rsid w:val="00742AE1"/>
    <w:rsid w:val="007431E7"/>
    <w:rsid w:val="0074381F"/>
    <w:rsid w:val="00743843"/>
    <w:rsid w:val="00744630"/>
    <w:rsid w:val="007448AB"/>
    <w:rsid w:val="007450CB"/>
    <w:rsid w:val="00745D23"/>
    <w:rsid w:val="00746B21"/>
    <w:rsid w:val="007508C7"/>
    <w:rsid w:val="00750982"/>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2CB9"/>
    <w:rsid w:val="00763EE6"/>
    <w:rsid w:val="007645C2"/>
    <w:rsid w:val="0076544B"/>
    <w:rsid w:val="00765AC8"/>
    <w:rsid w:val="007669B2"/>
    <w:rsid w:val="00767217"/>
    <w:rsid w:val="007701F9"/>
    <w:rsid w:val="007702C5"/>
    <w:rsid w:val="00770407"/>
    <w:rsid w:val="007723A2"/>
    <w:rsid w:val="00772806"/>
    <w:rsid w:val="00772971"/>
    <w:rsid w:val="00773B24"/>
    <w:rsid w:val="00773BC5"/>
    <w:rsid w:val="00776148"/>
    <w:rsid w:val="00777152"/>
    <w:rsid w:val="007811F9"/>
    <w:rsid w:val="00781E0D"/>
    <w:rsid w:val="007850F9"/>
    <w:rsid w:val="00785C92"/>
    <w:rsid w:val="0078600A"/>
    <w:rsid w:val="00786904"/>
    <w:rsid w:val="00787519"/>
    <w:rsid w:val="00787DC9"/>
    <w:rsid w:val="00791183"/>
    <w:rsid w:val="007913CB"/>
    <w:rsid w:val="00791439"/>
    <w:rsid w:val="00792091"/>
    <w:rsid w:val="00795A55"/>
    <w:rsid w:val="00795F6F"/>
    <w:rsid w:val="007966E1"/>
    <w:rsid w:val="0079756C"/>
    <w:rsid w:val="00797E59"/>
    <w:rsid w:val="007A42F9"/>
    <w:rsid w:val="007A4ACA"/>
    <w:rsid w:val="007A54C1"/>
    <w:rsid w:val="007A6B87"/>
    <w:rsid w:val="007B0713"/>
    <w:rsid w:val="007B17E6"/>
    <w:rsid w:val="007B1C08"/>
    <w:rsid w:val="007B1E12"/>
    <w:rsid w:val="007B235E"/>
    <w:rsid w:val="007B2F13"/>
    <w:rsid w:val="007B31EC"/>
    <w:rsid w:val="007B3274"/>
    <w:rsid w:val="007B38FD"/>
    <w:rsid w:val="007B465A"/>
    <w:rsid w:val="007B5475"/>
    <w:rsid w:val="007B5D5C"/>
    <w:rsid w:val="007C24E8"/>
    <w:rsid w:val="007C2A7E"/>
    <w:rsid w:val="007C2CC2"/>
    <w:rsid w:val="007C33F3"/>
    <w:rsid w:val="007C37FF"/>
    <w:rsid w:val="007C3B1A"/>
    <w:rsid w:val="007C42C4"/>
    <w:rsid w:val="007C5B8D"/>
    <w:rsid w:val="007D0A2D"/>
    <w:rsid w:val="007D3AE6"/>
    <w:rsid w:val="007D3DEF"/>
    <w:rsid w:val="007D423C"/>
    <w:rsid w:val="007D4420"/>
    <w:rsid w:val="007D453C"/>
    <w:rsid w:val="007D4588"/>
    <w:rsid w:val="007D73B5"/>
    <w:rsid w:val="007D7F5D"/>
    <w:rsid w:val="007E0CC9"/>
    <w:rsid w:val="007E1936"/>
    <w:rsid w:val="007E4D15"/>
    <w:rsid w:val="007E585D"/>
    <w:rsid w:val="007E58E6"/>
    <w:rsid w:val="007E5B0C"/>
    <w:rsid w:val="007E71EB"/>
    <w:rsid w:val="007E7613"/>
    <w:rsid w:val="007F0C6A"/>
    <w:rsid w:val="007F1412"/>
    <w:rsid w:val="007F1F17"/>
    <w:rsid w:val="007F275A"/>
    <w:rsid w:val="007F2CBF"/>
    <w:rsid w:val="007F3605"/>
    <w:rsid w:val="007F3630"/>
    <w:rsid w:val="007F36C1"/>
    <w:rsid w:val="007F4AB1"/>
    <w:rsid w:val="007F4F0D"/>
    <w:rsid w:val="007F7E9C"/>
    <w:rsid w:val="0080047D"/>
    <w:rsid w:val="00800C13"/>
    <w:rsid w:val="00801F09"/>
    <w:rsid w:val="008032F8"/>
    <w:rsid w:val="00805ABC"/>
    <w:rsid w:val="00812044"/>
    <w:rsid w:val="00813468"/>
    <w:rsid w:val="0081468B"/>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8D7"/>
    <w:rsid w:val="00834B20"/>
    <w:rsid w:val="00836563"/>
    <w:rsid w:val="00837C77"/>
    <w:rsid w:val="00840375"/>
    <w:rsid w:val="00841EA4"/>
    <w:rsid w:val="008428E1"/>
    <w:rsid w:val="00842A58"/>
    <w:rsid w:val="0084389E"/>
    <w:rsid w:val="00846B7F"/>
    <w:rsid w:val="00847F9E"/>
    <w:rsid w:val="008507FA"/>
    <w:rsid w:val="00851AA9"/>
    <w:rsid w:val="00851F92"/>
    <w:rsid w:val="00854F4D"/>
    <w:rsid w:val="008553BC"/>
    <w:rsid w:val="00855CF5"/>
    <w:rsid w:val="0085698E"/>
    <w:rsid w:val="00856B49"/>
    <w:rsid w:val="008579EB"/>
    <w:rsid w:val="00860CBD"/>
    <w:rsid w:val="0086109A"/>
    <w:rsid w:val="008610CC"/>
    <w:rsid w:val="008620D4"/>
    <w:rsid w:val="008625A2"/>
    <w:rsid w:val="00863318"/>
    <w:rsid w:val="00863365"/>
    <w:rsid w:val="00863B95"/>
    <w:rsid w:val="0086540F"/>
    <w:rsid w:val="008659EC"/>
    <w:rsid w:val="0086725C"/>
    <w:rsid w:val="008673CA"/>
    <w:rsid w:val="0086744F"/>
    <w:rsid w:val="00867C7B"/>
    <w:rsid w:val="00870739"/>
    <w:rsid w:val="008725AB"/>
    <w:rsid w:val="00872C55"/>
    <w:rsid w:val="00873204"/>
    <w:rsid w:val="00873AB8"/>
    <w:rsid w:val="00874E58"/>
    <w:rsid w:val="008800FE"/>
    <w:rsid w:val="008802DD"/>
    <w:rsid w:val="00880637"/>
    <w:rsid w:val="00880DD8"/>
    <w:rsid w:val="00882CF0"/>
    <w:rsid w:val="00884797"/>
    <w:rsid w:val="008852CD"/>
    <w:rsid w:val="00887110"/>
    <w:rsid w:val="008900B5"/>
    <w:rsid w:val="00894EA1"/>
    <w:rsid w:val="00894FC2"/>
    <w:rsid w:val="00896491"/>
    <w:rsid w:val="008970DD"/>
    <w:rsid w:val="00897474"/>
    <w:rsid w:val="008978C1"/>
    <w:rsid w:val="00897CCF"/>
    <w:rsid w:val="00897D69"/>
    <w:rsid w:val="008A388B"/>
    <w:rsid w:val="008A47C3"/>
    <w:rsid w:val="008A4805"/>
    <w:rsid w:val="008A4A5F"/>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DA9"/>
    <w:rsid w:val="008B72AA"/>
    <w:rsid w:val="008B77F6"/>
    <w:rsid w:val="008B7C3B"/>
    <w:rsid w:val="008B7EFD"/>
    <w:rsid w:val="008C264A"/>
    <w:rsid w:val="008C4371"/>
    <w:rsid w:val="008C4AEC"/>
    <w:rsid w:val="008C5697"/>
    <w:rsid w:val="008C736C"/>
    <w:rsid w:val="008C7B26"/>
    <w:rsid w:val="008D0115"/>
    <w:rsid w:val="008D062F"/>
    <w:rsid w:val="008D104A"/>
    <w:rsid w:val="008D120C"/>
    <w:rsid w:val="008D47FE"/>
    <w:rsid w:val="008D5E3D"/>
    <w:rsid w:val="008D62DC"/>
    <w:rsid w:val="008D6CCA"/>
    <w:rsid w:val="008D7EC2"/>
    <w:rsid w:val="008E07F4"/>
    <w:rsid w:val="008E2B0E"/>
    <w:rsid w:val="008E2EA0"/>
    <w:rsid w:val="008E3B1D"/>
    <w:rsid w:val="008E52CE"/>
    <w:rsid w:val="008E5D79"/>
    <w:rsid w:val="008E6242"/>
    <w:rsid w:val="008E68A2"/>
    <w:rsid w:val="008E6B7E"/>
    <w:rsid w:val="008E772A"/>
    <w:rsid w:val="008F1018"/>
    <w:rsid w:val="008F1EFC"/>
    <w:rsid w:val="008F2DC5"/>
    <w:rsid w:val="008F5055"/>
    <w:rsid w:val="008F565F"/>
    <w:rsid w:val="008F7333"/>
    <w:rsid w:val="008F7AE6"/>
    <w:rsid w:val="008F7F89"/>
    <w:rsid w:val="00901364"/>
    <w:rsid w:val="00901B2C"/>
    <w:rsid w:val="00902053"/>
    <w:rsid w:val="00903F43"/>
    <w:rsid w:val="00904928"/>
    <w:rsid w:val="00904CEF"/>
    <w:rsid w:val="00904E79"/>
    <w:rsid w:val="009059F9"/>
    <w:rsid w:val="00906D9E"/>
    <w:rsid w:val="00906FB0"/>
    <w:rsid w:val="00910E26"/>
    <w:rsid w:val="00911289"/>
    <w:rsid w:val="00911BC9"/>
    <w:rsid w:val="009140AD"/>
    <w:rsid w:val="009158F7"/>
    <w:rsid w:val="00917546"/>
    <w:rsid w:val="00917F38"/>
    <w:rsid w:val="0092013F"/>
    <w:rsid w:val="009203FC"/>
    <w:rsid w:val="0092272A"/>
    <w:rsid w:val="00922C25"/>
    <w:rsid w:val="009231E5"/>
    <w:rsid w:val="0092475A"/>
    <w:rsid w:val="00924809"/>
    <w:rsid w:val="00924FCA"/>
    <w:rsid w:val="00925008"/>
    <w:rsid w:val="009252A8"/>
    <w:rsid w:val="00926388"/>
    <w:rsid w:val="009271E6"/>
    <w:rsid w:val="00927EF1"/>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D11"/>
    <w:rsid w:val="00953E51"/>
    <w:rsid w:val="00953FB7"/>
    <w:rsid w:val="0095782A"/>
    <w:rsid w:val="00957AEA"/>
    <w:rsid w:val="00961304"/>
    <w:rsid w:val="0096162F"/>
    <w:rsid w:val="0096387F"/>
    <w:rsid w:val="00964A02"/>
    <w:rsid w:val="00964C80"/>
    <w:rsid w:val="00966C5A"/>
    <w:rsid w:val="00967302"/>
    <w:rsid w:val="00970654"/>
    <w:rsid w:val="0097094F"/>
    <w:rsid w:val="00970C51"/>
    <w:rsid w:val="0097327B"/>
    <w:rsid w:val="00973728"/>
    <w:rsid w:val="009778A1"/>
    <w:rsid w:val="00981E39"/>
    <w:rsid w:val="00982B94"/>
    <w:rsid w:val="009830CF"/>
    <w:rsid w:val="00985A73"/>
    <w:rsid w:val="009861BE"/>
    <w:rsid w:val="00987F2A"/>
    <w:rsid w:val="00990175"/>
    <w:rsid w:val="00990250"/>
    <w:rsid w:val="009936B7"/>
    <w:rsid w:val="00994218"/>
    <w:rsid w:val="009942BC"/>
    <w:rsid w:val="00994637"/>
    <w:rsid w:val="00994CCD"/>
    <w:rsid w:val="009950FF"/>
    <w:rsid w:val="00995B3B"/>
    <w:rsid w:val="009962FC"/>
    <w:rsid w:val="00996EFE"/>
    <w:rsid w:val="009975F9"/>
    <w:rsid w:val="009A0EFD"/>
    <w:rsid w:val="009A19E0"/>
    <w:rsid w:val="009A1C5A"/>
    <w:rsid w:val="009A364A"/>
    <w:rsid w:val="009A4505"/>
    <w:rsid w:val="009A6E74"/>
    <w:rsid w:val="009A7794"/>
    <w:rsid w:val="009A7E7B"/>
    <w:rsid w:val="009B0C75"/>
    <w:rsid w:val="009B0CEB"/>
    <w:rsid w:val="009B101E"/>
    <w:rsid w:val="009B1C8E"/>
    <w:rsid w:val="009B1E75"/>
    <w:rsid w:val="009B3EC6"/>
    <w:rsid w:val="009B4A74"/>
    <w:rsid w:val="009B668A"/>
    <w:rsid w:val="009C0C5B"/>
    <w:rsid w:val="009C14C4"/>
    <w:rsid w:val="009C1905"/>
    <w:rsid w:val="009C22F1"/>
    <w:rsid w:val="009C3AF3"/>
    <w:rsid w:val="009C3E5A"/>
    <w:rsid w:val="009C406C"/>
    <w:rsid w:val="009C617F"/>
    <w:rsid w:val="009C6530"/>
    <w:rsid w:val="009C7854"/>
    <w:rsid w:val="009D2A7E"/>
    <w:rsid w:val="009D3E50"/>
    <w:rsid w:val="009D47F1"/>
    <w:rsid w:val="009D5708"/>
    <w:rsid w:val="009D648B"/>
    <w:rsid w:val="009E1147"/>
    <w:rsid w:val="009E27DA"/>
    <w:rsid w:val="009E2C03"/>
    <w:rsid w:val="009E2C57"/>
    <w:rsid w:val="009E2FDB"/>
    <w:rsid w:val="009E3497"/>
    <w:rsid w:val="009E34D7"/>
    <w:rsid w:val="009E4603"/>
    <w:rsid w:val="009E4AC5"/>
    <w:rsid w:val="009E4CC8"/>
    <w:rsid w:val="009E60BC"/>
    <w:rsid w:val="009E618E"/>
    <w:rsid w:val="009E620B"/>
    <w:rsid w:val="009E64F4"/>
    <w:rsid w:val="009E6DA3"/>
    <w:rsid w:val="009E79BB"/>
    <w:rsid w:val="009F017A"/>
    <w:rsid w:val="009F491A"/>
    <w:rsid w:val="009F4A62"/>
    <w:rsid w:val="009F5B37"/>
    <w:rsid w:val="009F6193"/>
    <w:rsid w:val="009F6663"/>
    <w:rsid w:val="009F78AB"/>
    <w:rsid w:val="00A00795"/>
    <w:rsid w:val="00A007D5"/>
    <w:rsid w:val="00A00FD6"/>
    <w:rsid w:val="00A01B80"/>
    <w:rsid w:val="00A02AE1"/>
    <w:rsid w:val="00A03294"/>
    <w:rsid w:val="00A0346F"/>
    <w:rsid w:val="00A03CBA"/>
    <w:rsid w:val="00A04B2C"/>
    <w:rsid w:val="00A05B44"/>
    <w:rsid w:val="00A076CA"/>
    <w:rsid w:val="00A079B0"/>
    <w:rsid w:val="00A104CD"/>
    <w:rsid w:val="00A10680"/>
    <w:rsid w:val="00A11164"/>
    <w:rsid w:val="00A12954"/>
    <w:rsid w:val="00A13230"/>
    <w:rsid w:val="00A1367B"/>
    <w:rsid w:val="00A1388A"/>
    <w:rsid w:val="00A13A8B"/>
    <w:rsid w:val="00A167DF"/>
    <w:rsid w:val="00A1706D"/>
    <w:rsid w:val="00A20E19"/>
    <w:rsid w:val="00A2130A"/>
    <w:rsid w:val="00A219BE"/>
    <w:rsid w:val="00A22015"/>
    <w:rsid w:val="00A230C1"/>
    <w:rsid w:val="00A24344"/>
    <w:rsid w:val="00A24E8D"/>
    <w:rsid w:val="00A26897"/>
    <w:rsid w:val="00A307EE"/>
    <w:rsid w:val="00A3255F"/>
    <w:rsid w:val="00A33691"/>
    <w:rsid w:val="00A3398A"/>
    <w:rsid w:val="00A3551F"/>
    <w:rsid w:val="00A4000F"/>
    <w:rsid w:val="00A402D8"/>
    <w:rsid w:val="00A4197B"/>
    <w:rsid w:val="00A426EB"/>
    <w:rsid w:val="00A42A17"/>
    <w:rsid w:val="00A44FB9"/>
    <w:rsid w:val="00A46989"/>
    <w:rsid w:val="00A50695"/>
    <w:rsid w:val="00A50E17"/>
    <w:rsid w:val="00A51798"/>
    <w:rsid w:val="00A51FDD"/>
    <w:rsid w:val="00A52CED"/>
    <w:rsid w:val="00A54BD2"/>
    <w:rsid w:val="00A55D46"/>
    <w:rsid w:val="00A56FF3"/>
    <w:rsid w:val="00A57126"/>
    <w:rsid w:val="00A57128"/>
    <w:rsid w:val="00A57749"/>
    <w:rsid w:val="00A57828"/>
    <w:rsid w:val="00A60482"/>
    <w:rsid w:val="00A60F1E"/>
    <w:rsid w:val="00A61012"/>
    <w:rsid w:val="00A61EC5"/>
    <w:rsid w:val="00A61F0B"/>
    <w:rsid w:val="00A62DB6"/>
    <w:rsid w:val="00A643C2"/>
    <w:rsid w:val="00A64F90"/>
    <w:rsid w:val="00A6680A"/>
    <w:rsid w:val="00A6729F"/>
    <w:rsid w:val="00A67D5C"/>
    <w:rsid w:val="00A71DC3"/>
    <w:rsid w:val="00A729CD"/>
    <w:rsid w:val="00A73972"/>
    <w:rsid w:val="00A74A5C"/>
    <w:rsid w:val="00A74AE1"/>
    <w:rsid w:val="00A74EB0"/>
    <w:rsid w:val="00A75EE8"/>
    <w:rsid w:val="00A7667B"/>
    <w:rsid w:val="00A82400"/>
    <w:rsid w:val="00A842D8"/>
    <w:rsid w:val="00A8567C"/>
    <w:rsid w:val="00A86090"/>
    <w:rsid w:val="00A8663D"/>
    <w:rsid w:val="00A87920"/>
    <w:rsid w:val="00A87A2A"/>
    <w:rsid w:val="00A911DA"/>
    <w:rsid w:val="00A91BC3"/>
    <w:rsid w:val="00A91F43"/>
    <w:rsid w:val="00A93BB4"/>
    <w:rsid w:val="00A94AEB"/>
    <w:rsid w:val="00A964BB"/>
    <w:rsid w:val="00A976EF"/>
    <w:rsid w:val="00AA1966"/>
    <w:rsid w:val="00AA2015"/>
    <w:rsid w:val="00AA4F64"/>
    <w:rsid w:val="00AA57D2"/>
    <w:rsid w:val="00AA6613"/>
    <w:rsid w:val="00AA7793"/>
    <w:rsid w:val="00AB0756"/>
    <w:rsid w:val="00AB2FAE"/>
    <w:rsid w:val="00AB4B36"/>
    <w:rsid w:val="00AB5334"/>
    <w:rsid w:val="00AB552F"/>
    <w:rsid w:val="00AB5DB1"/>
    <w:rsid w:val="00AB6269"/>
    <w:rsid w:val="00AC006E"/>
    <w:rsid w:val="00AC1B1C"/>
    <w:rsid w:val="00AC33DF"/>
    <w:rsid w:val="00AC48CF"/>
    <w:rsid w:val="00AC4939"/>
    <w:rsid w:val="00AC5F2A"/>
    <w:rsid w:val="00AC6A17"/>
    <w:rsid w:val="00AC7A6F"/>
    <w:rsid w:val="00AC7CC2"/>
    <w:rsid w:val="00AD0830"/>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1314"/>
    <w:rsid w:val="00AF1CBF"/>
    <w:rsid w:val="00AF303E"/>
    <w:rsid w:val="00AF313E"/>
    <w:rsid w:val="00AF3621"/>
    <w:rsid w:val="00AF4C4A"/>
    <w:rsid w:val="00AF4FE4"/>
    <w:rsid w:val="00AF51CC"/>
    <w:rsid w:val="00AF5256"/>
    <w:rsid w:val="00AF5330"/>
    <w:rsid w:val="00AF68DD"/>
    <w:rsid w:val="00B00106"/>
    <w:rsid w:val="00B01368"/>
    <w:rsid w:val="00B02788"/>
    <w:rsid w:val="00B02975"/>
    <w:rsid w:val="00B02BB0"/>
    <w:rsid w:val="00B02F35"/>
    <w:rsid w:val="00B030E2"/>
    <w:rsid w:val="00B04BCF"/>
    <w:rsid w:val="00B0534B"/>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2239"/>
    <w:rsid w:val="00B33795"/>
    <w:rsid w:val="00B33E0E"/>
    <w:rsid w:val="00B33F0D"/>
    <w:rsid w:val="00B34860"/>
    <w:rsid w:val="00B3560C"/>
    <w:rsid w:val="00B360F4"/>
    <w:rsid w:val="00B400F0"/>
    <w:rsid w:val="00B40ABA"/>
    <w:rsid w:val="00B40FF9"/>
    <w:rsid w:val="00B4306D"/>
    <w:rsid w:val="00B43BE9"/>
    <w:rsid w:val="00B43F73"/>
    <w:rsid w:val="00B4606A"/>
    <w:rsid w:val="00B46216"/>
    <w:rsid w:val="00B476A8"/>
    <w:rsid w:val="00B5071C"/>
    <w:rsid w:val="00B513C6"/>
    <w:rsid w:val="00B53B42"/>
    <w:rsid w:val="00B53B9E"/>
    <w:rsid w:val="00B54654"/>
    <w:rsid w:val="00B57C8A"/>
    <w:rsid w:val="00B57D46"/>
    <w:rsid w:val="00B60B1D"/>
    <w:rsid w:val="00B60C4A"/>
    <w:rsid w:val="00B6292D"/>
    <w:rsid w:val="00B6365A"/>
    <w:rsid w:val="00B643AB"/>
    <w:rsid w:val="00B64CE3"/>
    <w:rsid w:val="00B650A6"/>
    <w:rsid w:val="00B658A5"/>
    <w:rsid w:val="00B66083"/>
    <w:rsid w:val="00B67749"/>
    <w:rsid w:val="00B67771"/>
    <w:rsid w:val="00B67CB6"/>
    <w:rsid w:val="00B70BCE"/>
    <w:rsid w:val="00B7173D"/>
    <w:rsid w:val="00B73052"/>
    <w:rsid w:val="00B73962"/>
    <w:rsid w:val="00B7459D"/>
    <w:rsid w:val="00B7505A"/>
    <w:rsid w:val="00B832A7"/>
    <w:rsid w:val="00B833F2"/>
    <w:rsid w:val="00B848FF"/>
    <w:rsid w:val="00B855C2"/>
    <w:rsid w:val="00B85950"/>
    <w:rsid w:val="00B864A5"/>
    <w:rsid w:val="00B86AF4"/>
    <w:rsid w:val="00B86F0A"/>
    <w:rsid w:val="00B90AF2"/>
    <w:rsid w:val="00B90B76"/>
    <w:rsid w:val="00B90EF7"/>
    <w:rsid w:val="00B912F9"/>
    <w:rsid w:val="00B921C4"/>
    <w:rsid w:val="00B92332"/>
    <w:rsid w:val="00B92411"/>
    <w:rsid w:val="00B92F54"/>
    <w:rsid w:val="00B954AE"/>
    <w:rsid w:val="00BA0A65"/>
    <w:rsid w:val="00BA17A7"/>
    <w:rsid w:val="00BA1CA6"/>
    <w:rsid w:val="00BA2256"/>
    <w:rsid w:val="00BA4982"/>
    <w:rsid w:val="00BA4F6D"/>
    <w:rsid w:val="00BA586D"/>
    <w:rsid w:val="00BA5911"/>
    <w:rsid w:val="00BA7B86"/>
    <w:rsid w:val="00BB05CE"/>
    <w:rsid w:val="00BB0DBE"/>
    <w:rsid w:val="00BB1731"/>
    <w:rsid w:val="00BB3926"/>
    <w:rsid w:val="00BB3948"/>
    <w:rsid w:val="00BB47AB"/>
    <w:rsid w:val="00BB47C9"/>
    <w:rsid w:val="00BB5954"/>
    <w:rsid w:val="00BB5E6D"/>
    <w:rsid w:val="00BB6920"/>
    <w:rsid w:val="00BB6A14"/>
    <w:rsid w:val="00BB6E95"/>
    <w:rsid w:val="00BB755D"/>
    <w:rsid w:val="00BC0CC4"/>
    <w:rsid w:val="00BC13AB"/>
    <w:rsid w:val="00BC35ED"/>
    <w:rsid w:val="00BC43BC"/>
    <w:rsid w:val="00BC481A"/>
    <w:rsid w:val="00BC7F76"/>
    <w:rsid w:val="00BD03CE"/>
    <w:rsid w:val="00BD0CE1"/>
    <w:rsid w:val="00BD12FD"/>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411C"/>
    <w:rsid w:val="00BF5800"/>
    <w:rsid w:val="00BF6BD7"/>
    <w:rsid w:val="00BF7829"/>
    <w:rsid w:val="00C00769"/>
    <w:rsid w:val="00C0092C"/>
    <w:rsid w:val="00C00958"/>
    <w:rsid w:val="00C00AF6"/>
    <w:rsid w:val="00C00E08"/>
    <w:rsid w:val="00C01137"/>
    <w:rsid w:val="00C01290"/>
    <w:rsid w:val="00C01A95"/>
    <w:rsid w:val="00C01BB8"/>
    <w:rsid w:val="00C01C37"/>
    <w:rsid w:val="00C01EA4"/>
    <w:rsid w:val="00C0356C"/>
    <w:rsid w:val="00C0455A"/>
    <w:rsid w:val="00C04E38"/>
    <w:rsid w:val="00C065EE"/>
    <w:rsid w:val="00C113F0"/>
    <w:rsid w:val="00C12632"/>
    <w:rsid w:val="00C13C14"/>
    <w:rsid w:val="00C147E0"/>
    <w:rsid w:val="00C148FE"/>
    <w:rsid w:val="00C15343"/>
    <w:rsid w:val="00C15C39"/>
    <w:rsid w:val="00C16657"/>
    <w:rsid w:val="00C1740F"/>
    <w:rsid w:val="00C174DF"/>
    <w:rsid w:val="00C20BAA"/>
    <w:rsid w:val="00C20FEE"/>
    <w:rsid w:val="00C21C48"/>
    <w:rsid w:val="00C21FDE"/>
    <w:rsid w:val="00C23135"/>
    <w:rsid w:val="00C23691"/>
    <w:rsid w:val="00C23756"/>
    <w:rsid w:val="00C246CA"/>
    <w:rsid w:val="00C25C9D"/>
    <w:rsid w:val="00C27DC4"/>
    <w:rsid w:val="00C27EEB"/>
    <w:rsid w:val="00C3098F"/>
    <w:rsid w:val="00C312AE"/>
    <w:rsid w:val="00C32BF8"/>
    <w:rsid w:val="00C33569"/>
    <w:rsid w:val="00C336CC"/>
    <w:rsid w:val="00C33A08"/>
    <w:rsid w:val="00C34B1B"/>
    <w:rsid w:val="00C35635"/>
    <w:rsid w:val="00C35A21"/>
    <w:rsid w:val="00C36BB2"/>
    <w:rsid w:val="00C36E80"/>
    <w:rsid w:val="00C40839"/>
    <w:rsid w:val="00C41861"/>
    <w:rsid w:val="00C41BB4"/>
    <w:rsid w:val="00C4290F"/>
    <w:rsid w:val="00C431FC"/>
    <w:rsid w:val="00C4401D"/>
    <w:rsid w:val="00C442B5"/>
    <w:rsid w:val="00C44303"/>
    <w:rsid w:val="00C44DE8"/>
    <w:rsid w:val="00C44F5F"/>
    <w:rsid w:val="00C45732"/>
    <w:rsid w:val="00C473BE"/>
    <w:rsid w:val="00C47450"/>
    <w:rsid w:val="00C50F54"/>
    <w:rsid w:val="00C5182E"/>
    <w:rsid w:val="00C51836"/>
    <w:rsid w:val="00C528B4"/>
    <w:rsid w:val="00C52BEA"/>
    <w:rsid w:val="00C53355"/>
    <w:rsid w:val="00C536BA"/>
    <w:rsid w:val="00C537B3"/>
    <w:rsid w:val="00C54110"/>
    <w:rsid w:val="00C54C62"/>
    <w:rsid w:val="00C54CC9"/>
    <w:rsid w:val="00C56CCA"/>
    <w:rsid w:val="00C57702"/>
    <w:rsid w:val="00C57B37"/>
    <w:rsid w:val="00C61756"/>
    <w:rsid w:val="00C61B95"/>
    <w:rsid w:val="00C61D44"/>
    <w:rsid w:val="00C6372A"/>
    <w:rsid w:val="00C63995"/>
    <w:rsid w:val="00C63CB1"/>
    <w:rsid w:val="00C642F6"/>
    <w:rsid w:val="00C64837"/>
    <w:rsid w:val="00C650B4"/>
    <w:rsid w:val="00C655FF"/>
    <w:rsid w:val="00C659F2"/>
    <w:rsid w:val="00C65BEC"/>
    <w:rsid w:val="00C65EB0"/>
    <w:rsid w:val="00C66554"/>
    <w:rsid w:val="00C674EB"/>
    <w:rsid w:val="00C73B56"/>
    <w:rsid w:val="00C75817"/>
    <w:rsid w:val="00C75B30"/>
    <w:rsid w:val="00C760DB"/>
    <w:rsid w:val="00C773A1"/>
    <w:rsid w:val="00C77E6B"/>
    <w:rsid w:val="00C83CD1"/>
    <w:rsid w:val="00C84384"/>
    <w:rsid w:val="00C84414"/>
    <w:rsid w:val="00C84B0F"/>
    <w:rsid w:val="00C87E8B"/>
    <w:rsid w:val="00C9038B"/>
    <w:rsid w:val="00C90F83"/>
    <w:rsid w:val="00C91177"/>
    <w:rsid w:val="00C9118D"/>
    <w:rsid w:val="00C927DF"/>
    <w:rsid w:val="00C92E9D"/>
    <w:rsid w:val="00C92F6E"/>
    <w:rsid w:val="00C93197"/>
    <w:rsid w:val="00C93523"/>
    <w:rsid w:val="00C96115"/>
    <w:rsid w:val="00C96A43"/>
    <w:rsid w:val="00C9705B"/>
    <w:rsid w:val="00C97345"/>
    <w:rsid w:val="00C97CA8"/>
    <w:rsid w:val="00CA127D"/>
    <w:rsid w:val="00CA2DE7"/>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63EB"/>
    <w:rsid w:val="00CC79F3"/>
    <w:rsid w:val="00CC7B20"/>
    <w:rsid w:val="00CD0618"/>
    <w:rsid w:val="00CD16F8"/>
    <w:rsid w:val="00CD34FF"/>
    <w:rsid w:val="00CD4C85"/>
    <w:rsid w:val="00CD5002"/>
    <w:rsid w:val="00CD57D1"/>
    <w:rsid w:val="00CD5B0B"/>
    <w:rsid w:val="00CD6668"/>
    <w:rsid w:val="00CD76F2"/>
    <w:rsid w:val="00CD77B7"/>
    <w:rsid w:val="00CE2BC4"/>
    <w:rsid w:val="00CE35B4"/>
    <w:rsid w:val="00CE39D5"/>
    <w:rsid w:val="00CE3A97"/>
    <w:rsid w:val="00CE45FA"/>
    <w:rsid w:val="00CE7880"/>
    <w:rsid w:val="00CE7C61"/>
    <w:rsid w:val="00CF0E34"/>
    <w:rsid w:val="00CF2F4C"/>
    <w:rsid w:val="00CF3766"/>
    <w:rsid w:val="00CF43E0"/>
    <w:rsid w:val="00CF4AC9"/>
    <w:rsid w:val="00CF4DDB"/>
    <w:rsid w:val="00D0122D"/>
    <w:rsid w:val="00D0225F"/>
    <w:rsid w:val="00D05E14"/>
    <w:rsid w:val="00D0652D"/>
    <w:rsid w:val="00D0666D"/>
    <w:rsid w:val="00D0668D"/>
    <w:rsid w:val="00D071F8"/>
    <w:rsid w:val="00D07E80"/>
    <w:rsid w:val="00D10697"/>
    <w:rsid w:val="00D10AEF"/>
    <w:rsid w:val="00D10E57"/>
    <w:rsid w:val="00D1276E"/>
    <w:rsid w:val="00D12FB6"/>
    <w:rsid w:val="00D147C2"/>
    <w:rsid w:val="00D1501D"/>
    <w:rsid w:val="00D15133"/>
    <w:rsid w:val="00D174FB"/>
    <w:rsid w:val="00D17602"/>
    <w:rsid w:val="00D17C8E"/>
    <w:rsid w:val="00D20FD0"/>
    <w:rsid w:val="00D23397"/>
    <w:rsid w:val="00D2442B"/>
    <w:rsid w:val="00D26792"/>
    <w:rsid w:val="00D30316"/>
    <w:rsid w:val="00D304EC"/>
    <w:rsid w:val="00D30521"/>
    <w:rsid w:val="00D30E97"/>
    <w:rsid w:val="00D3254A"/>
    <w:rsid w:val="00D32C54"/>
    <w:rsid w:val="00D33A7D"/>
    <w:rsid w:val="00D36277"/>
    <w:rsid w:val="00D367BE"/>
    <w:rsid w:val="00D36847"/>
    <w:rsid w:val="00D3742B"/>
    <w:rsid w:val="00D37F20"/>
    <w:rsid w:val="00D402A3"/>
    <w:rsid w:val="00D40839"/>
    <w:rsid w:val="00D416ED"/>
    <w:rsid w:val="00D41B33"/>
    <w:rsid w:val="00D4204C"/>
    <w:rsid w:val="00D4352E"/>
    <w:rsid w:val="00D445D6"/>
    <w:rsid w:val="00D44684"/>
    <w:rsid w:val="00D46879"/>
    <w:rsid w:val="00D46C7A"/>
    <w:rsid w:val="00D4734F"/>
    <w:rsid w:val="00D50091"/>
    <w:rsid w:val="00D51A47"/>
    <w:rsid w:val="00D53385"/>
    <w:rsid w:val="00D53A1C"/>
    <w:rsid w:val="00D54071"/>
    <w:rsid w:val="00D54ECF"/>
    <w:rsid w:val="00D5795C"/>
    <w:rsid w:val="00D60BC3"/>
    <w:rsid w:val="00D64660"/>
    <w:rsid w:val="00D64A78"/>
    <w:rsid w:val="00D66B52"/>
    <w:rsid w:val="00D674AA"/>
    <w:rsid w:val="00D7374E"/>
    <w:rsid w:val="00D73F16"/>
    <w:rsid w:val="00D7549B"/>
    <w:rsid w:val="00D7700B"/>
    <w:rsid w:val="00D7709B"/>
    <w:rsid w:val="00D8172C"/>
    <w:rsid w:val="00D830F0"/>
    <w:rsid w:val="00D84CF9"/>
    <w:rsid w:val="00D868B7"/>
    <w:rsid w:val="00D87CB0"/>
    <w:rsid w:val="00D87D6E"/>
    <w:rsid w:val="00D91B61"/>
    <w:rsid w:val="00D926E3"/>
    <w:rsid w:val="00D94976"/>
    <w:rsid w:val="00D94D63"/>
    <w:rsid w:val="00D95450"/>
    <w:rsid w:val="00D97505"/>
    <w:rsid w:val="00D9759E"/>
    <w:rsid w:val="00DA14F6"/>
    <w:rsid w:val="00DA1D4D"/>
    <w:rsid w:val="00DA2353"/>
    <w:rsid w:val="00DA2D10"/>
    <w:rsid w:val="00DA31A0"/>
    <w:rsid w:val="00DA58D6"/>
    <w:rsid w:val="00DA70F9"/>
    <w:rsid w:val="00DA7AC5"/>
    <w:rsid w:val="00DB00E5"/>
    <w:rsid w:val="00DB08C7"/>
    <w:rsid w:val="00DB1568"/>
    <w:rsid w:val="00DB2C6F"/>
    <w:rsid w:val="00DB2E47"/>
    <w:rsid w:val="00DB4B5B"/>
    <w:rsid w:val="00DB57D1"/>
    <w:rsid w:val="00DB69B1"/>
    <w:rsid w:val="00DB6EC9"/>
    <w:rsid w:val="00DB7080"/>
    <w:rsid w:val="00DB71DC"/>
    <w:rsid w:val="00DB76BB"/>
    <w:rsid w:val="00DC033C"/>
    <w:rsid w:val="00DC07A8"/>
    <w:rsid w:val="00DC16AA"/>
    <w:rsid w:val="00DC2E80"/>
    <w:rsid w:val="00DC332B"/>
    <w:rsid w:val="00DC4537"/>
    <w:rsid w:val="00DC4990"/>
    <w:rsid w:val="00DD0757"/>
    <w:rsid w:val="00DD0995"/>
    <w:rsid w:val="00DD17E0"/>
    <w:rsid w:val="00DD2A72"/>
    <w:rsid w:val="00DD2B25"/>
    <w:rsid w:val="00DD3030"/>
    <w:rsid w:val="00DD4C7C"/>
    <w:rsid w:val="00DD5A57"/>
    <w:rsid w:val="00DD656D"/>
    <w:rsid w:val="00DD70C1"/>
    <w:rsid w:val="00DE1413"/>
    <w:rsid w:val="00DE1D10"/>
    <w:rsid w:val="00DE2BCA"/>
    <w:rsid w:val="00DE2D80"/>
    <w:rsid w:val="00DE3205"/>
    <w:rsid w:val="00DE40E7"/>
    <w:rsid w:val="00DF0E45"/>
    <w:rsid w:val="00DF2F5C"/>
    <w:rsid w:val="00DF4F9C"/>
    <w:rsid w:val="00DF5D6F"/>
    <w:rsid w:val="00DF73BC"/>
    <w:rsid w:val="00DF7B5C"/>
    <w:rsid w:val="00DF7FDF"/>
    <w:rsid w:val="00E00ED5"/>
    <w:rsid w:val="00E01BD8"/>
    <w:rsid w:val="00E02799"/>
    <w:rsid w:val="00E03B54"/>
    <w:rsid w:val="00E045B7"/>
    <w:rsid w:val="00E05037"/>
    <w:rsid w:val="00E066AF"/>
    <w:rsid w:val="00E06B8B"/>
    <w:rsid w:val="00E06CA3"/>
    <w:rsid w:val="00E06EE1"/>
    <w:rsid w:val="00E1242A"/>
    <w:rsid w:val="00E139F5"/>
    <w:rsid w:val="00E15D26"/>
    <w:rsid w:val="00E1607F"/>
    <w:rsid w:val="00E163D8"/>
    <w:rsid w:val="00E24852"/>
    <w:rsid w:val="00E24FA9"/>
    <w:rsid w:val="00E25B7C"/>
    <w:rsid w:val="00E25E86"/>
    <w:rsid w:val="00E2748A"/>
    <w:rsid w:val="00E27E93"/>
    <w:rsid w:val="00E308D9"/>
    <w:rsid w:val="00E30BC9"/>
    <w:rsid w:val="00E31B61"/>
    <w:rsid w:val="00E32656"/>
    <w:rsid w:val="00E32A5D"/>
    <w:rsid w:val="00E32CC6"/>
    <w:rsid w:val="00E331E9"/>
    <w:rsid w:val="00E3320C"/>
    <w:rsid w:val="00E34182"/>
    <w:rsid w:val="00E34529"/>
    <w:rsid w:val="00E352ED"/>
    <w:rsid w:val="00E35E4B"/>
    <w:rsid w:val="00E37329"/>
    <w:rsid w:val="00E40120"/>
    <w:rsid w:val="00E41232"/>
    <w:rsid w:val="00E432A4"/>
    <w:rsid w:val="00E436C9"/>
    <w:rsid w:val="00E43703"/>
    <w:rsid w:val="00E43BA0"/>
    <w:rsid w:val="00E43E9D"/>
    <w:rsid w:val="00E440FA"/>
    <w:rsid w:val="00E44489"/>
    <w:rsid w:val="00E44D3F"/>
    <w:rsid w:val="00E4541C"/>
    <w:rsid w:val="00E46B42"/>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638"/>
    <w:rsid w:val="00E6558F"/>
    <w:rsid w:val="00E65BBB"/>
    <w:rsid w:val="00E65BCD"/>
    <w:rsid w:val="00E6764C"/>
    <w:rsid w:val="00E677FF"/>
    <w:rsid w:val="00E67FF6"/>
    <w:rsid w:val="00E700A4"/>
    <w:rsid w:val="00E70137"/>
    <w:rsid w:val="00E708F4"/>
    <w:rsid w:val="00E74CB8"/>
    <w:rsid w:val="00E7596C"/>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3C1C"/>
    <w:rsid w:val="00E95AA7"/>
    <w:rsid w:val="00E9627E"/>
    <w:rsid w:val="00E9735F"/>
    <w:rsid w:val="00E977FC"/>
    <w:rsid w:val="00EA0115"/>
    <w:rsid w:val="00EA0183"/>
    <w:rsid w:val="00EA05B2"/>
    <w:rsid w:val="00EA1F90"/>
    <w:rsid w:val="00EA393B"/>
    <w:rsid w:val="00EA3B55"/>
    <w:rsid w:val="00EA3DBD"/>
    <w:rsid w:val="00EA3F38"/>
    <w:rsid w:val="00EA3FCD"/>
    <w:rsid w:val="00EA51F0"/>
    <w:rsid w:val="00EA5C8D"/>
    <w:rsid w:val="00EA6A67"/>
    <w:rsid w:val="00EA7760"/>
    <w:rsid w:val="00EA7B05"/>
    <w:rsid w:val="00EA7E60"/>
    <w:rsid w:val="00EB0AE1"/>
    <w:rsid w:val="00EB0E61"/>
    <w:rsid w:val="00EB6D61"/>
    <w:rsid w:val="00EB70B2"/>
    <w:rsid w:val="00EC0CAF"/>
    <w:rsid w:val="00EC1121"/>
    <w:rsid w:val="00EC115C"/>
    <w:rsid w:val="00EC1BCF"/>
    <w:rsid w:val="00EC2EFD"/>
    <w:rsid w:val="00EC3D58"/>
    <w:rsid w:val="00EC4740"/>
    <w:rsid w:val="00EC4C91"/>
    <w:rsid w:val="00EC5FE7"/>
    <w:rsid w:val="00EC7F77"/>
    <w:rsid w:val="00ED14DF"/>
    <w:rsid w:val="00ED298F"/>
    <w:rsid w:val="00ED2C99"/>
    <w:rsid w:val="00ED2CF7"/>
    <w:rsid w:val="00ED350E"/>
    <w:rsid w:val="00ED3B20"/>
    <w:rsid w:val="00ED3D99"/>
    <w:rsid w:val="00ED3EF2"/>
    <w:rsid w:val="00ED42B9"/>
    <w:rsid w:val="00ED5A7C"/>
    <w:rsid w:val="00ED5F36"/>
    <w:rsid w:val="00ED6E6D"/>
    <w:rsid w:val="00ED7114"/>
    <w:rsid w:val="00ED76A9"/>
    <w:rsid w:val="00EE14E2"/>
    <w:rsid w:val="00EE2C5C"/>
    <w:rsid w:val="00EE45DE"/>
    <w:rsid w:val="00EE48D8"/>
    <w:rsid w:val="00EE49E5"/>
    <w:rsid w:val="00EF267A"/>
    <w:rsid w:val="00EF2DEF"/>
    <w:rsid w:val="00EF53A8"/>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2913"/>
    <w:rsid w:val="00F2383A"/>
    <w:rsid w:val="00F26C24"/>
    <w:rsid w:val="00F272D0"/>
    <w:rsid w:val="00F27410"/>
    <w:rsid w:val="00F27B45"/>
    <w:rsid w:val="00F27B80"/>
    <w:rsid w:val="00F27EB6"/>
    <w:rsid w:val="00F309BC"/>
    <w:rsid w:val="00F30B7F"/>
    <w:rsid w:val="00F311DF"/>
    <w:rsid w:val="00F3134D"/>
    <w:rsid w:val="00F35446"/>
    <w:rsid w:val="00F35865"/>
    <w:rsid w:val="00F35BCC"/>
    <w:rsid w:val="00F37427"/>
    <w:rsid w:val="00F374C2"/>
    <w:rsid w:val="00F37521"/>
    <w:rsid w:val="00F37A2E"/>
    <w:rsid w:val="00F37AEF"/>
    <w:rsid w:val="00F37E30"/>
    <w:rsid w:val="00F37F54"/>
    <w:rsid w:val="00F426DE"/>
    <w:rsid w:val="00F4331A"/>
    <w:rsid w:val="00F444A7"/>
    <w:rsid w:val="00F45924"/>
    <w:rsid w:val="00F4617A"/>
    <w:rsid w:val="00F4676E"/>
    <w:rsid w:val="00F47710"/>
    <w:rsid w:val="00F50C2D"/>
    <w:rsid w:val="00F5145D"/>
    <w:rsid w:val="00F515C8"/>
    <w:rsid w:val="00F52B35"/>
    <w:rsid w:val="00F53093"/>
    <w:rsid w:val="00F54148"/>
    <w:rsid w:val="00F541D1"/>
    <w:rsid w:val="00F54D56"/>
    <w:rsid w:val="00F566DB"/>
    <w:rsid w:val="00F56CD6"/>
    <w:rsid w:val="00F60115"/>
    <w:rsid w:val="00F602D0"/>
    <w:rsid w:val="00F610C4"/>
    <w:rsid w:val="00F619E2"/>
    <w:rsid w:val="00F61AE4"/>
    <w:rsid w:val="00F63C0C"/>
    <w:rsid w:val="00F65CE4"/>
    <w:rsid w:val="00F67C7E"/>
    <w:rsid w:val="00F707D4"/>
    <w:rsid w:val="00F7139F"/>
    <w:rsid w:val="00F73019"/>
    <w:rsid w:val="00F74130"/>
    <w:rsid w:val="00F7491C"/>
    <w:rsid w:val="00F75769"/>
    <w:rsid w:val="00F75C69"/>
    <w:rsid w:val="00F76122"/>
    <w:rsid w:val="00F76391"/>
    <w:rsid w:val="00F77400"/>
    <w:rsid w:val="00F801A8"/>
    <w:rsid w:val="00F804BC"/>
    <w:rsid w:val="00F80D78"/>
    <w:rsid w:val="00F81907"/>
    <w:rsid w:val="00F83E7A"/>
    <w:rsid w:val="00F849E4"/>
    <w:rsid w:val="00F84F53"/>
    <w:rsid w:val="00F86069"/>
    <w:rsid w:val="00F943B6"/>
    <w:rsid w:val="00F9654D"/>
    <w:rsid w:val="00F9766D"/>
    <w:rsid w:val="00F97FA7"/>
    <w:rsid w:val="00FA0294"/>
    <w:rsid w:val="00FA0EDD"/>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3C6A"/>
    <w:rsid w:val="00FB3F46"/>
    <w:rsid w:val="00FB4277"/>
    <w:rsid w:val="00FC035D"/>
    <w:rsid w:val="00FC0CC9"/>
    <w:rsid w:val="00FC2E03"/>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588F"/>
    <w:rsid w:val="00FD5A67"/>
    <w:rsid w:val="00FD6137"/>
    <w:rsid w:val="00FD73EF"/>
    <w:rsid w:val="00FD78D5"/>
    <w:rsid w:val="00FE069B"/>
    <w:rsid w:val="00FE0FE1"/>
    <w:rsid w:val="00FE15BC"/>
    <w:rsid w:val="00FE3E29"/>
    <w:rsid w:val="00FE42FB"/>
    <w:rsid w:val="00FE53CC"/>
    <w:rsid w:val="00FE56F6"/>
    <w:rsid w:val="00FE5C81"/>
    <w:rsid w:val="00FE6898"/>
    <w:rsid w:val="00FE757A"/>
    <w:rsid w:val="00FF02A6"/>
    <w:rsid w:val="00FF09BB"/>
    <w:rsid w:val="00FF286E"/>
    <w:rsid w:val="00FF2D80"/>
    <w:rsid w:val="00FF335D"/>
    <w:rsid w:val="00FF4C33"/>
    <w:rsid w:val="00FF55CF"/>
    <w:rsid w:val="00FF5C97"/>
    <w:rsid w:val="00FF6DBE"/>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4C15A-931F-4AEB-882D-F9149C7C6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2877</Words>
  <Characters>18264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21099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ERCOT</cp:lastModifiedBy>
  <cp:revision>2</cp:revision>
  <cp:lastPrinted>2019-12-18T16:51:00Z</cp:lastPrinted>
  <dcterms:created xsi:type="dcterms:W3CDTF">2020-12-26T22:04:00Z</dcterms:created>
  <dcterms:modified xsi:type="dcterms:W3CDTF">2020-12-26T22:04:00Z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