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260"/>
        <w:gridCol w:w="1440"/>
        <w:gridCol w:w="6120"/>
      </w:tblGrid>
      <w:tr w:rsidR="00152993" w14:paraId="2F465732" w14:textId="77777777"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E19A094" w14:textId="77777777" w:rsidR="00152993" w:rsidRDefault="00170E84">
            <w:pPr>
              <w:pStyle w:val="Header"/>
              <w:rPr>
                <w:rFonts w:ascii="Verdana" w:hAnsi="Verdana"/>
                <w:sz w:val="22"/>
              </w:rPr>
            </w:pPr>
            <w:r>
              <w:t>P</w:t>
            </w:r>
            <w:r w:rsidR="00C158EE">
              <w:t xml:space="preserve">GRR </w:t>
            </w:r>
            <w:r w:rsidR="00152993">
              <w:t>Number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483226B5" w14:textId="77777777" w:rsidR="00152993" w:rsidRDefault="001C6CCC">
            <w:pPr>
              <w:pStyle w:val="Header"/>
            </w:pPr>
            <w:hyperlink r:id="rId7" w:history="1">
              <w:r w:rsidR="00AF14F6" w:rsidRPr="003B2059">
                <w:rPr>
                  <w:rStyle w:val="Hyperlink"/>
                </w:rPr>
                <w:t>088</w:t>
              </w:r>
            </w:hyperlink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703B888" w14:textId="77777777" w:rsidR="00152993" w:rsidRDefault="00170E84">
            <w:pPr>
              <w:pStyle w:val="Header"/>
            </w:pPr>
            <w:r>
              <w:t>P</w:t>
            </w:r>
            <w:r w:rsidR="00C158EE">
              <w:t xml:space="preserve">GRR </w:t>
            </w:r>
            <w:r w:rsidR="00152993">
              <w:t>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14:paraId="74CB1DE2" w14:textId="77777777" w:rsidR="00152993" w:rsidRDefault="00AF14F6">
            <w:pPr>
              <w:pStyle w:val="Header"/>
            </w:pPr>
            <w:r>
              <w:t>Include F</w:t>
            </w:r>
            <w:r w:rsidRPr="00B4336F">
              <w:t xml:space="preserve">inancial </w:t>
            </w:r>
            <w:r>
              <w:t>S</w:t>
            </w:r>
            <w:r w:rsidRPr="00B4336F">
              <w:t xml:space="preserve">ecurity </w:t>
            </w:r>
            <w:r>
              <w:t>Amount</w:t>
            </w:r>
            <w:r w:rsidRPr="00B4336F">
              <w:t xml:space="preserve"> in the Monthly Generator Interconnection Status Report</w:t>
            </w:r>
          </w:p>
        </w:tc>
      </w:tr>
    </w:tbl>
    <w:p w14:paraId="388BE8D0" w14:textId="77777777" w:rsidR="002771E6" w:rsidRDefault="002771E6"/>
    <w:p w14:paraId="6A6F509F" w14:textId="77777777" w:rsidR="002771E6" w:rsidRDefault="002771E6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7560"/>
      </w:tblGrid>
      <w:tr w:rsidR="00152993" w14:paraId="0C88AF56" w14:textId="77777777">
        <w:trPr>
          <w:trHeight w:val="44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4D487" w14:textId="77777777" w:rsidR="00152993" w:rsidRDefault="00152993">
            <w:pPr>
              <w:pStyle w:val="Header"/>
            </w:pPr>
            <w:r>
              <w:t>Date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A270B" w14:textId="6D5DCBBC" w:rsidR="00152993" w:rsidRDefault="00AF14F6" w:rsidP="00AB54E3">
            <w:pPr>
              <w:pStyle w:val="NormalArial"/>
            </w:pPr>
            <w:r>
              <w:t>October</w:t>
            </w:r>
            <w:r w:rsidR="00494049">
              <w:t xml:space="preserve"> </w:t>
            </w:r>
            <w:r w:rsidR="00753F52">
              <w:t>2</w:t>
            </w:r>
            <w:r w:rsidR="00AB54E3">
              <w:t>2</w:t>
            </w:r>
            <w:r w:rsidR="00494049">
              <w:t>,</w:t>
            </w:r>
            <w:r>
              <w:t xml:space="preserve"> 2020</w:t>
            </w:r>
          </w:p>
        </w:tc>
      </w:tr>
    </w:tbl>
    <w:p w14:paraId="72BB1DA7" w14:textId="77777777" w:rsidR="002771E6" w:rsidRDefault="002771E6"/>
    <w:p w14:paraId="0F6D7E57" w14:textId="77777777" w:rsidR="002771E6" w:rsidRDefault="002771E6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7560"/>
      </w:tblGrid>
      <w:tr w:rsidR="00152993" w14:paraId="3C193B6B" w14:textId="77777777">
        <w:trPr>
          <w:trHeight w:val="440"/>
        </w:trPr>
        <w:tc>
          <w:tcPr>
            <w:tcW w:w="10440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6948E05" w14:textId="77777777" w:rsidR="00152993" w:rsidRDefault="00152993">
            <w:pPr>
              <w:pStyle w:val="Header"/>
              <w:jc w:val="center"/>
            </w:pPr>
            <w:r>
              <w:t>Submitter’s Information</w:t>
            </w:r>
          </w:p>
        </w:tc>
      </w:tr>
      <w:tr w:rsidR="00152993" w14:paraId="5D2B99B7" w14:textId="77777777">
        <w:trPr>
          <w:trHeight w:val="350"/>
        </w:trPr>
        <w:tc>
          <w:tcPr>
            <w:tcW w:w="2880" w:type="dxa"/>
            <w:shd w:val="clear" w:color="auto" w:fill="FFFFFF"/>
            <w:vAlign w:val="center"/>
          </w:tcPr>
          <w:p w14:paraId="2F095D66" w14:textId="77777777" w:rsidR="00152993" w:rsidRPr="00EC55B3" w:rsidRDefault="00152993" w:rsidP="00EC55B3">
            <w:pPr>
              <w:pStyle w:val="Header"/>
            </w:pPr>
            <w:r w:rsidRPr="00EC55B3">
              <w:t>Name</w:t>
            </w:r>
          </w:p>
        </w:tc>
        <w:tc>
          <w:tcPr>
            <w:tcW w:w="7560" w:type="dxa"/>
            <w:vAlign w:val="center"/>
          </w:tcPr>
          <w:p w14:paraId="1550F09E" w14:textId="77777777" w:rsidR="00152993" w:rsidRDefault="00753F52">
            <w:pPr>
              <w:pStyle w:val="NormalArial"/>
            </w:pPr>
            <w:r>
              <w:t>Michele Richmond</w:t>
            </w:r>
          </w:p>
        </w:tc>
      </w:tr>
      <w:tr w:rsidR="00152993" w14:paraId="1F0307FB" w14:textId="77777777">
        <w:trPr>
          <w:trHeight w:val="350"/>
        </w:trPr>
        <w:tc>
          <w:tcPr>
            <w:tcW w:w="2880" w:type="dxa"/>
            <w:shd w:val="clear" w:color="auto" w:fill="FFFFFF"/>
            <w:vAlign w:val="center"/>
          </w:tcPr>
          <w:p w14:paraId="6CB4E3C9" w14:textId="77777777" w:rsidR="00152993" w:rsidRPr="00EC55B3" w:rsidRDefault="00152993" w:rsidP="00EC55B3">
            <w:pPr>
              <w:pStyle w:val="Header"/>
            </w:pPr>
            <w:r w:rsidRPr="00EC55B3">
              <w:t>E-mail Address</w:t>
            </w:r>
          </w:p>
        </w:tc>
        <w:tc>
          <w:tcPr>
            <w:tcW w:w="7560" w:type="dxa"/>
            <w:vAlign w:val="center"/>
          </w:tcPr>
          <w:p w14:paraId="72937BD8" w14:textId="77777777" w:rsidR="00152993" w:rsidRDefault="001C6CCC">
            <w:pPr>
              <w:pStyle w:val="NormalArial"/>
            </w:pPr>
            <w:hyperlink r:id="rId8" w:history="1">
              <w:r w:rsidR="00753F52" w:rsidRPr="00E14C1A">
                <w:rPr>
                  <w:rStyle w:val="Hyperlink"/>
                </w:rPr>
                <w:t>Michele@competitivepower.org</w:t>
              </w:r>
            </w:hyperlink>
          </w:p>
        </w:tc>
      </w:tr>
      <w:tr w:rsidR="00152993" w14:paraId="1C4D7A71" w14:textId="77777777">
        <w:trPr>
          <w:trHeight w:val="350"/>
        </w:trPr>
        <w:tc>
          <w:tcPr>
            <w:tcW w:w="2880" w:type="dxa"/>
            <w:shd w:val="clear" w:color="auto" w:fill="FFFFFF"/>
            <w:vAlign w:val="center"/>
          </w:tcPr>
          <w:p w14:paraId="5255DB0F" w14:textId="77777777" w:rsidR="00152993" w:rsidRPr="00EC55B3" w:rsidRDefault="00152993" w:rsidP="00EC55B3">
            <w:pPr>
              <w:pStyle w:val="Header"/>
            </w:pPr>
            <w:r w:rsidRPr="00EC55B3">
              <w:t>Company</w:t>
            </w:r>
          </w:p>
        </w:tc>
        <w:tc>
          <w:tcPr>
            <w:tcW w:w="7560" w:type="dxa"/>
            <w:vAlign w:val="center"/>
          </w:tcPr>
          <w:p w14:paraId="42C1B51A" w14:textId="77777777" w:rsidR="00152993" w:rsidRDefault="00753F52">
            <w:pPr>
              <w:pStyle w:val="NormalArial"/>
            </w:pPr>
            <w:r>
              <w:t>Texas Competitive Power Advocates (TCPA)</w:t>
            </w:r>
          </w:p>
        </w:tc>
      </w:tr>
      <w:tr w:rsidR="00152993" w14:paraId="16D45537" w14:textId="77777777">
        <w:trPr>
          <w:trHeight w:val="350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35F0C47" w14:textId="77777777" w:rsidR="00152993" w:rsidRPr="00EC55B3" w:rsidRDefault="00152993" w:rsidP="00EC55B3">
            <w:pPr>
              <w:pStyle w:val="Header"/>
            </w:pPr>
            <w:r w:rsidRPr="00EC55B3">
              <w:t>Phone Number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center"/>
          </w:tcPr>
          <w:p w14:paraId="5066E7B8" w14:textId="77777777" w:rsidR="00152993" w:rsidRDefault="00753F52">
            <w:pPr>
              <w:pStyle w:val="NormalArial"/>
            </w:pPr>
            <w:r>
              <w:t>512/653-7447</w:t>
            </w:r>
          </w:p>
        </w:tc>
      </w:tr>
      <w:tr w:rsidR="00152993" w14:paraId="393A5354" w14:textId="77777777">
        <w:trPr>
          <w:trHeight w:val="350"/>
        </w:trPr>
        <w:tc>
          <w:tcPr>
            <w:tcW w:w="2880" w:type="dxa"/>
            <w:shd w:val="clear" w:color="auto" w:fill="FFFFFF"/>
            <w:vAlign w:val="center"/>
          </w:tcPr>
          <w:p w14:paraId="6AD5CA83" w14:textId="77777777" w:rsidR="00152993" w:rsidRPr="00EC55B3" w:rsidRDefault="00075A94" w:rsidP="00EC55B3">
            <w:pPr>
              <w:pStyle w:val="Header"/>
            </w:pPr>
            <w:r>
              <w:t>Cell</w:t>
            </w:r>
            <w:r w:rsidRPr="00EC55B3">
              <w:t xml:space="preserve"> </w:t>
            </w:r>
            <w:r w:rsidR="00152993" w:rsidRPr="00EC55B3">
              <w:t>Number</w:t>
            </w:r>
          </w:p>
        </w:tc>
        <w:tc>
          <w:tcPr>
            <w:tcW w:w="7560" w:type="dxa"/>
            <w:vAlign w:val="center"/>
          </w:tcPr>
          <w:p w14:paraId="26C6F1E3" w14:textId="77777777" w:rsidR="00152993" w:rsidRDefault="00152993">
            <w:pPr>
              <w:pStyle w:val="NormalArial"/>
            </w:pPr>
          </w:p>
        </w:tc>
      </w:tr>
      <w:tr w:rsidR="00075A94" w14:paraId="120C033E" w14:textId="77777777">
        <w:trPr>
          <w:trHeight w:val="350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D9B8A65" w14:textId="77777777" w:rsidR="00075A94" w:rsidRPr="00EC55B3" w:rsidDel="00075A94" w:rsidRDefault="00075A94" w:rsidP="00EC55B3">
            <w:pPr>
              <w:pStyle w:val="Header"/>
            </w:pPr>
            <w:r>
              <w:t>Market Segment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center"/>
          </w:tcPr>
          <w:p w14:paraId="2319061B" w14:textId="77777777" w:rsidR="00075A94" w:rsidRDefault="00AF14F6">
            <w:pPr>
              <w:pStyle w:val="NormalArial"/>
            </w:pPr>
            <w:r>
              <w:t>Independent Generator</w:t>
            </w:r>
          </w:p>
        </w:tc>
      </w:tr>
    </w:tbl>
    <w:p w14:paraId="71E5154C" w14:textId="77777777" w:rsidR="00152993" w:rsidRDefault="00152993">
      <w:pPr>
        <w:pStyle w:val="NormalArial"/>
      </w:pPr>
    </w:p>
    <w:p w14:paraId="7C6EF227" w14:textId="77777777" w:rsidR="00075A94" w:rsidRDefault="00075A94">
      <w:pPr>
        <w:pStyle w:val="NormalArial"/>
      </w:pPr>
    </w:p>
    <w:tbl>
      <w:tblPr>
        <w:tblW w:w="10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40"/>
      </w:tblGrid>
      <w:tr w:rsidR="00075A94" w:rsidRPr="00F038EC" w14:paraId="6445A53A" w14:textId="77777777" w:rsidTr="00F038EC">
        <w:trPr>
          <w:trHeight w:val="422"/>
          <w:jc w:val="center"/>
        </w:trPr>
        <w:tc>
          <w:tcPr>
            <w:tcW w:w="10440" w:type="dxa"/>
            <w:vAlign w:val="center"/>
          </w:tcPr>
          <w:p w14:paraId="474CB196" w14:textId="77777777" w:rsidR="00075A94" w:rsidRPr="00075A94" w:rsidRDefault="00075A94" w:rsidP="00F038EC">
            <w:pPr>
              <w:pStyle w:val="Header"/>
              <w:jc w:val="center"/>
            </w:pPr>
            <w:r w:rsidRPr="00075A94">
              <w:t>Comments</w:t>
            </w:r>
          </w:p>
        </w:tc>
      </w:tr>
    </w:tbl>
    <w:p w14:paraId="5EE084D3" w14:textId="77777777" w:rsidR="00152993" w:rsidRDefault="00152993">
      <w:pPr>
        <w:pStyle w:val="NormalArial"/>
      </w:pPr>
    </w:p>
    <w:p w14:paraId="66547BED" w14:textId="74C88109" w:rsidR="00E74C8D" w:rsidRDefault="00753F52" w:rsidP="00FF5E88">
      <w:pPr>
        <w:pStyle w:val="NormalArial"/>
      </w:pPr>
      <w:r>
        <w:t xml:space="preserve">Texas Competitive Power Advocates (TCPA) supports </w:t>
      </w:r>
      <w:r w:rsidR="00494049">
        <w:t>Planning Guide Revision Request (PGRR) 088, Include Financial Security Amount in the Monthly Generator Interconnection Status Report,</w:t>
      </w:r>
      <w:r w:rsidR="00252694">
        <w:t xml:space="preserve"> </w:t>
      </w:r>
      <w:r>
        <w:t xml:space="preserve">as well as the addition of interconnecting Transmission Service Provider (TSP) contained </w:t>
      </w:r>
      <w:r w:rsidR="00AB54E3">
        <w:t xml:space="preserve">in </w:t>
      </w:r>
      <w:r>
        <w:t xml:space="preserve">the </w:t>
      </w:r>
      <w:r w:rsidR="00AB54E3">
        <w:t xml:space="preserve">10/12/20 </w:t>
      </w:r>
      <w:r>
        <w:t xml:space="preserve">Calpine comments. </w:t>
      </w:r>
      <w:r w:rsidR="00AB54E3">
        <w:t xml:space="preserve"> </w:t>
      </w:r>
      <w:r>
        <w:t xml:space="preserve">The financial security amount is important </w:t>
      </w:r>
      <w:r w:rsidR="006B3009">
        <w:t xml:space="preserve">information </w:t>
      </w:r>
      <w:r>
        <w:t xml:space="preserve">for </w:t>
      </w:r>
      <w:r w:rsidR="00AB54E3">
        <w:t>M</w:t>
      </w:r>
      <w:r>
        <w:t xml:space="preserve">arket </w:t>
      </w:r>
      <w:r w:rsidR="00AB54E3">
        <w:t>P</w:t>
      </w:r>
      <w:r>
        <w:t xml:space="preserve">articipants to have when assessing projects in the interconnection queue and when considering potential investments in the ERCOT market. </w:t>
      </w:r>
      <w:r w:rsidR="00AB54E3">
        <w:t xml:space="preserve"> </w:t>
      </w:r>
      <w:r>
        <w:t xml:space="preserve">While TSPs are required under </w:t>
      </w:r>
      <w:r w:rsidR="00C66D61">
        <w:t xml:space="preserve">16 Texas Admin. Code (TAC) </w:t>
      </w:r>
      <w:r>
        <w:t>§</w:t>
      </w:r>
      <w:r w:rsidR="00C66D61">
        <w:t xml:space="preserve"> </w:t>
      </w:r>
      <w:r>
        <w:t xml:space="preserve">25.195(e) to file their signed </w:t>
      </w:r>
      <w:r w:rsidR="00AB54E3">
        <w:t>I</w:t>
      </w:r>
      <w:r>
        <w:t xml:space="preserve">nterconnection </w:t>
      </w:r>
      <w:r w:rsidR="00AB54E3">
        <w:t>A</w:t>
      </w:r>
      <w:r>
        <w:t>greements (IAs) with the P</w:t>
      </w:r>
      <w:r w:rsidR="00C66D61">
        <w:t xml:space="preserve">ublic </w:t>
      </w:r>
      <w:r>
        <w:t>U</w:t>
      </w:r>
      <w:r w:rsidR="00C66D61">
        <w:t xml:space="preserve">tility </w:t>
      </w:r>
      <w:r>
        <w:t>C</w:t>
      </w:r>
      <w:r w:rsidR="00C66D61">
        <w:t>ommission of Texas</w:t>
      </w:r>
      <w:r w:rsidR="00C66D61" w:rsidRPr="00C66D61">
        <w:t xml:space="preserve"> </w:t>
      </w:r>
      <w:r w:rsidR="00C66D61">
        <w:t>within 30 days of execution</w:t>
      </w:r>
      <w:r>
        <w:t xml:space="preserve">, </w:t>
      </w:r>
      <w:r w:rsidR="00C66D61">
        <w:t xml:space="preserve">it appears that </w:t>
      </w:r>
      <w:r>
        <w:t xml:space="preserve">many are not. </w:t>
      </w:r>
      <w:r w:rsidR="00AB54E3">
        <w:t xml:space="preserve"> </w:t>
      </w:r>
      <w:r>
        <w:t xml:space="preserve">Project </w:t>
      </w:r>
      <w:r w:rsidR="00C66D61">
        <w:t xml:space="preserve">No. </w:t>
      </w:r>
      <w:r>
        <w:t>35077</w:t>
      </w:r>
      <w:r w:rsidR="00C66D61">
        <w:t xml:space="preserve"> (P-35077)</w:t>
      </w:r>
      <w:r w:rsidR="006B3009">
        <w:t xml:space="preserve"> </w:t>
      </w:r>
      <w:r>
        <w:t xml:space="preserve">was established on November 29, 2007 to provide a central place for filing ERCOT IAs. </w:t>
      </w:r>
      <w:r w:rsidR="00AB54E3">
        <w:t xml:space="preserve"> </w:t>
      </w:r>
      <w:r w:rsidR="000867C0">
        <w:t xml:space="preserve">A review of projects in the </w:t>
      </w:r>
      <w:r w:rsidR="00C66D61">
        <w:t>August 2020 Generator I</w:t>
      </w:r>
      <w:r w:rsidR="000867C0">
        <w:t xml:space="preserve">nterconnection </w:t>
      </w:r>
      <w:r w:rsidR="00C66D61">
        <w:t xml:space="preserve">Status (GIS) Report </w:t>
      </w:r>
      <w:r w:rsidR="000867C0">
        <w:t>in September</w:t>
      </w:r>
      <w:r w:rsidR="006B3009">
        <w:t xml:space="preserve"> 2020</w:t>
      </w:r>
      <w:r w:rsidR="000867C0">
        <w:t xml:space="preserve"> resulted in only 93 of 165 (56.4%) projects with signed IAs filed in P-35077.</w:t>
      </w:r>
      <w:r>
        <w:t xml:space="preserve"> </w:t>
      </w:r>
      <w:r w:rsidR="00AB54E3">
        <w:t xml:space="preserve"> </w:t>
      </w:r>
      <w:r w:rsidR="000867C0">
        <w:t xml:space="preserve">Should the IA actually be included in those filed in P-35077, a </w:t>
      </w:r>
      <w:r w:rsidR="00AB54E3">
        <w:t>M</w:t>
      </w:r>
      <w:r w:rsidR="000867C0">
        <w:t xml:space="preserve">arket </w:t>
      </w:r>
      <w:r w:rsidR="00AB54E3">
        <w:t>P</w:t>
      </w:r>
      <w:r w:rsidR="000867C0">
        <w:t>articipant is required to undertake a laborious and onerous task of search</w:t>
      </w:r>
      <w:r w:rsidR="004057AE">
        <w:t>ing</w:t>
      </w:r>
      <w:r w:rsidR="000867C0">
        <w:t xml:space="preserve"> for the most recent IA associated with a project and locating the financial security amount within that IA in order to have the relevant information needed for </w:t>
      </w:r>
      <w:r w:rsidR="004057AE">
        <w:t>review</w:t>
      </w:r>
      <w:r w:rsidR="000867C0">
        <w:t xml:space="preserve">. </w:t>
      </w:r>
      <w:r w:rsidR="00AB54E3">
        <w:t xml:space="preserve"> </w:t>
      </w:r>
      <w:r w:rsidR="000867C0">
        <w:t>Without both the financial security amount and the TSP, the information provided in the GIS Report is incomplete and prevents maximum utilization of the GIS</w:t>
      </w:r>
      <w:r w:rsidR="004057AE">
        <w:t xml:space="preserve"> </w:t>
      </w:r>
      <w:r w:rsidR="00C66D61">
        <w:t>R</w:t>
      </w:r>
      <w:r w:rsidR="004057AE">
        <w:t>eports</w:t>
      </w:r>
      <w:r w:rsidR="000867C0">
        <w:t xml:space="preserve">. </w:t>
      </w:r>
      <w:r w:rsidR="00252694">
        <w:t xml:space="preserve"> Inclusion of this information </w:t>
      </w:r>
      <w:r w:rsidR="00021761">
        <w:t>increases market tran</w:t>
      </w:r>
      <w:r w:rsidR="009A0947">
        <w:t xml:space="preserve">sparency </w:t>
      </w:r>
      <w:r w:rsidR="000867C0">
        <w:t xml:space="preserve">and appropriately provides </w:t>
      </w:r>
      <w:r w:rsidR="00AB54E3">
        <w:t>M</w:t>
      </w:r>
      <w:r w:rsidR="000867C0">
        <w:t xml:space="preserve">arket </w:t>
      </w:r>
      <w:r w:rsidR="00AB54E3">
        <w:t>P</w:t>
      </w:r>
      <w:r w:rsidR="000867C0">
        <w:t xml:space="preserve">articipants with a one-stop source for all relevant information associated with generation </w:t>
      </w:r>
      <w:r w:rsidR="004057AE">
        <w:t xml:space="preserve">interconnections </w:t>
      </w:r>
      <w:r w:rsidR="000867C0">
        <w:t xml:space="preserve">currently in the interconnection queue. </w:t>
      </w:r>
      <w:r w:rsidR="00AB54E3">
        <w:t xml:space="preserve"> </w:t>
      </w:r>
      <w:r w:rsidR="00E74C8D">
        <w:t>As such, TCPA respectfully requests approval of PGRR</w:t>
      </w:r>
      <w:r w:rsidR="00C66D61">
        <w:t>0</w:t>
      </w:r>
      <w:r w:rsidR="00E74C8D">
        <w:t xml:space="preserve">88 </w:t>
      </w:r>
      <w:r w:rsidR="00AB54E3">
        <w:t>as amended by the 10/12/20 Calpine comments</w:t>
      </w:r>
      <w:r w:rsidR="00E74C8D">
        <w:t xml:space="preserve">. </w:t>
      </w:r>
    </w:p>
    <w:p w14:paraId="522314CE" w14:textId="77777777" w:rsidR="00FF5E88" w:rsidRDefault="00FF5E88" w:rsidP="00FF5E88">
      <w:pPr>
        <w:pStyle w:val="NormalArial"/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FF5E88" w14:paraId="45D853D5" w14:textId="77777777" w:rsidTr="00366799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6E1F748" w14:textId="77777777" w:rsidR="00FF5E88" w:rsidRDefault="00FF5E88" w:rsidP="00366799">
            <w:pPr>
              <w:pStyle w:val="Header"/>
              <w:jc w:val="center"/>
            </w:pPr>
            <w:r>
              <w:lastRenderedPageBreak/>
              <w:t>Revised Cover Page Language</w:t>
            </w:r>
          </w:p>
        </w:tc>
      </w:tr>
    </w:tbl>
    <w:p w14:paraId="1714E195" w14:textId="77777777" w:rsidR="00152993" w:rsidRPr="00494049" w:rsidRDefault="00AF14F6" w:rsidP="00494049">
      <w:pPr>
        <w:pStyle w:val="BodyText"/>
      </w:pPr>
      <w:r w:rsidRPr="00494049">
        <w:rPr>
          <w:rFonts w:ascii="Arial" w:hAnsi="Arial" w:cs="Arial"/>
        </w:rPr>
        <w:t>None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152993" w14:paraId="1260A05F" w14:textId="77777777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71EC462" w14:textId="77777777" w:rsidR="00152993" w:rsidRDefault="00152993">
            <w:pPr>
              <w:pStyle w:val="Header"/>
              <w:jc w:val="center"/>
            </w:pPr>
            <w:r>
              <w:t xml:space="preserve">Revised Proposed </w:t>
            </w:r>
            <w:r w:rsidR="00C158EE">
              <w:t xml:space="preserve">Guide </w:t>
            </w:r>
            <w:r>
              <w:t>Language</w:t>
            </w:r>
          </w:p>
        </w:tc>
      </w:tr>
    </w:tbl>
    <w:p w14:paraId="1FF51BE7" w14:textId="77777777" w:rsidR="00152993" w:rsidRPr="00E74C8D" w:rsidRDefault="00E74C8D">
      <w:pPr>
        <w:pStyle w:val="BodyText"/>
        <w:rPr>
          <w:rFonts w:ascii="Arial" w:hAnsi="Arial" w:cs="Arial"/>
        </w:rPr>
      </w:pPr>
      <w:r w:rsidRPr="00E74C8D">
        <w:rPr>
          <w:rFonts w:ascii="Arial" w:hAnsi="Arial" w:cs="Arial"/>
        </w:rPr>
        <w:t>None</w:t>
      </w:r>
    </w:p>
    <w:sectPr w:rsidR="00152993" w:rsidRPr="00E74C8D" w:rsidSect="0074209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731C59" w14:textId="77777777" w:rsidR="008D4E3C" w:rsidRDefault="008D4E3C">
      <w:r>
        <w:separator/>
      </w:r>
    </w:p>
  </w:endnote>
  <w:endnote w:type="continuationSeparator" w:id="0">
    <w:p w14:paraId="3D5DDE1A" w14:textId="77777777" w:rsidR="008D4E3C" w:rsidRDefault="008D4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AA7D01" w14:textId="77777777" w:rsidR="001C6CCC" w:rsidRDefault="001C6CC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56F11B" w14:textId="1269F548" w:rsidR="003D0994" w:rsidRDefault="003B2059" w:rsidP="0074209E">
    <w:pPr>
      <w:pStyle w:val="Footer"/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088</w:t>
    </w:r>
    <w:r w:rsidR="00170E84">
      <w:rPr>
        <w:rFonts w:ascii="Arial" w:hAnsi="Arial"/>
        <w:sz w:val="18"/>
      </w:rPr>
      <w:t>P</w:t>
    </w:r>
    <w:r w:rsidR="00C158EE">
      <w:rPr>
        <w:rFonts w:ascii="Arial" w:hAnsi="Arial"/>
        <w:sz w:val="18"/>
      </w:rPr>
      <w:t>GRR</w:t>
    </w:r>
    <w:r>
      <w:rPr>
        <w:rFonts w:ascii="Arial" w:hAnsi="Arial"/>
        <w:sz w:val="18"/>
      </w:rPr>
      <w:t>-0</w:t>
    </w:r>
    <w:r w:rsidR="00AB54E3">
      <w:rPr>
        <w:rFonts w:ascii="Arial" w:hAnsi="Arial"/>
        <w:sz w:val="18"/>
      </w:rPr>
      <w:t>3</w:t>
    </w:r>
    <w:r>
      <w:rPr>
        <w:rFonts w:ascii="Arial" w:hAnsi="Arial"/>
        <w:sz w:val="18"/>
      </w:rPr>
      <w:t xml:space="preserve"> </w:t>
    </w:r>
    <w:r w:rsidR="00E74C8D">
      <w:rPr>
        <w:rFonts w:ascii="Arial" w:hAnsi="Arial"/>
        <w:sz w:val="18"/>
      </w:rPr>
      <w:t>TCPA</w:t>
    </w:r>
    <w:r w:rsidR="00C158EE">
      <w:rPr>
        <w:rFonts w:ascii="Arial" w:hAnsi="Arial"/>
        <w:sz w:val="18"/>
      </w:rPr>
      <w:t xml:space="preserve"> </w:t>
    </w:r>
    <w:r w:rsidR="007269C4">
      <w:rPr>
        <w:rFonts w:ascii="Arial" w:hAnsi="Arial"/>
        <w:sz w:val="18"/>
      </w:rPr>
      <w:t>Comment</w:t>
    </w:r>
    <w:r>
      <w:rPr>
        <w:rFonts w:ascii="Arial" w:hAnsi="Arial"/>
        <w:sz w:val="18"/>
      </w:rPr>
      <w:t xml:space="preserve">s </w:t>
    </w:r>
    <w:r w:rsidR="00E74C8D">
      <w:rPr>
        <w:rFonts w:ascii="Arial" w:hAnsi="Arial"/>
        <w:sz w:val="18"/>
      </w:rPr>
      <w:t>102</w:t>
    </w:r>
    <w:r w:rsidR="00AB54E3">
      <w:rPr>
        <w:rFonts w:ascii="Arial" w:hAnsi="Arial"/>
        <w:sz w:val="18"/>
      </w:rPr>
      <w:t>2</w:t>
    </w:r>
    <w:bookmarkStart w:id="0" w:name="_GoBack"/>
    <w:bookmarkEnd w:id="0"/>
    <w:r w:rsidR="00E74C8D">
      <w:rPr>
        <w:rFonts w:ascii="Arial" w:hAnsi="Arial"/>
        <w:sz w:val="18"/>
      </w:rPr>
      <w:t>20</w:t>
    </w:r>
    <w:r w:rsidR="007269C4">
      <w:rPr>
        <w:rFonts w:ascii="Arial" w:hAnsi="Arial"/>
        <w:sz w:val="18"/>
      </w:rPr>
      <w:t xml:space="preserve"> </w:t>
    </w:r>
    <w:r w:rsidR="003D0994">
      <w:rPr>
        <w:rFonts w:ascii="Arial" w:hAnsi="Arial"/>
        <w:sz w:val="18"/>
      </w:rPr>
      <w:tab/>
      <w:t xml:space="preserve">Page </w:t>
    </w:r>
    <w:r w:rsidR="003D0994">
      <w:rPr>
        <w:rFonts w:ascii="Arial" w:hAnsi="Arial"/>
        <w:sz w:val="18"/>
      </w:rPr>
      <w:fldChar w:fldCharType="begin"/>
    </w:r>
    <w:r w:rsidR="003D0994">
      <w:rPr>
        <w:rFonts w:ascii="Arial" w:hAnsi="Arial"/>
        <w:sz w:val="18"/>
      </w:rPr>
      <w:instrText xml:space="preserve"> PAGE </w:instrText>
    </w:r>
    <w:r w:rsidR="003D0994">
      <w:rPr>
        <w:rFonts w:ascii="Arial" w:hAnsi="Arial"/>
        <w:sz w:val="18"/>
      </w:rPr>
      <w:fldChar w:fldCharType="separate"/>
    </w:r>
    <w:r w:rsidR="001C6CCC">
      <w:rPr>
        <w:rFonts w:ascii="Arial" w:hAnsi="Arial"/>
        <w:noProof/>
        <w:sz w:val="18"/>
      </w:rPr>
      <w:t>1</w:t>
    </w:r>
    <w:r w:rsidR="003D0994">
      <w:rPr>
        <w:rFonts w:ascii="Arial" w:hAnsi="Arial"/>
        <w:sz w:val="18"/>
      </w:rPr>
      <w:fldChar w:fldCharType="end"/>
    </w:r>
    <w:r w:rsidR="003D0994">
      <w:rPr>
        <w:rFonts w:ascii="Arial" w:hAnsi="Arial"/>
        <w:sz w:val="18"/>
      </w:rPr>
      <w:t xml:space="preserve"> of </w:t>
    </w:r>
    <w:r w:rsidR="003D0994">
      <w:rPr>
        <w:rFonts w:ascii="Arial" w:hAnsi="Arial"/>
        <w:sz w:val="18"/>
      </w:rPr>
      <w:fldChar w:fldCharType="begin"/>
    </w:r>
    <w:r w:rsidR="003D0994">
      <w:rPr>
        <w:rFonts w:ascii="Arial" w:hAnsi="Arial"/>
        <w:sz w:val="18"/>
      </w:rPr>
      <w:instrText xml:space="preserve"> NUMPAGES </w:instrText>
    </w:r>
    <w:r w:rsidR="003D0994">
      <w:rPr>
        <w:rFonts w:ascii="Arial" w:hAnsi="Arial"/>
        <w:sz w:val="18"/>
      </w:rPr>
      <w:fldChar w:fldCharType="separate"/>
    </w:r>
    <w:r w:rsidR="001C6CCC">
      <w:rPr>
        <w:rFonts w:ascii="Arial" w:hAnsi="Arial"/>
        <w:noProof/>
        <w:sz w:val="18"/>
      </w:rPr>
      <w:t>2</w:t>
    </w:r>
    <w:r w:rsidR="003D0994">
      <w:rPr>
        <w:rFonts w:ascii="Arial" w:hAnsi="Arial"/>
        <w:sz w:val="18"/>
      </w:rPr>
      <w:fldChar w:fldCharType="end"/>
    </w:r>
  </w:p>
  <w:p w14:paraId="0B6C9DF6" w14:textId="77777777" w:rsidR="00FD08E8" w:rsidRDefault="00FD08E8" w:rsidP="003C405A">
    <w:pPr>
      <w:pStyle w:val="Footer"/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E122B9" w14:textId="77777777" w:rsidR="001C6CCC" w:rsidRDefault="001C6CC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3C3A06" w14:textId="77777777" w:rsidR="008D4E3C" w:rsidRDefault="008D4E3C">
      <w:r>
        <w:separator/>
      </w:r>
    </w:p>
  </w:footnote>
  <w:footnote w:type="continuationSeparator" w:id="0">
    <w:p w14:paraId="006103C9" w14:textId="77777777" w:rsidR="008D4E3C" w:rsidRDefault="008D4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63E6A9" w14:textId="77777777" w:rsidR="001C6CCC" w:rsidRDefault="001C6CC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A481BC" w14:textId="77777777" w:rsidR="003D0994" w:rsidRDefault="00170E84">
    <w:pPr>
      <w:pStyle w:val="Header"/>
      <w:jc w:val="center"/>
      <w:rPr>
        <w:sz w:val="32"/>
      </w:rPr>
    </w:pPr>
    <w:r>
      <w:rPr>
        <w:sz w:val="32"/>
      </w:rPr>
      <w:t>P</w:t>
    </w:r>
    <w:r w:rsidR="00C158EE">
      <w:rPr>
        <w:sz w:val="32"/>
      </w:rPr>
      <w:t xml:space="preserve">GRR </w:t>
    </w:r>
    <w:r w:rsidR="003D0994">
      <w:rPr>
        <w:sz w:val="32"/>
      </w:rPr>
      <w:t>Comments</w:t>
    </w:r>
  </w:p>
  <w:p w14:paraId="4111CF6E" w14:textId="77777777" w:rsidR="003D0994" w:rsidRDefault="003D099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E6BFB4" w14:textId="77777777" w:rsidR="001C6CCC" w:rsidRDefault="001C6CC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5C26B7FC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76060C90"/>
    <w:multiLevelType w:val="hybridMultilevel"/>
    <w:tmpl w:val="246208DE"/>
    <w:lvl w:ilvl="0" w:tplc="9434FC1A">
      <w:start w:val="1"/>
      <w:numFmt w:val="bullet"/>
      <w:pStyle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27D"/>
    <w:rsid w:val="00003E40"/>
    <w:rsid w:val="00012122"/>
    <w:rsid w:val="00021761"/>
    <w:rsid w:val="00037668"/>
    <w:rsid w:val="00075A94"/>
    <w:rsid w:val="000867C0"/>
    <w:rsid w:val="000B655C"/>
    <w:rsid w:val="00132855"/>
    <w:rsid w:val="00152993"/>
    <w:rsid w:val="00170297"/>
    <w:rsid w:val="00170E84"/>
    <w:rsid w:val="001A227D"/>
    <w:rsid w:val="001B3878"/>
    <w:rsid w:val="001C6CCC"/>
    <w:rsid w:val="001E2032"/>
    <w:rsid w:val="00237F13"/>
    <w:rsid w:val="00252694"/>
    <w:rsid w:val="002771E6"/>
    <w:rsid w:val="003010C0"/>
    <w:rsid w:val="00332A97"/>
    <w:rsid w:val="00350C00"/>
    <w:rsid w:val="00366113"/>
    <w:rsid w:val="00366799"/>
    <w:rsid w:val="003B2059"/>
    <w:rsid w:val="003C270C"/>
    <w:rsid w:val="003C405A"/>
    <w:rsid w:val="003D0994"/>
    <w:rsid w:val="003E7D74"/>
    <w:rsid w:val="004057AE"/>
    <w:rsid w:val="00423824"/>
    <w:rsid w:val="0043567D"/>
    <w:rsid w:val="00494049"/>
    <w:rsid w:val="004B7B90"/>
    <w:rsid w:val="004E2C19"/>
    <w:rsid w:val="005D284C"/>
    <w:rsid w:val="00633E23"/>
    <w:rsid w:val="00670F2B"/>
    <w:rsid w:val="00673B94"/>
    <w:rsid w:val="00680AC6"/>
    <w:rsid w:val="006835D8"/>
    <w:rsid w:val="006B3009"/>
    <w:rsid w:val="006C316E"/>
    <w:rsid w:val="006D0F7C"/>
    <w:rsid w:val="006E1C3F"/>
    <w:rsid w:val="007269C4"/>
    <w:rsid w:val="00734EAF"/>
    <w:rsid w:val="0074209E"/>
    <w:rsid w:val="00753F52"/>
    <w:rsid w:val="007720E1"/>
    <w:rsid w:val="007F2CA8"/>
    <w:rsid w:val="007F7161"/>
    <w:rsid w:val="008226DE"/>
    <w:rsid w:val="00823E4A"/>
    <w:rsid w:val="00836972"/>
    <w:rsid w:val="0085559E"/>
    <w:rsid w:val="00896B1B"/>
    <w:rsid w:val="008D4E3C"/>
    <w:rsid w:val="008E559E"/>
    <w:rsid w:val="008F0C79"/>
    <w:rsid w:val="00916080"/>
    <w:rsid w:val="00921A68"/>
    <w:rsid w:val="00931E7B"/>
    <w:rsid w:val="00960706"/>
    <w:rsid w:val="00972497"/>
    <w:rsid w:val="009A0947"/>
    <w:rsid w:val="00A015C4"/>
    <w:rsid w:val="00A15172"/>
    <w:rsid w:val="00AB54E3"/>
    <w:rsid w:val="00AF14F6"/>
    <w:rsid w:val="00B845F9"/>
    <w:rsid w:val="00B93B67"/>
    <w:rsid w:val="00C0598D"/>
    <w:rsid w:val="00C11956"/>
    <w:rsid w:val="00C158EE"/>
    <w:rsid w:val="00C602E5"/>
    <w:rsid w:val="00C66D61"/>
    <w:rsid w:val="00C748FD"/>
    <w:rsid w:val="00C837DC"/>
    <w:rsid w:val="00D01A22"/>
    <w:rsid w:val="00D2289C"/>
    <w:rsid w:val="00D24DCF"/>
    <w:rsid w:val="00D4046E"/>
    <w:rsid w:val="00D759B3"/>
    <w:rsid w:val="00DD4739"/>
    <w:rsid w:val="00DE5F33"/>
    <w:rsid w:val="00E03808"/>
    <w:rsid w:val="00E07B54"/>
    <w:rsid w:val="00E11F78"/>
    <w:rsid w:val="00E621E1"/>
    <w:rsid w:val="00E74C8D"/>
    <w:rsid w:val="00EC55B3"/>
    <w:rsid w:val="00F038EC"/>
    <w:rsid w:val="00F96FB2"/>
    <w:rsid w:val="00FB51D8"/>
    <w:rsid w:val="00FD08E8"/>
    <w:rsid w:val="00FE5B3D"/>
    <w:rsid w:val="00FF5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4:docId w14:val="483145B4"/>
  <w15:chartTrackingRefBased/>
  <w15:docId w15:val="{09799EA0-D10F-4FCE-8A88-3C2687043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numPr>
        <w:numId w:val="1"/>
      </w:numPr>
      <w:spacing w:after="240"/>
      <w:outlineLvl w:val="0"/>
    </w:pPr>
    <w:rPr>
      <w:b/>
      <w:caps/>
      <w:szCs w:val="20"/>
    </w:rPr>
  </w:style>
  <w:style w:type="paragraph" w:styleId="Heading2">
    <w:name w:val="heading 2"/>
    <w:aliases w:val="h2"/>
    <w:basedOn w:val="Normal"/>
    <w:next w:val="Normal"/>
    <w:qFormat/>
    <w:pPr>
      <w:keepNext/>
      <w:numPr>
        <w:ilvl w:val="1"/>
        <w:numId w:val="1"/>
      </w:numPr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numPr>
        <w:ilvl w:val="2"/>
        <w:numId w:val="1"/>
      </w:numPr>
      <w:spacing w:before="120" w:after="120"/>
      <w:outlineLvl w:val="2"/>
    </w:pPr>
    <w:rPr>
      <w:b/>
      <w:bCs/>
      <w:i/>
      <w:iCs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numPr>
        <w:ilvl w:val="3"/>
        <w:numId w:val="1"/>
      </w:numPr>
      <w:spacing w:before="360" w:after="240"/>
      <w:outlineLvl w:val="3"/>
    </w:pPr>
    <w:rPr>
      <w:b/>
      <w:bCs/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paragraph" w:customStyle="1" w:styleId="Bullet">
    <w:name w:val="Bullet"/>
    <w:basedOn w:val="Normal"/>
    <w:pPr>
      <w:numPr>
        <w:numId w:val="2"/>
      </w:numPr>
      <w:spacing w:before="60" w:after="120"/>
    </w:pPr>
    <w:rPr>
      <w:szCs w:val="20"/>
    </w:rPr>
  </w:style>
  <w:style w:type="paragraph" w:styleId="BalloonText">
    <w:name w:val="Balloon Text"/>
    <w:basedOn w:val="Normal"/>
    <w:semiHidden/>
    <w:rsid w:val="00673B94"/>
    <w:rPr>
      <w:rFonts w:ascii="Tahoma" w:hAnsi="Tahoma" w:cs="Tahoma"/>
      <w:sz w:val="16"/>
      <w:szCs w:val="16"/>
    </w:rPr>
  </w:style>
  <w:style w:type="paragraph" w:customStyle="1" w:styleId="NormalArial">
    <w:name w:val="Normal+Arial"/>
    <w:basedOn w:val="Normal"/>
    <w:rPr>
      <w:rFonts w:ascii="Arial" w:hAnsi="Arial"/>
    </w:rPr>
  </w:style>
  <w:style w:type="table" w:styleId="TableGrid">
    <w:name w:val="Table Grid"/>
    <w:basedOn w:val="TableNormal"/>
    <w:rsid w:val="00075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DD4739"/>
    <w:rPr>
      <w:sz w:val="16"/>
      <w:szCs w:val="16"/>
    </w:rPr>
  </w:style>
  <w:style w:type="paragraph" w:styleId="CommentText">
    <w:name w:val="annotation text"/>
    <w:basedOn w:val="Normal"/>
    <w:semiHidden/>
    <w:rsid w:val="00DD473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D4739"/>
    <w:rPr>
      <w:b/>
      <w:bCs/>
    </w:rPr>
  </w:style>
  <w:style w:type="paragraph" w:customStyle="1" w:styleId="H3">
    <w:name w:val="H3"/>
    <w:basedOn w:val="Heading3"/>
    <w:next w:val="BodyText"/>
    <w:link w:val="H3Char"/>
    <w:rsid w:val="00AF14F6"/>
    <w:pPr>
      <w:numPr>
        <w:ilvl w:val="0"/>
        <w:numId w:val="0"/>
      </w:numPr>
      <w:tabs>
        <w:tab w:val="left" w:pos="1080"/>
      </w:tabs>
      <w:spacing w:before="240" w:after="240"/>
      <w:ind w:left="1080" w:hanging="1080"/>
    </w:pPr>
    <w:rPr>
      <w:iCs w:val="0"/>
    </w:rPr>
  </w:style>
  <w:style w:type="character" w:customStyle="1" w:styleId="H3Char">
    <w:name w:val="H3 Char"/>
    <w:link w:val="H3"/>
    <w:rsid w:val="00AF14F6"/>
    <w:rPr>
      <w:b/>
      <w:bCs/>
      <w:i/>
      <w:sz w:val="24"/>
    </w:rPr>
  </w:style>
  <w:style w:type="paragraph" w:customStyle="1" w:styleId="BodyTextNumbered">
    <w:name w:val="Body Text Numbered"/>
    <w:basedOn w:val="BodyText"/>
    <w:link w:val="BodyTextNumberedChar1"/>
    <w:rsid w:val="00AF14F6"/>
    <w:pPr>
      <w:spacing w:before="0" w:after="240"/>
      <w:ind w:left="720" w:hanging="720"/>
    </w:pPr>
    <w:rPr>
      <w:iCs/>
      <w:szCs w:val="20"/>
    </w:rPr>
  </w:style>
  <w:style w:type="character" w:customStyle="1" w:styleId="BodyTextNumberedChar1">
    <w:name w:val="Body Text Numbered Char1"/>
    <w:link w:val="BodyTextNumbered"/>
    <w:rsid w:val="00AF14F6"/>
    <w:rPr>
      <w:iCs/>
      <w:sz w:val="24"/>
    </w:rPr>
  </w:style>
  <w:style w:type="character" w:customStyle="1" w:styleId="UnresolvedMention">
    <w:name w:val="Unresolved Mention"/>
    <w:uiPriority w:val="99"/>
    <w:semiHidden/>
    <w:unhideWhenUsed/>
    <w:rsid w:val="00753F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34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hele@competitivepower.org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ercot.org/mktrules/issues/PGRR088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/>
  <LinksUpToDate>false</LinksUpToDate>
  <CharactersWithSpaces>2431</CharactersWithSpaces>
  <SharedDoc>false</SharedDoc>
  <HLinks>
    <vt:vector size="12" baseType="variant">
      <vt:variant>
        <vt:i4>3407892</vt:i4>
      </vt:variant>
      <vt:variant>
        <vt:i4>3</vt:i4>
      </vt:variant>
      <vt:variant>
        <vt:i4>0</vt:i4>
      </vt:variant>
      <vt:variant>
        <vt:i4>5</vt:i4>
      </vt:variant>
      <vt:variant>
        <vt:lpwstr>mailto:Michele@competitivepower.org</vt:lpwstr>
      </vt:variant>
      <vt:variant>
        <vt:lpwstr/>
      </vt:variant>
      <vt:variant>
        <vt:i4>524357</vt:i4>
      </vt:variant>
      <vt:variant>
        <vt:i4>0</vt:i4>
      </vt:variant>
      <vt:variant>
        <vt:i4>0</vt:i4>
      </vt:variant>
      <vt:variant>
        <vt:i4>5</vt:i4>
      </vt:variant>
      <vt:variant>
        <vt:lpwstr>http://www.ercot.org/mktrules/issues/PGRR088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dc:description/>
  <cp:lastModifiedBy>Phil</cp:lastModifiedBy>
  <cp:revision>3</cp:revision>
  <cp:lastPrinted>2001-06-20T16:28:00Z</cp:lastPrinted>
  <dcterms:created xsi:type="dcterms:W3CDTF">2020-10-22T14:02:00Z</dcterms:created>
  <dcterms:modified xsi:type="dcterms:W3CDTF">2020-10-22T16:50:00Z</dcterms:modified>
</cp:coreProperties>
</file>