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BE2446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September 17</w:t>
      </w:r>
      <w:r w:rsidRPr="00BE2446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BE2446">
        <w:rPr>
          <w:sz w:val="24"/>
        </w:rPr>
        <w:t>August 19th</w:t>
      </w:r>
      <w:r w:rsidR="00373BA7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BE2446" w:rsidRPr="00257783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ERCOT Update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>System Instances and MarkeTrak Monthly Performance Review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 xml:space="preserve">Consent of 2021 SLAs for Market Data Transparency and MarkeTrak Performance 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>Transport Layer Security (TLS) Discussion – ERCOT NAESB Project</w:t>
      </w:r>
    </w:p>
    <w:p w:rsidR="00BE2446" w:rsidRPr="00257783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Review Switch Hold Removal guides – Retail Market Guide</w:t>
      </w:r>
    </w:p>
    <w:p w:rsidR="00BE2446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IAG Subtype Analysis – timeline data (MT historical data points)</w:t>
      </w:r>
    </w:p>
    <w:p w:rsidR="00BE2446" w:rsidRDefault="00BE2446" w:rsidP="00BE2446">
      <w:pPr>
        <w:pStyle w:val="NoSpacing"/>
        <w:rPr>
          <w:b/>
          <w:u w:val="single"/>
        </w:rPr>
      </w:pPr>
      <w:r w:rsidRPr="00257783">
        <w:drawing>
          <wp:inline distT="0" distB="0" distL="0" distR="0" wp14:anchorId="22F9F1CE" wp14:editId="69BE2DD8">
            <wp:extent cx="6800850" cy="1644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46" w:rsidRPr="00257783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IAG Proposed Solution – does the data support one option over the other?</w:t>
      </w:r>
    </w:p>
    <w:p w:rsidR="00BE2446" w:rsidRPr="00257783" w:rsidRDefault="00BE2446" w:rsidP="00BE2446">
      <w:pPr>
        <w:pStyle w:val="NoSpacing"/>
        <w:numPr>
          <w:ilvl w:val="0"/>
          <w:numId w:val="30"/>
        </w:numPr>
        <w:rPr>
          <w:b/>
          <w:u w:val="single"/>
        </w:rPr>
      </w:pPr>
      <w:r>
        <w:t>MT Enhancements- review of SCR items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r>
        <w:t>Rolodex entries</w:t>
      </w:r>
    </w:p>
    <w:p w:rsidR="00BE2446" w:rsidRPr="00257783" w:rsidRDefault="00BE2446" w:rsidP="00BE2446">
      <w:pPr>
        <w:pStyle w:val="NoSpacing"/>
        <w:numPr>
          <w:ilvl w:val="1"/>
          <w:numId w:val="30"/>
        </w:numPr>
        <w:rPr>
          <w:b/>
          <w:u w:val="single"/>
        </w:rPr>
      </w:pPr>
      <w:proofErr w:type="spellStart"/>
      <w:r>
        <w:t>Unexecutable</w:t>
      </w:r>
      <w:proofErr w:type="spellEnd"/>
      <w:r>
        <w:t xml:space="preserve"> reasons</w:t>
      </w:r>
    </w:p>
    <w:p w:rsidR="00BE2446" w:rsidRDefault="00BE2446" w:rsidP="00BE2446">
      <w:pPr>
        <w:pStyle w:val="NoSpacing"/>
        <w:numPr>
          <w:ilvl w:val="0"/>
          <w:numId w:val="30"/>
        </w:numPr>
      </w:pPr>
      <w:r>
        <w:t>Review of the lower volume of MT Subtype data – can subtypes be removed from tool?</w:t>
      </w:r>
    </w:p>
    <w:p w:rsidR="00BE2446" w:rsidRPr="00453CB9" w:rsidRDefault="00BE2446" w:rsidP="00BE2446">
      <w:pPr>
        <w:pStyle w:val="NoSpacing"/>
        <w:numPr>
          <w:ilvl w:val="0"/>
          <w:numId w:val="30"/>
        </w:numPr>
      </w:pPr>
      <w:r>
        <w:t>Calendar for 2021 Meetings</w:t>
      </w:r>
      <w:bookmarkStart w:id="0" w:name="_GoBack"/>
      <w:bookmarkEnd w:id="0"/>
    </w:p>
    <w:p w:rsidR="00865797" w:rsidRPr="00BE2446" w:rsidRDefault="00865797" w:rsidP="00F06E9B">
      <w:pPr>
        <w:pStyle w:val="NoSpacing"/>
        <w:numPr>
          <w:ilvl w:val="0"/>
          <w:numId w:val="30"/>
        </w:numPr>
      </w:pPr>
      <w:r w:rsidRPr="00BE2446">
        <w:t>Wrap Up</w:t>
      </w:r>
    </w:p>
    <w:p w:rsidR="009F7D81" w:rsidRPr="00BE2446" w:rsidRDefault="00EF7AAE" w:rsidP="00EF7AAE">
      <w:pPr>
        <w:pStyle w:val="NoSpacing"/>
        <w:numPr>
          <w:ilvl w:val="1"/>
          <w:numId w:val="30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91434F">
      <w:pPr>
        <w:pStyle w:val="NoSpacing"/>
        <w:numPr>
          <w:ilvl w:val="1"/>
          <w:numId w:val="30"/>
        </w:numPr>
        <w:rPr>
          <w:u w:val="single"/>
        </w:rPr>
      </w:pPr>
      <w:r w:rsidRPr="00BE2446">
        <w:t>Action Items</w:t>
      </w:r>
    </w:p>
    <w:p w:rsidR="00865797" w:rsidRPr="00BE2446" w:rsidRDefault="00865797" w:rsidP="00865797">
      <w:pPr>
        <w:pStyle w:val="NoSpacing"/>
        <w:numPr>
          <w:ilvl w:val="0"/>
          <w:numId w:val="30"/>
        </w:numPr>
        <w:rPr>
          <w:u w:val="single"/>
        </w:rPr>
      </w:pPr>
      <w:r w:rsidRPr="00BE2446">
        <w:t>Adjourn</w:t>
      </w:r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1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0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E1FBF"/>
    <w:rsid w:val="00276B86"/>
    <w:rsid w:val="002A48D8"/>
    <w:rsid w:val="002B73DA"/>
    <w:rsid w:val="002E4AA8"/>
    <w:rsid w:val="0032714F"/>
    <w:rsid w:val="00373BA7"/>
    <w:rsid w:val="00387FDB"/>
    <w:rsid w:val="00397D90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A44F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5F7D2-D504-484C-9567-71BC6A5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2020-09-14T21:00:00Z</dcterms:created>
  <dcterms:modified xsi:type="dcterms:W3CDTF">2020-09-14T21:00:00Z</dcterms:modified>
</cp:coreProperties>
</file>