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48EBF" w14:textId="77777777" w:rsidR="00BC7FAB" w:rsidRPr="002C12E9" w:rsidRDefault="00CA575F" w:rsidP="00802195">
      <w:pPr>
        <w:pBdr>
          <w:bottom w:val="single" w:sz="6" w:space="1" w:color="auto"/>
        </w:pBdr>
        <w:contextualSpacing/>
        <w:rPr>
          <w:rFonts w:asciiTheme="minorHAnsi" w:hAnsiTheme="minorHAnsi" w:cstheme="minorHAnsi"/>
          <w:sz w:val="26"/>
          <w:szCs w:val="26"/>
        </w:rPr>
      </w:pPr>
      <w:r w:rsidRPr="002C12E9">
        <w:rPr>
          <w:rFonts w:asciiTheme="minorHAnsi" w:hAnsiTheme="minorHAnsi" w:cstheme="minorHAnsi"/>
          <w:noProof/>
          <w:sz w:val="26"/>
          <w:szCs w:val="26"/>
        </w:rPr>
        <w:drawing>
          <wp:anchor distT="0" distB="0" distL="114300" distR="114300" simplePos="0" relativeHeight="251666944" behindDoc="0" locked="0" layoutInCell="1" allowOverlap="1" wp14:anchorId="2CE80C85" wp14:editId="5D351924">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4FAA0" w14:textId="77777777" w:rsidR="009D6CF8" w:rsidRPr="00F3250E" w:rsidRDefault="009D6CF8" w:rsidP="00802195">
      <w:pPr>
        <w:pBdr>
          <w:bottom w:val="single" w:sz="6" w:space="1" w:color="auto"/>
        </w:pBdr>
        <w:contextualSpacing/>
        <w:rPr>
          <w:rFonts w:asciiTheme="minorHAnsi" w:hAnsiTheme="minorHAnsi" w:cstheme="minorHAnsi"/>
          <w:sz w:val="12"/>
          <w:szCs w:val="12"/>
        </w:rPr>
      </w:pPr>
    </w:p>
    <w:p w14:paraId="6E2D937A" w14:textId="77777777" w:rsidR="00C5356B" w:rsidRPr="002C12E9" w:rsidRDefault="00812C59" w:rsidP="00802195">
      <w:pPr>
        <w:pStyle w:val="Heading1"/>
        <w:contextualSpacing/>
        <w:rPr>
          <w:rFonts w:asciiTheme="minorHAnsi" w:hAnsiTheme="minorHAnsi" w:cstheme="minorHAnsi"/>
          <w:color w:val="5B6770" w:themeColor="text2"/>
          <w:spacing w:val="0"/>
          <w:sz w:val="26"/>
          <w:szCs w:val="26"/>
        </w:rPr>
      </w:pPr>
      <w:r w:rsidRPr="002C12E9">
        <w:rPr>
          <w:rFonts w:asciiTheme="minorHAnsi" w:hAnsiTheme="minorHAnsi" w:cstheme="minorHAnsi"/>
          <w:color w:val="5B6770" w:themeColor="text2"/>
          <w:spacing w:val="0"/>
          <w:sz w:val="26"/>
          <w:szCs w:val="26"/>
        </w:rPr>
        <w:t>Operations Training Working Group (OTWG)</w:t>
      </w:r>
    </w:p>
    <w:p w14:paraId="657FB01F" w14:textId="79BCE060" w:rsidR="00C5356B" w:rsidRPr="002C12E9" w:rsidRDefault="00FD5227" w:rsidP="00EB312D">
      <w:pPr>
        <w:contextualSpacing/>
        <w:rPr>
          <w:rFonts w:asciiTheme="minorHAnsi" w:hAnsiTheme="minorHAnsi" w:cstheme="minorHAnsi"/>
          <w:color w:val="00AEC7" w:themeColor="accent1"/>
          <w:sz w:val="26"/>
          <w:szCs w:val="26"/>
          <w:lang w:val="en"/>
        </w:rPr>
      </w:pPr>
      <w:r>
        <w:rPr>
          <w:rFonts w:asciiTheme="minorHAnsi" w:hAnsiTheme="minorHAnsi" w:cstheme="minorHAnsi"/>
          <w:color w:val="00AEC7" w:themeColor="accent1"/>
          <w:sz w:val="26"/>
          <w:szCs w:val="26"/>
          <w:lang w:val="en"/>
        </w:rPr>
        <w:t>August 20</w:t>
      </w:r>
      <w:r w:rsidR="0059410E">
        <w:rPr>
          <w:rFonts w:asciiTheme="minorHAnsi" w:hAnsiTheme="minorHAnsi" w:cstheme="minorHAnsi"/>
          <w:color w:val="00AEC7" w:themeColor="accent1"/>
          <w:sz w:val="26"/>
          <w:szCs w:val="26"/>
          <w:lang w:val="en"/>
        </w:rPr>
        <w:t>, 2020</w:t>
      </w:r>
    </w:p>
    <w:p w14:paraId="6E947864" w14:textId="1BA13F3C" w:rsidR="00C5356B" w:rsidRPr="002C12E9" w:rsidRDefault="00334748" w:rsidP="00EB312D">
      <w:pPr>
        <w:contextualSpacing/>
        <w:rPr>
          <w:rFonts w:asciiTheme="minorHAnsi" w:hAnsiTheme="minorHAnsi" w:cstheme="minorHAnsi"/>
          <w:color w:val="00AEC7" w:themeColor="accent1"/>
          <w:sz w:val="26"/>
          <w:szCs w:val="26"/>
          <w:lang w:val="en"/>
        </w:rPr>
      </w:pPr>
      <w:r w:rsidRPr="002C12E9">
        <w:rPr>
          <w:rFonts w:asciiTheme="minorHAnsi" w:hAnsiTheme="minorHAnsi" w:cstheme="minorHAnsi"/>
          <w:color w:val="00AEC7" w:themeColor="accent1"/>
          <w:sz w:val="26"/>
          <w:szCs w:val="26"/>
          <w:lang w:val="en"/>
        </w:rPr>
        <w:t>WebEx</w:t>
      </w:r>
    </w:p>
    <w:p w14:paraId="50DB7A14" w14:textId="6896287B" w:rsidR="00C5356B" w:rsidRPr="002C12E9" w:rsidRDefault="00744F61" w:rsidP="00EB312D">
      <w:pPr>
        <w:pBdr>
          <w:bottom w:val="single" w:sz="6" w:space="1" w:color="auto"/>
        </w:pBdr>
        <w:contextualSpacing/>
        <w:rPr>
          <w:rFonts w:asciiTheme="minorHAnsi" w:hAnsiTheme="minorHAnsi" w:cstheme="minorHAnsi"/>
          <w:color w:val="00AEC7" w:themeColor="accent1"/>
          <w:sz w:val="26"/>
          <w:szCs w:val="26"/>
          <w:lang w:val="en"/>
        </w:rPr>
      </w:pPr>
      <w:r w:rsidRPr="002C12E9">
        <w:rPr>
          <w:rFonts w:asciiTheme="minorHAnsi" w:hAnsiTheme="minorHAnsi" w:cstheme="minorHAnsi"/>
          <w:color w:val="00AEC7" w:themeColor="accent1"/>
          <w:sz w:val="26"/>
          <w:szCs w:val="26"/>
          <w:lang w:val="en"/>
        </w:rPr>
        <w:t>09</w:t>
      </w:r>
      <w:r w:rsidR="003B62EA" w:rsidRPr="002C12E9">
        <w:rPr>
          <w:rFonts w:asciiTheme="minorHAnsi" w:hAnsiTheme="minorHAnsi" w:cstheme="minorHAnsi"/>
          <w:color w:val="00AEC7" w:themeColor="accent1"/>
          <w:sz w:val="26"/>
          <w:szCs w:val="26"/>
          <w:lang w:val="en"/>
        </w:rPr>
        <w:t>00-</w:t>
      </w:r>
      <w:r w:rsidR="000B376F" w:rsidRPr="002C12E9">
        <w:rPr>
          <w:rFonts w:asciiTheme="minorHAnsi" w:hAnsiTheme="minorHAnsi" w:cstheme="minorHAnsi"/>
          <w:color w:val="00AEC7" w:themeColor="accent1"/>
          <w:sz w:val="26"/>
          <w:szCs w:val="26"/>
          <w:lang w:val="en"/>
        </w:rPr>
        <w:t>1</w:t>
      </w:r>
      <w:r w:rsidR="009958A2">
        <w:rPr>
          <w:rFonts w:asciiTheme="minorHAnsi" w:hAnsiTheme="minorHAnsi" w:cstheme="minorHAnsi"/>
          <w:color w:val="00AEC7" w:themeColor="accent1"/>
          <w:sz w:val="26"/>
          <w:szCs w:val="26"/>
          <w:lang w:val="en"/>
        </w:rPr>
        <w:t>1</w:t>
      </w:r>
      <w:r w:rsidR="00666CA6" w:rsidRPr="002C12E9">
        <w:rPr>
          <w:rFonts w:asciiTheme="minorHAnsi" w:hAnsiTheme="minorHAnsi" w:cstheme="minorHAnsi"/>
          <w:color w:val="00AEC7" w:themeColor="accent1"/>
          <w:sz w:val="26"/>
          <w:szCs w:val="26"/>
          <w:lang w:val="en"/>
        </w:rPr>
        <w:t>0</w:t>
      </w:r>
      <w:r w:rsidR="000B376F" w:rsidRPr="002C12E9">
        <w:rPr>
          <w:rFonts w:asciiTheme="minorHAnsi" w:hAnsiTheme="minorHAnsi" w:cstheme="minorHAnsi"/>
          <w:color w:val="00AEC7" w:themeColor="accent1"/>
          <w:sz w:val="26"/>
          <w:szCs w:val="26"/>
          <w:lang w:val="en"/>
        </w:rPr>
        <w:t>0</w:t>
      </w:r>
      <w:r w:rsidR="003B62EA" w:rsidRPr="002C12E9">
        <w:rPr>
          <w:rFonts w:asciiTheme="minorHAnsi" w:hAnsiTheme="minorHAnsi" w:cstheme="minorHAnsi"/>
          <w:color w:val="00AEC7" w:themeColor="accent1"/>
          <w:sz w:val="26"/>
          <w:szCs w:val="26"/>
          <w:lang w:val="en"/>
        </w:rPr>
        <w:t xml:space="preserve"> </w:t>
      </w:r>
    </w:p>
    <w:p w14:paraId="0EE744E2" w14:textId="336DFCA5" w:rsidR="00654FD7" w:rsidRDefault="00654FD7">
      <w:pPr>
        <w:contextualSpacing/>
        <w:rPr>
          <w:rFonts w:asciiTheme="minorHAnsi" w:hAnsiTheme="minorHAnsi" w:cstheme="minorHAnsi"/>
          <w:color w:val="00AEC7" w:themeColor="accent1"/>
          <w:sz w:val="26"/>
          <w:szCs w:val="26"/>
          <w:lang w:val="en"/>
        </w:rPr>
      </w:pPr>
    </w:p>
    <w:p w14:paraId="1D820269" w14:textId="77777777" w:rsidR="00FD5227" w:rsidRPr="002C12E9" w:rsidRDefault="00FD5227">
      <w:pPr>
        <w:contextualSpacing/>
        <w:rPr>
          <w:rFonts w:asciiTheme="minorHAnsi" w:hAnsiTheme="minorHAnsi" w:cstheme="minorHAnsi"/>
          <w:color w:val="00AEC7" w:themeColor="accent1"/>
          <w:sz w:val="26"/>
          <w:szCs w:val="26"/>
          <w:lang w:val="en"/>
        </w:rPr>
      </w:pPr>
    </w:p>
    <w:p w14:paraId="594A4FFE" w14:textId="77777777" w:rsidR="00A049A5" w:rsidRPr="0073386F" w:rsidRDefault="00812C59"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Anti-trust Admonition</w:t>
      </w:r>
      <w:r w:rsidR="0073386F">
        <w:rPr>
          <w:rFonts w:asciiTheme="minorHAnsi" w:hAnsiTheme="minorHAnsi" w:cstheme="minorHAnsi"/>
          <w:color w:val="5B6770" w:themeColor="text2"/>
          <w:sz w:val="26"/>
          <w:szCs w:val="26"/>
          <w:u w:val="single"/>
          <w:lang w:val="en"/>
        </w:rPr>
        <w:t>:</w:t>
      </w:r>
    </w:p>
    <w:p w14:paraId="12EB9E77" w14:textId="77777777" w:rsidR="0066556F" w:rsidRPr="0073386F" w:rsidRDefault="0066556F" w:rsidP="00EB312D">
      <w:pPr>
        <w:contextualSpacing/>
        <w:rPr>
          <w:rFonts w:asciiTheme="minorHAnsi" w:hAnsiTheme="minorHAnsi" w:cstheme="minorHAnsi"/>
          <w:color w:val="5B6770" w:themeColor="text2"/>
          <w:sz w:val="26"/>
          <w:szCs w:val="26"/>
          <w:lang w:val="en"/>
        </w:rPr>
      </w:pPr>
      <w:r w:rsidRPr="0073386F">
        <w:rPr>
          <w:rFonts w:asciiTheme="minorHAnsi" w:hAnsiTheme="minorHAnsi" w:cstheme="minorHAnsi"/>
          <w:color w:val="5B6770" w:themeColor="text2"/>
          <w:sz w:val="26"/>
          <w:szCs w:val="2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742AF0E0" w14:textId="327C663B" w:rsidR="00CF2E85" w:rsidRDefault="00CF2E85" w:rsidP="00FD5227">
      <w:pPr>
        <w:rPr>
          <w:rFonts w:asciiTheme="minorHAnsi" w:hAnsiTheme="minorHAnsi" w:cstheme="minorHAnsi"/>
          <w:b/>
          <w:color w:val="5B6770" w:themeColor="text2"/>
          <w:sz w:val="26"/>
          <w:szCs w:val="26"/>
          <w:lang w:val="en"/>
        </w:rPr>
      </w:pPr>
    </w:p>
    <w:p w14:paraId="696AB6F4" w14:textId="77777777" w:rsidR="00FD5227" w:rsidRPr="00FD5227" w:rsidRDefault="00FD5227" w:rsidP="00FD5227">
      <w:pPr>
        <w:rPr>
          <w:rFonts w:asciiTheme="minorHAnsi" w:hAnsiTheme="minorHAnsi" w:cstheme="minorHAnsi"/>
          <w:b/>
          <w:color w:val="5B6770" w:themeColor="text2"/>
          <w:sz w:val="26"/>
          <w:szCs w:val="26"/>
          <w:lang w:val="en"/>
        </w:rPr>
      </w:pPr>
    </w:p>
    <w:p w14:paraId="2E67C3AD" w14:textId="77777777" w:rsidR="0066556F" w:rsidRPr="0073386F" w:rsidRDefault="0066556F"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Disclaimer</w:t>
      </w:r>
      <w:r w:rsidR="0073386F">
        <w:rPr>
          <w:rFonts w:asciiTheme="minorHAnsi" w:hAnsiTheme="minorHAnsi" w:cstheme="minorHAnsi"/>
          <w:color w:val="5B6770" w:themeColor="text2"/>
          <w:sz w:val="26"/>
          <w:szCs w:val="26"/>
          <w:u w:val="single"/>
          <w:lang w:val="en"/>
        </w:rPr>
        <w:t>:</w:t>
      </w:r>
    </w:p>
    <w:p w14:paraId="5DCA98E4" w14:textId="091180DC" w:rsidR="0066556F" w:rsidRDefault="0066556F" w:rsidP="00EB312D">
      <w:pPr>
        <w:contextualSpacing/>
        <w:rPr>
          <w:rFonts w:asciiTheme="minorHAnsi" w:hAnsiTheme="minorHAnsi" w:cstheme="minorHAnsi"/>
          <w:color w:val="5B6770" w:themeColor="text2"/>
          <w:sz w:val="26"/>
          <w:szCs w:val="26"/>
          <w:lang w:val="en"/>
        </w:rPr>
      </w:pPr>
      <w:r w:rsidRPr="0073386F">
        <w:rPr>
          <w:rFonts w:asciiTheme="minorHAnsi" w:hAnsiTheme="minorHAnsi" w:cstheme="minorHAnsi"/>
          <w:color w:val="5B6770" w:themeColor="text2"/>
          <w:sz w:val="26"/>
          <w:szCs w:val="2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F8925B3" w14:textId="77777777" w:rsidR="00F3250E" w:rsidRPr="0073386F" w:rsidRDefault="00F3250E" w:rsidP="00EB312D">
      <w:pPr>
        <w:contextualSpacing/>
        <w:rPr>
          <w:rFonts w:asciiTheme="minorHAnsi" w:hAnsiTheme="minorHAnsi" w:cstheme="minorHAnsi"/>
          <w:color w:val="5B6770" w:themeColor="text2"/>
          <w:sz w:val="26"/>
          <w:szCs w:val="26"/>
          <w:lang w:val="en"/>
        </w:rPr>
      </w:pPr>
    </w:p>
    <w:p w14:paraId="2D269D92" w14:textId="77777777" w:rsidR="00063B90" w:rsidRPr="0073386F" w:rsidRDefault="00063B90" w:rsidP="00EB312D">
      <w:pPr>
        <w:contextualSpacing/>
        <w:rPr>
          <w:rFonts w:asciiTheme="minorHAnsi" w:hAnsiTheme="minorHAnsi" w:cstheme="minorHAnsi"/>
          <w:b/>
          <w:color w:val="5B6770" w:themeColor="text2"/>
          <w:sz w:val="26"/>
          <w:szCs w:val="26"/>
          <w:lang w:val="en"/>
        </w:rPr>
      </w:pPr>
    </w:p>
    <w:p w14:paraId="5AEA23A7" w14:textId="0AE42091" w:rsidR="00F3250E" w:rsidRPr="00F3250E" w:rsidRDefault="00F3250E" w:rsidP="00F325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6770" w:themeFill="accent2"/>
        <w:contextualSpacing/>
        <w:rPr>
          <w:rFonts w:asciiTheme="minorHAnsi" w:hAnsiTheme="minorHAnsi" w:cstheme="minorHAnsi"/>
          <w:b/>
          <w:bCs/>
          <w:color w:val="FFFFFF" w:themeColor="background1"/>
          <w:sz w:val="26"/>
          <w:szCs w:val="26"/>
          <w:lang w:val="en"/>
        </w:rPr>
      </w:pPr>
      <w:r w:rsidRPr="00F3250E">
        <w:rPr>
          <w:rFonts w:asciiTheme="minorHAnsi" w:hAnsiTheme="minorHAnsi" w:cstheme="minorHAnsi"/>
          <w:b/>
          <w:bCs/>
          <w:color w:val="FFFFFF" w:themeColor="background1"/>
          <w:sz w:val="26"/>
          <w:szCs w:val="26"/>
          <w:lang w:val="en"/>
        </w:rPr>
        <w:t xml:space="preserve">O P E N   S E S </w:t>
      </w:r>
      <w:proofErr w:type="spellStart"/>
      <w:r w:rsidRPr="00F3250E">
        <w:rPr>
          <w:rFonts w:asciiTheme="minorHAnsi" w:hAnsiTheme="minorHAnsi" w:cstheme="minorHAnsi"/>
          <w:b/>
          <w:bCs/>
          <w:color w:val="FFFFFF" w:themeColor="background1"/>
          <w:sz w:val="26"/>
          <w:szCs w:val="26"/>
          <w:lang w:val="en"/>
        </w:rPr>
        <w:t>S</w:t>
      </w:r>
      <w:proofErr w:type="spellEnd"/>
      <w:r w:rsidRPr="00F3250E">
        <w:rPr>
          <w:rFonts w:asciiTheme="minorHAnsi" w:hAnsiTheme="minorHAnsi" w:cstheme="minorHAnsi"/>
          <w:b/>
          <w:bCs/>
          <w:color w:val="FFFFFF" w:themeColor="background1"/>
          <w:sz w:val="26"/>
          <w:szCs w:val="26"/>
          <w:lang w:val="en"/>
        </w:rPr>
        <w:t xml:space="preserve"> I O N</w:t>
      </w:r>
    </w:p>
    <w:p w14:paraId="765F36B6" w14:textId="77777777" w:rsidR="00ED0349" w:rsidRDefault="00ED0349" w:rsidP="00EB312D">
      <w:pPr>
        <w:contextualSpacing/>
        <w:rPr>
          <w:rFonts w:asciiTheme="minorHAnsi" w:hAnsiTheme="minorHAnsi" w:cstheme="minorHAnsi"/>
          <w:color w:val="5B6770" w:themeColor="text2"/>
          <w:sz w:val="26"/>
          <w:szCs w:val="26"/>
          <w:u w:val="single"/>
          <w:lang w:val="en"/>
        </w:rPr>
      </w:pPr>
    </w:p>
    <w:p w14:paraId="150AD310" w14:textId="6CC20E60" w:rsidR="00312ADB" w:rsidRPr="0073386F" w:rsidRDefault="00312ADB"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 xml:space="preserve">Previous meeting </w:t>
      </w:r>
      <w:r w:rsidRPr="00F3250E">
        <w:rPr>
          <w:rFonts w:asciiTheme="minorHAnsi" w:hAnsiTheme="minorHAnsi" w:cstheme="minorHAnsi"/>
          <w:color w:val="5B6770" w:themeColor="text2"/>
          <w:sz w:val="26"/>
          <w:szCs w:val="26"/>
          <w:u w:val="single"/>
          <w:lang w:val="en"/>
        </w:rPr>
        <w:t>minutes</w:t>
      </w:r>
      <w:r w:rsidR="0073386F">
        <w:rPr>
          <w:rFonts w:asciiTheme="minorHAnsi" w:hAnsiTheme="minorHAnsi" w:cstheme="minorHAnsi"/>
          <w:color w:val="5B6770" w:themeColor="text2"/>
          <w:sz w:val="26"/>
          <w:szCs w:val="26"/>
          <w:u w:val="single"/>
          <w:lang w:val="en"/>
        </w:rPr>
        <w:t>:</w:t>
      </w:r>
    </w:p>
    <w:p w14:paraId="5B4FC30F" w14:textId="1996B852" w:rsidR="009D6CF8" w:rsidRPr="0073386F" w:rsidRDefault="00FD5227" w:rsidP="00EB312D">
      <w:pPr>
        <w:contextualSpacing/>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Motion to p</w:t>
      </w:r>
      <w:r w:rsidR="00666CA6" w:rsidRPr="0073386F">
        <w:rPr>
          <w:rFonts w:asciiTheme="minorHAnsi" w:hAnsiTheme="minorHAnsi" w:cstheme="minorHAnsi"/>
          <w:color w:val="FF0000"/>
          <w:sz w:val="26"/>
          <w:szCs w:val="26"/>
          <w:lang w:val="en"/>
        </w:rPr>
        <w:t>ass</w:t>
      </w:r>
    </w:p>
    <w:p w14:paraId="6B5FA1B5" w14:textId="1032B4ED" w:rsidR="00E70F3D" w:rsidRDefault="00E70F3D">
      <w:pPr>
        <w:contextualSpacing/>
        <w:rPr>
          <w:rFonts w:asciiTheme="minorHAnsi" w:hAnsiTheme="minorHAnsi" w:cstheme="minorHAnsi"/>
          <w:color w:val="5B6770" w:themeColor="text2"/>
          <w:sz w:val="26"/>
          <w:szCs w:val="26"/>
          <w:lang w:val="en"/>
        </w:rPr>
      </w:pPr>
    </w:p>
    <w:p w14:paraId="5EAFCD65" w14:textId="77777777" w:rsidR="00FD5227" w:rsidRPr="002C12E9" w:rsidRDefault="00FD5227">
      <w:pPr>
        <w:contextualSpacing/>
        <w:rPr>
          <w:rFonts w:asciiTheme="minorHAnsi" w:hAnsiTheme="minorHAnsi" w:cstheme="minorHAnsi"/>
          <w:color w:val="5B6770" w:themeColor="text2"/>
          <w:sz w:val="26"/>
          <w:szCs w:val="26"/>
          <w:lang w:val="en"/>
        </w:rPr>
      </w:pPr>
    </w:p>
    <w:p w14:paraId="41CC76EE" w14:textId="5A447670" w:rsidR="00D564D8" w:rsidRDefault="00312ADB"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CURRENT/</w:t>
      </w:r>
      <w:r w:rsidR="00D564D8" w:rsidRPr="002C12E9">
        <w:rPr>
          <w:rFonts w:asciiTheme="minorHAnsi" w:hAnsiTheme="minorHAnsi" w:cstheme="minorHAnsi"/>
          <w:b/>
          <w:color w:val="5B6770" w:themeColor="text2"/>
          <w:sz w:val="26"/>
          <w:szCs w:val="26"/>
          <w:u w:val="single"/>
          <w:lang w:val="en"/>
        </w:rPr>
        <w:t>UPCOMING EVENTS</w:t>
      </w:r>
    </w:p>
    <w:p w14:paraId="357362DD" w14:textId="77777777" w:rsidR="00FD5227" w:rsidRPr="004C57A7" w:rsidRDefault="00FD5227" w:rsidP="00FD5227">
      <w:pPr>
        <w:pStyle w:val="ListParagraph"/>
        <w:numPr>
          <w:ilvl w:val="0"/>
          <w:numId w:val="37"/>
        </w:numPr>
        <w:spacing w:after="0" w:line="240" w:lineRule="auto"/>
        <w:rPr>
          <w:rFonts w:asciiTheme="minorHAnsi" w:hAnsiTheme="minorHAnsi" w:cstheme="minorHAnsi"/>
          <w:color w:val="FF0000"/>
          <w:sz w:val="26"/>
          <w:szCs w:val="26"/>
          <w:lang w:val="en"/>
        </w:rPr>
      </w:pPr>
      <w:r w:rsidRPr="004C57A7">
        <w:rPr>
          <w:rFonts w:ascii="Arial" w:hAnsi="Arial" w:cs="Arial"/>
          <w:color w:val="FF0000"/>
          <w:sz w:val="26"/>
          <w:szCs w:val="26"/>
        </w:rPr>
        <w:t>None</w:t>
      </w:r>
    </w:p>
    <w:p w14:paraId="047DA1F3" w14:textId="18FB478A" w:rsidR="00ED0349" w:rsidRDefault="00ED0349">
      <w:pPr>
        <w:contextualSpacing/>
        <w:rPr>
          <w:rFonts w:asciiTheme="minorHAnsi" w:hAnsiTheme="minorHAnsi" w:cstheme="minorHAnsi"/>
          <w:b/>
          <w:color w:val="5B6770" w:themeColor="text2"/>
          <w:sz w:val="26"/>
          <w:szCs w:val="26"/>
          <w:u w:val="single"/>
          <w:lang w:val="en"/>
        </w:rPr>
      </w:pPr>
    </w:p>
    <w:p w14:paraId="2AC73BAF" w14:textId="77777777" w:rsidR="00ED0349" w:rsidRPr="002C12E9" w:rsidRDefault="00ED0349">
      <w:pPr>
        <w:contextualSpacing/>
        <w:rPr>
          <w:rFonts w:asciiTheme="minorHAnsi" w:hAnsiTheme="minorHAnsi" w:cstheme="minorHAnsi"/>
          <w:b/>
          <w:color w:val="5B6770" w:themeColor="text2"/>
          <w:sz w:val="26"/>
          <w:szCs w:val="26"/>
          <w:u w:val="single"/>
          <w:lang w:val="en"/>
        </w:rPr>
      </w:pPr>
    </w:p>
    <w:p w14:paraId="6A7AFD0C" w14:textId="53D32A09" w:rsidR="00D564D8" w:rsidRPr="002C12E9" w:rsidRDefault="004940E1"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OPERATIONS NOTICES</w:t>
      </w:r>
      <w:r w:rsidR="00173AC6" w:rsidRPr="002C12E9">
        <w:rPr>
          <w:rFonts w:asciiTheme="minorHAnsi" w:hAnsiTheme="minorHAnsi" w:cstheme="minorHAnsi"/>
          <w:b/>
          <w:color w:val="5B6770" w:themeColor="text2"/>
          <w:sz w:val="26"/>
          <w:szCs w:val="26"/>
          <w:u w:val="single"/>
          <w:lang w:val="en"/>
        </w:rPr>
        <w:t>, NOGRRs</w:t>
      </w:r>
      <w:r w:rsidR="00B44453" w:rsidRPr="002C12E9">
        <w:rPr>
          <w:rFonts w:asciiTheme="minorHAnsi" w:hAnsiTheme="minorHAnsi" w:cstheme="minorHAnsi"/>
          <w:b/>
          <w:color w:val="5B6770" w:themeColor="text2"/>
          <w:sz w:val="26"/>
          <w:szCs w:val="26"/>
          <w:u w:val="single"/>
          <w:lang w:val="en"/>
        </w:rPr>
        <w:t xml:space="preserve"> and NPRRs</w:t>
      </w:r>
    </w:p>
    <w:p w14:paraId="4724B35A" w14:textId="1D765BE1" w:rsidR="00ED0349" w:rsidRPr="004C57A7" w:rsidRDefault="004C57A7" w:rsidP="00ED0349">
      <w:pPr>
        <w:pStyle w:val="ListParagraph"/>
        <w:numPr>
          <w:ilvl w:val="0"/>
          <w:numId w:val="37"/>
        </w:numPr>
        <w:spacing w:after="0" w:line="240" w:lineRule="auto"/>
        <w:rPr>
          <w:rFonts w:asciiTheme="minorHAnsi" w:hAnsiTheme="minorHAnsi" w:cstheme="minorHAnsi"/>
          <w:color w:val="FF0000"/>
          <w:sz w:val="26"/>
          <w:szCs w:val="26"/>
          <w:lang w:val="en"/>
        </w:rPr>
      </w:pPr>
      <w:r w:rsidRPr="004C57A7">
        <w:rPr>
          <w:rFonts w:ascii="Arial" w:hAnsi="Arial" w:cs="Arial"/>
          <w:color w:val="FF0000"/>
          <w:sz w:val="26"/>
          <w:szCs w:val="26"/>
        </w:rPr>
        <w:t>None</w:t>
      </w:r>
    </w:p>
    <w:p w14:paraId="45DF10F9" w14:textId="196779A7" w:rsidR="00E70F3D" w:rsidRDefault="00E70F3D">
      <w:pPr>
        <w:contextualSpacing/>
        <w:rPr>
          <w:rFonts w:asciiTheme="minorHAnsi" w:hAnsiTheme="minorHAnsi" w:cstheme="minorHAnsi"/>
          <w:color w:val="5B6770" w:themeColor="text2"/>
          <w:sz w:val="26"/>
          <w:szCs w:val="26"/>
          <w:lang w:val="en"/>
        </w:rPr>
      </w:pPr>
    </w:p>
    <w:p w14:paraId="31B2CCF7" w14:textId="77777777" w:rsidR="00FD5227" w:rsidRPr="002C12E9" w:rsidRDefault="00FD5227">
      <w:pPr>
        <w:contextualSpacing/>
        <w:rPr>
          <w:rFonts w:asciiTheme="minorHAnsi" w:hAnsiTheme="minorHAnsi" w:cstheme="minorHAnsi"/>
          <w:color w:val="5B6770" w:themeColor="text2"/>
          <w:sz w:val="26"/>
          <w:szCs w:val="26"/>
          <w:lang w:val="en"/>
        </w:rPr>
      </w:pPr>
    </w:p>
    <w:p w14:paraId="403B447E" w14:textId="671FD75A" w:rsidR="00D564D8" w:rsidRDefault="00D564D8"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ITEMS FOR DISCUSSION</w:t>
      </w:r>
    </w:p>
    <w:p w14:paraId="3E9598D5" w14:textId="77777777" w:rsidR="00E70F3D" w:rsidRPr="008C508A" w:rsidRDefault="00E70F3D" w:rsidP="00E70F3D">
      <w:pPr>
        <w:pStyle w:val="ListParagraph"/>
        <w:numPr>
          <w:ilvl w:val="0"/>
          <w:numId w:val="5"/>
        </w:numPr>
        <w:spacing w:after="0" w:line="240" w:lineRule="auto"/>
        <w:rPr>
          <w:rFonts w:asciiTheme="minorHAnsi" w:hAnsiTheme="minorHAnsi" w:cstheme="minorHAnsi"/>
          <w:b/>
          <w:color w:val="5B6770" w:themeColor="text2"/>
          <w:sz w:val="26"/>
          <w:szCs w:val="26"/>
          <w:lang w:val="en"/>
        </w:rPr>
      </w:pPr>
      <w:r w:rsidRPr="008C508A">
        <w:rPr>
          <w:rFonts w:asciiTheme="minorHAnsi" w:hAnsiTheme="minorHAnsi" w:cstheme="minorHAnsi"/>
          <w:b/>
          <w:color w:val="5B6770" w:themeColor="text2"/>
          <w:sz w:val="26"/>
          <w:szCs w:val="26"/>
          <w:lang w:val="en"/>
        </w:rPr>
        <w:t>Revised OTWG Scope</w:t>
      </w:r>
    </w:p>
    <w:p w14:paraId="66922911" w14:textId="77777777" w:rsidR="009120E0" w:rsidRDefault="009120E0" w:rsidP="00E70F3D">
      <w:pPr>
        <w:pStyle w:val="ListParagraph"/>
        <w:numPr>
          <w:ilvl w:val="1"/>
          <w:numId w:val="5"/>
        </w:numPr>
        <w:spacing w:after="0" w:line="240" w:lineRule="auto"/>
        <w:ind w:left="720"/>
        <w:rPr>
          <w:rFonts w:asciiTheme="minorHAnsi" w:hAnsiTheme="minorHAnsi" w:cstheme="minorHAnsi"/>
          <w:color w:val="5B6770" w:themeColor="accent2"/>
          <w:sz w:val="26"/>
          <w:szCs w:val="26"/>
          <w:lang w:val="en"/>
        </w:rPr>
      </w:pPr>
      <w:r>
        <w:rPr>
          <w:rFonts w:asciiTheme="minorHAnsi" w:hAnsiTheme="minorHAnsi" w:cstheme="minorHAnsi"/>
          <w:color w:val="5B6770" w:themeColor="accent2"/>
          <w:sz w:val="26"/>
          <w:szCs w:val="26"/>
          <w:lang w:val="en"/>
        </w:rPr>
        <w:t xml:space="preserve">Approved by </w:t>
      </w:r>
      <w:r w:rsidR="00E70F3D" w:rsidRPr="004C2C10">
        <w:rPr>
          <w:rFonts w:asciiTheme="minorHAnsi" w:hAnsiTheme="minorHAnsi" w:cstheme="minorHAnsi"/>
          <w:color w:val="5B6770" w:themeColor="accent2"/>
          <w:sz w:val="26"/>
          <w:szCs w:val="26"/>
          <w:lang w:val="en"/>
        </w:rPr>
        <w:t>ROS</w:t>
      </w:r>
      <w:r>
        <w:rPr>
          <w:rFonts w:asciiTheme="minorHAnsi" w:hAnsiTheme="minorHAnsi" w:cstheme="minorHAnsi"/>
          <w:color w:val="5B6770" w:themeColor="accent2"/>
          <w:sz w:val="26"/>
          <w:szCs w:val="26"/>
          <w:lang w:val="en"/>
        </w:rPr>
        <w:t>,</w:t>
      </w:r>
      <w:r w:rsidR="00E70F3D" w:rsidRPr="004C2C10">
        <w:rPr>
          <w:rFonts w:asciiTheme="minorHAnsi" w:hAnsiTheme="minorHAnsi" w:cstheme="minorHAnsi"/>
          <w:color w:val="5B6770" w:themeColor="accent2"/>
          <w:sz w:val="26"/>
          <w:szCs w:val="26"/>
          <w:lang w:val="en"/>
        </w:rPr>
        <w:t xml:space="preserve"> </w:t>
      </w:r>
      <w:r>
        <w:rPr>
          <w:rFonts w:asciiTheme="minorHAnsi" w:hAnsiTheme="minorHAnsi" w:cstheme="minorHAnsi"/>
          <w:color w:val="5B6770" w:themeColor="accent2"/>
          <w:sz w:val="26"/>
          <w:szCs w:val="26"/>
          <w:lang w:val="en"/>
        </w:rPr>
        <w:t>7 May 2020</w:t>
      </w:r>
    </w:p>
    <w:p w14:paraId="4174980B" w14:textId="5FFAD009" w:rsidR="00063B90" w:rsidRPr="00ED0349" w:rsidRDefault="009120E0" w:rsidP="00954591">
      <w:pPr>
        <w:pStyle w:val="ListParagraph"/>
        <w:numPr>
          <w:ilvl w:val="1"/>
          <w:numId w:val="5"/>
        </w:numPr>
        <w:spacing w:after="0" w:line="240" w:lineRule="auto"/>
        <w:ind w:left="720"/>
        <w:rPr>
          <w:rFonts w:asciiTheme="minorHAnsi" w:hAnsiTheme="minorHAnsi" w:cstheme="minorHAnsi"/>
          <w:color w:val="5B6770" w:themeColor="text2"/>
          <w:sz w:val="26"/>
          <w:szCs w:val="26"/>
          <w:lang w:val="en"/>
        </w:rPr>
      </w:pPr>
      <w:r w:rsidRPr="00ED0349">
        <w:rPr>
          <w:rFonts w:asciiTheme="minorHAnsi" w:hAnsiTheme="minorHAnsi" w:cstheme="minorHAnsi"/>
          <w:color w:val="5B6770" w:themeColor="text2"/>
          <w:sz w:val="26"/>
          <w:szCs w:val="26"/>
          <w:lang w:val="en"/>
        </w:rPr>
        <w:t xml:space="preserve">Effective </w:t>
      </w:r>
      <w:r w:rsidR="00063B90" w:rsidRPr="00ED0349">
        <w:rPr>
          <w:rFonts w:asciiTheme="minorHAnsi" w:hAnsiTheme="minorHAnsi" w:cstheme="minorHAnsi"/>
          <w:color w:val="5B6770" w:themeColor="text2"/>
          <w:sz w:val="26"/>
          <w:szCs w:val="26"/>
          <w:lang w:val="en"/>
        </w:rPr>
        <w:t xml:space="preserve">immediately, </w:t>
      </w:r>
      <w:r w:rsidRPr="00ED0349">
        <w:rPr>
          <w:rFonts w:asciiTheme="minorHAnsi" w:hAnsiTheme="minorHAnsi" w:cstheme="minorHAnsi"/>
          <w:color w:val="5B6770" w:themeColor="text2"/>
          <w:sz w:val="26"/>
          <w:szCs w:val="26"/>
          <w:lang w:val="en"/>
        </w:rPr>
        <w:t xml:space="preserve">OTWG meetings will begin OPEN for general business and then transition to CLOSED for </w:t>
      </w:r>
      <w:r w:rsidR="00063B90" w:rsidRPr="00ED0349">
        <w:rPr>
          <w:rFonts w:asciiTheme="minorHAnsi" w:hAnsiTheme="minorHAnsi" w:cstheme="minorHAnsi"/>
          <w:color w:val="5B6770" w:themeColor="text2"/>
          <w:sz w:val="26"/>
          <w:szCs w:val="26"/>
          <w:lang w:val="en"/>
        </w:rPr>
        <w:t xml:space="preserve">the </w:t>
      </w:r>
      <w:r w:rsidRPr="00ED0349">
        <w:rPr>
          <w:rFonts w:asciiTheme="minorHAnsi" w:hAnsiTheme="minorHAnsi" w:cstheme="minorHAnsi"/>
          <w:color w:val="5B6770" w:themeColor="text2"/>
          <w:sz w:val="26"/>
          <w:szCs w:val="26"/>
          <w:lang w:val="en"/>
        </w:rPr>
        <w:t>Task Force</w:t>
      </w:r>
      <w:r w:rsidR="00063B90" w:rsidRPr="00ED0349">
        <w:rPr>
          <w:rFonts w:asciiTheme="minorHAnsi" w:hAnsiTheme="minorHAnsi" w:cstheme="minorHAnsi"/>
          <w:color w:val="5B6770" w:themeColor="text2"/>
          <w:sz w:val="26"/>
          <w:szCs w:val="26"/>
          <w:lang w:val="en"/>
        </w:rPr>
        <w:t xml:space="preserve"> session</w:t>
      </w:r>
      <w:r w:rsidRPr="00ED0349">
        <w:rPr>
          <w:rFonts w:asciiTheme="minorHAnsi" w:hAnsiTheme="minorHAnsi" w:cstheme="minorHAnsi"/>
          <w:color w:val="5B6770" w:themeColor="text2"/>
          <w:sz w:val="26"/>
          <w:szCs w:val="26"/>
          <w:lang w:val="en"/>
        </w:rPr>
        <w:t xml:space="preserve"> </w:t>
      </w:r>
    </w:p>
    <w:p w14:paraId="260C63B7" w14:textId="77777777" w:rsidR="00063B90" w:rsidRPr="008C508A" w:rsidRDefault="00E70F3D" w:rsidP="00954591">
      <w:pPr>
        <w:pStyle w:val="ListParagraph"/>
        <w:numPr>
          <w:ilvl w:val="1"/>
          <w:numId w:val="5"/>
        </w:numPr>
        <w:spacing w:after="0" w:line="240" w:lineRule="auto"/>
        <w:ind w:left="720"/>
        <w:rPr>
          <w:rFonts w:asciiTheme="minorHAnsi" w:hAnsiTheme="minorHAnsi" w:cstheme="minorHAnsi"/>
          <w:color w:val="FF0000"/>
          <w:sz w:val="26"/>
          <w:szCs w:val="26"/>
          <w:lang w:val="en"/>
        </w:rPr>
      </w:pPr>
      <w:r w:rsidRPr="008C508A">
        <w:rPr>
          <w:rFonts w:asciiTheme="minorHAnsi" w:hAnsiTheme="minorHAnsi" w:cstheme="minorHAnsi"/>
          <w:color w:val="FF0000"/>
          <w:sz w:val="26"/>
          <w:szCs w:val="26"/>
          <w:lang w:val="en"/>
        </w:rPr>
        <w:t xml:space="preserve">NDA’s </w:t>
      </w:r>
      <w:r w:rsidR="00063B90" w:rsidRPr="008C508A">
        <w:rPr>
          <w:rFonts w:asciiTheme="minorHAnsi" w:hAnsiTheme="minorHAnsi" w:cstheme="minorHAnsi"/>
          <w:color w:val="FF0000"/>
          <w:sz w:val="26"/>
          <w:szCs w:val="26"/>
          <w:lang w:val="en"/>
        </w:rPr>
        <w:t xml:space="preserve">are </w:t>
      </w:r>
      <w:r w:rsidR="009120E0" w:rsidRPr="008C508A">
        <w:rPr>
          <w:rFonts w:asciiTheme="minorHAnsi" w:hAnsiTheme="minorHAnsi" w:cstheme="minorHAnsi"/>
          <w:color w:val="FF0000"/>
          <w:sz w:val="26"/>
          <w:szCs w:val="26"/>
          <w:lang w:val="en"/>
        </w:rPr>
        <w:t>required to join Task Forces and participate in CLOSED</w:t>
      </w:r>
      <w:r w:rsidR="00063B90" w:rsidRPr="008C508A">
        <w:rPr>
          <w:rFonts w:asciiTheme="minorHAnsi" w:hAnsiTheme="minorHAnsi" w:cstheme="minorHAnsi"/>
          <w:color w:val="FF0000"/>
          <w:sz w:val="26"/>
          <w:szCs w:val="26"/>
          <w:lang w:val="en"/>
        </w:rPr>
        <w:t xml:space="preserve"> sessions</w:t>
      </w:r>
    </w:p>
    <w:p w14:paraId="13C35E35" w14:textId="69AAB9B8" w:rsidR="00265A49" w:rsidRDefault="00E70F3D" w:rsidP="00265A49">
      <w:pPr>
        <w:pStyle w:val="ListParagraph"/>
        <w:spacing w:after="0" w:line="240" w:lineRule="auto"/>
        <w:rPr>
          <w:rFonts w:asciiTheme="minorHAnsi" w:hAnsiTheme="minorHAnsi" w:cstheme="minorHAnsi"/>
          <w:color w:val="FF0000"/>
          <w:sz w:val="26"/>
          <w:szCs w:val="26"/>
          <w:lang w:val="en"/>
        </w:rPr>
      </w:pPr>
      <w:r w:rsidRPr="008C508A">
        <w:rPr>
          <w:rFonts w:asciiTheme="minorHAnsi" w:hAnsiTheme="minorHAnsi" w:cstheme="minorHAnsi"/>
          <w:color w:val="FF0000"/>
          <w:sz w:val="26"/>
          <w:szCs w:val="26"/>
          <w:lang w:val="en"/>
        </w:rPr>
        <w:t>(one OTWG document will cover participation on a</w:t>
      </w:r>
      <w:r w:rsidR="00063B90" w:rsidRPr="008C508A">
        <w:rPr>
          <w:rFonts w:asciiTheme="minorHAnsi" w:hAnsiTheme="minorHAnsi" w:cstheme="minorHAnsi"/>
          <w:color w:val="FF0000"/>
          <w:sz w:val="26"/>
          <w:szCs w:val="26"/>
          <w:lang w:val="en"/>
        </w:rPr>
        <w:t>ll</w:t>
      </w:r>
      <w:r w:rsidRPr="008C508A">
        <w:rPr>
          <w:rFonts w:asciiTheme="minorHAnsi" w:hAnsiTheme="minorHAnsi" w:cstheme="minorHAnsi"/>
          <w:color w:val="FF0000"/>
          <w:sz w:val="26"/>
          <w:szCs w:val="26"/>
          <w:lang w:val="en"/>
        </w:rPr>
        <w:t xml:space="preserve"> OTWG Task Forces, annual renewal required)</w:t>
      </w:r>
    </w:p>
    <w:p w14:paraId="787B4408" w14:textId="77777777" w:rsidR="00F3250E" w:rsidRPr="00265A49" w:rsidRDefault="00F3250E" w:rsidP="00265A49">
      <w:pPr>
        <w:pStyle w:val="ListParagraph"/>
        <w:spacing w:after="0" w:line="240" w:lineRule="auto"/>
        <w:rPr>
          <w:rFonts w:asciiTheme="minorHAnsi" w:hAnsiTheme="minorHAnsi" w:cstheme="minorHAnsi"/>
          <w:color w:val="FF0000"/>
          <w:sz w:val="26"/>
          <w:szCs w:val="26"/>
          <w:lang w:val="en"/>
        </w:rPr>
      </w:pPr>
    </w:p>
    <w:p w14:paraId="4A222BB7" w14:textId="7FE010F0" w:rsidR="00D16DA5" w:rsidRPr="002C12E9" w:rsidRDefault="00D16DA5" w:rsidP="00D16DA5">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lastRenderedPageBreak/>
        <w:t>T</w:t>
      </w:r>
      <w:r>
        <w:rPr>
          <w:rFonts w:asciiTheme="minorHAnsi" w:hAnsiTheme="minorHAnsi" w:cstheme="minorHAnsi"/>
          <w:b/>
          <w:color w:val="5B6770" w:themeColor="text2"/>
          <w:sz w:val="26"/>
          <w:szCs w:val="26"/>
          <w:u w:val="single"/>
          <w:lang w:val="en"/>
        </w:rPr>
        <w:t>ASK FORCES &amp; T</w:t>
      </w:r>
      <w:r w:rsidRPr="002C12E9">
        <w:rPr>
          <w:rFonts w:asciiTheme="minorHAnsi" w:hAnsiTheme="minorHAnsi" w:cstheme="minorHAnsi"/>
          <w:b/>
          <w:color w:val="5B6770" w:themeColor="text2"/>
          <w:sz w:val="26"/>
          <w:szCs w:val="26"/>
          <w:u w:val="single"/>
          <w:lang w:val="en"/>
        </w:rPr>
        <w:t>RAINING EVENTS</w:t>
      </w:r>
    </w:p>
    <w:p w14:paraId="0822F810" w14:textId="0F4D1EE5" w:rsidR="00D564D8" w:rsidRPr="008C508A" w:rsidRDefault="00D564D8">
      <w:pPr>
        <w:pStyle w:val="ListParagraph"/>
        <w:numPr>
          <w:ilvl w:val="0"/>
          <w:numId w:val="2"/>
        </w:numPr>
        <w:spacing w:after="0" w:line="240" w:lineRule="auto"/>
        <w:rPr>
          <w:rFonts w:asciiTheme="minorHAnsi" w:hAnsiTheme="minorHAnsi" w:cstheme="minorHAnsi"/>
          <w:b/>
          <w:bCs/>
          <w:color w:val="FF0000"/>
          <w:sz w:val="26"/>
          <w:szCs w:val="26"/>
          <w:lang w:val="en"/>
        </w:rPr>
      </w:pPr>
      <w:r w:rsidRPr="008C508A">
        <w:rPr>
          <w:rFonts w:asciiTheme="minorHAnsi" w:hAnsiTheme="minorHAnsi" w:cstheme="minorHAnsi"/>
          <w:b/>
          <w:bCs/>
          <w:color w:val="5B6770" w:themeColor="accent2"/>
          <w:sz w:val="26"/>
          <w:szCs w:val="26"/>
          <w:lang w:val="en"/>
        </w:rPr>
        <w:t xml:space="preserve">ERCOT </w:t>
      </w:r>
      <w:r w:rsidR="004F3AA4" w:rsidRPr="008C508A">
        <w:rPr>
          <w:rFonts w:asciiTheme="minorHAnsi" w:hAnsiTheme="minorHAnsi" w:cstheme="minorHAnsi"/>
          <w:b/>
          <w:bCs/>
          <w:color w:val="5B6770" w:themeColor="accent2"/>
          <w:sz w:val="26"/>
          <w:szCs w:val="26"/>
          <w:lang w:val="en"/>
        </w:rPr>
        <w:t xml:space="preserve">Certification </w:t>
      </w:r>
      <w:r w:rsidRPr="008C508A">
        <w:rPr>
          <w:rFonts w:asciiTheme="minorHAnsi" w:hAnsiTheme="minorHAnsi" w:cstheme="minorHAnsi"/>
          <w:b/>
          <w:bCs/>
          <w:color w:val="5B6770" w:themeColor="accent2"/>
          <w:sz w:val="26"/>
          <w:szCs w:val="26"/>
          <w:lang w:val="en"/>
        </w:rPr>
        <w:t>Exam</w:t>
      </w:r>
      <w:r w:rsidR="00F445AF" w:rsidRPr="008C508A">
        <w:rPr>
          <w:rFonts w:asciiTheme="minorHAnsi" w:hAnsiTheme="minorHAnsi" w:cstheme="minorHAnsi"/>
          <w:b/>
          <w:bCs/>
          <w:color w:val="5B6770" w:themeColor="accent2"/>
          <w:sz w:val="26"/>
          <w:szCs w:val="26"/>
          <w:lang w:val="en"/>
        </w:rPr>
        <w:t xml:space="preserve"> Task Force</w:t>
      </w:r>
      <w:r w:rsidRPr="008C508A">
        <w:rPr>
          <w:rFonts w:asciiTheme="minorHAnsi" w:hAnsiTheme="minorHAnsi" w:cstheme="minorHAnsi"/>
          <w:b/>
          <w:bCs/>
          <w:color w:val="5B6770" w:themeColor="accent2"/>
          <w:sz w:val="26"/>
          <w:szCs w:val="26"/>
          <w:lang w:val="en"/>
        </w:rPr>
        <w:t xml:space="preserve"> </w:t>
      </w:r>
      <w:r w:rsidR="008C508A">
        <w:rPr>
          <w:rFonts w:asciiTheme="minorHAnsi" w:hAnsiTheme="minorHAnsi" w:cstheme="minorHAnsi"/>
          <w:b/>
          <w:bCs/>
          <w:color w:val="5B6770" w:themeColor="accent2"/>
          <w:sz w:val="26"/>
          <w:szCs w:val="26"/>
        </w:rPr>
        <w:t>(</w:t>
      </w:r>
      <w:r w:rsidR="00C51588" w:rsidRPr="008C508A">
        <w:rPr>
          <w:rFonts w:asciiTheme="minorHAnsi" w:hAnsiTheme="minorHAnsi" w:cstheme="minorHAnsi"/>
          <w:b/>
          <w:bCs/>
          <w:color w:val="5B6770" w:themeColor="accent2"/>
          <w:sz w:val="26"/>
          <w:szCs w:val="26"/>
        </w:rPr>
        <w:t>EOCTF</w:t>
      </w:r>
      <w:r w:rsidR="008C508A">
        <w:rPr>
          <w:rFonts w:asciiTheme="minorHAnsi" w:hAnsiTheme="minorHAnsi" w:cstheme="minorHAnsi"/>
          <w:b/>
          <w:bCs/>
          <w:color w:val="5B6770" w:themeColor="accent2"/>
          <w:sz w:val="26"/>
          <w:szCs w:val="26"/>
        </w:rPr>
        <w:t xml:space="preserve">) – </w:t>
      </w:r>
      <w:r w:rsidR="008C508A" w:rsidRPr="008C508A">
        <w:rPr>
          <w:rFonts w:asciiTheme="minorHAnsi" w:hAnsiTheme="minorHAnsi" w:cstheme="minorHAnsi"/>
          <w:b/>
          <w:bCs/>
          <w:color w:val="FF0000"/>
          <w:sz w:val="26"/>
          <w:szCs w:val="26"/>
        </w:rPr>
        <w:t xml:space="preserve">Update </w:t>
      </w:r>
    </w:p>
    <w:p w14:paraId="409322AD" w14:textId="6083C5C3" w:rsidR="00376AA7" w:rsidRPr="00E3575F" w:rsidRDefault="00F445AF" w:rsidP="00EB312D">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E3575F">
        <w:rPr>
          <w:rFonts w:asciiTheme="minorHAnsi" w:hAnsiTheme="minorHAnsi" w:cstheme="minorHAnsi"/>
          <w:color w:val="5B6770" w:themeColor="text2"/>
          <w:sz w:val="26"/>
          <w:szCs w:val="26"/>
          <w:lang w:val="en"/>
        </w:rPr>
        <w:t>Chair</w:t>
      </w:r>
      <w:r w:rsidR="00E21B6A" w:rsidRPr="00E3575F">
        <w:rPr>
          <w:rFonts w:asciiTheme="minorHAnsi" w:hAnsiTheme="minorHAnsi" w:cstheme="minorHAnsi"/>
          <w:color w:val="5B6770" w:themeColor="text2"/>
          <w:sz w:val="26"/>
          <w:szCs w:val="26"/>
          <w:lang w:val="en"/>
        </w:rPr>
        <w:t xml:space="preserve"> </w:t>
      </w:r>
      <w:r w:rsidR="002A3FA8" w:rsidRPr="00E3575F">
        <w:rPr>
          <w:rFonts w:asciiTheme="minorHAnsi" w:hAnsiTheme="minorHAnsi" w:cstheme="minorHAnsi"/>
          <w:color w:val="5B6770" w:themeColor="text2"/>
          <w:sz w:val="26"/>
          <w:szCs w:val="26"/>
          <w:lang w:val="en"/>
        </w:rPr>
        <w:t>S. Rainwater</w:t>
      </w:r>
      <w:r w:rsidRPr="00E3575F">
        <w:rPr>
          <w:rFonts w:asciiTheme="minorHAnsi" w:hAnsiTheme="minorHAnsi" w:cstheme="minorHAnsi"/>
          <w:color w:val="5B6770" w:themeColor="text2"/>
          <w:sz w:val="26"/>
          <w:szCs w:val="26"/>
          <w:lang w:val="en"/>
        </w:rPr>
        <w:t>, Vice-Chair unnamed</w:t>
      </w:r>
    </w:p>
    <w:p w14:paraId="67A62EC5" w14:textId="18D100F8" w:rsidR="009C05C8" w:rsidRPr="00063B90" w:rsidRDefault="00F445AF" w:rsidP="00EB312D">
      <w:pPr>
        <w:pStyle w:val="ListParagraph"/>
        <w:numPr>
          <w:ilvl w:val="1"/>
          <w:numId w:val="2"/>
        </w:numPr>
        <w:spacing w:after="0" w:line="240" w:lineRule="auto"/>
        <w:ind w:left="720"/>
        <w:rPr>
          <w:rFonts w:asciiTheme="minorHAnsi" w:hAnsiTheme="minorHAnsi" w:cstheme="minorHAnsi"/>
          <w:color w:val="5B6770" w:themeColor="accent2"/>
          <w:sz w:val="26"/>
          <w:szCs w:val="26"/>
        </w:rPr>
      </w:pPr>
      <w:r w:rsidRPr="00063B90">
        <w:rPr>
          <w:rFonts w:asciiTheme="minorHAnsi" w:hAnsiTheme="minorHAnsi" w:cstheme="minorHAnsi"/>
          <w:color w:val="5B6770" w:themeColor="accent2"/>
          <w:sz w:val="26"/>
          <w:szCs w:val="26"/>
          <w:lang w:val="en"/>
        </w:rPr>
        <w:t xml:space="preserve">Member – </w:t>
      </w:r>
      <w:r w:rsidR="009C05C8" w:rsidRPr="00063B90">
        <w:rPr>
          <w:rFonts w:asciiTheme="minorHAnsi" w:hAnsiTheme="minorHAnsi" w:cstheme="minorHAnsi"/>
          <w:color w:val="5B6770" w:themeColor="accent2"/>
          <w:sz w:val="26"/>
          <w:szCs w:val="26"/>
          <w:lang w:val="en"/>
        </w:rPr>
        <w:t>J</w:t>
      </w:r>
      <w:r w:rsidR="00873D93">
        <w:rPr>
          <w:rFonts w:asciiTheme="minorHAnsi" w:hAnsiTheme="minorHAnsi" w:cstheme="minorHAnsi"/>
          <w:color w:val="5B6770" w:themeColor="accent2"/>
          <w:sz w:val="26"/>
          <w:szCs w:val="26"/>
          <w:lang w:val="en"/>
        </w:rPr>
        <w:t>.</w:t>
      </w:r>
      <w:r w:rsidR="009C05C8" w:rsidRPr="00063B90">
        <w:rPr>
          <w:rFonts w:asciiTheme="minorHAnsi" w:hAnsiTheme="minorHAnsi" w:cstheme="minorHAnsi"/>
          <w:color w:val="5B6770" w:themeColor="accent2"/>
          <w:sz w:val="26"/>
          <w:szCs w:val="26"/>
          <w:lang w:val="en"/>
        </w:rPr>
        <w:t xml:space="preserve"> Ballard</w:t>
      </w:r>
      <w:r w:rsidR="00063B90" w:rsidRPr="00063B90">
        <w:rPr>
          <w:rFonts w:asciiTheme="minorHAnsi" w:hAnsiTheme="minorHAnsi" w:cstheme="minorHAnsi"/>
          <w:color w:val="5B6770" w:themeColor="accent2"/>
          <w:sz w:val="26"/>
          <w:szCs w:val="26"/>
          <w:lang w:val="en"/>
        </w:rPr>
        <w:t>, D</w:t>
      </w:r>
      <w:r w:rsidR="00873D93">
        <w:rPr>
          <w:rFonts w:asciiTheme="minorHAnsi" w:hAnsiTheme="minorHAnsi" w:cstheme="minorHAnsi"/>
          <w:color w:val="5B6770" w:themeColor="accent2"/>
          <w:sz w:val="26"/>
          <w:szCs w:val="26"/>
          <w:lang w:val="en"/>
        </w:rPr>
        <w:t>.</w:t>
      </w:r>
      <w:r w:rsidR="00063B90" w:rsidRPr="00063B90">
        <w:rPr>
          <w:rFonts w:asciiTheme="minorHAnsi" w:hAnsiTheme="minorHAnsi" w:cstheme="minorHAnsi"/>
          <w:color w:val="5B6770" w:themeColor="accent2"/>
          <w:sz w:val="26"/>
          <w:szCs w:val="26"/>
          <w:lang w:val="en"/>
        </w:rPr>
        <w:t xml:space="preserve"> Jackson</w:t>
      </w:r>
    </w:p>
    <w:p w14:paraId="6A06024A" w14:textId="68F97C66" w:rsidR="003C5C02" w:rsidRPr="00FD1497" w:rsidRDefault="003C5C02" w:rsidP="003C5C02">
      <w:pPr>
        <w:pStyle w:val="ListParagraph"/>
        <w:numPr>
          <w:ilvl w:val="1"/>
          <w:numId w:val="26"/>
        </w:numPr>
        <w:spacing w:after="0" w:line="240" w:lineRule="auto"/>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rPr>
        <w:t>Testing</w:t>
      </w:r>
    </w:p>
    <w:p w14:paraId="4C579AAB" w14:textId="41971425" w:rsidR="003C5C02" w:rsidRPr="009958A2" w:rsidRDefault="003C5C02" w:rsidP="003C5C02">
      <w:pPr>
        <w:pStyle w:val="ListParagraph"/>
        <w:numPr>
          <w:ilvl w:val="2"/>
          <w:numId w:val="26"/>
        </w:numPr>
        <w:spacing w:after="0" w:line="240" w:lineRule="auto"/>
        <w:ind w:left="1440"/>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lang w:val="en"/>
        </w:rPr>
        <w:t>ERCOT Legal closed the exam to anyone not represented by an ERCOT market participant</w:t>
      </w:r>
    </w:p>
    <w:p w14:paraId="5BEC98F2" w14:textId="1EB45D06" w:rsidR="009958A2" w:rsidRPr="00A239FB" w:rsidRDefault="009958A2" w:rsidP="003C5C02">
      <w:pPr>
        <w:pStyle w:val="ListParagraph"/>
        <w:numPr>
          <w:ilvl w:val="2"/>
          <w:numId w:val="26"/>
        </w:numPr>
        <w:spacing w:after="0" w:line="240" w:lineRule="auto"/>
        <w:ind w:left="1440"/>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lang w:val="en"/>
        </w:rPr>
        <w:t>Unavailable until further notice due to COVID-19 outbreak</w:t>
      </w:r>
    </w:p>
    <w:p w14:paraId="2C8D7EF9" w14:textId="77777777" w:rsidR="00FD5227" w:rsidRPr="00FD1497" w:rsidRDefault="00FD5227" w:rsidP="00FD5227">
      <w:pPr>
        <w:pStyle w:val="ListParagraph"/>
        <w:numPr>
          <w:ilvl w:val="2"/>
          <w:numId w:val="26"/>
        </w:numPr>
        <w:spacing w:after="0" w:line="240" w:lineRule="auto"/>
        <w:ind w:left="1440"/>
        <w:rPr>
          <w:rFonts w:asciiTheme="minorHAnsi" w:hAnsiTheme="minorHAnsi" w:cstheme="minorHAnsi"/>
          <w:color w:val="5B6770" w:themeColor="accent2"/>
          <w:sz w:val="26"/>
          <w:szCs w:val="26"/>
        </w:rPr>
      </w:pPr>
      <w:r>
        <w:rPr>
          <w:rFonts w:asciiTheme="minorHAnsi" w:hAnsiTheme="minorHAnsi" w:cstheme="minorHAnsi"/>
          <w:color w:val="FF0000"/>
          <w:sz w:val="26"/>
          <w:szCs w:val="26"/>
          <w:lang w:val="en"/>
        </w:rPr>
        <w:t>EOCTF is currently working through the item bank for the exam.</w:t>
      </w:r>
    </w:p>
    <w:p w14:paraId="26B73A4D" w14:textId="74B9D20B" w:rsidR="00A239FB" w:rsidRPr="00F92861" w:rsidRDefault="007E7842" w:rsidP="00ED0349">
      <w:pPr>
        <w:pStyle w:val="ListParagraph"/>
        <w:numPr>
          <w:ilvl w:val="1"/>
          <w:numId w:val="38"/>
        </w:numPr>
        <w:spacing w:after="0" w:line="240" w:lineRule="auto"/>
        <w:ind w:left="1440"/>
        <w:rPr>
          <w:rFonts w:asciiTheme="minorHAnsi" w:hAnsiTheme="minorHAnsi" w:cstheme="minorHAnsi"/>
          <w:color w:val="5B6770" w:themeColor="accent2"/>
          <w:sz w:val="26"/>
          <w:szCs w:val="26"/>
        </w:rPr>
      </w:pPr>
      <w:r>
        <w:rPr>
          <w:rFonts w:asciiTheme="minorHAnsi" w:hAnsiTheme="minorHAnsi" w:cstheme="minorHAnsi"/>
          <w:color w:val="FF0000"/>
          <w:sz w:val="26"/>
          <w:szCs w:val="26"/>
          <w:lang w:val="en"/>
        </w:rPr>
        <w:t xml:space="preserve">A. Ballew: </w:t>
      </w:r>
      <w:r w:rsidR="00A239FB" w:rsidRPr="00F92861">
        <w:rPr>
          <w:rFonts w:asciiTheme="minorHAnsi" w:hAnsiTheme="minorHAnsi" w:cstheme="minorHAnsi"/>
          <w:color w:val="FF0000"/>
          <w:sz w:val="26"/>
          <w:szCs w:val="26"/>
          <w:lang w:val="en"/>
        </w:rPr>
        <w:t xml:space="preserve">ERCOT is committed to </w:t>
      </w:r>
      <w:r w:rsidR="00E3575F">
        <w:rPr>
          <w:rFonts w:asciiTheme="minorHAnsi" w:hAnsiTheme="minorHAnsi" w:cstheme="minorHAnsi"/>
          <w:color w:val="FF0000"/>
          <w:sz w:val="26"/>
          <w:szCs w:val="26"/>
          <w:lang w:val="en"/>
        </w:rPr>
        <w:t>establishing</w:t>
      </w:r>
      <w:r w:rsidR="00A239FB" w:rsidRPr="00F92861">
        <w:rPr>
          <w:rFonts w:asciiTheme="minorHAnsi" w:hAnsiTheme="minorHAnsi" w:cstheme="minorHAnsi"/>
          <w:color w:val="FF0000"/>
          <w:sz w:val="26"/>
          <w:szCs w:val="26"/>
          <w:lang w:val="en"/>
        </w:rPr>
        <w:t xml:space="preserve"> remote hosting of the exam</w:t>
      </w:r>
      <w:r w:rsidR="00F92861" w:rsidRPr="00F92861">
        <w:rPr>
          <w:rFonts w:asciiTheme="minorHAnsi" w:hAnsiTheme="minorHAnsi" w:cstheme="minorHAnsi"/>
          <w:color w:val="FF0000"/>
          <w:sz w:val="26"/>
          <w:szCs w:val="26"/>
          <w:lang w:val="en"/>
        </w:rPr>
        <w:t xml:space="preserve"> </w:t>
      </w:r>
      <w:r w:rsidR="00E3575F">
        <w:rPr>
          <w:rFonts w:asciiTheme="minorHAnsi" w:hAnsiTheme="minorHAnsi" w:cstheme="minorHAnsi"/>
          <w:color w:val="FF0000"/>
          <w:sz w:val="26"/>
          <w:szCs w:val="26"/>
          <w:lang w:val="en"/>
        </w:rPr>
        <w:t xml:space="preserve">– </w:t>
      </w:r>
      <w:r w:rsidR="00F92861" w:rsidRPr="00F92861">
        <w:rPr>
          <w:rFonts w:asciiTheme="minorHAnsi" w:hAnsiTheme="minorHAnsi" w:cstheme="minorHAnsi"/>
          <w:color w:val="FF0000"/>
          <w:sz w:val="26"/>
          <w:szCs w:val="26"/>
          <w:lang w:val="en"/>
        </w:rPr>
        <w:t>lik</w:t>
      </w:r>
      <w:r w:rsidR="00AB7616">
        <w:rPr>
          <w:rFonts w:asciiTheme="minorHAnsi" w:hAnsiTheme="minorHAnsi" w:cstheme="minorHAnsi"/>
          <w:color w:val="FF0000"/>
          <w:sz w:val="26"/>
          <w:szCs w:val="26"/>
          <w:lang w:val="en"/>
        </w:rPr>
        <w:t>ely</w:t>
      </w:r>
      <w:r w:rsidR="00F92861" w:rsidRPr="00F92861">
        <w:rPr>
          <w:rFonts w:asciiTheme="minorHAnsi" w:hAnsiTheme="minorHAnsi" w:cstheme="minorHAnsi"/>
          <w:color w:val="FF0000"/>
          <w:sz w:val="26"/>
          <w:szCs w:val="26"/>
          <w:lang w:val="en"/>
        </w:rPr>
        <w:t xml:space="preserve"> employing a </w:t>
      </w:r>
      <w:r w:rsidR="00AB7616">
        <w:rPr>
          <w:rFonts w:asciiTheme="minorHAnsi" w:hAnsiTheme="minorHAnsi" w:cstheme="minorHAnsi"/>
          <w:color w:val="FF0000"/>
          <w:sz w:val="26"/>
          <w:szCs w:val="26"/>
          <w:lang w:val="en"/>
        </w:rPr>
        <w:t xml:space="preserve">vendor for hosting, </w:t>
      </w:r>
      <w:r w:rsidR="00F92861" w:rsidRPr="00F92861">
        <w:rPr>
          <w:rFonts w:asciiTheme="minorHAnsi" w:hAnsiTheme="minorHAnsi" w:cstheme="minorHAnsi"/>
          <w:color w:val="FF0000"/>
          <w:sz w:val="26"/>
          <w:szCs w:val="26"/>
          <w:lang w:val="en"/>
        </w:rPr>
        <w:t>administration</w:t>
      </w:r>
      <w:r w:rsidR="00AB7616">
        <w:rPr>
          <w:rFonts w:asciiTheme="minorHAnsi" w:hAnsiTheme="minorHAnsi" w:cstheme="minorHAnsi"/>
          <w:color w:val="FF0000"/>
          <w:sz w:val="26"/>
          <w:szCs w:val="26"/>
          <w:lang w:val="en"/>
        </w:rPr>
        <w:t>,</w:t>
      </w:r>
      <w:r w:rsidR="00F92861" w:rsidRPr="00F92861">
        <w:rPr>
          <w:rFonts w:asciiTheme="minorHAnsi" w:hAnsiTheme="minorHAnsi" w:cstheme="minorHAnsi"/>
          <w:color w:val="FF0000"/>
          <w:sz w:val="26"/>
          <w:szCs w:val="26"/>
          <w:lang w:val="en"/>
        </w:rPr>
        <w:t xml:space="preserve"> and testing sites.</w:t>
      </w:r>
    </w:p>
    <w:p w14:paraId="24802875" w14:textId="58578456" w:rsidR="00AB096B" w:rsidRPr="00ED0349" w:rsidRDefault="00AB096B" w:rsidP="003C5C02">
      <w:pPr>
        <w:pStyle w:val="ListParagraph"/>
        <w:numPr>
          <w:ilvl w:val="0"/>
          <w:numId w:val="28"/>
        </w:numPr>
        <w:spacing w:after="0" w:line="240" w:lineRule="auto"/>
        <w:rPr>
          <w:rFonts w:asciiTheme="minorHAnsi" w:hAnsiTheme="minorHAnsi" w:cstheme="minorHAnsi"/>
          <w:color w:val="5B6770" w:themeColor="text2"/>
          <w:sz w:val="26"/>
          <w:szCs w:val="26"/>
        </w:rPr>
      </w:pPr>
      <w:r w:rsidRPr="00ED0349">
        <w:rPr>
          <w:rFonts w:asciiTheme="minorHAnsi" w:hAnsiTheme="minorHAnsi" w:cstheme="minorHAnsi"/>
          <w:color w:val="5B6770" w:themeColor="text2"/>
          <w:sz w:val="26"/>
          <w:szCs w:val="26"/>
        </w:rPr>
        <w:t>ERCOT Fundamentals Manual under review</w:t>
      </w:r>
      <w:r w:rsidR="00ED0349">
        <w:rPr>
          <w:rFonts w:asciiTheme="minorHAnsi" w:hAnsiTheme="minorHAnsi" w:cstheme="minorHAnsi"/>
          <w:color w:val="5B6770" w:themeColor="text2"/>
          <w:sz w:val="26"/>
          <w:szCs w:val="26"/>
        </w:rPr>
        <w:t xml:space="preserve"> –</w:t>
      </w:r>
      <w:r w:rsidR="00F92861" w:rsidRPr="00ED0349">
        <w:rPr>
          <w:rFonts w:asciiTheme="minorHAnsi" w:hAnsiTheme="minorHAnsi" w:cstheme="minorHAnsi"/>
          <w:color w:val="5B6770" w:themeColor="text2"/>
          <w:sz w:val="26"/>
          <w:szCs w:val="26"/>
        </w:rPr>
        <w:t xml:space="preserve"> </w:t>
      </w:r>
      <w:r w:rsidR="00F92861" w:rsidRPr="00ED0349">
        <w:rPr>
          <w:rFonts w:asciiTheme="minorHAnsi" w:hAnsiTheme="minorHAnsi" w:cstheme="minorHAnsi"/>
          <w:color w:val="FF0000"/>
          <w:sz w:val="26"/>
          <w:szCs w:val="26"/>
        </w:rPr>
        <w:t>ON HOLD</w:t>
      </w:r>
    </w:p>
    <w:p w14:paraId="6794A6AC" w14:textId="399B0A59" w:rsidR="008B48AF" w:rsidRPr="003C5C02" w:rsidRDefault="008B48AF" w:rsidP="003C5C02">
      <w:pPr>
        <w:pStyle w:val="ListParagraph"/>
        <w:numPr>
          <w:ilvl w:val="0"/>
          <w:numId w:val="28"/>
        </w:numPr>
        <w:spacing w:after="0" w:line="240" w:lineRule="auto"/>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ERCOT Initial Operator Training Program</w:t>
      </w:r>
      <w:r w:rsidR="00FD5227">
        <w:rPr>
          <w:rFonts w:asciiTheme="minorHAnsi" w:hAnsiTheme="minorHAnsi" w:cstheme="minorHAnsi"/>
          <w:color w:val="5B6770" w:themeColor="text2"/>
          <w:sz w:val="26"/>
          <w:szCs w:val="26"/>
        </w:rPr>
        <w:t xml:space="preserve"> –</w:t>
      </w:r>
      <w:r w:rsidR="00FD5227" w:rsidRPr="00ED0349">
        <w:rPr>
          <w:rFonts w:asciiTheme="minorHAnsi" w:hAnsiTheme="minorHAnsi" w:cstheme="minorHAnsi"/>
          <w:color w:val="5B6770" w:themeColor="text2"/>
          <w:sz w:val="26"/>
          <w:szCs w:val="26"/>
        </w:rPr>
        <w:t xml:space="preserve"> </w:t>
      </w:r>
      <w:r w:rsidR="00FD5227">
        <w:rPr>
          <w:rFonts w:asciiTheme="minorHAnsi" w:hAnsiTheme="minorHAnsi" w:cstheme="minorHAnsi"/>
          <w:color w:val="FF0000"/>
          <w:sz w:val="26"/>
          <w:szCs w:val="26"/>
        </w:rPr>
        <w:t>STATUS?</w:t>
      </w:r>
    </w:p>
    <w:p w14:paraId="4CCB00C1" w14:textId="77777777" w:rsidR="008B48AF" w:rsidRPr="003C5C02" w:rsidRDefault="008B48AF" w:rsidP="00E70F3D">
      <w:pPr>
        <w:pStyle w:val="ListParagraph"/>
        <w:numPr>
          <w:ilvl w:val="0"/>
          <w:numId w:val="18"/>
        </w:numPr>
        <w:spacing w:after="0" w:line="240" w:lineRule="auto"/>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Inhouse curriculum is ongoing</w:t>
      </w:r>
    </w:p>
    <w:p w14:paraId="22E8D803" w14:textId="77777777" w:rsidR="008B48AF" w:rsidRPr="003C5C02" w:rsidRDefault="008B48AF" w:rsidP="00E70F3D">
      <w:pPr>
        <w:pStyle w:val="ListParagraph"/>
        <w:numPr>
          <w:ilvl w:val="0"/>
          <w:numId w:val="18"/>
        </w:numPr>
        <w:spacing w:after="0" w:line="240" w:lineRule="auto"/>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Market Participant curriculum will be revisited upon NERCs decision re: one Certification for adjustments as necessary</w:t>
      </w:r>
    </w:p>
    <w:p w14:paraId="651E713F" w14:textId="77777777" w:rsidR="007D6017" w:rsidRPr="003C5C02" w:rsidRDefault="007D6017">
      <w:pPr>
        <w:contextualSpacing/>
        <w:rPr>
          <w:rFonts w:asciiTheme="minorHAnsi" w:hAnsiTheme="minorHAnsi" w:cstheme="minorHAnsi"/>
          <w:color w:val="5B6770" w:themeColor="accent2"/>
          <w:sz w:val="26"/>
          <w:szCs w:val="26"/>
          <w:lang w:val="en"/>
        </w:rPr>
      </w:pPr>
    </w:p>
    <w:p w14:paraId="1DEDD6D5" w14:textId="7B7F2966" w:rsidR="00A57F8F" w:rsidRPr="008C508A" w:rsidRDefault="00A57F8F">
      <w:pPr>
        <w:pStyle w:val="ListParagraph"/>
        <w:numPr>
          <w:ilvl w:val="0"/>
          <w:numId w:val="2"/>
        </w:numPr>
        <w:spacing w:after="0" w:line="240" w:lineRule="auto"/>
        <w:rPr>
          <w:rFonts w:asciiTheme="minorHAnsi" w:hAnsiTheme="minorHAnsi" w:cstheme="minorHAnsi"/>
          <w:b/>
          <w:bCs/>
          <w:color w:val="FF0000"/>
          <w:sz w:val="26"/>
          <w:szCs w:val="26"/>
          <w:lang w:val="en"/>
        </w:rPr>
      </w:pPr>
      <w:r w:rsidRPr="008C508A">
        <w:rPr>
          <w:rFonts w:asciiTheme="minorHAnsi" w:hAnsiTheme="minorHAnsi" w:cstheme="minorHAnsi"/>
          <w:b/>
          <w:bCs/>
          <w:color w:val="5B6770" w:themeColor="text2"/>
          <w:sz w:val="26"/>
          <w:szCs w:val="26"/>
          <w:lang w:val="en"/>
        </w:rPr>
        <w:t>Human Performance Improvement Task Force</w:t>
      </w:r>
      <w:r w:rsidR="008F180C" w:rsidRPr="008C508A">
        <w:rPr>
          <w:rFonts w:asciiTheme="minorHAnsi" w:hAnsiTheme="minorHAnsi" w:cstheme="minorHAnsi"/>
          <w:b/>
          <w:bCs/>
          <w:color w:val="5B6770" w:themeColor="text2"/>
          <w:sz w:val="26"/>
          <w:szCs w:val="26"/>
          <w:lang w:val="en"/>
        </w:rPr>
        <w:t xml:space="preserve"> </w:t>
      </w:r>
      <w:r w:rsidR="008C508A">
        <w:rPr>
          <w:rFonts w:asciiTheme="minorHAnsi" w:hAnsiTheme="minorHAnsi" w:cstheme="minorHAnsi"/>
          <w:b/>
          <w:bCs/>
          <w:color w:val="5B6770" w:themeColor="text2"/>
          <w:sz w:val="26"/>
          <w:szCs w:val="26"/>
          <w:lang w:val="en"/>
        </w:rPr>
        <w:t xml:space="preserve">(HPITF) </w:t>
      </w:r>
      <w:r w:rsidR="00C51588" w:rsidRPr="008C508A">
        <w:rPr>
          <w:rFonts w:asciiTheme="minorHAnsi" w:hAnsiTheme="minorHAnsi" w:cstheme="minorHAnsi"/>
          <w:b/>
          <w:bCs/>
          <w:color w:val="5B6770" w:themeColor="text2"/>
          <w:sz w:val="26"/>
          <w:szCs w:val="26"/>
        </w:rPr>
        <w:t xml:space="preserve">– </w:t>
      </w:r>
      <w:r w:rsidR="008C508A" w:rsidRPr="008C508A">
        <w:rPr>
          <w:rFonts w:asciiTheme="minorHAnsi" w:hAnsiTheme="minorHAnsi" w:cstheme="minorHAnsi"/>
          <w:b/>
          <w:bCs/>
          <w:color w:val="FF0000"/>
          <w:sz w:val="26"/>
          <w:szCs w:val="26"/>
        </w:rPr>
        <w:t>Update</w:t>
      </w:r>
    </w:p>
    <w:p w14:paraId="5BB1824C" w14:textId="58641C7F" w:rsidR="002A3FA8" w:rsidRPr="008C508A" w:rsidRDefault="002A3FA8" w:rsidP="00EB312D">
      <w:pPr>
        <w:pStyle w:val="ListParagraph"/>
        <w:numPr>
          <w:ilvl w:val="1"/>
          <w:numId w:val="2"/>
        </w:numPr>
        <w:spacing w:after="0" w:line="240" w:lineRule="auto"/>
        <w:ind w:left="720"/>
        <w:rPr>
          <w:rFonts w:asciiTheme="minorHAnsi" w:hAnsiTheme="minorHAnsi" w:cstheme="minorHAnsi"/>
          <w:color w:val="5B6770" w:themeColor="text2"/>
          <w:sz w:val="26"/>
          <w:szCs w:val="26"/>
          <w:lang w:val="en"/>
        </w:rPr>
      </w:pPr>
      <w:r w:rsidRPr="008C508A">
        <w:rPr>
          <w:rFonts w:asciiTheme="minorHAnsi" w:hAnsiTheme="minorHAnsi" w:cstheme="minorHAnsi"/>
          <w:color w:val="5B6770" w:themeColor="text2"/>
          <w:sz w:val="26"/>
          <w:szCs w:val="26"/>
        </w:rPr>
        <w:t>Chair B. Legg</w:t>
      </w:r>
      <w:r w:rsidR="00802195" w:rsidRPr="008C508A">
        <w:rPr>
          <w:rFonts w:asciiTheme="minorHAnsi" w:hAnsiTheme="minorHAnsi" w:cstheme="minorHAnsi"/>
          <w:color w:val="5B6770" w:themeColor="text2"/>
          <w:sz w:val="26"/>
          <w:szCs w:val="26"/>
        </w:rPr>
        <w:t>,</w:t>
      </w:r>
      <w:r w:rsidRPr="008C508A">
        <w:rPr>
          <w:rFonts w:asciiTheme="minorHAnsi" w:hAnsiTheme="minorHAnsi" w:cstheme="minorHAnsi"/>
          <w:color w:val="5B6770" w:themeColor="text2"/>
          <w:sz w:val="26"/>
          <w:szCs w:val="26"/>
        </w:rPr>
        <w:t xml:space="preserve"> Vice-Chair M. Goulding</w:t>
      </w:r>
    </w:p>
    <w:p w14:paraId="13A62A74" w14:textId="063A5603" w:rsidR="008C508A" w:rsidRPr="008C508A" w:rsidRDefault="008C508A" w:rsidP="00EB312D">
      <w:pPr>
        <w:pStyle w:val="ListParagraph"/>
        <w:numPr>
          <w:ilvl w:val="1"/>
          <w:numId w:val="2"/>
        </w:numPr>
        <w:spacing w:after="0" w:line="240" w:lineRule="auto"/>
        <w:ind w:left="720"/>
        <w:rPr>
          <w:rFonts w:asciiTheme="minorHAnsi" w:hAnsiTheme="minorHAnsi" w:cstheme="minorHAnsi"/>
          <w:color w:val="5B6770" w:themeColor="text2"/>
          <w:sz w:val="26"/>
          <w:szCs w:val="26"/>
          <w:lang w:val="en"/>
        </w:rPr>
      </w:pPr>
      <w:r>
        <w:rPr>
          <w:rFonts w:asciiTheme="minorHAnsi" w:hAnsiTheme="minorHAnsi" w:cstheme="minorHAnsi"/>
          <w:color w:val="5B6770" w:themeColor="text2"/>
          <w:sz w:val="26"/>
          <w:szCs w:val="26"/>
        </w:rPr>
        <w:t>Member – M</w:t>
      </w:r>
      <w:r w:rsidR="00873D93">
        <w:rPr>
          <w:rFonts w:asciiTheme="minorHAnsi" w:hAnsiTheme="minorHAnsi" w:cstheme="minorHAnsi"/>
          <w:color w:val="5B6770" w:themeColor="text2"/>
          <w:sz w:val="26"/>
          <w:szCs w:val="26"/>
        </w:rPr>
        <w:t>.</w:t>
      </w:r>
      <w:r>
        <w:rPr>
          <w:rFonts w:asciiTheme="minorHAnsi" w:hAnsiTheme="minorHAnsi" w:cstheme="minorHAnsi"/>
          <w:color w:val="5B6770" w:themeColor="text2"/>
          <w:sz w:val="26"/>
          <w:szCs w:val="26"/>
        </w:rPr>
        <w:t xml:space="preserve"> Cruz-Montes</w:t>
      </w:r>
    </w:p>
    <w:p w14:paraId="746273F9" w14:textId="1BF0F337" w:rsidR="00E70F3D" w:rsidRPr="00670DE7" w:rsidRDefault="00F92861" w:rsidP="00E3575F">
      <w:pPr>
        <w:pStyle w:val="ListParagraph"/>
        <w:numPr>
          <w:ilvl w:val="1"/>
          <w:numId w:val="39"/>
        </w:numPr>
        <w:spacing w:after="0" w:line="240" w:lineRule="auto"/>
        <w:ind w:left="1530" w:hanging="450"/>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 xml:space="preserve">Awaiting </w:t>
      </w:r>
      <w:r w:rsidR="007E7842">
        <w:rPr>
          <w:rFonts w:asciiTheme="minorHAnsi" w:hAnsiTheme="minorHAnsi" w:cstheme="minorHAnsi"/>
          <w:color w:val="FF0000"/>
          <w:sz w:val="26"/>
          <w:szCs w:val="26"/>
          <w:lang w:val="en"/>
        </w:rPr>
        <w:t>further mem</w:t>
      </w:r>
      <w:r>
        <w:rPr>
          <w:rFonts w:asciiTheme="minorHAnsi" w:hAnsiTheme="minorHAnsi" w:cstheme="minorHAnsi"/>
          <w:color w:val="FF0000"/>
          <w:sz w:val="26"/>
          <w:szCs w:val="26"/>
          <w:lang w:val="en"/>
        </w:rPr>
        <w:t>bers</w:t>
      </w:r>
    </w:p>
    <w:p w14:paraId="4C0ECF76" w14:textId="77777777" w:rsidR="007D6017" w:rsidRPr="007D6017" w:rsidRDefault="007D6017" w:rsidP="00670DE7">
      <w:pPr>
        <w:rPr>
          <w:rFonts w:asciiTheme="minorHAnsi" w:hAnsiTheme="minorHAnsi" w:cstheme="minorHAnsi"/>
          <w:color w:val="5B6770" w:themeColor="text2"/>
          <w:sz w:val="26"/>
          <w:szCs w:val="26"/>
          <w:lang w:val="en"/>
        </w:rPr>
      </w:pPr>
    </w:p>
    <w:p w14:paraId="3B4C9D72" w14:textId="7B4A10E1" w:rsidR="00100A19" w:rsidRPr="00670DE7" w:rsidRDefault="00100A19" w:rsidP="00FD5227">
      <w:pPr>
        <w:pStyle w:val="ListParagraph"/>
        <w:numPr>
          <w:ilvl w:val="0"/>
          <w:numId w:val="2"/>
        </w:numPr>
        <w:tabs>
          <w:tab w:val="left" w:pos="360"/>
        </w:tabs>
        <w:spacing w:after="0" w:line="240" w:lineRule="auto"/>
        <w:ind w:left="540" w:hanging="540"/>
        <w:rPr>
          <w:rFonts w:asciiTheme="minorHAnsi" w:hAnsiTheme="minorHAnsi" w:cstheme="minorHAnsi"/>
          <w:b/>
          <w:color w:val="FF0000"/>
          <w:sz w:val="26"/>
          <w:szCs w:val="26"/>
        </w:rPr>
      </w:pPr>
      <w:r w:rsidRPr="00670DE7">
        <w:rPr>
          <w:rFonts w:asciiTheme="minorHAnsi" w:hAnsiTheme="minorHAnsi" w:cstheme="minorHAnsi"/>
          <w:b/>
          <w:color w:val="5B6770" w:themeColor="text2"/>
          <w:sz w:val="26"/>
          <w:szCs w:val="26"/>
          <w:lang w:val="en"/>
        </w:rPr>
        <w:t>Black Start and Restoration Training</w:t>
      </w:r>
      <w:r w:rsidR="00C51588" w:rsidRPr="00670DE7">
        <w:rPr>
          <w:rFonts w:asciiTheme="minorHAnsi" w:hAnsiTheme="minorHAnsi" w:cstheme="minorHAnsi"/>
          <w:b/>
          <w:color w:val="5B6770" w:themeColor="text2"/>
          <w:sz w:val="26"/>
          <w:szCs w:val="26"/>
          <w:lang w:val="en"/>
        </w:rPr>
        <w:t xml:space="preserve"> </w:t>
      </w:r>
      <w:r w:rsidR="00670DE7">
        <w:rPr>
          <w:rFonts w:asciiTheme="minorHAnsi" w:hAnsiTheme="minorHAnsi" w:cstheme="minorHAnsi"/>
          <w:b/>
          <w:color w:val="5B6770" w:themeColor="text2"/>
          <w:sz w:val="26"/>
          <w:szCs w:val="26"/>
          <w:lang w:val="en"/>
        </w:rPr>
        <w:t>(</w:t>
      </w:r>
      <w:r w:rsidR="00670DE7" w:rsidRPr="00670DE7">
        <w:rPr>
          <w:rFonts w:asciiTheme="minorHAnsi" w:hAnsiTheme="minorHAnsi" w:cstheme="minorHAnsi"/>
          <w:b/>
          <w:color w:val="5B6770" w:themeColor="text2"/>
          <w:sz w:val="26"/>
          <w:szCs w:val="26"/>
          <w:lang w:val="en"/>
        </w:rPr>
        <w:t xml:space="preserve">BSTTF) </w:t>
      </w:r>
      <w:r w:rsidR="00C51588" w:rsidRPr="00670DE7">
        <w:rPr>
          <w:rFonts w:asciiTheme="minorHAnsi" w:hAnsiTheme="minorHAnsi" w:cstheme="minorHAnsi"/>
          <w:b/>
          <w:color w:val="5B6770" w:themeColor="text2"/>
          <w:sz w:val="26"/>
          <w:szCs w:val="26"/>
          <w:lang w:val="en"/>
        </w:rPr>
        <w:t xml:space="preserve">– </w:t>
      </w:r>
      <w:r w:rsidR="00670DE7">
        <w:rPr>
          <w:rFonts w:asciiTheme="minorHAnsi" w:hAnsiTheme="minorHAnsi" w:cstheme="minorHAnsi"/>
          <w:b/>
          <w:color w:val="FF0000"/>
          <w:sz w:val="26"/>
          <w:szCs w:val="26"/>
          <w:lang w:val="en"/>
        </w:rPr>
        <w:t>Update</w:t>
      </w:r>
      <w:r w:rsidR="00C51588" w:rsidRPr="00670DE7">
        <w:rPr>
          <w:rFonts w:asciiTheme="minorHAnsi" w:hAnsiTheme="minorHAnsi" w:cstheme="minorHAnsi"/>
          <w:b/>
          <w:color w:val="FF0000"/>
          <w:sz w:val="26"/>
          <w:szCs w:val="26"/>
          <w:lang w:val="en"/>
        </w:rPr>
        <w:t xml:space="preserve"> </w:t>
      </w:r>
    </w:p>
    <w:p w14:paraId="05410538" w14:textId="675B4C06" w:rsidR="008B48AF" w:rsidRPr="00E3575F" w:rsidRDefault="008B48AF" w:rsidP="00EB312D">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E3575F">
        <w:rPr>
          <w:rFonts w:asciiTheme="minorHAnsi" w:hAnsiTheme="minorHAnsi" w:cstheme="minorHAnsi"/>
          <w:color w:val="5B6770" w:themeColor="text2"/>
          <w:sz w:val="26"/>
          <w:szCs w:val="26"/>
        </w:rPr>
        <w:t>Chair</w:t>
      </w:r>
      <w:r w:rsidR="00670DE7" w:rsidRPr="00E3575F">
        <w:rPr>
          <w:rFonts w:asciiTheme="minorHAnsi" w:hAnsiTheme="minorHAnsi" w:cstheme="minorHAnsi"/>
          <w:color w:val="5B6770" w:themeColor="text2"/>
          <w:sz w:val="26"/>
          <w:szCs w:val="26"/>
        </w:rPr>
        <w:t xml:space="preserve"> unnamed, </w:t>
      </w:r>
      <w:r w:rsidRPr="00E3575F">
        <w:rPr>
          <w:rFonts w:asciiTheme="minorHAnsi" w:hAnsiTheme="minorHAnsi" w:cstheme="minorHAnsi"/>
          <w:color w:val="5B6770" w:themeColor="text2"/>
          <w:sz w:val="26"/>
          <w:szCs w:val="26"/>
        </w:rPr>
        <w:t xml:space="preserve">Vice-Chair </w:t>
      </w:r>
      <w:r w:rsidR="00F445AF" w:rsidRPr="00E3575F">
        <w:rPr>
          <w:rFonts w:asciiTheme="minorHAnsi" w:hAnsiTheme="minorHAnsi" w:cstheme="minorHAnsi"/>
          <w:color w:val="5B6770" w:themeColor="text2"/>
          <w:sz w:val="26"/>
          <w:szCs w:val="26"/>
        </w:rPr>
        <w:t>un</w:t>
      </w:r>
      <w:r w:rsidR="00802195" w:rsidRPr="00E3575F">
        <w:rPr>
          <w:rFonts w:asciiTheme="minorHAnsi" w:hAnsiTheme="minorHAnsi" w:cstheme="minorHAnsi"/>
          <w:color w:val="5B6770" w:themeColor="text2"/>
          <w:sz w:val="26"/>
          <w:szCs w:val="26"/>
        </w:rPr>
        <w:t>named</w:t>
      </w:r>
    </w:p>
    <w:p w14:paraId="34807053" w14:textId="38F1664A" w:rsidR="00670DE7" w:rsidRPr="00670DE7" w:rsidRDefault="00670DE7" w:rsidP="00EB312D">
      <w:pPr>
        <w:pStyle w:val="ListParagraph"/>
        <w:numPr>
          <w:ilvl w:val="1"/>
          <w:numId w:val="2"/>
        </w:numPr>
        <w:spacing w:after="0" w:line="240" w:lineRule="auto"/>
        <w:ind w:left="720"/>
        <w:rPr>
          <w:rFonts w:asciiTheme="minorHAnsi" w:hAnsiTheme="minorHAnsi" w:cstheme="minorHAnsi"/>
          <w:color w:val="5B6770" w:themeColor="accent2"/>
          <w:sz w:val="26"/>
          <w:szCs w:val="26"/>
        </w:rPr>
      </w:pPr>
      <w:r w:rsidRPr="00670DE7">
        <w:rPr>
          <w:rFonts w:asciiTheme="minorHAnsi" w:hAnsiTheme="minorHAnsi" w:cstheme="minorHAnsi"/>
          <w:color w:val="5B6770" w:themeColor="accent2"/>
          <w:sz w:val="26"/>
          <w:szCs w:val="26"/>
        </w:rPr>
        <w:t>Member – N</w:t>
      </w:r>
      <w:r w:rsidR="00873D93">
        <w:rPr>
          <w:rFonts w:asciiTheme="minorHAnsi" w:hAnsiTheme="minorHAnsi" w:cstheme="minorHAnsi"/>
          <w:color w:val="5B6770" w:themeColor="accent2"/>
          <w:sz w:val="26"/>
          <w:szCs w:val="26"/>
        </w:rPr>
        <w:t>.</w:t>
      </w:r>
      <w:r w:rsidRPr="00670DE7">
        <w:rPr>
          <w:rFonts w:asciiTheme="minorHAnsi" w:hAnsiTheme="minorHAnsi" w:cstheme="minorHAnsi"/>
          <w:color w:val="5B6770" w:themeColor="accent2"/>
          <w:sz w:val="26"/>
          <w:szCs w:val="26"/>
        </w:rPr>
        <w:t xml:space="preserve"> Perio</w:t>
      </w:r>
    </w:p>
    <w:p w14:paraId="1B234D6D" w14:textId="1F2D87AB" w:rsidR="00C51F7E" w:rsidRPr="001E0EDE" w:rsidRDefault="001E0EDE" w:rsidP="00D16DA5">
      <w:pPr>
        <w:pStyle w:val="ListParagraph"/>
        <w:numPr>
          <w:ilvl w:val="2"/>
          <w:numId w:val="34"/>
        </w:numPr>
        <w:spacing w:after="0" w:line="240" w:lineRule="auto"/>
        <w:ind w:left="1530" w:hanging="450"/>
        <w:rPr>
          <w:rFonts w:asciiTheme="minorHAnsi" w:hAnsiTheme="minorHAnsi" w:cstheme="minorHAnsi"/>
          <w:color w:val="5B6770" w:themeColor="text2"/>
          <w:sz w:val="26"/>
          <w:szCs w:val="26"/>
        </w:rPr>
      </w:pPr>
      <w:r>
        <w:rPr>
          <w:rFonts w:asciiTheme="minorHAnsi" w:hAnsiTheme="minorHAnsi" w:cstheme="minorHAnsi"/>
          <w:color w:val="5B6770" w:themeColor="text2"/>
          <w:sz w:val="26"/>
          <w:szCs w:val="26"/>
        </w:rPr>
        <w:t>Pilot only; a</w:t>
      </w:r>
      <w:bookmarkStart w:id="0" w:name="_GoBack"/>
      <w:bookmarkEnd w:id="0"/>
      <w:r w:rsidR="00C51F7E" w:rsidRPr="001E0EDE">
        <w:rPr>
          <w:rFonts w:asciiTheme="minorHAnsi" w:hAnsiTheme="minorHAnsi" w:cstheme="minorHAnsi"/>
          <w:color w:val="5B6770" w:themeColor="text2"/>
          <w:sz w:val="26"/>
          <w:szCs w:val="26"/>
        </w:rPr>
        <w:t xml:space="preserve">dditional sessions </w:t>
      </w:r>
      <w:r w:rsidR="00670DE7" w:rsidRPr="001E0EDE">
        <w:rPr>
          <w:rFonts w:asciiTheme="minorHAnsi" w:hAnsiTheme="minorHAnsi" w:cstheme="minorHAnsi"/>
          <w:color w:val="5B6770" w:themeColor="text2"/>
          <w:sz w:val="26"/>
          <w:szCs w:val="26"/>
        </w:rPr>
        <w:t>cancelled</w:t>
      </w:r>
      <w:r w:rsidR="00C51F7E" w:rsidRPr="001E0EDE">
        <w:rPr>
          <w:rFonts w:asciiTheme="minorHAnsi" w:hAnsiTheme="minorHAnsi" w:cstheme="minorHAnsi"/>
          <w:color w:val="5B6770" w:themeColor="text2"/>
          <w:sz w:val="26"/>
          <w:szCs w:val="26"/>
        </w:rPr>
        <w:t xml:space="preserve"> </w:t>
      </w:r>
      <w:r w:rsidR="00AB096B" w:rsidRPr="001E0EDE">
        <w:rPr>
          <w:rFonts w:asciiTheme="minorHAnsi" w:hAnsiTheme="minorHAnsi" w:cstheme="minorHAnsi"/>
          <w:color w:val="5B6770" w:themeColor="text2"/>
          <w:sz w:val="26"/>
          <w:szCs w:val="26"/>
        </w:rPr>
        <w:t>due to COVID-19 outbreak</w:t>
      </w:r>
    </w:p>
    <w:p w14:paraId="2BB5C0DA" w14:textId="7363AFDE" w:rsidR="004C2C10" w:rsidRPr="00B314E5" w:rsidRDefault="004C2C10" w:rsidP="00D16DA5">
      <w:pPr>
        <w:pStyle w:val="ListParagraph"/>
        <w:numPr>
          <w:ilvl w:val="0"/>
          <w:numId w:val="35"/>
        </w:numPr>
        <w:spacing w:after="0" w:line="240" w:lineRule="auto"/>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 xml:space="preserve">Only QSE’s that represent BS Resources (not Next-Start Units), GO’s that operate those </w:t>
      </w:r>
      <w:r w:rsidR="00FD1497">
        <w:rPr>
          <w:rFonts w:asciiTheme="minorHAnsi" w:hAnsiTheme="minorHAnsi" w:cstheme="minorHAnsi"/>
          <w:color w:val="5B6770" w:themeColor="accent2"/>
          <w:sz w:val="26"/>
          <w:szCs w:val="26"/>
          <w:lang w:val="en"/>
        </w:rPr>
        <w:t>R</w:t>
      </w:r>
      <w:r w:rsidRPr="00B314E5">
        <w:rPr>
          <w:rFonts w:asciiTheme="minorHAnsi" w:hAnsiTheme="minorHAnsi" w:cstheme="minorHAnsi"/>
          <w:color w:val="5B6770" w:themeColor="accent2"/>
          <w:sz w:val="26"/>
          <w:szCs w:val="26"/>
          <w:lang w:val="en"/>
        </w:rPr>
        <w:t>esources, and TO’s can participate</w:t>
      </w:r>
    </w:p>
    <w:p w14:paraId="76B438D1" w14:textId="69E527AF" w:rsidR="004C2C10" w:rsidRPr="00F92861" w:rsidRDefault="00E3575F" w:rsidP="00E3575F">
      <w:pPr>
        <w:pStyle w:val="ListParagraph"/>
        <w:numPr>
          <w:ilvl w:val="0"/>
          <w:numId w:val="40"/>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A</w:t>
      </w:r>
      <w:r w:rsidR="00F92861" w:rsidRPr="00F92861">
        <w:rPr>
          <w:rFonts w:asciiTheme="minorHAnsi" w:hAnsiTheme="minorHAnsi" w:cstheme="minorHAnsi"/>
          <w:color w:val="FF0000"/>
          <w:sz w:val="26"/>
          <w:szCs w:val="26"/>
          <w:lang w:val="en"/>
        </w:rPr>
        <w:t xml:space="preserve">waiting </w:t>
      </w:r>
      <w:r>
        <w:rPr>
          <w:rFonts w:asciiTheme="minorHAnsi" w:hAnsiTheme="minorHAnsi" w:cstheme="minorHAnsi"/>
          <w:color w:val="FF0000"/>
          <w:sz w:val="26"/>
          <w:szCs w:val="26"/>
          <w:lang w:val="en"/>
        </w:rPr>
        <w:t>further members, C</w:t>
      </w:r>
      <w:r w:rsidR="00F92861" w:rsidRPr="00F92861">
        <w:rPr>
          <w:rFonts w:asciiTheme="minorHAnsi" w:hAnsiTheme="minorHAnsi" w:cstheme="minorHAnsi"/>
          <w:color w:val="FF0000"/>
          <w:sz w:val="26"/>
          <w:szCs w:val="26"/>
          <w:lang w:val="en"/>
        </w:rPr>
        <w:t xml:space="preserve">hair </w:t>
      </w:r>
      <w:r>
        <w:rPr>
          <w:rFonts w:asciiTheme="minorHAnsi" w:hAnsiTheme="minorHAnsi" w:cstheme="minorHAnsi"/>
          <w:color w:val="FF0000"/>
          <w:sz w:val="26"/>
          <w:szCs w:val="26"/>
          <w:lang w:val="en"/>
        </w:rPr>
        <w:t>selection</w:t>
      </w:r>
    </w:p>
    <w:p w14:paraId="13A3CEC9" w14:textId="77777777" w:rsidR="007D6017" w:rsidRPr="002C12E9" w:rsidRDefault="007D6017">
      <w:pPr>
        <w:contextualSpacing/>
        <w:rPr>
          <w:rFonts w:asciiTheme="minorHAnsi" w:hAnsiTheme="minorHAnsi" w:cstheme="minorHAnsi"/>
          <w:b/>
          <w:color w:val="595959" w:themeColor="text1" w:themeTint="A6"/>
          <w:sz w:val="26"/>
          <w:szCs w:val="26"/>
          <w:highlight w:val="yellow"/>
        </w:rPr>
      </w:pPr>
    </w:p>
    <w:p w14:paraId="4B8623C4" w14:textId="1F436717" w:rsidR="00E20211" w:rsidRPr="00D16DA5" w:rsidRDefault="00E20211">
      <w:pPr>
        <w:pStyle w:val="ListParagraph"/>
        <w:numPr>
          <w:ilvl w:val="0"/>
          <w:numId w:val="2"/>
        </w:numPr>
        <w:spacing w:after="0" w:line="240" w:lineRule="auto"/>
        <w:rPr>
          <w:rFonts w:asciiTheme="minorHAnsi" w:hAnsiTheme="minorHAnsi" w:cstheme="minorHAnsi"/>
          <w:b/>
          <w:color w:val="FF0000"/>
          <w:sz w:val="26"/>
          <w:szCs w:val="26"/>
        </w:rPr>
      </w:pPr>
      <w:r w:rsidRPr="00D16DA5">
        <w:rPr>
          <w:rFonts w:asciiTheme="minorHAnsi" w:hAnsiTheme="minorHAnsi" w:cstheme="minorHAnsi"/>
          <w:b/>
          <w:color w:val="5B6770" w:themeColor="accent2"/>
          <w:sz w:val="26"/>
          <w:szCs w:val="26"/>
        </w:rPr>
        <w:t>ERCOT Region Operator Training</w:t>
      </w:r>
      <w:r w:rsidR="00BB3B1C" w:rsidRPr="00D16DA5">
        <w:rPr>
          <w:rFonts w:asciiTheme="minorHAnsi" w:hAnsiTheme="minorHAnsi" w:cstheme="minorHAnsi"/>
          <w:b/>
          <w:color w:val="5B6770" w:themeColor="accent2"/>
          <w:sz w:val="26"/>
          <w:szCs w:val="26"/>
        </w:rPr>
        <w:t xml:space="preserve"> Seminar</w:t>
      </w:r>
      <w:r w:rsidR="00C51588" w:rsidRPr="00D16DA5">
        <w:rPr>
          <w:rFonts w:asciiTheme="minorHAnsi" w:hAnsiTheme="minorHAnsi" w:cstheme="minorHAnsi"/>
          <w:b/>
          <w:color w:val="5B6770" w:themeColor="accent2"/>
          <w:sz w:val="26"/>
          <w:szCs w:val="26"/>
        </w:rPr>
        <w:t xml:space="preserve"> </w:t>
      </w:r>
      <w:r w:rsidR="00D16DA5">
        <w:rPr>
          <w:rFonts w:asciiTheme="minorHAnsi" w:hAnsiTheme="minorHAnsi" w:cstheme="minorHAnsi"/>
          <w:b/>
          <w:color w:val="5B6770" w:themeColor="accent2"/>
          <w:sz w:val="26"/>
          <w:szCs w:val="26"/>
        </w:rPr>
        <w:t xml:space="preserve">(OTSTF) </w:t>
      </w:r>
      <w:r w:rsidR="00C51588" w:rsidRPr="00D16DA5">
        <w:rPr>
          <w:rFonts w:asciiTheme="minorHAnsi" w:hAnsiTheme="minorHAnsi" w:cstheme="minorHAnsi"/>
          <w:b/>
          <w:color w:val="5B6770" w:themeColor="accent2"/>
          <w:sz w:val="26"/>
          <w:szCs w:val="26"/>
        </w:rPr>
        <w:t xml:space="preserve">– </w:t>
      </w:r>
      <w:r w:rsidR="00D16DA5" w:rsidRPr="00D16DA5">
        <w:rPr>
          <w:rFonts w:asciiTheme="minorHAnsi" w:hAnsiTheme="minorHAnsi" w:cstheme="minorHAnsi"/>
          <w:b/>
          <w:color w:val="FF0000"/>
          <w:sz w:val="26"/>
          <w:szCs w:val="26"/>
        </w:rPr>
        <w:t>Update</w:t>
      </w:r>
      <w:r w:rsidR="00C51588" w:rsidRPr="00D16DA5">
        <w:rPr>
          <w:rFonts w:asciiTheme="minorHAnsi" w:hAnsiTheme="minorHAnsi" w:cstheme="minorHAnsi"/>
          <w:b/>
          <w:color w:val="FF0000"/>
          <w:sz w:val="26"/>
          <w:szCs w:val="26"/>
        </w:rPr>
        <w:t xml:space="preserve"> </w:t>
      </w:r>
    </w:p>
    <w:p w14:paraId="7416EA6B" w14:textId="3900001B" w:rsidR="00E20211" w:rsidRPr="00E3575F" w:rsidRDefault="00F445AF" w:rsidP="00E70F3D">
      <w:pPr>
        <w:pStyle w:val="ListParagraph"/>
        <w:numPr>
          <w:ilvl w:val="0"/>
          <w:numId w:val="7"/>
        </w:numPr>
        <w:spacing w:after="0" w:line="240" w:lineRule="auto"/>
        <w:rPr>
          <w:rFonts w:asciiTheme="minorHAnsi" w:hAnsiTheme="minorHAnsi" w:cstheme="minorHAnsi"/>
          <w:bCs/>
          <w:color w:val="5B6770" w:themeColor="text2"/>
          <w:sz w:val="26"/>
          <w:szCs w:val="26"/>
          <w:lang w:val="en"/>
        </w:rPr>
      </w:pPr>
      <w:r w:rsidRPr="00E3575F">
        <w:rPr>
          <w:rFonts w:asciiTheme="minorHAnsi" w:hAnsiTheme="minorHAnsi" w:cstheme="minorHAnsi"/>
          <w:bCs/>
          <w:color w:val="5B6770" w:themeColor="text2"/>
          <w:sz w:val="26"/>
          <w:szCs w:val="26"/>
          <w:lang w:val="en"/>
        </w:rPr>
        <w:t xml:space="preserve">Chair </w:t>
      </w:r>
      <w:r w:rsidR="00547E50" w:rsidRPr="00E3575F">
        <w:rPr>
          <w:rFonts w:asciiTheme="minorHAnsi" w:hAnsiTheme="minorHAnsi" w:cstheme="minorHAnsi"/>
          <w:bCs/>
          <w:color w:val="5B6770" w:themeColor="text2"/>
          <w:sz w:val="26"/>
          <w:szCs w:val="26"/>
          <w:lang w:val="en"/>
        </w:rPr>
        <w:t>S</w:t>
      </w:r>
      <w:r w:rsidR="00802195" w:rsidRPr="00E3575F">
        <w:rPr>
          <w:rFonts w:asciiTheme="minorHAnsi" w:hAnsiTheme="minorHAnsi" w:cstheme="minorHAnsi"/>
          <w:bCs/>
          <w:color w:val="5B6770" w:themeColor="text2"/>
          <w:sz w:val="26"/>
          <w:szCs w:val="26"/>
          <w:lang w:val="en"/>
        </w:rPr>
        <w:t>.</w:t>
      </w:r>
      <w:r w:rsidR="00547E50" w:rsidRPr="00E3575F">
        <w:rPr>
          <w:rFonts w:asciiTheme="minorHAnsi" w:hAnsiTheme="minorHAnsi" w:cstheme="minorHAnsi"/>
          <w:bCs/>
          <w:color w:val="5B6770" w:themeColor="text2"/>
          <w:sz w:val="26"/>
          <w:szCs w:val="26"/>
          <w:lang w:val="en"/>
        </w:rPr>
        <w:t xml:space="preserve"> </w:t>
      </w:r>
      <w:proofErr w:type="spellStart"/>
      <w:r w:rsidR="00547E50" w:rsidRPr="00E3575F">
        <w:rPr>
          <w:rFonts w:asciiTheme="minorHAnsi" w:hAnsiTheme="minorHAnsi" w:cstheme="minorHAnsi"/>
          <w:bCs/>
          <w:color w:val="5B6770" w:themeColor="text2"/>
          <w:sz w:val="26"/>
          <w:szCs w:val="26"/>
          <w:lang w:val="en"/>
        </w:rPr>
        <w:t>Klinglesmith</w:t>
      </w:r>
      <w:proofErr w:type="spellEnd"/>
      <w:r w:rsidR="00802195" w:rsidRPr="00E3575F">
        <w:rPr>
          <w:rFonts w:asciiTheme="minorHAnsi" w:hAnsiTheme="minorHAnsi" w:cstheme="minorHAnsi"/>
          <w:bCs/>
          <w:color w:val="5B6770" w:themeColor="text2"/>
          <w:sz w:val="26"/>
          <w:szCs w:val="26"/>
        </w:rPr>
        <w:t xml:space="preserve">, Vice-Chair </w:t>
      </w:r>
      <w:r w:rsidRPr="00E3575F">
        <w:rPr>
          <w:rFonts w:asciiTheme="minorHAnsi" w:hAnsiTheme="minorHAnsi" w:cstheme="minorHAnsi"/>
          <w:bCs/>
          <w:color w:val="5B6770" w:themeColor="text2"/>
          <w:sz w:val="26"/>
          <w:szCs w:val="26"/>
        </w:rPr>
        <w:t>un</w:t>
      </w:r>
      <w:r w:rsidR="00802195" w:rsidRPr="00E3575F">
        <w:rPr>
          <w:rFonts w:asciiTheme="minorHAnsi" w:hAnsiTheme="minorHAnsi" w:cstheme="minorHAnsi"/>
          <w:bCs/>
          <w:color w:val="5B6770" w:themeColor="text2"/>
          <w:sz w:val="26"/>
          <w:szCs w:val="26"/>
        </w:rPr>
        <w:t>named</w:t>
      </w:r>
    </w:p>
    <w:p w14:paraId="5010DFF4" w14:textId="0C644B0F" w:rsidR="00D16DA5" w:rsidRPr="00D16DA5" w:rsidRDefault="00D16DA5" w:rsidP="00E70F3D">
      <w:pPr>
        <w:pStyle w:val="ListParagraph"/>
        <w:numPr>
          <w:ilvl w:val="0"/>
          <w:numId w:val="7"/>
        </w:numPr>
        <w:spacing w:after="0" w:line="240" w:lineRule="auto"/>
        <w:rPr>
          <w:rFonts w:asciiTheme="minorHAnsi" w:hAnsiTheme="minorHAnsi" w:cstheme="minorHAnsi"/>
          <w:bCs/>
          <w:color w:val="5B6770" w:themeColor="accent2"/>
          <w:sz w:val="26"/>
          <w:szCs w:val="26"/>
          <w:lang w:val="en"/>
        </w:rPr>
      </w:pPr>
      <w:r w:rsidRPr="00D16DA5">
        <w:rPr>
          <w:rFonts w:asciiTheme="minorHAnsi" w:hAnsiTheme="minorHAnsi" w:cstheme="minorHAnsi"/>
          <w:bCs/>
          <w:color w:val="5B6770" w:themeColor="accent2"/>
          <w:sz w:val="26"/>
          <w:szCs w:val="26"/>
          <w:lang w:val="en"/>
        </w:rPr>
        <w:t>Member – M</w:t>
      </w:r>
      <w:r w:rsidR="00873D93">
        <w:rPr>
          <w:rFonts w:asciiTheme="minorHAnsi" w:hAnsiTheme="minorHAnsi" w:cstheme="minorHAnsi"/>
          <w:bCs/>
          <w:color w:val="5B6770" w:themeColor="accent2"/>
          <w:sz w:val="26"/>
          <w:szCs w:val="26"/>
          <w:lang w:val="en"/>
        </w:rPr>
        <w:t>.</w:t>
      </w:r>
      <w:r w:rsidRPr="00D16DA5">
        <w:rPr>
          <w:rFonts w:asciiTheme="minorHAnsi" w:hAnsiTheme="minorHAnsi" w:cstheme="minorHAnsi"/>
          <w:bCs/>
          <w:color w:val="5B6770" w:themeColor="accent2"/>
          <w:sz w:val="26"/>
          <w:szCs w:val="26"/>
          <w:lang w:val="en"/>
        </w:rPr>
        <w:t xml:space="preserve"> Cruz-Montes</w:t>
      </w:r>
    </w:p>
    <w:p w14:paraId="2E2C115E" w14:textId="37680AD6" w:rsidR="00B41846" w:rsidRPr="00D16DA5" w:rsidRDefault="00A27123" w:rsidP="003C5C02">
      <w:pPr>
        <w:pStyle w:val="ListParagraph"/>
        <w:numPr>
          <w:ilvl w:val="1"/>
          <w:numId w:val="26"/>
        </w:numPr>
        <w:spacing w:after="0" w:line="240" w:lineRule="auto"/>
        <w:rPr>
          <w:rFonts w:asciiTheme="minorHAnsi" w:hAnsiTheme="minorHAnsi" w:cstheme="minorHAnsi"/>
          <w:bCs/>
          <w:color w:val="FF0000"/>
          <w:sz w:val="26"/>
          <w:szCs w:val="26"/>
        </w:rPr>
      </w:pPr>
      <w:r w:rsidRPr="00D16DA5">
        <w:rPr>
          <w:rFonts w:asciiTheme="minorHAnsi" w:hAnsiTheme="minorHAnsi" w:cstheme="minorHAnsi"/>
          <w:bCs/>
          <w:color w:val="FF0000"/>
          <w:sz w:val="26"/>
          <w:szCs w:val="26"/>
        </w:rPr>
        <w:t>2020 OTS</w:t>
      </w:r>
      <w:r w:rsidR="00FD1497" w:rsidRPr="00D16DA5">
        <w:rPr>
          <w:rFonts w:asciiTheme="minorHAnsi" w:hAnsiTheme="minorHAnsi" w:cstheme="minorHAnsi"/>
          <w:bCs/>
          <w:color w:val="FF0000"/>
          <w:sz w:val="26"/>
          <w:szCs w:val="26"/>
        </w:rPr>
        <w:t xml:space="preserve"> (</w:t>
      </w:r>
      <w:r w:rsidRPr="00D16DA5">
        <w:rPr>
          <w:rFonts w:asciiTheme="minorHAnsi" w:hAnsiTheme="minorHAnsi" w:cstheme="minorHAnsi"/>
          <w:bCs/>
          <w:color w:val="FF0000"/>
          <w:sz w:val="26"/>
          <w:szCs w:val="26"/>
        </w:rPr>
        <w:t>Market Notice 0</w:t>
      </w:r>
      <w:r w:rsidR="00BB3B1C" w:rsidRPr="00D16DA5">
        <w:rPr>
          <w:rFonts w:asciiTheme="minorHAnsi" w:hAnsiTheme="minorHAnsi" w:cstheme="minorHAnsi"/>
          <w:bCs/>
          <w:color w:val="FF0000"/>
          <w:sz w:val="26"/>
          <w:szCs w:val="26"/>
        </w:rPr>
        <w:t>6</w:t>
      </w:r>
      <w:r w:rsidR="00FD1497" w:rsidRPr="00D16DA5">
        <w:rPr>
          <w:rFonts w:asciiTheme="minorHAnsi" w:hAnsiTheme="minorHAnsi" w:cstheme="minorHAnsi"/>
          <w:bCs/>
          <w:color w:val="FF0000"/>
          <w:sz w:val="26"/>
          <w:szCs w:val="26"/>
        </w:rPr>
        <w:t>30</w:t>
      </w:r>
      <w:r w:rsidRPr="00D16DA5">
        <w:rPr>
          <w:rFonts w:asciiTheme="minorHAnsi" w:hAnsiTheme="minorHAnsi" w:cstheme="minorHAnsi"/>
          <w:bCs/>
          <w:color w:val="FF0000"/>
          <w:sz w:val="26"/>
          <w:szCs w:val="26"/>
        </w:rPr>
        <w:t>2020</w:t>
      </w:r>
      <w:r w:rsidR="00FD1497" w:rsidRPr="00D16DA5">
        <w:rPr>
          <w:rFonts w:asciiTheme="minorHAnsi" w:hAnsiTheme="minorHAnsi" w:cstheme="minorHAnsi"/>
          <w:bCs/>
          <w:color w:val="FF0000"/>
          <w:sz w:val="26"/>
          <w:szCs w:val="26"/>
        </w:rPr>
        <w:t>)</w:t>
      </w:r>
      <w:r w:rsidR="00D16DA5" w:rsidRPr="00D16DA5">
        <w:rPr>
          <w:rFonts w:asciiTheme="minorHAnsi" w:hAnsiTheme="minorHAnsi" w:cstheme="minorHAnsi"/>
          <w:bCs/>
          <w:color w:val="FF0000"/>
          <w:sz w:val="26"/>
          <w:szCs w:val="26"/>
        </w:rPr>
        <w:t xml:space="preserve"> – 8 CEHs (VILT)</w:t>
      </w:r>
    </w:p>
    <w:p w14:paraId="6BA31EC9" w14:textId="4A1B7A07" w:rsidR="00AC5FF6" w:rsidRPr="007D6017" w:rsidRDefault="00AC5FF6" w:rsidP="00D16DA5">
      <w:pPr>
        <w:pStyle w:val="ListParagraph"/>
        <w:numPr>
          <w:ilvl w:val="2"/>
          <w:numId w:val="36"/>
        </w:numPr>
        <w:spacing w:after="0" w:line="240" w:lineRule="auto"/>
        <w:ind w:left="1530" w:hanging="450"/>
        <w:rPr>
          <w:rFonts w:asciiTheme="minorHAnsi" w:hAnsiTheme="minorHAnsi" w:cstheme="minorHAnsi"/>
          <w:color w:val="5B6770" w:themeColor="text2"/>
          <w:sz w:val="26"/>
          <w:szCs w:val="26"/>
        </w:rPr>
      </w:pPr>
      <w:r w:rsidRPr="007D6017">
        <w:rPr>
          <w:rFonts w:asciiTheme="minorHAnsi" w:hAnsiTheme="minorHAnsi" w:cstheme="minorHAnsi"/>
          <w:color w:val="5B6770" w:themeColor="text2"/>
          <w:sz w:val="26"/>
          <w:szCs w:val="26"/>
        </w:rPr>
        <w:t xml:space="preserve">Pilot: </w:t>
      </w:r>
      <w:r w:rsidR="00FD1497" w:rsidRPr="007D6017">
        <w:rPr>
          <w:rFonts w:asciiTheme="minorHAnsi" w:hAnsiTheme="minorHAnsi" w:cstheme="minorHAnsi"/>
          <w:color w:val="5B6770" w:themeColor="text2"/>
          <w:sz w:val="26"/>
          <w:szCs w:val="26"/>
        </w:rPr>
        <w:t>October 6-7</w:t>
      </w:r>
      <w:r w:rsidRPr="007D6017">
        <w:rPr>
          <w:rFonts w:asciiTheme="minorHAnsi" w:hAnsiTheme="minorHAnsi" w:cstheme="minorHAnsi"/>
          <w:color w:val="5B6770" w:themeColor="text2"/>
          <w:sz w:val="26"/>
          <w:szCs w:val="26"/>
        </w:rPr>
        <w:t>, 2020</w:t>
      </w:r>
    </w:p>
    <w:p w14:paraId="7C452F6A" w14:textId="33C32F8D" w:rsidR="00AC5FF6" w:rsidRPr="007D6017" w:rsidRDefault="00FD1497" w:rsidP="00D16DA5">
      <w:pPr>
        <w:pStyle w:val="ListParagraph"/>
        <w:numPr>
          <w:ilvl w:val="2"/>
          <w:numId w:val="36"/>
        </w:numPr>
        <w:spacing w:after="0" w:line="240" w:lineRule="auto"/>
        <w:ind w:left="1530" w:hanging="450"/>
        <w:rPr>
          <w:rFonts w:asciiTheme="minorHAnsi" w:hAnsiTheme="minorHAnsi" w:cstheme="minorHAnsi"/>
          <w:color w:val="5B6770" w:themeColor="text2"/>
          <w:sz w:val="26"/>
          <w:szCs w:val="26"/>
        </w:rPr>
      </w:pPr>
      <w:r w:rsidRPr="007D6017">
        <w:rPr>
          <w:rFonts w:asciiTheme="minorHAnsi" w:hAnsiTheme="minorHAnsi" w:cstheme="minorHAnsi"/>
          <w:color w:val="5B6770" w:themeColor="text2"/>
          <w:sz w:val="26"/>
          <w:szCs w:val="26"/>
        </w:rPr>
        <w:t>Online: November 2, 2020-January 4, 2021</w:t>
      </w:r>
    </w:p>
    <w:p w14:paraId="62040644" w14:textId="24E00B7A" w:rsidR="007D6017" w:rsidRPr="007D6017" w:rsidRDefault="007D6017" w:rsidP="00914366">
      <w:pPr>
        <w:pStyle w:val="ListParagraph"/>
        <w:numPr>
          <w:ilvl w:val="2"/>
          <w:numId w:val="36"/>
        </w:numPr>
        <w:spacing w:after="0" w:line="240" w:lineRule="auto"/>
        <w:ind w:left="1530" w:hanging="450"/>
        <w:rPr>
          <w:rFonts w:asciiTheme="minorHAnsi" w:hAnsiTheme="minorHAnsi" w:cstheme="minorHAnsi"/>
          <w:color w:val="FF0000"/>
          <w:sz w:val="26"/>
          <w:szCs w:val="26"/>
        </w:rPr>
      </w:pPr>
      <w:r w:rsidRPr="007D6017">
        <w:rPr>
          <w:rFonts w:asciiTheme="minorHAnsi" w:hAnsiTheme="minorHAnsi" w:cstheme="minorHAnsi"/>
          <w:color w:val="FF0000"/>
          <w:sz w:val="26"/>
          <w:szCs w:val="26"/>
          <w:lang w:val="en"/>
        </w:rPr>
        <w:t>OTWG survey: please participate in questionnaire regarding Technology Tools available to end-users for ERCOT virtual training</w:t>
      </w:r>
    </w:p>
    <w:p w14:paraId="610E677F" w14:textId="77777777" w:rsidR="007D6017" w:rsidRPr="002C12E9" w:rsidRDefault="007D6017" w:rsidP="00EB312D">
      <w:pPr>
        <w:contextualSpacing/>
        <w:rPr>
          <w:rFonts w:asciiTheme="minorHAnsi" w:hAnsiTheme="minorHAnsi" w:cstheme="minorHAnsi"/>
          <w:color w:val="5B6770" w:themeColor="text2"/>
          <w:sz w:val="26"/>
          <w:szCs w:val="26"/>
        </w:rPr>
      </w:pPr>
    </w:p>
    <w:p w14:paraId="7331B024" w14:textId="2B052319" w:rsidR="00F5183E" w:rsidRPr="00AB096B" w:rsidRDefault="008672C4">
      <w:pPr>
        <w:pStyle w:val="ListParagraph"/>
        <w:numPr>
          <w:ilvl w:val="0"/>
          <w:numId w:val="2"/>
        </w:numPr>
        <w:spacing w:after="0" w:line="240" w:lineRule="auto"/>
        <w:rPr>
          <w:rFonts w:asciiTheme="minorHAnsi" w:hAnsiTheme="minorHAnsi" w:cstheme="minorHAnsi"/>
          <w:b/>
          <w:color w:val="FF0000"/>
          <w:sz w:val="26"/>
          <w:szCs w:val="26"/>
        </w:rPr>
      </w:pPr>
      <w:r w:rsidRPr="00AB096B">
        <w:rPr>
          <w:rFonts w:asciiTheme="minorHAnsi" w:hAnsiTheme="minorHAnsi" w:cstheme="minorHAnsi"/>
          <w:b/>
          <w:color w:val="5B6770" w:themeColor="accent2"/>
          <w:sz w:val="26"/>
          <w:szCs w:val="26"/>
        </w:rPr>
        <w:t xml:space="preserve">ERCOT Severe Weather Drill </w:t>
      </w:r>
      <w:r w:rsidR="00AB096B">
        <w:rPr>
          <w:rFonts w:asciiTheme="minorHAnsi" w:hAnsiTheme="minorHAnsi" w:cstheme="minorHAnsi"/>
          <w:b/>
          <w:color w:val="5B6770" w:themeColor="accent2"/>
          <w:sz w:val="26"/>
          <w:szCs w:val="26"/>
        </w:rPr>
        <w:t>(SWDTF)</w:t>
      </w:r>
      <w:r w:rsidR="00F5183E" w:rsidRPr="00AB096B">
        <w:rPr>
          <w:rFonts w:asciiTheme="minorHAnsi" w:hAnsiTheme="minorHAnsi" w:cstheme="minorHAnsi"/>
          <w:b/>
          <w:color w:val="5B6770" w:themeColor="accent2"/>
          <w:sz w:val="26"/>
          <w:szCs w:val="26"/>
        </w:rPr>
        <w:t xml:space="preserve"> </w:t>
      </w:r>
      <w:proofErr w:type="gramStart"/>
      <w:r w:rsidR="00C51588" w:rsidRPr="00AB096B">
        <w:rPr>
          <w:rFonts w:asciiTheme="minorHAnsi" w:hAnsiTheme="minorHAnsi" w:cstheme="minorHAnsi"/>
          <w:b/>
          <w:color w:val="5B6770" w:themeColor="accent2"/>
          <w:sz w:val="26"/>
          <w:szCs w:val="26"/>
        </w:rPr>
        <w:t xml:space="preserve">– </w:t>
      </w:r>
      <w:r w:rsidR="00C51588" w:rsidRPr="00AB096B">
        <w:rPr>
          <w:rFonts w:asciiTheme="minorHAnsi" w:hAnsiTheme="minorHAnsi" w:cstheme="minorHAnsi"/>
          <w:b/>
          <w:color w:val="FF0000"/>
          <w:sz w:val="26"/>
          <w:szCs w:val="26"/>
        </w:rPr>
        <w:t xml:space="preserve"> </w:t>
      </w:r>
      <w:r w:rsidR="00E3575F" w:rsidRPr="00D16DA5">
        <w:rPr>
          <w:rFonts w:asciiTheme="minorHAnsi" w:hAnsiTheme="minorHAnsi" w:cstheme="minorHAnsi"/>
          <w:b/>
          <w:color w:val="FF0000"/>
          <w:sz w:val="26"/>
          <w:szCs w:val="26"/>
        </w:rPr>
        <w:t>Update</w:t>
      </w:r>
      <w:proofErr w:type="gramEnd"/>
    </w:p>
    <w:p w14:paraId="543F4253" w14:textId="7C64AEFF" w:rsidR="00B41846" w:rsidRPr="00E3575F" w:rsidRDefault="008B48AF" w:rsidP="00EB312D">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E3575F">
        <w:rPr>
          <w:rFonts w:asciiTheme="minorHAnsi" w:hAnsiTheme="minorHAnsi" w:cstheme="minorHAnsi"/>
          <w:color w:val="5B6770" w:themeColor="text2"/>
          <w:sz w:val="26"/>
          <w:szCs w:val="26"/>
        </w:rPr>
        <w:t>Chair</w:t>
      </w:r>
      <w:r w:rsidR="00E3575F" w:rsidRPr="00E3575F">
        <w:rPr>
          <w:rFonts w:asciiTheme="minorHAnsi" w:hAnsiTheme="minorHAnsi" w:cstheme="minorHAnsi"/>
          <w:color w:val="5B6770" w:themeColor="text2"/>
          <w:sz w:val="26"/>
          <w:szCs w:val="26"/>
        </w:rPr>
        <w:t xml:space="preserve"> unnamed, </w:t>
      </w:r>
      <w:r w:rsidRPr="00E3575F">
        <w:rPr>
          <w:rFonts w:asciiTheme="minorHAnsi" w:hAnsiTheme="minorHAnsi" w:cstheme="minorHAnsi"/>
          <w:color w:val="5B6770" w:themeColor="text2"/>
          <w:sz w:val="26"/>
          <w:szCs w:val="26"/>
        </w:rPr>
        <w:t xml:space="preserve">Vice-Chair </w:t>
      </w:r>
      <w:r w:rsidR="00F445AF" w:rsidRPr="00E3575F">
        <w:rPr>
          <w:rFonts w:asciiTheme="minorHAnsi" w:hAnsiTheme="minorHAnsi" w:cstheme="minorHAnsi"/>
          <w:color w:val="5B6770" w:themeColor="text2"/>
          <w:sz w:val="26"/>
          <w:szCs w:val="26"/>
        </w:rPr>
        <w:t>un</w:t>
      </w:r>
      <w:r w:rsidRPr="00E3575F">
        <w:rPr>
          <w:rFonts w:asciiTheme="minorHAnsi" w:hAnsiTheme="minorHAnsi" w:cstheme="minorHAnsi"/>
          <w:color w:val="5B6770" w:themeColor="text2"/>
          <w:sz w:val="26"/>
          <w:szCs w:val="26"/>
        </w:rPr>
        <w:t>name</w:t>
      </w:r>
      <w:r w:rsidR="00802195" w:rsidRPr="00E3575F">
        <w:rPr>
          <w:rFonts w:asciiTheme="minorHAnsi" w:hAnsiTheme="minorHAnsi" w:cstheme="minorHAnsi"/>
          <w:color w:val="5B6770" w:themeColor="text2"/>
          <w:sz w:val="26"/>
          <w:szCs w:val="26"/>
        </w:rPr>
        <w:t>d</w:t>
      </w:r>
    </w:p>
    <w:p w14:paraId="64A20C02" w14:textId="26494220" w:rsidR="00873D93" w:rsidRPr="00873D93" w:rsidRDefault="00873D93" w:rsidP="00EB312D">
      <w:pPr>
        <w:pStyle w:val="ListParagraph"/>
        <w:numPr>
          <w:ilvl w:val="1"/>
          <w:numId w:val="2"/>
        </w:numPr>
        <w:spacing w:after="0" w:line="240" w:lineRule="auto"/>
        <w:ind w:left="720"/>
        <w:rPr>
          <w:rFonts w:asciiTheme="minorHAnsi" w:hAnsiTheme="minorHAnsi" w:cstheme="minorHAnsi"/>
          <w:color w:val="5B6770" w:themeColor="accent2"/>
          <w:sz w:val="26"/>
          <w:szCs w:val="26"/>
        </w:rPr>
      </w:pPr>
      <w:r w:rsidRPr="00873D93">
        <w:rPr>
          <w:rFonts w:asciiTheme="minorHAnsi" w:hAnsiTheme="minorHAnsi" w:cstheme="minorHAnsi"/>
          <w:color w:val="5B6770" w:themeColor="accent2"/>
          <w:sz w:val="26"/>
          <w:szCs w:val="26"/>
        </w:rPr>
        <w:t xml:space="preserve">Member – </w:t>
      </w:r>
      <w:proofErr w:type="spellStart"/>
      <w:r w:rsidRPr="00873D93">
        <w:rPr>
          <w:rFonts w:asciiTheme="minorHAnsi" w:hAnsiTheme="minorHAnsi" w:cstheme="minorHAnsi"/>
          <w:color w:val="5B6770" w:themeColor="accent2"/>
          <w:sz w:val="26"/>
          <w:szCs w:val="26"/>
        </w:rPr>
        <w:t>N.Perio</w:t>
      </w:r>
      <w:proofErr w:type="spellEnd"/>
    </w:p>
    <w:p w14:paraId="47E861E2" w14:textId="645F53D8" w:rsidR="00D16DA5" w:rsidRPr="00EB312D" w:rsidRDefault="007D6017" w:rsidP="00AB096B">
      <w:pPr>
        <w:pStyle w:val="ListParagraph"/>
        <w:numPr>
          <w:ilvl w:val="2"/>
          <w:numId w:val="2"/>
        </w:numPr>
        <w:spacing w:after="0" w:line="240" w:lineRule="auto"/>
        <w:ind w:left="1530" w:hanging="450"/>
        <w:rPr>
          <w:rFonts w:asciiTheme="minorHAnsi" w:hAnsiTheme="minorHAnsi" w:cstheme="minorHAnsi"/>
          <w:color w:val="FF0000"/>
          <w:sz w:val="26"/>
          <w:szCs w:val="26"/>
        </w:rPr>
      </w:pPr>
      <w:r>
        <w:rPr>
          <w:rFonts w:asciiTheme="minorHAnsi" w:hAnsiTheme="minorHAnsi" w:cstheme="minorHAnsi"/>
          <w:color w:val="FF0000"/>
          <w:sz w:val="26"/>
          <w:szCs w:val="26"/>
          <w:lang w:val="en"/>
        </w:rPr>
        <w:t>ERCOT is currently evaluating whether to hold one this year or postpone until 2021</w:t>
      </w:r>
    </w:p>
    <w:p w14:paraId="01F1E5EF" w14:textId="77777777" w:rsidR="00E3575F" w:rsidRPr="00F92861" w:rsidRDefault="00E3575F" w:rsidP="00E3575F">
      <w:pPr>
        <w:pStyle w:val="ListParagraph"/>
        <w:numPr>
          <w:ilvl w:val="2"/>
          <w:numId w:val="2"/>
        </w:numPr>
        <w:spacing w:after="0" w:line="240" w:lineRule="auto"/>
        <w:ind w:left="1530" w:hanging="450"/>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A</w:t>
      </w:r>
      <w:r w:rsidRPr="00F92861">
        <w:rPr>
          <w:rFonts w:asciiTheme="minorHAnsi" w:hAnsiTheme="minorHAnsi" w:cstheme="minorHAnsi"/>
          <w:color w:val="FF0000"/>
          <w:sz w:val="26"/>
          <w:szCs w:val="26"/>
          <w:lang w:val="en"/>
        </w:rPr>
        <w:t xml:space="preserve">waiting </w:t>
      </w:r>
      <w:r>
        <w:rPr>
          <w:rFonts w:asciiTheme="minorHAnsi" w:hAnsiTheme="minorHAnsi" w:cstheme="minorHAnsi"/>
          <w:color w:val="FF0000"/>
          <w:sz w:val="26"/>
          <w:szCs w:val="26"/>
          <w:lang w:val="en"/>
        </w:rPr>
        <w:t>further members, C</w:t>
      </w:r>
      <w:r w:rsidRPr="00F92861">
        <w:rPr>
          <w:rFonts w:asciiTheme="minorHAnsi" w:hAnsiTheme="minorHAnsi" w:cstheme="minorHAnsi"/>
          <w:color w:val="FF0000"/>
          <w:sz w:val="26"/>
          <w:szCs w:val="26"/>
          <w:lang w:val="en"/>
        </w:rPr>
        <w:t xml:space="preserve">hair </w:t>
      </w:r>
      <w:r>
        <w:rPr>
          <w:rFonts w:asciiTheme="minorHAnsi" w:hAnsiTheme="minorHAnsi" w:cstheme="minorHAnsi"/>
          <w:color w:val="FF0000"/>
          <w:sz w:val="26"/>
          <w:szCs w:val="26"/>
          <w:lang w:val="en"/>
        </w:rPr>
        <w:t>selection</w:t>
      </w:r>
    </w:p>
    <w:p w14:paraId="7D67DA8A" w14:textId="77777777" w:rsidR="007D6017" w:rsidRDefault="007D6017" w:rsidP="00B314E5">
      <w:pPr>
        <w:contextualSpacing/>
        <w:rPr>
          <w:rFonts w:asciiTheme="minorHAnsi" w:hAnsiTheme="minorHAnsi" w:cstheme="minorHAnsi"/>
          <w:b/>
          <w:caps/>
          <w:color w:val="5B6770" w:themeColor="text2"/>
          <w:sz w:val="26"/>
          <w:szCs w:val="26"/>
          <w:u w:val="single"/>
          <w:lang w:val="en"/>
        </w:rPr>
      </w:pPr>
    </w:p>
    <w:p w14:paraId="7CC2C896" w14:textId="5AB8C4EF" w:rsidR="00B314E5" w:rsidRDefault="00D16DA5" w:rsidP="00B314E5">
      <w:pPr>
        <w:contextualSpacing/>
        <w:rPr>
          <w:rFonts w:asciiTheme="minorHAnsi" w:hAnsiTheme="minorHAnsi" w:cstheme="minorHAnsi"/>
          <w:b/>
          <w:caps/>
          <w:color w:val="5B6770" w:themeColor="text2"/>
          <w:sz w:val="26"/>
          <w:szCs w:val="26"/>
          <w:u w:val="single"/>
          <w:lang w:val="en"/>
        </w:rPr>
      </w:pPr>
      <w:r>
        <w:rPr>
          <w:rFonts w:asciiTheme="minorHAnsi" w:hAnsiTheme="minorHAnsi" w:cstheme="minorHAnsi"/>
          <w:b/>
          <w:caps/>
          <w:color w:val="5B6770" w:themeColor="text2"/>
          <w:sz w:val="26"/>
          <w:szCs w:val="26"/>
          <w:u w:val="single"/>
          <w:lang w:val="en"/>
        </w:rPr>
        <w:lastRenderedPageBreak/>
        <w:t>OLD</w:t>
      </w:r>
      <w:r w:rsidR="00B314E5" w:rsidRPr="002C12E9">
        <w:rPr>
          <w:rFonts w:asciiTheme="minorHAnsi" w:hAnsiTheme="minorHAnsi" w:cstheme="minorHAnsi"/>
          <w:b/>
          <w:caps/>
          <w:color w:val="5B6770" w:themeColor="text2"/>
          <w:sz w:val="26"/>
          <w:szCs w:val="26"/>
          <w:u w:val="single"/>
          <w:lang w:val="en"/>
        </w:rPr>
        <w:t xml:space="preserve"> Business</w:t>
      </w:r>
    </w:p>
    <w:p w14:paraId="16ECBCF4" w14:textId="68AFA215" w:rsidR="00063B90" w:rsidRPr="00CB3B4A" w:rsidRDefault="00063B90" w:rsidP="00CB3B4A">
      <w:pPr>
        <w:pStyle w:val="ListParagraph"/>
        <w:numPr>
          <w:ilvl w:val="0"/>
          <w:numId w:val="2"/>
        </w:numPr>
        <w:spacing w:after="0" w:line="240" w:lineRule="auto"/>
        <w:rPr>
          <w:rFonts w:asciiTheme="minorHAnsi" w:hAnsiTheme="minorHAnsi" w:cstheme="minorHAnsi"/>
          <w:b/>
          <w:color w:val="FF0000"/>
          <w:sz w:val="26"/>
          <w:szCs w:val="26"/>
        </w:rPr>
      </w:pPr>
      <w:r w:rsidRPr="00AB096B">
        <w:rPr>
          <w:rFonts w:asciiTheme="minorHAnsi" w:hAnsiTheme="minorHAnsi" w:cstheme="minorHAnsi"/>
          <w:b/>
          <w:color w:val="5B6770" w:themeColor="accent2"/>
          <w:sz w:val="26"/>
          <w:szCs w:val="26"/>
          <w:lang w:val="en"/>
        </w:rPr>
        <w:t>NERC (CEH program, single certification, etc.)</w:t>
      </w:r>
      <w:r w:rsidR="00CB3B4A">
        <w:rPr>
          <w:rFonts w:asciiTheme="minorHAnsi" w:hAnsiTheme="minorHAnsi" w:cstheme="minorHAnsi"/>
          <w:b/>
          <w:color w:val="5B6770" w:themeColor="accent2"/>
          <w:sz w:val="26"/>
          <w:szCs w:val="26"/>
          <w:lang w:val="en"/>
        </w:rPr>
        <w:t xml:space="preserve"> </w:t>
      </w:r>
      <w:r w:rsidR="00CB3B4A" w:rsidRPr="00AB096B">
        <w:rPr>
          <w:rFonts w:asciiTheme="minorHAnsi" w:hAnsiTheme="minorHAnsi" w:cstheme="minorHAnsi"/>
          <w:b/>
          <w:color w:val="5B6770" w:themeColor="accent2"/>
          <w:sz w:val="26"/>
          <w:szCs w:val="26"/>
        </w:rPr>
        <w:t xml:space="preserve">– </w:t>
      </w:r>
      <w:r w:rsidR="00D7254A">
        <w:rPr>
          <w:rFonts w:asciiTheme="minorHAnsi" w:hAnsiTheme="minorHAnsi" w:cstheme="minorHAnsi"/>
          <w:b/>
          <w:color w:val="FF0000"/>
          <w:sz w:val="26"/>
          <w:szCs w:val="26"/>
        </w:rPr>
        <w:t>U</w:t>
      </w:r>
      <w:r w:rsidR="00D7254A" w:rsidRPr="00D16DA5">
        <w:rPr>
          <w:rFonts w:asciiTheme="minorHAnsi" w:hAnsiTheme="minorHAnsi" w:cstheme="minorHAnsi"/>
          <w:b/>
          <w:color w:val="FF0000"/>
          <w:sz w:val="26"/>
          <w:szCs w:val="26"/>
        </w:rPr>
        <w:t>pdate</w:t>
      </w:r>
    </w:p>
    <w:p w14:paraId="13198D46" w14:textId="4BA5127F" w:rsidR="00063B90" w:rsidRPr="00B314E5" w:rsidRDefault="00063B90" w:rsidP="00063B90">
      <w:pPr>
        <w:pStyle w:val="ListParagraph"/>
        <w:numPr>
          <w:ilvl w:val="1"/>
          <w:numId w:val="12"/>
        </w:numPr>
        <w:spacing w:after="0" w:line="240" w:lineRule="auto"/>
        <w:ind w:left="72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Discussions on-going between FERC and NERC</w:t>
      </w:r>
      <w:r w:rsidR="00AB096B">
        <w:rPr>
          <w:rFonts w:asciiTheme="minorHAnsi" w:hAnsiTheme="minorHAnsi" w:cstheme="minorHAnsi"/>
          <w:color w:val="5B6770" w:themeColor="accent2"/>
          <w:sz w:val="26"/>
          <w:szCs w:val="26"/>
          <w:lang w:val="en"/>
        </w:rPr>
        <w:t>; f</w:t>
      </w:r>
      <w:r w:rsidRPr="00B314E5">
        <w:rPr>
          <w:rFonts w:asciiTheme="minorHAnsi" w:hAnsiTheme="minorHAnsi" w:cstheme="minorHAnsi"/>
          <w:color w:val="5B6770" w:themeColor="accent2"/>
          <w:sz w:val="26"/>
          <w:szCs w:val="26"/>
          <w:lang w:val="en"/>
        </w:rPr>
        <w:t xml:space="preserve">ocus of FERC is on how this change </w:t>
      </w:r>
      <w:r>
        <w:rPr>
          <w:rFonts w:asciiTheme="minorHAnsi" w:hAnsiTheme="minorHAnsi" w:cstheme="minorHAnsi"/>
          <w:color w:val="5B6770" w:themeColor="accent2"/>
          <w:sz w:val="26"/>
          <w:szCs w:val="26"/>
          <w:lang w:val="en"/>
        </w:rPr>
        <w:t xml:space="preserve">is </w:t>
      </w:r>
      <w:r w:rsidRPr="00B314E5">
        <w:rPr>
          <w:rFonts w:asciiTheme="minorHAnsi" w:hAnsiTheme="minorHAnsi" w:cstheme="minorHAnsi"/>
          <w:color w:val="5B6770" w:themeColor="accent2"/>
          <w:sz w:val="26"/>
          <w:szCs w:val="26"/>
          <w:lang w:val="en"/>
        </w:rPr>
        <w:t>an improvement over current practice and how it improve</w:t>
      </w:r>
      <w:r>
        <w:rPr>
          <w:rFonts w:asciiTheme="minorHAnsi" w:hAnsiTheme="minorHAnsi" w:cstheme="minorHAnsi"/>
          <w:color w:val="5B6770" w:themeColor="accent2"/>
          <w:sz w:val="26"/>
          <w:szCs w:val="26"/>
          <w:lang w:val="en"/>
        </w:rPr>
        <w:t>s</w:t>
      </w:r>
      <w:r w:rsidRPr="00B314E5">
        <w:rPr>
          <w:rFonts w:asciiTheme="minorHAnsi" w:hAnsiTheme="minorHAnsi" w:cstheme="minorHAnsi"/>
          <w:color w:val="5B6770" w:themeColor="accent2"/>
          <w:sz w:val="26"/>
          <w:szCs w:val="26"/>
          <w:lang w:val="en"/>
        </w:rPr>
        <w:t xml:space="preserve"> reliability</w:t>
      </w:r>
    </w:p>
    <w:p w14:paraId="564D657C" w14:textId="7B20389E" w:rsidR="00063B90" w:rsidRPr="00B314E5" w:rsidRDefault="00063B90" w:rsidP="00873D93">
      <w:pPr>
        <w:pStyle w:val="ListParagraph"/>
        <w:numPr>
          <w:ilvl w:val="2"/>
          <w:numId w:val="12"/>
        </w:numPr>
        <w:spacing w:after="0" w:line="240" w:lineRule="auto"/>
        <w:ind w:left="1260" w:hanging="54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For further detail go to</w:t>
      </w:r>
      <w:r w:rsidR="00873D93">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NERC.com</w:t>
      </w:r>
      <w:r>
        <w:rPr>
          <w:rFonts w:asciiTheme="minorHAnsi" w:hAnsiTheme="minorHAnsi" w:cstheme="minorHAnsi"/>
          <w:color w:val="5B6770" w:themeColor="accent2"/>
          <w:sz w:val="26"/>
          <w:szCs w:val="26"/>
          <w:lang w:val="en"/>
        </w:rPr>
        <w:t>&gt;</w:t>
      </w:r>
      <w:r w:rsidRPr="00B314E5">
        <w:rPr>
          <w:rFonts w:asciiTheme="minorHAnsi" w:hAnsiTheme="minorHAnsi" w:cstheme="minorHAnsi"/>
          <w:color w:val="5B6770" w:themeColor="accent2"/>
          <w:sz w:val="26"/>
          <w:szCs w:val="26"/>
          <w:lang w:val="en"/>
        </w:rPr>
        <w:t xml:space="preserve">Reliability and Technical Security Committee to see </w:t>
      </w:r>
      <w:r>
        <w:rPr>
          <w:rFonts w:asciiTheme="minorHAnsi" w:hAnsiTheme="minorHAnsi" w:cstheme="minorHAnsi"/>
          <w:color w:val="5B6770" w:themeColor="accent2"/>
          <w:sz w:val="26"/>
          <w:szCs w:val="26"/>
          <w:lang w:val="en"/>
        </w:rPr>
        <w:t xml:space="preserve">how </w:t>
      </w:r>
      <w:r w:rsidRPr="00B314E5">
        <w:rPr>
          <w:rFonts w:asciiTheme="minorHAnsi" w:hAnsiTheme="minorHAnsi" w:cstheme="minorHAnsi"/>
          <w:color w:val="5B6770" w:themeColor="accent2"/>
          <w:sz w:val="26"/>
          <w:szCs w:val="26"/>
          <w:lang w:val="en"/>
        </w:rPr>
        <w:t>proposed changes to combin</w:t>
      </w:r>
      <w:r>
        <w:rPr>
          <w:rFonts w:asciiTheme="minorHAnsi" w:hAnsiTheme="minorHAnsi" w:cstheme="minorHAnsi"/>
          <w:color w:val="5B6770" w:themeColor="accent2"/>
          <w:sz w:val="26"/>
          <w:szCs w:val="26"/>
          <w:lang w:val="en"/>
        </w:rPr>
        <w:t>e</w:t>
      </w:r>
      <w:r w:rsidRPr="00B314E5">
        <w:rPr>
          <w:rFonts w:asciiTheme="minorHAnsi" w:hAnsiTheme="minorHAnsi" w:cstheme="minorHAnsi"/>
          <w:color w:val="5B6770" w:themeColor="accent2"/>
          <w:sz w:val="26"/>
          <w:szCs w:val="26"/>
          <w:lang w:val="en"/>
        </w:rPr>
        <w:t xml:space="preserve"> three existing groups</w:t>
      </w:r>
    </w:p>
    <w:p w14:paraId="723B2295" w14:textId="45781701" w:rsidR="00063B90" w:rsidRPr="00B314E5" w:rsidRDefault="00063B90" w:rsidP="00063B90">
      <w:pPr>
        <w:pStyle w:val="ListParagraph"/>
        <w:numPr>
          <w:ilvl w:val="1"/>
          <w:numId w:val="12"/>
        </w:numPr>
        <w:spacing w:after="0" w:line="240" w:lineRule="auto"/>
        <w:ind w:left="72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For SOCCED issues</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continue to provide feedback and follow up </w:t>
      </w:r>
      <w:r w:rsidR="00873D93">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NERC is lightly staffed in this respect</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so keep on top of issues you bring up</w:t>
      </w:r>
      <w:r w:rsidR="00873D93">
        <w:rPr>
          <w:rFonts w:asciiTheme="minorHAnsi" w:hAnsiTheme="minorHAnsi" w:cstheme="minorHAnsi"/>
          <w:color w:val="5B6770" w:themeColor="accent2"/>
          <w:sz w:val="26"/>
          <w:szCs w:val="26"/>
          <w:lang w:val="en"/>
        </w:rPr>
        <w:t>)</w:t>
      </w:r>
    </w:p>
    <w:p w14:paraId="0CF19D80" w14:textId="2EFC8523" w:rsidR="00265A49" w:rsidRPr="007D6017" w:rsidRDefault="00063B90" w:rsidP="00265A49">
      <w:pPr>
        <w:pStyle w:val="ListParagraph"/>
        <w:numPr>
          <w:ilvl w:val="0"/>
          <w:numId w:val="20"/>
        </w:numPr>
        <w:spacing w:after="0" w:line="240" w:lineRule="auto"/>
        <w:rPr>
          <w:rFonts w:asciiTheme="minorHAnsi" w:hAnsiTheme="minorHAnsi" w:cstheme="minorHAnsi"/>
          <w:color w:val="FF0000"/>
          <w:sz w:val="26"/>
          <w:szCs w:val="26"/>
          <w:lang w:val="en"/>
        </w:rPr>
      </w:pPr>
      <w:r w:rsidRPr="007D6017">
        <w:rPr>
          <w:rFonts w:asciiTheme="minorHAnsi" w:hAnsiTheme="minorHAnsi" w:cstheme="minorHAnsi"/>
          <w:color w:val="FF0000"/>
          <w:sz w:val="26"/>
          <w:szCs w:val="26"/>
          <w:lang w:val="en"/>
        </w:rPr>
        <w:t xml:space="preserve">M. Cruz-Montez </w:t>
      </w:r>
      <w:r w:rsidR="00873D93" w:rsidRPr="007D6017">
        <w:rPr>
          <w:rFonts w:asciiTheme="minorHAnsi" w:hAnsiTheme="minorHAnsi" w:cstheme="minorHAnsi"/>
          <w:color w:val="FF0000"/>
          <w:sz w:val="26"/>
          <w:szCs w:val="26"/>
          <w:lang w:val="en"/>
        </w:rPr>
        <w:t>is c</w:t>
      </w:r>
      <w:r w:rsidRPr="007D6017">
        <w:rPr>
          <w:rFonts w:asciiTheme="minorHAnsi" w:hAnsiTheme="minorHAnsi" w:cstheme="minorHAnsi"/>
          <w:color w:val="FF0000"/>
          <w:sz w:val="26"/>
          <w:szCs w:val="26"/>
          <w:lang w:val="en"/>
        </w:rPr>
        <w:t>urrently serving on PER-003 Revision Drafting Team; will keep OTWG updated</w:t>
      </w:r>
    </w:p>
    <w:p w14:paraId="288C5BC5" w14:textId="55B735F7" w:rsidR="00265A49" w:rsidRDefault="00265A49" w:rsidP="00265A49">
      <w:pPr>
        <w:rPr>
          <w:rFonts w:asciiTheme="minorHAnsi" w:hAnsiTheme="minorHAnsi" w:cstheme="minorHAnsi"/>
          <w:color w:val="FF0000"/>
          <w:sz w:val="26"/>
          <w:szCs w:val="26"/>
          <w:lang w:val="en"/>
        </w:rPr>
      </w:pPr>
    </w:p>
    <w:p w14:paraId="351D8E61" w14:textId="77777777" w:rsidR="00420B68" w:rsidRDefault="00420B68" w:rsidP="00420B68">
      <w:pPr>
        <w:contextualSpacing/>
        <w:rPr>
          <w:rFonts w:asciiTheme="minorHAnsi" w:hAnsiTheme="minorHAnsi" w:cstheme="minorHAnsi"/>
          <w:b/>
          <w:caps/>
          <w:color w:val="5B6770" w:themeColor="text2"/>
          <w:sz w:val="26"/>
          <w:szCs w:val="26"/>
          <w:u w:val="single"/>
          <w:lang w:val="en"/>
        </w:rPr>
      </w:pPr>
      <w:r>
        <w:rPr>
          <w:rFonts w:asciiTheme="minorHAnsi" w:hAnsiTheme="minorHAnsi" w:cstheme="minorHAnsi"/>
          <w:b/>
          <w:caps/>
          <w:color w:val="5B6770" w:themeColor="text2"/>
          <w:sz w:val="26"/>
          <w:szCs w:val="26"/>
          <w:u w:val="single"/>
          <w:lang w:val="en"/>
        </w:rPr>
        <w:t>NEW</w:t>
      </w:r>
      <w:r w:rsidRPr="002C12E9">
        <w:rPr>
          <w:rFonts w:asciiTheme="minorHAnsi" w:hAnsiTheme="minorHAnsi" w:cstheme="minorHAnsi"/>
          <w:b/>
          <w:caps/>
          <w:color w:val="5B6770" w:themeColor="text2"/>
          <w:sz w:val="26"/>
          <w:szCs w:val="26"/>
          <w:u w:val="single"/>
          <w:lang w:val="en"/>
        </w:rPr>
        <w:t xml:space="preserve"> Business</w:t>
      </w:r>
    </w:p>
    <w:p w14:paraId="4DD2CDCE" w14:textId="382084C6" w:rsidR="00F92861" w:rsidRDefault="00F92861" w:rsidP="00D7254A">
      <w:pPr>
        <w:pStyle w:val="ListParagraph"/>
        <w:numPr>
          <w:ilvl w:val="0"/>
          <w:numId w:val="12"/>
        </w:numPr>
        <w:spacing w:after="0" w:line="240" w:lineRule="auto"/>
        <w:rPr>
          <w:rFonts w:asciiTheme="minorHAnsi" w:hAnsiTheme="minorHAnsi" w:cstheme="minorHAnsi"/>
          <w:color w:val="FF0000"/>
          <w:sz w:val="26"/>
          <w:szCs w:val="26"/>
          <w:lang w:val="en"/>
        </w:rPr>
      </w:pPr>
      <w:r w:rsidRPr="00F92861">
        <w:rPr>
          <w:rFonts w:asciiTheme="minorHAnsi" w:hAnsiTheme="minorHAnsi" w:cstheme="minorHAnsi"/>
          <w:color w:val="FF0000"/>
          <w:sz w:val="26"/>
          <w:szCs w:val="26"/>
          <w:lang w:val="en"/>
        </w:rPr>
        <w:t>32</w:t>
      </w:r>
      <w:r w:rsidR="007D6017">
        <w:rPr>
          <w:rFonts w:asciiTheme="minorHAnsi" w:hAnsiTheme="minorHAnsi" w:cstheme="minorHAnsi"/>
          <w:color w:val="FF0000"/>
          <w:sz w:val="26"/>
          <w:szCs w:val="26"/>
          <w:lang w:val="en"/>
        </w:rPr>
        <w:t>-hour</w:t>
      </w:r>
      <w:r w:rsidRPr="00F92861">
        <w:rPr>
          <w:rFonts w:asciiTheme="minorHAnsi" w:hAnsiTheme="minorHAnsi" w:cstheme="minorHAnsi"/>
          <w:color w:val="FF0000"/>
          <w:sz w:val="26"/>
          <w:szCs w:val="26"/>
          <w:lang w:val="en"/>
        </w:rPr>
        <w:t xml:space="preserve"> </w:t>
      </w:r>
      <w:r w:rsidR="007D6017">
        <w:rPr>
          <w:rFonts w:asciiTheme="minorHAnsi" w:hAnsiTheme="minorHAnsi" w:cstheme="minorHAnsi"/>
          <w:color w:val="FF0000"/>
          <w:sz w:val="26"/>
          <w:szCs w:val="26"/>
          <w:lang w:val="en"/>
        </w:rPr>
        <w:t xml:space="preserve">EOP training </w:t>
      </w:r>
      <w:proofErr w:type="spellStart"/>
      <w:r w:rsidRPr="00F92861">
        <w:rPr>
          <w:rFonts w:asciiTheme="minorHAnsi" w:hAnsiTheme="minorHAnsi" w:cstheme="minorHAnsi"/>
          <w:color w:val="FF0000"/>
          <w:sz w:val="26"/>
          <w:szCs w:val="26"/>
          <w:lang w:val="en"/>
        </w:rPr>
        <w:t>requirment</w:t>
      </w:r>
      <w:proofErr w:type="spellEnd"/>
      <w:r w:rsidRPr="00F92861">
        <w:rPr>
          <w:rFonts w:asciiTheme="minorHAnsi" w:hAnsiTheme="minorHAnsi" w:cstheme="minorHAnsi"/>
          <w:color w:val="FF0000"/>
          <w:sz w:val="26"/>
          <w:szCs w:val="26"/>
          <w:lang w:val="en"/>
        </w:rPr>
        <w:t xml:space="preserve"> </w:t>
      </w:r>
      <w:r w:rsidRPr="007D6017">
        <w:rPr>
          <w:rFonts w:asciiTheme="minorHAnsi" w:hAnsiTheme="minorHAnsi" w:cstheme="minorHAnsi"/>
          <w:color w:val="FF0000"/>
          <w:sz w:val="26"/>
          <w:szCs w:val="26"/>
          <w:lang w:val="en"/>
        </w:rPr>
        <w:t>per</w:t>
      </w:r>
      <w:r w:rsidR="007D6017">
        <w:rPr>
          <w:rFonts w:asciiTheme="minorHAnsi" w:hAnsiTheme="minorHAnsi" w:cstheme="minorHAnsi"/>
          <w:color w:val="FF0000"/>
          <w:sz w:val="26"/>
          <w:szCs w:val="26"/>
          <w:lang w:val="en"/>
        </w:rPr>
        <w:t xml:space="preserve"> </w:t>
      </w:r>
      <w:r w:rsidR="005814F9" w:rsidRPr="005814F9">
        <w:rPr>
          <w:rFonts w:asciiTheme="minorHAnsi" w:hAnsiTheme="minorHAnsi" w:cstheme="minorHAnsi"/>
          <w:color w:val="FF0000"/>
          <w:sz w:val="26"/>
          <w:szCs w:val="26"/>
          <w:lang w:val="en"/>
        </w:rPr>
        <w:t>ERCOT Operating Guides</w:t>
      </w:r>
      <w:r w:rsidR="007D6017">
        <w:rPr>
          <w:rFonts w:asciiTheme="minorHAnsi" w:hAnsiTheme="minorHAnsi" w:cstheme="minorHAnsi"/>
          <w:color w:val="FF0000"/>
          <w:sz w:val="26"/>
          <w:szCs w:val="26"/>
          <w:lang w:val="en"/>
        </w:rPr>
        <w:t xml:space="preserve"> 1.5.1</w:t>
      </w:r>
    </w:p>
    <w:p w14:paraId="43ADEE54" w14:textId="067E5172" w:rsidR="005814F9" w:rsidRPr="007D6017" w:rsidRDefault="005814F9" w:rsidP="00D7254A">
      <w:pPr>
        <w:pStyle w:val="ListParagraph"/>
        <w:numPr>
          <w:ilvl w:val="1"/>
          <w:numId w:val="12"/>
        </w:numPr>
        <w:spacing w:after="0" w:line="240" w:lineRule="auto"/>
        <w:rPr>
          <w:rFonts w:asciiTheme="minorHAnsi" w:hAnsiTheme="minorHAnsi" w:cstheme="minorHAnsi"/>
          <w:color w:val="5B6770" w:themeColor="text2"/>
          <w:sz w:val="26"/>
          <w:szCs w:val="26"/>
          <w:lang w:val="en"/>
        </w:rPr>
      </w:pPr>
      <w:r w:rsidRPr="007D6017">
        <w:rPr>
          <w:rFonts w:asciiTheme="minorHAnsi" w:hAnsiTheme="minorHAnsi" w:cstheme="minorHAnsi"/>
          <w:color w:val="5B6770" w:themeColor="text2"/>
          <w:sz w:val="26"/>
          <w:szCs w:val="26"/>
          <w:lang w:val="en"/>
        </w:rPr>
        <w:t xml:space="preserve">S. Rainwater/ERCOT: history </w:t>
      </w:r>
      <w:r w:rsidR="00931CFD" w:rsidRPr="007D6017">
        <w:rPr>
          <w:rFonts w:asciiTheme="minorHAnsi" w:hAnsiTheme="minorHAnsi" w:cstheme="minorHAnsi"/>
          <w:color w:val="5B6770" w:themeColor="text2"/>
          <w:sz w:val="26"/>
          <w:szCs w:val="26"/>
          <w:lang w:val="en"/>
        </w:rPr>
        <w:t>of</w:t>
      </w:r>
      <w:r w:rsidRPr="007D6017">
        <w:rPr>
          <w:rFonts w:asciiTheme="minorHAnsi" w:hAnsiTheme="minorHAnsi" w:cstheme="minorHAnsi"/>
          <w:color w:val="5B6770" w:themeColor="text2"/>
          <w:sz w:val="26"/>
          <w:szCs w:val="26"/>
          <w:lang w:val="en"/>
        </w:rPr>
        <w:t xml:space="preserve"> </w:t>
      </w:r>
      <w:proofErr w:type="spellStart"/>
      <w:r w:rsidRPr="007D6017">
        <w:rPr>
          <w:rFonts w:asciiTheme="minorHAnsi" w:hAnsiTheme="minorHAnsi" w:cstheme="minorHAnsi"/>
          <w:color w:val="5B6770" w:themeColor="text2"/>
          <w:sz w:val="26"/>
          <w:szCs w:val="26"/>
          <w:lang w:val="en"/>
        </w:rPr>
        <w:t>requirm</w:t>
      </w:r>
      <w:r w:rsidR="00931CFD" w:rsidRPr="007D6017">
        <w:rPr>
          <w:rFonts w:asciiTheme="minorHAnsi" w:hAnsiTheme="minorHAnsi" w:cstheme="minorHAnsi"/>
          <w:color w:val="5B6770" w:themeColor="text2"/>
          <w:sz w:val="26"/>
          <w:szCs w:val="26"/>
          <w:lang w:val="en"/>
        </w:rPr>
        <w:t>ent</w:t>
      </w:r>
      <w:proofErr w:type="spellEnd"/>
      <w:r w:rsidR="00931CFD" w:rsidRPr="007D6017">
        <w:rPr>
          <w:rFonts w:asciiTheme="minorHAnsi" w:hAnsiTheme="minorHAnsi" w:cstheme="minorHAnsi"/>
          <w:color w:val="5B6770" w:themeColor="text2"/>
          <w:sz w:val="26"/>
          <w:szCs w:val="26"/>
          <w:lang w:val="en"/>
        </w:rPr>
        <w:t xml:space="preserve"> goes back to previous versio</w:t>
      </w:r>
      <w:r w:rsidRPr="007D6017">
        <w:rPr>
          <w:rFonts w:asciiTheme="minorHAnsi" w:hAnsiTheme="minorHAnsi" w:cstheme="minorHAnsi"/>
          <w:color w:val="5B6770" w:themeColor="text2"/>
          <w:sz w:val="26"/>
          <w:szCs w:val="26"/>
          <w:lang w:val="en"/>
        </w:rPr>
        <w:t>n of NERC tra</w:t>
      </w:r>
      <w:r w:rsidR="007E7842" w:rsidRPr="007D6017">
        <w:rPr>
          <w:rFonts w:asciiTheme="minorHAnsi" w:hAnsiTheme="minorHAnsi" w:cstheme="minorHAnsi"/>
          <w:color w:val="5B6770" w:themeColor="text2"/>
          <w:sz w:val="26"/>
          <w:szCs w:val="26"/>
          <w:lang w:val="en"/>
        </w:rPr>
        <w:t>ini</w:t>
      </w:r>
      <w:r w:rsidRPr="007D6017">
        <w:rPr>
          <w:rFonts w:asciiTheme="minorHAnsi" w:hAnsiTheme="minorHAnsi" w:cstheme="minorHAnsi"/>
          <w:color w:val="5B6770" w:themeColor="text2"/>
          <w:sz w:val="26"/>
          <w:szCs w:val="26"/>
          <w:lang w:val="en"/>
        </w:rPr>
        <w:t>ng standard. The 32 HR EOP requir</w:t>
      </w:r>
      <w:r w:rsidR="00931CFD" w:rsidRPr="007D6017">
        <w:rPr>
          <w:rFonts w:asciiTheme="minorHAnsi" w:hAnsiTheme="minorHAnsi" w:cstheme="minorHAnsi"/>
          <w:color w:val="5B6770" w:themeColor="text2"/>
          <w:sz w:val="26"/>
          <w:szCs w:val="26"/>
          <w:lang w:val="en"/>
        </w:rPr>
        <w:t>e</w:t>
      </w:r>
      <w:r w:rsidRPr="007D6017">
        <w:rPr>
          <w:rFonts w:asciiTheme="minorHAnsi" w:hAnsiTheme="minorHAnsi" w:cstheme="minorHAnsi"/>
          <w:color w:val="5B6770" w:themeColor="text2"/>
          <w:sz w:val="26"/>
          <w:szCs w:val="26"/>
          <w:lang w:val="en"/>
        </w:rPr>
        <w:t xml:space="preserve">ment was dropped when NERC rolled out PER-005 which requires application of the SAT. </w:t>
      </w:r>
      <w:r w:rsidR="00931CFD" w:rsidRPr="007D6017">
        <w:rPr>
          <w:rFonts w:asciiTheme="minorHAnsi" w:hAnsiTheme="minorHAnsi" w:cstheme="minorHAnsi"/>
          <w:color w:val="5B6770" w:themeColor="text2"/>
          <w:sz w:val="26"/>
          <w:szCs w:val="26"/>
          <w:lang w:val="en"/>
        </w:rPr>
        <w:t>NERC’s rationale was that i</w:t>
      </w:r>
      <w:r w:rsidRPr="007D6017">
        <w:rPr>
          <w:rFonts w:asciiTheme="minorHAnsi" w:hAnsiTheme="minorHAnsi" w:cstheme="minorHAnsi"/>
          <w:color w:val="5B6770" w:themeColor="text2"/>
          <w:sz w:val="26"/>
          <w:szCs w:val="26"/>
          <w:lang w:val="en"/>
        </w:rPr>
        <w:t>f SAT is implemented correctly any EOP trai</w:t>
      </w:r>
      <w:r w:rsidR="00D7254A" w:rsidRPr="007D6017">
        <w:rPr>
          <w:rFonts w:asciiTheme="minorHAnsi" w:hAnsiTheme="minorHAnsi" w:cstheme="minorHAnsi"/>
          <w:color w:val="5B6770" w:themeColor="text2"/>
          <w:sz w:val="26"/>
          <w:szCs w:val="26"/>
          <w:lang w:val="en"/>
        </w:rPr>
        <w:t>n</w:t>
      </w:r>
      <w:r w:rsidRPr="007D6017">
        <w:rPr>
          <w:rFonts w:asciiTheme="minorHAnsi" w:hAnsiTheme="minorHAnsi" w:cstheme="minorHAnsi"/>
          <w:color w:val="5B6770" w:themeColor="text2"/>
          <w:sz w:val="26"/>
          <w:szCs w:val="26"/>
          <w:lang w:val="en"/>
        </w:rPr>
        <w:t>ing necessary would be identified.</w:t>
      </w:r>
    </w:p>
    <w:p w14:paraId="57B408F0" w14:textId="49658754" w:rsidR="005814F9" w:rsidRDefault="005814F9" w:rsidP="00D7254A">
      <w:pPr>
        <w:pStyle w:val="ListParagraph"/>
        <w:numPr>
          <w:ilvl w:val="1"/>
          <w:numId w:val="12"/>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 xml:space="preserve">D. Penny/TRE: NERC has waived </w:t>
      </w:r>
      <w:proofErr w:type="spellStart"/>
      <w:r>
        <w:rPr>
          <w:rFonts w:asciiTheme="minorHAnsi" w:hAnsiTheme="minorHAnsi" w:cstheme="minorHAnsi"/>
          <w:color w:val="FF0000"/>
          <w:sz w:val="26"/>
          <w:szCs w:val="26"/>
          <w:lang w:val="en"/>
        </w:rPr>
        <w:t>requirments</w:t>
      </w:r>
      <w:proofErr w:type="spellEnd"/>
      <w:r>
        <w:rPr>
          <w:rFonts w:asciiTheme="minorHAnsi" w:hAnsiTheme="minorHAnsi" w:cstheme="minorHAnsi"/>
          <w:color w:val="FF0000"/>
          <w:sz w:val="26"/>
          <w:szCs w:val="26"/>
          <w:lang w:val="en"/>
        </w:rPr>
        <w:t xml:space="preserve"> due to COVID19. Can ERCOT do same utilizing recent FERC direction as to allowable deviations from standards due to pandemic as basis? David will follow up with TRE staff and report back since the 32 </w:t>
      </w:r>
      <w:proofErr w:type="spellStart"/>
      <w:r>
        <w:rPr>
          <w:rFonts w:asciiTheme="minorHAnsi" w:hAnsiTheme="minorHAnsi" w:cstheme="minorHAnsi"/>
          <w:color w:val="FF0000"/>
          <w:sz w:val="26"/>
          <w:szCs w:val="26"/>
          <w:lang w:val="en"/>
        </w:rPr>
        <w:t>hr</w:t>
      </w:r>
      <w:proofErr w:type="spellEnd"/>
      <w:r>
        <w:rPr>
          <w:rFonts w:asciiTheme="minorHAnsi" w:hAnsiTheme="minorHAnsi" w:cstheme="minorHAnsi"/>
          <w:color w:val="FF0000"/>
          <w:sz w:val="26"/>
          <w:szCs w:val="26"/>
          <w:lang w:val="en"/>
        </w:rPr>
        <w:t xml:space="preserve"> </w:t>
      </w:r>
      <w:proofErr w:type="spellStart"/>
      <w:r>
        <w:rPr>
          <w:rFonts w:asciiTheme="minorHAnsi" w:hAnsiTheme="minorHAnsi" w:cstheme="minorHAnsi"/>
          <w:color w:val="FF0000"/>
          <w:sz w:val="26"/>
          <w:szCs w:val="26"/>
          <w:lang w:val="en"/>
        </w:rPr>
        <w:t>requirment</w:t>
      </w:r>
      <w:proofErr w:type="spellEnd"/>
      <w:r>
        <w:rPr>
          <w:rFonts w:asciiTheme="minorHAnsi" w:hAnsiTheme="minorHAnsi" w:cstheme="minorHAnsi"/>
          <w:color w:val="FF0000"/>
          <w:sz w:val="26"/>
          <w:szCs w:val="26"/>
          <w:lang w:val="en"/>
        </w:rPr>
        <w:t xml:space="preserve"> is auditable. </w:t>
      </w:r>
    </w:p>
    <w:p w14:paraId="57058039" w14:textId="77777777" w:rsidR="007D6017" w:rsidRPr="007D6017" w:rsidRDefault="007D6017" w:rsidP="007D6017">
      <w:pPr>
        <w:rPr>
          <w:rFonts w:asciiTheme="minorHAnsi" w:hAnsiTheme="minorHAnsi" w:cstheme="minorHAnsi"/>
          <w:color w:val="FF0000"/>
          <w:sz w:val="26"/>
          <w:szCs w:val="26"/>
          <w:lang w:val="en"/>
        </w:rPr>
      </w:pPr>
    </w:p>
    <w:p w14:paraId="39CD8F7D" w14:textId="77777777" w:rsidR="007D6017" w:rsidRPr="003125D1" w:rsidRDefault="008A699C" w:rsidP="007D6017">
      <w:pPr>
        <w:rPr>
          <w:rFonts w:asciiTheme="minorHAnsi" w:hAnsiTheme="minorHAnsi" w:cstheme="minorHAnsi"/>
          <w:b/>
          <w:bCs/>
          <w:color w:val="FF0000"/>
          <w:sz w:val="26"/>
          <w:szCs w:val="26"/>
          <w:lang w:val="en"/>
        </w:rPr>
      </w:pPr>
      <w:r w:rsidRPr="003125D1">
        <w:rPr>
          <w:rFonts w:asciiTheme="minorHAnsi" w:hAnsiTheme="minorHAnsi" w:cstheme="minorHAnsi"/>
          <w:b/>
          <w:bCs/>
          <w:color w:val="FF0000"/>
          <w:sz w:val="26"/>
          <w:szCs w:val="26"/>
          <w:lang w:val="en"/>
        </w:rPr>
        <w:t>OTWG Task Forces</w:t>
      </w:r>
    </w:p>
    <w:p w14:paraId="101DF865" w14:textId="77777777" w:rsidR="007D6017" w:rsidRDefault="008A699C" w:rsidP="007D6017">
      <w:pPr>
        <w:rPr>
          <w:rFonts w:asciiTheme="minorHAnsi" w:hAnsiTheme="minorHAnsi" w:cstheme="minorHAnsi"/>
          <w:color w:val="FF0000"/>
          <w:sz w:val="26"/>
          <w:szCs w:val="26"/>
          <w:lang w:val="en"/>
        </w:rPr>
      </w:pPr>
      <w:r w:rsidRPr="007D6017">
        <w:rPr>
          <w:rFonts w:asciiTheme="minorHAnsi" w:hAnsiTheme="minorHAnsi" w:cstheme="minorHAnsi"/>
          <w:color w:val="FF0000"/>
          <w:sz w:val="26"/>
          <w:szCs w:val="26"/>
          <w:lang w:val="en"/>
        </w:rPr>
        <w:t xml:space="preserve">All </w:t>
      </w:r>
      <w:proofErr w:type="gramStart"/>
      <w:r w:rsidRPr="007D6017">
        <w:rPr>
          <w:rFonts w:asciiTheme="minorHAnsi" w:hAnsiTheme="minorHAnsi" w:cstheme="minorHAnsi"/>
          <w:color w:val="FF0000"/>
          <w:sz w:val="26"/>
          <w:szCs w:val="26"/>
          <w:lang w:val="en"/>
        </w:rPr>
        <w:t>are in need of</w:t>
      </w:r>
      <w:proofErr w:type="gramEnd"/>
      <w:r w:rsidRPr="007D6017">
        <w:rPr>
          <w:rFonts w:asciiTheme="minorHAnsi" w:hAnsiTheme="minorHAnsi" w:cstheme="minorHAnsi"/>
          <w:color w:val="FF0000"/>
          <w:sz w:val="26"/>
          <w:szCs w:val="26"/>
          <w:lang w:val="en"/>
        </w:rPr>
        <w:t xml:space="preserve"> volunteers.</w:t>
      </w:r>
    </w:p>
    <w:p w14:paraId="36CE8EFC" w14:textId="7DB47CA0" w:rsidR="008A699C" w:rsidRPr="007D6017" w:rsidRDefault="008A699C" w:rsidP="007D6017">
      <w:pPr>
        <w:rPr>
          <w:rFonts w:asciiTheme="minorHAnsi" w:hAnsiTheme="minorHAnsi" w:cstheme="minorHAnsi"/>
          <w:color w:val="FF0000"/>
          <w:sz w:val="26"/>
          <w:szCs w:val="26"/>
          <w:lang w:val="en"/>
        </w:rPr>
      </w:pPr>
      <w:r w:rsidRPr="007D6017">
        <w:rPr>
          <w:rFonts w:asciiTheme="minorHAnsi" w:hAnsiTheme="minorHAnsi" w:cstheme="minorHAnsi"/>
          <w:color w:val="FF0000"/>
          <w:sz w:val="26"/>
          <w:szCs w:val="26"/>
          <w:lang w:val="en"/>
        </w:rPr>
        <w:t>Contact T. Chilton or S. Rainwater for additional information.</w:t>
      </w:r>
    </w:p>
    <w:p w14:paraId="709E2982" w14:textId="77777777" w:rsidR="00F3250E" w:rsidRPr="00265A49" w:rsidRDefault="00F3250E" w:rsidP="00265A49">
      <w:pPr>
        <w:rPr>
          <w:rFonts w:asciiTheme="minorHAnsi" w:hAnsiTheme="minorHAnsi" w:cstheme="minorHAnsi"/>
          <w:color w:val="FF0000"/>
          <w:sz w:val="26"/>
          <w:szCs w:val="26"/>
          <w:lang w:val="en"/>
        </w:rPr>
      </w:pPr>
    </w:p>
    <w:p w14:paraId="75BA666D" w14:textId="724ED7BC" w:rsidR="00F3250E" w:rsidRPr="00F3250E" w:rsidRDefault="00F3250E" w:rsidP="00F325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6770" w:themeFill="accent2"/>
        <w:contextualSpacing/>
        <w:rPr>
          <w:rFonts w:asciiTheme="minorHAnsi" w:hAnsiTheme="minorHAnsi" w:cstheme="minorHAnsi"/>
          <w:b/>
          <w:bCs/>
          <w:color w:val="FFFFFF" w:themeColor="background1"/>
          <w:sz w:val="26"/>
          <w:szCs w:val="26"/>
          <w:lang w:val="en"/>
        </w:rPr>
      </w:pPr>
      <w:r>
        <w:rPr>
          <w:rFonts w:asciiTheme="minorHAnsi" w:hAnsiTheme="minorHAnsi" w:cstheme="minorHAnsi"/>
          <w:b/>
          <w:bCs/>
          <w:color w:val="FFFFFF" w:themeColor="background1"/>
          <w:sz w:val="26"/>
          <w:szCs w:val="26"/>
          <w:lang w:val="en"/>
        </w:rPr>
        <w:t>C L O S E D</w:t>
      </w:r>
      <w:r w:rsidRPr="00F3250E">
        <w:rPr>
          <w:rFonts w:asciiTheme="minorHAnsi" w:hAnsiTheme="minorHAnsi" w:cstheme="minorHAnsi"/>
          <w:b/>
          <w:bCs/>
          <w:color w:val="FFFFFF" w:themeColor="background1"/>
          <w:sz w:val="26"/>
          <w:szCs w:val="26"/>
          <w:lang w:val="en"/>
        </w:rPr>
        <w:t xml:space="preserve">   S E S </w:t>
      </w:r>
      <w:proofErr w:type="spellStart"/>
      <w:r w:rsidRPr="00F3250E">
        <w:rPr>
          <w:rFonts w:asciiTheme="minorHAnsi" w:hAnsiTheme="minorHAnsi" w:cstheme="minorHAnsi"/>
          <w:b/>
          <w:bCs/>
          <w:color w:val="FFFFFF" w:themeColor="background1"/>
          <w:sz w:val="26"/>
          <w:szCs w:val="26"/>
          <w:lang w:val="en"/>
        </w:rPr>
        <w:t>S</w:t>
      </w:r>
      <w:proofErr w:type="spellEnd"/>
      <w:r w:rsidRPr="00F3250E">
        <w:rPr>
          <w:rFonts w:asciiTheme="minorHAnsi" w:hAnsiTheme="minorHAnsi" w:cstheme="minorHAnsi"/>
          <w:b/>
          <w:bCs/>
          <w:color w:val="FFFFFF" w:themeColor="background1"/>
          <w:sz w:val="26"/>
          <w:szCs w:val="26"/>
          <w:lang w:val="en"/>
        </w:rPr>
        <w:t xml:space="preserve"> I O N</w:t>
      </w:r>
    </w:p>
    <w:p w14:paraId="204B1DCB" w14:textId="7D939297" w:rsidR="00B314E5" w:rsidRDefault="00B314E5" w:rsidP="00EB312D">
      <w:pPr>
        <w:rPr>
          <w:rFonts w:asciiTheme="minorHAnsi" w:hAnsiTheme="minorHAnsi" w:cstheme="minorHAnsi"/>
          <w:color w:val="5B6770" w:themeColor="text2"/>
          <w:sz w:val="26"/>
          <w:szCs w:val="26"/>
          <w:lang w:val="en"/>
        </w:rPr>
      </w:pPr>
    </w:p>
    <w:p w14:paraId="216BB134" w14:textId="77777777" w:rsidR="008A699C" w:rsidRPr="00F3250E" w:rsidRDefault="008A699C" w:rsidP="00EB312D">
      <w:pPr>
        <w:rPr>
          <w:rFonts w:asciiTheme="minorHAnsi" w:hAnsiTheme="minorHAnsi" w:cstheme="minorHAnsi"/>
          <w:color w:val="5B6770" w:themeColor="text2"/>
          <w:sz w:val="26"/>
          <w:szCs w:val="26"/>
          <w:lang w:val="en"/>
        </w:rPr>
      </w:pPr>
    </w:p>
    <w:p w14:paraId="53832BC1" w14:textId="77777777" w:rsidR="009526A5" w:rsidRPr="00F3250E" w:rsidRDefault="009526A5" w:rsidP="00EB312D">
      <w:pPr>
        <w:contextualSpacing/>
        <w:rPr>
          <w:rFonts w:asciiTheme="minorHAnsi" w:hAnsiTheme="minorHAnsi" w:cstheme="minorHAnsi"/>
          <w:b/>
          <w:caps/>
          <w:color w:val="5B6770" w:themeColor="text2"/>
          <w:sz w:val="26"/>
          <w:szCs w:val="26"/>
          <w:u w:val="single"/>
          <w:lang w:val="en"/>
        </w:rPr>
      </w:pPr>
      <w:r w:rsidRPr="00F3250E">
        <w:rPr>
          <w:rFonts w:asciiTheme="minorHAnsi" w:hAnsiTheme="minorHAnsi" w:cstheme="minorHAnsi"/>
          <w:b/>
          <w:caps/>
          <w:color w:val="5B6770" w:themeColor="text2"/>
          <w:sz w:val="26"/>
          <w:szCs w:val="26"/>
          <w:u w:val="single"/>
          <w:lang w:val="en"/>
        </w:rPr>
        <w:t>Adjourn</w:t>
      </w:r>
    </w:p>
    <w:p w14:paraId="6A3262ED" w14:textId="4578313C" w:rsidR="003B62EA" w:rsidRPr="00E70F3D" w:rsidRDefault="003B62EA" w:rsidP="00EB312D">
      <w:pPr>
        <w:pStyle w:val="ListParagraph"/>
        <w:numPr>
          <w:ilvl w:val="0"/>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 xml:space="preserve">Next Meeting Dates </w:t>
      </w:r>
      <w:hyperlink r:id="rId12" w:history="1">
        <w:r w:rsidR="00420B68" w:rsidRPr="00E808A5">
          <w:rPr>
            <w:rStyle w:val="Hyperlink"/>
            <w:rFonts w:asciiTheme="minorHAnsi" w:hAnsiTheme="minorHAnsi" w:cstheme="minorHAnsi"/>
          </w:rPr>
          <w:t>http://www.ercot.com/committees/board/tac/ros/otwg/</w:t>
        </w:r>
      </w:hyperlink>
      <w:r w:rsidR="00C76195" w:rsidRPr="00E70F3D">
        <w:rPr>
          <w:rStyle w:val="Hyperlink"/>
          <w:rFonts w:asciiTheme="minorHAnsi" w:hAnsiTheme="minorHAnsi" w:cstheme="minorHAnsi"/>
          <w:u w:val="none"/>
        </w:rPr>
        <w:t xml:space="preserve"> </w:t>
      </w:r>
    </w:p>
    <w:p w14:paraId="4FF1E556" w14:textId="283C54D0"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September</w:t>
      </w:r>
      <w:r w:rsidR="002C12E9" w:rsidRPr="00E70F3D">
        <w:rPr>
          <w:rFonts w:asciiTheme="minorHAnsi" w:hAnsiTheme="minorHAnsi" w:cstheme="minorHAnsi"/>
          <w:color w:val="5B6770" w:themeColor="text2"/>
          <w:lang w:val="en"/>
        </w:rPr>
        <w:t xml:space="preserve"> 10</w:t>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t>(9am)</w:t>
      </w:r>
      <w:r w:rsidRPr="00E70F3D">
        <w:rPr>
          <w:rFonts w:asciiTheme="minorHAnsi" w:hAnsiTheme="minorHAnsi" w:cstheme="minorHAnsi"/>
          <w:color w:val="5B6770" w:themeColor="text2"/>
          <w:lang w:val="en"/>
        </w:rPr>
        <w:tab/>
      </w:r>
      <w:r w:rsidR="00021206">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WebEx</w:t>
      </w:r>
    </w:p>
    <w:p w14:paraId="0DF7EEFC" w14:textId="2D8E7A1E"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October</w:t>
      </w:r>
      <w:r w:rsidR="002C12E9" w:rsidRPr="00E70F3D">
        <w:rPr>
          <w:rFonts w:asciiTheme="minorHAnsi" w:hAnsiTheme="minorHAnsi" w:cstheme="minorHAnsi"/>
          <w:color w:val="5B6770" w:themeColor="text2"/>
          <w:lang w:val="en"/>
        </w:rPr>
        <w:t xml:space="preserve"> 8</w:t>
      </w:r>
      <w:r w:rsidR="002C12E9"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r>
      <w:r w:rsid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(9am)</w:t>
      </w:r>
      <w:r w:rsidRPr="00E70F3D">
        <w:rPr>
          <w:rFonts w:asciiTheme="minorHAnsi" w:hAnsiTheme="minorHAnsi" w:cstheme="minorHAnsi"/>
          <w:color w:val="5B6770" w:themeColor="text2"/>
          <w:lang w:val="en"/>
        </w:rPr>
        <w:tab/>
      </w:r>
      <w:r w:rsidR="00021206">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WebEx</w:t>
      </w:r>
    </w:p>
    <w:p w14:paraId="7B97EBBF" w14:textId="4DEFA079"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November</w:t>
      </w:r>
      <w:r w:rsidR="002C12E9" w:rsidRPr="00E70F3D">
        <w:rPr>
          <w:rFonts w:asciiTheme="minorHAnsi" w:hAnsiTheme="minorHAnsi" w:cstheme="minorHAnsi"/>
          <w:color w:val="5B6770" w:themeColor="text2"/>
          <w:lang w:val="en"/>
        </w:rPr>
        <w:t xml:space="preserve"> 12</w:t>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t>(9am)</w:t>
      </w:r>
      <w:r w:rsidRPr="00E70F3D">
        <w:rPr>
          <w:rFonts w:asciiTheme="minorHAnsi" w:hAnsiTheme="minorHAnsi" w:cstheme="minorHAnsi"/>
          <w:color w:val="5B6770" w:themeColor="text2"/>
          <w:lang w:val="en"/>
        </w:rPr>
        <w:tab/>
      </w:r>
      <w:r w:rsidR="00021206">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WebEx</w:t>
      </w:r>
    </w:p>
    <w:p w14:paraId="0E3BF30E" w14:textId="7CEC180C" w:rsidR="001C0BCA" w:rsidRPr="00E70F3D" w:rsidRDefault="003B62EA">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December</w:t>
      </w:r>
      <w:r w:rsidR="002C12E9" w:rsidRPr="00E70F3D">
        <w:rPr>
          <w:rFonts w:asciiTheme="minorHAnsi" w:hAnsiTheme="minorHAnsi" w:cstheme="minorHAnsi"/>
          <w:color w:val="5B6770" w:themeColor="text2"/>
          <w:lang w:val="en"/>
        </w:rPr>
        <w:t xml:space="preserve"> </w:t>
      </w:r>
      <w:r w:rsidR="00AD3095" w:rsidRPr="00E70F3D">
        <w:rPr>
          <w:rFonts w:asciiTheme="minorHAnsi" w:hAnsiTheme="minorHAnsi" w:cstheme="minorHAnsi"/>
          <w:color w:val="5B6770" w:themeColor="text2"/>
          <w:lang w:val="en"/>
        </w:rPr>
        <w:t>3</w:t>
      </w:r>
      <w:r w:rsidR="00B41846" w:rsidRPr="00E70F3D">
        <w:rPr>
          <w:rFonts w:asciiTheme="minorHAnsi" w:hAnsiTheme="minorHAnsi" w:cstheme="minorHAnsi"/>
          <w:color w:val="5B6770" w:themeColor="text2"/>
          <w:lang w:val="en"/>
        </w:rPr>
        <w:tab/>
      </w:r>
      <w:r w:rsidR="00B41846"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(9am)</w:t>
      </w:r>
      <w:r w:rsidRPr="00E70F3D">
        <w:rPr>
          <w:rFonts w:asciiTheme="minorHAnsi" w:hAnsiTheme="minorHAnsi" w:cstheme="minorHAnsi"/>
          <w:color w:val="5B6770" w:themeColor="text2"/>
          <w:lang w:val="en"/>
        </w:rPr>
        <w:tab/>
      </w:r>
      <w:r w:rsidR="00021206">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WebEx</w:t>
      </w:r>
    </w:p>
    <w:sectPr w:rsidR="001C0BCA" w:rsidRPr="00E70F3D" w:rsidSect="009958A2">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62CA" w14:textId="77777777" w:rsidR="00B50549" w:rsidRDefault="00B50549" w:rsidP="00DB164A">
      <w:r>
        <w:separator/>
      </w:r>
    </w:p>
  </w:endnote>
  <w:endnote w:type="continuationSeparator" w:id="0">
    <w:p w14:paraId="477430FE" w14:textId="77777777" w:rsidR="00B50549" w:rsidRDefault="00B50549"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3231"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0E3886A6" wp14:editId="29923FC2">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E144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25736" w14:textId="77777777" w:rsidR="00B50549" w:rsidRDefault="00B50549" w:rsidP="00DB164A">
      <w:r>
        <w:separator/>
      </w:r>
    </w:p>
  </w:footnote>
  <w:footnote w:type="continuationSeparator" w:id="0">
    <w:p w14:paraId="749C2292" w14:textId="77777777" w:rsidR="00B50549" w:rsidRDefault="00B50549" w:rsidP="00DB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ullet2"/>
      </v:shape>
    </w:pict>
  </w:numPicBullet>
  <w:numPicBullet w:numPicBulletId="1">
    <w:pict>
      <v:shape id="_x0000_i1027" type="#_x0000_t75" style="width:10.5pt;height:10.5pt" o:bullet="t">
        <v:imagedata r:id="rId2" o:title="bullet3"/>
      </v:shape>
    </w:pict>
  </w:numPicBullet>
  <w:numPicBullet w:numPicBulletId="2">
    <w:pict>
      <v:shape id="_x0000_i1028" type="#_x0000_t75" style="width:136.8pt;height:43.2pt" o:bullet="t">
        <v:imagedata r:id="rId3" o:title="ERCOT Swoosh - White 3x1"/>
      </v:shape>
    </w:pict>
  </w:numPicBullet>
  <w:abstractNum w:abstractNumId="0" w15:restartNumberingAfterBreak="0">
    <w:nsid w:val="00CE12E3"/>
    <w:multiLevelType w:val="hybridMultilevel"/>
    <w:tmpl w:val="863659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E430B"/>
    <w:multiLevelType w:val="hybridMultilevel"/>
    <w:tmpl w:val="9836CAD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B3009"/>
    <w:multiLevelType w:val="hybridMultilevel"/>
    <w:tmpl w:val="238C0A4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341D2B"/>
    <w:multiLevelType w:val="hybridMultilevel"/>
    <w:tmpl w:val="5E460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9419E"/>
    <w:multiLevelType w:val="hybridMultilevel"/>
    <w:tmpl w:val="358CCA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4355D"/>
    <w:multiLevelType w:val="hybridMultilevel"/>
    <w:tmpl w:val="FF82E74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AF29FA"/>
    <w:multiLevelType w:val="hybridMultilevel"/>
    <w:tmpl w:val="341EB8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76C1A"/>
    <w:multiLevelType w:val="hybridMultilevel"/>
    <w:tmpl w:val="01BA75C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D770FC"/>
    <w:multiLevelType w:val="hybridMultilevel"/>
    <w:tmpl w:val="A40E35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B41E60"/>
    <w:multiLevelType w:val="hybridMultilevel"/>
    <w:tmpl w:val="08F4C9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C2A97"/>
    <w:multiLevelType w:val="hybridMultilevel"/>
    <w:tmpl w:val="4EC093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E0555E"/>
    <w:multiLevelType w:val="hybridMultilevel"/>
    <w:tmpl w:val="6F0C7C9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E05E9B"/>
    <w:multiLevelType w:val="hybridMultilevel"/>
    <w:tmpl w:val="43A818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280D24"/>
    <w:multiLevelType w:val="hybridMultilevel"/>
    <w:tmpl w:val="91BEB0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432477"/>
    <w:multiLevelType w:val="hybridMultilevel"/>
    <w:tmpl w:val="42368F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446341"/>
    <w:multiLevelType w:val="hybridMultilevel"/>
    <w:tmpl w:val="1E44628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06D82"/>
    <w:multiLevelType w:val="hybridMultilevel"/>
    <w:tmpl w:val="E3526B5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F14E04"/>
    <w:multiLevelType w:val="hybridMultilevel"/>
    <w:tmpl w:val="6780254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171D65"/>
    <w:multiLevelType w:val="hybridMultilevel"/>
    <w:tmpl w:val="B1DE1F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0" w15:restartNumberingAfterBreak="0">
    <w:nsid w:val="56832735"/>
    <w:multiLevelType w:val="hybridMultilevel"/>
    <w:tmpl w:val="C4022E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3F447D"/>
    <w:multiLevelType w:val="hybridMultilevel"/>
    <w:tmpl w:val="78E45F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5B773B"/>
    <w:multiLevelType w:val="hybridMultilevel"/>
    <w:tmpl w:val="BB94AC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E6050A"/>
    <w:multiLevelType w:val="hybridMultilevel"/>
    <w:tmpl w:val="FB662E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7A24B8"/>
    <w:multiLevelType w:val="hybridMultilevel"/>
    <w:tmpl w:val="B46416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7273"/>
    <w:multiLevelType w:val="hybridMultilevel"/>
    <w:tmpl w:val="F2148A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77175C"/>
    <w:multiLevelType w:val="hybridMultilevel"/>
    <w:tmpl w:val="CDE43D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6670F"/>
    <w:multiLevelType w:val="hybridMultilevel"/>
    <w:tmpl w:val="F88473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4E24B0"/>
    <w:multiLevelType w:val="hybridMultilevel"/>
    <w:tmpl w:val="4568144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74A43"/>
    <w:multiLevelType w:val="hybridMultilevel"/>
    <w:tmpl w:val="85325FB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AC74BF"/>
    <w:multiLevelType w:val="hybridMultilevel"/>
    <w:tmpl w:val="4220162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D2FE1"/>
    <w:multiLevelType w:val="hybridMultilevel"/>
    <w:tmpl w:val="022831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91EB5"/>
    <w:multiLevelType w:val="hybridMultilevel"/>
    <w:tmpl w:val="60D423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D3BFD"/>
    <w:multiLevelType w:val="hybridMultilevel"/>
    <w:tmpl w:val="0CF8DC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A1BFC"/>
    <w:multiLevelType w:val="hybridMultilevel"/>
    <w:tmpl w:val="0A940E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D53FFF"/>
    <w:multiLevelType w:val="hybridMultilevel"/>
    <w:tmpl w:val="D00CE2D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1D2323"/>
    <w:multiLevelType w:val="hybridMultilevel"/>
    <w:tmpl w:val="466A9E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9E4808"/>
    <w:multiLevelType w:val="hybridMultilevel"/>
    <w:tmpl w:val="3F32B9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236DF6"/>
    <w:multiLevelType w:val="hybridMultilevel"/>
    <w:tmpl w:val="B13613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2809A7"/>
    <w:multiLevelType w:val="hybridMultilevel"/>
    <w:tmpl w:val="052CB36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4"/>
  </w:num>
  <w:num w:numId="3">
    <w:abstractNumId w:val="26"/>
  </w:num>
  <w:num w:numId="4">
    <w:abstractNumId w:val="2"/>
  </w:num>
  <w:num w:numId="5">
    <w:abstractNumId w:val="34"/>
  </w:num>
  <w:num w:numId="6">
    <w:abstractNumId w:val="8"/>
  </w:num>
  <w:num w:numId="7">
    <w:abstractNumId w:val="9"/>
  </w:num>
  <w:num w:numId="8">
    <w:abstractNumId w:val="28"/>
  </w:num>
  <w:num w:numId="9">
    <w:abstractNumId w:val="31"/>
  </w:num>
  <w:num w:numId="10">
    <w:abstractNumId w:val="13"/>
  </w:num>
  <w:num w:numId="11">
    <w:abstractNumId w:val="4"/>
  </w:num>
  <w:num w:numId="12">
    <w:abstractNumId w:val="18"/>
  </w:num>
  <w:num w:numId="13">
    <w:abstractNumId w:val="32"/>
  </w:num>
  <w:num w:numId="14">
    <w:abstractNumId w:val="39"/>
  </w:num>
  <w:num w:numId="15">
    <w:abstractNumId w:val="25"/>
  </w:num>
  <w:num w:numId="16">
    <w:abstractNumId w:val="0"/>
  </w:num>
  <w:num w:numId="17">
    <w:abstractNumId w:val="27"/>
  </w:num>
  <w:num w:numId="18">
    <w:abstractNumId w:val="20"/>
  </w:num>
  <w:num w:numId="19">
    <w:abstractNumId w:val="16"/>
  </w:num>
  <w:num w:numId="20">
    <w:abstractNumId w:val="6"/>
  </w:num>
  <w:num w:numId="21">
    <w:abstractNumId w:val="1"/>
  </w:num>
  <w:num w:numId="22">
    <w:abstractNumId w:val="29"/>
  </w:num>
  <w:num w:numId="23">
    <w:abstractNumId w:val="17"/>
  </w:num>
  <w:num w:numId="24">
    <w:abstractNumId w:val="24"/>
  </w:num>
  <w:num w:numId="25">
    <w:abstractNumId w:val="30"/>
  </w:num>
  <w:num w:numId="26">
    <w:abstractNumId w:val="12"/>
  </w:num>
  <w:num w:numId="27">
    <w:abstractNumId w:val="11"/>
  </w:num>
  <w:num w:numId="28">
    <w:abstractNumId w:val="23"/>
  </w:num>
  <w:num w:numId="29">
    <w:abstractNumId w:val="21"/>
  </w:num>
  <w:num w:numId="30">
    <w:abstractNumId w:val="5"/>
  </w:num>
  <w:num w:numId="31">
    <w:abstractNumId w:val="7"/>
  </w:num>
  <w:num w:numId="32">
    <w:abstractNumId w:val="38"/>
  </w:num>
  <w:num w:numId="33">
    <w:abstractNumId w:val="33"/>
  </w:num>
  <w:num w:numId="34">
    <w:abstractNumId w:val="37"/>
  </w:num>
  <w:num w:numId="35">
    <w:abstractNumId w:val="36"/>
  </w:num>
  <w:num w:numId="36">
    <w:abstractNumId w:val="22"/>
  </w:num>
  <w:num w:numId="37">
    <w:abstractNumId w:val="3"/>
  </w:num>
  <w:num w:numId="38">
    <w:abstractNumId w:val="35"/>
  </w:num>
  <w:num w:numId="39">
    <w:abstractNumId w:val="15"/>
  </w:num>
  <w:num w:numId="4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6D6C"/>
    <w:rsid w:val="00021206"/>
    <w:rsid w:val="00022AA9"/>
    <w:rsid w:val="00025D07"/>
    <w:rsid w:val="00031144"/>
    <w:rsid w:val="00033FB6"/>
    <w:rsid w:val="00036797"/>
    <w:rsid w:val="000370AA"/>
    <w:rsid w:val="000430F9"/>
    <w:rsid w:val="00043878"/>
    <w:rsid w:val="00050887"/>
    <w:rsid w:val="00052AFF"/>
    <w:rsid w:val="00053308"/>
    <w:rsid w:val="00054050"/>
    <w:rsid w:val="000545DE"/>
    <w:rsid w:val="00056238"/>
    <w:rsid w:val="00063B90"/>
    <w:rsid w:val="000642EF"/>
    <w:rsid w:val="00064A87"/>
    <w:rsid w:val="000678D1"/>
    <w:rsid w:val="00075106"/>
    <w:rsid w:val="00082D95"/>
    <w:rsid w:val="0008769F"/>
    <w:rsid w:val="0009267F"/>
    <w:rsid w:val="00096BA1"/>
    <w:rsid w:val="000A33C7"/>
    <w:rsid w:val="000A6599"/>
    <w:rsid w:val="000A6E80"/>
    <w:rsid w:val="000B26BC"/>
    <w:rsid w:val="000B2C62"/>
    <w:rsid w:val="000B376F"/>
    <w:rsid w:val="000B4243"/>
    <w:rsid w:val="000B7595"/>
    <w:rsid w:val="000C0E69"/>
    <w:rsid w:val="000C3D40"/>
    <w:rsid w:val="000C4969"/>
    <w:rsid w:val="000C599B"/>
    <w:rsid w:val="000C6B83"/>
    <w:rsid w:val="000D3642"/>
    <w:rsid w:val="000D5DB5"/>
    <w:rsid w:val="000E1EAD"/>
    <w:rsid w:val="000E5498"/>
    <w:rsid w:val="000E5F0F"/>
    <w:rsid w:val="000E768A"/>
    <w:rsid w:val="000F2CA8"/>
    <w:rsid w:val="000F309C"/>
    <w:rsid w:val="000F577F"/>
    <w:rsid w:val="000F7A00"/>
    <w:rsid w:val="000F7DE3"/>
    <w:rsid w:val="000F7E5E"/>
    <w:rsid w:val="00100A19"/>
    <w:rsid w:val="00104C31"/>
    <w:rsid w:val="00106A83"/>
    <w:rsid w:val="0011176B"/>
    <w:rsid w:val="00113074"/>
    <w:rsid w:val="00116DE8"/>
    <w:rsid w:val="00117D5D"/>
    <w:rsid w:val="00120A65"/>
    <w:rsid w:val="00122D66"/>
    <w:rsid w:val="00131E08"/>
    <w:rsid w:val="0014322B"/>
    <w:rsid w:val="00143BD6"/>
    <w:rsid w:val="00143DA8"/>
    <w:rsid w:val="00147215"/>
    <w:rsid w:val="00147AE1"/>
    <w:rsid w:val="00155848"/>
    <w:rsid w:val="00160B6A"/>
    <w:rsid w:val="001661CE"/>
    <w:rsid w:val="001721D3"/>
    <w:rsid w:val="0017301F"/>
    <w:rsid w:val="00173AC6"/>
    <w:rsid w:val="00181DB5"/>
    <w:rsid w:val="00187423"/>
    <w:rsid w:val="00190C27"/>
    <w:rsid w:val="00190EC2"/>
    <w:rsid w:val="00191496"/>
    <w:rsid w:val="0019286C"/>
    <w:rsid w:val="00197437"/>
    <w:rsid w:val="001A06E1"/>
    <w:rsid w:val="001A1469"/>
    <w:rsid w:val="001A20AF"/>
    <w:rsid w:val="001A23D2"/>
    <w:rsid w:val="001A4222"/>
    <w:rsid w:val="001A5604"/>
    <w:rsid w:val="001B0B99"/>
    <w:rsid w:val="001C0BCA"/>
    <w:rsid w:val="001C2C8D"/>
    <w:rsid w:val="001C3037"/>
    <w:rsid w:val="001C712F"/>
    <w:rsid w:val="001D48D1"/>
    <w:rsid w:val="001E0EDE"/>
    <w:rsid w:val="001E18A6"/>
    <w:rsid w:val="001E19AA"/>
    <w:rsid w:val="001E2393"/>
    <w:rsid w:val="001E5BEE"/>
    <w:rsid w:val="001E6DFA"/>
    <w:rsid w:val="001F13ED"/>
    <w:rsid w:val="001F1FFF"/>
    <w:rsid w:val="001F61BD"/>
    <w:rsid w:val="00211094"/>
    <w:rsid w:val="002317D6"/>
    <w:rsid w:val="00232728"/>
    <w:rsid w:val="00240309"/>
    <w:rsid w:val="00241959"/>
    <w:rsid w:val="00241C34"/>
    <w:rsid w:val="0025159F"/>
    <w:rsid w:val="00252998"/>
    <w:rsid w:val="002536F6"/>
    <w:rsid w:val="002549A3"/>
    <w:rsid w:val="00254A0D"/>
    <w:rsid w:val="00254B77"/>
    <w:rsid w:val="00260044"/>
    <w:rsid w:val="002611A9"/>
    <w:rsid w:val="00261252"/>
    <w:rsid w:val="00264B2B"/>
    <w:rsid w:val="00265A49"/>
    <w:rsid w:val="002660E7"/>
    <w:rsid w:val="00266437"/>
    <w:rsid w:val="00267921"/>
    <w:rsid w:val="00273397"/>
    <w:rsid w:val="00286930"/>
    <w:rsid w:val="002A1F33"/>
    <w:rsid w:val="002A33DA"/>
    <w:rsid w:val="002A3FA8"/>
    <w:rsid w:val="002A6872"/>
    <w:rsid w:val="002B062F"/>
    <w:rsid w:val="002B0D1F"/>
    <w:rsid w:val="002B2DCD"/>
    <w:rsid w:val="002B3849"/>
    <w:rsid w:val="002B3BE0"/>
    <w:rsid w:val="002B4132"/>
    <w:rsid w:val="002B4523"/>
    <w:rsid w:val="002B51B0"/>
    <w:rsid w:val="002B551C"/>
    <w:rsid w:val="002B7238"/>
    <w:rsid w:val="002C0C1E"/>
    <w:rsid w:val="002C12E9"/>
    <w:rsid w:val="002C1475"/>
    <w:rsid w:val="002C43FE"/>
    <w:rsid w:val="002D19F8"/>
    <w:rsid w:val="002D21A2"/>
    <w:rsid w:val="002E22DB"/>
    <w:rsid w:val="002E531F"/>
    <w:rsid w:val="002E7094"/>
    <w:rsid w:val="002F397F"/>
    <w:rsid w:val="002F5063"/>
    <w:rsid w:val="002F51C1"/>
    <w:rsid w:val="002F6759"/>
    <w:rsid w:val="00302DF9"/>
    <w:rsid w:val="003040EA"/>
    <w:rsid w:val="0030641A"/>
    <w:rsid w:val="00306E88"/>
    <w:rsid w:val="003125D1"/>
    <w:rsid w:val="00312ADB"/>
    <w:rsid w:val="00315A93"/>
    <w:rsid w:val="00316D5D"/>
    <w:rsid w:val="003207CC"/>
    <w:rsid w:val="00322053"/>
    <w:rsid w:val="00325D6D"/>
    <w:rsid w:val="00334748"/>
    <w:rsid w:val="00334F15"/>
    <w:rsid w:val="00336570"/>
    <w:rsid w:val="00340E7C"/>
    <w:rsid w:val="00345AB8"/>
    <w:rsid w:val="00347840"/>
    <w:rsid w:val="00350942"/>
    <w:rsid w:val="00356D0C"/>
    <w:rsid w:val="00357EFD"/>
    <w:rsid w:val="00361B74"/>
    <w:rsid w:val="00362CDF"/>
    <w:rsid w:val="003640D2"/>
    <w:rsid w:val="003666B2"/>
    <w:rsid w:val="00373645"/>
    <w:rsid w:val="00376AA7"/>
    <w:rsid w:val="00380091"/>
    <w:rsid w:val="00380E1A"/>
    <w:rsid w:val="00381424"/>
    <w:rsid w:val="00381478"/>
    <w:rsid w:val="0038592D"/>
    <w:rsid w:val="003A170E"/>
    <w:rsid w:val="003A27B6"/>
    <w:rsid w:val="003A5CA9"/>
    <w:rsid w:val="003A64B7"/>
    <w:rsid w:val="003A6664"/>
    <w:rsid w:val="003B51C1"/>
    <w:rsid w:val="003B62EA"/>
    <w:rsid w:val="003B6857"/>
    <w:rsid w:val="003B6CE1"/>
    <w:rsid w:val="003B7B74"/>
    <w:rsid w:val="003C25E9"/>
    <w:rsid w:val="003C3BD2"/>
    <w:rsid w:val="003C5C02"/>
    <w:rsid w:val="003E23F7"/>
    <w:rsid w:val="003E262A"/>
    <w:rsid w:val="003E35DD"/>
    <w:rsid w:val="003E6F76"/>
    <w:rsid w:val="003F1397"/>
    <w:rsid w:val="003F26BE"/>
    <w:rsid w:val="003F2713"/>
    <w:rsid w:val="003F3BF2"/>
    <w:rsid w:val="003F3C9A"/>
    <w:rsid w:val="003F737A"/>
    <w:rsid w:val="004019DB"/>
    <w:rsid w:val="004019EA"/>
    <w:rsid w:val="00407372"/>
    <w:rsid w:val="00412E48"/>
    <w:rsid w:val="00415CC0"/>
    <w:rsid w:val="00420B68"/>
    <w:rsid w:val="00424A72"/>
    <w:rsid w:val="00424F77"/>
    <w:rsid w:val="0043147E"/>
    <w:rsid w:val="0043233D"/>
    <w:rsid w:val="00432803"/>
    <w:rsid w:val="00434254"/>
    <w:rsid w:val="004345FB"/>
    <w:rsid w:val="00434E5C"/>
    <w:rsid w:val="00435D3F"/>
    <w:rsid w:val="00435F66"/>
    <w:rsid w:val="00442E23"/>
    <w:rsid w:val="004446F8"/>
    <w:rsid w:val="00447308"/>
    <w:rsid w:val="00453D4D"/>
    <w:rsid w:val="0046007D"/>
    <w:rsid w:val="00465830"/>
    <w:rsid w:val="0046650B"/>
    <w:rsid w:val="00467FEE"/>
    <w:rsid w:val="004814B0"/>
    <w:rsid w:val="00484896"/>
    <w:rsid w:val="00490902"/>
    <w:rsid w:val="004914BD"/>
    <w:rsid w:val="00493859"/>
    <w:rsid w:val="004940E1"/>
    <w:rsid w:val="004944CA"/>
    <w:rsid w:val="004A0FB3"/>
    <w:rsid w:val="004A3249"/>
    <w:rsid w:val="004A6205"/>
    <w:rsid w:val="004B0E50"/>
    <w:rsid w:val="004B2FA1"/>
    <w:rsid w:val="004B413A"/>
    <w:rsid w:val="004C1CCE"/>
    <w:rsid w:val="004C2372"/>
    <w:rsid w:val="004C249F"/>
    <w:rsid w:val="004C2C10"/>
    <w:rsid w:val="004C435C"/>
    <w:rsid w:val="004C4951"/>
    <w:rsid w:val="004C4C3D"/>
    <w:rsid w:val="004C57A7"/>
    <w:rsid w:val="004D2F24"/>
    <w:rsid w:val="004D6300"/>
    <w:rsid w:val="004E5D1E"/>
    <w:rsid w:val="004E7814"/>
    <w:rsid w:val="004F09B5"/>
    <w:rsid w:val="004F3AA4"/>
    <w:rsid w:val="004F4445"/>
    <w:rsid w:val="004F581C"/>
    <w:rsid w:val="004F6FE6"/>
    <w:rsid w:val="004F76DD"/>
    <w:rsid w:val="00500594"/>
    <w:rsid w:val="0050156B"/>
    <w:rsid w:val="00502125"/>
    <w:rsid w:val="00502ABB"/>
    <w:rsid w:val="00506068"/>
    <w:rsid w:val="00511305"/>
    <w:rsid w:val="005117A8"/>
    <w:rsid w:val="005117B2"/>
    <w:rsid w:val="00512443"/>
    <w:rsid w:val="00517C44"/>
    <w:rsid w:val="00524F29"/>
    <w:rsid w:val="00525685"/>
    <w:rsid w:val="00530BEE"/>
    <w:rsid w:val="005328F5"/>
    <w:rsid w:val="00533648"/>
    <w:rsid w:val="005358B3"/>
    <w:rsid w:val="00541BFE"/>
    <w:rsid w:val="005449AF"/>
    <w:rsid w:val="0054539B"/>
    <w:rsid w:val="005464EA"/>
    <w:rsid w:val="00547E50"/>
    <w:rsid w:val="00551D45"/>
    <w:rsid w:val="005628A6"/>
    <w:rsid w:val="00565CB9"/>
    <w:rsid w:val="00572FED"/>
    <w:rsid w:val="00574D19"/>
    <w:rsid w:val="00580D19"/>
    <w:rsid w:val="005814F9"/>
    <w:rsid w:val="00582ABA"/>
    <w:rsid w:val="005831CA"/>
    <w:rsid w:val="00583F3F"/>
    <w:rsid w:val="005856CB"/>
    <w:rsid w:val="005926DA"/>
    <w:rsid w:val="0059410E"/>
    <w:rsid w:val="00594596"/>
    <w:rsid w:val="005A033E"/>
    <w:rsid w:val="005A05D0"/>
    <w:rsid w:val="005A1536"/>
    <w:rsid w:val="005A1C3C"/>
    <w:rsid w:val="005A7013"/>
    <w:rsid w:val="005B74A2"/>
    <w:rsid w:val="005D4378"/>
    <w:rsid w:val="005D49D6"/>
    <w:rsid w:val="005D6787"/>
    <w:rsid w:val="005E6734"/>
    <w:rsid w:val="005F2FAD"/>
    <w:rsid w:val="005F30C6"/>
    <w:rsid w:val="005F475F"/>
    <w:rsid w:val="00603B15"/>
    <w:rsid w:val="00606983"/>
    <w:rsid w:val="006071B5"/>
    <w:rsid w:val="00607B5F"/>
    <w:rsid w:val="00607C15"/>
    <w:rsid w:val="006174E9"/>
    <w:rsid w:val="00627B5E"/>
    <w:rsid w:val="00630955"/>
    <w:rsid w:val="006379F6"/>
    <w:rsid w:val="00645B11"/>
    <w:rsid w:val="00646424"/>
    <w:rsid w:val="00653427"/>
    <w:rsid w:val="00654674"/>
    <w:rsid w:val="00654FD7"/>
    <w:rsid w:val="0066556F"/>
    <w:rsid w:val="00666CA6"/>
    <w:rsid w:val="00670DE7"/>
    <w:rsid w:val="0067378C"/>
    <w:rsid w:val="00675D7A"/>
    <w:rsid w:val="00680F5E"/>
    <w:rsid w:val="00681759"/>
    <w:rsid w:val="006903F6"/>
    <w:rsid w:val="0069065B"/>
    <w:rsid w:val="00693587"/>
    <w:rsid w:val="00697273"/>
    <w:rsid w:val="006A0285"/>
    <w:rsid w:val="006A071F"/>
    <w:rsid w:val="006A1848"/>
    <w:rsid w:val="006A2BC5"/>
    <w:rsid w:val="006B0E57"/>
    <w:rsid w:val="006B253F"/>
    <w:rsid w:val="006B27C3"/>
    <w:rsid w:val="006B3E12"/>
    <w:rsid w:val="006C1CDB"/>
    <w:rsid w:val="006C20D2"/>
    <w:rsid w:val="006C23E0"/>
    <w:rsid w:val="006C6BA6"/>
    <w:rsid w:val="006D3D62"/>
    <w:rsid w:val="006D4F47"/>
    <w:rsid w:val="006D6471"/>
    <w:rsid w:val="006E2E5D"/>
    <w:rsid w:val="006E3282"/>
    <w:rsid w:val="006E4006"/>
    <w:rsid w:val="006F2290"/>
    <w:rsid w:val="006F3977"/>
    <w:rsid w:val="006F51FA"/>
    <w:rsid w:val="006F66E0"/>
    <w:rsid w:val="006F67A0"/>
    <w:rsid w:val="006F6D29"/>
    <w:rsid w:val="006F776F"/>
    <w:rsid w:val="007003AB"/>
    <w:rsid w:val="00702CEC"/>
    <w:rsid w:val="007037EC"/>
    <w:rsid w:val="00706C8E"/>
    <w:rsid w:val="007153AC"/>
    <w:rsid w:val="00720AF8"/>
    <w:rsid w:val="00721E62"/>
    <w:rsid w:val="00723890"/>
    <w:rsid w:val="007247D8"/>
    <w:rsid w:val="00731F16"/>
    <w:rsid w:val="007325D0"/>
    <w:rsid w:val="00733738"/>
    <w:rsid w:val="0073386F"/>
    <w:rsid w:val="007346F3"/>
    <w:rsid w:val="00740D26"/>
    <w:rsid w:val="00741352"/>
    <w:rsid w:val="007416A0"/>
    <w:rsid w:val="00744F61"/>
    <w:rsid w:val="00750733"/>
    <w:rsid w:val="00752309"/>
    <w:rsid w:val="0075605E"/>
    <w:rsid w:val="007614C5"/>
    <w:rsid w:val="00761B6E"/>
    <w:rsid w:val="00764273"/>
    <w:rsid w:val="00764924"/>
    <w:rsid w:val="00764E2B"/>
    <w:rsid w:val="0076565D"/>
    <w:rsid w:val="0077115B"/>
    <w:rsid w:val="00773989"/>
    <w:rsid w:val="0077511A"/>
    <w:rsid w:val="00781618"/>
    <w:rsid w:val="007822C6"/>
    <w:rsid w:val="007906CC"/>
    <w:rsid w:val="0079429E"/>
    <w:rsid w:val="007A6797"/>
    <w:rsid w:val="007A7609"/>
    <w:rsid w:val="007B14E8"/>
    <w:rsid w:val="007B1C21"/>
    <w:rsid w:val="007B2C74"/>
    <w:rsid w:val="007B2F8E"/>
    <w:rsid w:val="007B4A9B"/>
    <w:rsid w:val="007B61AF"/>
    <w:rsid w:val="007B6A63"/>
    <w:rsid w:val="007C3863"/>
    <w:rsid w:val="007C4A7B"/>
    <w:rsid w:val="007C559C"/>
    <w:rsid w:val="007C5FF9"/>
    <w:rsid w:val="007C7F49"/>
    <w:rsid w:val="007D365A"/>
    <w:rsid w:val="007D4B35"/>
    <w:rsid w:val="007D6017"/>
    <w:rsid w:val="007D7FDC"/>
    <w:rsid w:val="007E0078"/>
    <w:rsid w:val="007E27B9"/>
    <w:rsid w:val="007E4682"/>
    <w:rsid w:val="007E618A"/>
    <w:rsid w:val="007E7842"/>
    <w:rsid w:val="007E7B28"/>
    <w:rsid w:val="007F4A96"/>
    <w:rsid w:val="007F5723"/>
    <w:rsid w:val="007F6268"/>
    <w:rsid w:val="008008F0"/>
    <w:rsid w:val="00800A68"/>
    <w:rsid w:val="00802195"/>
    <w:rsid w:val="00803B03"/>
    <w:rsid w:val="00805B12"/>
    <w:rsid w:val="0080764D"/>
    <w:rsid w:val="00812C59"/>
    <w:rsid w:val="00812EB9"/>
    <w:rsid w:val="008135D2"/>
    <w:rsid w:val="00816F7D"/>
    <w:rsid w:val="0081727A"/>
    <w:rsid w:val="00823DF6"/>
    <w:rsid w:val="008312FB"/>
    <w:rsid w:val="0083234F"/>
    <w:rsid w:val="00833C1D"/>
    <w:rsid w:val="008425F0"/>
    <w:rsid w:val="008433EA"/>
    <w:rsid w:val="00844A9F"/>
    <w:rsid w:val="00852504"/>
    <w:rsid w:val="008570E5"/>
    <w:rsid w:val="00861294"/>
    <w:rsid w:val="0086287D"/>
    <w:rsid w:val="00862922"/>
    <w:rsid w:val="00866FBD"/>
    <w:rsid w:val="008672C4"/>
    <w:rsid w:val="00867D97"/>
    <w:rsid w:val="00873D93"/>
    <w:rsid w:val="00875F91"/>
    <w:rsid w:val="0087605D"/>
    <w:rsid w:val="00887FDD"/>
    <w:rsid w:val="00891B8C"/>
    <w:rsid w:val="008920CA"/>
    <w:rsid w:val="00897421"/>
    <w:rsid w:val="008A1EBD"/>
    <w:rsid w:val="008A3F04"/>
    <w:rsid w:val="008A5193"/>
    <w:rsid w:val="008A569C"/>
    <w:rsid w:val="008A699C"/>
    <w:rsid w:val="008A6EF3"/>
    <w:rsid w:val="008B48AF"/>
    <w:rsid w:val="008B49C4"/>
    <w:rsid w:val="008C487D"/>
    <w:rsid w:val="008C508A"/>
    <w:rsid w:val="008C6640"/>
    <w:rsid w:val="008C71D0"/>
    <w:rsid w:val="008C7AF3"/>
    <w:rsid w:val="008D27AE"/>
    <w:rsid w:val="008D49E8"/>
    <w:rsid w:val="008D5596"/>
    <w:rsid w:val="008E1A5E"/>
    <w:rsid w:val="008E2634"/>
    <w:rsid w:val="008E37CA"/>
    <w:rsid w:val="008E4271"/>
    <w:rsid w:val="008E4875"/>
    <w:rsid w:val="008E5581"/>
    <w:rsid w:val="008F0924"/>
    <w:rsid w:val="008F180C"/>
    <w:rsid w:val="0090138C"/>
    <w:rsid w:val="00901784"/>
    <w:rsid w:val="009055CC"/>
    <w:rsid w:val="009111C5"/>
    <w:rsid w:val="00911F21"/>
    <w:rsid w:val="009120E0"/>
    <w:rsid w:val="00915E04"/>
    <w:rsid w:val="009217F1"/>
    <w:rsid w:val="00922260"/>
    <w:rsid w:val="0092275D"/>
    <w:rsid w:val="00923954"/>
    <w:rsid w:val="00923C4C"/>
    <w:rsid w:val="00927C38"/>
    <w:rsid w:val="00931CFD"/>
    <w:rsid w:val="00933679"/>
    <w:rsid w:val="00937814"/>
    <w:rsid w:val="00940EA4"/>
    <w:rsid w:val="0094166C"/>
    <w:rsid w:val="00942E93"/>
    <w:rsid w:val="00946D70"/>
    <w:rsid w:val="009526A5"/>
    <w:rsid w:val="00953387"/>
    <w:rsid w:val="00953A34"/>
    <w:rsid w:val="0095685E"/>
    <w:rsid w:val="009572B8"/>
    <w:rsid w:val="0096179C"/>
    <w:rsid w:val="00961EAE"/>
    <w:rsid w:val="00964AE8"/>
    <w:rsid w:val="00966264"/>
    <w:rsid w:val="00966B3F"/>
    <w:rsid w:val="00973B67"/>
    <w:rsid w:val="00975D22"/>
    <w:rsid w:val="00975D81"/>
    <w:rsid w:val="00980D57"/>
    <w:rsid w:val="00980D62"/>
    <w:rsid w:val="009834F3"/>
    <w:rsid w:val="00983CC0"/>
    <w:rsid w:val="0098403B"/>
    <w:rsid w:val="00984E25"/>
    <w:rsid w:val="00985701"/>
    <w:rsid w:val="0099115F"/>
    <w:rsid w:val="009958A2"/>
    <w:rsid w:val="00996B2D"/>
    <w:rsid w:val="009A293A"/>
    <w:rsid w:val="009A2962"/>
    <w:rsid w:val="009B16CF"/>
    <w:rsid w:val="009B1D37"/>
    <w:rsid w:val="009B1E77"/>
    <w:rsid w:val="009B1EB1"/>
    <w:rsid w:val="009B3500"/>
    <w:rsid w:val="009B4198"/>
    <w:rsid w:val="009C05C8"/>
    <w:rsid w:val="009C0BC4"/>
    <w:rsid w:val="009C10C7"/>
    <w:rsid w:val="009C5FEF"/>
    <w:rsid w:val="009C65CC"/>
    <w:rsid w:val="009D16DA"/>
    <w:rsid w:val="009D1AE5"/>
    <w:rsid w:val="009D433C"/>
    <w:rsid w:val="009D6B84"/>
    <w:rsid w:val="009D6CF8"/>
    <w:rsid w:val="009E532E"/>
    <w:rsid w:val="009F28FB"/>
    <w:rsid w:val="009F36DC"/>
    <w:rsid w:val="009F46D4"/>
    <w:rsid w:val="00A011C0"/>
    <w:rsid w:val="00A0346B"/>
    <w:rsid w:val="00A049A5"/>
    <w:rsid w:val="00A04C9D"/>
    <w:rsid w:val="00A05BB2"/>
    <w:rsid w:val="00A07977"/>
    <w:rsid w:val="00A07C75"/>
    <w:rsid w:val="00A07CFD"/>
    <w:rsid w:val="00A1227E"/>
    <w:rsid w:val="00A13BF5"/>
    <w:rsid w:val="00A17914"/>
    <w:rsid w:val="00A239FB"/>
    <w:rsid w:val="00A26E96"/>
    <w:rsid w:val="00A27123"/>
    <w:rsid w:val="00A335FE"/>
    <w:rsid w:val="00A34211"/>
    <w:rsid w:val="00A35312"/>
    <w:rsid w:val="00A36D14"/>
    <w:rsid w:val="00A42606"/>
    <w:rsid w:val="00A436C7"/>
    <w:rsid w:val="00A44843"/>
    <w:rsid w:val="00A53975"/>
    <w:rsid w:val="00A53FB1"/>
    <w:rsid w:val="00A55351"/>
    <w:rsid w:val="00A563EA"/>
    <w:rsid w:val="00A57F8F"/>
    <w:rsid w:val="00A6332B"/>
    <w:rsid w:val="00A64F1E"/>
    <w:rsid w:val="00A72BFB"/>
    <w:rsid w:val="00A7320F"/>
    <w:rsid w:val="00A744F2"/>
    <w:rsid w:val="00A74B90"/>
    <w:rsid w:val="00A81149"/>
    <w:rsid w:val="00A83EDD"/>
    <w:rsid w:val="00A84ED9"/>
    <w:rsid w:val="00A86166"/>
    <w:rsid w:val="00A86333"/>
    <w:rsid w:val="00AA422A"/>
    <w:rsid w:val="00AA59C2"/>
    <w:rsid w:val="00AA78C7"/>
    <w:rsid w:val="00AA7E80"/>
    <w:rsid w:val="00AB096B"/>
    <w:rsid w:val="00AB2DAF"/>
    <w:rsid w:val="00AB7616"/>
    <w:rsid w:val="00AC10C4"/>
    <w:rsid w:val="00AC2C77"/>
    <w:rsid w:val="00AC5FF6"/>
    <w:rsid w:val="00AC6497"/>
    <w:rsid w:val="00AD05B8"/>
    <w:rsid w:val="00AD1D5C"/>
    <w:rsid w:val="00AD3095"/>
    <w:rsid w:val="00AD393F"/>
    <w:rsid w:val="00AD5401"/>
    <w:rsid w:val="00AE20ED"/>
    <w:rsid w:val="00AE2488"/>
    <w:rsid w:val="00AE2BE7"/>
    <w:rsid w:val="00AE3CB6"/>
    <w:rsid w:val="00AE591A"/>
    <w:rsid w:val="00AF15E5"/>
    <w:rsid w:val="00AF650C"/>
    <w:rsid w:val="00B00F05"/>
    <w:rsid w:val="00B03105"/>
    <w:rsid w:val="00B06165"/>
    <w:rsid w:val="00B07A2F"/>
    <w:rsid w:val="00B1021B"/>
    <w:rsid w:val="00B22706"/>
    <w:rsid w:val="00B24C9B"/>
    <w:rsid w:val="00B307BF"/>
    <w:rsid w:val="00B30F2A"/>
    <w:rsid w:val="00B314E5"/>
    <w:rsid w:val="00B34218"/>
    <w:rsid w:val="00B35D77"/>
    <w:rsid w:val="00B41846"/>
    <w:rsid w:val="00B44453"/>
    <w:rsid w:val="00B44828"/>
    <w:rsid w:val="00B476C5"/>
    <w:rsid w:val="00B50549"/>
    <w:rsid w:val="00B50C38"/>
    <w:rsid w:val="00B5364C"/>
    <w:rsid w:val="00B56481"/>
    <w:rsid w:val="00B61BB5"/>
    <w:rsid w:val="00B637F0"/>
    <w:rsid w:val="00B63A53"/>
    <w:rsid w:val="00B63B50"/>
    <w:rsid w:val="00B7123D"/>
    <w:rsid w:val="00B7284A"/>
    <w:rsid w:val="00B750F1"/>
    <w:rsid w:val="00B8163E"/>
    <w:rsid w:val="00B83B9A"/>
    <w:rsid w:val="00B85B4A"/>
    <w:rsid w:val="00B97D2C"/>
    <w:rsid w:val="00BA0BD2"/>
    <w:rsid w:val="00BA301B"/>
    <w:rsid w:val="00BA5B57"/>
    <w:rsid w:val="00BA5B59"/>
    <w:rsid w:val="00BB3B1C"/>
    <w:rsid w:val="00BB5052"/>
    <w:rsid w:val="00BB5972"/>
    <w:rsid w:val="00BB770B"/>
    <w:rsid w:val="00BC0E01"/>
    <w:rsid w:val="00BC6E2A"/>
    <w:rsid w:val="00BC7FAB"/>
    <w:rsid w:val="00BD0FF9"/>
    <w:rsid w:val="00BD17FB"/>
    <w:rsid w:val="00BE5188"/>
    <w:rsid w:val="00BF4C12"/>
    <w:rsid w:val="00BF58BB"/>
    <w:rsid w:val="00BF6E66"/>
    <w:rsid w:val="00C02263"/>
    <w:rsid w:val="00C050DE"/>
    <w:rsid w:val="00C060AC"/>
    <w:rsid w:val="00C06197"/>
    <w:rsid w:val="00C06418"/>
    <w:rsid w:val="00C0642A"/>
    <w:rsid w:val="00C064FE"/>
    <w:rsid w:val="00C073A8"/>
    <w:rsid w:val="00C07CCE"/>
    <w:rsid w:val="00C106ED"/>
    <w:rsid w:val="00C10E22"/>
    <w:rsid w:val="00C12A08"/>
    <w:rsid w:val="00C16C64"/>
    <w:rsid w:val="00C170FF"/>
    <w:rsid w:val="00C26561"/>
    <w:rsid w:val="00C30D70"/>
    <w:rsid w:val="00C349D4"/>
    <w:rsid w:val="00C4012C"/>
    <w:rsid w:val="00C406FE"/>
    <w:rsid w:val="00C4653F"/>
    <w:rsid w:val="00C508A8"/>
    <w:rsid w:val="00C5145C"/>
    <w:rsid w:val="00C51588"/>
    <w:rsid w:val="00C51F7E"/>
    <w:rsid w:val="00C5356B"/>
    <w:rsid w:val="00C53D26"/>
    <w:rsid w:val="00C56792"/>
    <w:rsid w:val="00C65461"/>
    <w:rsid w:val="00C65CC0"/>
    <w:rsid w:val="00C72D01"/>
    <w:rsid w:val="00C75613"/>
    <w:rsid w:val="00C76195"/>
    <w:rsid w:val="00C7638A"/>
    <w:rsid w:val="00C763B3"/>
    <w:rsid w:val="00C77B12"/>
    <w:rsid w:val="00C77B35"/>
    <w:rsid w:val="00C83E29"/>
    <w:rsid w:val="00C87596"/>
    <w:rsid w:val="00C90E40"/>
    <w:rsid w:val="00CA277E"/>
    <w:rsid w:val="00CA575F"/>
    <w:rsid w:val="00CA5EE1"/>
    <w:rsid w:val="00CB2A4F"/>
    <w:rsid w:val="00CB3B4A"/>
    <w:rsid w:val="00CB5925"/>
    <w:rsid w:val="00CB77B4"/>
    <w:rsid w:val="00CC1D81"/>
    <w:rsid w:val="00CC62FD"/>
    <w:rsid w:val="00CC6DD1"/>
    <w:rsid w:val="00CD4B15"/>
    <w:rsid w:val="00CD5739"/>
    <w:rsid w:val="00CD5CF2"/>
    <w:rsid w:val="00CD70A0"/>
    <w:rsid w:val="00CE1D30"/>
    <w:rsid w:val="00CE38FD"/>
    <w:rsid w:val="00CE5E13"/>
    <w:rsid w:val="00CF2E85"/>
    <w:rsid w:val="00CF3123"/>
    <w:rsid w:val="00D01552"/>
    <w:rsid w:val="00D034D8"/>
    <w:rsid w:val="00D04A57"/>
    <w:rsid w:val="00D04CE3"/>
    <w:rsid w:val="00D04EAB"/>
    <w:rsid w:val="00D16DA5"/>
    <w:rsid w:val="00D171B4"/>
    <w:rsid w:val="00D20A75"/>
    <w:rsid w:val="00D2191C"/>
    <w:rsid w:val="00D2357F"/>
    <w:rsid w:val="00D24FED"/>
    <w:rsid w:val="00D30941"/>
    <w:rsid w:val="00D34F88"/>
    <w:rsid w:val="00D4509C"/>
    <w:rsid w:val="00D45922"/>
    <w:rsid w:val="00D46169"/>
    <w:rsid w:val="00D47205"/>
    <w:rsid w:val="00D478A0"/>
    <w:rsid w:val="00D51BAF"/>
    <w:rsid w:val="00D53371"/>
    <w:rsid w:val="00D564D8"/>
    <w:rsid w:val="00D60087"/>
    <w:rsid w:val="00D6418A"/>
    <w:rsid w:val="00D64280"/>
    <w:rsid w:val="00D655A7"/>
    <w:rsid w:val="00D65DF3"/>
    <w:rsid w:val="00D7254A"/>
    <w:rsid w:val="00D7434B"/>
    <w:rsid w:val="00D75DCB"/>
    <w:rsid w:val="00D75F96"/>
    <w:rsid w:val="00D766DE"/>
    <w:rsid w:val="00D81C5C"/>
    <w:rsid w:val="00D844FA"/>
    <w:rsid w:val="00D92E79"/>
    <w:rsid w:val="00D94185"/>
    <w:rsid w:val="00D94C6B"/>
    <w:rsid w:val="00D957F4"/>
    <w:rsid w:val="00D968D4"/>
    <w:rsid w:val="00DA22FF"/>
    <w:rsid w:val="00DA435C"/>
    <w:rsid w:val="00DA68FB"/>
    <w:rsid w:val="00DB164A"/>
    <w:rsid w:val="00DB205F"/>
    <w:rsid w:val="00DB2E2B"/>
    <w:rsid w:val="00DB3580"/>
    <w:rsid w:val="00DB5F08"/>
    <w:rsid w:val="00DB6452"/>
    <w:rsid w:val="00DC290F"/>
    <w:rsid w:val="00DC309E"/>
    <w:rsid w:val="00DC4589"/>
    <w:rsid w:val="00DD06A7"/>
    <w:rsid w:val="00DD0A35"/>
    <w:rsid w:val="00DD4259"/>
    <w:rsid w:val="00DE2515"/>
    <w:rsid w:val="00DE28E1"/>
    <w:rsid w:val="00DE2DBC"/>
    <w:rsid w:val="00DE3E82"/>
    <w:rsid w:val="00DF0284"/>
    <w:rsid w:val="00DF0D69"/>
    <w:rsid w:val="00DF1216"/>
    <w:rsid w:val="00DF2309"/>
    <w:rsid w:val="00E00901"/>
    <w:rsid w:val="00E034F0"/>
    <w:rsid w:val="00E040AC"/>
    <w:rsid w:val="00E04407"/>
    <w:rsid w:val="00E07603"/>
    <w:rsid w:val="00E1045E"/>
    <w:rsid w:val="00E105A1"/>
    <w:rsid w:val="00E15569"/>
    <w:rsid w:val="00E20211"/>
    <w:rsid w:val="00E20F64"/>
    <w:rsid w:val="00E21B6A"/>
    <w:rsid w:val="00E25004"/>
    <w:rsid w:val="00E27242"/>
    <w:rsid w:val="00E330AC"/>
    <w:rsid w:val="00E33971"/>
    <w:rsid w:val="00E33FA4"/>
    <w:rsid w:val="00E3575F"/>
    <w:rsid w:val="00E37C83"/>
    <w:rsid w:val="00E455FF"/>
    <w:rsid w:val="00E5500D"/>
    <w:rsid w:val="00E57029"/>
    <w:rsid w:val="00E70F3D"/>
    <w:rsid w:val="00E71A3A"/>
    <w:rsid w:val="00E74F17"/>
    <w:rsid w:val="00E7796F"/>
    <w:rsid w:val="00E77CCE"/>
    <w:rsid w:val="00E85AB6"/>
    <w:rsid w:val="00E861CF"/>
    <w:rsid w:val="00E86C38"/>
    <w:rsid w:val="00E87B02"/>
    <w:rsid w:val="00E90B6C"/>
    <w:rsid w:val="00E96EDE"/>
    <w:rsid w:val="00EA1BC6"/>
    <w:rsid w:val="00EA20FD"/>
    <w:rsid w:val="00EA2B0F"/>
    <w:rsid w:val="00EA4CDF"/>
    <w:rsid w:val="00EA544F"/>
    <w:rsid w:val="00EB1931"/>
    <w:rsid w:val="00EB312D"/>
    <w:rsid w:val="00EB5713"/>
    <w:rsid w:val="00EB7CE9"/>
    <w:rsid w:val="00EC5932"/>
    <w:rsid w:val="00ED0349"/>
    <w:rsid w:val="00ED1485"/>
    <w:rsid w:val="00ED260A"/>
    <w:rsid w:val="00ED2745"/>
    <w:rsid w:val="00ED3593"/>
    <w:rsid w:val="00ED517E"/>
    <w:rsid w:val="00EF2291"/>
    <w:rsid w:val="00EF240B"/>
    <w:rsid w:val="00EF249A"/>
    <w:rsid w:val="00EF5398"/>
    <w:rsid w:val="00F06137"/>
    <w:rsid w:val="00F07236"/>
    <w:rsid w:val="00F10CD3"/>
    <w:rsid w:val="00F11D67"/>
    <w:rsid w:val="00F130FA"/>
    <w:rsid w:val="00F144F7"/>
    <w:rsid w:val="00F14729"/>
    <w:rsid w:val="00F17A42"/>
    <w:rsid w:val="00F22020"/>
    <w:rsid w:val="00F2580E"/>
    <w:rsid w:val="00F3047A"/>
    <w:rsid w:val="00F3250E"/>
    <w:rsid w:val="00F32BCF"/>
    <w:rsid w:val="00F36EA5"/>
    <w:rsid w:val="00F37AF6"/>
    <w:rsid w:val="00F4097A"/>
    <w:rsid w:val="00F445AF"/>
    <w:rsid w:val="00F516F6"/>
    <w:rsid w:val="00F5183E"/>
    <w:rsid w:val="00F524DD"/>
    <w:rsid w:val="00F52D76"/>
    <w:rsid w:val="00F5493E"/>
    <w:rsid w:val="00F576E3"/>
    <w:rsid w:val="00F61323"/>
    <w:rsid w:val="00F62118"/>
    <w:rsid w:val="00F63C34"/>
    <w:rsid w:val="00F67117"/>
    <w:rsid w:val="00F6716E"/>
    <w:rsid w:val="00F71E7A"/>
    <w:rsid w:val="00F7386D"/>
    <w:rsid w:val="00F74B74"/>
    <w:rsid w:val="00F8080F"/>
    <w:rsid w:val="00F863A5"/>
    <w:rsid w:val="00F92861"/>
    <w:rsid w:val="00F93A5A"/>
    <w:rsid w:val="00F95130"/>
    <w:rsid w:val="00FA5AAE"/>
    <w:rsid w:val="00FA6467"/>
    <w:rsid w:val="00FB183F"/>
    <w:rsid w:val="00FB1E40"/>
    <w:rsid w:val="00FB2A87"/>
    <w:rsid w:val="00FB3E8C"/>
    <w:rsid w:val="00FB4888"/>
    <w:rsid w:val="00FC1420"/>
    <w:rsid w:val="00FC3CE4"/>
    <w:rsid w:val="00FC4B82"/>
    <w:rsid w:val="00FC7BA6"/>
    <w:rsid w:val="00FD1497"/>
    <w:rsid w:val="00FD3F77"/>
    <w:rsid w:val="00FD5227"/>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4F05AFDB"/>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committees/board/tac/ros/ot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F995347E-3A02-4A08-AF1A-F976ED0962C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BAFE3-4E05-42C6-9363-2CC885C7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3</Pages>
  <Words>756</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Chilton, Tamme R.</cp:lastModifiedBy>
  <cp:revision>2</cp:revision>
  <cp:lastPrinted>2020-03-12T13:22:00Z</cp:lastPrinted>
  <dcterms:created xsi:type="dcterms:W3CDTF">2020-08-13T18:00:00Z</dcterms:created>
  <dcterms:modified xsi:type="dcterms:W3CDTF">2020-08-13T18:00:00Z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