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C1F3B" w:rsidP="00BC1F3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BC1F3B">
                <w:rPr>
                  <w:rStyle w:val="Hyperlink"/>
                </w:rPr>
                <w:t>1039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2D3CF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Replace the Term MIS Public Area with ERCOT Website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C1F3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68" w:rsidRDefault="0088328A" w:rsidP="00DA3B1F">
            <w:pPr>
              <w:pStyle w:val="NormalArial"/>
              <w:rPr>
                <w:rFonts w:cs="Arial"/>
              </w:rPr>
            </w:pPr>
            <w:r w:rsidRPr="0088328A">
              <w:rPr>
                <w:rFonts w:cs="Arial"/>
              </w:rPr>
              <w:t xml:space="preserve">No project required.  This </w:t>
            </w:r>
            <w:r w:rsidRPr="002478C7">
              <w:rPr>
                <w:rFonts w:cs="Arial"/>
              </w:rPr>
              <w:t>Nodal Protocol Revision Request</w:t>
            </w:r>
            <w:r>
              <w:rPr>
                <w:rFonts w:cs="Arial"/>
              </w:rPr>
              <w:t xml:space="preserve"> (NPRR) </w:t>
            </w:r>
            <w:r w:rsidRPr="0088328A">
              <w:rPr>
                <w:rFonts w:cs="Arial"/>
              </w:rPr>
              <w:t>can take effect upon implementation of</w:t>
            </w:r>
            <w:r>
              <w:rPr>
                <w:rFonts w:cs="Arial"/>
              </w:rPr>
              <w:t xml:space="preserve"> </w:t>
            </w:r>
            <w:r>
              <w:t>PR170-07, ECAP - ECMS Implementation Phase 2.</w:t>
            </w:r>
          </w:p>
          <w:p w:rsidR="0088328A" w:rsidRDefault="0088328A" w:rsidP="00DA3B1F">
            <w:pPr>
              <w:pStyle w:val="NormalArial"/>
              <w:rPr>
                <w:rFonts w:cs="Arial"/>
              </w:rPr>
            </w:pPr>
          </w:p>
          <w:p w:rsidR="00383F68" w:rsidRPr="00383F68" w:rsidRDefault="00383F68" w:rsidP="00DA3B1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CB2C65" w:rsidRPr="00F02EB9" w:rsidRDefault="00383F68" w:rsidP="002D6CAB">
            <w:pPr>
              <w:pStyle w:val="NormalArial"/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383F68" w:rsidP="00383F68">
            <w:pPr>
              <w:pStyle w:val="NormalArial"/>
              <w:numPr>
                <w:ilvl w:val="0"/>
                <w:numId w:val="7"/>
              </w:numPr>
            </w:pPr>
            <w:r w:rsidRPr="00383F68">
              <w:t>Data Access &amp; Transparency</w:t>
            </w:r>
          </w:p>
          <w:p w:rsidR="00383F68" w:rsidRPr="00383F68" w:rsidRDefault="00383F68" w:rsidP="00383F68">
            <w:pPr>
              <w:pStyle w:val="NormalArial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90500F">
        <w:trPr>
          <w:trHeight w:val="46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F66518" w:rsidP="00F66518">
            <w:pPr>
              <w:pStyle w:val="NormalArial"/>
            </w:pPr>
            <w:r>
              <w:t>There are no additional budget or system impacts beyond what is included in</w:t>
            </w:r>
            <w:r w:rsidR="0088328A">
              <w:t xml:space="preserve"> </w:t>
            </w:r>
            <w:r w:rsidR="0090500F">
              <w:t>PR170-07</w:t>
            </w:r>
            <w:r w:rsidR="0088328A"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90" w:rsidRDefault="00884D90">
      <w:r>
        <w:separator/>
      </w:r>
    </w:p>
  </w:endnote>
  <w:endnote w:type="continuationSeparator" w:id="0">
    <w:p w:rsidR="00884D90" w:rsidRDefault="0088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C1F3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1039NPRR-02 Impact Analysis 081820</w:t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90" w:rsidRDefault="00884D90">
      <w:r>
        <w:separator/>
      </w:r>
    </w:p>
  </w:footnote>
  <w:footnote w:type="continuationSeparator" w:id="0">
    <w:p w:rsidR="00884D90" w:rsidRDefault="0088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04C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C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01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A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8C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4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2C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AA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6A"/>
    <w:multiLevelType w:val="hybridMultilevel"/>
    <w:tmpl w:val="E6FA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52E05"/>
    <w:multiLevelType w:val="multilevel"/>
    <w:tmpl w:val="809C5A8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83A26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C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A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E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9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3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A2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07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3CF8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3F68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39E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E6A25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7F3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28A"/>
    <w:rsid w:val="00883775"/>
    <w:rsid w:val="0088379F"/>
    <w:rsid w:val="0088425F"/>
    <w:rsid w:val="00884D90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00F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4875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71D9"/>
    <w:rsid w:val="00A72F4C"/>
    <w:rsid w:val="00A74BB6"/>
    <w:rsid w:val="00A76EE3"/>
    <w:rsid w:val="00A813DF"/>
    <w:rsid w:val="00A81538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F3B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5706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09B5"/>
    <w:rsid w:val="00F43890"/>
    <w:rsid w:val="00F50D13"/>
    <w:rsid w:val="00F53B07"/>
    <w:rsid w:val="00F5445D"/>
    <w:rsid w:val="00F555E9"/>
    <w:rsid w:val="00F64E6D"/>
    <w:rsid w:val="00F66518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1E6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19468-C97A-4DB1-A111-F7F149AB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977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2020-08-19T00:27:00Z</dcterms:created>
  <dcterms:modified xsi:type="dcterms:W3CDTF">2020-08-19T00:28:00Z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