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67F7B" w14:textId="77777777" w:rsidR="00D33CAD" w:rsidRPr="00633158" w:rsidRDefault="001D39C2" w:rsidP="00D33CAD">
      <w:pPr>
        <w:rPr>
          <w:b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AGENDA</w:t>
      </w:r>
      <w:r w:rsidR="00D33CAD" w:rsidRPr="00633158">
        <w:rPr>
          <w:b/>
          <w:color w:val="000000"/>
          <w:sz w:val="22"/>
          <w:szCs w:val="22"/>
        </w:rPr>
        <w:t xml:space="preserve">  </w:t>
      </w:r>
    </w:p>
    <w:p w14:paraId="28856648" w14:textId="6EAD1060" w:rsidR="004E6E22" w:rsidRPr="001070D0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 xml:space="preserve">ERCOT </w:t>
      </w:r>
      <w:r w:rsidR="000761EA" w:rsidRPr="00633158">
        <w:rPr>
          <w:b/>
          <w:color w:val="000000"/>
          <w:sz w:val="22"/>
          <w:szCs w:val="22"/>
        </w:rPr>
        <w:t>Reliability Operations</w:t>
      </w:r>
      <w:r w:rsidRPr="00633158">
        <w:rPr>
          <w:b/>
          <w:color w:val="000000"/>
          <w:sz w:val="22"/>
          <w:szCs w:val="22"/>
        </w:rPr>
        <w:t xml:space="preserve"> Subcommittee (</w:t>
      </w:r>
      <w:r w:rsidR="000761EA" w:rsidRPr="00633158">
        <w:rPr>
          <w:b/>
          <w:color w:val="000000"/>
          <w:sz w:val="22"/>
          <w:szCs w:val="22"/>
        </w:rPr>
        <w:t>ROS</w:t>
      </w:r>
      <w:r w:rsidRPr="00633158">
        <w:rPr>
          <w:b/>
          <w:color w:val="000000"/>
          <w:sz w:val="22"/>
          <w:szCs w:val="22"/>
        </w:rPr>
        <w:t xml:space="preserve">) </w:t>
      </w:r>
      <w:r w:rsidR="007C21BB">
        <w:rPr>
          <w:b/>
          <w:color w:val="000000"/>
          <w:sz w:val="22"/>
          <w:szCs w:val="22"/>
        </w:rPr>
        <w:t>Meeting –</w:t>
      </w:r>
      <w:r w:rsidR="00FF20F3" w:rsidRPr="001070D0">
        <w:rPr>
          <w:b/>
          <w:color w:val="000000"/>
          <w:sz w:val="22"/>
          <w:szCs w:val="22"/>
        </w:rPr>
        <w:t xml:space="preserve"> by WebEx Only</w:t>
      </w:r>
    </w:p>
    <w:p w14:paraId="20B18E68" w14:textId="54480853" w:rsidR="004E6E22" w:rsidRPr="00633158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Thursday</w:t>
      </w:r>
      <w:r w:rsidR="004E6E22" w:rsidRPr="00633158">
        <w:rPr>
          <w:b/>
          <w:color w:val="000000"/>
          <w:sz w:val="22"/>
          <w:szCs w:val="22"/>
        </w:rPr>
        <w:t xml:space="preserve">, </w:t>
      </w:r>
      <w:r w:rsidR="00AF0CBA">
        <w:rPr>
          <w:b/>
          <w:color w:val="000000"/>
          <w:sz w:val="22"/>
          <w:szCs w:val="22"/>
        </w:rPr>
        <w:t>Ju</w:t>
      </w:r>
      <w:r w:rsidR="00F7640E">
        <w:rPr>
          <w:b/>
          <w:color w:val="000000"/>
          <w:sz w:val="22"/>
          <w:szCs w:val="22"/>
        </w:rPr>
        <w:t xml:space="preserve">ly 9, </w:t>
      </w:r>
      <w:r w:rsidR="005A487A" w:rsidRPr="00633158">
        <w:rPr>
          <w:b/>
          <w:color w:val="000000"/>
          <w:sz w:val="22"/>
          <w:szCs w:val="22"/>
        </w:rPr>
        <w:t>2</w:t>
      </w:r>
      <w:r w:rsidR="00CC67A0" w:rsidRPr="00633158">
        <w:rPr>
          <w:b/>
          <w:color w:val="000000"/>
          <w:sz w:val="22"/>
          <w:szCs w:val="22"/>
        </w:rPr>
        <w:t>0</w:t>
      </w:r>
      <w:r w:rsidR="00593FDF">
        <w:rPr>
          <w:b/>
          <w:color w:val="000000"/>
          <w:sz w:val="22"/>
          <w:szCs w:val="22"/>
        </w:rPr>
        <w:t>20</w:t>
      </w:r>
      <w:r w:rsidRPr="00633158">
        <w:rPr>
          <w:b/>
          <w:color w:val="000000"/>
          <w:sz w:val="22"/>
          <w:szCs w:val="22"/>
        </w:rPr>
        <w:t xml:space="preserve"> </w:t>
      </w:r>
      <w:r w:rsidR="004E6E22" w:rsidRPr="00633158">
        <w:rPr>
          <w:b/>
          <w:color w:val="000000"/>
          <w:sz w:val="22"/>
          <w:szCs w:val="22"/>
        </w:rPr>
        <w:t>/ 9:30 a.</w:t>
      </w:r>
      <w:r w:rsidR="009C3202" w:rsidRPr="00633158">
        <w:rPr>
          <w:b/>
          <w:color w:val="000000"/>
          <w:sz w:val="22"/>
          <w:szCs w:val="22"/>
        </w:rPr>
        <w:t>m.</w:t>
      </w:r>
    </w:p>
    <w:p w14:paraId="56B0F2BD" w14:textId="77777777" w:rsidR="004E6E22" w:rsidRPr="00633158" w:rsidRDefault="004E6E22" w:rsidP="000100A0">
      <w:pPr>
        <w:rPr>
          <w:color w:val="000000"/>
          <w:sz w:val="22"/>
          <w:szCs w:val="22"/>
        </w:rPr>
      </w:pPr>
    </w:p>
    <w:p w14:paraId="5D5D1706" w14:textId="77777777" w:rsidR="0069008C" w:rsidRDefault="00AE4E2E" w:rsidP="0069008C">
      <w:pPr>
        <w:rPr>
          <w:b/>
          <w:color w:val="000000"/>
          <w:sz w:val="22"/>
          <w:szCs w:val="22"/>
        </w:rPr>
      </w:pPr>
      <w:hyperlink r:id="rId8" w:history="1">
        <w:r w:rsidR="00517DEA" w:rsidRPr="00633158">
          <w:rPr>
            <w:rStyle w:val="Hyperlink"/>
            <w:b/>
            <w:sz w:val="22"/>
            <w:szCs w:val="22"/>
          </w:rPr>
          <w:t>http://ercot.webex.com</w:t>
        </w:r>
      </w:hyperlink>
    </w:p>
    <w:p w14:paraId="57491D44" w14:textId="40377013" w:rsidR="0069008C" w:rsidRPr="0069008C" w:rsidRDefault="00517DEA" w:rsidP="0069008C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 xml:space="preserve">Meeting Number: </w:t>
      </w:r>
      <w:r w:rsidR="00B96A79">
        <w:rPr>
          <w:color w:val="000000"/>
          <w:sz w:val="22"/>
          <w:szCs w:val="22"/>
        </w:rPr>
        <w:t xml:space="preserve"> </w:t>
      </w:r>
      <w:r w:rsidR="0043241B">
        <w:rPr>
          <w:color w:val="000000"/>
          <w:sz w:val="22"/>
          <w:szCs w:val="22"/>
        </w:rPr>
        <w:t xml:space="preserve"> </w:t>
      </w:r>
      <w:r w:rsidR="00AE4E2E" w:rsidRPr="00AE4E2E">
        <w:rPr>
          <w:color w:val="000000"/>
          <w:sz w:val="22"/>
          <w:szCs w:val="22"/>
        </w:rPr>
        <w:t>126 460 5321</w:t>
      </w:r>
    </w:p>
    <w:p w14:paraId="2AF49C9C" w14:textId="77777777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>Meeting Password: ROS</w:t>
      </w:r>
    </w:p>
    <w:p w14:paraId="0528DD86" w14:textId="77777777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>Teleconference: 1.877.668.4493</w:t>
      </w:r>
    </w:p>
    <w:p w14:paraId="0BC710C9" w14:textId="77777777" w:rsidR="00517DEA" w:rsidRPr="00633158" w:rsidRDefault="00517DEA" w:rsidP="00517DEA">
      <w:pPr>
        <w:rPr>
          <w:color w:val="000000"/>
          <w:sz w:val="22"/>
          <w:szCs w:val="22"/>
        </w:rPr>
      </w:pPr>
    </w:p>
    <w:tbl>
      <w:tblPr>
        <w:tblW w:w="10012" w:type="dxa"/>
        <w:tblInd w:w="-162" w:type="dxa"/>
        <w:tblLook w:val="01E0" w:firstRow="1" w:lastRow="1" w:firstColumn="1" w:lastColumn="1" w:noHBand="0" w:noVBand="0"/>
      </w:tblPr>
      <w:tblGrid>
        <w:gridCol w:w="1001"/>
        <w:gridCol w:w="5849"/>
        <w:gridCol w:w="1927"/>
        <w:gridCol w:w="1235"/>
      </w:tblGrid>
      <w:tr w:rsidR="002D5027" w:rsidRPr="00633158" w14:paraId="64BC8B34" w14:textId="77777777" w:rsidTr="002D5027">
        <w:trPr>
          <w:trHeight w:hRule="exact"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520183D" w14:textId="77777777" w:rsidR="002D5027" w:rsidRDefault="002D5027">
            <w:pPr>
              <w:rPr>
                <w:sz w:val="2"/>
              </w:rPr>
            </w:pPr>
            <w:bookmarkStart w:id="0" w:name="_27b61fb7_9cf8_40fb_9a4d_9a568a2d1fa2"/>
            <w:bookmarkStart w:id="1" w:name="_7926fb53_67db_4963_ab57_cb4a11fae0f0"/>
            <w:bookmarkEnd w:id="0"/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14:paraId="4B4EB0AE" w14:textId="77777777" w:rsidR="002D5027" w:rsidRDefault="002D5027">
            <w:pPr>
              <w:rPr>
                <w:sz w:val="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4DCD8DB" w14:textId="77777777" w:rsidR="002D5027" w:rsidRDefault="002D5027">
            <w:pPr>
              <w:rPr>
                <w:sz w:val="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477814A3" w14:textId="77777777" w:rsidR="002D5027" w:rsidRDefault="002D5027">
            <w:pPr>
              <w:rPr>
                <w:sz w:val="2"/>
              </w:rPr>
            </w:pPr>
          </w:p>
        </w:tc>
      </w:tr>
      <w:tr w:rsidR="002D5027" w:rsidRPr="00633158" w14:paraId="385795C8" w14:textId="77777777" w:rsidTr="002D5027">
        <w:trPr>
          <w:trHeight w:val="360"/>
        </w:trPr>
        <w:tc>
          <w:tcPr>
            <w:tcW w:w="1001" w:type="dxa"/>
          </w:tcPr>
          <w:p w14:paraId="30352980" w14:textId="77777777" w:rsidR="002D5027" w:rsidRPr="00633158" w:rsidRDefault="002D5027" w:rsidP="000051BE">
            <w:pPr>
              <w:rPr>
                <w:sz w:val="22"/>
                <w:szCs w:val="22"/>
              </w:rPr>
            </w:pPr>
            <w:bookmarkStart w:id="2" w:name="_GoBack" w:colFirst="0" w:colLast="3"/>
            <w:r w:rsidRPr="0063315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</w:t>
            </w:r>
            <w:bookmarkStart w:id="3" w:name="OLE_LINK1"/>
            <w:bookmarkStart w:id="4" w:name="OLE_LINK2"/>
            <w:bookmarkStart w:id="5" w:name="OLE_LINK3"/>
            <w:bookmarkStart w:id="6" w:name="OLE_LINK4"/>
            <w:r w:rsidRPr="00633158">
              <w:rPr>
                <w:sz w:val="22"/>
                <w:szCs w:val="22"/>
              </w:rPr>
              <w:t>1.</w:t>
            </w:r>
          </w:p>
        </w:tc>
        <w:tc>
          <w:tcPr>
            <w:tcW w:w="5849" w:type="dxa"/>
          </w:tcPr>
          <w:p w14:paraId="0285E4A7" w14:textId="77777777" w:rsidR="002D5027" w:rsidRPr="009E057B" w:rsidRDefault="002D5027" w:rsidP="000051BE">
            <w:pPr>
              <w:rPr>
                <w:sz w:val="22"/>
                <w:szCs w:val="22"/>
              </w:rPr>
            </w:pPr>
            <w:r w:rsidRPr="009E057B">
              <w:rPr>
                <w:sz w:val="22"/>
                <w:szCs w:val="22"/>
              </w:rPr>
              <w:t>Antitrust Admonition</w:t>
            </w:r>
          </w:p>
        </w:tc>
        <w:tc>
          <w:tcPr>
            <w:tcW w:w="1927" w:type="dxa"/>
          </w:tcPr>
          <w:p w14:paraId="65A18347" w14:textId="77777777" w:rsidR="002D5027" w:rsidRPr="009E1965" w:rsidRDefault="002D5027" w:rsidP="000051BE">
            <w:pPr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003625DF" w14:textId="77777777" w:rsidR="002D5027" w:rsidRPr="009E1965" w:rsidRDefault="002D5027" w:rsidP="000051BE">
            <w:pPr>
              <w:jc w:val="right"/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 xml:space="preserve">  9:30 a.m.</w:t>
            </w:r>
          </w:p>
        </w:tc>
      </w:tr>
      <w:bookmarkEnd w:id="3"/>
      <w:bookmarkEnd w:id="4"/>
      <w:bookmarkEnd w:id="5"/>
      <w:bookmarkEnd w:id="6"/>
      <w:tr w:rsidR="002D5027" w:rsidRPr="00633158" w14:paraId="528BB2CC" w14:textId="77777777" w:rsidTr="002D5027">
        <w:trPr>
          <w:trHeight w:val="360"/>
        </w:trPr>
        <w:tc>
          <w:tcPr>
            <w:tcW w:w="1001" w:type="dxa"/>
          </w:tcPr>
          <w:p w14:paraId="1319F539" w14:textId="77777777" w:rsidR="002D5027" w:rsidRPr="00633158" w:rsidRDefault="002D5027" w:rsidP="000051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3158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65E14C38" w14:textId="77777777" w:rsidR="002D5027" w:rsidRPr="001070D0" w:rsidRDefault="002D5027" w:rsidP="000051BE">
            <w:p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Agenda Review</w:t>
            </w:r>
          </w:p>
        </w:tc>
        <w:tc>
          <w:tcPr>
            <w:tcW w:w="1927" w:type="dxa"/>
          </w:tcPr>
          <w:p w14:paraId="0F35E93F" w14:textId="77777777" w:rsidR="002D5027" w:rsidRPr="009E1965" w:rsidRDefault="002D5027" w:rsidP="000051BE">
            <w:pPr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2241D4C1" w14:textId="59513593" w:rsidR="002D5027" w:rsidRPr="009E1965" w:rsidRDefault="002D5027" w:rsidP="000051BE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01553F" w:rsidRPr="00827A9F" w14:paraId="338D6E32" w14:textId="77777777" w:rsidTr="002D5027">
        <w:trPr>
          <w:trHeight w:val="360"/>
        </w:trPr>
        <w:tc>
          <w:tcPr>
            <w:tcW w:w="1001" w:type="dxa"/>
          </w:tcPr>
          <w:p w14:paraId="0BCC6BAD" w14:textId="44619390" w:rsidR="0001553F" w:rsidRDefault="0001553F" w:rsidP="00F76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F7640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3C4B7E93" w14:textId="53757677" w:rsidR="0001553F" w:rsidRPr="009D20C9" w:rsidRDefault="0001553F" w:rsidP="000051BE">
            <w:pPr>
              <w:rPr>
                <w:b/>
                <w:sz w:val="22"/>
                <w:szCs w:val="22"/>
              </w:rPr>
            </w:pPr>
            <w:r w:rsidRPr="009D20C9">
              <w:rPr>
                <w:b/>
                <w:sz w:val="22"/>
                <w:szCs w:val="22"/>
              </w:rPr>
              <w:t>Approval of ROS Meeting Minutes (Vote)</w:t>
            </w:r>
          </w:p>
        </w:tc>
        <w:tc>
          <w:tcPr>
            <w:tcW w:w="1927" w:type="dxa"/>
          </w:tcPr>
          <w:p w14:paraId="3743A61E" w14:textId="5C4E9529" w:rsidR="0001553F" w:rsidRPr="00827A9F" w:rsidRDefault="0001553F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3948A923" w14:textId="6E66C9FC" w:rsidR="0001553F" w:rsidRPr="00827A9F" w:rsidRDefault="00F7640E" w:rsidP="00765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9:35 a.m.</w:t>
            </w:r>
          </w:p>
        </w:tc>
      </w:tr>
      <w:tr w:rsidR="0001553F" w:rsidRPr="005E25F3" w14:paraId="65F565FE" w14:textId="77777777" w:rsidTr="002D5027">
        <w:trPr>
          <w:trHeight w:val="360"/>
        </w:trPr>
        <w:tc>
          <w:tcPr>
            <w:tcW w:w="1001" w:type="dxa"/>
          </w:tcPr>
          <w:p w14:paraId="010E0092" w14:textId="77777777" w:rsidR="0001553F" w:rsidRDefault="0001553F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1387FB0" w14:textId="15FAA0A1" w:rsidR="0001553F" w:rsidRPr="009D20C9" w:rsidRDefault="00F7640E" w:rsidP="00F7640E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June 4, </w:t>
            </w:r>
            <w:r w:rsidR="0001553F" w:rsidRPr="001070D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927" w:type="dxa"/>
          </w:tcPr>
          <w:p w14:paraId="3F874194" w14:textId="77777777" w:rsidR="0001553F" w:rsidRDefault="0001553F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2EBAA69" w14:textId="77777777" w:rsidR="0001553F" w:rsidRDefault="0001553F" w:rsidP="00CE70AA">
            <w:pPr>
              <w:jc w:val="right"/>
              <w:rPr>
                <w:sz w:val="22"/>
                <w:szCs w:val="22"/>
              </w:rPr>
            </w:pPr>
          </w:p>
        </w:tc>
      </w:tr>
      <w:tr w:rsidR="00F7640E" w:rsidRPr="005E25F3" w14:paraId="0A125E25" w14:textId="77777777" w:rsidTr="002D5027">
        <w:trPr>
          <w:trHeight w:val="360"/>
        </w:trPr>
        <w:tc>
          <w:tcPr>
            <w:tcW w:w="1001" w:type="dxa"/>
          </w:tcPr>
          <w:p w14:paraId="018316CC" w14:textId="7DB25A20" w:rsidR="00F7640E" w:rsidRDefault="00F7640E" w:rsidP="00F76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4. </w:t>
            </w:r>
          </w:p>
        </w:tc>
        <w:tc>
          <w:tcPr>
            <w:tcW w:w="5849" w:type="dxa"/>
          </w:tcPr>
          <w:p w14:paraId="1D0E3966" w14:textId="66A04A9E" w:rsidR="00F7640E" w:rsidRDefault="00F7640E" w:rsidP="00F7640E">
            <w:p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927" w:type="dxa"/>
          </w:tcPr>
          <w:p w14:paraId="45BCB4C1" w14:textId="2E5B7DFE" w:rsidR="00F7640E" w:rsidRDefault="00F7640E" w:rsidP="00F7640E">
            <w:pPr>
              <w:rPr>
                <w:sz w:val="22"/>
                <w:szCs w:val="22"/>
              </w:rPr>
            </w:pPr>
            <w:r w:rsidRPr="00827A9F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736F2604" w14:textId="34675442" w:rsidR="00F7640E" w:rsidRPr="00AB5BC4" w:rsidRDefault="00AB5BC4" w:rsidP="00F7640E">
            <w:pPr>
              <w:jc w:val="right"/>
              <w:rPr>
                <w:sz w:val="22"/>
                <w:szCs w:val="22"/>
              </w:rPr>
            </w:pPr>
            <w:r w:rsidRPr="00AB5BC4">
              <w:rPr>
                <w:sz w:val="22"/>
                <w:szCs w:val="22"/>
              </w:rPr>
              <w:t>9:40 a.m.</w:t>
            </w:r>
          </w:p>
        </w:tc>
      </w:tr>
      <w:tr w:rsidR="001121C7" w:rsidRPr="005E25F3" w14:paraId="1C2DEE2E" w14:textId="77777777" w:rsidTr="002D5027">
        <w:trPr>
          <w:trHeight w:val="360"/>
        </w:trPr>
        <w:tc>
          <w:tcPr>
            <w:tcW w:w="1001" w:type="dxa"/>
          </w:tcPr>
          <w:p w14:paraId="213833F7" w14:textId="29171E00" w:rsidR="001121C7" w:rsidRPr="008459BF" w:rsidRDefault="001121C7" w:rsidP="00DE4B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5.</w:t>
            </w:r>
          </w:p>
        </w:tc>
        <w:tc>
          <w:tcPr>
            <w:tcW w:w="5849" w:type="dxa"/>
          </w:tcPr>
          <w:p w14:paraId="042E5D15" w14:textId="2B86CDFF" w:rsidR="001121C7" w:rsidRPr="00193DA2" w:rsidRDefault="00193DA2" w:rsidP="000051BE">
            <w:pPr>
              <w:rPr>
                <w:b/>
                <w:sz w:val="22"/>
                <w:szCs w:val="22"/>
              </w:rPr>
            </w:pPr>
            <w:r w:rsidRPr="00193DA2">
              <w:rPr>
                <w:b/>
                <w:sz w:val="22"/>
                <w:szCs w:val="22"/>
              </w:rPr>
              <w:t>2020 ROS Goals (Vote)</w:t>
            </w:r>
          </w:p>
        </w:tc>
        <w:tc>
          <w:tcPr>
            <w:tcW w:w="1927" w:type="dxa"/>
          </w:tcPr>
          <w:p w14:paraId="01B593A6" w14:textId="6D996FEC" w:rsidR="001121C7" w:rsidRPr="00DE4BDB" w:rsidRDefault="00193DA2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2DEDF071" w14:textId="77777777" w:rsidR="001121C7" w:rsidRPr="00C2047C" w:rsidRDefault="001121C7" w:rsidP="00AB5BC4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5E25F3" w14:paraId="6C914D04" w14:textId="77777777" w:rsidTr="002D5027">
        <w:trPr>
          <w:trHeight w:val="360"/>
        </w:trPr>
        <w:tc>
          <w:tcPr>
            <w:tcW w:w="1001" w:type="dxa"/>
          </w:tcPr>
          <w:p w14:paraId="1B481159" w14:textId="4E1B8305" w:rsidR="002D5027" w:rsidRPr="008459BF" w:rsidRDefault="002D5027" w:rsidP="00DE4BDB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 </w:t>
            </w:r>
            <w:r w:rsidR="000C3E2A">
              <w:rPr>
                <w:sz w:val="22"/>
                <w:szCs w:val="22"/>
              </w:rPr>
              <w:t xml:space="preserve">   </w:t>
            </w:r>
            <w:r w:rsidR="00193DA2">
              <w:rPr>
                <w:sz w:val="22"/>
                <w:szCs w:val="22"/>
              </w:rPr>
              <w:t>6</w:t>
            </w:r>
            <w:r w:rsidRPr="008459BF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36CE512F" w14:textId="77777777" w:rsidR="002D5027" w:rsidRPr="00DE4BDB" w:rsidRDefault="002D5027" w:rsidP="000051BE">
            <w:pPr>
              <w:rPr>
                <w:sz w:val="22"/>
                <w:szCs w:val="22"/>
              </w:rPr>
            </w:pPr>
            <w:r w:rsidRPr="00DE4BDB">
              <w:rPr>
                <w:sz w:val="22"/>
                <w:szCs w:val="22"/>
              </w:rPr>
              <w:t>ERCOT Reports</w:t>
            </w:r>
          </w:p>
        </w:tc>
        <w:tc>
          <w:tcPr>
            <w:tcW w:w="1927" w:type="dxa"/>
          </w:tcPr>
          <w:p w14:paraId="240D475A" w14:textId="77777777" w:rsidR="002D5027" w:rsidRPr="00DE4BDB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C7701EB" w14:textId="4DFCA31C" w:rsidR="002D5027" w:rsidRPr="00C2047C" w:rsidRDefault="00A5708A" w:rsidP="00AB5BC4">
            <w:pPr>
              <w:jc w:val="right"/>
              <w:rPr>
                <w:sz w:val="22"/>
                <w:szCs w:val="22"/>
              </w:rPr>
            </w:pPr>
            <w:r w:rsidRPr="00C2047C">
              <w:rPr>
                <w:sz w:val="22"/>
                <w:szCs w:val="22"/>
              </w:rPr>
              <w:t xml:space="preserve"> </w:t>
            </w:r>
            <w:r w:rsidR="00AB5BC4" w:rsidRPr="00C2047C">
              <w:rPr>
                <w:sz w:val="22"/>
                <w:szCs w:val="22"/>
              </w:rPr>
              <w:t>9:45 a.m.</w:t>
            </w:r>
            <w:r w:rsidR="002D5027" w:rsidRPr="00C2047C">
              <w:rPr>
                <w:sz w:val="22"/>
                <w:szCs w:val="22"/>
              </w:rPr>
              <w:t xml:space="preserve"> </w:t>
            </w:r>
          </w:p>
        </w:tc>
      </w:tr>
      <w:tr w:rsidR="002D5027" w:rsidRPr="00633158" w14:paraId="05F92DA6" w14:textId="77777777" w:rsidTr="002D5027">
        <w:trPr>
          <w:trHeight w:val="360"/>
        </w:trPr>
        <w:tc>
          <w:tcPr>
            <w:tcW w:w="1001" w:type="dxa"/>
          </w:tcPr>
          <w:p w14:paraId="1D447895" w14:textId="77777777" w:rsidR="002D5027" w:rsidRPr="008459BF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6D2B5C8" w14:textId="77777777" w:rsidR="002D5027" w:rsidRPr="00DE4BDB" w:rsidRDefault="002D5027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DE4BDB">
              <w:rPr>
                <w:sz w:val="22"/>
                <w:szCs w:val="22"/>
              </w:rPr>
              <w:t>Operations Report</w:t>
            </w:r>
          </w:p>
        </w:tc>
        <w:tc>
          <w:tcPr>
            <w:tcW w:w="1927" w:type="dxa"/>
          </w:tcPr>
          <w:p w14:paraId="3C94A8B3" w14:textId="77777777" w:rsidR="002D5027" w:rsidRPr="00DE4BDB" w:rsidRDefault="002D5027" w:rsidP="000051BE">
            <w:pPr>
              <w:rPr>
                <w:sz w:val="22"/>
                <w:szCs w:val="22"/>
              </w:rPr>
            </w:pPr>
            <w:r w:rsidRPr="00DE4BDB">
              <w:rPr>
                <w:sz w:val="22"/>
                <w:szCs w:val="22"/>
              </w:rPr>
              <w:t>ERCOT Staff</w:t>
            </w:r>
          </w:p>
        </w:tc>
        <w:tc>
          <w:tcPr>
            <w:tcW w:w="1235" w:type="dxa"/>
          </w:tcPr>
          <w:p w14:paraId="2E18BC36" w14:textId="77777777" w:rsidR="002D5027" w:rsidRPr="00C2047C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633158" w14:paraId="3C78A110" w14:textId="77777777" w:rsidTr="002D5027">
        <w:trPr>
          <w:trHeight w:val="360"/>
        </w:trPr>
        <w:tc>
          <w:tcPr>
            <w:tcW w:w="1001" w:type="dxa"/>
          </w:tcPr>
          <w:p w14:paraId="4358FE77" w14:textId="77777777" w:rsidR="002D5027" w:rsidRPr="008459BF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826E7CF" w14:textId="77777777" w:rsidR="002D5027" w:rsidRPr="00DE4BDB" w:rsidRDefault="002D5027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DE4BDB">
              <w:rPr>
                <w:sz w:val="22"/>
                <w:szCs w:val="22"/>
              </w:rPr>
              <w:t>System Planning Report</w:t>
            </w:r>
          </w:p>
        </w:tc>
        <w:tc>
          <w:tcPr>
            <w:tcW w:w="1927" w:type="dxa"/>
          </w:tcPr>
          <w:p w14:paraId="1797BC1B" w14:textId="751B5B4C" w:rsidR="002D5027" w:rsidRPr="00DE4BDB" w:rsidRDefault="00D64F0A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Yan</w:t>
            </w:r>
          </w:p>
        </w:tc>
        <w:tc>
          <w:tcPr>
            <w:tcW w:w="1235" w:type="dxa"/>
          </w:tcPr>
          <w:p w14:paraId="33180B5C" w14:textId="158EB8EA" w:rsidR="002D5027" w:rsidRPr="00C2047C" w:rsidRDefault="00C2047C" w:rsidP="000051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64F0A" w:rsidRPr="00633158" w14:paraId="5F75DE55" w14:textId="77777777" w:rsidTr="002D5027">
        <w:trPr>
          <w:trHeight w:val="360"/>
        </w:trPr>
        <w:tc>
          <w:tcPr>
            <w:tcW w:w="1001" w:type="dxa"/>
          </w:tcPr>
          <w:p w14:paraId="722CACBE" w14:textId="77777777" w:rsidR="00D64F0A" w:rsidRPr="008459BF" w:rsidRDefault="00D64F0A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6EBDD1A" w14:textId="41A819DD" w:rsidR="00D64F0A" w:rsidRPr="00DE4BDB" w:rsidRDefault="00D64F0A" w:rsidP="00A347C5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West to Central </w:t>
            </w:r>
            <w:r w:rsidR="00A347C5">
              <w:rPr>
                <w:sz w:val="22"/>
                <w:szCs w:val="22"/>
              </w:rPr>
              <w:t xml:space="preserve">Texas </w:t>
            </w:r>
            <w:r w:rsidR="00A347C5" w:rsidRPr="00A347C5">
              <w:rPr>
                <w:sz w:val="22"/>
                <w:szCs w:val="22"/>
              </w:rPr>
              <w:t>Generic Transmission Constraint (GTC)</w:t>
            </w:r>
            <w:r>
              <w:rPr>
                <w:sz w:val="22"/>
                <w:szCs w:val="22"/>
              </w:rPr>
              <w:t xml:space="preserve"> Update </w:t>
            </w:r>
          </w:p>
        </w:tc>
        <w:tc>
          <w:tcPr>
            <w:tcW w:w="1927" w:type="dxa"/>
          </w:tcPr>
          <w:p w14:paraId="118DED77" w14:textId="7ECD6B32" w:rsidR="00D64F0A" w:rsidRDefault="00D64F0A" w:rsidP="00D64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 </w:t>
            </w:r>
            <w:r w:rsidRPr="00D64F0A">
              <w:rPr>
                <w:sz w:val="22"/>
                <w:szCs w:val="22"/>
              </w:rPr>
              <w:t>Gnanam</w:t>
            </w:r>
          </w:p>
        </w:tc>
        <w:tc>
          <w:tcPr>
            <w:tcW w:w="1235" w:type="dxa"/>
          </w:tcPr>
          <w:p w14:paraId="0CDB987E" w14:textId="77AD5EC6" w:rsidR="00D64F0A" w:rsidRDefault="00A347C5" w:rsidP="000051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347C5" w:rsidRPr="00633158" w14:paraId="779CC38E" w14:textId="77777777" w:rsidTr="002D5027">
        <w:trPr>
          <w:trHeight w:val="360"/>
        </w:trPr>
        <w:tc>
          <w:tcPr>
            <w:tcW w:w="1001" w:type="dxa"/>
          </w:tcPr>
          <w:p w14:paraId="5BAC6267" w14:textId="77777777" w:rsidR="00A347C5" w:rsidRPr="008459BF" w:rsidRDefault="00A347C5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F4803B3" w14:textId="4CE81161" w:rsidR="00A347C5" w:rsidRDefault="00AE4E2E" w:rsidP="00AE4E2E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AE4E2E">
              <w:rPr>
                <w:sz w:val="22"/>
                <w:szCs w:val="22"/>
              </w:rPr>
              <w:t>West Texas Export Stability Assessment Report</w:t>
            </w:r>
          </w:p>
        </w:tc>
        <w:tc>
          <w:tcPr>
            <w:tcW w:w="1927" w:type="dxa"/>
          </w:tcPr>
          <w:p w14:paraId="08C2D4A7" w14:textId="6EC214A5" w:rsidR="00A347C5" w:rsidRDefault="00AE4E2E" w:rsidP="00D64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Schmall</w:t>
            </w:r>
          </w:p>
        </w:tc>
        <w:tc>
          <w:tcPr>
            <w:tcW w:w="1235" w:type="dxa"/>
          </w:tcPr>
          <w:p w14:paraId="3564D06D" w14:textId="77777777" w:rsidR="00A347C5" w:rsidRDefault="00A347C5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AD3B53" w:rsidRPr="00633158" w14:paraId="2B079692" w14:textId="77777777" w:rsidTr="002D5027">
        <w:trPr>
          <w:trHeight w:val="360"/>
        </w:trPr>
        <w:tc>
          <w:tcPr>
            <w:tcW w:w="1001" w:type="dxa"/>
          </w:tcPr>
          <w:p w14:paraId="5AED04AD" w14:textId="77777777" w:rsidR="00AD3B53" w:rsidRPr="008459BF" w:rsidRDefault="00AD3B53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1D94E78" w14:textId="7DFD9365" w:rsidR="00AD3B53" w:rsidRPr="00A347C5" w:rsidRDefault="00AD3B53" w:rsidP="00AD3B53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AD3B53">
              <w:rPr>
                <w:sz w:val="22"/>
                <w:szCs w:val="22"/>
              </w:rPr>
              <w:t xml:space="preserve">Inverter-Based Resources </w:t>
            </w:r>
            <w:r w:rsidR="00C05B59">
              <w:rPr>
                <w:sz w:val="22"/>
                <w:szCs w:val="22"/>
              </w:rPr>
              <w:t xml:space="preserve">Follow Up </w:t>
            </w:r>
            <w:r w:rsidRPr="00AD3B53">
              <w:rPr>
                <w:sz w:val="22"/>
                <w:szCs w:val="22"/>
              </w:rPr>
              <w:t>Update</w:t>
            </w:r>
          </w:p>
        </w:tc>
        <w:tc>
          <w:tcPr>
            <w:tcW w:w="1927" w:type="dxa"/>
          </w:tcPr>
          <w:p w14:paraId="18A42178" w14:textId="548EEC35" w:rsidR="00AD3B53" w:rsidRDefault="00AD3B53" w:rsidP="00D64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Huang</w:t>
            </w:r>
          </w:p>
        </w:tc>
        <w:tc>
          <w:tcPr>
            <w:tcW w:w="1235" w:type="dxa"/>
          </w:tcPr>
          <w:p w14:paraId="6BA4C432" w14:textId="77777777" w:rsidR="00AD3B53" w:rsidRDefault="00AD3B53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DE4BDB" w:rsidRPr="00A347C5" w14:paraId="023C6AA2" w14:textId="77777777" w:rsidTr="002D5027">
        <w:trPr>
          <w:trHeight w:val="360"/>
        </w:trPr>
        <w:tc>
          <w:tcPr>
            <w:tcW w:w="1001" w:type="dxa"/>
          </w:tcPr>
          <w:p w14:paraId="2C2A0370" w14:textId="4C7A068B" w:rsidR="00DE4BDB" w:rsidRDefault="00193DA2" w:rsidP="00193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7.</w:t>
            </w:r>
            <w:r w:rsidR="00DE4B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49" w:type="dxa"/>
          </w:tcPr>
          <w:p w14:paraId="62D298C8" w14:textId="3E3C589F" w:rsidR="00DE4BDB" w:rsidRPr="00DE4BDB" w:rsidRDefault="00DE4BDB" w:rsidP="001070D0">
            <w:pPr>
              <w:rPr>
                <w:b/>
                <w:sz w:val="22"/>
                <w:szCs w:val="22"/>
                <w:highlight w:val="lightGray"/>
              </w:rPr>
            </w:pPr>
            <w:r w:rsidRPr="00DE4BDB">
              <w:rPr>
                <w:b/>
                <w:sz w:val="22"/>
                <w:szCs w:val="22"/>
              </w:rPr>
              <w:t>New Protocol Revision Subcommittee (PRS) Referrals</w:t>
            </w:r>
            <w:r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1927" w:type="dxa"/>
          </w:tcPr>
          <w:p w14:paraId="443C1A3B" w14:textId="019CDBFE" w:rsidR="00DE4BDB" w:rsidRPr="00F7640E" w:rsidRDefault="00385224" w:rsidP="000051BE">
            <w:pPr>
              <w:rPr>
                <w:sz w:val="22"/>
                <w:szCs w:val="22"/>
                <w:highlight w:val="lightGray"/>
              </w:rPr>
            </w:pPr>
            <w:r w:rsidRPr="00385224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50C720A6" w14:textId="082A27BE" w:rsidR="00DE4BDB" w:rsidRPr="00A347C5" w:rsidRDefault="00A347C5" w:rsidP="00AD3B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347C5">
              <w:rPr>
                <w:sz w:val="22"/>
                <w:szCs w:val="22"/>
              </w:rPr>
              <w:t>10:</w:t>
            </w:r>
            <w:r>
              <w:rPr>
                <w:sz w:val="22"/>
                <w:szCs w:val="22"/>
              </w:rPr>
              <w:t>2</w:t>
            </w:r>
            <w:r w:rsidR="00AD3B53">
              <w:rPr>
                <w:sz w:val="22"/>
                <w:szCs w:val="22"/>
              </w:rPr>
              <w:t>5</w:t>
            </w:r>
            <w:r w:rsidRPr="00A347C5">
              <w:rPr>
                <w:sz w:val="22"/>
                <w:szCs w:val="22"/>
              </w:rPr>
              <w:t xml:space="preserve"> a.m.</w:t>
            </w:r>
          </w:p>
        </w:tc>
      </w:tr>
      <w:tr w:rsidR="00DE4BDB" w:rsidRPr="00893C3A" w14:paraId="42F282B3" w14:textId="77777777" w:rsidTr="003A158A">
        <w:trPr>
          <w:trHeight w:val="792"/>
        </w:trPr>
        <w:tc>
          <w:tcPr>
            <w:tcW w:w="1001" w:type="dxa"/>
          </w:tcPr>
          <w:p w14:paraId="0DB6E36B" w14:textId="77777777" w:rsidR="00DE4BDB" w:rsidRDefault="00DE4BDB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C3F2CD4" w14:textId="755353C8" w:rsidR="00DE4BDB" w:rsidRPr="00DE4BDB" w:rsidRDefault="00DE4BDB" w:rsidP="00DE4BDB">
            <w:pPr>
              <w:pStyle w:val="ListParagraph"/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NPRR1001, </w:t>
            </w:r>
            <w:r w:rsidRPr="00DE4BDB">
              <w:rPr>
                <w:b/>
                <w:sz w:val="22"/>
                <w:szCs w:val="22"/>
              </w:rPr>
              <w:t>Clarification of Definitions of Operating Condition Notice, Advisory, Watch, Emergency Notice, and Related Clarifications</w:t>
            </w:r>
          </w:p>
        </w:tc>
        <w:tc>
          <w:tcPr>
            <w:tcW w:w="1927" w:type="dxa"/>
          </w:tcPr>
          <w:p w14:paraId="5EA79A41" w14:textId="77777777" w:rsidR="00DE4BDB" w:rsidRPr="00F7640E" w:rsidRDefault="00DE4BDB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5ED59643" w14:textId="77777777" w:rsidR="00DE4BDB" w:rsidRPr="008047C4" w:rsidRDefault="00DE4BDB" w:rsidP="00A5708A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50D49E03" w14:textId="77777777" w:rsidTr="002D5027">
        <w:trPr>
          <w:trHeight w:val="360"/>
        </w:trPr>
        <w:tc>
          <w:tcPr>
            <w:tcW w:w="1001" w:type="dxa"/>
          </w:tcPr>
          <w:p w14:paraId="3C489F32" w14:textId="10BD340F" w:rsidR="002D5027" w:rsidRPr="00893C3A" w:rsidRDefault="00193DA2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8</w:t>
            </w:r>
            <w:r w:rsidR="002D5027" w:rsidRPr="00893C3A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49100A85" w14:textId="0EA51168" w:rsidR="002D5027" w:rsidRPr="00C54817" w:rsidRDefault="002D5027" w:rsidP="001070D0">
            <w:pPr>
              <w:rPr>
                <w:sz w:val="22"/>
                <w:szCs w:val="22"/>
              </w:rPr>
            </w:pPr>
            <w:r w:rsidRPr="00C54817">
              <w:rPr>
                <w:sz w:val="22"/>
                <w:szCs w:val="22"/>
              </w:rPr>
              <w:t>Revision Requests Tabled at PRS, Referred to ROS (</w:t>
            </w:r>
            <w:r w:rsidR="00551CE0" w:rsidRPr="00C54817">
              <w:rPr>
                <w:sz w:val="22"/>
                <w:szCs w:val="22"/>
              </w:rPr>
              <w:t xml:space="preserve">Possible </w:t>
            </w:r>
            <w:r w:rsidR="001070D0" w:rsidRPr="00C54817">
              <w:rPr>
                <w:sz w:val="22"/>
                <w:szCs w:val="22"/>
              </w:rPr>
              <w:t>V</w:t>
            </w:r>
            <w:r w:rsidRPr="00C54817">
              <w:rPr>
                <w:sz w:val="22"/>
                <w:szCs w:val="22"/>
              </w:rPr>
              <w:t>ote)</w:t>
            </w:r>
          </w:p>
        </w:tc>
        <w:tc>
          <w:tcPr>
            <w:tcW w:w="1927" w:type="dxa"/>
          </w:tcPr>
          <w:p w14:paraId="0770637E" w14:textId="77777777" w:rsidR="002D5027" w:rsidRPr="00C54817" w:rsidRDefault="002D5027" w:rsidP="000051BE">
            <w:pPr>
              <w:rPr>
                <w:sz w:val="22"/>
                <w:szCs w:val="22"/>
              </w:rPr>
            </w:pPr>
            <w:r w:rsidRPr="00C54817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7DA57DB6" w14:textId="66D4D926" w:rsidR="002D5027" w:rsidRPr="008047C4" w:rsidRDefault="0076517C" w:rsidP="006E29C8">
            <w:pPr>
              <w:jc w:val="right"/>
              <w:rPr>
                <w:sz w:val="22"/>
                <w:szCs w:val="22"/>
              </w:rPr>
            </w:pPr>
            <w:r w:rsidRPr="008047C4">
              <w:rPr>
                <w:sz w:val="22"/>
                <w:szCs w:val="22"/>
              </w:rPr>
              <w:t>1</w:t>
            </w:r>
            <w:r w:rsidR="008047C4" w:rsidRPr="008047C4">
              <w:rPr>
                <w:sz w:val="22"/>
                <w:szCs w:val="22"/>
              </w:rPr>
              <w:t>0:</w:t>
            </w:r>
            <w:r w:rsidR="006E29C8">
              <w:rPr>
                <w:sz w:val="22"/>
                <w:szCs w:val="22"/>
              </w:rPr>
              <w:t>40</w:t>
            </w:r>
            <w:r w:rsidR="008047C4" w:rsidRPr="008047C4">
              <w:rPr>
                <w:sz w:val="22"/>
                <w:szCs w:val="22"/>
              </w:rPr>
              <w:t xml:space="preserve"> </w:t>
            </w:r>
            <w:r w:rsidRPr="008047C4">
              <w:rPr>
                <w:sz w:val="22"/>
                <w:szCs w:val="22"/>
              </w:rPr>
              <w:t xml:space="preserve">a.m. </w:t>
            </w:r>
          </w:p>
        </w:tc>
      </w:tr>
      <w:tr w:rsidR="002D5027" w:rsidRPr="0076517C" w14:paraId="0A781C89" w14:textId="77777777" w:rsidTr="002D5027">
        <w:trPr>
          <w:trHeight w:val="567"/>
        </w:trPr>
        <w:tc>
          <w:tcPr>
            <w:tcW w:w="1001" w:type="dxa"/>
          </w:tcPr>
          <w:p w14:paraId="07BEAC57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8E63184" w14:textId="39A6637B" w:rsidR="002D5027" w:rsidRPr="00C54817" w:rsidRDefault="002D5027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C54817">
              <w:rPr>
                <w:sz w:val="22"/>
                <w:szCs w:val="22"/>
              </w:rPr>
              <w:t xml:space="preserve">NPRR979, Incorporate State Estimator Standards and Telemetry Standards into Protocols </w:t>
            </w:r>
            <w:r w:rsidR="00305E9B" w:rsidRPr="00C54817">
              <w:rPr>
                <w:sz w:val="22"/>
                <w:szCs w:val="22"/>
              </w:rPr>
              <w:t xml:space="preserve"> </w:t>
            </w:r>
            <w:r w:rsidRPr="00C548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7206595C" w14:textId="77777777" w:rsidR="002D5027" w:rsidRPr="00C54817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89F1867" w14:textId="77777777" w:rsidR="002D5027" w:rsidRPr="008047C4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76517C" w14:paraId="4445906B" w14:textId="77777777" w:rsidTr="002D5027">
        <w:trPr>
          <w:trHeight w:val="360"/>
        </w:trPr>
        <w:tc>
          <w:tcPr>
            <w:tcW w:w="1001" w:type="dxa"/>
          </w:tcPr>
          <w:p w14:paraId="3CEB63A6" w14:textId="46D569A3" w:rsidR="002D5027" w:rsidRPr="00893C3A" w:rsidRDefault="00193DA2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9</w:t>
            </w:r>
            <w:r w:rsidR="002D5027" w:rsidRPr="00893C3A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2D5AB3C5" w14:textId="31E294CF" w:rsidR="002D5027" w:rsidRPr="00F7640E" w:rsidRDefault="002D5027" w:rsidP="001070D0">
            <w:pPr>
              <w:rPr>
                <w:b/>
                <w:sz w:val="22"/>
                <w:szCs w:val="22"/>
                <w:highlight w:val="lightGray"/>
              </w:rPr>
            </w:pPr>
            <w:r w:rsidRPr="00C54817">
              <w:rPr>
                <w:b/>
                <w:sz w:val="22"/>
                <w:szCs w:val="22"/>
              </w:rPr>
              <w:t>ROS Revision Requests (</w:t>
            </w:r>
            <w:r w:rsidR="00640E25" w:rsidRPr="00C54817">
              <w:rPr>
                <w:b/>
                <w:sz w:val="22"/>
                <w:szCs w:val="22"/>
              </w:rPr>
              <w:t>Vote</w:t>
            </w:r>
            <w:r w:rsidRPr="00C54817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1927" w:type="dxa"/>
          </w:tcPr>
          <w:p w14:paraId="0BAF4597" w14:textId="77777777" w:rsidR="002D5027" w:rsidRPr="00C54817" w:rsidRDefault="002D5027" w:rsidP="000051BE">
            <w:pPr>
              <w:rPr>
                <w:sz w:val="22"/>
                <w:szCs w:val="22"/>
              </w:rPr>
            </w:pPr>
            <w:r w:rsidRPr="00C54817"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5E0D6E19" w14:textId="7638D371" w:rsidR="002D5027" w:rsidRPr="008047C4" w:rsidRDefault="002D5027" w:rsidP="00A347C5">
            <w:pPr>
              <w:jc w:val="right"/>
              <w:rPr>
                <w:sz w:val="22"/>
                <w:szCs w:val="22"/>
              </w:rPr>
            </w:pPr>
            <w:r w:rsidRPr="008047C4">
              <w:rPr>
                <w:sz w:val="22"/>
                <w:szCs w:val="22"/>
              </w:rPr>
              <w:t>1</w:t>
            </w:r>
            <w:r w:rsidR="008047C4" w:rsidRPr="008047C4">
              <w:rPr>
                <w:sz w:val="22"/>
                <w:szCs w:val="22"/>
              </w:rPr>
              <w:t>0:</w:t>
            </w:r>
            <w:r w:rsidR="00A347C5">
              <w:rPr>
                <w:sz w:val="22"/>
                <w:szCs w:val="22"/>
              </w:rPr>
              <w:t>50</w:t>
            </w:r>
            <w:r w:rsidR="00A347C5" w:rsidRPr="008047C4">
              <w:rPr>
                <w:sz w:val="22"/>
                <w:szCs w:val="22"/>
              </w:rPr>
              <w:t xml:space="preserve"> </w:t>
            </w:r>
            <w:r w:rsidRPr="008047C4">
              <w:rPr>
                <w:sz w:val="22"/>
                <w:szCs w:val="22"/>
              </w:rPr>
              <w:t xml:space="preserve">a.m. </w:t>
            </w:r>
          </w:p>
        </w:tc>
      </w:tr>
      <w:tr w:rsidR="002D5027" w:rsidRPr="00893C3A" w14:paraId="5F1BCF9E" w14:textId="77777777" w:rsidTr="002D5027">
        <w:trPr>
          <w:trHeight w:val="360"/>
        </w:trPr>
        <w:tc>
          <w:tcPr>
            <w:tcW w:w="1001" w:type="dxa"/>
          </w:tcPr>
          <w:p w14:paraId="3BC242D2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68A45FC" w14:textId="77777777" w:rsidR="002D5027" w:rsidRPr="00462B11" w:rsidRDefault="002D5027" w:rsidP="000051BE">
            <w:pPr>
              <w:rPr>
                <w:b/>
                <w:i/>
                <w:sz w:val="22"/>
                <w:szCs w:val="22"/>
              </w:rPr>
            </w:pPr>
            <w:r w:rsidRPr="00462B11">
              <w:rPr>
                <w:b/>
                <w:i/>
                <w:sz w:val="22"/>
                <w:szCs w:val="22"/>
              </w:rPr>
              <w:t xml:space="preserve">Impact Analysis Review </w:t>
            </w:r>
          </w:p>
        </w:tc>
        <w:tc>
          <w:tcPr>
            <w:tcW w:w="1927" w:type="dxa"/>
          </w:tcPr>
          <w:p w14:paraId="21ABAA44" w14:textId="77777777" w:rsidR="002D5027" w:rsidRPr="00F7640E" w:rsidRDefault="002D5027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51AFC4C0" w14:textId="77777777" w:rsidR="002D5027" w:rsidRPr="008047C4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A53DF0" w:rsidRPr="00893C3A" w14:paraId="38AF8CB9" w14:textId="77777777" w:rsidTr="002D5027">
        <w:trPr>
          <w:trHeight w:val="585"/>
        </w:trPr>
        <w:tc>
          <w:tcPr>
            <w:tcW w:w="1001" w:type="dxa"/>
          </w:tcPr>
          <w:p w14:paraId="6FC109DD" w14:textId="77777777" w:rsidR="00A53DF0" w:rsidRPr="00893C3A" w:rsidRDefault="00A53DF0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BA46895" w14:textId="2B1C5E2F" w:rsidR="00A53DF0" w:rsidRPr="008047C4" w:rsidRDefault="00A53DF0" w:rsidP="00792E41">
            <w:pPr>
              <w:pStyle w:val="ListParagraph"/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r w:rsidRPr="008047C4">
              <w:rPr>
                <w:b/>
                <w:sz w:val="22"/>
                <w:szCs w:val="22"/>
              </w:rPr>
              <w:t>PGRR076, Improvements to Generation Resource Interconnection or Change Request (GINR) Process</w:t>
            </w:r>
            <w:r w:rsidR="00462B11" w:rsidRPr="008047C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4D4CFB5D" w14:textId="77777777" w:rsidR="00A53DF0" w:rsidRPr="00F7640E" w:rsidRDefault="00A53DF0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1D53F375" w14:textId="77777777" w:rsidR="00A53DF0" w:rsidRPr="00F7640E" w:rsidRDefault="00A53DF0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A7321B" w:rsidRPr="00893C3A" w14:paraId="2CCAD2E7" w14:textId="77777777" w:rsidTr="00A7321B">
        <w:trPr>
          <w:trHeight w:val="513"/>
        </w:trPr>
        <w:tc>
          <w:tcPr>
            <w:tcW w:w="1001" w:type="dxa"/>
          </w:tcPr>
          <w:p w14:paraId="4172D9A8" w14:textId="77777777" w:rsidR="00A7321B" w:rsidRPr="00893C3A" w:rsidRDefault="00A7321B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E14CBAF" w14:textId="7C09A4D5" w:rsidR="00A7321B" w:rsidRPr="008047C4" w:rsidRDefault="00A7321B" w:rsidP="00462B11">
            <w:pPr>
              <w:pStyle w:val="ListParagraph"/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r w:rsidRPr="008047C4">
              <w:rPr>
                <w:b/>
                <w:sz w:val="22"/>
                <w:szCs w:val="22"/>
              </w:rPr>
              <w:t>NOGRR195, Generator Voltage Control Tolerance Band</w:t>
            </w:r>
          </w:p>
        </w:tc>
        <w:tc>
          <w:tcPr>
            <w:tcW w:w="1927" w:type="dxa"/>
          </w:tcPr>
          <w:p w14:paraId="2ED6E79F" w14:textId="77777777" w:rsidR="00A7321B" w:rsidRPr="00F7640E" w:rsidRDefault="00A7321B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058079BC" w14:textId="77777777" w:rsidR="00A7321B" w:rsidRPr="00F7640E" w:rsidRDefault="00A7321B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A7321B" w:rsidRPr="00893C3A" w14:paraId="504ABF41" w14:textId="77777777" w:rsidTr="002D5027">
        <w:trPr>
          <w:trHeight w:val="585"/>
        </w:trPr>
        <w:tc>
          <w:tcPr>
            <w:tcW w:w="1001" w:type="dxa"/>
          </w:tcPr>
          <w:p w14:paraId="2676AA12" w14:textId="77777777" w:rsidR="00A7321B" w:rsidRPr="00893C3A" w:rsidRDefault="00A7321B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1673235" w14:textId="2FD38CE2" w:rsidR="00A7321B" w:rsidRPr="008047C4" w:rsidRDefault="00A7321B" w:rsidP="00A7321B">
            <w:pPr>
              <w:pStyle w:val="ListParagraph"/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r w:rsidRPr="008047C4">
              <w:rPr>
                <w:b/>
                <w:sz w:val="22"/>
                <w:szCs w:val="22"/>
              </w:rPr>
              <w:t>NOGRR208, Related to NPRR1002, BESTF-5 Energy Storage Resource Single Model Registration and Charging Restrictions in Emergency Conditions</w:t>
            </w:r>
          </w:p>
        </w:tc>
        <w:tc>
          <w:tcPr>
            <w:tcW w:w="1927" w:type="dxa"/>
          </w:tcPr>
          <w:p w14:paraId="5EFDE189" w14:textId="77777777" w:rsidR="00A7321B" w:rsidRPr="00F7640E" w:rsidRDefault="00A7321B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4CC22D25" w14:textId="77777777" w:rsidR="00A7321B" w:rsidRPr="00F7640E" w:rsidRDefault="00A7321B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A7321B" w:rsidRPr="00893C3A" w14:paraId="18CA9B62" w14:textId="77777777" w:rsidTr="002D5027">
        <w:trPr>
          <w:trHeight w:val="585"/>
        </w:trPr>
        <w:tc>
          <w:tcPr>
            <w:tcW w:w="1001" w:type="dxa"/>
          </w:tcPr>
          <w:p w14:paraId="5D49F1DB" w14:textId="77777777" w:rsidR="00A7321B" w:rsidRPr="00893C3A" w:rsidRDefault="00A7321B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8D0582A" w14:textId="629A4988" w:rsidR="00A7321B" w:rsidRPr="008047C4" w:rsidRDefault="00A7321B" w:rsidP="00A7321B">
            <w:pPr>
              <w:pStyle w:val="ListParagraph"/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r w:rsidRPr="008047C4">
              <w:rPr>
                <w:b/>
                <w:sz w:val="22"/>
                <w:szCs w:val="22"/>
              </w:rPr>
              <w:t>RRGRR023, Related to NPRR1002, BESTF-5 Energy Storage Resource Single Model Registration and Charging Restrictions in Emergency Conditions</w:t>
            </w:r>
          </w:p>
        </w:tc>
        <w:tc>
          <w:tcPr>
            <w:tcW w:w="1927" w:type="dxa"/>
          </w:tcPr>
          <w:p w14:paraId="6BD33BE4" w14:textId="77777777" w:rsidR="00A7321B" w:rsidRPr="00F7640E" w:rsidRDefault="00A7321B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21AD84C1" w14:textId="77777777" w:rsidR="00A7321B" w:rsidRPr="00F7640E" w:rsidRDefault="00A7321B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A7321B" w:rsidRPr="00893C3A" w14:paraId="0228BB0D" w14:textId="77777777" w:rsidTr="002D5027">
        <w:trPr>
          <w:trHeight w:val="585"/>
        </w:trPr>
        <w:tc>
          <w:tcPr>
            <w:tcW w:w="1001" w:type="dxa"/>
          </w:tcPr>
          <w:p w14:paraId="48C88419" w14:textId="77777777" w:rsidR="00A7321B" w:rsidRPr="00893C3A" w:rsidRDefault="00A7321B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F809E3B" w14:textId="2DA01E39" w:rsidR="00A7321B" w:rsidRPr="008047C4" w:rsidRDefault="00A7321B" w:rsidP="00462B11">
            <w:pPr>
              <w:pStyle w:val="ListParagraph"/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r w:rsidRPr="008047C4">
              <w:rPr>
                <w:b/>
                <w:sz w:val="22"/>
                <w:szCs w:val="22"/>
              </w:rPr>
              <w:t>NOGRR209, Related to NPRR1003, Elimination of References to Resource Asset Registration Form</w:t>
            </w:r>
          </w:p>
        </w:tc>
        <w:tc>
          <w:tcPr>
            <w:tcW w:w="1927" w:type="dxa"/>
          </w:tcPr>
          <w:p w14:paraId="14430D89" w14:textId="77777777" w:rsidR="00A7321B" w:rsidRPr="00F7640E" w:rsidRDefault="00A7321B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6B6AFAE9" w14:textId="77777777" w:rsidR="00A7321B" w:rsidRPr="00F7640E" w:rsidRDefault="00A7321B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A7321B" w:rsidRPr="00893C3A" w14:paraId="4DEF4C98" w14:textId="77777777" w:rsidTr="002D5027">
        <w:trPr>
          <w:trHeight w:val="585"/>
        </w:trPr>
        <w:tc>
          <w:tcPr>
            <w:tcW w:w="1001" w:type="dxa"/>
          </w:tcPr>
          <w:p w14:paraId="26021DD7" w14:textId="77777777" w:rsidR="00A7321B" w:rsidRPr="00893C3A" w:rsidRDefault="00A7321B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A3F8717" w14:textId="473A1278" w:rsidR="00A7321B" w:rsidRPr="008047C4" w:rsidRDefault="00A7321B" w:rsidP="00A7321B">
            <w:pPr>
              <w:pStyle w:val="ListParagraph"/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r w:rsidRPr="008047C4">
              <w:rPr>
                <w:b/>
                <w:sz w:val="22"/>
                <w:szCs w:val="22"/>
              </w:rPr>
              <w:t>RRGRR024, Related to NPRR1003, Elimination of References to Resource Asset Registration Form</w:t>
            </w:r>
          </w:p>
        </w:tc>
        <w:tc>
          <w:tcPr>
            <w:tcW w:w="1927" w:type="dxa"/>
          </w:tcPr>
          <w:p w14:paraId="322E49DC" w14:textId="77777777" w:rsidR="00A7321B" w:rsidRPr="00F7640E" w:rsidRDefault="00A7321B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4D441DB" w14:textId="77777777" w:rsidR="00A7321B" w:rsidRPr="00F7640E" w:rsidRDefault="00A7321B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A7321B" w:rsidRPr="00893C3A" w14:paraId="40FCB942" w14:textId="77777777" w:rsidTr="002D5027">
        <w:trPr>
          <w:trHeight w:val="585"/>
        </w:trPr>
        <w:tc>
          <w:tcPr>
            <w:tcW w:w="1001" w:type="dxa"/>
          </w:tcPr>
          <w:p w14:paraId="1D05F017" w14:textId="77777777" w:rsidR="00A7321B" w:rsidRPr="00893C3A" w:rsidRDefault="00A7321B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7D85310" w14:textId="5D4BA394" w:rsidR="00A7321B" w:rsidRPr="008047C4" w:rsidRDefault="00A7321B" w:rsidP="00A7321B">
            <w:pPr>
              <w:pStyle w:val="ListParagraph"/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r w:rsidRPr="008047C4">
              <w:rPr>
                <w:b/>
                <w:sz w:val="22"/>
                <w:szCs w:val="22"/>
              </w:rPr>
              <w:t>PGRR079, Related to NPRR1003, Elimination of References to Resource Asset Registration Form</w:t>
            </w:r>
          </w:p>
        </w:tc>
        <w:tc>
          <w:tcPr>
            <w:tcW w:w="1927" w:type="dxa"/>
          </w:tcPr>
          <w:p w14:paraId="10F742D7" w14:textId="77777777" w:rsidR="00A7321B" w:rsidRPr="00F7640E" w:rsidRDefault="00A7321B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78CBE428" w14:textId="77777777" w:rsidR="00A7321B" w:rsidRPr="00F7640E" w:rsidRDefault="00A7321B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62B11" w:rsidRPr="00893C3A" w14:paraId="12C3EE84" w14:textId="77777777" w:rsidTr="002D5027">
        <w:trPr>
          <w:trHeight w:val="585"/>
        </w:trPr>
        <w:tc>
          <w:tcPr>
            <w:tcW w:w="1001" w:type="dxa"/>
          </w:tcPr>
          <w:p w14:paraId="0C6FC2D4" w14:textId="77777777" w:rsidR="00462B11" w:rsidRPr="00893C3A" w:rsidRDefault="00462B11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691E90D" w14:textId="570F0174" w:rsidR="00462B11" w:rsidRPr="008047C4" w:rsidRDefault="00462B11" w:rsidP="00462B11">
            <w:pPr>
              <w:pStyle w:val="ListParagraph"/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r w:rsidRPr="008047C4">
              <w:rPr>
                <w:b/>
                <w:sz w:val="22"/>
                <w:szCs w:val="22"/>
              </w:rPr>
              <w:t>NOGRR212, Related to NPRR1016, Clarify Requirements for Distribution Generation Resources (DGRs) and Distribution Energy Storage Resources (DESRs)</w:t>
            </w:r>
          </w:p>
        </w:tc>
        <w:tc>
          <w:tcPr>
            <w:tcW w:w="1927" w:type="dxa"/>
          </w:tcPr>
          <w:p w14:paraId="16A66DBE" w14:textId="77777777" w:rsidR="00462B11" w:rsidRPr="00F7640E" w:rsidRDefault="00462B11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09CCD995" w14:textId="77777777" w:rsidR="00462B11" w:rsidRPr="00F7640E" w:rsidRDefault="00462B11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A53DF0" w:rsidRPr="00893C3A" w14:paraId="27C458A6" w14:textId="77777777" w:rsidTr="00335B70">
        <w:trPr>
          <w:trHeight w:val="1125"/>
        </w:trPr>
        <w:tc>
          <w:tcPr>
            <w:tcW w:w="1001" w:type="dxa"/>
          </w:tcPr>
          <w:p w14:paraId="2F06119E" w14:textId="77777777" w:rsidR="00A53DF0" w:rsidRPr="00893C3A" w:rsidRDefault="00A53DF0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6DEAE3F" w14:textId="1F43CE33" w:rsidR="00A53DF0" w:rsidRPr="008047C4" w:rsidRDefault="00462B11" w:rsidP="00AB5BC4">
            <w:pPr>
              <w:pStyle w:val="ListParagraph"/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r w:rsidRPr="008047C4">
              <w:rPr>
                <w:b/>
                <w:sz w:val="22"/>
                <w:szCs w:val="22"/>
              </w:rPr>
              <w:t xml:space="preserve">RRGRR026, Related to NPRR1016, Clarify Requirements for Distribution Generation Resources (DGRs) and Distribution Energy Storage Resources (DESRs) </w:t>
            </w:r>
          </w:p>
        </w:tc>
        <w:tc>
          <w:tcPr>
            <w:tcW w:w="1927" w:type="dxa"/>
          </w:tcPr>
          <w:p w14:paraId="77CF642D" w14:textId="77777777" w:rsidR="00A53DF0" w:rsidRPr="00F7640E" w:rsidRDefault="00A53DF0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6A430283" w14:textId="77777777" w:rsidR="00A53DF0" w:rsidRPr="00F7640E" w:rsidRDefault="00A53DF0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D5027" w:rsidRPr="00893C3A" w14:paraId="67C9151E" w14:textId="77777777" w:rsidTr="002D5027">
        <w:trPr>
          <w:trHeight w:val="360"/>
        </w:trPr>
        <w:tc>
          <w:tcPr>
            <w:tcW w:w="1001" w:type="dxa"/>
          </w:tcPr>
          <w:p w14:paraId="5A8C811A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B41A99F" w14:textId="77777777" w:rsidR="002D5027" w:rsidRPr="008047C4" w:rsidRDefault="002D5027" w:rsidP="000051BE">
            <w:pPr>
              <w:rPr>
                <w:b/>
                <w:i/>
                <w:sz w:val="22"/>
                <w:szCs w:val="22"/>
              </w:rPr>
            </w:pPr>
            <w:r w:rsidRPr="008047C4">
              <w:rPr>
                <w:b/>
                <w:i/>
                <w:sz w:val="22"/>
                <w:szCs w:val="22"/>
              </w:rPr>
              <w:t>Language Review</w:t>
            </w:r>
          </w:p>
        </w:tc>
        <w:tc>
          <w:tcPr>
            <w:tcW w:w="1927" w:type="dxa"/>
          </w:tcPr>
          <w:p w14:paraId="0115172D" w14:textId="77777777" w:rsidR="002D5027" w:rsidRPr="00F7640E" w:rsidRDefault="002D5027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2126C7BB" w14:textId="77777777" w:rsidR="002D5027" w:rsidRPr="00F7640E" w:rsidRDefault="002D5027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D51738" w:rsidRPr="00893C3A" w14:paraId="74D71CAD" w14:textId="77777777" w:rsidTr="00335B70">
        <w:trPr>
          <w:trHeight w:val="270"/>
        </w:trPr>
        <w:tc>
          <w:tcPr>
            <w:tcW w:w="1001" w:type="dxa"/>
          </w:tcPr>
          <w:p w14:paraId="3AA85D05" w14:textId="77777777" w:rsidR="00D51738" w:rsidRPr="00893C3A" w:rsidRDefault="00D51738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8055252" w14:textId="6626AB5F" w:rsidR="00D51738" w:rsidRPr="008047C4" w:rsidRDefault="00D51738" w:rsidP="00D51738">
            <w:pPr>
              <w:pStyle w:val="ListParagraph"/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r w:rsidRPr="008047C4">
              <w:rPr>
                <w:b/>
                <w:sz w:val="22"/>
                <w:szCs w:val="22"/>
              </w:rPr>
              <w:t>NOGRR215, Limit Use of Remedial Action Schemes</w:t>
            </w:r>
          </w:p>
        </w:tc>
        <w:tc>
          <w:tcPr>
            <w:tcW w:w="1927" w:type="dxa"/>
          </w:tcPr>
          <w:p w14:paraId="2F33F4E6" w14:textId="77777777" w:rsidR="00D51738" w:rsidRPr="00F7640E" w:rsidRDefault="00D51738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7746DE9D" w14:textId="77777777" w:rsidR="00D51738" w:rsidRPr="00F7640E" w:rsidRDefault="00D51738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D51738" w:rsidRPr="00893C3A" w14:paraId="3FE05591" w14:textId="77777777" w:rsidTr="002D5027">
        <w:trPr>
          <w:trHeight w:val="360"/>
        </w:trPr>
        <w:tc>
          <w:tcPr>
            <w:tcW w:w="1001" w:type="dxa"/>
          </w:tcPr>
          <w:p w14:paraId="51B298BB" w14:textId="77777777" w:rsidR="00D51738" w:rsidRPr="00893C3A" w:rsidRDefault="00D51738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B9A12FA" w14:textId="0790B34E" w:rsidR="00D51738" w:rsidRPr="008047C4" w:rsidRDefault="00D51738" w:rsidP="00D51738">
            <w:pPr>
              <w:pStyle w:val="ListParagraph"/>
              <w:numPr>
                <w:ilvl w:val="0"/>
                <w:numId w:val="42"/>
              </w:numPr>
              <w:rPr>
                <w:b/>
                <w:i/>
                <w:sz w:val="22"/>
                <w:szCs w:val="22"/>
              </w:rPr>
            </w:pPr>
            <w:r w:rsidRPr="008047C4">
              <w:rPr>
                <w:b/>
                <w:sz w:val="22"/>
                <w:szCs w:val="22"/>
              </w:rPr>
              <w:t>PGRR081, Related to NPRR1026, BESTF-7 Self-Limiting Facilities and Self-Limiting Resources</w:t>
            </w:r>
          </w:p>
        </w:tc>
        <w:tc>
          <w:tcPr>
            <w:tcW w:w="1927" w:type="dxa"/>
          </w:tcPr>
          <w:p w14:paraId="70D6E0E0" w14:textId="77777777" w:rsidR="00D51738" w:rsidRPr="00F7640E" w:rsidRDefault="00D51738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7E7DEC54" w14:textId="77777777" w:rsidR="00D51738" w:rsidRPr="00F7640E" w:rsidRDefault="00D51738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D5027" w:rsidRPr="00893C3A" w14:paraId="350D8B48" w14:textId="77777777" w:rsidTr="002D5027">
        <w:trPr>
          <w:trHeight w:val="360"/>
        </w:trPr>
        <w:tc>
          <w:tcPr>
            <w:tcW w:w="1001" w:type="dxa"/>
          </w:tcPr>
          <w:p w14:paraId="6CE7678D" w14:textId="04490324" w:rsidR="002D5027" w:rsidRPr="00893C3A" w:rsidRDefault="00193DA2" w:rsidP="00193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10</w:t>
            </w:r>
            <w:r w:rsidR="002D5027" w:rsidRPr="00893C3A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47C6B16" w14:textId="6D99694B" w:rsidR="002D5027" w:rsidRPr="008047C4" w:rsidRDefault="002D5027" w:rsidP="001070D0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8047C4">
              <w:rPr>
                <w:sz w:val="22"/>
                <w:szCs w:val="22"/>
              </w:rPr>
              <w:t>Revision Requests Tabled at ROS (</w:t>
            </w:r>
            <w:r w:rsidR="00551CE0" w:rsidRPr="008047C4">
              <w:rPr>
                <w:sz w:val="22"/>
                <w:szCs w:val="22"/>
              </w:rPr>
              <w:t xml:space="preserve">Possible </w:t>
            </w:r>
            <w:r w:rsidR="00640E25" w:rsidRPr="008047C4">
              <w:rPr>
                <w:sz w:val="22"/>
                <w:szCs w:val="22"/>
              </w:rPr>
              <w:t>Vote</w:t>
            </w:r>
            <w:r w:rsidRPr="008047C4">
              <w:rPr>
                <w:sz w:val="22"/>
                <w:szCs w:val="22"/>
              </w:rPr>
              <w:t>)</w:t>
            </w:r>
          </w:p>
        </w:tc>
        <w:tc>
          <w:tcPr>
            <w:tcW w:w="1927" w:type="dxa"/>
          </w:tcPr>
          <w:p w14:paraId="3424DCF8" w14:textId="77777777" w:rsidR="002D5027" w:rsidRPr="008047C4" w:rsidRDefault="002D5027" w:rsidP="000051BE">
            <w:pPr>
              <w:rPr>
                <w:sz w:val="22"/>
                <w:szCs w:val="22"/>
              </w:rPr>
            </w:pPr>
            <w:r w:rsidRPr="008047C4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053DF5DB" w14:textId="76E02598" w:rsidR="002D5027" w:rsidRPr="008047C4" w:rsidRDefault="002D5027" w:rsidP="00A347C5">
            <w:pPr>
              <w:jc w:val="right"/>
              <w:rPr>
                <w:sz w:val="22"/>
                <w:szCs w:val="22"/>
              </w:rPr>
            </w:pPr>
            <w:r w:rsidRPr="008047C4">
              <w:rPr>
                <w:sz w:val="22"/>
                <w:szCs w:val="22"/>
              </w:rPr>
              <w:t>1</w:t>
            </w:r>
            <w:r w:rsidR="00A347C5">
              <w:rPr>
                <w:sz w:val="22"/>
                <w:szCs w:val="22"/>
              </w:rPr>
              <w:t>1</w:t>
            </w:r>
            <w:r w:rsidR="008047C4" w:rsidRPr="008047C4">
              <w:rPr>
                <w:sz w:val="22"/>
                <w:szCs w:val="22"/>
              </w:rPr>
              <w:t>:</w:t>
            </w:r>
            <w:r w:rsidR="00A347C5">
              <w:rPr>
                <w:sz w:val="22"/>
                <w:szCs w:val="22"/>
              </w:rPr>
              <w:t>1</w:t>
            </w:r>
            <w:r w:rsidR="008047C4" w:rsidRPr="008047C4">
              <w:rPr>
                <w:sz w:val="22"/>
                <w:szCs w:val="22"/>
              </w:rPr>
              <w:t xml:space="preserve">0 </w:t>
            </w:r>
            <w:r w:rsidRPr="008047C4">
              <w:rPr>
                <w:sz w:val="22"/>
                <w:szCs w:val="22"/>
              </w:rPr>
              <w:t>a.m.</w:t>
            </w:r>
            <w:r w:rsidR="0076517C" w:rsidRPr="008047C4">
              <w:rPr>
                <w:sz w:val="22"/>
                <w:szCs w:val="22"/>
              </w:rPr>
              <w:t xml:space="preserve"> </w:t>
            </w:r>
          </w:p>
        </w:tc>
      </w:tr>
      <w:tr w:rsidR="002D5027" w:rsidRPr="00893C3A" w14:paraId="1863F2CA" w14:textId="77777777" w:rsidTr="002D5027">
        <w:trPr>
          <w:trHeight w:val="360"/>
        </w:trPr>
        <w:tc>
          <w:tcPr>
            <w:tcW w:w="1001" w:type="dxa"/>
          </w:tcPr>
          <w:p w14:paraId="63A50FE3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E5F6349" w14:textId="77777777" w:rsidR="002D5027" w:rsidRPr="008047C4" w:rsidRDefault="002D5027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8047C4">
              <w:rPr>
                <w:sz w:val="22"/>
                <w:szCs w:val="22"/>
              </w:rPr>
              <w:t xml:space="preserve">PGRR073, Related to NPRR956, Designation of Providers of Transmission Additions  </w:t>
            </w:r>
          </w:p>
        </w:tc>
        <w:tc>
          <w:tcPr>
            <w:tcW w:w="1927" w:type="dxa"/>
          </w:tcPr>
          <w:p w14:paraId="3C70CFF8" w14:textId="77777777" w:rsidR="002D5027" w:rsidRPr="00F7640E" w:rsidRDefault="002D5027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4EE73EE0" w14:textId="77777777" w:rsidR="002D5027" w:rsidRPr="00F7640E" w:rsidRDefault="002D5027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640E25" w:rsidRPr="00893C3A" w14:paraId="0218E59A" w14:textId="77777777" w:rsidTr="003A158A">
        <w:trPr>
          <w:trHeight w:val="270"/>
        </w:trPr>
        <w:tc>
          <w:tcPr>
            <w:tcW w:w="1001" w:type="dxa"/>
          </w:tcPr>
          <w:p w14:paraId="06040AF5" w14:textId="77777777" w:rsidR="00640E25" w:rsidRPr="00893C3A" w:rsidRDefault="00640E25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4250DC0" w14:textId="33DA2A49" w:rsidR="00640E25" w:rsidRPr="008047C4" w:rsidRDefault="00640E25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8047C4">
              <w:rPr>
                <w:sz w:val="22"/>
                <w:szCs w:val="22"/>
              </w:rPr>
              <w:t>PGRR077, DC Tie Planning Assumptions</w:t>
            </w:r>
          </w:p>
        </w:tc>
        <w:tc>
          <w:tcPr>
            <w:tcW w:w="1927" w:type="dxa"/>
          </w:tcPr>
          <w:p w14:paraId="7C8D7A27" w14:textId="77777777" w:rsidR="00640E25" w:rsidRPr="00F7640E" w:rsidRDefault="00640E25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5A943097" w14:textId="77777777" w:rsidR="00640E25" w:rsidRPr="00F7640E" w:rsidRDefault="00640E25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D5027" w:rsidRPr="00893C3A" w14:paraId="31CC25F6" w14:textId="77777777" w:rsidTr="002D5027">
        <w:trPr>
          <w:trHeight w:val="360"/>
        </w:trPr>
        <w:tc>
          <w:tcPr>
            <w:tcW w:w="1001" w:type="dxa"/>
          </w:tcPr>
          <w:p w14:paraId="4D65F9F0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C323BC3" w14:textId="77777777" w:rsidR="002D5027" w:rsidRPr="008047C4" w:rsidRDefault="002D5027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8047C4">
              <w:rPr>
                <w:sz w:val="22"/>
                <w:szCs w:val="22"/>
              </w:rPr>
              <w:t>NOGRR199, Related to NPRR979, Incorporate State Estimator Standards and Telemetry Standards into Protocols</w:t>
            </w:r>
          </w:p>
        </w:tc>
        <w:tc>
          <w:tcPr>
            <w:tcW w:w="1927" w:type="dxa"/>
          </w:tcPr>
          <w:p w14:paraId="0E2B7DF0" w14:textId="77777777" w:rsidR="002D5027" w:rsidRPr="00F7640E" w:rsidRDefault="002D5027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58B085A" w14:textId="77777777" w:rsidR="002D5027" w:rsidRPr="00F7640E" w:rsidRDefault="002D5027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62B11" w:rsidRPr="00893C3A" w14:paraId="72333281" w14:textId="77777777" w:rsidTr="002D5027">
        <w:trPr>
          <w:trHeight w:val="360"/>
        </w:trPr>
        <w:tc>
          <w:tcPr>
            <w:tcW w:w="1001" w:type="dxa"/>
          </w:tcPr>
          <w:p w14:paraId="70F77071" w14:textId="77777777" w:rsidR="00462B11" w:rsidRPr="00893C3A" w:rsidRDefault="00462B11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FA1A03A" w14:textId="3CC54828" w:rsidR="00462B11" w:rsidRPr="008047C4" w:rsidRDefault="00462B11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8047C4">
              <w:rPr>
                <w:sz w:val="22"/>
                <w:szCs w:val="22"/>
              </w:rPr>
              <w:t>NOGRR207, Related to NPRR1001, Clarification of Definitions of Operating Condition Notice, Advisory, Watch, Emergency Notice, and Related Clarifications</w:t>
            </w:r>
          </w:p>
        </w:tc>
        <w:tc>
          <w:tcPr>
            <w:tcW w:w="1927" w:type="dxa"/>
          </w:tcPr>
          <w:p w14:paraId="568CB09A" w14:textId="77777777" w:rsidR="00462B11" w:rsidRPr="00F7640E" w:rsidRDefault="00462B11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6E5FF47C" w14:textId="77777777" w:rsidR="00462B11" w:rsidRPr="00F7640E" w:rsidRDefault="00462B11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E31235" w:rsidRPr="00893C3A" w14:paraId="24319752" w14:textId="77777777" w:rsidTr="002D5027">
        <w:trPr>
          <w:trHeight w:val="360"/>
        </w:trPr>
        <w:tc>
          <w:tcPr>
            <w:tcW w:w="1001" w:type="dxa"/>
          </w:tcPr>
          <w:p w14:paraId="2C33DF7A" w14:textId="77777777" w:rsidR="00E31235" w:rsidRPr="00893C3A" w:rsidRDefault="00E31235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D110B3C" w14:textId="27D90B3F" w:rsidR="00E31235" w:rsidRPr="008047C4" w:rsidRDefault="00E31235" w:rsidP="00E31235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8047C4">
              <w:rPr>
                <w:sz w:val="22"/>
                <w:szCs w:val="22"/>
              </w:rPr>
              <w:t>NOGRR210, Related to NPRR1005, Clarify Definition of Point of Interconnection (POI) and Add Definition Point of Interconnection Bus (POIB)</w:t>
            </w:r>
          </w:p>
        </w:tc>
        <w:tc>
          <w:tcPr>
            <w:tcW w:w="1927" w:type="dxa"/>
          </w:tcPr>
          <w:p w14:paraId="71E8D44F" w14:textId="77777777" w:rsidR="00E31235" w:rsidRPr="00F7640E" w:rsidRDefault="00E31235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0C25E0E6" w14:textId="77777777" w:rsidR="00E31235" w:rsidRPr="00F7640E" w:rsidRDefault="00E31235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E31235" w:rsidRPr="00893C3A" w14:paraId="27D8B178" w14:textId="77777777" w:rsidTr="002D5027">
        <w:trPr>
          <w:trHeight w:val="360"/>
        </w:trPr>
        <w:tc>
          <w:tcPr>
            <w:tcW w:w="1001" w:type="dxa"/>
          </w:tcPr>
          <w:p w14:paraId="0B416741" w14:textId="77777777" w:rsidR="00E31235" w:rsidRPr="00893C3A" w:rsidRDefault="00E31235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722DC9D" w14:textId="7BCC61F5" w:rsidR="00E31235" w:rsidRPr="008047C4" w:rsidRDefault="00E31235" w:rsidP="00E31235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8047C4">
              <w:rPr>
                <w:sz w:val="22"/>
                <w:szCs w:val="22"/>
              </w:rPr>
              <w:t>RRGRR025, Related to NPRR1005, Clarify Definition of Point of Interconnection (POI) and Add Definition Point of Interconnection Bus (POIB)</w:t>
            </w:r>
          </w:p>
        </w:tc>
        <w:tc>
          <w:tcPr>
            <w:tcW w:w="1927" w:type="dxa"/>
          </w:tcPr>
          <w:p w14:paraId="3F764F1F" w14:textId="77777777" w:rsidR="00E31235" w:rsidRPr="00F7640E" w:rsidRDefault="00E31235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8C63B2B" w14:textId="77777777" w:rsidR="00E31235" w:rsidRPr="00F7640E" w:rsidRDefault="00E31235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A7321B" w:rsidRPr="00893C3A" w14:paraId="36A2C2FD" w14:textId="77777777" w:rsidTr="002D5027">
        <w:trPr>
          <w:trHeight w:val="360"/>
        </w:trPr>
        <w:tc>
          <w:tcPr>
            <w:tcW w:w="1001" w:type="dxa"/>
          </w:tcPr>
          <w:p w14:paraId="7FBA056C" w14:textId="77777777" w:rsidR="00A7321B" w:rsidRPr="00893C3A" w:rsidRDefault="00A7321B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E6F00F7" w14:textId="78DCDEC5" w:rsidR="00A7321B" w:rsidRPr="008047C4" w:rsidRDefault="00A7321B" w:rsidP="00A7321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8047C4">
              <w:rPr>
                <w:sz w:val="22"/>
                <w:szCs w:val="22"/>
              </w:rPr>
              <w:t>NOGRR211, RTC – NOG 2 and 9: System Operations and Control Requirements and Monitoring Programs</w:t>
            </w:r>
          </w:p>
        </w:tc>
        <w:tc>
          <w:tcPr>
            <w:tcW w:w="1927" w:type="dxa"/>
          </w:tcPr>
          <w:p w14:paraId="2384B99B" w14:textId="77777777" w:rsidR="00A7321B" w:rsidRPr="00F7640E" w:rsidRDefault="00A7321B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5D139CA" w14:textId="77777777" w:rsidR="00A7321B" w:rsidRPr="00F7640E" w:rsidRDefault="00A7321B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E21E86" w:rsidRPr="00893C3A" w14:paraId="33619479" w14:textId="77777777" w:rsidTr="002D5027">
        <w:trPr>
          <w:trHeight w:val="315"/>
        </w:trPr>
        <w:tc>
          <w:tcPr>
            <w:tcW w:w="1001" w:type="dxa"/>
          </w:tcPr>
          <w:p w14:paraId="725AB058" w14:textId="5510B13E" w:rsidR="00E21E86" w:rsidRDefault="00E03723" w:rsidP="00D64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D64F0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1C2C0DBE" w14:textId="7691A3F3" w:rsidR="00E21E86" w:rsidRPr="008047C4" w:rsidRDefault="00E21E86" w:rsidP="000051BE">
            <w:pPr>
              <w:rPr>
                <w:sz w:val="22"/>
                <w:szCs w:val="22"/>
              </w:rPr>
            </w:pPr>
            <w:r w:rsidRPr="008047C4">
              <w:rPr>
                <w:sz w:val="22"/>
                <w:szCs w:val="22"/>
              </w:rPr>
              <w:t>Planning Geomagnetic Disturbance Task Force (PGDTF)</w:t>
            </w:r>
          </w:p>
        </w:tc>
        <w:tc>
          <w:tcPr>
            <w:tcW w:w="1927" w:type="dxa"/>
          </w:tcPr>
          <w:p w14:paraId="6117E98B" w14:textId="41772090" w:rsidR="00E21E86" w:rsidRPr="00E21E86" w:rsidRDefault="00E21E86" w:rsidP="00E21E86">
            <w:pPr>
              <w:rPr>
                <w:sz w:val="22"/>
                <w:szCs w:val="22"/>
                <w:highlight w:val="lightGray"/>
              </w:rPr>
            </w:pPr>
            <w:r w:rsidRPr="00E21E86">
              <w:rPr>
                <w:sz w:val="22"/>
                <w:szCs w:val="22"/>
              </w:rPr>
              <w:t xml:space="preserve">A. </w:t>
            </w:r>
            <w:proofErr w:type="spellStart"/>
            <w:r w:rsidRPr="00E21E86">
              <w:rPr>
                <w:sz w:val="22"/>
                <w:szCs w:val="22"/>
              </w:rPr>
              <w:t>Kandah</w:t>
            </w:r>
            <w:proofErr w:type="spellEnd"/>
          </w:p>
        </w:tc>
        <w:tc>
          <w:tcPr>
            <w:tcW w:w="1235" w:type="dxa"/>
          </w:tcPr>
          <w:p w14:paraId="6D676A30" w14:textId="2A9C313F" w:rsidR="00E21E86" w:rsidRPr="00F7640E" w:rsidRDefault="00E03723" w:rsidP="002E55A3">
            <w:pPr>
              <w:jc w:val="center"/>
              <w:rPr>
                <w:sz w:val="22"/>
                <w:szCs w:val="22"/>
                <w:highlight w:val="lightGray"/>
              </w:rPr>
            </w:pPr>
            <w:r w:rsidRPr="00E03723">
              <w:rPr>
                <w:sz w:val="22"/>
                <w:szCs w:val="22"/>
              </w:rPr>
              <w:t>11:</w:t>
            </w:r>
            <w:r w:rsidR="002E55A3">
              <w:rPr>
                <w:sz w:val="22"/>
                <w:szCs w:val="22"/>
              </w:rPr>
              <w:t>3</w:t>
            </w:r>
            <w:r w:rsidRPr="00E03723">
              <w:rPr>
                <w:sz w:val="22"/>
                <w:szCs w:val="22"/>
              </w:rPr>
              <w:t>0 a.m.</w:t>
            </w:r>
          </w:p>
        </w:tc>
      </w:tr>
      <w:tr w:rsidR="00E21E86" w:rsidRPr="00893C3A" w14:paraId="11B90BC9" w14:textId="77777777" w:rsidTr="002D5027">
        <w:trPr>
          <w:trHeight w:val="315"/>
        </w:trPr>
        <w:tc>
          <w:tcPr>
            <w:tcW w:w="1001" w:type="dxa"/>
          </w:tcPr>
          <w:p w14:paraId="4CA7D21F" w14:textId="77777777" w:rsidR="00E21E86" w:rsidRDefault="00E21E86" w:rsidP="009A2F61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D34D5E9" w14:textId="1904C475" w:rsidR="00E21E86" w:rsidRPr="008047C4" w:rsidRDefault="00E21E86" w:rsidP="008047C4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8047C4">
              <w:rPr>
                <w:sz w:val="22"/>
                <w:szCs w:val="22"/>
              </w:rPr>
              <w:t>NOGRR214, Geomagnetic Disturbance (GMD) Measurement Data Reporting (Possible Vote)</w:t>
            </w:r>
          </w:p>
        </w:tc>
        <w:tc>
          <w:tcPr>
            <w:tcW w:w="1927" w:type="dxa"/>
          </w:tcPr>
          <w:p w14:paraId="4EFF4600" w14:textId="77777777" w:rsidR="00E21E86" w:rsidRPr="00F7640E" w:rsidRDefault="00E21E86" w:rsidP="009D20C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22D5F98" w14:textId="77777777" w:rsidR="00E21E86" w:rsidRPr="00F7640E" w:rsidRDefault="00E21E86" w:rsidP="009D20C9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762A80" w:rsidRPr="00893C3A" w14:paraId="513A8069" w14:textId="77777777" w:rsidTr="002D5027">
        <w:trPr>
          <w:trHeight w:val="315"/>
        </w:trPr>
        <w:tc>
          <w:tcPr>
            <w:tcW w:w="1001" w:type="dxa"/>
          </w:tcPr>
          <w:p w14:paraId="1A1EE351" w14:textId="40719629" w:rsidR="00762A80" w:rsidRDefault="00762A80" w:rsidP="00762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12.</w:t>
            </w:r>
          </w:p>
        </w:tc>
        <w:tc>
          <w:tcPr>
            <w:tcW w:w="5849" w:type="dxa"/>
          </w:tcPr>
          <w:p w14:paraId="2E03509A" w14:textId="34D806C9" w:rsidR="00762A80" w:rsidRPr="00E03723" w:rsidRDefault="00762A80" w:rsidP="00762A80">
            <w:pPr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>Steady State Working Group (SSWG)</w:t>
            </w:r>
          </w:p>
        </w:tc>
        <w:tc>
          <w:tcPr>
            <w:tcW w:w="1927" w:type="dxa"/>
          </w:tcPr>
          <w:p w14:paraId="5037E3EF" w14:textId="5E8920DD" w:rsidR="00762A80" w:rsidRPr="00E03723" w:rsidRDefault="00762A80" w:rsidP="00762A80">
            <w:pPr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>N. Khan</w:t>
            </w:r>
          </w:p>
        </w:tc>
        <w:tc>
          <w:tcPr>
            <w:tcW w:w="1235" w:type="dxa"/>
          </w:tcPr>
          <w:p w14:paraId="0B302650" w14:textId="609A875F" w:rsidR="00762A80" w:rsidRPr="00E03723" w:rsidRDefault="00762A80" w:rsidP="00762A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11:45 a.m.</w:t>
            </w:r>
          </w:p>
        </w:tc>
      </w:tr>
      <w:tr w:rsidR="00762A80" w:rsidRPr="00893C3A" w14:paraId="24B505F2" w14:textId="77777777" w:rsidTr="002D5027">
        <w:trPr>
          <w:trHeight w:val="315"/>
        </w:trPr>
        <w:tc>
          <w:tcPr>
            <w:tcW w:w="1001" w:type="dxa"/>
          </w:tcPr>
          <w:p w14:paraId="2338FB6D" w14:textId="77777777" w:rsidR="00762A80" w:rsidRDefault="00762A80" w:rsidP="00762A80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C124795" w14:textId="4DBEA1F0" w:rsidR="00762A80" w:rsidRPr="00AA67CD" w:rsidRDefault="00762A80" w:rsidP="00AA67CD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AA67CD">
              <w:rPr>
                <w:b/>
                <w:sz w:val="22"/>
                <w:szCs w:val="22"/>
              </w:rPr>
              <w:t xml:space="preserve">SSWG Procedure Manual (Vote) </w:t>
            </w:r>
          </w:p>
        </w:tc>
        <w:tc>
          <w:tcPr>
            <w:tcW w:w="1927" w:type="dxa"/>
          </w:tcPr>
          <w:p w14:paraId="445107CE" w14:textId="77777777" w:rsidR="00762A80" w:rsidRPr="00E03723" w:rsidRDefault="00762A80" w:rsidP="00762A80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3A53A28" w14:textId="77777777" w:rsidR="00762A80" w:rsidRPr="00E03723" w:rsidRDefault="00762A80" w:rsidP="00762A80">
            <w:pPr>
              <w:jc w:val="center"/>
              <w:rPr>
                <w:sz w:val="22"/>
                <w:szCs w:val="22"/>
              </w:rPr>
            </w:pPr>
          </w:p>
        </w:tc>
      </w:tr>
      <w:tr w:rsidR="005867CE" w:rsidRPr="00893C3A" w14:paraId="4D691309" w14:textId="77777777" w:rsidTr="002D5027">
        <w:trPr>
          <w:trHeight w:val="315"/>
        </w:trPr>
        <w:tc>
          <w:tcPr>
            <w:tcW w:w="1001" w:type="dxa"/>
          </w:tcPr>
          <w:p w14:paraId="18E23452" w14:textId="2D582DD3" w:rsidR="005867CE" w:rsidRPr="00893C3A" w:rsidRDefault="00640E25" w:rsidP="007B0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7B037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49" w:type="dxa"/>
          </w:tcPr>
          <w:p w14:paraId="38FDFF3D" w14:textId="4AD6821A" w:rsidR="005867CE" w:rsidRPr="00E03723" w:rsidRDefault="005867CE" w:rsidP="000051BE">
            <w:pPr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>Dynamic Working Group (DWG)</w:t>
            </w:r>
          </w:p>
        </w:tc>
        <w:tc>
          <w:tcPr>
            <w:tcW w:w="1927" w:type="dxa"/>
          </w:tcPr>
          <w:p w14:paraId="03358BA6" w14:textId="283BACA8" w:rsidR="005867CE" w:rsidRPr="00E03723" w:rsidRDefault="005867CE" w:rsidP="009D20C9">
            <w:pPr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 xml:space="preserve">R. </w:t>
            </w:r>
            <w:proofErr w:type="spellStart"/>
            <w:r w:rsidRPr="00E03723">
              <w:rPr>
                <w:sz w:val="22"/>
                <w:szCs w:val="22"/>
              </w:rPr>
              <w:t>Egunjobi</w:t>
            </w:r>
            <w:proofErr w:type="spellEnd"/>
          </w:p>
        </w:tc>
        <w:tc>
          <w:tcPr>
            <w:tcW w:w="1235" w:type="dxa"/>
          </w:tcPr>
          <w:p w14:paraId="383B1388" w14:textId="248A04F6" w:rsidR="005867CE" w:rsidRPr="00E03723" w:rsidRDefault="0076517C" w:rsidP="00762A80">
            <w:pPr>
              <w:jc w:val="center"/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>1</w:t>
            </w:r>
            <w:r w:rsidR="00E03723" w:rsidRPr="00E03723">
              <w:rPr>
                <w:sz w:val="22"/>
                <w:szCs w:val="22"/>
              </w:rPr>
              <w:t>1</w:t>
            </w:r>
            <w:r w:rsidRPr="00E03723">
              <w:rPr>
                <w:sz w:val="22"/>
                <w:szCs w:val="22"/>
              </w:rPr>
              <w:t>:</w:t>
            </w:r>
            <w:r w:rsidR="00762A80">
              <w:rPr>
                <w:sz w:val="22"/>
                <w:szCs w:val="22"/>
              </w:rPr>
              <w:t>5</w:t>
            </w:r>
            <w:r w:rsidR="00E03723" w:rsidRPr="00E03723">
              <w:rPr>
                <w:sz w:val="22"/>
                <w:szCs w:val="22"/>
              </w:rPr>
              <w:t>5</w:t>
            </w:r>
            <w:r w:rsidR="009A2F61" w:rsidRPr="00E03723">
              <w:rPr>
                <w:sz w:val="22"/>
                <w:szCs w:val="22"/>
              </w:rPr>
              <w:t xml:space="preserve"> </w:t>
            </w:r>
            <w:r w:rsidR="00E03723" w:rsidRPr="00E03723">
              <w:rPr>
                <w:sz w:val="22"/>
                <w:szCs w:val="22"/>
              </w:rPr>
              <w:t>a</w:t>
            </w:r>
            <w:r w:rsidRPr="00E03723">
              <w:rPr>
                <w:sz w:val="22"/>
                <w:szCs w:val="22"/>
              </w:rPr>
              <w:t>.m.</w:t>
            </w:r>
          </w:p>
        </w:tc>
      </w:tr>
      <w:tr w:rsidR="008047C4" w:rsidRPr="00893C3A" w14:paraId="724E464C" w14:textId="77777777" w:rsidTr="002D5027">
        <w:trPr>
          <w:trHeight w:val="315"/>
        </w:trPr>
        <w:tc>
          <w:tcPr>
            <w:tcW w:w="1001" w:type="dxa"/>
          </w:tcPr>
          <w:p w14:paraId="747CEB81" w14:textId="55CE9705" w:rsidR="008047C4" w:rsidRDefault="00E03723" w:rsidP="00D64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7B037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7763A407" w14:textId="4979289C" w:rsidR="008047C4" w:rsidRPr="00E03723" w:rsidRDefault="008047C4" w:rsidP="008047C4">
            <w:pPr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>Operations Working Group (OWG)</w:t>
            </w:r>
          </w:p>
        </w:tc>
        <w:tc>
          <w:tcPr>
            <w:tcW w:w="1927" w:type="dxa"/>
          </w:tcPr>
          <w:p w14:paraId="44989D99" w14:textId="4817B519" w:rsidR="008047C4" w:rsidRPr="00E03723" w:rsidRDefault="008047C4" w:rsidP="008047C4">
            <w:pPr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>R. Floyd</w:t>
            </w:r>
          </w:p>
        </w:tc>
        <w:tc>
          <w:tcPr>
            <w:tcW w:w="1235" w:type="dxa"/>
          </w:tcPr>
          <w:p w14:paraId="2DE2D691" w14:textId="33580148" w:rsidR="008047C4" w:rsidRPr="00E03723" w:rsidRDefault="00E03723" w:rsidP="007B0370">
            <w:pPr>
              <w:jc w:val="center"/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>1</w:t>
            </w:r>
            <w:r w:rsidR="007B0370">
              <w:rPr>
                <w:sz w:val="22"/>
                <w:szCs w:val="22"/>
              </w:rPr>
              <w:t>2</w:t>
            </w:r>
            <w:r w:rsidRPr="00E03723">
              <w:rPr>
                <w:sz w:val="22"/>
                <w:szCs w:val="22"/>
              </w:rPr>
              <w:t>:</w:t>
            </w:r>
            <w:r w:rsidR="007B0370">
              <w:rPr>
                <w:sz w:val="22"/>
                <w:szCs w:val="22"/>
              </w:rPr>
              <w:t>0</w:t>
            </w:r>
            <w:r w:rsidR="002E55A3">
              <w:rPr>
                <w:sz w:val="22"/>
                <w:szCs w:val="22"/>
              </w:rPr>
              <w:t>5</w:t>
            </w:r>
            <w:r w:rsidRPr="00E03723">
              <w:rPr>
                <w:sz w:val="22"/>
                <w:szCs w:val="22"/>
              </w:rPr>
              <w:t xml:space="preserve"> </w:t>
            </w:r>
            <w:r w:rsidR="007B0370">
              <w:rPr>
                <w:sz w:val="22"/>
                <w:szCs w:val="22"/>
              </w:rPr>
              <w:t>p</w:t>
            </w:r>
            <w:r w:rsidRPr="00E03723">
              <w:rPr>
                <w:sz w:val="22"/>
                <w:szCs w:val="22"/>
              </w:rPr>
              <w:t>.m.</w:t>
            </w:r>
          </w:p>
        </w:tc>
      </w:tr>
      <w:tr w:rsidR="005867CE" w:rsidRPr="00893C3A" w14:paraId="5A9F1677" w14:textId="77777777" w:rsidTr="002D5027">
        <w:trPr>
          <w:trHeight w:val="315"/>
        </w:trPr>
        <w:tc>
          <w:tcPr>
            <w:tcW w:w="1001" w:type="dxa"/>
          </w:tcPr>
          <w:p w14:paraId="5EED880A" w14:textId="03538D7F" w:rsidR="005867CE" w:rsidRPr="00893C3A" w:rsidRDefault="00640E25" w:rsidP="007B0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7B037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49" w:type="dxa"/>
          </w:tcPr>
          <w:p w14:paraId="5988DD58" w14:textId="50F944A9" w:rsidR="005867CE" w:rsidRPr="00E03723" w:rsidRDefault="005867CE" w:rsidP="000051BE">
            <w:pPr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>Network Data Support Working Group (NDSWG )</w:t>
            </w:r>
          </w:p>
        </w:tc>
        <w:tc>
          <w:tcPr>
            <w:tcW w:w="1927" w:type="dxa"/>
          </w:tcPr>
          <w:p w14:paraId="72A06084" w14:textId="145B61C1" w:rsidR="005867CE" w:rsidRPr="00E03723" w:rsidRDefault="005867CE" w:rsidP="000051BE">
            <w:pPr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 xml:space="preserve">J. </w:t>
            </w:r>
            <w:proofErr w:type="spellStart"/>
            <w:r w:rsidRPr="00E03723">
              <w:rPr>
                <w:sz w:val="22"/>
                <w:szCs w:val="22"/>
              </w:rPr>
              <w:t>Yatar</w:t>
            </w:r>
            <w:proofErr w:type="spellEnd"/>
          </w:p>
        </w:tc>
        <w:tc>
          <w:tcPr>
            <w:tcW w:w="1235" w:type="dxa"/>
          </w:tcPr>
          <w:p w14:paraId="0DA3A935" w14:textId="7972AF1A" w:rsidR="005867CE" w:rsidRPr="00E03723" w:rsidRDefault="0076517C" w:rsidP="007B0370">
            <w:pPr>
              <w:jc w:val="center"/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>1</w:t>
            </w:r>
            <w:r w:rsidR="002E55A3">
              <w:rPr>
                <w:sz w:val="22"/>
                <w:szCs w:val="22"/>
              </w:rPr>
              <w:t>2</w:t>
            </w:r>
            <w:r w:rsidR="00E03723" w:rsidRPr="00E03723">
              <w:rPr>
                <w:sz w:val="22"/>
                <w:szCs w:val="22"/>
              </w:rPr>
              <w:t>:</w:t>
            </w:r>
            <w:r w:rsidR="007B0370">
              <w:rPr>
                <w:sz w:val="22"/>
                <w:szCs w:val="22"/>
              </w:rPr>
              <w:t>1</w:t>
            </w:r>
            <w:r w:rsidR="002E55A3">
              <w:rPr>
                <w:sz w:val="22"/>
                <w:szCs w:val="22"/>
              </w:rPr>
              <w:t>5</w:t>
            </w:r>
            <w:r w:rsidR="00192412" w:rsidRPr="00E03723">
              <w:rPr>
                <w:sz w:val="22"/>
                <w:szCs w:val="22"/>
              </w:rPr>
              <w:t xml:space="preserve"> </w:t>
            </w:r>
            <w:r w:rsidR="002E55A3">
              <w:rPr>
                <w:sz w:val="22"/>
                <w:szCs w:val="22"/>
              </w:rPr>
              <w:t>p</w:t>
            </w:r>
            <w:r w:rsidRPr="00E03723">
              <w:rPr>
                <w:sz w:val="22"/>
                <w:szCs w:val="22"/>
              </w:rPr>
              <w:t>.m.</w:t>
            </w:r>
          </w:p>
        </w:tc>
      </w:tr>
      <w:tr w:rsidR="008047C4" w:rsidRPr="00893C3A" w14:paraId="10038A9D" w14:textId="77777777" w:rsidTr="002D5027">
        <w:trPr>
          <w:trHeight w:val="315"/>
        </w:trPr>
        <w:tc>
          <w:tcPr>
            <w:tcW w:w="1001" w:type="dxa"/>
          </w:tcPr>
          <w:p w14:paraId="7390E4F0" w14:textId="2C47E3E1" w:rsidR="008047C4" w:rsidRDefault="00E03723" w:rsidP="00D64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7B037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18ABCFE3" w14:textId="1161E720" w:rsidR="008047C4" w:rsidRPr="00E03723" w:rsidRDefault="008047C4" w:rsidP="000051BE">
            <w:pPr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>Performance Disturbance Compliance Working Group (PDCWG)</w:t>
            </w:r>
          </w:p>
        </w:tc>
        <w:tc>
          <w:tcPr>
            <w:tcW w:w="1927" w:type="dxa"/>
          </w:tcPr>
          <w:p w14:paraId="12530552" w14:textId="73EC6DEB" w:rsidR="008047C4" w:rsidRPr="00E03723" w:rsidRDefault="008047C4" w:rsidP="005867CE">
            <w:pPr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>C. Mulholland</w:t>
            </w:r>
          </w:p>
        </w:tc>
        <w:tc>
          <w:tcPr>
            <w:tcW w:w="1235" w:type="dxa"/>
          </w:tcPr>
          <w:p w14:paraId="15FFC3B4" w14:textId="3BB8350E" w:rsidR="008047C4" w:rsidRPr="00E03723" w:rsidRDefault="00E03723" w:rsidP="007B0370">
            <w:pPr>
              <w:jc w:val="center"/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>1</w:t>
            </w:r>
            <w:r w:rsidR="002E55A3">
              <w:rPr>
                <w:sz w:val="22"/>
                <w:szCs w:val="22"/>
              </w:rPr>
              <w:t>2</w:t>
            </w:r>
            <w:r w:rsidRPr="00E03723">
              <w:rPr>
                <w:sz w:val="22"/>
                <w:szCs w:val="22"/>
              </w:rPr>
              <w:t>:</w:t>
            </w:r>
            <w:r w:rsidR="007B0370">
              <w:rPr>
                <w:sz w:val="22"/>
                <w:szCs w:val="22"/>
              </w:rPr>
              <w:t>25</w:t>
            </w:r>
            <w:r w:rsidRPr="00E03723">
              <w:rPr>
                <w:sz w:val="22"/>
                <w:szCs w:val="22"/>
              </w:rPr>
              <w:t xml:space="preserve"> </w:t>
            </w:r>
            <w:r w:rsidR="002E55A3">
              <w:rPr>
                <w:sz w:val="22"/>
                <w:szCs w:val="22"/>
              </w:rPr>
              <w:t>p</w:t>
            </w:r>
            <w:r w:rsidRPr="00E03723">
              <w:rPr>
                <w:sz w:val="22"/>
                <w:szCs w:val="22"/>
              </w:rPr>
              <w:t>.m.</w:t>
            </w:r>
          </w:p>
        </w:tc>
      </w:tr>
      <w:tr w:rsidR="008047C4" w:rsidRPr="00893C3A" w14:paraId="345ADD7F" w14:textId="77777777" w:rsidTr="002D5027">
        <w:trPr>
          <w:trHeight w:val="315"/>
        </w:trPr>
        <w:tc>
          <w:tcPr>
            <w:tcW w:w="1001" w:type="dxa"/>
          </w:tcPr>
          <w:p w14:paraId="5973A5EA" w14:textId="186549E6" w:rsidR="008047C4" w:rsidRDefault="00E03723" w:rsidP="00D64F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7B037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44B0F300" w14:textId="69F36B9E" w:rsidR="008047C4" w:rsidRPr="00E03723" w:rsidRDefault="008047C4" w:rsidP="000051BE">
            <w:pPr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>Planning Working Group (PLWG)</w:t>
            </w:r>
          </w:p>
        </w:tc>
        <w:tc>
          <w:tcPr>
            <w:tcW w:w="1927" w:type="dxa"/>
          </w:tcPr>
          <w:p w14:paraId="53671D8B" w14:textId="3A74875B" w:rsidR="008047C4" w:rsidRPr="00E03723" w:rsidRDefault="008047C4" w:rsidP="005867CE">
            <w:pPr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>T. Cook</w:t>
            </w:r>
          </w:p>
        </w:tc>
        <w:tc>
          <w:tcPr>
            <w:tcW w:w="1235" w:type="dxa"/>
          </w:tcPr>
          <w:p w14:paraId="35E52F78" w14:textId="135E7304" w:rsidR="008047C4" w:rsidRPr="00E03723" w:rsidRDefault="00E03723" w:rsidP="007B0370">
            <w:pPr>
              <w:jc w:val="center"/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>1</w:t>
            </w:r>
            <w:r w:rsidR="002E55A3">
              <w:rPr>
                <w:sz w:val="22"/>
                <w:szCs w:val="22"/>
              </w:rPr>
              <w:t>2</w:t>
            </w:r>
            <w:r w:rsidRPr="00E03723">
              <w:rPr>
                <w:sz w:val="22"/>
                <w:szCs w:val="22"/>
              </w:rPr>
              <w:t>:</w:t>
            </w:r>
            <w:r w:rsidR="007B0370">
              <w:rPr>
                <w:sz w:val="22"/>
                <w:szCs w:val="22"/>
              </w:rPr>
              <w:t>3</w:t>
            </w:r>
            <w:r w:rsidRPr="00E03723">
              <w:rPr>
                <w:sz w:val="22"/>
                <w:szCs w:val="22"/>
              </w:rPr>
              <w:t xml:space="preserve">5 </w:t>
            </w:r>
            <w:r w:rsidR="002E55A3">
              <w:rPr>
                <w:sz w:val="22"/>
                <w:szCs w:val="22"/>
              </w:rPr>
              <w:t>p</w:t>
            </w:r>
            <w:r w:rsidRPr="00E03723">
              <w:rPr>
                <w:sz w:val="22"/>
                <w:szCs w:val="22"/>
              </w:rPr>
              <w:t>.m.</w:t>
            </w:r>
          </w:p>
        </w:tc>
      </w:tr>
      <w:tr w:rsidR="002D5027" w:rsidRPr="00893C3A" w14:paraId="79DE3835" w14:textId="77777777" w:rsidTr="00D32C3A">
        <w:trPr>
          <w:trHeight w:val="297"/>
        </w:trPr>
        <w:tc>
          <w:tcPr>
            <w:tcW w:w="1001" w:type="dxa"/>
          </w:tcPr>
          <w:p w14:paraId="4309BB37" w14:textId="7D5AE1A1" w:rsidR="002D5027" w:rsidRPr="00893C3A" w:rsidRDefault="002D5027" w:rsidP="00D64F0A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lastRenderedPageBreak/>
              <w:t xml:space="preserve">         </w:t>
            </w:r>
            <w:r w:rsidR="00B009A6">
              <w:rPr>
                <w:sz w:val="22"/>
                <w:szCs w:val="22"/>
              </w:rPr>
              <w:t>1</w:t>
            </w:r>
            <w:r w:rsidR="00D64F0A">
              <w:rPr>
                <w:sz w:val="22"/>
                <w:szCs w:val="22"/>
              </w:rPr>
              <w:t>8</w:t>
            </w:r>
            <w:r w:rsidRPr="00893C3A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675FFEE0" w14:textId="77777777" w:rsidR="002D5027" w:rsidRPr="00E03723" w:rsidRDefault="002D5027" w:rsidP="000051BE">
            <w:pPr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>Other Business</w:t>
            </w:r>
          </w:p>
        </w:tc>
        <w:tc>
          <w:tcPr>
            <w:tcW w:w="1927" w:type="dxa"/>
          </w:tcPr>
          <w:p w14:paraId="68C1C5AB" w14:textId="77777777" w:rsidR="002D5027" w:rsidRPr="00E03723" w:rsidRDefault="002D5027" w:rsidP="000051BE">
            <w:pPr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6CC91958" w14:textId="69CA5AB7" w:rsidR="002D5027" w:rsidRPr="00E03723" w:rsidRDefault="002D5027" w:rsidP="007B0370">
            <w:pPr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 xml:space="preserve"> </w:t>
            </w:r>
            <w:r w:rsidR="00E03723" w:rsidRPr="00E03723">
              <w:rPr>
                <w:sz w:val="22"/>
                <w:szCs w:val="22"/>
              </w:rPr>
              <w:t>12:</w:t>
            </w:r>
            <w:r w:rsidR="007B0370">
              <w:rPr>
                <w:sz w:val="22"/>
                <w:szCs w:val="22"/>
              </w:rPr>
              <w:t>45</w:t>
            </w:r>
            <w:r w:rsidR="002E55A3">
              <w:rPr>
                <w:sz w:val="22"/>
                <w:szCs w:val="22"/>
              </w:rPr>
              <w:t xml:space="preserve"> </w:t>
            </w:r>
            <w:r w:rsidRPr="00E03723">
              <w:rPr>
                <w:sz w:val="22"/>
                <w:szCs w:val="22"/>
              </w:rPr>
              <w:t xml:space="preserve">p.m. </w:t>
            </w:r>
          </w:p>
        </w:tc>
      </w:tr>
      <w:tr w:rsidR="002D5027" w:rsidRPr="00893C3A" w14:paraId="3E4916DE" w14:textId="77777777" w:rsidTr="00D32C3A">
        <w:trPr>
          <w:trHeight w:val="270"/>
        </w:trPr>
        <w:tc>
          <w:tcPr>
            <w:tcW w:w="1001" w:type="dxa"/>
          </w:tcPr>
          <w:p w14:paraId="5D1F312E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0AE8928" w14:textId="77777777" w:rsidR="002D5027" w:rsidRPr="008047C4" w:rsidRDefault="002D5027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8047C4">
              <w:rPr>
                <w:sz w:val="22"/>
                <w:szCs w:val="22"/>
              </w:rPr>
              <w:t xml:space="preserve">Review Open Action Items   </w:t>
            </w:r>
          </w:p>
        </w:tc>
        <w:tc>
          <w:tcPr>
            <w:tcW w:w="1927" w:type="dxa"/>
          </w:tcPr>
          <w:p w14:paraId="12D07609" w14:textId="77777777" w:rsidR="002D5027" w:rsidRPr="00E03723" w:rsidRDefault="002D5027" w:rsidP="000051BE">
            <w:pPr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</w:tcPr>
          <w:p w14:paraId="624CFB14" w14:textId="77777777" w:rsidR="002D5027" w:rsidRPr="00E03723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3CF7C692" w14:textId="77777777" w:rsidTr="002D5027">
        <w:trPr>
          <w:trHeight w:val="360"/>
        </w:trPr>
        <w:tc>
          <w:tcPr>
            <w:tcW w:w="1001" w:type="dxa"/>
          </w:tcPr>
          <w:p w14:paraId="14FF0C02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77C5589" w14:textId="77777777" w:rsidR="002D5027" w:rsidRPr="008047C4" w:rsidRDefault="002D5027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8047C4">
              <w:rPr>
                <w:sz w:val="22"/>
                <w:szCs w:val="22"/>
              </w:rPr>
              <w:t>No Report:</w:t>
            </w:r>
          </w:p>
        </w:tc>
        <w:tc>
          <w:tcPr>
            <w:tcW w:w="1927" w:type="dxa"/>
          </w:tcPr>
          <w:p w14:paraId="17EA3413" w14:textId="77777777" w:rsidR="002D5027" w:rsidRPr="00E03723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EDC8570" w14:textId="77777777" w:rsidR="002D5027" w:rsidRPr="00E03723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02D4BD20" w14:textId="77777777" w:rsidTr="002D5027">
        <w:trPr>
          <w:trHeight w:val="270"/>
        </w:trPr>
        <w:tc>
          <w:tcPr>
            <w:tcW w:w="1001" w:type="dxa"/>
          </w:tcPr>
          <w:p w14:paraId="0889A150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2FE3E79" w14:textId="77777777" w:rsidR="002D5027" w:rsidRPr="008047C4" w:rsidRDefault="002D5027" w:rsidP="000051BE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047C4">
              <w:rPr>
                <w:sz w:val="22"/>
                <w:szCs w:val="22"/>
              </w:rPr>
              <w:t>Black Start Working Group (BSWG)</w:t>
            </w:r>
          </w:p>
        </w:tc>
        <w:tc>
          <w:tcPr>
            <w:tcW w:w="1927" w:type="dxa"/>
          </w:tcPr>
          <w:p w14:paraId="0EAF7B95" w14:textId="77777777" w:rsidR="002D5027" w:rsidRPr="00E03723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D24AB83" w14:textId="77777777" w:rsidR="002D5027" w:rsidRPr="00E03723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3F0161B2" w14:textId="77777777" w:rsidTr="002D5027">
        <w:trPr>
          <w:trHeight w:val="270"/>
        </w:trPr>
        <w:tc>
          <w:tcPr>
            <w:tcW w:w="1001" w:type="dxa"/>
          </w:tcPr>
          <w:p w14:paraId="366823E8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436465C" w14:textId="23798AAC" w:rsidR="004F6972" w:rsidRPr="008047C4" w:rsidRDefault="005867CE" w:rsidP="008047C4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047C4">
              <w:rPr>
                <w:sz w:val="22"/>
                <w:szCs w:val="22"/>
              </w:rPr>
              <w:t>Operations Training Group (OTWG)</w:t>
            </w:r>
          </w:p>
        </w:tc>
        <w:tc>
          <w:tcPr>
            <w:tcW w:w="1927" w:type="dxa"/>
          </w:tcPr>
          <w:p w14:paraId="4136286A" w14:textId="77777777" w:rsidR="002D5027" w:rsidRPr="00E03723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5B9410D" w14:textId="77777777" w:rsidR="002D5027" w:rsidRPr="00E03723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5867CE" w:rsidRPr="00893C3A" w14:paraId="0CAD2FCB" w14:textId="77777777" w:rsidTr="002D5027">
        <w:trPr>
          <w:trHeight w:val="270"/>
        </w:trPr>
        <w:tc>
          <w:tcPr>
            <w:tcW w:w="1001" w:type="dxa"/>
          </w:tcPr>
          <w:p w14:paraId="698B80E3" w14:textId="77777777" w:rsidR="005867CE" w:rsidRPr="00893C3A" w:rsidRDefault="005867CE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7DC808C" w14:textId="1788AE52" w:rsidR="005867CE" w:rsidRPr="008047C4" w:rsidRDefault="005867CE" w:rsidP="007A3C39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047C4">
              <w:rPr>
                <w:sz w:val="22"/>
                <w:szCs w:val="22"/>
              </w:rPr>
              <w:t>System Protection Working Group (SPWG)</w:t>
            </w:r>
          </w:p>
        </w:tc>
        <w:tc>
          <w:tcPr>
            <w:tcW w:w="1927" w:type="dxa"/>
          </w:tcPr>
          <w:p w14:paraId="513C4CE8" w14:textId="2D31E3BA" w:rsidR="005867CE" w:rsidRPr="00E03723" w:rsidRDefault="005867CE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15F3627" w14:textId="77777777" w:rsidR="005867CE" w:rsidRPr="00E03723" w:rsidRDefault="005867CE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7A3C39" w:rsidRPr="00893C3A" w14:paraId="6FF73365" w14:textId="77777777" w:rsidTr="002D5027">
        <w:trPr>
          <w:trHeight w:val="270"/>
        </w:trPr>
        <w:tc>
          <w:tcPr>
            <w:tcW w:w="1001" w:type="dxa"/>
          </w:tcPr>
          <w:p w14:paraId="44017A23" w14:textId="77777777" w:rsidR="007A3C39" w:rsidRPr="00893C3A" w:rsidRDefault="007A3C39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7B765C3" w14:textId="1992910F" w:rsidR="007A3C39" w:rsidRPr="008047C4" w:rsidRDefault="007A3C39" w:rsidP="007A3C39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7A3C39">
              <w:rPr>
                <w:sz w:val="22"/>
                <w:szCs w:val="22"/>
              </w:rPr>
              <w:t>Voltage Profile Working Group (VPWG)</w:t>
            </w:r>
          </w:p>
        </w:tc>
        <w:tc>
          <w:tcPr>
            <w:tcW w:w="1927" w:type="dxa"/>
          </w:tcPr>
          <w:p w14:paraId="21C7A389" w14:textId="77777777" w:rsidR="007A3C39" w:rsidRPr="00E03723" w:rsidRDefault="007A3C39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2D9935E" w14:textId="77777777" w:rsidR="007A3C39" w:rsidRPr="00E03723" w:rsidRDefault="007A3C39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7A3C39" w:rsidRPr="00893C3A" w14:paraId="191F2952" w14:textId="77777777" w:rsidTr="002D5027">
        <w:trPr>
          <w:trHeight w:val="270"/>
        </w:trPr>
        <w:tc>
          <w:tcPr>
            <w:tcW w:w="1001" w:type="dxa"/>
          </w:tcPr>
          <w:p w14:paraId="66CA09B5" w14:textId="77777777" w:rsidR="007A3C39" w:rsidRPr="00893C3A" w:rsidRDefault="007A3C39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FE3536C" w14:textId="77777777" w:rsidR="007A3C39" w:rsidRPr="007A3C39" w:rsidRDefault="007A3C39" w:rsidP="007A3C39">
            <w:pPr>
              <w:pStyle w:val="ListParagraph"/>
              <w:ind w:left="1080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7F0451F0" w14:textId="77777777" w:rsidR="007A3C39" w:rsidRPr="00E03723" w:rsidRDefault="007A3C39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63C86031" w14:textId="77777777" w:rsidR="007A3C39" w:rsidRPr="00E03723" w:rsidRDefault="007A3C39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14DBDC43" w14:textId="77777777" w:rsidTr="002D5027">
        <w:trPr>
          <w:trHeight w:val="360"/>
        </w:trPr>
        <w:tc>
          <w:tcPr>
            <w:tcW w:w="1001" w:type="dxa"/>
          </w:tcPr>
          <w:p w14:paraId="15088718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333594C" w14:textId="77777777" w:rsidR="002D5027" w:rsidRPr="00E03723" w:rsidRDefault="002D5027" w:rsidP="000051BE">
            <w:pPr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>Adjourn</w:t>
            </w:r>
          </w:p>
        </w:tc>
        <w:tc>
          <w:tcPr>
            <w:tcW w:w="1927" w:type="dxa"/>
          </w:tcPr>
          <w:p w14:paraId="63F56737" w14:textId="77777777" w:rsidR="002D5027" w:rsidRPr="00E03723" w:rsidRDefault="002D5027" w:rsidP="000051BE">
            <w:pPr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58858212" w14:textId="65D320A2" w:rsidR="002D5027" w:rsidRPr="00E03723" w:rsidRDefault="00E03723" w:rsidP="002E55A3">
            <w:pPr>
              <w:tabs>
                <w:tab w:val="left" w:pos="797"/>
              </w:tabs>
              <w:jc w:val="center"/>
              <w:rPr>
                <w:sz w:val="22"/>
                <w:szCs w:val="22"/>
              </w:rPr>
            </w:pPr>
            <w:r w:rsidRPr="00E03723">
              <w:rPr>
                <w:sz w:val="22"/>
                <w:szCs w:val="22"/>
              </w:rPr>
              <w:t>1:</w:t>
            </w:r>
            <w:r w:rsidR="002E55A3">
              <w:rPr>
                <w:sz w:val="22"/>
                <w:szCs w:val="22"/>
              </w:rPr>
              <w:t>00</w:t>
            </w:r>
            <w:r w:rsidRPr="00E03723">
              <w:rPr>
                <w:sz w:val="22"/>
                <w:szCs w:val="22"/>
              </w:rPr>
              <w:t xml:space="preserve"> p.m.</w:t>
            </w:r>
            <w:r w:rsidR="002D5027" w:rsidRPr="00E03723">
              <w:rPr>
                <w:sz w:val="22"/>
                <w:szCs w:val="22"/>
              </w:rPr>
              <w:t xml:space="preserve"> </w:t>
            </w:r>
          </w:p>
        </w:tc>
      </w:tr>
      <w:bookmarkEnd w:id="2"/>
      <w:tr w:rsidR="002D5027" w:rsidRPr="00893C3A" w14:paraId="068864D3" w14:textId="77777777" w:rsidTr="002D5027">
        <w:trPr>
          <w:trHeight w:val="234"/>
        </w:trPr>
        <w:tc>
          <w:tcPr>
            <w:tcW w:w="1001" w:type="dxa"/>
          </w:tcPr>
          <w:p w14:paraId="519DA325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788B41C" w14:textId="77777777" w:rsidR="002D5027" w:rsidRPr="005867CE" w:rsidRDefault="002D5027" w:rsidP="000051BE">
            <w:pPr>
              <w:rPr>
                <w:sz w:val="22"/>
                <w:szCs w:val="22"/>
              </w:rPr>
            </w:pPr>
          </w:p>
          <w:p w14:paraId="42725EB4" w14:textId="77777777" w:rsidR="002D5027" w:rsidRPr="005867CE" w:rsidRDefault="002D5027" w:rsidP="000051BE">
            <w:pPr>
              <w:rPr>
                <w:sz w:val="22"/>
                <w:szCs w:val="22"/>
              </w:rPr>
            </w:pPr>
            <w:r w:rsidRPr="005867CE">
              <w:rPr>
                <w:sz w:val="22"/>
                <w:szCs w:val="22"/>
              </w:rPr>
              <w:t>Future ROS Meetings</w:t>
            </w:r>
          </w:p>
        </w:tc>
        <w:tc>
          <w:tcPr>
            <w:tcW w:w="1927" w:type="dxa"/>
          </w:tcPr>
          <w:p w14:paraId="38A7F2A3" w14:textId="77777777" w:rsidR="002D5027" w:rsidRPr="005867CE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E14297D" w14:textId="77777777" w:rsidR="002D5027" w:rsidRPr="00266FAB" w:rsidRDefault="002D5027" w:rsidP="000051B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2D5027" w:rsidRPr="00893C3A" w14:paraId="18C322C2" w14:textId="77777777" w:rsidTr="002D5027">
        <w:trPr>
          <w:trHeight w:val="234"/>
        </w:trPr>
        <w:tc>
          <w:tcPr>
            <w:tcW w:w="1001" w:type="dxa"/>
          </w:tcPr>
          <w:p w14:paraId="39909FE9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C537C64" w14:textId="6C730F18" w:rsidR="002D5027" w:rsidRPr="00893C3A" w:rsidRDefault="00F7640E" w:rsidP="00266FA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August 6, 2020</w:t>
            </w:r>
          </w:p>
        </w:tc>
        <w:tc>
          <w:tcPr>
            <w:tcW w:w="1927" w:type="dxa"/>
          </w:tcPr>
          <w:p w14:paraId="29D804DC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F3F4190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</w:tr>
      <w:tr w:rsidR="002D5027" w:rsidRPr="00633158" w14:paraId="17743FA4" w14:textId="77777777" w:rsidTr="002D5027">
        <w:trPr>
          <w:trHeight w:val="360"/>
        </w:trPr>
        <w:tc>
          <w:tcPr>
            <w:tcW w:w="1001" w:type="dxa"/>
          </w:tcPr>
          <w:p w14:paraId="1119201B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BF1650F" w14:textId="158E2757" w:rsidR="002D5027" w:rsidRPr="00893C3A" w:rsidRDefault="00F7640E" w:rsidP="00F7640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September 3,</w:t>
            </w:r>
            <w:r w:rsidR="00266FAB">
              <w:rPr>
                <w:color w:val="000000"/>
                <w:sz w:val="22"/>
                <w:szCs w:val="22"/>
              </w:rPr>
              <w:t xml:space="preserve"> 2020</w:t>
            </w:r>
          </w:p>
        </w:tc>
        <w:tc>
          <w:tcPr>
            <w:tcW w:w="1927" w:type="dxa"/>
          </w:tcPr>
          <w:p w14:paraId="46BE9B3C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9561BC6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</w:tr>
      <w:bookmarkEnd w:id="1"/>
    </w:tbl>
    <w:p w14:paraId="61BA3FB5" w14:textId="77777777" w:rsidR="002D5027" w:rsidRDefault="002D5027"/>
    <w:p w14:paraId="7936E42A" w14:textId="77777777" w:rsidR="007B5EE5" w:rsidRPr="00633158" w:rsidRDefault="007B5EE5" w:rsidP="007B5EE5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1710"/>
        <w:gridCol w:w="1440"/>
      </w:tblGrid>
      <w:tr w:rsidR="007B5EE5" w:rsidRPr="00633158" w14:paraId="7A81D0BA" w14:textId="77777777" w:rsidTr="0098708D">
        <w:trPr>
          <w:cantSplit/>
          <w:trHeight w:val="440"/>
          <w:tblHeader/>
        </w:trPr>
        <w:tc>
          <w:tcPr>
            <w:tcW w:w="683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49DC12DF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71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1ACCD958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40" w:type="dxa"/>
            <w:shd w:val="clear" w:color="auto" w:fill="D9D9D9"/>
          </w:tcPr>
          <w:p w14:paraId="3FBAC0C3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DF6779" w:rsidRPr="00633158" w14:paraId="307F7129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131723E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Inverter-Based Resource Issue 3, Voltage Ride through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0F8AC56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23BB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DF6779" w:rsidRPr="00633158" w14:paraId="5A81BD1C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424FC86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Inverter-Based Resource Issue 4, Dynamic Models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9F87739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7AF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9D4EB5" w:rsidRPr="00633158" w14:paraId="71EF8CB2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E40BF47" w14:textId="77777777" w:rsidR="009D4EB5" w:rsidRPr="00D524F6" w:rsidRDefault="009D4EB5" w:rsidP="006C6363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ERCOT Nodal ICCP Communication Handbook </w:t>
            </w:r>
            <w:r w:rsidR="006C6363" w:rsidRPr="00D524F6">
              <w:rPr>
                <w:sz w:val="22"/>
                <w:szCs w:val="22"/>
              </w:rPr>
              <w:t>– update to include review of what is binding and what is nonbinding, consider what is in reference material, OBD and Operating Guide, and then figure out repository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F6D40B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NDSWG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E41" w14:textId="77777777" w:rsidR="006C6363" w:rsidRPr="00D524F6" w:rsidRDefault="006C6363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05/02</w:t>
            </w:r>
            <w:r w:rsidR="00FD6E1F">
              <w:rPr>
                <w:sz w:val="22"/>
                <w:szCs w:val="22"/>
              </w:rPr>
              <w:t>/</w:t>
            </w:r>
            <w:r w:rsidRPr="00D524F6">
              <w:rPr>
                <w:sz w:val="22"/>
                <w:szCs w:val="22"/>
              </w:rPr>
              <w:t>2019</w:t>
            </w:r>
          </w:p>
          <w:p w14:paraId="342B0870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04/04/2019</w:t>
            </w:r>
          </w:p>
        </w:tc>
      </w:tr>
      <w:tr w:rsidR="00F1127C" w:rsidRPr="00633158" w14:paraId="707F8780" w14:textId="77777777" w:rsidTr="00760A56">
        <w:trPr>
          <w:cantSplit/>
          <w:trHeight w:val="62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DF58AF8" w14:textId="77777777" w:rsidR="00F1127C" w:rsidRPr="00D524F6" w:rsidRDefault="00F1127C" w:rsidP="00A173C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TAC Assignment:  Reliability considerations regarding Outage Activity Related to Operating Condition Notice (OCN)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FE0FAC7" w14:textId="77777777" w:rsidR="00F1127C" w:rsidRPr="00D524F6" w:rsidRDefault="00F1127C" w:rsidP="0098708D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OWG </w:t>
            </w:r>
            <w:r w:rsidR="0098708D">
              <w:rPr>
                <w:sz w:val="22"/>
                <w:szCs w:val="22"/>
              </w:rPr>
              <w:t>review</w:t>
            </w:r>
            <w:r w:rsidRPr="00D524F6">
              <w:rPr>
                <w:sz w:val="22"/>
                <w:szCs w:val="22"/>
              </w:rPr>
              <w:t xml:space="preserve"> Operating Guides to confirm consistent after WMS/WMWG review the issues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5DFE" w14:textId="77777777" w:rsidR="00F1127C" w:rsidRPr="00D524F6" w:rsidRDefault="00F1127C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482F2F" w:rsidRPr="00633158" w14:paraId="721C93C4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77E3C79" w14:textId="77777777" w:rsidR="00482F2F" w:rsidRPr="00D524F6" w:rsidRDefault="00482F2F" w:rsidP="005D2470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Evaluating and </w:t>
            </w:r>
            <w:r w:rsidR="005D2470" w:rsidRPr="00D524F6">
              <w:rPr>
                <w:sz w:val="22"/>
                <w:szCs w:val="22"/>
              </w:rPr>
              <w:t>i</w:t>
            </w:r>
            <w:r w:rsidRPr="00D524F6">
              <w:rPr>
                <w:sz w:val="22"/>
                <w:szCs w:val="22"/>
              </w:rPr>
              <w:t xml:space="preserve">mproving ERCOT’s Dynamic Frequency Response Model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0E2DB46" w14:textId="77777777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0D28" w14:textId="77777777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554876" w:rsidRPr="00633158" w14:paraId="107DA2C9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D5DB70B" w14:textId="77777777" w:rsidR="00554876" w:rsidRPr="00E45598" w:rsidRDefault="00554876" w:rsidP="00554876">
            <w:pPr>
              <w:rPr>
                <w:i/>
                <w:sz w:val="22"/>
                <w:szCs w:val="22"/>
              </w:rPr>
            </w:pPr>
            <w:r w:rsidRPr="00E45598">
              <w:rPr>
                <w:i/>
                <w:sz w:val="22"/>
                <w:szCs w:val="22"/>
              </w:rPr>
              <w:t xml:space="preserve">Southern Cross Directives </w:t>
            </w:r>
          </w:p>
          <w:p w14:paraId="1F44101E" w14:textId="77777777" w:rsidR="00554876" w:rsidRPr="00E45598" w:rsidRDefault="00554876" w:rsidP="00554876">
            <w:pPr>
              <w:rPr>
                <w:sz w:val="22"/>
                <w:szCs w:val="22"/>
              </w:rPr>
            </w:pPr>
            <w:r w:rsidRPr="00E45598">
              <w:rPr>
                <w:sz w:val="22"/>
                <w:szCs w:val="22"/>
              </w:rPr>
              <w:t>SCT Directive 3:   Determination of Ramp Rate Restrictions</w:t>
            </w:r>
          </w:p>
          <w:p w14:paraId="112B10B0" w14:textId="77777777" w:rsidR="00554876" w:rsidRPr="00E45598" w:rsidRDefault="00554876" w:rsidP="00554876">
            <w:pPr>
              <w:rPr>
                <w:sz w:val="22"/>
                <w:szCs w:val="22"/>
              </w:rPr>
            </w:pPr>
            <w:r w:rsidRPr="00E45598">
              <w:rPr>
                <w:sz w:val="22"/>
                <w:szCs w:val="22"/>
              </w:rPr>
              <w:t>Directive 9, Ancillary Services</w:t>
            </w:r>
          </w:p>
          <w:p w14:paraId="3C2BF5D9" w14:textId="77777777" w:rsidR="00554876" w:rsidRDefault="00554876" w:rsidP="0055487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Issues related to study of frequency overshoot and LRs UFR setting</w:t>
            </w:r>
          </w:p>
          <w:p w14:paraId="7D834B5D" w14:textId="77777777" w:rsidR="00554876" w:rsidRDefault="00554876" w:rsidP="0055487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Margin between min RRS Procurement &amp; Contingency Reserve Requirements</w:t>
            </w:r>
          </w:p>
          <w:p w14:paraId="30EF1E34" w14:textId="77777777" w:rsidR="00554876" w:rsidRPr="00D524F6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Address issues related to NSRS and Regulation Service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0668EA0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ROS </w:t>
            </w:r>
          </w:p>
          <w:p w14:paraId="597A72E1" w14:textId="77777777" w:rsidR="00554876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PDCWG</w:t>
            </w:r>
          </w:p>
          <w:p w14:paraId="49960B03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1C3153CD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DWG</w:t>
            </w:r>
          </w:p>
          <w:p w14:paraId="2B688D8E" w14:textId="77777777" w:rsidR="00554876" w:rsidRDefault="00554876" w:rsidP="00554876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OWG/PDCWG</w:t>
            </w:r>
          </w:p>
          <w:p w14:paraId="650B4F42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7DEC8C89" w14:textId="77777777" w:rsidR="00554876" w:rsidRPr="00D524F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63BE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66777984" w14:textId="77777777" w:rsidR="00554876" w:rsidRPr="00D524F6" w:rsidRDefault="00554876" w:rsidP="00554876">
            <w:pPr>
              <w:rPr>
                <w:sz w:val="22"/>
                <w:szCs w:val="22"/>
              </w:rPr>
            </w:pPr>
            <w:r w:rsidRPr="00DA2A88">
              <w:rPr>
                <w:sz w:val="22"/>
                <w:szCs w:val="22"/>
              </w:rPr>
              <w:t>03/07/2019</w:t>
            </w:r>
          </w:p>
        </w:tc>
      </w:tr>
      <w:tr w:rsidR="00CF2532" w:rsidRPr="00633158" w14:paraId="49B8AC02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EDAA6BA" w14:textId="77777777" w:rsidR="00673827" w:rsidRPr="00293CB3" w:rsidRDefault="00CF2532" w:rsidP="00673827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TAC Assignment:  Summer Assessment Items</w:t>
            </w:r>
          </w:p>
          <w:p w14:paraId="653AFFC4" w14:textId="77777777" w:rsidR="00673827" w:rsidRPr="00293CB3" w:rsidRDefault="00CF2532" w:rsidP="00673827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Switchable Generation Resources (SWGRs) with Exelon items</w:t>
            </w:r>
            <w:r w:rsidR="0011461A" w:rsidRPr="00293CB3">
              <w:rPr>
                <w:sz w:val="22"/>
                <w:szCs w:val="22"/>
              </w:rPr>
              <w:t xml:space="preserve"> 3/5/2020 ROS Information Session OWG reported  TAC/ROS/OWG assignment completed – Pending is ROS Leadership need to report to TAC at next in person meeting then remove</w:t>
            </w:r>
          </w:p>
          <w:p w14:paraId="2372E602" w14:textId="77777777" w:rsidR="00673827" w:rsidRPr="00293CB3" w:rsidRDefault="00CF2532" w:rsidP="00673827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Emergency Response Service (ERS)</w:t>
            </w:r>
            <w:r w:rsidR="00A85B2F" w:rsidRPr="00293CB3">
              <w:rPr>
                <w:sz w:val="22"/>
                <w:szCs w:val="22"/>
              </w:rPr>
              <w:t xml:space="preserve"> </w:t>
            </w:r>
          </w:p>
          <w:p w14:paraId="09EEB279" w14:textId="77777777" w:rsidR="0011461A" w:rsidRPr="00293CB3" w:rsidRDefault="0011461A" w:rsidP="0011461A">
            <w:pPr>
              <w:pStyle w:val="ListParagraph"/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3/5/2020 ROS Information Session OWG reported  TAC/ROS/OWG assignment completed – Pending is ROS Leadership need to report to TAC at next in person meeting then remove</w:t>
            </w:r>
          </w:p>
          <w:p w14:paraId="254173F8" w14:textId="77777777" w:rsidR="00673827" w:rsidRPr="00293CB3" w:rsidRDefault="00CF2532" w:rsidP="00CF2532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lastRenderedPageBreak/>
              <w:t>Process for Summer demand response study</w:t>
            </w:r>
            <w:r w:rsidR="00673827" w:rsidRPr="00293CB3">
              <w:rPr>
                <w:sz w:val="22"/>
                <w:szCs w:val="22"/>
              </w:rPr>
              <w:t xml:space="preserve"> (RMS,WMS then ROS)</w:t>
            </w:r>
          </w:p>
          <w:p w14:paraId="5B0ACAC8" w14:textId="77777777" w:rsidR="00CF2532" w:rsidRPr="00293CB3" w:rsidRDefault="00CF2532" w:rsidP="00CF2532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 xml:space="preserve">Non-Frequency Responsive Capacity (NFRC) versus Physical   Responsive Capability (PRC) reserves when Gen RRS is released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1244C1" w14:textId="77777777" w:rsidR="00CF2532" w:rsidRPr="00293CB3" w:rsidRDefault="00CF2532" w:rsidP="00CF2532">
            <w:pPr>
              <w:rPr>
                <w:sz w:val="22"/>
                <w:szCs w:val="22"/>
              </w:rPr>
            </w:pPr>
          </w:p>
          <w:p w14:paraId="7FE481BE" w14:textId="77777777" w:rsidR="0011461A" w:rsidRPr="00293CB3" w:rsidRDefault="0011461A" w:rsidP="0011461A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ROS</w:t>
            </w:r>
          </w:p>
          <w:p w14:paraId="7C5249DC" w14:textId="77777777" w:rsidR="0011461A" w:rsidRPr="00293CB3" w:rsidRDefault="0011461A" w:rsidP="0011461A">
            <w:pPr>
              <w:rPr>
                <w:sz w:val="22"/>
                <w:szCs w:val="22"/>
              </w:rPr>
            </w:pPr>
          </w:p>
          <w:p w14:paraId="7BE8763A" w14:textId="77777777" w:rsidR="0011461A" w:rsidRPr="00293CB3" w:rsidRDefault="0011461A" w:rsidP="0011461A">
            <w:pPr>
              <w:rPr>
                <w:sz w:val="22"/>
                <w:szCs w:val="22"/>
              </w:rPr>
            </w:pPr>
          </w:p>
          <w:p w14:paraId="200C9246" w14:textId="77777777" w:rsidR="0011461A" w:rsidRPr="00293CB3" w:rsidRDefault="0011461A" w:rsidP="0011461A">
            <w:pPr>
              <w:rPr>
                <w:sz w:val="22"/>
                <w:szCs w:val="22"/>
              </w:rPr>
            </w:pPr>
          </w:p>
          <w:p w14:paraId="1D543D02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43B52455" w14:textId="77777777" w:rsidR="0011461A" w:rsidRPr="00293CB3" w:rsidRDefault="0011461A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ROS</w:t>
            </w:r>
          </w:p>
          <w:p w14:paraId="173FA9F9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006867D0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40634C70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3C782F2B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69B65B9C" w14:textId="77777777" w:rsidR="00CF2532" w:rsidRPr="00293CB3" w:rsidRDefault="00CF2532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ROS</w:t>
            </w:r>
            <w:r w:rsidR="00673827" w:rsidRPr="00293CB3">
              <w:rPr>
                <w:sz w:val="22"/>
                <w:szCs w:val="22"/>
              </w:rPr>
              <w:t xml:space="preserve"> </w:t>
            </w:r>
          </w:p>
          <w:p w14:paraId="13E56B75" w14:textId="77777777" w:rsidR="00CF2532" w:rsidRPr="00293CB3" w:rsidRDefault="00CF2532" w:rsidP="00CF2532">
            <w:pPr>
              <w:rPr>
                <w:sz w:val="22"/>
                <w:szCs w:val="22"/>
              </w:rPr>
            </w:pPr>
          </w:p>
          <w:p w14:paraId="63581DAD" w14:textId="77777777" w:rsidR="00CF2532" w:rsidRPr="00293CB3" w:rsidRDefault="00CF2532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5C33" w14:textId="77777777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lastRenderedPageBreak/>
              <w:t>12/05/2019</w:t>
            </w:r>
          </w:p>
          <w:p w14:paraId="6C18EF02" w14:textId="77777777" w:rsidR="000B5B9A" w:rsidRPr="00E85FAF" w:rsidRDefault="0011461A" w:rsidP="00CF2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39621CE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  <w:p w14:paraId="019B9BE7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</w:tc>
      </w:tr>
      <w:tr w:rsidR="009E057B" w:rsidRPr="00633158" w14:paraId="64F69A59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CABA052" w14:textId="77777777" w:rsidR="009E057B" w:rsidRPr="00293CB3" w:rsidRDefault="009E057B" w:rsidP="00673827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 xml:space="preserve">Develop Methodology for ESR and below studies as requested by Battery Energy Storage Task Force (BESTF)  </w:t>
            </w:r>
          </w:p>
          <w:p w14:paraId="6F3235B0" w14:textId="77777777" w:rsidR="009E057B" w:rsidRPr="00293CB3" w:rsidRDefault="009E057B" w:rsidP="009E057B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 xml:space="preserve">Outage Coordination Studies – OWG </w:t>
            </w:r>
          </w:p>
          <w:p w14:paraId="7442A136" w14:textId="77777777" w:rsidR="009E057B" w:rsidRPr="00293CB3" w:rsidRDefault="009E057B" w:rsidP="009E057B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Operational Studies – PLWG/OWG</w:t>
            </w:r>
          </w:p>
          <w:p w14:paraId="3B2F939F" w14:textId="77777777" w:rsidR="009E057B" w:rsidRPr="00293CB3" w:rsidRDefault="009E057B" w:rsidP="009E057B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Transmission Planning Studies – PLWG/OWG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B3F101B" w14:textId="77777777" w:rsidR="009E057B" w:rsidRPr="00293CB3" w:rsidRDefault="009E057B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OWG/PLWG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B161" w14:textId="77777777" w:rsidR="009E057B" w:rsidRPr="00293CB3" w:rsidRDefault="009E057B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03/05/2020</w:t>
            </w:r>
          </w:p>
        </w:tc>
      </w:tr>
    </w:tbl>
    <w:p w14:paraId="638C2671" w14:textId="77777777" w:rsidR="00505D36" w:rsidRPr="00633158" w:rsidRDefault="00505D36" w:rsidP="00CA2A74">
      <w:pPr>
        <w:rPr>
          <w:sz w:val="22"/>
          <w:szCs w:val="22"/>
        </w:rPr>
      </w:pPr>
    </w:p>
    <w:sectPr w:rsidR="00505D36" w:rsidRPr="00633158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6EC5A" w14:textId="77777777" w:rsidR="00AC5193" w:rsidRDefault="00AC5193" w:rsidP="004E6E22">
      <w:r>
        <w:separator/>
      </w:r>
    </w:p>
  </w:endnote>
  <w:endnote w:type="continuationSeparator" w:id="0">
    <w:p w14:paraId="54A3BA00" w14:textId="77777777" w:rsidR="00AC5193" w:rsidRDefault="00AC5193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9AFE0" w14:textId="77777777" w:rsidR="00AC5193" w:rsidRDefault="00AC5193" w:rsidP="004E6E22">
      <w:r>
        <w:separator/>
      </w:r>
    </w:p>
  </w:footnote>
  <w:footnote w:type="continuationSeparator" w:id="0">
    <w:p w14:paraId="659195F7" w14:textId="77777777" w:rsidR="00AC5193" w:rsidRDefault="00AC5193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75EF2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500"/>
    <w:multiLevelType w:val="hybridMultilevel"/>
    <w:tmpl w:val="F1C22B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616"/>
    <w:multiLevelType w:val="hybridMultilevel"/>
    <w:tmpl w:val="5B54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5910"/>
    <w:multiLevelType w:val="hybridMultilevel"/>
    <w:tmpl w:val="B616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81E6D"/>
    <w:multiLevelType w:val="hybridMultilevel"/>
    <w:tmpl w:val="3F44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267F6"/>
    <w:multiLevelType w:val="hybridMultilevel"/>
    <w:tmpl w:val="4474A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53538"/>
    <w:multiLevelType w:val="hybridMultilevel"/>
    <w:tmpl w:val="5A664C64"/>
    <w:lvl w:ilvl="0" w:tplc="3DE8669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00600"/>
    <w:multiLevelType w:val="hybridMultilevel"/>
    <w:tmpl w:val="EF8A1C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6A54"/>
    <w:multiLevelType w:val="hybridMultilevel"/>
    <w:tmpl w:val="22883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077FB"/>
    <w:multiLevelType w:val="hybridMultilevel"/>
    <w:tmpl w:val="530A40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5717F"/>
    <w:multiLevelType w:val="hybridMultilevel"/>
    <w:tmpl w:val="C410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0691B"/>
    <w:multiLevelType w:val="hybridMultilevel"/>
    <w:tmpl w:val="E6F019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35753"/>
    <w:multiLevelType w:val="hybridMultilevel"/>
    <w:tmpl w:val="77BE51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C571F"/>
    <w:multiLevelType w:val="hybridMultilevel"/>
    <w:tmpl w:val="F708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E6B70"/>
    <w:multiLevelType w:val="hybridMultilevel"/>
    <w:tmpl w:val="0BDE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44879"/>
    <w:multiLevelType w:val="hybridMultilevel"/>
    <w:tmpl w:val="5D4C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F47C5"/>
    <w:multiLevelType w:val="hybridMultilevel"/>
    <w:tmpl w:val="1EE0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701F3"/>
    <w:multiLevelType w:val="hybridMultilevel"/>
    <w:tmpl w:val="EEF0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50CB5"/>
    <w:multiLevelType w:val="hybridMultilevel"/>
    <w:tmpl w:val="403C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8112A"/>
    <w:multiLevelType w:val="hybridMultilevel"/>
    <w:tmpl w:val="BD504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E7FA3"/>
    <w:multiLevelType w:val="hybridMultilevel"/>
    <w:tmpl w:val="D08E8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5596C"/>
    <w:multiLevelType w:val="hybridMultilevel"/>
    <w:tmpl w:val="7B1413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494FB8"/>
    <w:multiLevelType w:val="hybridMultilevel"/>
    <w:tmpl w:val="E716C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A4385"/>
    <w:multiLevelType w:val="hybridMultilevel"/>
    <w:tmpl w:val="2C6E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15CFD"/>
    <w:multiLevelType w:val="hybridMultilevel"/>
    <w:tmpl w:val="5C38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111E06"/>
    <w:multiLevelType w:val="hybridMultilevel"/>
    <w:tmpl w:val="F96E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F0B42"/>
    <w:multiLevelType w:val="hybridMultilevel"/>
    <w:tmpl w:val="75360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A45EC"/>
    <w:multiLevelType w:val="hybridMultilevel"/>
    <w:tmpl w:val="5DE20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63985"/>
    <w:multiLevelType w:val="hybridMultilevel"/>
    <w:tmpl w:val="CDE8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D3098"/>
    <w:multiLevelType w:val="hybridMultilevel"/>
    <w:tmpl w:val="E5D2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94761"/>
    <w:multiLevelType w:val="hybridMultilevel"/>
    <w:tmpl w:val="5150E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1373E"/>
    <w:multiLevelType w:val="hybridMultilevel"/>
    <w:tmpl w:val="2D16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11429"/>
    <w:multiLevelType w:val="hybridMultilevel"/>
    <w:tmpl w:val="520A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85B16"/>
    <w:multiLevelType w:val="hybridMultilevel"/>
    <w:tmpl w:val="6868D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4636E"/>
    <w:multiLevelType w:val="hybridMultilevel"/>
    <w:tmpl w:val="FE826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47058"/>
    <w:multiLevelType w:val="hybridMultilevel"/>
    <w:tmpl w:val="5948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236C4"/>
    <w:multiLevelType w:val="hybridMultilevel"/>
    <w:tmpl w:val="7EE8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35827"/>
    <w:multiLevelType w:val="hybridMultilevel"/>
    <w:tmpl w:val="4B7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5290A"/>
    <w:multiLevelType w:val="hybridMultilevel"/>
    <w:tmpl w:val="67DAA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E569FE"/>
    <w:multiLevelType w:val="hybridMultilevel"/>
    <w:tmpl w:val="1116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4044B"/>
    <w:multiLevelType w:val="hybridMultilevel"/>
    <w:tmpl w:val="AD70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73237"/>
    <w:multiLevelType w:val="hybridMultilevel"/>
    <w:tmpl w:val="40402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583132"/>
    <w:multiLevelType w:val="hybridMultilevel"/>
    <w:tmpl w:val="366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8C7BCE"/>
    <w:multiLevelType w:val="hybridMultilevel"/>
    <w:tmpl w:val="BB32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C3287"/>
    <w:multiLevelType w:val="hybridMultilevel"/>
    <w:tmpl w:val="E6E2215C"/>
    <w:lvl w:ilvl="0" w:tplc="1C8201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62E45"/>
    <w:multiLevelType w:val="hybridMultilevel"/>
    <w:tmpl w:val="DA40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3"/>
  </w:num>
  <w:num w:numId="4">
    <w:abstractNumId w:val="21"/>
  </w:num>
  <w:num w:numId="5">
    <w:abstractNumId w:val="26"/>
  </w:num>
  <w:num w:numId="6">
    <w:abstractNumId w:val="2"/>
  </w:num>
  <w:num w:numId="7">
    <w:abstractNumId w:val="8"/>
  </w:num>
  <w:num w:numId="8">
    <w:abstractNumId w:val="27"/>
  </w:num>
  <w:num w:numId="9">
    <w:abstractNumId w:val="41"/>
  </w:num>
  <w:num w:numId="10">
    <w:abstractNumId w:val="29"/>
  </w:num>
  <w:num w:numId="11">
    <w:abstractNumId w:val="32"/>
  </w:num>
  <w:num w:numId="12">
    <w:abstractNumId w:val="24"/>
  </w:num>
  <w:num w:numId="13">
    <w:abstractNumId w:val="31"/>
  </w:num>
  <w:num w:numId="14">
    <w:abstractNumId w:val="13"/>
  </w:num>
  <w:num w:numId="15">
    <w:abstractNumId w:val="39"/>
  </w:num>
  <w:num w:numId="16">
    <w:abstractNumId w:val="42"/>
  </w:num>
  <w:num w:numId="17">
    <w:abstractNumId w:val="19"/>
  </w:num>
  <w:num w:numId="18">
    <w:abstractNumId w:val="23"/>
  </w:num>
  <w:num w:numId="19">
    <w:abstractNumId w:val="44"/>
  </w:num>
  <w:num w:numId="20">
    <w:abstractNumId w:val="38"/>
  </w:num>
  <w:num w:numId="21">
    <w:abstractNumId w:val="16"/>
  </w:num>
  <w:num w:numId="22">
    <w:abstractNumId w:val="10"/>
  </w:num>
  <w:num w:numId="23">
    <w:abstractNumId w:val="43"/>
  </w:num>
  <w:num w:numId="24">
    <w:abstractNumId w:val="36"/>
  </w:num>
  <w:num w:numId="25">
    <w:abstractNumId w:val="40"/>
  </w:num>
  <w:num w:numId="26">
    <w:abstractNumId w:val="5"/>
  </w:num>
  <w:num w:numId="27">
    <w:abstractNumId w:val="12"/>
  </w:num>
  <w:num w:numId="28">
    <w:abstractNumId w:val="25"/>
  </w:num>
  <w:num w:numId="29">
    <w:abstractNumId w:val="34"/>
  </w:num>
  <w:num w:numId="30">
    <w:abstractNumId w:val="11"/>
  </w:num>
  <w:num w:numId="31">
    <w:abstractNumId w:val="14"/>
  </w:num>
  <w:num w:numId="32">
    <w:abstractNumId w:val="9"/>
  </w:num>
  <w:num w:numId="33">
    <w:abstractNumId w:val="4"/>
  </w:num>
  <w:num w:numId="34">
    <w:abstractNumId w:val="0"/>
  </w:num>
  <w:num w:numId="35">
    <w:abstractNumId w:val="17"/>
  </w:num>
  <w:num w:numId="36">
    <w:abstractNumId w:val="35"/>
  </w:num>
  <w:num w:numId="37">
    <w:abstractNumId w:val="20"/>
  </w:num>
  <w:num w:numId="38">
    <w:abstractNumId w:val="30"/>
  </w:num>
  <w:num w:numId="39">
    <w:abstractNumId w:val="6"/>
  </w:num>
  <w:num w:numId="40">
    <w:abstractNumId w:val="28"/>
  </w:num>
  <w:num w:numId="41">
    <w:abstractNumId w:val="22"/>
  </w:num>
  <w:num w:numId="42">
    <w:abstractNumId w:val="33"/>
  </w:num>
  <w:num w:numId="43">
    <w:abstractNumId w:val="7"/>
  </w:num>
  <w:num w:numId="44">
    <w:abstractNumId w:val="15"/>
  </w:num>
  <w:num w:numId="45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1BD3"/>
    <w:rsid w:val="00001CC4"/>
    <w:rsid w:val="000023A0"/>
    <w:rsid w:val="00002C81"/>
    <w:rsid w:val="0000326F"/>
    <w:rsid w:val="00004685"/>
    <w:rsid w:val="000100A0"/>
    <w:rsid w:val="00010BF3"/>
    <w:rsid w:val="0001287A"/>
    <w:rsid w:val="000134B1"/>
    <w:rsid w:val="00014579"/>
    <w:rsid w:val="00014C34"/>
    <w:rsid w:val="0001553F"/>
    <w:rsid w:val="00016E4F"/>
    <w:rsid w:val="00017843"/>
    <w:rsid w:val="00021622"/>
    <w:rsid w:val="00022987"/>
    <w:rsid w:val="00022ED7"/>
    <w:rsid w:val="00022EDA"/>
    <w:rsid w:val="0002570D"/>
    <w:rsid w:val="00025D47"/>
    <w:rsid w:val="00027EEF"/>
    <w:rsid w:val="0003061A"/>
    <w:rsid w:val="00031800"/>
    <w:rsid w:val="00032670"/>
    <w:rsid w:val="00035785"/>
    <w:rsid w:val="00036A47"/>
    <w:rsid w:val="00037CA8"/>
    <w:rsid w:val="00037EB5"/>
    <w:rsid w:val="00042CB1"/>
    <w:rsid w:val="00042EB7"/>
    <w:rsid w:val="00044C3E"/>
    <w:rsid w:val="000500EB"/>
    <w:rsid w:val="000513FB"/>
    <w:rsid w:val="0005283B"/>
    <w:rsid w:val="000556FF"/>
    <w:rsid w:val="00057D08"/>
    <w:rsid w:val="00060341"/>
    <w:rsid w:val="00062044"/>
    <w:rsid w:val="000623D3"/>
    <w:rsid w:val="00063530"/>
    <w:rsid w:val="00064085"/>
    <w:rsid w:val="00065086"/>
    <w:rsid w:val="000656D4"/>
    <w:rsid w:val="00065E03"/>
    <w:rsid w:val="00070F69"/>
    <w:rsid w:val="0007152D"/>
    <w:rsid w:val="00071734"/>
    <w:rsid w:val="000725CF"/>
    <w:rsid w:val="000748EE"/>
    <w:rsid w:val="000761EA"/>
    <w:rsid w:val="00076AE6"/>
    <w:rsid w:val="00077339"/>
    <w:rsid w:val="00077CEA"/>
    <w:rsid w:val="00077DF2"/>
    <w:rsid w:val="00083735"/>
    <w:rsid w:val="000841A8"/>
    <w:rsid w:val="000848C3"/>
    <w:rsid w:val="00084E97"/>
    <w:rsid w:val="000853F9"/>
    <w:rsid w:val="0008560D"/>
    <w:rsid w:val="000868EB"/>
    <w:rsid w:val="00086948"/>
    <w:rsid w:val="00087593"/>
    <w:rsid w:val="00087D9F"/>
    <w:rsid w:val="000903F2"/>
    <w:rsid w:val="00090708"/>
    <w:rsid w:val="00091E13"/>
    <w:rsid w:val="00092EC9"/>
    <w:rsid w:val="00093DC8"/>
    <w:rsid w:val="00094073"/>
    <w:rsid w:val="0009543E"/>
    <w:rsid w:val="000956C5"/>
    <w:rsid w:val="0009665D"/>
    <w:rsid w:val="000968AB"/>
    <w:rsid w:val="00096C70"/>
    <w:rsid w:val="000A3280"/>
    <w:rsid w:val="000B0A1A"/>
    <w:rsid w:val="000B1276"/>
    <w:rsid w:val="000B24FE"/>
    <w:rsid w:val="000B5B9A"/>
    <w:rsid w:val="000C10B1"/>
    <w:rsid w:val="000C115D"/>
    <w:rsid w:val="000C309A"/>
    <w:rsid w:val="000C3E2A"/>
    <w:rsid w:val="000C42D7"/>
    <w:rsid w:val="000C46B3"/>
    <w:rsid w:val="000C5398"/>
    <w:rsid w:val="000C7B0C"/>
    <w:rsid w:val="000D001F"/>
    <w:rsid w:val="000D0AFB"/>
    <w:rsid w:val="000D0E5F"/>
    <w:rsid w:val="000D2754"/>
    <w:rsid w:val="000D5075"/>
    <w:rsid w:val="000D6076"/>
    <w:rsid w:val="000E024D"/>
    <w:rsid w:val="000E6EB2"/>
    <w:rsid w:val="000F2235"/>
    <w:rsid w:val="000F3FC0"/>
    <w:rsid w:val="000F5DE0"/>
    <w:rsid w:val="000F62F6"/>
    <w:rsid w:val="000F731E"/>
    <w:rsid w:val="00100D1A"/>
    <w:rsid w:val="0010170F"/>
    <w:rsid w:val="00101FF6"/>
    <w:rsid w:val="0010260F"/>
    <w:rsid w:val="00103293"/>
    <w:rsid w:val="001062CF"/>
    <w:rsid w:val="00106DBC"/>
    <w:rsid w:val="001070D0"/>
    <w:rsid w:val="0011143D"/>
    <w:rsid w:val="00111B8E"/>
    <w:rsid w:val="001121C7"/>
    <w:rsid w:val="00114367"/>
    <w:rsid w:val="0011461A"/>
    <w:rsid w:val="00115248"/>
    <w:rsid w:val="00117AD0"/>
    <w:rsid w:val="00117F8D"/>
    <w:rsid w:val="00121119"/>
    <w:rsid w:val="0012113D"/>
    <w:rsid w:val="001236C2"/>
    <w:rsid w:val="00125442"/>
    <w:rsid w:val="00131456"/>
    <w:rsid w:val="00133DF9"/>
    <w:rsid w:val="0013519D"/>
    <w:rsid w:val="00136E72"/>
    <w:rsid w:val="0014263E"/>
    <w:rsid w:val="00146179"/>
    <w:rsid w:val="00150A63"/>
    <w:rsid w:val="00150A8E"/>
    <w:rsid w:val="00150C1A"/>
    <w:rsid w:val="00151078"/>
    <w:rsid w:val="00152C38"/>
    <w:rsid w:val="0015570A"/>
    <w:rsid w:val="001561DA"/>
    <w:rsid w:val="00157335"/>
    <w:rsid w:val="00157FCE"/>
    <w:rsid w:val="00161DFA"/>
    <w:rsid w:val="00171E86"/>
    <w:rsid w:val="00172982"/>
    <w:rsid w:val="00174E26"/>
    <w:rsid w:val="0017726E"/>
    <w:rsid w:val="00180DE7"/>
    <w:rsid w:val="001841EE"/>
    <w:rsid w:val="00184260"/>
    <w:rsid w:val="001866B3"/>
    <w:rsid w:val="00186712"/>
    <w:rsid w:val="00192412"/>
    <w:rsid w:val="00193DA2"/>
    <w:rsid w:val="00193E72"/>
    <w:rsid w:val="00195911"/>
    <w:rsid w:val="00195B61"/>
    <w:rsid w:val="00195B89"/>
    <w:rsid w:val="00196ED6"/>
    <w:rsid w:val="00197700"/>
    <w:rsid w:val="001A142E"/>
    <w:rsid w:val="001A2035"/>
    <w:rsid w:val="001A308E"/>
    <w:rsid w:val="001A341E"/>
    <w:rsid w:val="001A4C18"/>
    <w:rsid w:val="001A4DBE"/>
    <w:rsid w:val="001A6125"/>
    <w:rsid w:val="001A65C9"/>
    <w:rsid w:val="001A6BA3"/>
    <w:rsid w:val="001B47BC"/>
    <w:rsid w:val="001B4FC1"/>
    <w:rsid w:val="001B793B"/>
    <w:rsid w:val="001C0F63"/>
    <w:rsid w:val="001C3685"/>
    <w:rsid w:val="001C3943"/>
    <w:rsid w:val="001C4ECF"/>
    <w:rsid w:val="001C59FC"/>
    <w:rsid w:val="001C61CA"/>
    <w:rsid w:val="001C7BE8"/>
    <w:rsid w:val="001D1EAC"/>
    <w:rsid w:val="001D39C2"/>
    <w:rsid w:val="001D4C83"/>
    <w:rsid w:val="001D637D"/>
    <w:rsid w:val="001D65EA"/>
    <w:rsid w:val="001D6B56"/>
    <w:rsid w:val="001D7C44"/>
    <w:rsid w:val="001E3CC4"/>
    <w:rsid w:val="001E63CB"/>
    <w:rsid w:val="001F1575"/>
    <w:rsid w:val="001F2559"/>
    <w:rsid w:val="001F3EEC"/>
    <w:rsid w:val="001F51EF"/>
    <w:rsid w:val="00202495"/>
    <w:rsid w:val="00202C50"/>
    <w:rsid w:val="00206517"/>
    <w:rsid w:val="002118ED"/>
    <w:rsid w:val="00212732"/>
    <w:rsid w:val="00212DC6"/>
    <w:rsid w:val="00213924"/>
    <w:rsid w:val="002167E9"/>
    <w:rsid w:val="00226880"/>
    <w:rsid w:val="00226C4A"/>
    <w:rsid w:val="00226C62"/>
    <w:rsid w:val="002305D8"/>
    <w:rsid w:val="00230652"/>
    <w:rsid w:val="0023154D"/>
    <w:rsid w:val="00231F71"/>
    <w:rsid w:val="00232D8C"/>
    <w:rsid w:val="002368F3"/>
    <w:rsid w:val="00236C14"/>
    <w:rsid w:val="002418F4"/>
    <w:rsid w:val="00244025"/>
    <w:rsid w:val="002444FB"/>
    <w:rsid w:val="0024580D"/>
    <w:rsid w:val="002466CE"/>
    <w:rsid w:val="00246AB4"/>
    <w:rsid w:val="00247205"/>
    <w:rsid w:val="00247394"/>
    <w:rsid w:val="00247E97"/>
    <w:rsid w:val="002516F0"/>
    <w:rsid w:val="002516FC"/>
    <w:rsid w:val="002540C7"/>
    <w:rsid w:val="0025469A"/>
    <w:rsid w:val="0025670E"/>
    <w:rsid w:val="00257BA9"/>
    <w:rsid w:val="00261DE8"/>
    <w:rsid w:val="00261E08"/>
    <w:rsid w:val="002646D0"/>
    <w:rsid w:val="00265830"/>
    <w:rsid w:val="00266FAB"/>
    <w:rsid w:val="00266FFC"/>
    <w:rsid w:val="002739DB"/>
    <w:rsid w:val="002742E1"/>
    <w:rsid w:val="00280899"/>
    <w:rsid w:val="00280F88"/>
    <w:rsid w:val="00281BDD"/>
    <w:rsid w:val="00282C19"/>
    <w:rsid w:val="00283969"/>
    <w:rsid w:val="002847CB"/>
    <w:rsid w:val="00285720"/>
    <w:rsid w:val="00285BFA"/>
    <w:rsid w:val="00290515"/>
    <w:rsid w:val="00293397"/>
    <w:rsid w:val="002935D3"/>
    <w:rsid w:val="00293CB3"/>
    <w:rsid w:val="002941A2"/>
    <w:rsid w:val="002942A8"/>
    <w:rsid w:val="00294714"/>
    <w:rsid w:val="0029545F"/>
    <w:rsid w:val="00296336"/>
    <w:rsid w:val="002972CF"/>
    <w:rsid w:val="002A005D"/>
    <w:rsid w:val="002A0358"/>
    <w:rsid w:val="002A0964"/>
    <w:rsid w:val="002A2242"/>
    <w:rsid w:val="002A591A"/>
    <w:rsid w:val="002A5E36"/>
    <w:rsid w:val="002A7882"/>
    <w:rsid w:val="002B3608"/>
    <w:rsid w:val="002B3DF5"/>
    <w:rsid w:val="002B43DC"/>
    <w:rsid w:val="002B71CC"/>
    <w:rsid w:val="002B7678"/>
    <w:rsid w:val="002C03FC"/>
    <w:rsid w:val="002C334B"/>
    <w:rsid w:val="002C433B"/>
    <w:rsid w:val="002C536A"/>
    <w:rsid w:val="002D316B"/>
    <w:rsid w:val="002D3436"/>
    <w:rsid w:val="002D4843"/>
    <w:rsid w:val="002D4FF8"/>
    <w:rsid w:val="002D5027"/>
    <w:rsid w:val="002D68B1"/>
    <w:rsid w:val="002E0586"/>
    <w:rsid w:val="002E09FB"/>
    <w:rsid w:val="002E1A2F"/>
    <w:rsid w:val="002E1A55"/>
    <w:rsid w:val="002E3C7C"/>
    <w:rsid w:val="002E55A3"/>
    <w:rsid w:val="002F2085"/>
    <w:rsid w:val="002F2918"/>
    <w:rsid w:val="002F511A"/>
    <w:rsid w:val="002F5342"/>
    <w:rsid w:val="002F7B94"/>
    <w:rsid w:val="002F7D5B"/>
    <w:rsid w:val="00302F30"/>
    <w:rsid w:val="00305E9B"/>
    <w:rsid w:val="003065E3"/>
    <w:rsid w:val="00306CDF"/>
    <w:rsid w:val="00306E11"/>
    <w:rsid w:val="00312DFA"/>
    <w:rsid w:val="003142E1"/>
    <w:rsid w:val="0031504E"/>
    <w:rsid w:val="003168C2"/>
    <w:rsid w:val="00316B7A"/>
    <w:rsid w:val="00321636"/>
    <w:rsid w:val="003226F3"/>
    <w:rsid w:val="003233CB"/>
    <w:rsid w:val="00323F9D"/>
    <w:rsid w:val="00324683"/>
    <w:rsid w:val="00324C8A"/>
    <w:rsid w:val="003253FD"/>
    <w:rsid w:val="00326D0B"/>
    <w:rsid w:val="0033086C"/>
    <w:rsid w:val="003308D1"/>
    <w:rsid w:val="003327F1"/>
    <w:rsid w:val="00333760"/>
    <w:rsid w:val="00333F9F"/>
    <w:rsid w:val="00335863"/>
    <w:rsid w:val="00335B70"/>
    <w:rsid w:val="00335FB9"/>
    <w:rsid w:val="0033686B"/>
    <w:rsid w:val="00340704"/>
    <w:rsid w:val="00341476"/>
    <w:rsid w:val="00345114"/>
    <w:rsid w:val="0034609A"/>
    <w:rsid w:val="00347993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67075"/>
    <w:rsid w:val="003675FB"/>
    <w:rsid w:val="00372813"/>
    <w:rsid w:val="00372DE2"/>
    <w:rsid w:val="003738AC"/>
    <w:rsid w:val="00373BCE"/>
    <w:rsid w:val="00375D94"/>
    <w:rsid w:val="003775CD"/>
    <w:rsid w:val="00383944"/>
    <w:rsid w:val="00383CBD"/>
    <w:rsid w:val="00385100"/>
    <w:rsid w:val="00385224"/>
    <w:rsid w:val="003932A8"/>
    <w:rsid w:val="00393F6B"/>
    <w:rsid w:val="003948D3"/>
    <w:rsid w:val="00394AA4"/>
    <w:rsid w:val="003959C7"/>
    <w:rsid w:val="0039742A"/>
    <w:rsid w:val="003A158A"/>
    <w:rsid w:val="003A446D"/>
    <w:rsid w:val="003A5DC1"/>
    <w:rsid w:val="003A7C36"/>
    <w:rsid w:val="003B0B84"/>
    <w:rsid w:val="003B1326"/>
    <w:rsid w:val="003B15A4"/>
    <w:rsid w:val="003B2706"/>
    <w:rsid w:val="003B29A1"/>
    <w:rsid w:val="003B5455"/>
    <w:rsid w:val="003B623B"/>
    <w:rsid w:val="003C12D0"/>
    <w:rsid w:val="003C1F37"/>
    <w:rsid w:val="003C2632"/>
    <w:rsid w:val="003C3A35"/>
    <w:rsid w:val="003C7C71"/>
    <w:rsid w:val="003D1C42"/>
    <w:rsid w:val="003D2E00"/>
    <w:rsid w:val="003D2E58"/>
    <w:rsid w:val="003D53D1"/>
    <w:rsid w:val="003D5902"/>
    <w:rsid w:val="003D6CE5"/>
    <w:rsid w:val="003D75B4"/>
    <w:rsid w:val="003E1FC3"/>
    <w:rsid w:val="003E669A"/>
    <w:rsid w:val="003E6753"/>
    <w:rsid w:val="003F23C1"/>
    <w:rsid w:val="003F3B12"/>
    <w:rsid w:val="003F78CF"/>
    <w:rsid w:val="00402188"/>
    <w:rsid w:val="00402544"/>
    <w:rsid w:val="00402681"/>
    <w:rsid w:val="0040284E"/>
    <w:rsid w:val="00403E17"/>
    <w:rsid w:val="00407894"/>
    <w:rsid w:val="004105FE"/>
    <w:rsid w:val="00412CCB"/>
    <w:rsid w:val="0041350A"/>
    <w:rsid w:val="0041492D"/>
    <w:rsid w:val="00417EFF"/>
    <w:rsid w:val="00420C79"/>
    <w:rsid w:val="004220CB"/>
    <w:rsid w:val="00422696"/>
    <w:rsid w:val="0042793D"/>
    <w:rsid w:val="00430721"/>
    <w:rsid w:val="00430C2A"/>
    <w:rsid w:val="00430F54"/>
    <w:rsid w:val="00431698"/>
    <w:rsid w:val="00431B02"/>
    <w:rsid w:val="00431F15"/>
    <w:rsid w:val="00431F7D"/>
    <w:rsid w:val="0043241B"/>
    <w:rsid w:val="00432CA8"/>
    <w:rsid w:val="00434856"/>
    <w:rsid w:val="00435D1F"/>
    <w:rsid w:val="00440FFE"/>
    <w:rsid w:val="00441425"/>
    <w:rsid w:val="00441AC3"/>
    <w:rsid w:val="00442B5A"/>
    <w:rsid w:val="00443196"/>
    <w:rsid w:val="00444F56"/>
    <w:rsid w:val="0044785A"/>
    <w:rsid w:val="004514AD"/>
    <w:rsid w:val="004514E4"/>
    <w:rsid w:val="00453CD3"/>
    <w:rsid w:val="0045454E"/>
    <w:rsid w:val="00456508"/>
    <w:rsid w:val="004566EC"/>
    <w:rsid w:val="0045679F"/>
    <w:rsid w:val="0046026F"/>
    <w:rsid w:val="00461BD9"/>
    <w:rsid w:val="00462B11"/>
    <w:rsid w:val="004636AB"/>
    <w:rsid w:val="004637F6"/>
    <w:rsid w:val="00464969"/>
    <w:rsid w:val="0046546C"/>
    <w:rsid w:val="00470001"/>
    <w:rsid w:val="00470FA6"/>
    <w:rsid w:val="004711B3"/>
    <w:rsid w:val="00472C0F"/>
    <w:rsid w:val="00480800"/>
    <w:rsid w:val="0048259D"/>
    <w:rsid w:val="00482F2F"/>
    <w:rsid w:val="00483009"/>
    <w:rsid w:val="004846F7"/>
    <w:rsid w:val="004860C8"/>
    <w:rsid w:val="0048659A"/>
    <w:rsid w:val="004905E8"/>
    <w:rsid w:val="00492106"/>
    <w:rsid w:val="004A0742"/>
    <w:rsid w:val="004A2A2D"/>
    <w:rsid w:val="004A3A22"/>
    <w:rsid w:val="004A4DA3"/>
    <w:rsid w:val="004A4EAF"/>
    <w:rsid w:val="004A58E5"/>
    <w:rsid w:val="004A7680"/>
    <w:rsid w:val="004A7808"/>
    <w:rsid w:val="004A79D7"/>
    <w:rsid w:val="004B2764"/>
    <w:rsid w:val="004B2D6B"/>
    <w:rsid w:val="004B6DF8"/>
    <w:rsid w:val="004B6FAB"/>
    <w:rsid w:val="004C032E"/>
    <w:rsid w:val="004D09EA"/>
    <w:rsid w:val="004D0B7D"/>
    <w:rsid w:val="004D0F8A"/>
    <w:rsid w:val="004D1DD1"/>
    <w:rsid w:val="004D2649"/>
    <w:rsid w:val="004D2949"/>
    <w:rsid w:val="004D2D7C"/>
    <w:rsid w:val="004D39A5"/>
    <w:rsid w:val="004D595D"/>
    <w:rsid w:val="004D68B7"/>
    <w:rsid w:val="004D6F53"/>
    <w:rsid w:val="004D7A8B"/>
    <w:rsid w:val="004D7A90"/>
    <w:rsid w:val="004E4A71"/>
    <w:rsid w:val="004E4BC8"/>
    <w:rsid w:val="004E6E22"/>
    <w:rsid w:val="004F0073"/>
    <w:rsid w:val="004F0FE7"/>
    <w:rsid w:val="004F21DF"/>
    <w:rsid w:val="004F6972"/>
    <w:rsid w:val="004F7C88"/>
    <w:rsid w:val="004F7D56"/>
    <w:rsid w:val="00500113"/>
    <w:rsid w:val="005018AB"/>
    <w:rsid w:val="00503E4C"/>
    <w:rsid w:val="00505716"/>
    <w:rsid w:val="00505952"/>
    <w:rsid w:val="00505D36"/>
    <w:rsid w:val="00507896"/>
    <w:rsid w:val="005105AA"/>
    <w:rsid w:val="00510E2E"/>
    <w:rsid w:val="005110EB"/>
    <w:rsid w:val="00511DC6"/>
    <w:rsid w:val="00514FEA"/>
    <w:rsid w:val="005151F1"/>
    <w:rsid w:val="00517BAE"/>
    <w:rsid w:val="00517DEA"/>
    <w:rsid w:val="00521728"/>
    <w:rsid w:val="0052184D"/>
    <w:rsid w:val="00523673"/>
    <w:rsid w:val="00525831"/>
    <w:rsid w:val="00527E3F"/>
    <w:rsid w:val="0053215B"/>
    <w:rsid w:val="00535858"/>
    <w:rsid w:val="00535DB4"/>
    <w:rsid w:val="00536182"/>
    <w:rsid w:val="0053629C"/>
    <w:rsid w:val="00537347"/>
    <w:rsid w:val="005401D4"/>
    <w:rsid w:val="00540BC5"/>
    <w:rsid w:val="0054158D"/>
    <w:rsid w:val="00546820"/>
    <w:rsid w:val="005473CC"/>
    <w:rsid w:val="0054794C"/>
    <w:rsid w:val="00551332"/>
    <w:rsid w:val="00551CE0"/>
    <w:rsid w:val="00552755"/>
    <w:rsid w:val="005527E6"/>
    <w:rsid w:val="00554876"/>
    <w:rsid w:val="0055500B"/>
    <w:rsid w:val="005579AE"/>
    <w:rsid w:val="005612A1"/>
    <w:rsid w:val="0056259D"/>
    <w:rsid w:val="005628BA"/>
    <w:rsid w:val="00564A7E"/>
    <w:rsid w:val="005655AA"/>
    <w:rsid w:val="00567174"/>
    <w:rsid w:val="00574703"/>
    <w:rsid w:val="0057603D"/>
    <w:rsid w:val="00577142"/>
    <w:rsid w:val="0058055D"/>
    <w:rsid w:val="00580C7E"/>
    <w:rsid w:val="0058103C"/>
    <w:rsid w:val="005814C4"/>
    <w:rsid w:val="00582DF3"/>
    <w:rsid w:val="005832AB"/>
    <w:rsid w:val="00583C04"/>
    <w:rsid w:val="00584ECC"/>
    <w:rsid w:val="00585061"/>
    <w:rsid w:val="005867CE"/>
    <w:rsid w:val="00587915"/>
    <w:rsid w:val="00587F37"/>
    <w:rsid w:val="00591614"/>
    <w:rsid w:val="00591A4E"/>
    <w:rsid w:val="00592996"/>
    <w:rsid w:val="00593DA9"/>
    <w:rsid w:val="00593FDF"/>
    <w:rsid w:val="005948AB"/>
    <w:rsid w:val="005A2C72"/>
    <w:rsid w:val="005A2D2E"/>
    <w:rsid w:val="005A3B44"/>
    <w:rsid w:val="005A487A"/>
    <w:rsid w:val="005B4589"/>
    <w:rsid w:val="005B5ABC"/>
    <w:rsid w:val="005B697F"/>
    <w:rsid w:val="005B6D40"/>
    <w:rsid w:val="005B7542"/>
    <w:rsid w:val="005C144D"/>
    <w:rsid w:val="005C550B"/>
    <w:rsid w:val="005C6D26"/>
    <w:rsid w:val="005C7B34"/>
    <w:rsid w:val="005D1001"/>
    <w:rsid w:val="005D2470"/>
    <w:rsid w:val="005D485B"/>
    <w:rsid w:val="005D5981"/>
    <w:rsid w:val="005E0C91"/>
    <w:rsid w:val="005E10A1"/>
    <w:rsid w:val="005E25F3"/>
    <w:rsid w:val="005E279D"/>
    <w:rsid w:val="005E661F"/>
    <w:rsid w:val="005E7FE8"/>
    <w:rsid w:val="005F11D6"/>
    <w:rsid w:val="005F238F"/>
    <w:rsid w:val="005F41DC"/>
    <w:rsid w:val="005F4854"/>
    <w:rsid w:val="005F5381"/>
    <w:rsid w:val="005F5ACF"/>
    <w:rsid w:val="005F7114"/>
    <w:rsid w:val="0060079F"/>
    <w:rsid w:val="00600B0D"/>
    <w:rsid w:val="00601056"/>
    <w:rsid w:val="006020F3"/>
    <w:rsid w:val="00602CFA"/>
    <w:rsid w:val="00606C84"/>
    <w:rsid w:val="00606DB7"/>
    <w:rsid w:val="00606E72"/>
    <w:rsid w:val="0061130B"/>
    <w:rsid w:val="00613808"/>
    <w:rsid w:val="006151E9"/>
    <w:rsid w:val="00616B15"/>
    <w:rsid w:val="006202C9"/>
    <w:rsid w:val="006218A7"/>
    <w:rsid w:val="00622A26"/>
    <w:rsid w:val="00624321"/>
    <w:rsid w:val="00624FB4"/>
    <w:rsid w:val="00625B93"/>
    <w:rsid w:val="00630274"/>
    <w:rsid w:val="0063119A"/>
    <w:rsid w:val="006320C7"/>
    <w:rsid w:val="00633158"/>
    <w:rsid w:val="00635D3E"/>
    <w:rsid w:val="006364EC"/>
    <w:rsid w:val="006377CE"/>
    <w:rsid w:val="00637BE4"/>
    <w:rsid w:val="00640E25"/>
    <w:rsid w:val="006454A3"/>
    <w:rsid w:val="006476A1"/>
    <w:rsid w:val="006502B4"/>
    <w:rsid w:val="006506F5"/>
    <w:rsid w:val="00651E88"/>
    <w:rsid w:val="00652FB0"/>
    <w:rsid w:val="0065678D"/>
    <w:rsid w:val="00656E80"/>
    <w:rsid w:val="00657930"/>
    <w:rsid w:val="0066016D"/>
    <w:rsid w:val="00661A1A"/>
    <w:rsid w:val="006633AB"/>
    <w:rsid w:val="006648A1"/>
    <w:rsid w:val="00664B35"/>
    <w:rsid w:val="006652CD"/>
    <w:rsid w:val="00665F0D"/>
    <w:rsid w:val="006677B3"/>
    <w:rsid w:val="00670768"/>
    <w:rsid w:val="006726FE"/>
    <w:rsid w:val="0067332A"/>
    <w:rsid w:val="00673827"/>
    <w:rsid w:val="00674C2C"/>
    <w:rsid w:val="00675E66"/>
    <w:rsid w:val="00676F72"/>
    <w:rsid w:val="00677EAA"/>
    <w:rsid w:val="00680327"/>
    <w:rsid w:val="00680BE3"/>
    <w:rsid w:val="0068122B"/>
    <w:rsid w:val="00683844"/>
    <w:rsid w:val="00684FBA"/>
    <w:rsid w:val="0068672E"/>
    <w:rsid w:val="00686FCC"/>
    <w:rsid w:val="0069008C"/>
    <w:rsid w:val="006900BA"/>
    <w:rsid w:val="00692507"/>
    <w:rsid w:val="00692D66"/>
    <w:rsid w:val="006A0546"/>
    <w:rsid w:val="006A2B66"/>
    <w:rsid w:val="006A304E"/>
    <w:rsid w:val="006A3BB2"/>
    <w:rsid w:val="006A485A"/>
    <w:rsid w:val="006A79A9"/>
    <w:rsid w:val="006B16C6"/>
    <w:rsid w:val="006B3085"/>
    <w:rsid w:val="006B3F2D"/>
    <w:rsid w:val="006B452D"/>
    <w:rsid w:val="006B561B"/>
    <w:rsid w:val="006B5793"/>
    <w:rsid w:val="006C246B"/>
    <w:rsid w:val="006C2D8A"/>
    <w:rsid w:val="006C3612"/>
    <w:rsid w:val="006C4632"/>
    <w:rsid w:val="006C587D"/>
    <w:rsid w:val="006C6363"/>
    <w:rsid w:val="006C66CB"/>
    <w:rsid w:val="006C6AC0"/>
    <w:rsid w:val="006D146B"/>
    <w:rsid w:val="006D1C7F"/>
    <w:rsid w:val="006D32F2"/>
    <w:rsid w:val="006D3751"/>
    <w:rsid w:val="006D4439"/>
    <w:rsid w:val="006D4A65"/>
    <w:rsid w:val="006D5657"/>
    <w:rsid w:val="006D5FDB"/>
    <w:rsid w:val="006E000C"/>
    <w:rsid w:val="006E29C8"/>
    <w:rsid w:val="006E2F6B"/>
    <w:rsid w:val="006E72C4"/>
    <w:rsid w:val="006F03FD"/>
    <w:rsid w:val="006F2041"/>
    <w:rsid w:val="006F2549"/>
    <w:rsid w:val="006F3C90"/>
    <w:rsid w:val="006F57EC"/>
    <w:rsid w:val="00700E7D"/>
    <w:rsid w:val="00701404"/>
    <w:rsid w:val="00701E2A"/>
    <w:rsid w:val="00702A87"/>
    <w:rsid w:val="00711EA2"/>
    <w:rsid w:val="0071618E"/>
    <w:rsid w:val="00716FAE"/>
    <w:rsid w:val="00720C4C"/>
    <w:rsid w:val="0072337C"/>
    <w:rsid w:val="00724768"/>
    <w:rsid w:val="00724EAE"/>
    <w:rsid w:val="00725177"/>
    <w:rsid w:val="007260E6"/>
    <w:rsid w:val="00727B00"/>
    <w:rsid w:val="007369B5"/>
    <w:rsid w:val="00736D53"/>
    <w:rsid w:val="007373DB"/>
    <w:rsid w:val="007379EE"/>
    <w:rsid w:val="00740E90"/>
    <w:rsid w:val="00741047"/>
    <w:rsid w:val="007413E1"/>
    <w:rsid w:val="00743C09"/>
    <w:rsid w:val="00743DF3"/>
    <w:rsid w:val="00745E33"/>
    <w:rsid w:val="00747299"/>
    <w:rsid w:val="007533D9"/>
    <w:rsid w:val="007545A7"/>
    <w:rsid w:val="00755B0F"/>
    <w:rsid w:val="00756D73"/>
    <w:rsid w:val="00757B4E"/>
    <w:rsid w:val="007600F9"/>
    <w:rsid w:val="00760A56"/>
    <w:rsid w:val="00761E0E"/>
    <w:rsid w:val="00762A80"/>
    <w:rsid w:val="0076517C"/>
    <w:rsid w:val="007653B8"/>
    <w:rsid w:val="00770809"/>
    <w:rsid w:val="00770C39"/>
    <w:rsid w:val="007729F5"/>
    <w:rsid w:val="007736EA"/>
    <w:rsid w:val="00773ED4"/>
    <w:rsid w:val="00774552"/>
    <w:rsid w:val="00774B04"/>
    <w:rsid w:val="007771BA"/>
    <w:rsid w:val="0078014B"/>
    <w:rsid w:val="007807A0"/>
    <w:rsid w:val="00780D01"/>
    <w:rsid w:val="00782912"/>
    <w:rsid w:val="00783321"/>
    <w:rsid w:val="007836D5"/>
    <w:rsid w:val="007861C5"/>
    <w:rsid w:val="007906DA"/>
    <w:rsid w:val="00792E41"/>
    <w:rsid w:val="00793109"/>
    <w:rsid w:val="0079317C"/>
    <w:rsid w:val="0079453F"/>
    <w:rsid w:val="00794A2B"/>
    <w:rsid w:val="00797BF0"/>
    <w:rsid w:val="007A0CDF"/>
    <w:rsid w:val="007A257C"/>
    <w:rsid w:val="007A2949"/>
    <w:rsid w:val="007A29C4"/>
    <w:rsid w:val="007A39D7"/>
    <w:rsid w:val="007A3C39"/>
    <w:rsid w:val="007A5517"/>
    <w:rsid w:val="007A5F23"/>
    <w:rsid w:val="007A7BE0"/>
    <w:rsid w:val="007A7E46"/>
    <w:rsid w:val="007B0370"/>
    <w:rsid w:val="007B131C"/>
    <w:rsid w:val="007B5EE5"/>
    <w:rsid w:val="007B7E2E"/>
    <w:rsid w:val="007B7FD7"/>
    <w:rsid w:val="007C1A0C"/>
    <w:rsid w:val="007C21BB"/>
    <w:rsid w:val="007C32FC"/>
    <w:rsid w:val="007C3E53"/>
    <w:rsid w:val="007C400A"/>
    <w:rsid w:val="007C4943"/>
    <w:rsid w:val="007C4A4D"/>
    <w:rsid w:val="007D067E"/>
    <w:rsid w:val="007D06CC"/>
    <w:rsid w:val="007D1097"/>
    <w:rsid w:val="007D20AB"/>
    <w:rsid w:val="007D25AF"/>
    <w:rsid w:val="007D2E0B"/>
    <w:rsid w:val="007D4F32"/>
    <w:rsid w:val="007E0151"/>
    <w:rsid w:val="007E0E21"/>
    <w:rsid w:val="007E2FE8"/>
    <w:rsid w:val="007E73E0"/>
    <w:rsid w:val="007E7EB6"/>
    <w:rsid w:val="007F1A7C"/>
    <w:rsid w:val="007F2E02"/>
    <w:rsid w:val="007F3AD7"/>
    <w:rsid w:val="007F49A1"/>
    <w:rsid w:val="007F7868"/>
    <w:rsid w:val="008002D4"/>
    <w:rsid w:val="00800302"/>
    <w:rsid w:val="00800C0C"/>
    <w:rsid w:val="00801B57"/>
    <w:rsid w:val="00804204"/>
    <w:rsid w:val="008047C4"/>
    <w:rsid w:val="0081255D"/>
    <w:rsid w:val="0081457F"/>
    <w:rsid w:val="008172EF"/>
    <w:rsid w:val="00817819"/>
    <w:rsid w:val="00820E2E"/>
    <w:rsid w:val="00821148"/>
    <w:rsid w:val="008218D3"/>
    <w:rsid w:val="0082283A"/>
    <w:rsid w:val="0082283E"/>
    <w:rsid w:val="00823B40"/>
    <w:rsid w:val="00827663"/>
    <w:rsid w:val="00827A9F"/>
    <w:rsid w:val="0083124F"/>
    <w:rsid w:val="0083471E"/>
    <w:rsid w:val="00834990"/>
    <w:rsid w:val="00834E7E"/>
    <w:rsid w:val="0083582C"/>
    <w:rsid w:val="00836A18"/>
    <w:rsid w:val="00836E2B"/>
    <w:rsid w:val="00841860"/>
    <w:rsid w:val="00841C3B"/>
    <w:rsid w:val="00841E5C"/>
    <w:rsid w:val="00842273"/>
    <w:rsid w:val="008424B6"/>
    <w:rsid w:val="00843759"/>
    <w:rsid w:val="008459BF"/>
    <w:rsid w:val="00845E35"/>
    <w:rsid w:val="008463D4"/>
    <w:rsid w:val="00846594"/>
    <w:rsid w:val="00850F15"/>
    <w:rsid w:val="00851B60"/>
    <w:rsid w:val="008527F4"/>
    <w:rsid w:val="00854FF7"/>
    <w:rsid w:val="008627BB"/>
    <w:rsid w:val="008638F8"/>
    <w:rsid w:val="0086424F"/>
    <w:rsid w:val="00864A5A"/>
    <w:rsid w:val="00865468"/>
    <w:rsid w:val="0087018C"/>
    <w:rsid w:val="00870EE1"/>
    <w:rsid w:val="00871EBA"/>
    <w:rsid w:val="00872288"/>
    <w:rsid w:val="0087281F"/>
    <w:rsid w:val="00872920"/>
    <w:rsid w:val="008752D0"/>
    <w:rsid w:val="00877362"/>
    <w:rsid w:val="008773E6"/>
    <w:rsid w:val="00880461"/>
    <w:rsid w:val="00881BA8"/>
    <w:rsid w:val="0088234D"/>
    <w:rsid w:val="00883405"/>
    <w:rsid w:val="008838BF"/>
    <w:rsid w:val="00884681"/>
    <w:rsid w:val="00884D06"/>
    <w:rsid w:val="00886716"/>
    <w:rsid w:val="00886B3F"/>
    <w:rsid w:val="00887749"/>
    <w:rsid w:val="00892E58"/>
    <w:rsid w:val="00893C3A"/>
    <w:rsid w:val="008968E8"/>
    <w:rsid w:val="008A03F2"/>
    <w:rsid w:val="008A0887"/>
    <w:rsid w:val="008A1299"/>
    <w:rsid w:val="008A2E55"/>
    <w:rsid w:val="008A34A8"/>
    <w:rsid w:val="008A49C1"/>
    <w:rsid w:val="008A7878"/>
    <w:rsid w:val="008B0984"/>
    <w:rsid w:val="008B0DE5"/>
    <w:rsid w:val="008B1103"/>
    <w:rsid w:val="008B27C1"/>
    <w:rsid w:val="008B5421"/>
    <w:rsid w:val="008B7599"/>
    <w:rsid w:val="008C0597"/>
    <w:rsid w:val="008C098F"/>
    <w:rsid w:val="008C0ECA"/>
    <w:rsid w:val="008C23FE"/>
    <w:rsid w:val="008C2742"/>
    <w:rsid w:val="008C370A"/>
    <w:rsid w:val="008C433C"/>
    <w:rsid w:val="008C47BC"/>
    <w:rsid w:val="008C5C7E"/>
    <w:rsid w:val="008C6052"/>
    <w:rsid w:val="008C7447"/>
    <w:rsid w:val="008D131C"/>
    <w:rsid w:val="008D2930"/>
    <w:rsid w:val="008D48F1"/>
    <w:rsid w:val="008D4E9F"/>
    <w:rsid w:val="008D52AA"/>
    <w:rsid w:val="008D640D"/>
    <w:rsid w:val="008D71C7"/>
    <w:rsid w:val="008E2AF9"/>
    <w:rsid w:val="008E3537"/>
    <w:rsid w:val="008E5D04"/>
    <w:rsid w:val="008E6071"/>
    <w:rsid w:val="008E6F22"/>
    <w:rsid w:val="008E7693"/>
    <w:rsid w:val="008F05CA"/>
    <w:rsid w:val="008F1F1C"/>
    <w:rsid w:val="008F32D4"/>
    <w:rsid w:val="008F427E"/>
    <w:rsid w:val="008F481E"/>
    <w:rsid w:val="008F4963"/>
    <w:rsid w:val="008F562D"/>
    <w:rsid w:val="008F6A7A"/>
    <w:rsid w:val="008F73B4"/>
    <w:rsid w:val="00900357"/>
    <w:rsid w:val="00900588"/>
    <w:rsid w:val="00900E99"/>
    <w:rsid w:val="009036EC"/>
    <w:rsid w:val="00904105"/>
    <w:rsid w:val="009042B5"/>
    <w:rsid w:val="00904A8B"/>
    <w:rsid w:val="00904EDE"/>
    <w:rsid w:val="00906482"/>
    <w:rsid w:val="00906850"/>
    <w:rsid w:val="00907147"/>
    <w:rsid w:val="009125B8"/>
    <w:rsid w:val="00913CD3"/>
    <w:rsid w:val="00915FBC"/>
    <w:rsid w:val="009163CE"/>
    <w:rsid w:val="00917C10"/>
    <w:rsid w:val="00917FEC"/>
    <w:rsid w:val="009205A0"/>
    <w:rsid w:val="009211FB"/>
    <w:rsid w:val="00922D17"/>
    <w:rsid w:val="00925802"/>
    <w:rsid w:val="00925F0B"/>
    <w:rsid w:val="009267F3"/>
    <w:rsid w:val="009307FB"/>
    <w:rsid w:val="009308B8"/>
    <w:rsid w:val="00931713"/>
    <w:rsid w:val="009320EF"/>
    <w:rsid w:val="009341EF"/>
    <w:rsid w:val="00935643"/>
    <w:rsid w:val="00935AF2"/>
    <w:rsid w:val="0093628B"/>
    <w:rsid w:val="00936F28"/>
    <w:rsid w:val="009372A5"/>
    <w:rsid w:val="00937614"/>
    <w:rsid w:val="00940FC9"/>
    <w:rsid w:val="00943C07"/>
    <w:rsid w:val="00946BEE"/>
    <w:rsid w:val="00946F83"/>
    <w:rsid w:val="009507FE"/>
    <w:rsid w:val="00955F30"/>
    <w:rsid w:val="00956736"/>
    <w:rsid w:val="0095702B"/>
    <w:rsid w:val="00963A05"/>
    <w:rsid w:val="00964075"/>
    <w:rsid w:val="00964C37"/>
    <w:rsid w:val="00965838"/>
    <w:rsid w:val="009677AB"/>
    <w:rsid w:val="00967D92"/>
    <w:rsid w:val="00970211"/>
    <w:rsid w:val="00971083"/>
    <w:rsid w:val="00972080"/>
    <w:rsid w:val="0097573B"/>
    <w:rsid w:val="009758F0"/>
    <w:rsid w:val="00980AB1"/>
    <w:rsid w:val="00980F5E"/>
    <w:rsid w:val="00981171"/>
    <w:rsid w:val="00982C33"/>
    <w:rsid w:val="00983629"/>
    <w:rsid w:val="009838EB"/>
    <w:rsid w:val="00984442"/>
    <w:rsid w:val="00984894"/>
    <w:rsid w:val="00985096"/>
    <w:rsid w:val="00985A73"/>
    <w:rsid w:val="00986977"/>
    <w:rsid w:val="00986F8F"/>
    <w:rsid w:val="0098708D"/>
    <w:rsid w:val="00991AA3"/>
    <w:rsid w:val="009923F8"/>
    <w:rsid w:val="009934F1"/>
    <w:rsid w:val="00993A83"/>
    <w:rsid w:val="009951D5"/>
    <w:rsid w:val="009A2190"/>
    <w:rsid w:val="009A22E6"/>
    <w:rsid w:val="009A2608"/>
    <w:rsid w:val="009A2F61"/>
    <w:rsid w:val="009A5774"/>
    <w:rsid w:val="009B2FFC"/>
    <w:rsid w:val="009B3E90"/>
    <w:rsid w:val="009B588A"/>
    <w:rsid w:val="009B5897"/>
    <w:rsid w:val="009B5DA3"/>
    <w:rsid w:val="009B7896"/>
    <w:rsid w:val="009B7A95"/>
    <w:rsid w:val="009C0EE2"/>
    <w:rsid w:val="009C181B"/>
    <w:rsid w:val="009C1A12"/>
    <w:rsid w:val="009C22DB"/>
    <w:rsid w:val="009C27F0"/>
    <w:rsid w:val="009C2A27"/>
    <w:rsid w:val="009C3202"/>
    <w:rsid w:val="009C512F"/>
    <w:rsid w:val="009C5571"/>
    <w:rsid w:val="009C675C"/>
    <w:rsid w:val="009C7143"/>
    <w:rsid w:val="009D027C"/>
    <w:rsid w:val="009D1BD5"/>
    <w:rsid w:val="009D1F19"/>
    <w:rsid w:val="009D20C9"/>
    <w:rsid w:val="009D2BEB"/>
    <w:rsid w:val="009D4EB5"/>
    <w:rsid w:val="009D5459"/>
    <w:rsid w:val="009D5575"/>
    <w:rsid w:val="009D77CF"/>
    <w:rsid w:val="009E0366"/>
    <w:rsid w:val="009E057B"/>
    <w:rsid w:val="009E1965"/>
    <w:rsid w:val="009E416E"/>
    <w:rsid w:val="009E4D39"/>
    <w:rsid w:val="009E608C"/>
    <w:rsid w:val="009E6DDE"/>
    <w:rsid w:val="009E6E2B"/>
    <w:rsid w:val="009E73C4"/>
    <w:rsid w:val="009F063B"/>
    <w:rsid w:val="009F2547"/>
    <w:rsid w:val="009F2BAD"/>
    <w:rsid w:val="009F41E7"/>
    <w:rsid w:val="009F695F"/>
    <w:rsid w:val="009F6DDE"/>
    <w:rsid w:val="009F714A"/>
    <w:rsid w:val="00A009AB"/>
    <w:rsid w:val="00A00ADE"/>
    <w:rsid w:val="00A00B9A"/>
    <w:rsid w:val="00A03088"/>
    <w:rsid w:val="00A0333C"/>
    <w:rsid w:val="00A04DB4"/>
    <w:rsid w:val="00A057F4"/>
    <w:rsid w:val="00A06E23"/>
    <w:rsid w:val="00A12C9A"/>
    <w:rsid w:val="00A137B7"/>
    <w:rsid w:val="00A173CC"/>
    <w:rsid w:val="00A20B26"/>
    <w:rsid w:val="00A2110A"/>
    <w:rsid w:val="00A2278E"/>
    <w:rsid w:val="00A23B7A"/>
    <w:rsid w:val="00A2466B"/>
    <w:rsid w:val="00A25499"/>
    <w:rsid w:val="00A273AA"/>
    <w:rsid w:val="00A275B0"/>
    <w:rsid w:val="00A31421"/>
    <w:rsid w:val="00A31C40"/>
    <w:rsid w:val="00A3370B"/>
    <w:rsid w:val="00A347C5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B48"/>
    <w:rsid w:val="00A5154E"/>
    <w:rsid w:val="00A516C5"/>
    <w:rsid w:val="00A53396"/>
    <w:rsid w:val="00A53DF0"/>
    <w:rsid w:val="00A5708A"/>
    <w:rsid w:val="00A6146B"/>
    <w:rsid w:val="00A617C4"/>
    <w:rsid w:val="00A61E4D"/>
    <w:rsid w:val="00A62DCE"/>
    <w:rsid w:val="00A64033"/>
    <w:rsid w:val="00A65D98"/>
    <w:rsid w:val="00A67B36"/>
    <w:rsid w:val="00A7321B"/>
    <w:rsid w:val="00A744DF"/>
    <w:rsid w:val="00A77AAA"/>
    <w:rsid w:val="00A80B62"/>
    <w:rsid w:val="00A81EF5"/>
    <w:rsid w:val="00A83239"/>
    <w:rsid w:val="00A85B2F"/>
    <w:rsid w:val="00A905C5"/>
    <w:rsid w:val="00A93B36"/>
    <w:rsid w:val="00A96587"/>
    <w:rsid w:val="00A96D59"/>
    <w:rsid w:val="00A97246"/>
    <w:rsid w:val="00AA1608"/>
    <w:rsid w:val="00AA1C4A"/>
    <w:rsid w:val="00AA3389"/>
    <w:rsid w:val="00AA5BC6"/>
    <w:rsid w:val="00AA67CD"/>
    <w:rsid w:val="00AA7277"/>
    <w:rsid w:val="00AB3CC8"/>
    <w:rsid w:val="00AB4ADD"/>
    <w:rsid w:val="00AB5BC4"/>
    <w:rsid w:val="00AB5DDF"/>
    <w:rsid w:val="00AB75F3"/>
    <w:rsid w:val="00AB7DC2"/>
    <w:rsid w:val="00AC00B2"/>
    <w:rsid w:val="00AC5193"/>
    <w:rsid w:val="00AC5CA8"/>
    <w:rsid w:val="00AC62C3"/>
    <w:rsid w:val="00AC6647"/>
    <w:rsid w:val="00AD234F"/>
    <w:rsid w:val="00AD2F30"/>
    <w:rsid w:val="00AD3672"/>
    <w:rsid w:val="00AD3B53"/>
    <w:rsid w:val="00AD43C9"/>
    <w:rsid w:val="00AD57D0"/>
    <w:rsid w:val="00AD76F7"/>
    <w:rsid w:val="00AE0B62"/>
    <w:rsid w:val="00AE0D75"/>
    <w:rsid w:val="00AE4E2E"/>
    <w:rsid w:val="00AE602D"/>
    <w:rsid w:val="00AE7E2D"/>
    <w:rsid w:val="00AF066B"/>
    <w:rsid w:val="00AF0CBA"/>
    <w:rsid w:val="00AF2EB9"/>
    <w:rsid w:val="00AF37DC"/>
    <w:rsid w:val="00AF3AE0"/>
    <w:rsid w:val="00AF76AD"/>
    <w:rsid w:val="00AF7716"/>
    <w:rsid w:val="00B009A6"/>
    <w:rsid w:val="00B015FA"/>
    <w:rsid w:val="00B01D0F"/>
    <w:rsid w:val="00B05C1A"/>
    <w:rsid w:val="00B10773"/>
    <w:rsid w:val="00B10F6B"/>
    <w:rsid w:val="00B129BC"/>
    <w:rsid w:val="00B13ABC"/>
    <w:rsid w:val="00B162A8"/>
    <w:rsid w:val="00B17562"/>
    <w:rsid w:val="00B23250"/>
    <w:rsid w:val="00B232A1"/>
    <w:rsid w:val="00B233D0"/>
    <w:rsid w:val="00B24C40"/>
    <w:rsid w:val="00B25920"/>
    <w:rsid w:val="00B27046"/>
    <w:rsid w:val="00B271C8"/>
    <w:rsid w:val="00B27228"/>
    <w:rsid w:val="00B27E95"/>
    <w:rsid w:val="00B30190"/>
    <w:rsid w:val="00B31049"/>
    <w:rsid w:val="00B329EC"/>
    <w:rsid w:val="00B32F98"/>
    <w:rsid w:val="00B44667"/>
    <w:rsid w:val="00B44C44"/>
    <w:rsid w:val="00B44E5F"/>
    <w:rsid w:val="00B47900"/>
    <w:rsid w:val="00B50F57"/>
    <w:rsid w:val="00B52428"/>
    <w:rsid w:val="00B544B7"/>
    <w:rsid w:val="00B55CC5"/>
    <w:rsid w:val="00B6071C"/>
    <w:rsid w:val="00B608D2"/>
    <w:rsid w:val="00B6158E"/>
    <w:rsid w:val="00B62CEC"/>
    <w:rsid w:val="00B6340F"/>
    <w:rsid w:val="00B63E72"/>
    <w:rsid w:val="00B654E6"/>
    <w:rsid w:val="00B65CD0"/>
    <w:rsid w:val="00B67A23"/>
    <w:rsid w:val="00B71B31"/>
    <w:rsid w:val="00B730FA"/>
    <w:rsid w:val="00B768A3"/>
    <w:rsid w:val="00B8047B"/>
    <w:rsid w:val="00B85999"/>
    <w:rsid w:val="00B86227"/>
    <w:rsid w:val="00B86ABB"/>
    <w:rsid w:val="00B94AF3"/>
    <w:rsid w:val="00B94C90"/>
    <w:rsid w:val="00B96499"/>
    <w:rsid w:val="00B96A79"/>
    <w:rsid w:val="00B96BF6"/>
    <w:rsid w:val="00B97DCD"/>
    <w:rsid w:val="00BA5FD6"/>
    <w:rsid w:val="00BA6C92"/>
    <w:rsid w:val="00BB1A77"/>
    <w:rsid w:val="00BB1CCA"/>
    <w:rsid w:val="00BB31C6"/>
    <w:rsid w:val="00BB3A34"/>
    <w:rsid w:val="00BB7C00"/>
    <w:rsid w:val="00BC0213"/>
    <w:rsid w:val="00BC1663"/>
    <w:rsid w:val="00BC1FBF"/>
    <w:rsid w:val="00BC32C1"/>
    <w:rsid w:val="00BC3AF8"/>
    <w:rsid w:val="00BC4530"/>
    <w:rsid w:val="00BC5442"/>
    <w:rsid w:val="00BC5E91"/>
    <w:rsid w:val="00BC74D9"/>
    <w:rsid w:val="00BD0DD8"/>
    <w:rsid w:val="00BD4169"/>
    <w:rsid w:val="00BD4A1F"/>
    <w:rsid w:val="00BD4DA9"/>
    <w:rsid w:val="00BD7B30"/>
    <w:rsid w:val="00BE03E7"/>
    <w:rsid w:val="00BE0641"/>
    <w:rsid w:val="00BE2FC9"/>
    <w:rsid w:val="00BE567C"/>
    <w:rsid w:val="00BE64C6"/>
    <w:rsid w:val="00BE64CE"/>
    <w:rsid w:val="00BE69C4"/>
    <w:rsid w:val="00BF0619"/>
    <w:rsid w:val="00BF28E7"/>
    <w:rsid w:val="00BF2A7D"/>
    <w:rsid w:val="00BF3480"/>
    <w:rsid w:val="00BF476B"/>
    <w:rsid w:val="00BF4E0B"/>
    <w:rsid w:val="00BF4F45"/>
    <w:rsid w:val="00BF50BD"/>
    <w:rsid w:val="00BF7429"/>
    <w:rsid w:val="00BF7F81"/>
    <w:rsid w:val="00C00671"/>
    <w:rsid w:val="00C025E9"/>
    <w:rsid w:val="00C02D55"/>
    <w:rsid w:val="00C042EB"/>
    <w:rsid w:val="00C05B59"/>
    <w:rsid w:val="00C06412"/>
    <w:rsid w:val="00C07AB8"/>
    <w:rsid w:val="00C1218D"/>
    <w:rsid w:val="00C12B7B"/>
    <w:rsid w:val="00C14297"/>
    <w:rsid w:val="00C14499"/>
    <w:rsid w:val="00C154F4"/>
    <w:rsid w:val="00C15D52"/>
    <w:rsid w:val="00C2047C"/>
    <w:rsid w:val="00C20B3C"/>
    <w:rsid w:val="00C20CA9"/>
    <w:rsid w:val="00C21245"/>
    <w:rsid w:val="00C22EBA"/>
    <w:rsid w:val="00C238C7"/>
    <w:rsid w:val="00C2438C"/>
    <w:rsid w:val="00C26D04"/>
    <w:rsid w:val="00C26DA2"/>
    <w:rsid w:val="00C27208"/>
    <w:rsid w:val="00C274A8"/>
    <w:rsid w:val="00C27E2D"/>
    <w:rsid w:val="00C27EBF"/>
    <w:rsid w:val="00C31CC6"/>
    <w:rsid w:val="00C33B1C"/>
    <w:rsid w:val="00C34E2C"/>
    <w:rsid w:val="00C350D4"/>
    <w:rsid w:val="00C36066"/>
    <w:rsid w:val="00C364F2"/>
    <w:rsid w:val="00C40846"/>
    <w:rsid w:val="00C41908"/>
    <w:rsid w:val="00C43A79"/>
    <w:rsid w:val="00C460A5"/>
    <w:rsid w:val="00C5130C"/>
    <w:rsid w:val="00C52019"/>
    <w:rsid w:val="00C54817"/>
    <w:rsid w:val="00C56C57"/>
    <w:rsid w:val="00C6062F"/>
    <w:rsid w:val="00C60E56"/>
    <w:rsid w:val="00C62589"/>
    <w:rsid w:val="00C6259D"/>
    <w:rsid w:val="00C6469B"/>
    <w:rsid w:val="00C673C6"/>
    <w:rsid w:val="00C675DE"/>
    <w:rsid w:val="00C709E9"/>
    <w:rsid w:val="00C710D3"/>
    <w:rsid w:val="00C72176"/>
    <w:rsid w:val="00C76AF3"/>
    <w:rsid w:val="00C76F1E"/>
    <w:rsid w:val="00C77F9B"/>
    <w:rsid w:val="00C8316E"/>
    <w:rsid w:val="00C83B0D"/>
    <w:rsid w:val="00C843CD"/>
    <w:rsid w:val="00C85F03"/>
    <w:rsid w:val="00C90F3A"/>
    <w:rsid w:val="00C914B3"/>
    <w:rsid w:val="00C94E6B"/>
    <w:rsid w:val="00C95798"/>
    <w:rsid w:val="00C964AD"/>
    <w:rsid w:val="00C97317"/>
    <w:rsid w:val="00CA2A61"/>
    <w:rsid w:val="00CA2A74"/>
    <w:rsid w:val="00CA2D27"/>
    <w:rsid w:val="00CA41CC"/>
    <w:rsid w:val="00CA6591"/>
    <w:rsid w:val="00CA743F"/>
    <w:rsid w:val="00CA7BAF"/>
    <w:rsid w:val="00CB0452"/>
    <w:rsid w:val="00CB2F74"/>
    <w:rsid w:val="00CB3265"/>
    <w:rsid w:val="00CB4862"/>
    <w:rsid w:val="00CB6F66"/>
    <w:rsid w:val="00CC0C7D"/>
    <w:rsid w:val="00CC25DF"/>
    <w:rsid w:val="00CC35C3"/>
    <w:rsid w:val="00CC5280"/>
    <w:rsid w:val="00CC67A0"/>
    <w:rsid w:val="00CC6BAA"/>
    <w:rsid w:val="00CC7BB6"/>
    <w:rsid w:val="00CD2A47"/>
    <w:rsid w:val="00CD317C"/>
    <w:rsid w:val="00CD3D81"/>
    <w:rsid w:val="00CD6008"/>
    <w:rsid w:val="00CD7730"/>
    <w:rsid w:val="00CE1339"/>
    <w:rsid w:val="00CE14E2"/>
    <w:rsid w:val="00CE3CB7"/>
    <w:rsid w:val="00CE3F8A"/>
    <w:rsid w:val="00CE41F6"/>
    <w:rsid w:val="00CE6C37"/>
    <w:rsid w:val="00CE70AA"/>
    <w:rsid w:val="00CE7821"/>
    <w:rsid w:val="00CF2532"/>
    <w:rsid w:val="00CF3B1D"/>
    <w:rsid w:val="00CF3B61"/>
    <w:rsid w:val="00D00D88"/>
    <w:rsid w:val="00D01F09"/>
    <w:rsid w:val="00D02C60"/>
    <w:rsid w:val="00D10C39"/>
    <w:rsid w:val="00D13A0B"/>
    <w:rsid w:val="00D22F48"/>
    <w:rsid w:val="00D26082"/>
    <w:rsid w:val="00D30742"/>
    <w:rsid w:val="00D31560"/>
    <w:rsid w:val="00D32C3A"/>
    <w:rsid w:val="00D330AA"/>
    <w:rsid w:val="00D33CAD"/>
    <w:rsid w:val="00D34B7E"/>
    <w:rsid w:val="00D379BC"/>
    <w:rsid w:val="00D37F11"/>
    <w:rsid w:val="00D41F9F"/>
    <w:rsid w:val="00D449DD"/>
    <w:rsid w:val="00D44E70"/>
    <w:rsid w:val="00D452FF"/>
    <w:rsid w:val="00D4618F"/>
    <w:rsid w:val="00D471C1"/>
    <w:rsid w:val="00D47A57"/>
    <w:rsid w:val="00D51738"/>
    <w:rsid w:val="00D524F6"/>
    <w:rsid w:val="00D532D1"/>
    <w:rsid w:val="00D540D9"/>
    <w:rsid w:val="00D556B2"/>
    <w:rsid w:val="00D57561"/>
    <w:rsid w:val="00D60453"/>
    <w:rsid w:val="00D61D46"/>
    <w:rsid w:val="00D64013"/>
    <w:rsid w:val="00D64F0A"/>
    <w:rsid w:val="00D64F13"/>
    <w:rsid w:val="00D7174E"/>
    <w:rsid w:val="00D724A8"/>
    <w:rsid w:val="00D73785"/>
    <w:rsid w:val="00D73913"/>
    <w:rsid w:val="00D73D61"/>
    <w:rsid w:val="00D74703"/>
    <w:rsid w:val="00D76F37"/>
    <w:rsid w:val="00D7712A"/>
    <w:rsid w:val="00D77C07"/>
    <w:rsid w:val="00D80DAF"/>
    <w:rsid w:val="00D80F96"/>
    <w:rsid w:val="00D83C1E"/>
    <w:rsid w:val="00D84730"/>
    <w:rsid w:val="00D9046C"/>
    <w:rsid w:val="00D91C08"/>
    <w:rsid w:val="00D923F8"/>
    <w:rsid w:val="00D938F3"/>
    <w:rsid w:val="00D942E7"/>
    <w:rsid w:val="00D958F0"/>
    <w:rsid w:val="00D97608"/>
    <w:rsid w:val="00DA04DC"/>
    <w:rsid w:val="00DA29C2"/>
    <w:rsid w:val="00DA2A88"/>
    <w:rsid w:val="00DA548A"/>
    <w:rsid w:val="00DB07C5"/>
    <w:rsid w:val="00DB1C71"/>
    <w:rsid w:val="00DB4191"/>
    <w:rsid w:val="00DB6ADA"/>
    <w:rsid w:val="00DB6AFB"/>
    <w:rsid w:val="00DC00AD"/>
    <w:rsid w:val="00DC00CC"/>
    <w:rsid w:val="00DC1BFA"/>
    <w:rsid w:val="00DC228A"/>
    <w:rsid w:val="00DC291D"/>
    <w:rsid w:val="00DC34A2"/>
    <w:rsid w:val="00DC72A7"/>
    <w:rsid w:val="00DD06E2"/>
    <w:rsid w:val="00DD13D5"/>
    <w:rsid w:val="00DD14AF"/>
    <w:rsid w:val="00DD1B60"/>
    <w:rsid w:val="00DD60EA"/>
    <w:rsid w:val="00DD69DC"/>
    <w:rsid w:val="00DD764F"/>
    <w:rsid w:val="00DE0201"/>
    <w:rsid w:val="00DE12AD"/>
    <w:rsid w:val="00DE385A"/>
    <w:rsid w:val="00DE410D"/>
    <w:rsid w:val="00DE41FB"/>
    <w:rsid w:val="00DE4BDB"/>
    <w:rsid w:val="00DE6B7C"/>
    <w:rsid w:val="00DF0560"/>
    <w:rsid w:val="00DF0A16"/>
    <w:rsid w:val="00DF0D5D"/>
    <w:rsid w:val="00DF1BD5"/>
    <w:rsid w:val="00DF55AF"/>
    <w:rsid w:val="00DF5BEF"/>
    <w:rsid w:val="00DF6779"/>
    <w:rsid w:val="00E00E40"/>
    <w:rsid w:val="00E03322"/>
    <w:rsid w:val="00E03723"/>
    <w:rsid w:val="00E0540B"/>
    <w:rsid w:val="00E11E6C"/>
    <w:rsid w:val="00E12FBF"/>
    <w:rsid w:val="00E13207"/>
    <w:rsid w:val="00E140A2"/>
    <w:rsid w:val="00E1421C"/>
    <w:rsid w:val="00E1608B"/>
    <w:rsid w:val="00E177E5"/>
    <w:rsid w:val="00E17CE2"/>
    <w:rsid w:val="00E204F0"/>
    <w:rsid w:val="00E20C5D"/>
    <w:rsid w:val="00E20E33"/>
    <w:rsid w:val="00E21E86"/>
    <w:rsid w:val="00E2734B"/>
    <w:rsid w:val="00E31235"/>
    <w:rsid w:val="00E3226A"/>
    <w:rsid w:val="00E34C8C"/>
    <w:rsid w:val="00E35828"/>
    <w:rsid w:val="00E40B85"/>
    <w:rsid w:val="00E428B2"/>
    <w:rsid w:val="00E4329F"/>
    <w:rsid w:val="00E43EF5"/>
    <w:rsid w:val="00E45598"/>
    <w:rsid w:val="00E46F64"/>
    <w:rsid w:val="00E47C52"/>
    <w:rsid w:val="00E50C7E"/>
    <w:rsid w:val="00E53F6B"/>
    <w:rsid w:val="00E53FF1"/>
    <w:rsid w:val="00E61929"/>
    <w:rsid w:val="00E644F8"/>
    <w:rsid w:val="00E66C3A"/>
    <w:rsid w:val="00E67721"/>
    <w:rsid w:val="00E70DB6"/>
    <w:rsid w:val="00E743A3"/>
    <w:rsid w:val="00E75F8B"/>
    <w:rsid w:val="00E769FD"/>
    <w:rsid w:val="00E81B63"/>
    <w:rsid w:val="00E81F8C"/>
    <w:rsid w:val="00E8223F"/>
    <w:rsid w:val="00E84D6A"/>
    <w:rsid w:val="00E853A1"/>
    <w:rsid w:val="00E85FAF"/>
    <w:rsid w:val="00E86538"/>
    <w:rsid w:val="00E8710B"/>
    <w:rsid w:val="00E8749C"/>
    <w:rsid w:val="00E94950"/>
    <w:rsid w:val="00E95973"/>
    <w:rsid w:val="00EA01A0"/>
    <w:rsid w:val="00EA04BB"/>
    <w:rsid w:val="00EA0528"/>
    <w:rsid w:val="00EA27F1"/>
    <w:rsid w:val="00EB1E44"/>
    <w:rsid w:val="00EB32C7"/>
    <w:rsid w:val="00EB6840"/>
    <w:rsid w:val="00EB7494"/>
    <w:rsid w:val="00EC1AB0"/>
    <w:rsid w:val="00EC281A"/>
    <w:rsid w:val="00EC5BB8"/>
    <w:rsid w:val="00ED3D70"/>
    <w:rsid w:val="00ED53F1"/>
    <w:rsid w:val="00ED5EF4"/>
    <w:rsid w:val="00ED7016"/>
    <w:rsid w:val="00EE50CE"/>
    <w:rsid w:val="00EF2415"/>
    <w:rsid w:val="00EF3065"/>
    <w:rsid w:val="00EF399F"/>
    <w:rsid w:val="00EF64B5"/>
    <w:rsid w:val="00F020D2"/>
    <w:rsid w:val="00F06A24"/>
    <w:rsid w:val="00F077FA"/>
    <w:rsid w:val="00F10591"/>
    <w:rsid w:val="00F1127C"/>
    <w:rsid w:val="00F11323"/>
    <w:rsid w:val="00F11334"/>
    <w:rsid w:val="00F1143B"/>
    <w:rsid w:val="00F11861"/>
    <w:rsid w:val="00F1187A"/>
    <w:rsid w:val="00F124FB"/>
    <w:rsid w:val="00F1496A"/>
    <w:rsid w:val="00F154A3"/>
    <w:rsid w:val="00F174A7"/>
    <w:rsid w:val="00F17BDB"/>
    <w:rsid w:val="00F2089F"/>
    <w:rsid w:val="00F20F48"/>
    <w:rsid w:val="00F24163"/>
    <w:rsid w:val="00F25A36"/>
    <w:rsid w:val="00F3070E"/>
    <w:rsid w:val="00F31532"/>
    <w:rsid w:val="00F31C7E"/>
    <w:rsid w:val="00F31F22"/>
    <w:rsid w:val="00F339D6"/>
    <w:rsid w:val="00F35223"/>
    <w:rsid w:val="00F3565D"/>
    <w:rsid w:val="00F400B7"/>
    <w:rsid w:val="00F410FF"/>
    <w:rsid w:val="00F420B7"/>
    <w:rsid w:val="00F44309"/>
    <w:rsid w:val="00F45940"/>
    <w:rsid w:val="00F47554"/>
    <w:rsid w:val="00F50985"/>
    <w:rsid w:val="00F50A63"/>
    <w:rsid w:val="00F50CF1"/>
    <w:rsid w:val="00F51163"/>
    <w:rsid w:val="00F513F5"/>
    <w:rsid w:val="00F53DB8"/>
    <w:rsid w:val="00F55C48"/>
    <w:rsid w:val="00F6238E"/>
    <w:rsid w:val="00F64E09"/>
    <w:rsid w:val="00F64FE4"/>
    <w:rsid w:val="00F656E7"/>
    <w:rsid w:val="00F6730C"/>
    <w:rsid w:val="00F71E6E"/>
    <w:rsid w:val="00F74E93"/>
    <w:rsid w:val="00F755D2"/>
    <w:rsid w:val="00F7640E"/>
    <w:rsid w:val="00F77079"/>
    <w:rsid w:val="00F773A2"/>
    <w:rsid w:val="00F800BB"/>
    <w:rsid w:val="00F8092F"/>
    <w:rsid w:val="00F81C32"/>
    <w:rsid w:val="00F81FE6"/>
    <w:rsid w:val="00F83D89"/>
    <w:rsid w:val="00F85FCE"/>
    <w:rsid w:val="00F902A7"/>
    <w:rsid w:val="00F9174D"/>
    <w:rsid w:val="00F9298E"/>
    <w:rsid w:val="00F932B9"/>
    <w:rsid w:val="00F94A98"/>
    <w:rsid w:val="00F94F8B"/>
    <w:rsid w:val="00F95C14"/>
    <w:rsid w:val="00F96BBC"/>
    <w:rsid w:val="00FA04E7"/>
    <w:rsid w:val="00FA16C6"/>
    <w:rsid w:val="00FA240F"/>
    <w:rsid w:val="00FA67BF"/>
    <w:rsid w:val="00FB122B"/>
    <w:rsid w:val="00FB1E31"/>
    <w:rsid w:val="00FB370C"/>
    <w:rsid w:val="00FB3EC8"/>
    <w:rsid w:val="00FB593E"/>
    <w:rsid w:val="00FB7822"/>
    <w:rsid w:val="00FB79F9"/>
    <w:rsid w:val="00FC0A59"/>
    <w:rsid w:val="00FC1467"/>
    <w:rsid w:val="00FC2B21"/>
    <w:rsid w:val="00FC3369"/>
    <w:rsid w:val="00FC4BDE"/>
    <w:rsid w:val="00FC4C39"/>
    <w:rsid w:val="00FC5AEE"/>
    <w:rsid w:val="00FC7831"/>
    <w:rsid w:val="00FD33D2"/>
    <w:rsid w:val="00FD3C74"/>
    <w:rsid w:val="00FD48BF"/>
    <w:rsid w:val="00FD5F07"/>
    <w:rsid w:val="00FD6E1F"/>
    <w:rsid w:val="00FD75F3"/>
    <w:rsid w:val="00FE05AD"/>
    <w:rsid w:val="00FE2A98"/>
    <w:rsid w:val="00FE522C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68A"/>
    <w:rsid w:val="00FF481E"/>
    <w:rsid w:val="00FF5BFA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58E49-CBAB-47A7-BF01-13F123AB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Clifton, Suzy</cp:lastModifiedBy>
  <cp:revision>3</cp:revision>
  <cp:lastPrinted>2019-10-29T14:12:00Z</cp:lastPrinted>
  <dcterms:created xsi:type="dcterms:W3CDTF">2020-07-02T20:09:00Z</dcterms:created>
  <dcterms:modified xsi:type="dcterms:W3CDTF">2020-07-02T20:24:00Z</dcterms:modified>
</cp:coreProperties>
</file>