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3926B1" w:rsidP="00707297">
            <w:pPr>
              <w:pStyle w:val="Header"/>
            </w:pPr>
            <w:r>
              <w:t xml:space="preserve">OBDRR </w:t>
            </w:r>
            <w:r w:rsidR="007A4799">
              <w:t>Number</w:t>
            </w:r>
          </w:p>
        </w:tc>
        <w:bookmarkStart w:id="0" w:name="_GoBack"/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A4799" w:rsidRPr="00595DDC" w:rsidRDefault="007C6387" w:rsidP="00707297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/>
            </w:r>
            <w:r>
              <w:instrText xml:space="preserve"> HYPERLINK "http://www.ercot.com/mktrules/issues/OBDRR022" </w:instrText>
            </w:r>
            <w:r>
              <w:fldChar w:fldCharType="separate"/>
            </w:r>
            <w:r w:rsidRPr="007C6387">
              <w:rPr>
                <w:rStyle w:val="Hyperlink"/>
              </w:rPr>
              <w:t>022</w:t>
            </w:r>
            <w:r>
              <w:fldChar w:fldCharType="end"/>
            </w:r>
            <w:bookmarkEnd w:id="0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3926B1" w:rsidP="00707297">
            <w:pPr>
              <w:pStyle w:val="Header"/>
            </w:pPr>
            <w:r>
              <w:t xml:space="preserve">OBDRR </w:t>
            </w:r>
            <w:r w:rsidR="007A4799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7A4799" w:rsidRPr="009F3D0E" w:rsidRDefault="00D81B11" w:rsidP="00707297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rPr>
                <w:szCs w:val="23"/>
              </w:rPr>
              <w:t xml:space="preserve">Updates to </w:t>
            </w:r>
            <w:r w:rsidR="003926B1">
              <w:rPr>
                <w:szCs w:val="23"/>
              </w:rPr>
              <w:t>Demand Response Data Definitions and Technical Specifications</w:t>
            </w:r>
            <w:r>
              <w:rPr>
                <w:szCs w:val="23"/>
              </w:rPr>
              <w:t xml:space="preserve"> Following NPRR933 Approval</w:t>
            </w:r>
          </w:p>
        </w:tc>
      </w:tr>
      <w:tr w:rsidR="007A4799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9" w:rsidRDefault="007A4799" w:rsidP="00707297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9" w:rsidRPr="009F3D0E" w:rsidRDefault="004C5EF4" w:rsidP="00D81B11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AD4C47">
              <w:rPr>
                <w:rFonts w:ascii="Arial" w:hAnsi="Arial" w:cs="Arial"/>
              </w:rPr>
              <w:t>ly</w:t>
            </w:r>
            <w:r w:rsidRPr="003926B1">
              <w:rPr>
                <w:rFonts w:ascii="Arial" w:hAnsi="Arial" w:cs="Arial"/>
              </w:rPr>
              <w:t xml:space="preserve"> </w:t>
            </w:r>
            <w:r w:rsidR="00D81B11">
              <w:rPr>
                <w:rFonts w:ascii="Arial" w:hAnsi="Arial" w:cs="Arial"/>
              </w:rPr>
              <w:t>1</w:t>
            </w:r>
            <w:r w:rsidR="007A4799" w:rsidRPr="003926B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2020</w:t>
            </w:r>
          </w:p>
        </w:tc>
      </w:tr>
      <w:tr w:rsidR="007A4799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</w:pPr>
            <w:r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7A4799" w:rsidRPr="002D68CF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7A4799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9" w:rsidRPr="00663934" w:rsidRDefault="007A4799" w:rsidP="00707297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99" w:rsidRPr="00511748" w:rsidRDefault="007A4799" w:rsidP="004C5EF4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4C5EF4">
              <w:rPr>
                <w:rFonts w:cs="Arial"/>
              </w:rPr>
              <w:t>Other Binding Document</w:t>
            </w:r>
            <w:r>
              <w:rPr>
                <w:rFonts w:cs="Arial"/>
              </w:rPr>
              <w:t xml:space="preserve"> Revision Request (</w:t>
            </w:r>
            <w:r w:rsidR="004C5EF4">
              <w:rPr>
                <w:rFonts w:cs="Arial"/>
              </w:rPr>
              <w:t>OBDRR</w:t>
            </w:r>
            <w:r>
              <w:rPr>
                <w:rFonts w:cs="Arial"/>
              </w:rPr>
              <w:t>) can take effect upon</w:t>
            </w:r>
            <w:r w:rsidRPr="00511748">
              <w:rPr>
                <w:rFonts w:cs="Arial"/>
              </w:rPr>
              <w:t xml:space="preserve"> </w:t>
            </w:r>
            <w:r w:rsidR="004C5EF4">
              <w:rPr>
                <w:rFonts w:cs="Arial"/>
              </w:rPr>
              <w:t>TAC</w:t>
            </w:r>
            <w:r>
              <w:rPr>
                <w:rFonts w:cs="Arial"/>
              </w:rPr>
              <w:t xml:space="preserve"> approval.</w:t>
            </w:r>
          </w:p>
        </w:tc>
      </w:tr>
      <w:tr w:rsidR="007A4799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7A4799" w:rsidRPr="00FE71C0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7A4799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7A4799" w:rsidRPr="00FE71C0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to ERCOT computer systems. </w:t>
            </w:r>
          </w:p>
        </w:tc>
      </w:tr>
      <w:tr w:rsidR="007A4799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:rsidR="007A4799" w:rsidRPr="009266AD" w:rsidRDefault="007A4799" w:rsidP="0070729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7A4799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:rsidR="007A4799" w:rsidRPr="00D54DC7" w:rsidRDefault="007A4799" w:rsidP="0070729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impacts to ERCOT grid operations and practices.</w:t>
            </w:r>
          </w:p>
        </w:tc>
      </w:tr>
    </w:tbl>
    <w:p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7A4799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99" w:rsidRPr="00F555E9" w:rsidRDefault="007A4799" w:rsidP="00707297">
            <w:pPr>
              <w:pStyle w:val="NormalArial"/>
            </w:pPr>
            <w:r>
              <w:t>None offered.</w:t>
            </w:r>
          </w:p>
        </w:tc>
      </w:tr>
    </w:tbl>
    <w:p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:rsidR="007A4799" w:rsidRDefault="007A4799" w:rsidP="00707297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7A4799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99" w:rsidRPr="00A36BDB" w:rsidRDefault="007A4799" w:rsidP="00707297">
            <w:pPr>
              <w:pStyle w:val="NormalArial"/>
            </w:pPr>
            <w:r w:rsidRPr="00A36BDB">
              <w:t>None.</w:t>
            </w:r>
          </w:p>
        </w:tc>
      </w:tr>
    </w:tbl>
    <w:p w:rsidR="007A4799" w:rsidRDefault="007A4799" w:rsidP="007A4799"/>
    <w:p w:rsidR="000F3858" w:rsidRDefault="000F3858"/>
    <w:sectPr w:rsidR="000F3858" w:rsidSect="00C26EFC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799" w:rsidRDefault="007A4799" w:rsidP="007A4799">
      <w:pPr>
        <w:spacing w:after="0" w:line="240" w:lineRule="auto"/>
      </w:pPr>
      <w:r>
        <w:separator/>
      </w:r>
    </w:p>
  </w:endnote>
  <w:endnote w:type="continuationSeparator" w:id="0">
    <w:p w:rsidR="007A4799" w:rsidRDefault="007A4799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7C6387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022</w:t>
    </w:r>
    <w:r w:rsidR="00C54DD1" w:rsidRPr="00C54DD1">
      <w:rPr>
        <w:rFonts w:ascii="Arial" w:hAnsi="Arial"/>
        <w:sz w:val="18"/>
      </w:rPr>
      <w:t>OBD</w:t>
    </w:r>
    <w:r w:rsidR="00BA2B92" w:rsidRPr="00C54DD1">
      <w:rPr>
        <w:rFonts w:ascii="Arial" w:hAnsi="Arial"/>
        <w:sz w:val="18"/>
      </w:rPr>
      <w:t>RR</w:t>
    </w:r>
    <w:r w:rsidR="00C54DD1">
      <w:rPr>
        <w:rFonts w:ascii="Arial" w:hAnsi="Arial"/>
        <w:sz w:val="18"/>
      </w:rPr>
      <w:t>-02</w:t>
    </w:r>
    <w:r w:rsidR="00BA2B92" w:rsidRPr="00C54DD1">
      <w:rPr>
        <w:szCs w:val="23"/>
      </w:rPr>
      <w:t xml:space="preserve"> </w:t>
    </w:r>
    <w:r w:rsidR="00BA2B92" w:rsidRPr="00C54DD1">
      <w:rPr>
        <w:rFonts w:ascii="Arial" w:hAnsi="Arial"/>
        <w:sz w:val="18"/>
      </w:rPr>
      <w:t>Impact Analysis 0</w:t>
    </w:r>
    <w:r w:rsidR="00AD4C47">
      <w:rPr>
        <w:rFonts w:ascii="Arial" w:hAnsi="Arial"/>
        <w:sz w:val="18"/>
      </w:rPr>
      <w:t>7</w:t>
    </w:r>
    <w:r w:rsidR="00D81B11">
      <w:rPr>
        <w:rFonts w:ascii="Arial" w:hAnsi="Arial"/>
        <w:sz w:val="18"/>
      </w:rPr>
      <w:t>01</w:t>
    </w:r>
    <w:r w:rsidR="00C54DD1">
      <w:rPr>
        <w:rFonts w:ascii="Arial" w:hAnsi="Arial"/>
        <w:sz w:val="18"/>
      </w:rPr>
      <w:t>20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>
      <w:rPr>
        <w:rFonts w:ascii="Arial" w:hAnsi="Arial"/>
        <w:sz w:val="18"/>
      </w:rPr>
      <w:t>1</w:t>
    </w:r>
    <w:r w:rsidR="00BA2B92">
      <w:rPr>
        <w:rFonts w:ascii="Arial" w:hAnsi="Arial"/>
        <w:sz w:val="18"/>
      </w:rPr>
      <w:fldChar w:fldCharType="end"/>
    </w:r>
  </w:p>
  <w:p w:rsidR="006B0C5E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799" w:rsidRDefault="007A4799" w:rsidP="007A4799">
      <w:pPr>
        <w:spacing w:after="0" w:line="240" w:lineRule="auto"/>
      </w:pPr>
      <w:r>
        <w:separator/>
      </w:r>
    </w:p>
  </w:footnote>
  <w:footnote w:type="continuationSeparator" w:id="0">
    <w:p w:rsidR="007A4799" w:rsidRDefault="007A4799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C5E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99"/>
    <w:rsid w:val="000F3858"/>
    <w:rsid w:val="003926B1"/>
    <w:rsid w:val="004C5EF4"/>
    <w:rsid w:val="00683A46"/>
    <w:rsid w:val="007A4799"/>
    <w:rsid w:val="007C6387"/>
    <w:rsid w:val="00817A0A"/>
    <w:rsid w:val="00AD4C47"/>
    <w:rsid w:val="00BA2B92"/>
    <w:rsid w:val="00C54DD1"/>
    <w:rsid w:val="00C67A6A"/>
    <w:rsid w:val="00C93C02"/>
    <w:rsid w:val="00D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E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6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3</cp:revision>
  <dcterms:created xsi:type="dcterms:W3CDTF">2020-07-01T17:08:00Z</dcterms:created>
  <dcterms:modified xsi:type="dcterms:W3CDTF">2020-07-01T17:09:00Z</dcterms:modified>
</cp:coreProperties>
</file>