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004E" w14:textId="77777777" w:rsidR="001A3EC6" w:rsidRPr="001A3EC6" w:rsidRDefault="001A3EC6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038EA6" w14:textId="618E5F96" w:rsidR="00B636C3" w:rsidRPr="001A3EC6" w:rsidRDefault="00B636C3" w:rsidP="00B636C3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4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E845D7C" w14:textId="4C7AF71D" w:rsidR="00B636C3" w:rsidRPr="001A3EC6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</w:t>
      </w:r>
      <w:r w:rsidR="00351D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</w:t>
      </w:r>
      <w:r w:rsidR="00351D37" w:rsidRPr="00351D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Alignment Changes for May 1, 2020 Nodal Operating Guide – NPRR998</w:t>
      </w:r>
    </w:p>
    <w:p w14:paraId="129ADF74" w14:textId="55960909" w:rsidR="001628FD" w:rsidRPr="001628FD" w:rsidRDefault="001628FD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28FD">
        <w:rPr>
          <w:rFonts w:ascii="Times New Roman" w:hAnsi="Times New Roman" w:cs="Times New Roman"/>
          <w:sz w:val="24"/>
          <w:szCs w:val="24"/>
        </w:rPr>
        <w:t>This Nodal Operating Guide Revision Request (NOGRR) aligns Energy Emergency Alert (EEA) language in Section 4.5.3.3</w:t>
      </w:r>
      <w:r w:rsidR="0062651A">
        <w:rPr>
          <w:rFonts w:ascii="Times New Roman" w:hAnsi="Times New Roman" w:cs="Times New Roman"/>
          <w:sz w:val="24"/>
          <w:szCs w:val="24"/>
        </w:rPr>
        <w:t>, EEA Levels,</w:t>
      </w:r>
      <w:r w:rsidRPr="001628FD">
        <w:rPr>
          <w:rFonts w:ascii="Times New Roman" w:hAnsi="Times New Roman" w:cs="Times New Roman"/>
          <w:sz w:val="24"/>
          <w:szCs w:val="24"/>
        </w:rPr>
        <w:t xml:space="preserve"> with Protocol</w:t>
      </w:r>
      <w:r w:rsidR="003576A1">
        <w:rPr>
          <w:rFonts w:ascii="Times New Roman" w:hAnsi="Times New Roman" w:cs="Times New Roman"/>
          <w:sz w:val="24"/>
          <w:szCs w:val="24"/>
        </w:rPr>
        <w:t xml:space="preserve"> Section 6.5.9.4.2, EEA Levels.</w:t>
      </w:r>
    </w:p>
    <w:p w14:paraId="1C736B77" w14:textId="5A7B2E32" w:rsidR="00B636C3" w:rsidRDefault="00B636C3" w:rsidP="00B636C3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4.5.</w:t>
      </w:r>
      <w:r w:rsidR="001628F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3.3</w:t>
      </w:r>
      <w:r w:rsidR="00F85D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</w:t>
      </w:r>
      <w:r w:rsidR="001628F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effective upon system implementation of NPRR998, ERS Deployment and Recall Messages</w:t>
      </w:r>
      <w:r w:rsidR="00F85D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]</w:t>
      </w:r>
    </w:p>
    <w:p w14:paraId="546DB8EE" w14:textId="77777777" w:rsidR="00EA3DB0" w:rsidRPr="007B30B1" w:rsidRDefault="00EA3DB0" w:rsidP="0084694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GoBack"/>
      <w:bookmarkEnd w:id="0"/>
    </w:p>
    <w:sectPr w:rsidR="00EA3DB0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16106" w14:textId="77777777" w:rsidR="00924146" w:rsidRDefault="00924146" w:rsidP="001A3EC6">
      <w:pPr>
        <w:spacing w:after="0" w:line="240" w:lineRule="auto"/>
      </w:pPr>
      <w:r>
        <w:separator/>
      </w:r>
    </w:p>
  </w:endnote>
  <w:endnote w:type="continuationSeparator" w:id="0">
    <w:p w14:paraId="78D17110" w14:textId="77777777" w:rsidR="00924146" w:rsidRDefault="00924146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4D6A17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4D6A17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A2E57" w14:textId="77777777" w:rsidR="00924146" w:rsidRDefault="00924146" w:rsidP="001A3EC6">
      <w:pPr>
        <w:spacing w:after="0" w:line="240" w:lineRule="auto"/>
      </w:pPr>
      <w:r>
        <w:separator/>
      </w:r>
    </w:p>
  </w:footnote>
  <w:footnote w:type="continuationSeparator" w:id="0">
    <w:p w14:paraId="371AC3A5" w14:textId="77777777" w:rsidR="00924146" w:rsidRDefault="00924146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75CBC92C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804DA3">
      <w:rPr>
        <w:rFonts w:ascii="Times New Roman Bold" w:hAnsi="Times New Roman Bold"/>
        <w:b w:val="0"/>
      </w:rPr>
      <w:t>Ma</w:t>
    </w:r>
    <w:r w:rsidR="001628FD">
      <w:rPr>
        <w:rFonts w:ascii="Times New Roman Bold" w:hAnsi="Times New Roman Bold"/>
        <w:b w:val="0"/>
      </w:rPr>
      <w:t>y</w:t>
    </w:r>
    <w:r w:rsidR="00DC2B80">
      <w:rPr>
        <w:rFonts w:ascii="Times New Roman Bold" w:hAnsi="Times New Roman Bold"/>
        <w:b w:val="0"/>
      </w:rPr>
      <w:t xml:space="preserve"> </w:t>
    </w:r>
    <w:r w:rsidR="001313A8">
      <w:rPr>
        <w:rFonts w:ascii="Times New Roman Bold" w:hAnsi="Times New Roman Bold"/>
        <w:b w:val="0"/>
      </w:rPr>
      <w:t>1</w:t>
    </w:r>
    <w:r>
      <w:rPr>
        <w:rFonts w:ascii="Times New Roman Bold" w:hAnsi="Times New Roman Bold"/>
        <w:b w:val="0"/>
      </w:rPr>
      <w:t>, 20</w:t>
    </w:r>
    <w:r w:rsidR="006132A8">
      <w:rPr>
        <w:rFonts w:ascii="Times New Roman Bold" w:hAnsi="Times New Roman Bold"/>
        <w:b w:val="0"/>
      </w:rPr>
      <w:t>20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1518B"/>
    <w:rsid w:val="00062F1A"/>
    <w:rsid w:val="00097434"/>
    <w:rsid w:val="000D5066"/>
    <w:rsid w:val="000E1092"/>
    <w:rsid w:val="001313A8"/>
    <w:rsid w:val="00155147"/>
    <w:rsid w:val="001628FD"/>
    <w:rsid w:val="00174BDD"/>
    <w:rsid w:val="001A3EC6"/>
    <w:rsid w:val="001D30B0"/>
    <w:rsid w:val="001F6F19"/>
    <w:rsid w:val="00206500"/>
    <w:rsid w:val="002333F6"/>
    <w:rsid w:val="00236998"/>
    <w:rsid w:val="002473F2"/>
    <w:rsid w:val="002939AE"/>
    <w:rsid w:val="002F2E35"/>
    <w:rsid w:val="00351D37"/>
    <w:rsid w:val="00355F68"/>
    <w:rsid w:val="003576A1"/>
    <w:rsid w:val="003C6D90"/>
    <w:rsid w:val="003D21E5"/>
    <w:rsid w:val="00435633"/>
    <w:rsid w:val="00475728"/>
    <w:rsid w:val="004D6A17"/>
    <w:rsid w:val="0051136D"/>
    <w:rsid w:val="00572933"/>
    <w:rsid w:val="005A723D"/>
    <w:rsid w:val="005E4003"/>
    <w:rsid w:val="006132A8"/>
    <w:rsid w:val="00625412"/>
    <w:rsid w:val="0062651A"/>
    <w:rsid w:val="006742CD"/>
    <w:rsid w:val="007B30B1"/>
    <w:rsid w:val="007D01BE"/>
    <w:rsid w:val="007D43EE"/>
    <w:rsid w:val="007D67E5"/>
    <w:rsid w:val="00804DA3"/>
    <w:rsid w:val="00846942"/>
    <w:rsid w:val="00873B62"/>
    <w:rsid w:val="00886E44"/>
    <w:rsid w:val="00886FAB"/>
    <w:rsid w:val="008E27D9"/>
    <w:rsid w:val="008F3451"/>
    <w:rsid w:val="00904483"/>
    <w:rsid w:val="009214E7"/>
    <w:rsid w:val="00924146"/>
    <w:rsid w:val="00947A13"/>
    <w:rsid w:val="009B0719"/>
    <w:rsid w:val="009B1CBA"/>
    <w:rsid w:val="009B21D8"/>
    <w:rsid w:val="009E0106"/>
    <w:rsid w:val="00A23684"/>
    <w:rsid w:val="00A25826"/>
    <w:rsid w:val="00A47B29"/>
    <w:rsid w:val="00A54633"/>
    <w:rsid w:val="00A717C2"/>
    <w:rsid w:val="00A742C9"/>
    <w:rsid w:val="00AF2300"/>
    <w:rsid w:val="00B636C3"/>
    <w:rsid w:val="00B97D29"/>
    <w:rsid w:val="00C0433E"/>
    <w:rsid w:val="00C16D8F"/>
    <w:rsid w:val="00C83A94"/>
    <w:rsid w:val="00C972C2"/>
    <w:rsid w:val="00CD35C0"/>
    <w:rsid w:val="00CE03F9"/>
    <w:rsid w:val="00D90056"/>
    <w:rsid w:val="00DC2B80"/>
    <w:rsid w:val="00EA1732"/>
    <w:rsid w:val="00EA3DB0"/>
    <w:rsid w:val="00EB3CBE"/>
    <w:rsid w:val="00EB6AA0"/>
    <w:rsid w:val="00EF71AD"/>
    <w:rsid w:val="00F02D9A"/>
    <w:rsid w:val="00F22519"/>
    <w:rsid w:val="00F842F0"/>
    <w:rsid w:val="00F85DE3"/>
    <w:rsid w:val="00FA0405"/>
    <w:rsid w:val="00F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PLWG 042020</cp:lastModifiedBy>
  <cp:revision>2</cp:revision>
  <cp:lastPrinted>2019-06-20T14:12:00Z</cp:lastPrinted>
  <dcterms:created xsi:type="dcterms:W3CDTF">2020-04-29T19:45:00Z</dcterms:created>
  <dcterms:modified xsi:type="dcterms:W3CDTF">2020-04-29T19:45:00Z</dcterms:modified>
</cp:coreProperties>
</file>