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09A32182" w:rsidR="00387971" w:rsidRPr="00331765" w:rsidRDefault="000A72EF" w:rsidP="00EA2B1F">
      <w:pPr>
        <w:pStyle w:val="StyleStylespacerRightBefore400pt9pt"/>
        <w:rPr>
          <w:sz w:val="28"/>
          <w:szCs w:val="28"/>
        </w:rPr>
      </w:pPr>
      <w:r>
        <w:rPr>
          <w:color w:val="auto"/>
          <w:sz w:val="28"/>
          <w:szCs w:val="28"/>
        </w:rPr>
        <w:t xml:space="preserve">   </w:t>
      </w:r>
      <w:r w:rsidR="00256829">
        <w:rPr>
          <w:color w:val="auto"/>
          <w:sz w:val="28"/>
          <w:szCs w:val="28"/>
        </w:rPr>
        <w:t>January</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3A18FB4" w:rsidR="00AE70F7" w:rsidRPr="00331765" w:rsidRDefault="00256829" w:rsidP="00EA2B1F">
      <w:pPr>
        <w:pStyle w:val="StyleArial18ptBoldText2Right"/>
      </w:pPr>
      <w:r>
        <w:t>March</w:t>
      </w:r>
      <w:r w:rsidR="00B821D4">
        <w:t xml:space="preserve"> </w:t>
      </w:r>
      <w:r>
        <w:t>5</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0A72EF">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0A72EF">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0A72EF">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0A72EF">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0A72EF">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0A72EF">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0A72EF">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0A72EF">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0A72EF">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0A72EF">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0A72EF">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0A72EF">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0A72EF">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0A72EF">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0A72EF">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0A72EF">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0A72EF">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0A72EF">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0A72EF">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0A72EF">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0A72EF">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0A72EF">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0A72EF">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0A72EF">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0A72EF">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0A72EF">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0A72EF">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0A72EF">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0A72EF">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0A72EF">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0A72EF">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0A72EF">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0A72EF">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lastRenderedPageBreak/>
        <w:t>Report Highlights</w:t>
      </w:r>
      <w:bookmarkEnd w:id="250"/>
    </w:p>
    <w:p w14:paraId="7A56EB4A" w14:textId="2CA95FBF"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7C7C48">
        <w:rPr>
          <w:color w:val="auto"/>
        </w:rPr>
        <w:t>49,057</w:t>
      </w:r>
      <w:r w:rsidR="00660386" w:rsidRPr="00217631">
        <w:rPr>
          <w:color w:val="auto"/>
        </w:rPr>
        <w:t xml:space="preserve"> </w:t>
      </w:r>
      <w:r w:rsidR="00AB470E" w:rsidRPr="00217631">
        <w:rPr>
          <w:color w:val="auto"/>
        </w:rPr>
        <w:t>MW</w:t>
      </w:r>
      <w:r w:rsidRPr="00217631">
        <w:rPr>
          <w:color w:val="auto"/>
        </w:rPr>
        <w:t>.</w:t>
      </w:r>
    </w:p>
    <w:p w14:paraId="738D67EC" w14:textId="389D482E" w:rsidR="00A41DDC" w:rsidRPr="00472F4B" w:rsidRDefault="00A41DDC" w:rsidP="00A41DDC">
      <w:pPr>
        <w:pStyle w:val="bulletlevel1"/>
        <w:rPr>
          <w:rFonts w:cs="Arial"/>
          <w:color w:val="000000" w:themeColor="text1"/>
        </w:rPr>
      </w:pPr>
      <w:r w:rsidRPr="00472F4B">
        <w:rPr>
          <w:rFonts w:cs="Arial"/>
          <w:color w:val="000000" w:themeColor="text1"/>
        </w:rPr>
        <w:t xml:space="preserve">There </w:t>
      </w:r>
      <w:r w:rsidR="004336E5" w:rsidRPr="00472F4B">
        <w:rPr>
          <w:rFonts w:cs="Arial"/>
          <w:color w:val="000000" w:themeColor="text1"/>
        </w:rPr>
        <w:t>was</w:t>
      </w:r>
      <w:r w:rsidR="00934F7F" w:rsidRPr="00472F4B">
        <w:rPr>
          <w:rFonts w:cs="Arial"/>
          <w:color w:val="000000" w:themeColor="text1"/>
        </w:rPr>
        <w:t xml:space="preserve"> </w:t>
      </w:r>
      <w:r w:rsidR="00472F4B" w:rsidRPr="00472F4B">
        <w:rPr>
          <w:rFonts w:cs="Arial"/>
          <w:color w:val="000000" w:themeColor="text1"/>
        </w:rPr>
        <w:t>4</w:t>
      </w:r>
      <w:r w:rsidR="00516C42" w:rsidRPr="00472F4B">
        <w:rPr>
          <w:rFonts w:cs="Arial"/>
          <w:color w:val="000000" w:themeColor="text1"/>
        </w:rPr>
        <w:t xml:space="preserve"> </w:t>
      </w:r>
      <w:r w:rsidRPr="00472F4B">
        <w:rPr>
          <w:rFonts w:cs="Arial"/>
          <w:color w:val="000000" w:themeColor="text1"/>
        </w:rPr>
        <w:t>frequency event</w:t>
      </w:r>
      <w:r w:rsidR="00472F4B" w:rsidRPr="00472F4B">
        <w:rPr>
          <w:rFonts w:cs="Arial"/>
          <w:color w:val="000000" w:themeColor="text1"/>
        </w:rPr>
        <w:t>s</w:t>
      </w:r>
      <w:r w:rsidRPr="00472F4B">
        <w:rPr>
          <w:rFonts w:cs="Arial"/>
          <w:color w:val="000000" w:themeColor="text1"/>
        </w:rPr>
        <w:t xml:space="preserve">. </w:t>
      </w:r>
    </w:p>
    <w:p w14:paraId="12D8B442" w14:textId="6D6F8EA4" w:rsidR="00A41DDC" w:rsidRPr="00472F4B" w:rsidRDefault="00A41DDC" w:rsidP="00A41DDC">
      <w:pPr>
        <w:pStyle w:val="bulletlevel1"/>
        <w:rPr>
          <w:rFonts w:cs="Arial"/>
          <w:color w:val="000000" w:themeColor="text1"/>
        </w:rPr>
      </w:pPr>
      <w:r w:rsidRPr="00472F4B">
        <w:rPr>
          <w:rFonts w:cs="Arial"/>
          <w:color w:val="000000" w:themeColor="text1"/>
        </w:rPr>
        <w:t xml:space="preserve">There </w:t>
      </w:r>
      <w:r w:rsidR="004336E5" w:rsidRPr="00472F4B">
        <w:rPr>
          <w:rFonts w:cs="Arial"/>
          <w:color w:val="000000" w:themeColor="text1"/>
        </w:rPr>
        <w:t>was</w:t>
      </w:r>
      <w:r w:rsidR="00635DA7" w:rsidRPr="00472F4B">
        <w:rPr>
          <w:rFonts w:cs="Arial"/>
          <w:color w:val="000000" w:themeColor="text1"/>
        </w:rPr>
        <w:t xml:space="preserve"> </w:t>
      </w:r>
      <w:r w:rsidR="00472F4B" w:rsidRPr="00472F4B">
        <w:rPr>
          <w:rFonts w:cs="Arial"/>
          <w:color w:val="000000" w:themeColor="text1"/>
        </w:rPr>
        <w:t>4</w:t>
      </w:r>
      <w:r w:rsidR="00F036ED" w:rsidRPr="00472F4B">
        <w:rPr>
          <w:rFonts w:cs="Arial"/>
          <w:color w:val="000000" w:themeColor="text1"/>
        </w:rPr>
        <w:t xml:space="preserve"> </w:t>
      </w:r>
      <w:r w:rsidRPr="00472F4B">
        <w:rPr>
          <w:rFonts w:cs="Arial"/>
          <w:color w:val="000000" w:themeColor="text1"/>
        </w:rPr>
        <w:t>instance</w:t>
      </w:r>
      <w:r w:rsidR="00472F4B" w:rsidRPr="00472F4B">
        <w:rPr>
          <w:rFonts w:cs="Arial"/>
          <w:color w:val="000000" w:themeColor="text1"/>
        </w:rPr>
        <w:t>s</w:t>
      </w:r>
      <w:r w:rsidRPr="00472F4B">
        <w:rPr>
          <w:rFonts w:cs="Arial"/>
          <w:color w:val="000000" w:themeColor="text1"/>
        </w:rPr>
        <w:t xml:space="preserve"> where Responsive Reserves were deployed</w:t>
      </w:r>
      <w:r w:rsidR="002444F0" w:rsidRPr="00472F4B">
        <w:rPr>
          <w:rFonts w:cs="Arial"/>
          <w:color w:val="000000" w:themeColor="text1"/>
        </w:rPr>
        <w:t>.</w:t>
      </w:r>
    </w:p>
    <w:p w14:paraId="5B84A1AA" w14:textId="7F88C3A9" w:rsidR="00AF3471" w:rsidRPr="008C762E" w:rsidRDefault="00A41DDC" w:rsidP="005D55F7">
      <w:pPr>
        <w:pStyle w:val="bulletlevel1"/>
        <w:rPr>
          <w:color w:val="000000" w:themeColor="text1"/>
        </w:rPr>
      </w:pPr>
      <w:r w:rsidRPr="008C762E">
        <w:rPr>
          <w:color w:val="000000" w:themeColor="text1"/>
        </w:rPr>
        <w:t xml:space="preserve">There </w:t>
      </w:r>
      <w:r w:rsidR="0005492C" w:rsidRPr="008C762E">
        <w:rPr>
          <w:color w:val="000000" w:themeColor="text1"/>
        </w:rPr>
        <w:t>w</w:t>
      </w:r>
      <w:r w:rsidR="00310403" w:rsidRPr="008C762E">
        <w:rPr>
          <w:color w:val="000000" w:themeColor="text1"/>
        </w:rPr>
        <w:t>as</w:t>
      </w:r>
      <w:r w:rsidR="0005492C" w:rsidRPr="008C762E">
        <w:rPr>
          <w:color w:val="000000" w:themeColor="text1"/>
        </w:rPr>
        <w:t xml:space="preserve"> </w:t>
      </w:r>
      <w:r w:rsidR="00310403" w:rsidRPr="008C762E">
        <w:rPr>
          <w:color w:val="000000" w:themeColor="text1"/>
        </w:rPr>
        <w:t>1</w:t>
      </w:r>
      <w:r w:rsidR="0005492C" w:rsidRPr="008C762E">
        <w:rPr>
          <w:color w:val="000000" w:themeColor="text1"/>
        </w:rPr>
        <w:t xml:space="preserve"> </w:t>
      </w:r>
      <w:r w:rsidR="00F93257" w:rsidRPr="008C762E">
        <w:rPr>
          <w:color w:val="000000" w:themeColor="text1"/>
        </w:rPr>
        <w:t>RUC</w:t>
      </w:r>
      <w:r w:rsidRPr="008C762E">
        <w:rPr>
          <w:color w:val="000000" w:themeColor="text1"/>
        </w:rPr>
        <w:t xml:space="preserve"> commitment</w:t>
      </w:r>
      <w:r w:rsidR="00A72428" w:rsidRPr="008C762E">
        <w:rPr>
          <w:color w:val="000000" w:themeColor="text1"/>
        </w:rPr>
        <w:t>.</w:t>
      </w:r>
    </w:p>
    <w:p w14:paraId="6A6CC238" w14:textId="656F80C3" w:rsidR="003712BC" w:rsidRPr="003712BC" w:rsidRDefault="003712BC" w:rsidP="003712BC">
      <w:pPr>
        <w:pStyle w:val="bulletlevel1"/>
        <w:rPr>
          <w:color w:val="000000" w:themeColor="text1"/>
        </w:rPr>
      </w:pPr>
      <w:r w:rsidRPr="003712BC">
        <w:rPr>
          <w:color w:val="000000" w:themeColor="text1"/>
        </w:rPr>
        <w:t xml:space="preserve">Congestion in Panhandle Area can mostly attribute to high wind generation. Congestion in the Far West Area can mostly be attributed to low conventional and renewable generation with high loads. </w:t>
      </w:r>
      <w:r w:rsidRPr="003712BC">
        <w:rPr>
          <w:rFonts w:cs="Arial"/>
          <w:color w:val="000000" w:themeColor="text1"/>
        </w:rPr>
        <w:t xml:space="preserve">Congestion in the South, North, and Houston LZs were mostly due to planned outages. East Texas Interface experienced congestion attributed to high generation combined with a forced outage of 345kV line. </w:t>
      </w:r>
      <w:r w:rsidRPr="003712BC">
        <w:rPr>
          <w:color w:val="000000" w:themeColor="text1"/>
        </w:rPr>
        <w:t xml:space="preserve">There were 27 days of congestion on the Panhandle GTC, 5 days on the East Texas GTC, 16 days on the North Edinburg to Lobo GTC, and 5 day on the </w:t>
      </w:r>
      <w:proofErr w:type="spellStart"/>
      <w:r w:rsidRPr="003712BC">
        <w:rPr>
          <w:color w:val="000000" w:themeColor="text1"/>
        </w:rPr>
        <w:t>McCamey</w:t>
      </w:r>
      <w:proofErr w:type="spellEnd"/>
      <w:r w:rsidRPr="003712BC">
        <w:rPr>
          <w:color w:val="000000" w:themeColor="text1"/>
        </w:rPr>
        <w:t xml:space="preserve"> GTC. There was no activity on the remaining GTCs during the month.</w:t>
      </w:r>
    </w:p>
    <w:p w14:paraId="6D73FCA7" w14:textId="646EC5E7" w:rsidR="00ED095C" w:rsidRPr="001E17F1" w:rsidRDefault="00EA74B8" w:rsidP="00BF1F13">
      <w:pPr>
        <w:pStyle w:val="bulletlevel1"/>
        <w:rPr>
          <w:rFonts w:cs="Arial"/>
          <w:color w:val="000000" w:themeColor="text1"/>
        </w:rPr>
      </w:pPr>
      <w:r w:rsidRPr="001E17F1">
        <w:rPr>
          <w:color w:val="000000" w:themeColor="text1"/>
        </w:rPr>
        <w:t xml:space="preserve">There </w:t>
      </w:r>
      <w:r w:rsidR="00310403" w:rsidRPr="001E17F1">
        <w:rPr>
          <w:color w:val="000000" w:themeColor="text1"/>
        </w:rPr>
        <w:t xml:space="preserve">were </w:t>
      </w:r>
      <w:r w:rsidR="001E17F1" w:rsidRPr="001E17F1">
        <w:rPr>
          <w:color w:val="000000" w:themeColor="text1"/>
        </w:rPr>
        <w:t>0</w:t>
      </w:r>
      <w:r w:rsidR="007F2F75" w:rsidRPr="001E17F1">
        <w:rPr>
          <w:color w:val="000000" w:themeColor="text1"/>
        </w:rPr>
        <w:t xml:space="preserve"> </w:t>
      </w:r>
      <w:r w:rsidRPr="001E17F1">
        <w:rPr>
          <w:color w:val="000000" w:themeColor="text1"/>
        </w:rPr>
        <w:t>DC Tie curtailment</w:t>
      </w:r>
      <w:r w:rsidR="00310403" w:rsidRPr="001E17F1">
        <w:rPr>
          <w:color w:val="000000" w:themeColor="text1"/>
        </w:rPr>
        <w:t>s</w:t>
      </w:r>
      <w:r w:rsidR="007950C6" w:rsidRPr="001E17F1">
        <w:rPr>
          <w:color w:val="000000" w:themeColor="text1"/>
        </w:rPr>
        <w:t>.</w:t>
      </w:r>
      <w:r w:rsidR="00660386" w:rsidRPr="001E17F1">
        <w:rPr>
          <w:color w:val="000000" w:themeColor="text1"/>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lastRenderedPageBreak/>
        <w:t>Frequency Control</w:t>
      </w:r>
      <w:bookmarkEnd w:id="251"/>
    </w:p>
    <w:p w14:paraId="00E00D11" w14:textId="321C6DBD" w:rsidR="006B7D86" w:rsidRPr="000A72EF" w:rsidRDefault="00B21C71" w:rsidP="00AE7132">
      <w:pPr>
        <w:pStyle w:val="Heading2"/>
      </w:pPr>
      <w:bookmarkStart w:id="252" w:name="_Toc30658570"/>
      <w:r w:rsidRPr="00AE52B0">
        <w:t>Frequency Events</w:t>
      </w:r>
      <w:bookmarkEnd w:id="252"/>
    </w:p>
    <w:p w14:paraId="5BA19DCF" w14:textId="042CDB3D" w:rsidR="00AE7132" w:rsidRPr="0034593D" w:rsidRDefault="00AE7132" w:rsidP="00AE7132">
      <w:pPr>
        <w:rPr>
          <w:szCs w:val="21"/>
        </w:rPr>
      </w:pPr>
      <w:r w:rsidRPr="00FA7255">
        <w:rPr>
          <w:szCs w:val="21"/>
        </w:rPr>
        <w:t xml:space="preserve">The ERCOT Interconnection experienced </w:t>
      </w:r>
      <w:r w:rsidR="00D95BDF">
        <w:rPr>
          <w:szCs w:val="21"/>
        </w:rPr>
        <w:t>four</w:t>
      </w:r>
      <w:r w:rsidR="00B30850">
        <w:rPr>
          <w:szCs w:val="21"/>
        </w:rPr>
        <w:t xml:space="preserve"> </w:t>
      </w:r>
      <w:r w:rsidRPr="00FA7255">
        <w:rPr>
          <w:szCs w:val="21"/>
        </w:rPr>
        <w:t>frequency event</w:t>
      </w:r>
      <w:r w:rsidR="00D95BDF">
        <w:rPr>
          <w:szCs w:val="21"/>
        </w:rPr>
        <w:t>s</w:t>
      </w:r>
      <w:r w:rsidR="002C7D89">
        <w:rPr>
          <w:szCs w:val="21"/>
        </w:rPr>
        <w:t>,</w:t>
      </w:r>
      <w:r w:rsidR="00B30850">
        <w:rPr>
          <w:szCs w:val="21"/>
        </w:rPr>
        <w:t xml:space="preserve"> </w:t>
      </w:r>
      <w:r w:rsidR="003E2E0C">
        <w:rPr>
          <w:szCs w:val="21"/>
        </w:rPr>
        <w:t xml:space="preserve">which resulted from </w:t>
      </w:r>
      <w:r w:rsidR="00B10FB2">
        <w:rPr>
          <w:szCs w:val="21"/>
        </w:rPr>
        <w:t>units’</w:t>
      </w:r>
      <w:r w:rsidR="002C7D89">
        <w:rPr>
          <w:szCs w:val="21"/>
        </w:rPr>
        <w:t xml:space="preserve"> trip</w:t>
      </w:r>
      <w:r w:rsidRPr="00FA7255">
        <w:rPr>
          <w:szCs w:val="21"/>
        </w:rPr>
        <w:t xml:space="preserve">. The average event duration was </w:t>
      </w:r>
      <w:r w:rsidR="002A44A8">
        <w:rPr>
          <w:szCs w:val="21"/>
        </w:rPr>
        <w:t>00:0</w:t>
      </w:r>
      <w:r w:rsidR="003E2E0C">
        <w:rPr>
          <w:szCs w:val="21"/>
        </w:rPr>
        <w:t>4</w:t>
      </w:r>
      <w:r w:rsidR="002A44A8">
        <w:rPr>
          <w:szCs w:val="21"/>
        </w:rPr>
        <w:t>:</w:t>
      </w:r>
      <w:r w:rsidR="003E2E0C">
        <w:rPr>
          <w:szCs w:val="21"/>
        </w:rPr>
        <w:t>31</w:t>
      </w:r>
      <w:r w:rsidR="00E61EF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48CF4DFF" w14:textId="77777777" w:rsidR="00D457D0" w:rsidRDefault="00D457D0" w:rsidP="00E53969">
      <w:pPr>
        <w:rPr>
          <w:szCs w:val="21"/>
        </w:rPr>
      </w:pPr>
    </w:p>
    <w:p w14:paraId="0B8A342B" w14:textId="77777777" w:rsidR="00082EBF" w:rsidRPr="00091816" w:rsidRDefault="00082EBF" w:rsidP="00091816">
      <w:pPr>
        <w:rPr>
          <w:rFonts w:cs="Arial"/>
        </w:rPr>
      </w:pPr>
    </w:p>
    <w:tbl>
      <w:tblPr>
        <w:tblW w:w="9990" w:type="dxa"/>
        <w:jc w:val="center"/>
        <w:tblLayout w:type="fixed"/>
        <w:tblLook w:val="04A0" w:firstRow="1" w:lastRow="0" w:firstColumn="1" w:lastColumn="0" w:noHBand="0" w:noVBand="1"/>
      </w:tblPr>
      <w:tblGrid>
        <w:gridCol w:w="1255"/>
        <w:gridCol w:w="995"/>
        <w:gridCol w:w="1165"/>
        <w:gridCol w:w="995"/>
        <w:gridCol w:w="990"/>
        <w:gridCol w:w="990"/>
        <w:gridCol w:w="1046"/>
        <w:gridCol w:w="844"/>
        <w:gridCol w:w="720"/>
        <w:gridCol w:w="990"/>
      </w:tblGrid>
      <w:tr w:rsidR="000A72EF" w:rsidRPr="00CE14E6" w14:paraId="7DF8B68D" w14:textId="77777777" w:rsidTr="000A72EF">
        <w:trPr>
          <w:trHeight w:val="615"/>
          <w:jc w:val="center"/>
        </w:trPr>
        <w:tc>
          <w:tcPr>
            <w:tcW w:w="125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ADBAF3F" w14:textId="77777777" w:rsidR="000A72EF" w:rsidRPr="00CE14E6" w:rsidRDefault="000A72EF" w:rsidP="000F540E">
            <w:pPr>
              <w:jc w:val="center"/>
              <w:rPr>
                <w:rFonts w:cs="Arial"/>
                <w:b/>
                <w:bCs/>
                <w:color w:val="FFFFFF"/>
              </w:rPr>
            </w:pPr>
            <w:r w:rsidRPr="003954D8">
              <w:rPr>
                <w:rFonts w:cs="Arial"/>
                <w:b/>
                <w:bCs/>
                <w:color w:val="FFFFFF"/>
                <w:sz w:val="18"/>
                <w:szCs w:val="18"/>
              </w:rPr>
              <w:t>Date and Time</w:t>
            </w:r>
          </w:p>
        </w:tc>
        <w:tc>
          <w:tcPr>
            <w:tcW w:w="995" w:type="dxa"/>
            <w:tcBorders>
              <w:top w:val="single" w:sz="4" w:space="0" w:color="auto"/>
              <w:left w:val="nil"/>
              <w:bottom w:val="single" w:sz="4" w:space="0" w:color="auto"/>
              <w:right w:val="single" w:sz="4" w:space="0" w:color="auto"/>
            </w:tcBorders>
            <w:shd w:val="clear" w:color="000000" w:fill="444D53"/>
            <w:vAlign w:val="center"/>
            <w:hideMark/>
          </w:tcPr>
          <w:p w14:paraId="58DEF09B" w14:textId="77777777" w:rsidR="000A72EF" w:rsidRPr="00CE14E6" w:rsidRDefault="000A72EF" w:rsidP="000F540E">
            <w:pPr>
              <w:jc w:val="center"/>
              <w:rPr>
                <w:rFonts w:cs="Arial"/>
                <w:b/>
                <w:bCs/>
                <w:color w:val="FFFFFF"/>
              </w:rPr>
            </w:pPr>
            <w:r w:rsidRPr="003954D8">
              <w:rPr>
                <w:rFonts w:cs="Arial"/>
                <w:b/>
                <w:bCs/>
                <w:color w:val="FFFFFF"/>
                <w:sz w:val="18"/>
                <w:szCs w:val="18"/>
              </w:rPr>
              <w:t>Delta Frequency</w:t>
            </w:r>
          </w:p>
        </w:tc>
        <w:tc>
          <w:tcPr>
            <w:tcW w:w="1165" w:type="dxa"/>
            <w:tcBorders>
              <w:top w:val="single" w:sz="4" w:space="0" w:color="auto"/>
              <w:left w:val="nil"/>
              <w:bottom w:val="single" w:sz="4" w:space="0" w:color="auto"/>
              <w:right w:val="single" w:sz="4" w:space="0" w:color="auto"/>
            </w:tcBorders>
            <w:shd w:val="clear" w:color="000000" w:fill="444D53"/>
            <w:vAlign w:val="center"/>
            <w:hideMark/>
          </w:tcPr>
          <w:p w14:paraId="7BC159B9" w14:textId="77777777" w:rsidR="000A72EF" w:rsidRPr="00CE14E6" w:rsidRDefault="000A72EF" w:rsidP="000F540E">
            <w:pPr>
              <w:jc w:val="center"/>
              <w:rPr>
                <w:rFonts w:cs="Arial"/>
                <w:b/>
                <w:bCs/>
                <w:color w:val="FFFFFF"/>
              </w:rPr>
            </w:pPr>
            <w:r w:rsidRPr="003954D8">
              <w:rPr>
                <w:rFonts w:cs="Arial"/>
                <w:b/>
                <w:bCs/>
                <w:color w:val="FFFFFF"/>
                <w:sz w:val="18"/>
                <w:szCs w:val="18"/>
              </w:rPr>
              <w:t>Max/Min Frequency</w:t>
            </w:r>
          </w:p>
        </w:tc>
        <w:tc>
          <w:tcPr>
            <w:tcW w:w="99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39C123B" w14:textId="77777777" w:rsidR="000A72EF" w:rsidRPr="00CE14E6" w:rsidRDefault="000A72EF"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14:paraId="55743D5F" w14:textId="77777777" w:rsidR="000A72EF" w:rsidRPr="00CE14E6" w:rsidRDefault="000A72EF"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7633A7A" w14:textId="77777777" w:rsidR="000A72EF" w:rsidRPr="00CE14E6" w:rsidRDefault="000A72EF" w:rsidP="000F540E">
            <w:pPr>
              <w:jc w:val="center"/>
              <w:rPr>
                <w:rFonts w:cs="Arial"/>
                <w:b/>
                <w:bCs/>
                <w:color w:val="FFFFFF"/>
              </w:rPr>
            </w:pPr>
            <w:r w:rsidRPr="003954D8">
              <w:rPr>
                <w:rFonts w:cs="Arial"/>
                <w:b/>
                <w:bCs/>
                <w:color w:val="FFFFFF"/>
                <w:sz w:val="18"/>
                <w:szCs w:val="18"/>
              </w:rPr>
              <w:t>MW Loss</w:t>
            </w:r>
          </w:p>
        </w:tc>
        <w:tc>
          <w:tcPr>
            <w:tcW w:w="844" w:type="dxa"/>
            <w:tcBorders>
              <w:top w:val="single" w:sz="4" w:space="0" w:color="auto"/>
              <w:left w:val="nil"/>
              <w:bottom w:val="single" w:sz="4" w:space="0" w:color="auto"/>
              <w:right w:val="single" w:sz="4" w:space="0" w:color="auto"/>
            </w:tcBorders>
            <w:shd w:val="clear" w:color="000000" w:fill="444D53"/>
            <w:vAlign w:val="center"/>
            <w:hideMark/>
          </w:tcPr>
          <w:p w14:paraId="64C759C5" w14:textId="77777777" w:rsidR="000A72EF" w:rsidRPr="00CE14E6" w:rsidRDefault="000A72EF" w:rsidP="000F540E">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4ECBD9A5" w14:textId="77777777" w:rsidR="000A72EF" w:rsidRPr="00CE14E6" w:rsidRDefault="000A72EF" w:rsidP="000F540E">
            <w:pPr>
              <w:jc w:val="center"/>
              <w:rPr>
                <w:rFonts w:cs="Arial"/>
                <w:b/>
                <w:bCs/>
                <w:color w:val="FFFFFF"/>
              </w:rPr>
            </w:pPr>
            <w:r w:rsidRPr="003954D8">
              <w:rPr>
                <w:rFonts w:cs="Arial"/>
                <w:b/>
                <w:bCs/>
                <w:color w:val="FFFFFF"/>
                <w:sz w:val="18"/>
                <w:szCs w:val="18"/>
              </w:rPr>
              <w:t>Wind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D696B2D" w14:textId="77777777" w:rsidR="000A72EF" w:rsidRPr="00CE14E6" w:rsidRDefault="000A72EF" w:rsidP="000F540E">
            <w:pPr>
              <w:jc w:val="center"/>
              <w:rPr>
                <w:rFonts w:cs="Arial"/>
                <w:b/>
                <w:bCs/>
                <w:color w:val="FFFFFF"/>
              </w:rPr>
            </w:pPr>
            <w:r w:rsidRPr="003954D8">
              <w:rPr>
                <w:rFonts w:cs="Arial"/>
                <w:b/>
                <w:bCs/>
                <w:color w:val="FFFFFF"/>
                <w:sz w:val="18"/>
                <w:szCs w:val="18"/>
              </w:rPr>
              <w:t>Inertia</w:t>
            </w:r>
          </w:p>
        </w:tc>
      </w:tr>
      <w:tr w:rsidR="000A72EF" w:rsidRPr="00CE14E6" w14:paraId="10F2E703" w14:textId="77777777" w:rsidTr="000A72EF">
        <w:trPr>
          <w:trHeight w:val="615"/>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9804DBC" w14:textId="77777777" w:rsidR="000A72EF" w:rsidRPr="00CE14E6" w:rsidRDefault="000A72EF" w:rsidP="000F540E">
            <w:pPr>
              <w:rPr>
                <w:rFonts w:cs="Arial"/>
                <w:b/>
                <w:bCs/>
                <w:color w:val="FFFFFF"/>
              </w:rPr>
            </w:pPr>
          </w:p>
        </w:tc>
        <w:tc>
          <w:tcPr>
            <w:tcW w:w="995" w:type="dxa"/>
            <w:tcBorders>
              <w:top w:val="nil"/>
              <w:left w:val="nil"/>
              <w:bottom w:val="single" w:sz="4" w:space="0" w:color="auto"/>
              <w:right w:val="single" w:sz="4" w:space="0" w:color="auto"/>
            </w:tcBorders>
            <w:shd w:val="clear" w:color="000000" w:fill="444D53"/>
            <w:vAlign w:val="center"/>
            <w:hideMark/>
          </w:tcPr>
          <w:p w14:paraId="5A3311B8" w14:textId="77777777" w:rsidR="000A72EF" w:rsidRPr="00CE14E6" w:rsidRDefault="000A72EF"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65" w:type="dxa"/>
            <w:tcBorders>
              <w:top w:val="nil"/>
              <w:left w:val="nil"/>
              <w:bottom w:val="single" w:sz="4" w:space="0" w:color="auto"/>
              <w:right w:val="single" w:sz="4" w:space="0" w:color="auto"/>
            </w:tcBorders>
            <w:shd w:val="clear" w:color="000000" w:fill="444D53"/>
            <w:vAlign w:val="center"/>
            <w:hideMark/>
          </w:tcPr>
          <w:p w14:paraId="743B9350" w14:textId="77777777" w:rsidR="000A72EF" w:rsidRPr="00CE14E6" w:rsidRDefault="000A72EF" w:rsidP="000F540E">
            <w:pPr>
              <w:jc w:val="center"/>
              <w:rPr>
                <w:rFonts w:cs="Arial"/>
                <w:b/>
                <w:bCs/>
                <w:color w:val="FFFFFF"/>
              </w:rPr>
            </w:pPr>
            <w:r w:rsidRPr="003954D8">
              <w:rPr>
                <w:rFonts w:cs="Arial"/>
                <w:b/>
                <w:bCs/>
                <w:color w:val="FFFFFF"/>
                <w:sz w:val="18"/>
                <w:szCs w:val="18"/>
              </w:rPr>
              <w:t>(Hz)</w:t>
            </w: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C8F4B3E" w14:textId="77777777" w:rsidR="000A72EF" w:rsidRPr="00CE14E6" w:rsidRDefault="000A72EF" w:rsidP="000F540E">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104641A6" w14:textId="77777777" w:rsidR="000A72EF" w:rsidRPr="00CE14E6" w:rsidRDefault="000A72EF"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725132A7" w14:textId="77777777" w:rsidR="000A72EF" w:rsidRPr="00CE14E6" w:rsidRDefault="000A72EF" w:rsidP="000F540E">
            <w:pPr>
              <w:jc w:val="center"/>
              <w:rPr>
                <w:rFonts w:cs="Arial"/>
                <w:b/>
                <w:bCs/>
                <w:color w:val="FFFFFF"/>
                <w:sz w:val="16"/>
                <w:szCs w:val="16"/>
              </w:rPr>
            </w:pPr>
            <w:r w:rsidRPr="003954D8">
              <w:rPr>
                <w:rFonts w:cs="Arial"/>
                <w:b/>
                <w:bCs/>
                <w:color w:val="FFFFFF"/>
                <w:sz w:val="18"/>
                <w:szCs w:val="18"/>
              </w:rPr>
              <w:t>Damping Ratio</w:t>
            </w:r>
          </w:p>
        </w:tc>
        <w:tc>
          <w:tcPr>
            <w:tcW w:w="1046" w:type="dxa"/>
            <w:vMerge/>
            <w:tcBorders>
              <w:top w:val="single" w:sz="4" w:space="0" w:color="auto"/>
              <w:left w:val="single" w:sz="4" w:space="0" w:color="auto"/>
              <w:bottom w:val="single" w:sz="4" w:space="0" w:color="auto"/>
              <w:right w:val="single" w:sz="4" w:space="0" w:color="auto"/>
            </w:tcBorders>
            <w:vAlign w:val="center"/>
            <w:hideMark/>
          </w:tcPr>
          <w:p w14:paraId="30111719" w14:textId="77777777" w:rsidR="000A72EF" w:rsidRPr="00CE14E6" w:rsidRDefault="000A72EF" w:rsidP="000F540E">
            <w:pPr>
              <w:rPr>
                <w:rFonts w:cs="Arial"/>
                <w:b/>
                <w:bCs/>
                <w:color w:val="FFFFFF"/>
              </w:rPr>
            </w:pPr>
          </w:p>
        </w:tc>
        <w:tc>
          <w:tcPr>
            <w:tcW w:w="844" w:type="dxa"/>
            <w:tcBorders>
              <w:top w:val="nil"/>
              <w:left w:val="nil"/>
              <w:bottom w:val="single" w:sz="4" w:space="0" w:color="auto"/>
              <w:right w:val="single" w:sz="4" w:space="0" w:color="auto"/>
            </w:tcBorders>
            <w:shd w:val="clear" w:color="000000" w:fill="444D53"/>
            <w:vAlign w:val="center"/>
            <w:hideMark/>
          </w:tcPr>
          <w:p w14:paraId="1AAFD940" w14:textId="77777777" w:rsidR="000A72EF" w:rsidRPr="00CE14E6" w:rsidRDefault="000A72EF" w:rsidP="000F540E">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72E2472" w14:textId="77777777" w:rsidR="000A72EF" w:rsidRPr="00CE14E6" w:rsidRDefault="000A72EF" w:rsidP="000F540E">
            <w:pPr>
              <w:jc w:val="center"/>
              <w:rPr>
                <w:rFonts w:cs="Arial"/>
                <w:b/>
                <w:bCs/>
                <w:color w:val="FFFFFF"/>
              </w:rPr>
            </w:pPr>
            <w:r w:rsidRPr="003954D8">
              <w:rPr>
                <w:rFonts w:cs="Arial"/>
                <w:b/>
                <w:bCs/>
                <w:color w:val="FFFFFF"/>
                <w:sz w:val="18"/>
                <w:szCs w:val="18"/>
              </w:rPr>
              <w:t>%</w:t>
            </w:r>
          </w:p>
        </w:tc>
        <w:tc>
          <w:tcPr>
            <w:tcW w:w="990" w:type="dxa"/>
            <w:tcBorders>
              <w:top w:val="nil"/>
              <w:left w:val="nil"/>
              <w:bottom w:val="single" w:sz="4" w:space="0" w:color="auto"/>
              <w:right w:val="single" w:sz="4" w:space="0" w:color="auto"/>
            </w:tcBorders>
            <w:shd w:val="clear" w:color="000000" w:fill="444D53"/>
            <w:vAlign w:val="center"/>
            <w:hideMark/>
          </w:tcPr>
          <w:p w14:paraId="70390C18" w14:textId="77777777" w:rsidR="000A72EF" w:rsidRPr="00CE14E6" w:rsidRDefault="000A72EF"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0A72EF" w:rsidRPr="00CE14E6" w14:paraId="2B4B193B" w14:textId="77777777" w:rsidTr="000A72EF">
        <w:trPr>
          <w:trHeight w:val="615"/>
          <w:jc w:val="center"/>
        </w:trPr>
        <w:tc>
          <w:tcPr>
            <w:tcW w:w="1255" w:type="dxa"/>
            <w:tcBorders>
              <w:top w:val="nil"/>
              <w:left w:val="single" w:sz="8" w:space="0" w:color="auto"/>
              <w:bottom w:val="single" w:sz="8" w:space="0" w:color="auto"/>
              <w:right w:val="single" w:sz="8" w:space="0" w:color="auto"/>
            </w:tcBorders>
            <w:shd w:val="clear" w:color="000000" w:fill="B8CCE4"/>
            <w:vAlign w:val="center"/>
          </w:tcPr>
          <w:p w14:paraId="29168A6C" w14:textId="09CFBD90" w:rsidR="000A72EF" w:rsidRPr="00CE14E6" w:rsidRDefault="000A72EF" w:rsidP="00D457D0">
            <w:pPr>
              <w:jc w:val="center"/>
              <w:rPr>
                <w:rFonts w:cs="Arial"/>
                <w:b/>
                <w:bCs/>
                <w:color w:val="FFFFFF"/>
              </w:rPr>
            </w:pPr>
            <w:r>
              <w:rPr>
                <w:rFonts w:cs="Arial"/>
                <w:color w:val="000000"/>
                <w:sz w:val="18"/>
                <w:szCs w:val="18"/>
              </w:rPr>
              <w:t>1/1/2020 12:53</w:t>
            </w:r>
          </w:p>
        </w:tc>
        <w:tc>
          <w:tcPr>
            <w:tcW w:w="995" w:type="dxa"/>
            <w:tcBorders>
              <w:top w:val="single" w:sz="8" w:space="0" w:color="auto"/>
              <w:left w:val="nil"/>
              <w:bottom w:val="single" w:sz="8" w:space="0" w:color="auto"/>
              <w:right w:val="single" w:sz="8" w:space="0" w:color="auto"/>
            </w:tcBorders>
            <w:shd w:val="clear" w:color="000000" w:fill="B8CCE4"/>
            <w:vAlign w:val="center"/>
          </w:tcPr>
          <w:p w14:paraId="60C9235B" w14:textId="25B005D2" w:rsidR="000A72EF" w:rsidRPr="003954D8" w:rsidRDefault="000A72EF" w:rsidP="00D457D0">
            <w:pPr>
              <w:jc w:val="center"/>
              <w:rPr>
                <w:rFonts w:cs="Arial"/>
                <w:b/>
                <w:bCs/>
                <w:color w:val="FFFFFF"/>
                <w:sz w:val="18"/>
                <w:szCs w:val="18"/>
              </w:rPr>
            </w:pPr>
            <w:r>
              <w:rPr>
                <w:rFonts w:cs="Arial"/>
                <w:color w:val="000000"/>
                <w:sz w:val="18"/>
                <w:szCs w:val="18"/>
              </w:rPr>
              <w:t>0.256</w:t>
            </w:r>
          </w:p>
        </w:tc>
        <w:tc>
          <w:tcPr>
            <w:tcW w:w="1165" w:type="dxa"/>
            <w:tcBorders>
              <w:top w:val="single" w:sz="8" w:space="0" w:color="auto"/>
              <w:left w:val="nil"/>
              <w:bottom w:val="single" w:sz="8" w:space="0" w:color="auto"/>
              <w:right w:val="single" w:sz="8" w:space="0" w:color="auto"/>
            </w:tcBorders>
            <w:shd w:val="clear" w:color="000000" w:fill="B8CCE4"/>
            <w:vAlign w:val="center"/>
          </w:tcPr>
          <w:p w14:paraId="1F5E36E6" w14:textId="50AD4F28" w:rsidR="000A72EF" w:rsidRPr="003954D8" w:rsidRDefault="000A72EF" w:rsidP="00D457D0">
            <w:pPr>
              <w:jc w:val="center"/>
              <w:rPr>
                <w:rFonts w:cs="Arial"/>
                <w:b/>
                <w:bCs/>
                <w:color w:val="FFFFFF"/>
                <w:sz w:val="18"/>
                <w:szCs w:val="18"/>
              </w:rPr>
            </w:pPr>
            <w:r>
              <w:rPr>
                <w:rFonts w:cs="Arial"/>
                <w:color w:val="000000"/>
                <w:sz w:val="18"/>
                <w:szCs w:val="18"/>
              </w:rPr>
              <w:t>59.745</w:t>
            </w:r>
          </w:p>
        </w:tc>
        <w:tc>
          <w:tcPr>
            <w:tcW w:w="995" w:type="dxa"/>
            <w:tcBorders>
              <w:top w:val="single" w:sz="8" w:space="0" w:color="auto"/>
              <w:left w:val="nil"/>
              <w:bottom w:val="single" w:sz="8" w:space="0" w:color="auto"/>
              <w:right w:val="single" w:sz="8" w:space="0" w:color="auto"/>
            </w:tcBorders>
            <w:shd w:val="clear" w:color="000000" w:fill="B8CCE4"/>
            <w:vAlign w:val="center"/>
          </w:tcPr>
          <w:p w14:paraId="7C6CCB0D" w14:textId="7BDC30FD" w:rsidR="000A72EF" w:rsidRPr="00CE14E6" w:rsidRDefault="000A72EF" w:rsidP="00D457D0">
            <w:pPr>
              <w:rPr>
                <w:rFonts w:cs="Arial"/>
                <w:b/>
                <w:bCs/>
                <w:color w:val="FFFFFF"/>
              </w:rPr>
            </w:pPr>
            <w:r>
              <w:rPr>
                <w:rFonts w:cs="Arial"/>
                <w:color w:val="000000"/>
                <w:sz w:val="18"/>
                <w:szCs w:val="18"/>
              </w:rPr>
              <w:t>0:05:01</w:t>
            </w:r>
          </w:p>
        </w:tc>
        <w:tc>
          <w:tcPr>
            <w:tcW w:w="990" w:type="dxa"/>
            <w:tcBorders>
              <w:top w:val="single" w:sz="8" w:space="0" w:color="auto"/>
              <w:left w:val="nil"/>
              <w:bottom w:val="single" w:sz="8" w:space="0" w:color="auto"/>
              <w:right w:val="single" w:sz="8" w:space="0" w:color="auto"/>
            </w:tcBorders>
            <w:shd w:val="clear" w:color="000000" w:fill="B8CCE4"/>
            <w:vAlign w:val="center"/>
          </w:tcPr>
          <w:p w14:paraId="74B6A615" w14:textId="282578BC" w:rsidR="000A72EF" w:rsidRPr="003954D8" w:rsidRDefault="000A72EF" w:rsidP="00D457D0">
            <w:pPr>
              <w:jc w:val="center"/>
              <w:rPr>
                <w:rFonts w:cs="Arial"/>
                <w:b/>
                <w:bCs/>
                <w:color w:val="FFFFFF"/>
                <w:sz w:val="18"/>
                <w:szCs w:val="18"/>
              </w:rPr>
            </w:pPr>
            <w:r>
              <w:rPr>
                <w:rFonts w:cs="Arial"/>
                <w:color w:val="000000"/>
                <w:sz w:val="18"/>
                <w:szCs w:val="18"/>
              </w:rPr>
              <w:t>0.05</w:t>
            </w:r>
          </w:p>
        </w:tc>
        <w:tc>
          <w:tcPr>
            <w:tcW w:w="990" w:type="dxa"/>
            <w:tcBorders>
              <w:top w:val="single" w:sz="8" w:space="0" w:color="auto"/>
              <w:left w:val="nil"/>
              <w:bottom w:val="single" w:sz="8" w:space="0" w:color="auto"/>
              <w:right w:val="single" w:sz="8" w:space="0" w:color="auto"/>
            </w:tcBorders>
            <w:shd w:val="clear" w:color="000000" w:fill="B8CCE4"/>
            <w:vAlign w:val="center"/>
          </w:tcPr>
          <w:p w14:paraId="1E0E7748" w14:textId="45BE2373" w:rsidR="000A72EF" w:rsidRPr="003954D8" w:rsidRDefault="000A72EF" w:rsidP="001631F3">
            <w:pPr>
              <w:jc w:val="center"/>
              <w:rPr>
                <w:rFonts w:cs="Arial"/>
                <w:b/>
                <w:bCs/>
                <w:color w:val="FFFFFF"/>
                <w:sz w:val="18"/>
                <w:szCs w:val="18"/>
              </w:rPr>
            </w:pPr>
            <w:r>
              <w:rPr>
                <w:rFonts w:cs="Arial"/>
                <w:color w:val="000000"/>
                <w:sz w:val="18"/>
                <w:szCs w:val="18"/>
              </w:rPr>
              <w:t>16%</w:t>
            </w:r>
          </w:p>
        </w:tc>
        <w:tc>
          <w:tcPr>
            <w:tcW w:w="1046" w:type="dxa"/>
            <w:tcBorders>
              <w:top w:val="single" w:sz="8" w:space="0" w:color="auto"/>
              <w:left w:val="nil"/>
              <w:bottom w:val="single" w:sz="8" w:space="0" w:color="auto"/>
              <w:right w:val="single" w:sz="8" w:space="0" w:color="auto"/>
            </w:tcBorders>
            <w:shd w:val="clear" w:color="000000" w:fill="B8CCE4"/>
            <w:vAlign w:val="center"/>
          </w:tcPr>
          <w:p w14:paraId="2C02BE2E" w14:textId="2A6205CE" w:rsidR="000A72EF" w:rsidRPr="00CE14E6" w:rsidRDefault="000A72EF" w:rsidP="001631F3">
            <w:pPr>
              <w:jc w:val="center"/>
              <w:rPr>
                <w:rFonts w:cs="Arial"/>
                <w:b/>
                <w:bCs/>
                <w:color w:val="FFFFFF"/>
              </w:rPr>
            </w:pPr>
            <w:r>
              <w:rPr>
                <w:rFonts w:cs="Arial"/>
                <w:color w:val="000000"/>
                <w:sz w:val="18"/>
                <w:szCs w:val="18"/>
              </w:rPr>
              <w:t>1209.6</w:t>
            </w:r>
          </w:p>
        </w:tc>
        <w:tc>
          <w:tcPr>
            <w:tcW w:w="844" w:type="dxa"/>
            <w:tcBorders>
              <w:top w:val="single" w:sz="8" w:space="0" w:color="auto"/>
              <w:left w:val="nil"/>
              <w:bottom w:val="single" w:sz="8" w:space="0" w:color="auto"/>
              <w:right w:val="single" w:sz="8" w:space="0" w:color="auto"/>
            </w:tcBorders>
            <w:shd w:val="clear" w:color="000000" w:fill="B8CCE4"/>
            <w:vAlign w:val="center"/>
          </w:tcPr>
          <w:p w14:paraId="0046A6F5" w14:textId="5672A9DB" w:rsidR="000A72EF" w:rsidRPr="003954D8" w:rsidRDefault="000A72EF" w:rsidP="00D457D0">
            <w:pPr>
              <w:jc w:val="center"/>
              <w:rPr>
                <w:rFonts w:cs="Arial"/>
                <w:b/>
                <w:bCs/>
                <w:color w:val="FFFFFF"/>
                <w:sz w:val="18"/>
                <w:szCs w:val="18"/>
              </w:rPr>
            </w:pPr>
            <w:r>
              <w:rPr>
                <w:rFonts w:cs="Arial"/>
                <w:color w:val="000000"/>
                <w:sz w:val="18"/>
                <w:szCs w:val="18"/>
              </w:rPr>
              <w:t>39,991</w:t>
            </w:r>
          </w:p>
        </w:tc>
        <w:tc>
          <w:tcPr>
            <w:tcW w:w="720" w:type="dxa"/>
            <w:tcBorders>
              <w:top w:val="single" w:sz="8" w:space="0" w:color="auto"/>
              <w:left w:val="nil"/>
              <w:bottom w:val="single" w:sz="8" w:space="0" w:color="auto"/>
              <w:right w:val="single" w:sz="8" w:space="0" w:color="auto"/>
            </w:tcBorders>
            <w:shd w:val="clear" w:color="000000" w:fill="B8CCE4"/>
            <w:vAlign w:val="center"/>
          </w:tcPr>
          <w:p w14:paraId="317FB9FB" w14:textId="6153BA0B" w:rsidR="000A72EF" w:rsidRPr="003954D8" w:rsidRDefault="000A72EF" w:rsidP="00D457D0">
            <w:pPr>
              <w:jc w:val="center"/>
              <w:rPr>
                <w:rFonts w:cs="Arial"/>
                <w:b/>
                <w:bCs/>
                <w:color w:val="FFFFFF"/>
                <w:sz w:val="18"/>
                <w:szCs w:val="18"/>
              </w:rPr>
            </w:pPr>
            <w:r>
              <w:rPr>
                <w:rFonts w:cs="Arial"/>
                <w:color w:val="000000"/>
                <w:sz w:val="18"/>
                <w:szCs w:val="18"/>
              </w:rPr>
              <w:t>35%</w:t>
            </w:r>
          </w:p>
        </w:tc>
        <w:tc>
          <w:tcPr>
            <w:tcW w:w="990" w:type="dxa"/>
            <w:tcBorders>
              <w:top w:val="single" w:sz="8" w:space="0" w:color="auto"/>
              <w:left w:val="nil"/>
              <w:bottom w:val="single" w:sz="8" w:space="0" w:color="auto"/>
              <w:right w:val="single" w:sz="8" w:space="0" w:color="auto"/>
            </w:tcBorders>
            <w:shd w:val="clear" w:color="000000" w:fill="B8CCE4"/>
            <w:vAlign w:val="center"/>
          </w:tcPr>
          <w:p w14:paraId="0C0E95C6" w14:textId="181AA7C1" w:rsidR="000A72EF" w:rsidRPr="003954D8" w:rsidRDefault="000A72EF" w:rsidP="00D457D0">
            <w:pPr>
              <w:jc w:val="center"/>
              <w:rPr>
                <w:rFonts w:cs="Arial"/>
                <w:b/>
                <w:bCs/>
                <w:color w:val="FFFFFF"/>
                <w:sz w:val="18"/>
                <w:szCs w:val="18"/>
              </w:rPr>
            </w:pPr>
            <w:r>
              <w:rPr>
                <w:rFonts w:cs="Arial"/>
                <w:color w:val="000000"/>
                <w:sz w:val="18"/>
                <w:szCs w:val="18"/>
              </w:rPr>
              <w:t>208,454</w:t>
            </w:r>
          </w:p>
        </w:tc>
      </w:tr>
      <w:tr w:rsidR="000A72EF" w:rsidRPr="00CE14E6" w14:paraId="7998E2DA" w14:textId="77777777" w:rsidTr="000A72EF">
        <w:trPr>
          <w:trHeight w:val="615"/>
          <w:jc w:val="center"/>
        </w:trPr>
        <w:tc>
          <w:tcPr>
            <w:tcW w:w="1255" w:type="dxa"/>
            <w:tcBorders>
              <w:top w:val="nil"/>
              <w:left w:val="single" w:sz="8" w:space="0" w:color="auto"/>
              <w:bottom w:val="single" w:sz="8" w:space="0" w:color="auto"/>
              <w:right w:val="single" w:sz="8" w:space="0" w:color="auto"/>
            </w:tcBorders>
            <w:shd w:val="clear" w:color="000000" w:fill="B8CCE4"/>
            <w:vAlign w:val="center"/>
          </w:tcPr>
          <w:p w14:paraId="2EBD3F36" w14:textId="418D5622" w:rsidR="000A72EF" w:rsidRDefault="000A72EF" w:rsidP="00D457D0">
            <w:pPr>
              <w:jc w:val="center"/>
              <w:rPr>
                <w:rFonts w:cs="Arial"/>
                <w:color w:val="000000"/>
                <w:sz w:val="18"/>
                <w:szCs w:val="18"/>
              </w:rPr>
            </w:pPr>
            <w:bookmarkStart w:id="253" w:name="RANGE!A4"/>
            <w:r>
              <w:rPr>
                <w:rFonts w:cs="Arial"/>
                <w:color w:val="000000"/>
                <w:sz w:val="18"/>
                <w:szCs w:val="18"/>
              </w:rPr>
              <w:t>1/10/2020 20:54</w:t>
            </w:r>
            <w:bookmarkEnd w:id="253"/>
          </w:p>
        </w:tc>
        <w:tc>
          <w:tcPr>
            <w:tcW w:w="995" w:type="dxa"/>
            <w:tcBorders>
              <w:top w:val="nil"/>
              <w:left w:val="nil"/>
              <w:bottom w:val="single" w:sz="8" w:space="0" w:color="auto"/>
              <w:right w:val="single" w:sz="8" w:space="0" w:color="auto"/>
            </w:tcBorders>
            <w:shd w:val="clear" w:color="000000" w:fill="B8CCE4"/>
            <w:vAlign w:val="center"/>
          </w:tcPr>
          <w:p w14:paraId="2D2EBC68" w14:textId="662E22DA" w:rsidR="000A72EF" w:rsidRDefault="000A72EF" w:rsidP="00D457D0">
            <w:pPr>
              <w:jc w:val="center"/>
              <w:rPr>
                <w:rFonts w:cs="Arial"/>
                <w:color w:val="000000"/>
                <w:sz w:val="18"/>
                <w:szCs w:val="18"/>
              </w:rPr>
            </w:pPr>
            <w:r>
              <w:rPr>
                <w:rFonts w:cs="Arial"/>
                <w:color w:val="000000"/>
                <w:sz w:val="18"/>
                <w:szCs w:val="18"/>
              </w:rPr>
              <w:t>0.132</w:t>
            </w:r>
          </w:p>
        </w:tc>
        <w:tc>
          <w:tcPr>
            <w:tcW w:w="1165" w:type="dxa"/>
            <w:tcBorders>
              <w:top w:val="nil"/>
              <w:left w:val="nil"/>
              <w:bottom w:val="single" w:sz="8" w:space="0" w:color="auto"/>
              <w:right w:val="single" w:sz="8" w:space="0" w:color="auto"/>
            </w:tcBorders>
            <w:shd w:val="clear" w:color="000000" w:fill="B8CCE4"/>
            <w:vAlign w:val="center"/>
          </w:tcPr>
          <w:p w14:paraId="74FEA7B0" w14:textId="12FBF07F" w:rsidR="000A72EF" w:rsidRDefault="000A72EF" w:rsidP="00D457D0">
            <w:pPr>
              <w:jc w:val="center"/>
              <w:rPr>
                <w:rFonts w:cs="Arial"/>
                <w:color w:val="000000"/>
                <w:sz w:val="18"/>
                <w:szCs w:val="18"/>
              </w:rPr>
            </w:pPr>
            <w:r>
              <w:rPr>
                <w:rFonts w:cs="Arial"/>
                <w:color w:val="000000"/>
                <w:sz w:val="18"/>
                <w:szCs w:val="18"/>
              </w:rPr>
              <w:t>59.846</w:t>
            </w:r>
          </w:p>
        </w:tc>
        <w:tc>
          <w:tcPr>
            <w:tcW w:w="995" w:type="dxa"/>
            <w:tcBorders>
              <w:top w:val="nil"/>
              <w:left w:val="nil"/>
              <w:bottom w:val="single" w:sz="8" w:space="0" w:color="auto"/>
              <w:right w:val="single" w:sz="8" w:space="0" w:color="auto"/>
            </w:tcBorders>
            <w:shd w:val="clear" w:color="000000" w:fill="B8CCE4"/>
            <w:vAlign w:val="center"/>
          </w:tcPr>
          <w:p w14:paraId="6873F6D5" w14:textId="6645EFCE" w:rsidR="000A72EF" w:rsidRDefault="000A72EF" w:rsidP="00D457D0">
            <w:pPr>
              <w:rPr>
                <w:rFonts w:cs="Arial"/>
                <w:color w:val="000000"/>
                <w:sz w:val="18"/>
                <w:szCs w:val="18"/>
              </w:rPr>
            </w:pPr>
            <w:r>
              <w:rPr>
                <w:rFonts w:cs="Arial"/>
                <w:color w:val="000000"/>
                <w:sz w:val="18"/>
                <w:szCs w:val="18"/>
              </w:rPr>
              <w:t>0:04:12</w:t>
            </w:r>
          </w:p>
        </w:tc>
        <w:tc>
          <w:tcPr>
            <w:tcW w:w="990" w:type="dxa"/>
            <w:tcBorders>
              <w:top w:val="nil"/>
              <w:left w:val="nil"/>
              <w:bottom w:val="single" w:sz="8" w:space="0" w:color="auto"/>
              <w:right w:val="single" w:sz="8" w:space="0" w:color="auto"/>
            </w:tcBorders>
            <w:shd w:val="clear" w:color="000000" w:fill="B8CCE4"/>
            <w:vAlign w:val="center"/>
          </w:tcPr>
          <w:p w14:paraId="43D138CC" w14:textId="240DB077" w:rsidR="000A72EF" w:rsidRDefault="000A72EF" w:rsidP="00D457D0">
            <w:pPr>
              <w:jc w:val="center"/>
              <w:rPr>
                <w:rFonts w:cs="Arial"/>
                <w:color w:val="000000"/>
                <w:sz w:val="18"/>
                <w:szCs w:val="18"/>
              </w:rPr>
            </w:pPr>
            <w:r>
              <w:rPr>
                <w:rFonts w:cs="Arial"/>
                <w:color w:val="000000"/>
                <w:sz w:val="18"/>
                <w:szCs w:val="18"/>
              </w:rPr>
              <w:t>0.06</w:t>
            </w:r>
          </w:p>
        </w:tc>
        <w:tc>
          <w:tcPr>
            <w:tcW w:w="990" w:type="dxa"/>
            <w:tcBorders>
              <w:top w:val="nil"/>
              <w:left w:val="nil"/>
              <w:bottom w:val="single" w:sz="8" w:space="0" w:color="auto"/>
              <w:right w:val="single" w:sz="8" w:space="0" w:color="auto"/>
            </w:tcBorders>
            <w:shd w:val="clear" w:color="000000" w:fill="B8CCE4"/>
            <w:vAlign w:val="center"/>
          </w:tcPr>
          <w:p w14:paraId="4C7CC7C5" w14:textId="3C379E05" w:rsidR="000A72EF" w:rsidRDefault="000A72EF" w:rsidP="001631F3">
            <w:pPr>
              <w:jc w:val="center"/>
              <w:rPr>
                <w:rFonts w:cs="Arial"/>
                <w:color w:val="000000"/>
                <w:sz w:val="18"/>
                <w:szCs w:val="18"/>
              </w:rPr>
            </w:pPr>
            <w:r>
              <w:rPr>
                <w:rFonts w:cs="Arial"/>
                <w:color w:val="000000"/>
                <w:sz w:val="18"/>
                <w:szCs w:val="18"/>
              </w:rPr>
              <w:t>9%</w:t>
            </w:r>
          </w:p>
        </w:tc>
        <w:tc>
          <w:tcPr>
            <w:tcW w:w="1046" w:type="dxa"/>
            <w:tcBorders>
              <w:top w:val="nil"/>
              <w:left w:val="nil"/>
              <w:bottom w:val="single" w:sz="8" w:space="0" w:color="auto"/>
              <w:right w:val="single" w:sz="8" w:space="0" w:color="auto"/>
            </w:tcBorders>
            <w:shd w:val="clear" w:color="000000" w:fill="B8CCE4"/>
            <w:vAlign w:val="center"/>
          </w:tcPr>
          <w:p w14:paraId="6A08AC5A" w14:textId="3CB60906" w:rsidR="000A72EF" w:rsidRDefault="000A72EF" w:rsidP="001631F3">
            <w:pPr>
              <w:jc w:val="center"/>
              <w:rPr>
                <w:rFonts w:cs="Arial"/>
                <w:color w:val="000000"/>
                <w:sz w:val="18"/>
                <w:szCs w:val="18"/>
              </w:rPr>
            </w:pPr>
            <w:r>
              <w:rPr>
                <w:rFonts w:cs="Arial"/>
                <w:color w:val="000000"/>
                <w:sz w:val="18"/>
                <w:szCs w:val="18"/>
              </w:rPr>
              <w:t>773.1</w:t>
            </w:r>
          </w:p>
        </w:tc>
        <w:tc>
          <w:tcPr>
            <w:tcW w:w="844" w:type="dxa"/>
            <w:tcBorders>
              <w:top w:val="nil"/>
              <w:left w:val="nil"/>
              <w:bottom w:val="single" w:sz="8" w:space="0" w:color="auto"/>
              <w:right w:val="single" w:sz="8" w:space="0" w:color="auto"/>
            </w:tcBorders>
            <w:shd w:val="clear" w:color="000000" w:fill="B8CCE4"/>
            <w:vAlign w:val="center"/>
          </w:tcPr>
          <w:p w14:paraId="69C8E617" w14:textId="2E84F18A" w:rsidR="000A72EF" w:rsidRDefault="000A72EF" w:rsidP="00D457D0">
            <w:pPr>
              <w:jc w:val="center"/>
              <w:rPr>
                <w:rFonts w:cs="Arial"/>
                <w:color w:val="000000"/>
                <w:sz w:val="18"/>
                <w:szCs w:val="18"/>
              </w:rPr>
            </w:pPr>
            <w:r>
              <w:rPr>
                <w:rFonts w:cs="Arial"/>
                <w:color w:val="000000"/>
                <w:sz w:val="18"/>
                <w:szCs w:val="18"/>
              </w:rPr>
              <w:t>38,960</w:t>
            </w:r>
          </w:p>
        </w:tc>
        <w:tc>
          <w:tcPr>
            <w:tcW w:w="720" w:type="dxa"/>
            <w:tcBorders>
              <w:top w:val="nil"/>
              <w:left w:val="nil"/>
              <w:bottom w:val="single" w:sz="8" w:space="0" w:color="auto"/>
              <w:right w:val="single" w:sz="8" w:space="0" w:color="auto"/>
            </w:tcBorders>
            <w:shd w:val="clear" w:color="000000" w:fill="B8CCE4"/>
            <w:vAlign w:val="center"/>
          </w:tcPr>
          <w:p w14:paraId="5B2FE1B0" w14:textId="3D33041D" w:rsidR="000A72EF" w:rsidRDefault="000A72EF" w:rsidP="00D457D0">
            <w:pPr>
              <w:jc w:val="center"/>
              <w:rPr>
                <w:rFonts w:cs="Arial"/>
                <w:color w:val="000000"/>
                <w:sz w:val="18"/>
                <w:szCs w:val="18"/>
              </w:rPr>
            </w:pPr>
            <w:r>
              <w:rPr>
                <w:rFonts w:cs="Arial"/>
                <w:color w:val="000000"/>
                <w:sz w:val="18"/>
                <w:szCs w:val="18"/>
              </w:rPr>
              <w:t>46%</w:t>
            </w:r>
          </w:p>
        </w:tc>
        <w:tc>
          <w:tcPr>
            <w:tcW w:w="990" w:type="dxa"/>
            <w:tcBorders>
              <w:top w:val="nil"/>
              <w:left w:val="nil"/>
              <w:bottom w:val="single" w:sz="8" w:space="0" w:color="auto"/>
              <w:right w:val="single" w:sz="8" w:space="0" w:color="auto"/>
            </w:tcBorders>
            <w:shd w:val="clear" w:color="000000" w:fill="B8CCE4"/>
            <w:vAlign w:val="center"/>
          </w:tcPr>
          <w:p w14:paraId="56F1F4E7" w14:textId="6931A33A" w:rsidR="000A72EF" w:rsidRDefault="000A72EF" w:rsidP="00D457D0">
            <w:pPr>
              <w:jc w:val="center"/>
              <w:rPr>
                <w:rFonts w:cs="Arial"/>
                <w:color w:val="FF0000"/>
                <w:sz w:val="18"/>
                <w:szCs w:val="18"/>
              </w:rPr>
            </w:pPr>
            <w:r>
              <w:rPr>
                <w:rFonts w:cs="Arial"/>
                <w:color w:val="000000"/>
                <w:sz w:val="18"/>
                <w:szCs w:val="18"/>
              </w:rPr>
              <w:t>207,115</w:t>
            </w:r>
          </w:p>
        </w:tc>
      </w:tr>
      <w:tr w:rsidR="000A72EF" w:rsidRPr="00CE14E6" w14:paraId="484F50F6" w14:textId="77777777" w:rsidTr="000A72EF">
        <w:trPr>
          <w:trHeight w:val="615"/>
          <w:jc w:val="center"/>
        </w:trPr>
        <w:tc>
          <w:tcPr>
            <w:tcW w:w="1255" w:type="dxa"/>
            <w:tcBorders>
              <w:top w:val="nil"/>
              <w:left w:val="single" w:sz="8" w:space="0" w:color="auto"/>
              <w:bottom w:val="single" w:sz="8" w:space="0" w:color="auto"/>
              <w:right w:val="single" w:sz="8" w:space="0" w:color="auto"/>
            </w:tcBorders>
            <w:shd w:val="clear" w:color="auto" w:fill="auto"/>
            <w:vAlign w:val="center"/>
          </w:tcPr>
          <w:p w14:paraId="6A5261C3" w14:textId="7FB7AED6" w:rsidR="000A72EF" w:rsidRDefault="000A72EF" w:rsidP="00D457D0">
            <w:pPr>
              <w:jc w:val="center"/>
              <w:rPr>
                <w:rFonts w:cs="Arial"/>
                <w:color w:val="000000"/>
                <w:sz w:val="18"/>
                <w:szCs w:val="18"/>
              </w:rPr>
            </w:pPr>
            <w:r>
              <w:rPr>
                <w:rFonts w:cs="Arial"/>
                <w:color w:val="000000"/>
                <w:sz w:val="18"/>
                <w:szCs w:val="18"/>
              </w:rPr>
              <w:t>1/16/2020 18:04</w:t>
            </w:r>
          </w:p>
        </w:tc>
        <w:tc>
          <w:tcPr>
            <w:tcW w:w="995" w:type="dxa"/>
            <w:tcBorders>
              <w:top w:val="nil"/>
              <w:left w:val="nil"/>
              <w:bottom w:val="single" w:sz="8" w:space="0" w:color="auto"/>
              <w:right w:val="single" w:sz="8" w:space="0" w:color="auto"/>
            </w:tcBorders>
            <w:shd w:val="clear" w:color="auto" w:fill="auto"/>
            <w:vAlign w:val="center"/>
          </w:tcPr>
          <w:p w14:paraId="757D6A0D" w14:textId="44BB52F6" w:rsidR="000A72EF" w:rsidRDefault="000A72EF" w:rsidP="00D457D0">
            <w:pPr>
              <w:jc w:val="center"/>
              <w:rPr>
                <w:rFonts w:cs="Arial"/>
                <w:color w:val="000000"/>
                <w:sz w:val="18"/>
                <w:szCs w:val="18"/>
              </w:rPr>
            </w:pPr>
            <w:r>
              <w:rPr>
                <w:rFonts w:cs="Arial"/>
                <w:color w:val="000000"/>
                <w:sz w:val="18"/>
                <w:szCs w:val="18"/>
              </w:rPr>
              <w:t>0.138</w:t>
            </w:r>
          </w:p>
        </w:tc>
        <w:tc>
          <w:tcPr>
            <w:tcW w:w="1165" w:type="dxa"/>
            <w:tcBorders>
              <w:top w:val="nil"/>
              <w:left w:val="nil"/>
              <w:bottom w:val="single" w:sz="8" w:space="0" w:color="auto"/>
              <w:right w:val="single" w:sz="8" w:space="0" w:color="auto"/>
            </w:tcBorders>
            <w:shd w:val="clear" w:color="auto" w:fill="auto"/>
            <w:vAlign w:val="center"/>
          </w:tcPr>
          <w:p w14:paraId="675A6A5C" w14:textId="616A6DB9" w:rsidR="000A72EF" w:rsidRDefault="000A72EF" w:rsidP="00D457D0">
            <w:pPr>
              <w:jc w:val="center"/>
              <w:rPr>
                <w:rFonts w:cs="Arial"/>
                <w:color w:val="000000"/>
                <w:sz w:val="18"/>
                <w:szCs w:val="18"/>
              </w:rPr>
            </w:pPr>
            <w:r>
              <w:rPr>
                <w:rFonts w:cs="Arial"/>
                <w:color w:val="000000"/>
                <w:sz w:val="18"/>
                <w:szCs w:val="18"/>
              </w:rPr>
              <w:t>59.864</w:t>
            </w:r>
          </w:p>
        </w:tc>
        <w:tc>
          <w:tcPr>
            <w:tcW w:w="995" w:type="dxa"/>
            <w:tcBorders>
              <w:top w:val="nil"/>
              <w:left w:val="nil"/>
              <w:bottom w:val="single" w:sz="8" w:space="0" w:color="auto"/>
              <w:right w:val="single" w:sz="8" w:space="0" w:color="auto"/>
            </w:tcBorders>
            <w:shd w:val="clear" w:color="auto" w:fill="auto"/>
            <w:vAlign w:val="center"/>
          </w:tcPr>
          <w:p w14:paraId="12AF2C28" w14:textId="4B00418D" w:rsidR="000A72EF" w:rsidRDefault="000A72EF" w:rsidP="00D457D0">
            <w:pPr>
              <w:rPr>
                <w:rFonts w:cs="Arial"/>
                <w:color w:val="000000"/>
                <w:sz w:val="18"/>
                <w:szCs w:val="18"/>
              </w:rPr>
            </w:pPr>
            <w:r>
              <w:rPr>
                <w:rFonts w:cs="Arial"/>
                <w:color w:val="000000"/>
                <w:sz w:val="18"/>
                <w:szCs w:val="18"/>
              </w:rPr>
              <w:t>0:04:55</w:t>
            </w:r>
          </w:p>
        </w:tc>
        <w:tc>
          <w:tcPr>
            <w:tcW w:w="990" w:type="dxa"/>
            <w:tcBorders>
              <w:top w:val="nil"/>
              <w:left w:val="nil"/>
              <w:bottom w:val="single" w:sz="8" w:space="0" w:color="auto"/>
              <w:right w:val="single" w:sz="8" w:space="0" w:color="auto"/>
            </w:tcBorders>
            <w:shd w:val="clear" w:color="auto" w:fill="auto"/>
            <w:vAlign w:val="center"/>
          </w:tcPr>
          <w:p w14:paraId="653DC11D" w14:textId="63DF94EA" w:rsidR="000A72EF" w:rsidRDefault="000A72EF" w:rsidP="00D457D0">
            <w:pPr>
              <w:jc w:val="center"/>
              <w:rPr>
                <w:rFonts w:cs="Arial"/>
                <w:color w:val="000000"/>
                <w:sz w:val="18"/>
                <w:szCs w:val="18"/>
              </w:rPr>
            </w:pPr>
            <w:r>
              <w:rPr>
                <w:rFonts w:cs="Arial"/>
                <w:color w:val="000000"/>
                <w:sz w:val="18"/>
                <w:szCs w:val="18"/>
              </w:rPr>
              <w:t>0.72</w:t>
            </w:r>
          </w:p>
        </w:tc>
        <w:tc>
          <w:tcPr>
            <w:tcW w:w="990" w:type="dxa"/>
            <w:tcBorders>
              <w:top w:val="nil"/>
              <w:left w:val="nil"/>
              <w:bottom w:val="single" w:sz="8" w:space="0" w:color="auto"/>
              <w:right w:val="single" w:sz="8" w:space="0" w:color="auto"/>
            </w:tcBorders>
            <w:shd w:val="clear" w:color="auto" w:fill="auto"/>
            <w:vAlign w:val="center"/>
          </w:tcPr>
          <w:p w14:paraId="0D26536C" w14:textId="1360B4EB" w:rsidR="000A72EF" w:rsidRDefault="000A72EF" w:rsidP="001631F3">
            <w:pPr>
              <w:jc w:val="center"/>
              <w:rPr>
                <w:rFonts w:cs="Arial"/>
                <w:color w:val="000000"/>
                <w:sz w:val="18"/>
                <w:szCs w:val="18"/>
              </w:rPr>
            </w:pPr>
            <w:r>
              <w:rPr>
                <w:rFonts w:cs="Arial"/>
                <w:color w:val="000000"/>
                <w:sz w:val="18"/>
                <w:szCs w:val="18"/>
              </w:rPr>
              <w:t>16%</w:t>
            </w:r>
          </w:p>
        </w:tc>
        <w:tc>
          <w:tcPr>
            <w:tcW w:w="1046" w:type="dxa"/>
            <w:tcBorders>
              <w:top w:val="nil"/>
              <w:left w:val="nil"/>
              <w:bottom w:val="single" w:sz="8" w:space="0" w:color="auto"/>
              <w:right w:val="single" w:sz="8" w:space="0" w:color="auto"/>
            </w:tcBorders>
            <w:shd w:val="clear" w:color="auto" w:fill="auto"/>
            <w:vAlign w:val="center"/>
          </w:tcPr>
          <w:p w14:paraId="125B2091" w14:textId="00096208" w:rsidR="000A72EF" w:rsidRDefault="000A72EF" w:rsidP="001631F3">
            <w:pPr>
              <w:jc w:val="center"/>
              <w:rPr>
                <w:rFonts w:cs="Arial"/>
                <w:color w:val="000000"/>
                <w:sz w:val="18"/>
                <w:szCs w:val="18"/>
              </w:rPr>
            </w:pPr>
            <w:r>
              <w:rPr>
                <w:rFonts w:cs="Arial"/>
                <w:color w:val="000000"/>
                <w:sz w:val="18"/>
                <w:szCs w:val="18"/>
              </w:rPr>
              <w:t>543.05</w:t>
            </w:r>
          </w:p>
        </w:tc>
        <w:tc>
          <w:tcPr>
            <w:tcW w:w="844" w:type="dxa"/>
            <w:tcBorders>
              <w:top w:val="nil"/>
              <w:left w:val="nil"/>
              <w:bottom w:val="single" w:sz="8" w:space="0" w:color="auto"/>
              <w:right w:val="single" w:sz="8" w:space="0" w:color="auto"/>
            </w:tcBorders>
            <w:shd w:val="clear" w:color="auto" w:fill="auto"/>
            <w:vAlign w:val="center"/>
          </w:tcPr>
          <w:p w14:paraId="4CFD1558" w14:textId="03028B67" w:rsidR="000A72EF" w:rsidRDefault="000A72EF" w:rsidP="00D457D0">
            <w:pPr>
              <w:jc w:val="center"/>
              <w:rPr>
                <w:rFonts w:cs="Arial"/>
                <w:color w:val="000000"/>
                <w:sz w:val="18"/>
                <w:szCs w:val="18"/>
              </w:rPr>
            </w:pPr>
            <w:r>
              <w:rPr>
                <w:rFonts w:cs="Arial"/>
                <w:color w:val="000000"/>
                <w:sz w:val="18"/>
                <w:szCs w:val="18"/>
              </w:rPr>
              <w:t>43,989</w:t>
            </w:r>
          </w:p>
        </w:tc>
        <w:tc>
          <w:tcPr>
            <w:tcW w:w="720" w:type="dxa"/>
            <w:tcBorders>
              <w:top w:val="nil"/>
              <w:left w:val="nil"/>
              <w:bottom w:val="single" w:sz="8" w:space="0" w:color="auto"/>
              <w:right w:val="single" w:sz="8" w:space="0" w:color="auto"/>
            </w:tcBorders>
            <w:shd w:val="clear" w:color="auto" w:fill="auto"/>
            <w:vAlign w:val="center"/>
          </w:tcPr>
          <w:p w14:paraId="2428B36D" w14:textId="13AA8E44" w:rsidR="000A72EF" w:rsidRDefault="000A72EF" w:rsidP="00D457D0">
            <w:pPr>
              <w:jc w:val="center"/>
              <w:rPr>
                <w:rFonts w:cs="Arial"/>
                <w:color w:val="000000"/>
                <w:sz w:val="18"/>
                <w:szCs w:val="18"/>
              </w:rPr>
            </w:pPr>
            <w:r>
              <w:rPr>
                <w:rFonts w:cs="Arial"/>
                <w:color w:val="000000"/>
                <w:sz w:val="18"/>
                <w:szCs w:val="18"/>
              </w:rPr>
              <w:t>12%</w:t>
            </w:r>
          </w:p>
        </w:tc>
        <w:tc>
          <w:tcPr>
            <w:tcW w:w="990" w:type="dxa"/>
            <w:tcBorders>
              <w:top w:val="nil"/>
              <w:left w:val="nil"/>
              <w:bottom w:val="single" w:sz="8" w:space="0" w:color="auto"/>
              <w:right w:val="single" w:sz="8" w:space="0" w:color="auto"/>
            </w:tcBorders>
            <w:shd w:val="clear" w:color="auto" w:fill="auto"/>
            <w:vAlign w:val="center"/>
          </w:tcPr>
          <w:p w14:paraId="48782A00" w14:textId="11208F68" w:rsidR="000A72EF" w:rsidRDefault="000A72EF" w:rsidP="00D457D0">
            <w:pPr>
              <w:jc w:val="center"/>
              <w:rPr>
                <w:rFonts w:cs="Arial"/>
                <w:color w:val="FF0000"/>
                <w:sz w:val="18"/>
                <w:szCs w:val="18"/>
              </w:rPr>
            </w:pPr>
            <w:r>
              <w:rPr>
                <w:rFonts w:cs="Arial"/>
                <w:color w:val="000000"/>
                <w:sz w:val="18"/>
                <w:szCs w:val="18"/>
              </w:rPr>
              <w:t>251,022</w:t>
            </w:r>
          </w:p>
        </w:tc>
      </w:tr>
      <w:tr w:rsidR="000A72EF" w:rsidRPr="00CE14E6" w14:paraId="510DE573" w14:textId="77777777" w:rsidTr="000A72EF">
        <w:trPr>
          <w:trHeight w:val="615"/>
          <w:jc w:val="center"/>
        </w:trPr>
        <w:tc>
          <w:tcPr>
            <w:tcW w:w="1255" w:type="dxa"/>
            <w:tcBorders>
              <w:top w:val="nil"/>
              <w:left w:val="single" w:sz="8" w:space="0" w:color="auto"/>
              <w:bottom w:val="single" w:sz="8" w:space="0" w:color="auto"/>
              <w:right w:val="single" w:sz="8" w:space="0" w:color="auto"/>
            </w:tcBorders>
            <w:shd w:val="clear" w:color="000000" w:fill="B8CCE4"/>
            <w:vAlign w:val="center"/>
          </w:tcPr>
          <w:p w14:paraId="650D6062" w14:textId="54431A85" w:rsidR="000A72EF" w:rsidRDefault="000A72EF" w:rsidP="00D457D0">
            <w:pPr>
              <w:jc w:val="center"/>
              <w:rPr>
                <w:rFonts w:cs="Arial"/>
                <w:color w:val="000000"/>
                <w:sz w:val="18"/>
                <w:szCs w:val="18"/>
              </w:rPr>
            </w:pPr>
            <w:r>
              <w:rPr>
                <w:rFonts w:cs="Arial"/>
                <w:color w:val="000000"/>
                <w:sz w:val="18"/>
                <w:szCs w:val="18"/>
              </w:rPr>
              <w:t>1/17/2020 10:01</w:t>
            </w:r>
          </w:p>
        </w:tc>
        <w:tc>
          <w:tcPr>
            <w:tcW w:w="995" w:type="dxa"/>
            <w:tcBorders>
              <w:top w:val="nil"/>
              <w:left w:val="nil"/>
              <w:bottom w:val="single" w:sz="8" w:space="0" w:color="auto"/>
              <w:right w:val="single" w:sz="8" w:space="0" w:color="auto"/>
            </w:tcBorders>
            <w:shd w:val="clear" w:color="000000" w:fill="B8CCE4"/>
            <w:vAlign w:val="center"/>
          </w:tcPr>
          <w:p w14:paraId="4D37780D" w14:textId="2D5D4BEA" w:rsidR="000A72EF" w:rsidRDefault="000A72EF" w:rsidP="00D457D0">
            <w:pPr>
              <w:jc w:val="center"/>
              <w:rPr>
                <w:rFonts w:cs="Arial"/>
                <w:color w:val="000000"/>
                <w:sz w:val="18"/>
                <w:szCs w:val="18"/>
              </w:rPr>
            </w:pPr>
            <w:r>
              <w:rPr>
                <w:rFonts w:cs="Arial"/>
                <w:color w:val="000000"/>
                <w:sz w:val="18"/>
                <w:szCs w:val="18"/>
              </w:rPr>
              <w:t>0.182</w:t>
            </w:r>
          </w:p>
        </w:tc>
        <w:tc>
          <w:tcPr>
            <w:tcW w:w="1165" w:type="dxa"/>
            <w:tcBorders>
              <w:top w:val="nil"/>
              <w:left w:val="nil"/>
              <w:bottom w:val="single" w:sz="8" w:space="0" w:color="auto"/>
              <w:right w:val="single" w:sz="8" w:space="0" w:color="auto"/>
            </w:tcBorders>
            <w:shd w:val="clear" w:color="000000" w:fill="B8CCE4"/>
            <w:vAlign w:val="center"/>
          </w:tcPr>
          <w:p w14:paraId="64056C81" w14:textId="6F36238D" w:rsidR="000A72EF" w:rsidRDefault="000A72EF" w:rsidP="00D457D0">
            <w:pPr>
              <w:jc w:val="center"/>
              <w:rPr>
                <w:rFonts w:cs="Arial"/>
                <w:color w:val="000000"/>
                <w:sz w:val="18"/>
                <w:szCs w:val="18"/>
              </w:rPr>
            </w:pPr>
            <w:r>
              <w:rPr>
                <w:rFonts w:cs="Arial"/>
                <w:color w:val="000000"/>
                <w:sz w:val="18"/>
                <w:szCs w:val="18"/>
              </w:rPr>
              <w:t>59.827</w:t>
            </w:r>
          </w:p>
        </w:tc>
        <w:tc>
          <w:tcPr>
            <w:tcW w:w="995" w:type="dxa"/>
            <w:tcBorders>
              <w:top w:val="nil"/>
              <w:left w:val="nil"/>
              <w:bottom w:val="single" w:sz="8" w:space="0" w:color="auto"/>
              <w:right w:val="single" w:sz="8" w:space="0" w:color="auto"/>
            </w:tcBorders>
            <w:shd w:val="clear" w:color="000000" w:fill="B8CCE4"/>
            <w:vAlign w:val="center"/>
          </w:tcPr>
          <w:p w14:paraId="3F206C47" w14:textId="0AFEC65F" w:rsidR="000A72EF" w:rsidRDefault="000A72EF" w:rsidP="00D457D0">
            <w:pPr>
              <w:rPr>
                <w:rFonts w:cs="Arial"/>
                <w:color w:val="000000"/>
                <w:sz w:val="18"/>
                <w:szCs w:val="18"/>
              </w:rPr>
            </w:pPr>
            <w:r>
              <w:rPr>
                <w:rFonts w:cs="Arial"/>
                <w:color w:val="000000"/>
                <w:sz w:val="18"/>
                <w:szCs w:val="18"/>
              </w:rPr>
              <w:t>0:03:54</w:t>
            </w:r>
          </w:p>
        </w:tc>
        <w:tc>
          <w:tcPr>
            <w:tcW w:w="990" w:type="dxa"/>
            <w:tcBorders>
              <w:top w:val="nil"/>
              <w:left w:val="nil"/>
              <w:bottom w:val="single" w:sz="8" w:space="0" w:color="auto"/>
              <w:right w:val="single" w:sz="8" w:space="0" w:color="auto"/>
            </w:tcBorders>
            <w:shd w:val="clear" w:color="000000" w:fill="B8CCE4"/>
            <w:vAlign w:val="center"/>
          </w:tcPr>
          <w:p w14:paraId="59E6AA58" w14:textId="6B0CDE96" w:rsidR="000A72EF" w:rsidRDefault="000A72EF" w:rsidP="00D457D0">
            <w:pPr>
              <w:jc w:val="center"/>
              <w:rPr>
                <w:rFonts w:cs="Arial"/>
                <w:color w:val="000000"/>
                <w:sz w:val="18"/>
                <w:szCs w:val="18"/>
              </w:rPr>
            </w:pPr>
            <w:r>
              <w:rPr>
                <w:rFonts w:cs="Arial"/>
                <w:color w:val="000000"/>
                <w:sz w:val="18"/>
                <w:szCs w:val="18"/>
              </w:rPr>
              <w:t>0.68</w:t>
            </w:r>
          </w:p>
        </w:tc>
        <w:tc>
          <w:tcPr>
            <w:tcW w:w="990" w:type="dxa"/>
            <w:tcBorders>
              <w:top w:val="nil"/>
              <w:left w:val="nil"/>
              <w:bottom w:val="single" w:sz="8" w:space="0" w:color="auto"/>
              <w:right w:val="single" w:sz="8" w:space="0" w:color="auto"/>
            </w:tcBorders>
            <w:shd w:val="clear" w:color="000000" w:fill="B8CCE4"/>
            <w:vAlign w:val="center"/>
          </w:tcPr>
          <w:p w14:paraId="0121E7E9" w14:textId="67C4038C" w:rsidR="000A72EF" w:rsidRDefault="000A72EF" w:rsidP="001631F3">
            <w:pPr>
              <w:jc w:val="center"/>
              <w:rPr>
                <w:rFonts w:cs="Arial"/>
                <w:color w:val="000000"/>
                <w:sz w:val="18"/>
                <w:szCs w:val="18"/>
              </w:rPr>
            </w:pPr>
            <w:r>
              <w:rPr>
                <w:rFonts w:cs="Arial"/>
                <w:color w:val="000000"/>
                <w:sz w:val="18"/>
                <w:szCs w:val="18"/>
              </w:rPr>
              <w:t>13%</w:t>
            </w:r>
          </w:p>
        </w:tc>
        <w:tc>
          <w:tcPr>
            <w:tcW w:w="1046" w:type="dxa"/>
            <w:tcBorders>
              <w:top w:val="nil"/>
              <w:left w:val="nil"/>
              <w:bottom w:val="single" w:sz="8" w:space="0" w:color="auto"/>
              <w:right w:val="single" w:sz="8" w:space="0" w:color="auto"/>
            </w:tcBorders>
            <w:shd w:val="clear" w:color="000000" w:fill="B8CCE4"/>
            <w:vAlign w:val="center"/>
          </w:tcPr>
          <w:p w14:paraId="0CCA8561" w14:textId="65C8F0CB" w:rsidR="000A72EF" w:rsidRDefault="000A72EF" w:rsidP="001631F3">
            <w:pPr>
              <w:jc w:val="center"/>
              <w:rPr>
                <w:rFonts w:cs="Arial"/>
                <w:color w:val="000000"/>
                <w:sz w:val="18"/>
                <w:szCs w:val="18"/>
              </w:rPr>
            </w:pPr>
            <w:r>
              <w:rPr>
                <w:rFonts w:cs="Arial"/>
                <w:color w:val="000000"/>
                <w:sz w:val="18"/>
                <w:szCs w:val="18"/>
              </w:rPr>
              <w:t>663.25</w:t>
            </w:r>
          </w:p>
        </w:tc>
        <w:tc>
          <w:tcPr>
            <w:tcW w:w="844" w:type="dxa"/>
            <w:tcBorders>
              <w:top w:val="nil"/>
              <w:left w:val="nil"/>
              <w:bottom w:val="single" w:sz="8" w:space="0" w:color="auto"/>
              <w:right w:val="single" w:sz="8" w:space="0" w:color="auto"/>
            </w:tcBorders>
            <w:shd w:val="clear" w:color="000000" w:fill="B8CCE4"/>
            <w:vAlign w:val="center"/>
          </w:tcPr>
          <w:p w14:paraId="506B8266" w14:textId="68CA7AE7" w:rsidR="000A72EF" w:rsidRDefault="000A72EF" w:rsidP="00D457D0">
            <w:pPr>
              <w:jc w:val="center"/>
              <w:rPr>
                <w:rFonts w:cs="Arial"/>
                <w:color w:val="000000"/>
                <w:sz w:val="18"/>
                <w:szCs w:val="18"/>
              </w:rPr>
            </w:pPr>
            <w:r>
              <w:rPr>
                <w:rFonts w:cs="Arial"/>
                <w:color w:val="000000"/>
                <w:sz w:val="18"/>
                <w:szCs w:val="18"/>
              </w:rPr>
              <w:t>41,416</w:t>
            </w:r>
          </w:p>
        </w:tc>
        <w:tc>
          <w:tcPr>
            <w:tcW w:w="720" w:type="dxa"/>
            <w:tcBorders>
              <w:top w:val="nil"/>
              <w:left w:val="nil"/>
              <w:bottom w:val="single" w:sz="8" w:space="0" w:color="auto"/>
              <w:right w:val="single" w:sz="8" w:space="0" w:color="auto"/>
            </w:tcBorders>
            <w:shd w:val="clear" w:color="000000" w:fill="B8CCE4"/>
            <w:vAlign w:val="center"/>
          </w:tcPr>
          <w:p w14:paraId="4776762F" w14:textId="3AD9E3FC" w:rsidR="000A72EF" w:rsidRDefault="000A72EF" w:rsidP="00D457D0">
            <w:pPr>
              <w:jc w:val="center"/>
              <w:rPr>
                <w:rFonts w:cs="Arial"/>
                <w:color w:val="000000"/>
                <w:sz w:val="18"/>
                <w:szCs w:val="18"/>
              </w:rPr>
            </w:pPr>
            <w:r>
              <w:rPr>
                <w:rFonts w:cs="Arial"/>
                <w:color w:val="000000"/>
                <w:sz w:val="18"/>
                <w:szCs w:val="18"/>
              </w:rPr>
              <w:t>13%</w:t>
            </w:r>
          </w:p>
        </w:tc>
        <w:tc>
          <w:tcPr>
            <w:tcW w:w="990" w:type="dxa"/>
            <w:tcBorders>
              <w:top w:val="nil"/>
              <w:left w:val="nil"/>
              <w:bottom w:val="single" w:sz="8" w:space="0" w:color="auto"/>
              <w:right w:val="single" w:sz="8" w:space="0" w:color="auto"/>
            </w:tcBorders>
            <w:shd w:val="clear" w:color="000000" w:fill="B8CCE4"/>
            <w:vAlign w:val="center"/>
          </w:tcPr>
          <w:p w14:paraId="26A0B341" w14:textId="540BFBE2" w:rsidR="000A72EF" w:rsidRDefault="000A72EF" w:rsidP="00D457D0">
            <w:pPr>
              <w:jc w:val="center"/>
              <w:rPr>
                <w:rFonts w:cs="Arial"/>
                <w:color w:val="FF0000"/>
                <w:sz w:val="18"/>
                <w:szCs w:val="18"/>
              </w:rPr>
            </w:pPr>
            <w:r>
              <w:rPr>
                <w:rFonts w:cs="Arial"/>
                <w:color w:val="000000"/>
                <w:sz w:val="18"/>
                <w:szCs w:val="18"/>
              </w:rPr>
              <w:t>234,344</w:t>
            </w:r>
          </w:p>
        </w:tc>
      </w:tr>
    </w:tbl>
    <w:p w14:paraId="47D1C996" w14:textId="77777777" w:rsidR="00091816" w:rsidRPr="004E0584" w:rsidRDefault="00091816" w:rsidP="00091816">
      <w:pPr>
        <w:rPr>
          <w:rFonts w:cs="Arial"/>
          <w:szCs w:val="16"/>
        </w:rPr>
      </w:pPr>
    </w:p>
    <w:p w14:paraId="19FAF1E8" w14:textId="61FFA695" w:rsidR="00F851DA" w:rsidRPr="00F851DA" w:rsidRDefault="002113A7" w:rsidP="00F851DA">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4C25AC29" w14:textId="77777777" w:rsidR="00B30850" w:rsidRDefault="00B30850" w:rsidP="00B21C71"/>
    <w:p w14:paraId="27A68808" w14:textId="2C3231FF" w:rsidR="004E0584" w:rsidRDefault="004E0584" w:rsidP="00B21C71"/>
    <w:p w14:paraId="00651CB0" w14:textId="77777777" w:rsidR="001631F3" w:rsidRDefault="001631F3" w:rsidP="00B21C71"/>
    <w:p w14:paraId="420A41BC" w14:textId="6211F6D4" w:rsidR="001631F3" w:rsidRDefault="001631F3" w:rsidP="00B21C71"/>
    <w:p w14:paraId="2D8603B4" w14:textId="77777777" w:rsidR="00C837CB" w:rsidRDefault="00C837CB" w:rsidP="00B21C71"/>
    <w:p w14:paraId="0948EBE2" w14:textId="25EB4A7D" w:rsidR="00C837CB" w:rsidRDefault="00C837CB" w:rsidP="00B21C71">
      <w:r>
        <w:rPr>
          <w:noProof/>
        </w:rPr>
        <w:lastRenderedPageBreak/>
        <w:drawing>
          <wp:inline distT="0" distB="0" distL="0" distR="0" wp14:anchorId="37D20FC7" wp14:editId="562B9C24">
            <wp:extent cx="5941060" cy="353361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9500" cy="3550527"/>
                    </a:xfrm>
                    <a:prstGeom prst="rect">
                      <a:avLst/>
                    </a:prstGeom>
                    <a:noFill/>
                  </pic:spPr>
                </pic:pic>
              </a:graphicData>
            </a:graphic>
          </wp:inline>
        </w:drawing>
      </w:r>
    </w:p>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05015F4F" w:rsidR="00330B77" w:rsidRPr="000A72EF" w:rsidRDefault="003A690D" w:rsidP="007066F0">
      <w:pPr>
        <w:pStyle w:val="Heading2"/>
      </w:pPr>
      <w:bookmarkStart w:id="254" w:name="_Toc30658571"/>
      <w:r w:rsidRPr="007066F0">
        <w:t>Responsive Reserve Events</w:t>
      </w:r>
      <w:bookmarkEnd w:id="254"/>
    </w:p>
    <w:p w14:paraId="5CE55442" w14:textId="21BDEC03"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9C127C">
        <w:rPr>
          <w:szCs w:val="21"/>
        </w:rPr>
        <w:t>4</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tbl>
      <w:tblPr>
        <w:tblW w:w="9860" w:type="dxa"/>
        <w:jc w:val="center"/>
        <w:tblLook w:val="04A0" w:firstRow="1" w:lastRow="0" w:firstColumn="1" w:lastColumn="0" w:noHBand="0" w:noVBand="1"/>
      </w:tblPr>
      <w:tblGrid>
        <w:gridCol w:w="1960"/>
        <w:gridCol w:w="1960"/>
        <w:gridCol w:w="1360"/>
        <w:gridCol w:w="1660"/>
        <w:gridCol w:w="2920"/>
      </w:tblGrid>
      <w:tr w:rsidR="00091816" w:rsidRPr="00576FCC" w14:paraId="02190614" w14:textId="77777777" w:rsidTr="007B63B7">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8CACD8F" w14:textId="77777777"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573CC5F5" w14:textId="77777777"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51832E21" w14:textId="77777777"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8D97EF" w14:textId="77777777"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430A6D89" w14:textId="77777777" w:rsidR="00091816" w:rsidRPr="00576FCC" w:rsidRDefault="00091816" w:rsidP="000F540E">
            <w:pPr>
              <w:jc w:val="center"/>
              <w:rPr>
                <w:rFonts w:cs="Arial"/>
                <w:b/>
                <w:bCs/>
                <w:color w:val="FFFFFF"/>
              </w:rPr>
            </w:pPr>
            <w:r w:rsidRPr="00576FCC">
              <w:rPr>
                <w:rFonts w:cs="Arial"/>
                <w:b/>
                <w:bCs/>
                <w:color w:val="FFFFFF"/>
              </w:rPr>
              <w:t>Comments</w:t>
            </w:r>
          </w:p>
        </w:tc>
      </w:tr>
      <w:tr w:rsidR="0015623B" w:rsidRPr="0024397C" w14:paraId="5553CEF5" w14:textId="77777777" w:rsidTr="0028034C">
        <w:trPr>
          <w:trHeight w:val="315"/>
          <w:jc w:val="center"/>
        </w:trPr>
        <w:tc>
          <w:tcPr>
            <w:tcW w:w="1960" w:type="dxa"/>
            <w:tcBorders>
              <w:top w:val="nil"/>
              <w:left w:val="single" w:sz="8" w:space="0" w:color="auto"/>
              <w:bottom w:val="single" w:sz="8" w:space="0" w:color="auto"/>
              <w:right w:val="single" w:sz="8" w:space="0" w:color="auto"/>
            </w:tcBorders>
            <w:shd w:val="clear" w:color="000000" w:fill="B8CCE4"/>
            <w:vAlign w:val="center"/>
          </w:tcPr>
          <w:p w14:paraId="6A8120C6" w14:textId="230CBD2E" w:rsidR="0015623B" w:rsidRPr="003D730F" w:rsidRDefault="0015623B" w:rsidP="0015623B">
            <w:pPr>
              <w:jc w:val="center"/>
              <w:rPr>
                <w:rFonts w:asciiTheme="majorHAnsi" w:hAnsiTheme="majorHAnsi" w:cstheme="majorHAnsi"/>
                <w:color w:val="000000"/>
                <w:sz w:val="22"/>
                <w:szCs w:val="22"/>
              </w:rPr>
            </w:pPr>
            <w:r>
              <w:rPr>
                <w:rFonts w:cs="Arial"/>
                <w:color w:val="000000"/>
                <w:sz w:val="18"/>
                <w:szCs w:val="18"/>
              </w:rPr>
              <w:t>1/1/2020 12:53</w:t>
            </w:r>
          </w:p>
        </w:tc>
        <w:tc>
          <w:tcPr>
            <w:tcW w:w="1960" w:type="dxa"/>
            <w:tcBorders>
              <w:top w:val="nil"/>
              <w:left w:val="nil"/>
              <w:bottom w:val="single" w:sz="8" w:space="0" w:color="auto"/>
              <w:right w:val="single" w:sz="8" w:space="0" w:color="auto"/>
            </w:tcBorders>
            <w:shd w:val="clear" w:color="000000" w:fill="B8CCE4"/>
            <w:vAlign w:val="center"/>
          </w:tcPr>
          <w:p w14:paraId="76D348FB" w14:textId="4B008C74" w:rsidR="0015623B" w:rsidRPr="003D730F" w:rsidRDefault="0015623B" w:rsidP="0015623B">
            <w:pPr>
              <w:jc w:val="center"/>
              <w:rPr>
                <w:rFonts w:asciiTheme="majorHAnsi" w:hAnsiTheme="majorHAnsi" w:cstheme="majorHAnsi"/>
                <w:color w:val="000000"/>
                <w:sz w:val="22"/>
                <w:szCs w:val="22"/>
              </w:rPr>
            </w:pPr>
            <w:r>
              <w:rPr>
                <w:rFonts w:cs="Arial"/>
                <w:color w:val="000000"/>
                <w:sz w:val="18"/>
                <w:szCs w:val="18"/>
              </w:rPr>
              <w:t>1/1/2020 12:58</w:t>
            </w:r>
          </w:p>
        </w:tc>
        <w:tc>
          <w:tcPr>
            <w:tcW w:w="1360" w:type="dxa"/>
            <w:tcBorders>
              <w:top w:val="single" w:sz="8" w:space="0" w:color="auto"/>
              <w:left w:val="nil"/>
              <w:bottom w:val="single" w:sz="8" w:space="0" w:color="auto"/>
              <w:right w:val="single" w:sz="8" w:space="0" w:color="auto"/>
            </w:tcBorders>
            <w:shd w:val="clear" w:color="000000" w:fill="B8CCE4"/>
            <w:noWrap/>
            <w:vAlign w:val="center"/>
          </w:tcPr>
          <w:p w14:paraId="22A3CB75" w14:textId="2EC5A05C" w:rsidR="0015623B" w:rsidRPr="003D730F" w:rsidRDefault="0015623B" w:rsidP="0015623B">
            <w:pPr>
              <w:jc w:val="center"/>
              <w:rPr>
                <w:rFonts w:asciiTheme="majorHAnsi" w:hAnsiTheme="majorHAnsi" w:cstheme="majorHAnsi"/>
                <w:color w:val="000000"/>
                <w:sz w:val="22"/>
                <w:szCs w:val="22"/>
              </w:rPr>
            </w:pPr>
            <w:r>
              <w:rPr>
                <w:rFonts w:cs="Arial"/>
                <w:color w:val="000000"/>
                <w:sz w:val="18"/>
                <w:szCs w:val="18"/>
              </w:rPr>
              <w:t>0:05:01</w:t>
            </w:r>
          </w:p>
        </w:tc>
        <w:tc>
          <w:tcPr>
            <w:tcW w:w="1660" w:type="dxa"/>
            <w:tcBorders>
              <w:top w:val="single" w:sz="8" w:space="0" w:color="auto"/>
              <w:left w:val="nil"/>
              <w:bottom w:val="single" w:sz="8" w:space="0" w:color="auto"/>
              <w:right w:val="single" w:sz="8" w:space="0" w:color="auto"/>
            </w:tcBorders>
            <w:shd w:val="clear" w:color="000000" w:fill="B8CCE4"/>
            <w:vAlign w:val="center"/>
          </w:tcPr>
          <w:p w14:paraId="00C10E2A" w14:textId="66694838" w:rsidR="0015623B" w:rsidRPr="003D730F" w:rsidRDefault="0015623B" w:rsidP="0015623B">
            <w:pPr>
              <w:jc w:val="center"/>
              <w:rPr>
                <w:rFonts w:asciiTheme="majorHAnsi" w:hAnsiTheme="majorHAnsi" w:cstheme="majorHAnsi"/>
                <w:color w:val="000000"/>
                <w:sz w:val="22"/>
                <w:szCs w:val="22"/>
              </w:rPr>
            </w:pPr>
            <w:r>
              <w:rPr>
                <w:rFonts w:cs="Arial"/>
                <w:color w:val="000000"/>
                <w:sz w:val="18"/>
                <w:szCs w:val="18"/>
              </w:rPr>
              <w:t>1150</w:t>
            </w:r>
          </w:p>
        </w:tc>
        <w:tc>
          <w:tcPr>
            <w:tcW w:w="2920" w:type="dxa"/>
            <w:tcBorders>
              <w:top w:val="nil"/>
              <w:left w:val="single" w:sz="8" w:space="0" w:color="auto"/>
              <w:bottom w:val="single" w:sz="8" w:space="0" w:color="auto"/>
              <w:right w:val="single" w:sz="8" w:space="0" w:color="auto"/>
            </w:tcBorders>
            <w:shd w:val="clear" w:color="000000" w:fill="B8CCE4"/>
            <w:vAlign w:val="center"/>
          </w:tcPr>
          <w:p w14:paraId="09491FC0" w14:textId="4D76A298" w:rsidR="0015623B" w:rsidRPr="00474829" w:rsidRDefault="0015623B" w:rsidP="0015623B">
            <w:pPr>
              <w:jc w:val="center"/>
              <w:rPr>
                <w:rFonts w:cs="Arial"/>
                <w:color w:val="000000"/>
              </w:rPr>
            </w:pPr>
            <w:r>
              <w:rPr>
                <w:rFonts w:cs="Arial"/>
                <w:color w:val="000000"/>
                <w:sz w:val="18"/>
                <w:szCs w:val="18"/>
              </w:rPr>
              <w:t>1/1/2020 12:53</w:t>
            </w:r>
          </w:p>
        </w:tc>
      </w:tr>
      <w:tr w:rsidR="0015623B" w:rsidRPr="0024397C" w14:paraId="7A152B58" w14:textId="77777777" w:rsidTr="0028034C">
        <w:trPr>
          <w:trHeight w:val="315"/>
          <w:jc w:val="center"/>
        </w:trPr>
        <w:tc>
          <w:tcPr>
            <w:tcW w:w="1960" w:type="dxa"/>
            <w:tcBorders>
              <w:top w:val="nil"/>
              <w:left w:val="single" w:sz="8" w:space="0" w:color="auto"/>
              <w:bottom w:val="single" w:sz="8" w:space="0" w:color="auto"/>
              <w:right w:val="single" w:sz="8" w:space="0" w:color="auto"/>
            </w:tcBorders>
            <w:shd w:val="clear" w:color="000000" w:fill="B8CCE4"/>
            <w:vAlign w:val="center"/>
          </w:tcPr>
          <w:p w14:paraId="6C7C7C00" w14:textId="70047D8F" w:rsidR="0015623B" w:rsidRPr="0090259C" w:rsidRDefault="0015623B" w:rsidP="0015623B">
            <w:pPr>
              <w:jc w:val="center"/>
            </w:pPr>
            <w:r>
              <w:rPr>
                <w:rFonts w:cs="Arial"/>
                <w:color w:val="000000"/>
                <w:sz w:val="18"/>
                <w:szCs w:val="18"/>
              </w:rPr>
              <w:t>1/10/2020 20:54</w:t>
            </w:r>
          </w:p>
        </w:tc>
        <w:tc>
          <w:tcPr>
            <w:tcW w:w="1960" w:type="dxa"/>
            <w:tcBorders>
              <w:top w:val="nil"/>
              <w:left w:val="nil"/>
              <w:bottom w:val="single" w:sz="8" w:space="0" w:color="auto"/>
              <w:right w:val="single" w:sz="8" w:space="0" w:color="auto"/>
            </w:tcBorders>
            <w:shd w:val="clear" w:color="000000" w:fill="B8CCE4"/>
            <w:vAlign w:val="center"/>
          </w:tcPr>
          <w:p w14:paraId="7EADF379" w14:textId="7751C265" w:rsidR="0015623B" w:rsidRPr="0090259C" w:rsidRDefault="0015623B" w:rsidP="0015623B">
            <w:pPr>
              <w:jc w:val="center"/>
            </w:pPr>
            <w:r>
              <w:rPr>
                <w:rFonts w:cs="Arial"/>
                <w:color w:val="000000"/>
                <w:sz w:val="18"/>
                <w:szCs w:val="18"/>
              </w:rPr>
              <w:t>1/10/2020 20:58</w:t>
            </w:r>
          </w:p>
        </w:tc>
        <w:tc>
          <w:tcPr>
            <w:tcW w:w="1360" w:type="dxa"/>
            <w:tcBorders>
              <w:top w:val="nil"/>
              <w:left w:val="nil"/>
              <w:bottom w:val="single" w:sz="8" w:space="0" w:color="auto"/>
              <w:right w:val="single" w:sz="8" w:space="0" w:color="auto"/>
            </w:tcBorders>
            <w:shd w:val="clear" w:color="000000" w:fill="B8CCE4"/>
            <w:noWrap/>
            <w:vAlign w:val="center"/>
          </w:tcPr>
          <w:p w14:paraId="72626350" w14:textId="169B88D1" w:rsidR="0015623B" w:rsidRPr="0090259C" w:rsidRDefault="0015623B" w:rsidP="0015623B">
            <w:pPr>
              <w:jc w:val="center"/>
            </w:pPr>
            <w:r>
              <w:rPr>
                <w:rFonts w:cs="Arial"/>
                <w:color w:val="000000"/>
                <w:sz w:val="18"/>
                <w:szCs w:val="18"/>
              </w:rPr>
              <w:t>0:04:12</w:t>
            </w:r>
          </w:p>
        </w:tc>
        <w:tc>
          <w:tcPr>
            <w:tcW w:w="1660" w:type="dxa"/>
            <w:tcBorders>
              <w:top w:val="nil"/>
              <w:left w:val="nil"/>
              <w:bottom w:val="single" w:sz="8" w:space="0" w:color="000000"/>
              <w:right w:val="single" w:sz="8" w:space="0" w:color="auto"/>
            </w:tcBorders>
            <w:shd w:val="clear" w:color="000000" w:fill="B8CCE4"/>
            <w:vAlign w:val="center"/>
          </w:tcPr>
          <w:p w14:paraId="4388E5BB" w14:textId="67DC7198" w:rsidR="0015623B" w:rsidRPr="0090259C" w:rsidRDefault="0015623B" w:rsidP="0015623B">
            <w:pPr>
              <w:jc w:val="center"/>
            </w:pPr>
            <w:r>
              <w:rPr>
                <w:rFonts w:cs="Arial"/>
                <w:color w:val="000000"/>
                <w:sz w:val="18"/>
                <w:szCs w:val="18"/>
              </w:rPr>
              <w:t>1002</w:t>
            </w:r>
          </w:p>
        </w:tc>
        <w:tc>
          <w:tcPr>
            <w:tcW w:w="2920" w:type="dxa"/>
            <w:tcBorders>
              <w:top w:val="nil"/>
              <w:left w:val="single" w:sz="8" w:space="0" w:color="auto"/>
              <w:bottom w:val="single" w:sz="8" w:space="0" w:color="auto"/>
              <w:right w:val="single" w:sz="8" w:space="0" w:color="auto"/>
            </w:tcBorders>
            <w:shd w:val="clear" w:color="000000" w:fill="B8CCE4"/>
            <w:vAlign w:val="center"/>
          </w:tcPr>
          <w:p w14:paraId="75E1FF89" w14:textId="5B487E6E" w:rsidR="0015623B" w:rsidRPr="00474829" w:rsidRDefault="0015623B" w:rsidP="0015623B">
            <w:pPr>
              <w:jc w:val="center"/>
              <w:rPr>
                <w:rFonts w:cs="Arial"/>
                <w:color w:val="000000"/>
              </w:rPr>
            </w:pPr>
            <w:r>
              <w:rPr>
                <w:rFonts w:cs="Arial"/>
                <w:color w:val="000000"/>
                <w:sz w:val="18"/>
                <w:szCs w:val="18"/>
              </w:rPr>
              <w:t>1/10/2020 20:54</w:t>
            </w:r>
          </w:p>
        </w:tc>
      </w:tr>
      <w:tr w:rsidR="0015623B" w:rsidRPr="0024397C" w14:paraId="2A37C383" w14:textId="77777777" w:rsidTr="0028034C">
        <w:trPr>
          <w:trHeight w:val="315"/>
          <w:jc w:val="center"/>
        </w:trPr>
        <w:tc>
          <w:tcPr>
            <w:tcW w:w="1960" w:type="dxa"/>
            <w:tcBorders>
              <w:top w:val="nil"/>
              <w:left w:val="single" w:sz="8" w:space="0" w:color="auto"/>
              <w:bottom w:val="single" w:sz="8" w:space="0" w:color="auto"/>
              <w:right w:val="single" w:sz="8" w:space="0" w:color="auto"/>
            </w:tcBorders>
            <w:shd w:val="clear" w:color="000000" w:fill="B8CCE4"/>
            <w:vAlign w:val="center"/>
          </w:tcPr>
          <w:p w14:paraId="1AE4F67A" w14:textId="0EFED2DA" w:rsidR="0015623B" w:rsidRPr="0090259C" w:rsidRDefault="0015623B" w:rsidP="0015623B">
            <w:pPr>
              <w:jc w:val="center"/>
            </w:pPr>
            <w:r>
              <w:rPr>
                <w:rFonts w:cs="Arial"/>
                <w:color w:val="000000"/>
                <w:sz w:val="18"/>
                <w:szCs w:val="18"/>
              </w:rPr>
              <w:t>1/16/2020 18:04</w:t>
            </w:r>
          </w:p>
        </w:tc>
        <w:tc>
          <w:tcPr>
            <w:tcW w:w="1960" w:type="dxa"/>
            <w:tcBorders>
              <w:top w:val="nil"/>
              <w:left w:val="nil"/>
              <w:bottom w:val="single" w:sz="8" w:space="0" w:color="auto"/>
              <w:right w:val="single" w:sz="8" w:space="0" w:color="auto"/>
            </w:tcBorders>
            <w:shd w:val="clear" w:color="000000" w:fill="B8CCE4"/>
            <w:vAlign w:val="center"/>
          </w:tcPr>
          <w:p w14:paraId="5CD06BB4" w14:textId="60EBA79F" w:rsidR="0015623B" w:rsidRPr="0090259C" w:rsidRDefault="0015623B" w:rsidP="0015623B">
            <w:pPr>
              <w:jc w:val="center"/>
            </w:pPr>
            <w:r>
              <w:rPr>
                <w:rFonts w:cs="Arial"/>
                <w:color w:val="000000"/>
                <w:sz w:val="18"/>
                <w:szCs w:val="18"/>
              </w:rPr>
              <w:t>1/16/2020 18:09</w:t>
            </w:r>
          </w:p>
        </w:tc>
        <w:tc>
          <w:tcPr>
            <w:tcW w:w="1360" w:type="dxa"/>
            <w:tcBorders>
              <w:top w:val="nil"/>
              <w:left w:val="nil"/>
              <w:bottom w:val="single" w:sz="8" w:space="0" w:color="auto"/>
              <w:right w:val="single" w:sz="8" w:space="0" w:color="auto"/>
            </w:tcBorders>
            <w:shd w:val="clear" w:color="000000" w:fill="B8CCE4"/>
            <w:noWrap/>
            <w:vAlign w:val="center"/>
          </w:tcPr>
          <w:p w14:paraId="42C0B9DF" w14:textId="4B8A61F7" w:rsidR="0015623B" w:rsidRPr="0090259C" w:rsidRDefault="0015623B" w:rsidP="0015623B">
            <w:pPr>
              <w:jc w:val="center"/>
            </w:pPr>
            <w:r>
              <w:rPr>
                <w:rFonts w:cs="Arial"/>
                <w:color w:val="000000"/>
                <w:sz w:val="18"/>
                <w:szCs w:val="18"/>
              </w:rPr>
              <w:t>0:04:55</w:t>
            </w:r>
          </w:p>
        </w:tc>
        <w:tc>
          <w:tcPr>
            <w:tcW w:w="1660" w:type="dxa"/>
            <w:tcBorders>
              <w:top w:val="nil"/>
              <w:left w:val="nil"/>
              <w:bottom w:val="single" w:sz="8" w:space="0" w:color="000000"/>
              <w:right w:val="single" w:sz="8" w:space="0" w:color="auto"/>
            </w:tcBorders>
            <w:shd w:val="clear" w:color="000000" w:fill="B8CCE4"/>
            <w:vAlign w:val="center"/>
          </w:tcPr>
          <w:p w14:paraId="76A785E9" w14:textId="16DD2D74" w:rsidR="0015623B" w:rsidRPr="0090259C" w:rsidRDefault="0015623B" w:rsidP="0015623B">
            <w:pPr>
              <w:jc w:val="center"/>
            </w:pPr>
            <w:r>
              <w:rPr>
                <w:rFonts w:cs="Arial"/>
                <w:color w:val="000000"/>
                <w:sz w:val="18"/>
                <w:szCs w:val="18"/>
              </w:rPr>
              <w:t>600</w:t>
            </w:r>
          </w:p>
        </w:tc>
        <w:tc>
          <w:tcPr>
            <w:tcW w:w="2920" w:type="dxa"/>
            <w:tcBorders>
              <w:top w:val="nil"/>
              <w:left w:val="single" w:sz="8" w:space="0" w:color="auto"/>
              <w:bottom w:val="single" w:sz="8" w:space="0" w:color="auto"/>
              <w:right w:val="single" w:sz="8" w:space="0" w:color="auto"/>
            </w:tcBorders>
            <w:shd w:val="clear" w:color="000000" w:fill="B8CCE4"/>
            <w:vAlign w:val="center"/>
          </w:tcPr>
          <w:p w14:paraId="13C93D0C" w14:textId="07271A4E" w:rsidR="0015623B" w:rsidRPr="00474829" w:rsidRDefault="0015623B" w:rsidP="0015623B">
            <w:pPr>
              <w:jc w:val="center"/>
              <w:rPr>
                <w:rFonts w:cs="Arial"/>
                <w:color w:val="000000"/>
              </w:rPr>
            </w:pPr>
            <w:r>
              <w:rPr>
                <w:rFonts w:cs="Arial"/>
                <w:color w:val="000000"/>
                <w:sz w:val="18"/>
                <w:szCs w:val="18"/>
              </w:rPr>
              <w:t>1/16/2020 18:04</w:t>
            </w:r>
          </w:p>
        </w:tc>
      </w:tr>
      <w:tr w:rsidR="0015623B" w:rsidRPr="0024397C" w14:paraId="67F0C5E6" w14:textId="77777777" w:rsidTr="0028034C">
        <w:trPr>
          <w:trHeight w:val="315"/>
          <w:jc w:val="center"/>
        </w:trPr>
        <w:tc>
          <w:tcPr>
            <w:tcW w:w="1960" w:type="dxa"/>
            <w:tcBorders>
              <w:top w:val="nil"/>
              <w:left w:val="single" w:sz="8" w:space="0" w:color="auto"/>
              <w:bottom w:val="single" w:sz="8" w:space="0" w:color="auto"/>
              <w:right w:val="single" w:sz="8" w:space="0" w:color="auto"/>
            </w:tcBorders>
            <w:shd w:val="clear" w:color="000000" w:fill="B8CCE4"/>
            <w:vAlign w:val="center"/>
          </w:tcPr>
          <w:p w14:paraId="6510C026" w14:textId="3E25841F" w:rsidR="0015623B" w:rsidRPr="0090259C" w:rsidRDefault="0015623B" w:rsidP="0015623B">
            <w:pPr>
              <w:jc w:val="center"/>
            </w:pPr>
            <w:r>
              <w:rPr>
                <w:rFonts w:cs="Arial"/>
                <w:color w:val="000000"/>
                <w:sz w:val="18"/>
                <w:szCs w:val="18"/>
              </w:rPr>
              <w:t>1/17/2020 10:01</w:t>
            </w:r>
          </w:p>
        </w:tc>
        <w:tc>
          <w:tcPr>
            <w:tcW w:w="1960" w:type="dxa"/>
            <w:tcBorders>
              <w:top w:val="nil"/>
              <w:left w:val="nil"/>
              <w:bottom w:val="single" w:sz="8" w:space="0" w:color="auto"/>
              <w:right w:val="single" w:sz="8" w:space="0" w:color="auto"/>
            </w:tcBorders>
            <w:shd w:val="clear" w:color="000000" w:fill="B8CCE4"/>
            <w:vAlign w:val="center"/>
          </w:tcPr>
          <w:p w14:paraId="4EA86318" w14:textId="404A6FF4" w:rsidR="0015623B" w:rsidRPr="0090259C" w:rsidRDefault="0015623B" w:rsidP="0015623B">
            <w:pPr>
              <w:jc w:val="center"/>
            </w:pPr>
            <w:r>
              <w:rPr>
                <w:rFonts w:cs="Arial"/>
                <w:color w:val="000000"/>
                <w:sz w:val="18"/>
                <w:szCs w:val="18"/>
              </w:rPr>
              <w:t>1/17/2020 10:05</w:t>
            </w:r>
          </w:p>
        </w:tc>
        <w:tc>
          <w:tcPr>
            <w:tcW w:w="1360" w:type="dxa"/>
            <w:tcBorders>
              <w:top w:val="nil"/>
              <w:left w:val="nil"/>
              <w:bottom w:val="single" w:sz="8" w:space="0" w:color="auto"/>
              <w:right w:val="single" w:sz="8" w:space="0" w:color="auto"/>
            </w:tcBorders>
            <w:shd w:val="clear" w:color="000000" w:fill="B8CCE4"/>
            <w:noWrap/>
            <w:vAlign w:val="center"/>
          </w:tcPr>
          <w:p w14:paraId="2CEE8223" w14:textId="02B5C38E" w:rsidR="0015623B" w:rsidRPr="0090259C" w:rsidRDefault="0015623B" w:rsidP="0015623B">
            <w:pPr>
              <w:jc w:val="center"/>
            </w:pPr>
            <w:r>
              <w:rPr>
                <w:rFonts w:cs="Arial"/>
                <w:color w:val="000000"/>
                <w:sz w:val="18"/>
                <w:szCs w:val="18"/>
              </w:rPr>
              <w:t>0:03:54</w:t>
            </w:r>
          </w:p>
        </w:tc>
        <w:tc>
          <w:tcPr>
            <w:tcW w:w="1660" w:type="dxa"/>
            <w:tcBorders>
              <w:top w:val="nil"/>
              <w:left w:val="nil"/>
              <w:bottom w:val="single" w:sz="8" w:space="0" w:color="000000"/>
              <w:right w:val="single" w:sz="8" w:space="0" w:color="auto"/>
            </w:tcBorders>
            <w:shd w:val="clear" w:color="000000" w:fill="B8CCE4"/>
            <w:vAlign w:val="center"/>
          </w:tcPr>
          <w:p w14:paraId="55033A34" w14:textId="121BBEE2" w:rsidR="0015623B" w:rsidRPr="0090259C" w:rsidRDefault="0015623B" w:rsidP="0015623B">
            <w:pPr>
              <w:jc w:val="center"/>
            </w:pPr>
            <w:r>
              <w:rPr>
                <w:rFonts w:cs="Arial"/>
                <w:color w:val="000000"/>
                <w:sz w:val="18"/>
                <w:szCs w:val="18"/>
              </w:rPr>
              <w:t>1099</w:t>
            </w:r>
          </w:p>
        </w:tc>
        <w:tc>
          <w:tcPr>
            <w:tcW w:w="2920" w:type="dxa"/>
            <w:tcBorders>
              <w:top w:val="nil"/>
              <w:left w:val="single" w:sz="8" w:space="0" w:color="auto"/>
              <w:bottom w:val="single" w:sz="8" w:space="0" w:color="auto"/>
              <w:right w:val="single" w:sz="8" w:space="0" w:color="auto"/>
            </w:tcBorders>
            <w:shd w:val="clear" w:color="000000" w:fill="B8CCE4"/>
            <w:vAlign w:val="center"/>
          </w:tcPr>
          <w:p w14:paraId="77DCAD49" w14:textId="0228DBBC" w:rsidR="0015623B" w:rsidRPr="00474829" w:rsidRDefault="0015623B" w:rsidP="0015623B">
            <w:pPr>
              <w:jc w:val="center"/>
              <w:rPr>
                <w:rFonts w:cs="Arial"/>
                <w:color w:val="000000"/>
              </w:rPr>
            </w:pPr>
            <w:r>
              <w:rPr>
                <w:rFonts w:cs="Arial"/>
                <w:color w:val="000000"/>
                <w:sz w:val="18"/>
                <w:szCs w:val="18"/>
              </w:rPr>
              <w:t>1/17/2020 10:01</w:t>
            </w: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5" w:name="_Toc30658572"/>
      <w:r w:rsidRPr="00902E18">
        <w:t>Load Resource Events</w:t>
      </w:r>
      <w:bookmarkEnd w:id="255"/>
    </w:p>
    <w:p w14:paraId="658FA96E" w14:textId="7D0B3C43" w:rsidR="005B39E7" w:rsidRPr="0000002A" w:rsidRDefault="00BB0A0D" w:rsidP="005B39E7">
      <w:pPr>
        <w:rPr>
          <w:color w:val="000000" w:themeColor="text1"/>
        </w:rPr>
      </w:pPr>
      <w:r>
        <w:rPr>
          <w:color w:val="000000" w:themeColor="text1"/>
        </w:rPr>
        <w:t>One Load Resource deployed 10.38 MW as a result of the under-frequency event on January 1</w:t>
      </w:r>
      <w:r w:rsidRPr="00BB0A0D">
        <w:rPr>
          <w:color w:val="000000" w:themeColor="text1"/>
          <w:vertAlign w:val="superscript"/>
        </w:rPr>
        <w:t>st</w:t>
      </w:r>
      <w:r>
        <w:rPr>
          <w:color w:val="000000" w:themeColor="text1"/>
        </w:rPr>
        <w:t xml:space="preserve"> at 15:53.</w:t>
      </w:r>
    </w:p>
    <w:p w14:paraId="01A41F16" w14:textId="56DF3754" w:rsidR="003B6EDE" w:rsidRPr="000A72EF" w:rsidRDefault="001665CF" w:rsidP="00082EBF">
      <w:pPr>
        <w:pStyle w:val="Heading1"/>
      </w:pPr>
      <w:bookmarkStart w:id="256" w:name="_Toc30658573"/>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3757C869" w14:textId="154D7430" w:rsidR="008C2500" w:rsidRDefault="00082EBF" w:rsidP="00F92EB8">
      <w:pPr>
        <w:rPr>
          <w:rFonts w:cs="Arial"/>
          <w:szCs w:val="21"/>
        </w:rPr>
      </w:pPr>
      <w:r w:rsidRPr="002361A8">
        <w:rPr>
          <w:rFonts w:cs="Arial"/>
          <w:szCs w:val="21"/>
        </w:rPr>
        <w:t xml:space="preserve">There </w:t>
      </w:r>
      <w:r w:rsidR="00B821D4">
        <w:rPr>
          <w:rFonts w:cs="Arial"/>
          <w:szCs w:val="21"/>
        </w:rPr>
        <w:t>was 1</w:t>
      </w:r>
      <w:r w:rsidR="00121F8E">
        <w:rPr>
          <w:rFonts w:cs="Arial"/>
          <w:szCs w:val="21"/>
        </w:rPr>
        <w:t xml:space="preserve"> </w:t>
      </w:r>
      <w:r w:rsidR="006B39C9" w:rsidRPr="002361A8">
        <w:rPr>
          <w:rFonts w:cs="Arial"/>
          <w:szCs w:val="21"/>
        </w:rPr>
        <w:t>HRUC commitment</w:t>
      </w:r>
      <w:r w:rsidRPr="002361A8">
        <w:rPr>
          <w:rFonts w:cs="Arial"/>
          <w:szCs w:val="21"/>
        </w:rPr>
        <w:t>.</w:t>
      </w:r>
    </w:p>
    <w:p w14:paraId="4DE63FF2" w14:textId="77777777" w:rsidR="00474829" w:rsidRDefault="00474829" w:rsidP="00F92EB8">
      <w:pPr>
        <w:rPr>
          <w:rFonts w:cs="Arial"/>
          <w:szCs w:val="21"/>
        </w:rPr>
      </w:pPr>
    </w:p>
    <w:tbl>
      <w:tblPr>
        <w:tblW w:w="7645" w:type="dxa"/>
        <w:tblInd w:w="850" w:type="dxa"/>
        <w:tblLayout w:type="fixed"/>
        <w:tblLook w:val="04A0" w:firstRow="1" w:lastRow="0" w:firstColumn="1" w:lastColumn="0" w:noHBand="0" w:noVBand="1"/>
      </w:tblPr>
      <w:tblGrid>
        <w:gridCol w:w="1345"/>
        <w:gridCol w:w="1260"/>
        <w:gridCol w:w="1260"/>
        <w:gridCol w:w="1440"/>
        <w:gridCol w:w="900"/>
        <w:gridCol w:w="1440"/>
      </w:tblGrid>
      <w:tr w:rsidR="000A72EF" w:rsidRPr="00466ECB" w14:paraId="5BDABF06" w14:textId="77777777" w:rsidTr="000A72EF">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EF441CD" w14:textId="77777777" w:rsidR="000A72EF" w:rsidRPr="005B6F68" w:rsidRDefault="000A72EF" w:rsidP="002C5E01">
            <w:pPr>
              <w:jc w:val="center"/>
              <w:rPr>
                <w:rFonts w:asciiTheme="majorHAnsi" w:hAnsiTheme="majorHAnsi" w:cstheme="majorHAnsi"/>
                <w:b/>
                <w:bCs/>
                <w:color w:val="FFFFFF"/>
              </w:rPr>
            </w:pPr>
            <w:r w:rsidRPr="005B6F68">
              <w:rPr>
                <w:rFonts w:asciiTheme="majorHAnsi" w:hAnsiTheme="majorHAnsi" w:cstheme="maj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B8D0C66" w14:textId="77777777" w:rsidR="000A72EF" w:rsidRPr="005B6F68" w:rsidRDefault="000A72EF"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D215E01" w14:textId="77777777" w:rsidR="000A72EF" w:rsidRPr="005B6F68" w:rsidRDefault="000A72EF"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542001A3" w14:textId="77777777" w:rsidR="000A72EF" w:rsidRPr="005B6F68" w:rsidRDefault="000A72EF"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AEBA9AC" w14:textId="77777777" w:rsidR="000A72EF" w:rsidRPr="005B6F68" w:rsidRDefault="000A72EF"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DD9150E" w14:textId="77777777" w:rsidR="000A72EF" w:rsidRPr="005B6F68" w:rsidRDefault="000A72EF"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0A72EF" w:rsidRPr="009A1901" w14:paraId="15BA3B5A" w14:textId="77777777" w:rsidTr="000A72EF">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DF4290" w14:textId="7ACADD59" w:rsidR="000A72EF" w:rsidRPr="005B6F68" w:rsidRDefault="000A72EF" w:rsidP="0084182A">
            <w:pPr>
              <w:jc w:val="center"/>
              <w:rPr>
                <w:rFonts w:asciiTheme="majorHAnsi" w:hAnsiTheme="majorHAnsi" w:cstheme="majorHAnsi"/>
                <w:color w:val="000000"/>
              </w:rPr>
            </w:pPr>
            <w:r>
              <w:rPr>
                <w:rFonts w:cs="Arial"/>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9720B" w14:textId="78335570" w:rsidR="000A72EF" w:rsidRPr="005B6F68" w:rsidRDefault="000A72EF" w:rsidP="0084182A">
            <w:pPr>
              <w:jc w:val="center"/>
              <w:rPr>
                <w:rFonts w:asciiTheme="majorHAnsi" w:hAnsiTheme="majorHAnsi" w:cstheme="majorHAnsi"/>
                <w:color w:val="000000"/>
              </w:rPr>
            </w:pPr>
            <w:r>
              <w:rPr>
                <w:rFonts w:cs="Arial"/>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8E0D9" w14:textId="6D5762FB" w:rsidR="000A72EF" w:rsidRPr="005B6F68" w:rsidRDefault="000A72EF" w:rsidP="0084182A">
            <w:pPr>
              <w:jc w:val="center"/>
              <w:rPr>
                <w:rFonts w:asciiTheme="majorHAnsi" w:hAnsiTheme="majorHAnsi" w:cstheme="majorHAnsi"/>
                <w:color w:val="000000"/>
              </w:rPr>
            </w:pPr>
            <w:r>
              <w:rPr>
                <w:rFonts w:cs="Arial"/>
                <w:color w:val="000000"/>
              </w:rPr>
              <w:t>1/28/2020</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8697EE" w14:textId="781F2106" w:rsidR="000A72EF" w:rsidRPr="005B6F68" w:rsidRDefault="000A72EF" w:rsidP="0084182A">
            <w:pPr>
              <w:jc w:val="center"/>
              <w:rPr>
                <w:rFonts w:asciiTheme="majorHAnsi" w:hAnsiTheme="majorHAnsi" w:cstheme="majorHAnsi"/>
                <w:color w:val="000000"/>
              </w:rPr>
            </w:pPr>
            <w:r>
              <w:rPr>
                <w:rFonts w:cs="Arial"/>
                <w:color w:val="000000"/>
              </w:rPr>
              <w:t>4</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7F8105" w14:textId="4417678D" w:rsidR="000A72EF" w:rsidRPr="005B6F68" w:rsidRDefault="000A72EF" w:rsidP="0084182A">
            <w:pPr>
              <w:jc w:val="center"/>
              <w:rPr>
                <w:rFonts w:asciiTheme="majorHAnsi" w:hAnsiTheme="majorHAnsi" w:cstheme="majorHAnsi"/>
                <w:color w:val="000000"/>
              </w:rPr>
            </w:pPr>
            <w:r>
              <w:rPr>
                <w:rFonts w:cs="Arial"/>
                <w:color w:val="000000"/>
              </w:rPr>
              <w:t>157</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856473" w14:textId="1C3BCC86" w:rsidR="000A72EF" w:rsidRPr="005B6F68" w:rsidRDefault="000A72EF" w:rsidP="000A72EF">
            <w:pPr>
              <w:jc w:val="center"/>
              <w:rPr>
                <w:rFonts w:asciiTheme="majorHAnsi" w:hAnsiTheme="majorHAnsi" w:cstheme="majorHAnsi"/>
                <w:color w:val="000000"/>
              </w:rPr>
            </w:pPr>
            <w:r>
              <w:rPr>
                <w:rFonts w:cs="Arial"/>
                <w:color w:val="000000"/>
              </w:rPr>
              <w:t>SVCAMIL8</w:t>
            </w:r>
          </w:p>
        </w:tc>
      </w:tr>
    </w:tbl>
    <w:p w14:paraId="2C8497EB" w14:textId="77777777" w:rsidR="005B6F68" w:rsidRDefault="005B6F68" w:rsidP="00F92EB8">
      <w:pPr>
        <w:rPr>
          <w:rFonts w:cs="Arial"/>
          <w:szCs w:val="21"/>
        </w:rPr>
      </w:pPr>
    </w:p>
    <w:p w14:paraId="21F1A37D" w14:textId="274A0896" w:rsidR="009000C5" w:rsidRPr="00EA4592" w:rsidRDefault="00524A24" w:rsidP="00EA4592">
      <w:pPr>
        <w:pStyle w:val="Heading1"/>
      </w:pPr>
      <w:bookmarkStart w:id="257" w:name="_Toc30658574"/>
      <w:r w:rsidRPr="00D469BE">
        <w:t>Wind Generation as a Percent of Load</w:t>
      </w:r>
      <w:bookmarkEnd w:id="257"/>
    </w:p>
    <w:p w14:paraId="5E9E57B9" w14:textId="145444F5" w:rsidR="001D0DE2" w:rsidRDefault="00E42B2D" w:rsidP="0024397C">
      <w:r w:rsidRPr="00E42B2D">
        <w:rPr>
          <w:noProof/>
        </w:rPr>
        <w:drawing>
          <wp:inline distT="0" distB="0" distL="0" distR="0" wp14:anchorId="70409580" wp14:editId="42D8EFCD">
            <wp:extent cx="5943600" cy="347918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479180"/>
                    </a:xfrm>
                    <a:prstGeom prst="rect">
                      <a:avLst/>
                    </a:prstGeom>
                    <a:noFill/>
                    <a:ln>
                      <a:noFill/>
                    </a:ln>
                  </pic:spPr>
                </pic:pic>
              </a:graphicData>
            </a:graphic>
          </wp:inline>
        </w:drawing>
      </w:r>
    </w:p>
    <w:p w14:paraId="01242900" w14:textId="17745548" w:rsidR="000F673D" w:rsidRDefault="000F673D" w:rsidP="00491A5D">
      <w:pPr>
        <w:jc w:val="center"/>
      </w:pPr>
    </w:p>
    <w:p w14:paraId="32B1535E" w14:textId="77777777" w:rsidR="00CD4984" w:rsidRDefault="00CD4984" w:rsidP="00CD4984"/>
    <w:p w14:paraId="6A357112" w14:textId="6EE1E300" w:rsidR="00644519" w:rsidRPr="00152357" w:rsidRDefault="009349AD" w:rsidP="00644519">
      <w:r w:rsidRPr="00152357">
        <w:t xml:space="preserve">Wind Generation Record: </w:t>
      </w:r>
      <w:r w:rsidR="00E42B2D">
        <w:t>20,066 MW on 01/08/2020 at 22:18</w:t>
      </w:r>
    </w:p>
    <w:p w14:paraId="1F3FB926" w14:textId="7BCA7FFF" w:rsidR="00644519" w:rsidRDefault="009349AD" w:rsidP="00644519">
      <w:r w:rsidRPr="00152357">
        <w:t xml:space="preserve">Wind Penetration Record: </w:t>
      </w:r>
      <w:r w:rsidR="00152357" w:rsidRPr="00152357">
        <w:t>57.88% on 11/26/2019 03:52</w:t>
      </w:r>
    </w:p>
    <w:p w14:paraId="2DCCB93C" w14:textId="54856509" w:rsidR="009164FB" w:rsidRPr="00EA4592" w:rsidRDefault="00765583" w:rsidP="009164FB">
      <w:pPr>
        <w:pStyle w:val="Heading1"/>
      </w:pPr>
      <w:bookmarkStart w:id="258" w:name="_Toc30658575"/>
      <w:r>
        <w:t xml:space="preserve">Largest </w:t>
      </w:r>
      <w:r w:rsidR="009164FB">
        <w:t>Net-Load Ramp</w:t>
      </w:r>
      <w:bookmarkEnd w:id="258"/>
    </w:p>
    <w:p w14:paraId="489940F4" w14:textId="60EC5440" w:rsidR="00AB569B" w:rsidRDefault="00691EFB">
      <w:r w:rsidRPr="00691EFB">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Jan 2020 is 1009 MW, 1610 MW, 2124 MW, 3700 MW, and 6100 MW, respectively. The comparison with respect to the historical values is given in the table below.</w:t>
      </w:r>
      <w:r w:rsidR="00AB569B">
        <w:br w:type="page"/>
      </w:r>
    </w:p>
    <w:p w14:paraId="36BDFE38" w14:textId="77777777" w:rsidR="00AB569B" w:rsidRDefault="00AB569B"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7353F" w14:paraId="34E3CF69" w14:textId="77777777" w:rsidTr="00AB569B">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8095084" w14:textId="77777777" w:rsidR="0087353F" w:rsidRDefault="0087353F" w:rsidP="00AB569B">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862CC8B" w14:textId="77777777" w:rsidR="0087353F" w:rsidRDefault="0087353F" w:rsidP="00AB569B">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14DBC40" w14:textId="77777777" w:rsidR="0087353F" w:rsidRDefault="0087353F" w:rsidP="00AB569B">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E3BAF3A" w14:textId="77777777" w:rsidR="0087353F" w:rsidRDefault="0087353F" w:rsidP="00AB569B">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BE24F5" w14:textId="77777777" w:rsidR="0087353F" w:rsidRDefault="0087353F" w:rsidP="00AB569B">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39C793C" w14:textId="77777777" w:rsidR="0087353F" w:rsidRDefault="0087353F" w:rsidP="00AB569B">
            <w:pPr>
              <w:spacing w:line="252" w:lineRule="auto"/>
              <w:jc w:val="center"/>
              <w:rPr>
                <w:b/>
                <w:bCs/>
                <w:color w:val="FFFFFF"/>
              </w:rPr>
            </w:pPr>
            <w:r>
              <w:rPr>
                <w:b/>
                <w:bCs/>
                <w:color w:val="FFFFFF"/>
              </w:rPr>
              <w:t>60 min</w:t>
            </w:r>
          </w:p>
        </w:tc>
      </w:tr>
      <w:tr w:rsidR="00691EFB" w14:paraId="5C6CB15A" w14:textId="77777777" w:rsidTr="0028034C">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2298CD1B" w14:textId="043E00F6" w:rsidR="00691EFB" w:rsidRDefault="00691EFB" w:rsidP="00691EFB">
            <w:pPr>
              <w:spacing w:line="252" w:lineRule="auto"/>
              <w:jc w:val="center"/>
            </w:pPr>
            <w:r>
              <w:t>Jan 2020</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B01561B" w14:textId="6FFABA22" w:rsidR="00691EFB" w:rsidRDefault="00691EFB" w:rsidP="00691EFB">
            <w:pPr>
              <w:jc w:val="center"/>
              <w:rPr>
                <w:color w:val="000000"/>
              </w:rPr>
            </w:pPr>
            <w:r>
              <w:rPr>
                <w:rFonts w:ascii="Calibri" w:hAnsi="Calibri" w:cs="Calibri"/>
                <w:color w:val="000000"/>
                <w:sz w:val="22"/>
                <w:szCs w:val="22"/>
              </w:rPr>
              <w:t>1009</w:t>
            </w:r>
            <w:r>
              <w:rPr>
                <w:color w:val="000000"/>
              </w:rPr>
              <w:t xml:space="preserve">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5126B8" w14:textId="6B08D70F" w:rsidR="00691EFB" w:rsidRPr="00421B4C" w:rsidRDefault="00691EFB" w:rsidP="00691EFB">
            <w:pPr>
              <w:jc w:val="center"/>
              <w:rPr>
                <w:rFonts w:ascii="Calibri" w:hAnsi="Calibri"/>
                <w:color w:val="000000"/>
                <w:sz w:val="22"/>
                <w:szCs w:val="22"/>
              </w:rPr>
            </w:pPr>
            <w:r>
              <w:rPr>
                <w:rFonts w:ascii="Calibri" w:hAnsi="Calibri" w:cs="Calibri"/>
                <w:color w:val="000000"/>
                <w:sz w:val="22"/>
                <w:szCs w:val="22"/>
              </w:rPr>
              <w:t>1610</w:t>
            </w:r>
            <w:r>
              <w:rPr>
                <w:color w:val="000000"/>
              </w:rPr>
              <w:t xml:space="preserve">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D4743AD" w14:textId="2D313052" w:rsidR="00691EFB" w:rsidRPr="00421B4C" w:rsidRDefault="00691EFB" w:rsidP="00691EFB">
            <w:pPr>
              <w:jc w:val="center"/>
              <w:rPr>
                <w:rFonts w:ascii="Calibri" w:hAnsi="Calibri"/>
                <w:color w:val="000000"/>
                <w:sz w:val="22"/>
                <w:szCs w:val="22"/>
              </w:rPr>
            </w:pPr>
            <w:r>
              <w:rPr>
                <w:rFonts w:ascii="Calibri" w:hAnsi="Calibri" w:cs="Calibri"/>
                <w:color w:val="000000"/>
                <w:sz w:val="22"/>
                <w:szCs w:val="22"/>
              </w:rPr>
              <w:t>2124</w:t>
            </w:r>
            <w:r>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1FC0DBB" w14:textId="46BEA4BE" w:rsidR="00691EFB" w:rsidRPr="00421B4C" w:rsidRDefault="00691EFB" w:rsidP="00691EFB">
            <w:pPr>
              <w:jc w:val="center"/>
              <w:rPr>
                <w:rFonts w:ascii="Calibri" w:hAnsi="Calibri"/>
                <w:color w:val="000000"/>
                <w:sz w:val="22"/>
                <w:szCs w:val="22"/>
              </w:rPr>
            </w:pPr>
            <w:r>
              <w:rPr>
                <w:rFonts w:ascii="Calibri" w:hAnsi="Calibri" w:cs="Calibri"/>
                <w:color w:val="000000"/>
                <w:sz w:val="22"/>
                <w:szCs w:val="22"/>
              </w:rPr>
              <w:t>3700</w:t>
            </w:r>
            <w:r>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3DA77628" w14:textId="4336516A" w:rsidR="00691EFB" w:rsidRPr="00421B4C" w:rsidRDefault="00691EFB" w:rsidP="00691EFB">
            <w:pPr>
              <w:jc w:val="center"/>
              <w:rPr>
                <w:rFonts w:ascii="Calibri" w:hAnsi="Calibri"/>
                <w:color w:val="000000"/>
                <w:sz w:val="22"/>
                <w:szCs w:val="22"/>
              </w:rPr>
            </w:pPr>
            <w:r>
              <w:rPr>
                <w:rFonts w:ascii="Calibri" w:hAnsi="Calibri" w:cs="Calibri"/>
                <w:color w:val="000000"/>
                <w:sz w:val="22"/>
                <w:szCs w:val="22"/>
              </w:rPr>
              <w:t>6100</w:t>
            </w:r>
            <w:r>
              <w:rPr>
                <w:color w:val="000000"/>
              </w:rPr>
              <w:t xml:space="preserve"> MW</w:t>
            </w:r>
          </w:p>
        </w:tc>
      </w:tr>
      <w:tr w:rsidR="00691EFB" w14:paraId="56706182" w14:textId="77777777" w:rsidTr="0028034C">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0DCABDA" w14:textId="0469C997" w:rsidR="00691EFB" w:rsidRDefault="00691EFB" w:rsidP="00691EFB">
            <w:pPr>
              <w:spacing w:line="252" w:lineRule="auto"/>
              <w:jc w:val="center"/>
            </w:pPr>
            <w:r>
              <w:t>Jan</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CB9A216" w14:textId="3B4B5587" w:rsidR="00691EFB" w:rsidRPr="00286A16" w:rsidRDefault="00691EFB" w:rsidP="00691EFB">
            <w:pPr>
              <w:jc w:val="center"/>
            </w:pPr>
            <w:r>
              <w:rPr>
                <w:rFonts w:ascii="Calibri" w:hAnsi="Calibri" w:cs="Calibri"/>
                <w:color w:val="000000"/>
                <w:sz w:val="22"/>
                <w:szCs w:val="22"/>
              </w:rPr>
              <w:t>891</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88C024E" w14:textId="759BD613" w:rsidR="00691EFB" w:rsidRPr="00286A16" w:rsidRDefault="00691EFB" w:rsidP="00691EFB">
            <w:pPr>
              <w:jc w:val="center"/>
            </w:pPr>
            <w:r>
              <w:rPr>
                <w:rFonts w:ascii="Calibri" w:hAnsi="Calibri" w:cs="Calibri"/>
                <w:color w:val="000000"/>
                <w:sz w:val="22"/>
                <w:szCs w:val="22"/>
              </w:rPr>
              <w:t>1603</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413BC8" w14:textId="54E3C0B3" w:rsidR="00691EFB" w:rsidRPr="00286A16" w:rsidRDefault="00691EFB" w:rsidP="00691EFB">
            <w:pPr>
              <w:jc w:val="center"/>
            </w:pPr>
            <w:r>
              <w:rPr>
                <w:rFonts w:ascii="Calibri" w:hAnsi="Calibri" w:cs="Calibri"/>
                <w:color w:val="000000"/>
                <w:sz w:val="22"/>
                <w:szCs w:val="22"/>
              </w:rPr>
              <w:t>2082</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79F5281" w14:textId="69FBB7F0" w:rsidR="00691EFB" w:rsidRPr="00286A16" w:rsidRDefault="00691EFB" w:rsidP="00691EFB">
            <w:pPr>
              <w:jc w:val="center"/>
            </w:pPr>
            <w:r>
              <w:rPr>
                <w:rFonts w:ascii="Calibri" w:hAnsi="Calibri" w:cs="Calibri"/>
                <w:color w:val="000000"/>
                <w:sz w:val="22"/>
                <w:szCs w:val="22"/>
              </w:rPr>
              <w:t>3607</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62CF99B" w14:textId="50FAB54D" w:rsidR="00691EFB" w:rsidRPr="00286A16" w:rsidRDefault="00691EFB" w:rsidP="00691EFB">
            <w:pPr>
              <w:jc w:val="center"/>
            </w:pPr>
            <w:r>
              <w:rPr>
                <w:rFonts w:ascii="Calibri" w:hAnsi="Calibri" w:cs="Calibri"/>
                <w:color w:val="000000"/>
                <w:sz w:val="22"/>
                <w:szCs w:val="22"/>
              </w:rPr>
              <w:t>6340</w:t>
            </w:r>
            <w:r>
              <w:rPr>
                <w:color w:val="000000"/>
              </w:rPr>
              <w:t xml:space="preserve"> MW</w:t>
            </w:r>
          </w:p>
        </w:tc>
      </w:tr>
      <w:tr w:rsidR="00691EFB" w14:paraId="2AAC8D4C" w14:textId="77777777" w:rsidTr="0028034C">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059ACE4" w14:textId="48A91771" w:rsidR="00691EFB" w:rsidRDefault="00691EFB" w:rsidP="00691EFB">
            <w:pPr>
              <w:spacing w:line="252" w:lineRule="auto"/>
              <w:jc w:val="center"/>
            </w:pPr>
            <w:r>
              <w:t>Jan</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4A798C" w14:textId="6D4369ED" w:rsidR="00691EFB" w:rsidRPr="00286A16" w:rsidRDefault="00691EFB" w:rsidP="00691EFB">
            <w:pPr>
              <w:jc w:val="center"/>
            </w:pPr>
            <w:r>
              <w:rPr>
                <w:rFonts w:ascii="Calibri" w:hAnsi="Calibri" w:cs="Calibri"/>
                <w:color w:val="000000"/>
                <w:sz w:val="22"/>
                <w:szCs w:val="22"/>
              </w:rPr>
              <w:t>1025</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325DE13" w14:textId="14FC3E23" w:rsidR="00691EFB" w:rsidRPr="00286A16" w:rsidRDefault="00691EFB" w:rsidP="00691EFB">
            <w:pPr>
              <w:jc w:val="center"/>
            </w:pPr>
            <w:r>
              <w:rPr>
                <w:rFonts w:ascii="Calibri" w:hAnsi="Calibri" w:cs="Calibri"/>
                <w:color w:val="000000"/>
                <w:sz w:val="22"/>
                <w:szCs w:val="22"/>
              </w:rPr>
              <w:t>1609</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EC5869A" w14:textId="1077600E" w:rsidR="00691EFB" w:rsidRPr="00286A16" w:rsidRDefault="00691EFB" w:rsidP="00691EFB">
            <w:pPr>
              <w:jc w:val="center"/>
            </w:pPr>
            <w:r>
              <w:rPr>
                <w:rFonts w:ascii="Calibri" w:hAnsi="Calibri" w:cs="Calibri"/>
                <w:color w:val="000000"/>
                <w:sz w:val="22"/>
                <w:szCs w:val="22"/>
              </w:rPr>
              <w:t>2150</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AC9739F" w14:textId="50484EC9" w:rsidR="00691EFB" w:rsidRPr="00286A16" w:rsidRDefault="00691EFB" w:rsidP="00691EFB">
            <w:pPr>
              <w:jc w:val="center"/>
            </w:pPr>
            <w:r>
              <w:rPr>
                <w:rFonts w:ascii="Calibri" w:hAnsi="Calibri" w:cs="Calibri"/>
                <w:color w:val="000000"/>
                <w:sz w:val="22"/>
                <w:szCs w:val="22"/>
              </w:rPr>
              <w:t>3737</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D658503" w14:textId="7A8A1656" w:rsidR="00691EFB" w:rsidRPr="00286A16" w:rsidRDefault="00691EFB" w:rsidP="00691EFB">
            <w:pPr>
              <w:jc w:val="center"/>
            </w:pPr>
            <w:r>
              <w:rPr>
                <w:rFonts w:ascii="Calibri" w:hAnsi="Calibri" w:cs="Calibri"/>
                <w:color w:val="000000"/>
                <w:sz w:val="22"/>
                <w:szCs w:val="22"/>
              </w:rPr>
              <w:t>6496</w:t>
            </w:r>
            <w:r>
              <w:rPr>
                <w:color w:val="000000"/>
              </w:rPr>
              <w:t xml:space="preserve"> MW</w:t>
            </w:r>
          </w:p>
        </w:tc>
      </w:tr>
      <w:tr w:rsidR="00691EFB" w14:paraId="0A8408E5" w14:textId="77777777" w:rsidTr="0028034C">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8B561D8" w14:textId="5C45A21E" w:rsidR="00691EFB" w:rsidRDefault="00691EFB" w:rsidP="00691EFB">
            <w:pPr>
              <w:spacing w:line="252" w:lineRule="auto"/>
              <w:jc w:val="center"/>
            </w:pPr>
            <w:r>
              <w:t>Jan</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1776F04" w14:textId="3EA698FE" w:rsidR="00691EFB" w:rsidRPr="00286A16" w:rsidRDefault="00691EFB" w:rsidP="00691EFB">
            <w:pPr>
              <w:jc w:val="center"/>
            </w:pPr>
            <w:r>
              <w:rPr>
                <w:rFonts w:ascii="Calibri" w:hAnsi="Calibri" w:cs="Calibri"/>
                <w:color w:val="000000"/>
                <w:sz w:val="22"/>
                <w:szCs w:val="22"/>
              </w:rPr>
              <w:t>950</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DEAB43B" w14:textId="23D8729F" w:rsidR="00691EFB" w:rsidRPr="00286A16" w:rsidRDefault="00691EFB" w:rsidP="00691EFB">
            <w:pPr>
              <w:jc w:val="center"/>
            </w:pPr>
            <w:r>
              <w:rPr>
                <w:rFonts w:ascii="Calibri" w:hAnsi="Calibri" w:cs="Calibri"/>
                <w:color w:val="000000"/>
                <w:sz w:val="22"/>
                <w:szCs w:val="22"/>
              </w:rPr>
              <w:t>1547</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113C16" w14:textId="64AE29BE" w:rsidR="00691EFB" w:rsidRPr="00286A16" w:rsidRDefault="00691EFB" w:rsidP="00691EFB">
            <w:pPr>
              <w:jc w:val="center"/>
            </w:pPr>
            <w:r>
              <w:rPr>
                <w:rFonts w:ascii="Calibri" w:hAnsi="Calibri" w:cs="Calibri"/>
                <w:color w:val="000000"/>
                <w:sz w:val="22"/>
                <w:szCs w:val="22"/>
              </w:rPr>
              <w:t>2076</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03AED30" w14:textId="543A6121" w:rsidR="00691EFB" w:rsidRPr="00286A16" w:rsidRDefault="00691EFB" w:rsidP="00691EFB">
            <w:pPr>
              <w:jc w:val="center"/>
            </w:pPr>
            <w:r>
              <w:rPr>
                <w:rFonts w:ascii="Calibri" w:hAnsi="Calibri" w:cs="Calibri"/>
                <w:color w:val="000000"/>
                <w:sz w:val="22"/>
                <w:szCs w:val="22"/>
              </w:rPr>
              <w:t>3736</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FAA1212" w14:textId="2E35CA54" w:rsidR="00691EFB" w:rsidRPr="00286A16" w:rsidRDefault="00691EFB" w:rsidP="00691EFB">
            <w:pPr>
              <w:jc w:val="center"/>
            </w:pPr>
            <w:r>
              <w:rPr>
                <w:rFonts w:ascii="Calibri" w:hAnsi="Calibri" w:cs="Calibri"/>
                <w:color w:val="000000"/>
                <w:sz w:val="22"/>
                <w:szCs w:val="22"/>
              </w:rPr>
              <w:t>6213</w:t>
            </w:r>
            <w:r>
              <w:rPr>
                <w:color w:val="000000"/>
              </w:rPr>
              <w:t xml:space="preserve"> MW</w:t>
            </w:r>
          </w:p>
        </w:tc>
      </w:tr>
      <w:tr w:rsidR="00691EFB" w14:paraId="6C285C34" w14:textId="77777777" w:rsidTr="0028034C">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655F031" w14:textId="6C5BD57D" w:rsidR="00691EFB" w:rsidRDefault="00691EFB" w:rsidP="00691EFB">
            <w:pPr>
              <w:spacing w:line="252" w:lineRule="auto"/>
              <w:jc w:val="center"/>
            </w:pPr>
            <w:r>
              <w:t>Jan</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9EC47B7" w14:textId="762D4BC3" w:rsidR="00691EFB" w:rsidRPr="00286A16" w:rsidRDefault="00691EFB" w:rsidP="00691EFB">
            <w:pPr>
              <w:jc w:val="center"/>
            </w:pPr>
            <w:r>
              <w:rPr>
                <w:rFonts w:ascii="Calibri" w:hAnsi="Calibri" w:cs="Calibri"/>
                <w:color w:val="000000"/>
                <w:sz w:val="22"/>
                <w:szCs w:val="22"/>
              </w:rPr>
              <w:t>959</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8880EFF" w14:textId="6C9EF19B" w:rsidR="00691EFB" w:rsidRPr="00286A16" w:rsidRDefault="00691EFB" w:rsidP="00691EFB">
            <w:pPr>
              <w:jc w:val="center"/>
            </w:pPr>
            <w:r>
              <w:rPr>
                <w:rFonts w:ascii="Calibri" w:hAnsi="Calibri" w:cs="Calibri"/>
                <w:color w:val="000000"/>
                <w:sz w:val="22"/>
                <w:szCs w:val="22"/>
              </w:rPr>
              <w:t>1680</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B42C78" w14:textId="455078EC" w:rsidR="00691EFB" w:rsidRPr="00286A16" w:rsidRDefault="00691EFB" w:rsidP="00691EFB">
            <w:pPr>
              <w:jc w:val="center"/>
            </w:pPr>
            <w:r>
              <w:rPr>
                <w:rFonts w:ascii="Calibri" w:hAnsi="Calibri" w:cs="Calibri"/>
                <w:color w:val="000000"/>
                <w:sz w:val="22"/>
                <w:szCs w:val="22"/>
              </w:rPr>
              <w:t>2160</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91ADDA6" w14:textId="02BC1361" w:rsidR="00691EFB" w:rsidRPr="00286A16" w:rsidRDefault="00691EFB" w:rsidP="00691EFB">
            <w:pPr>
              <w:jc w:val="center"/>
            </w:pPr>
            <w:r>
              <w:rPr>
                <w:rFonts w:ascii="Calibri" w:hAnsi="Calibri" w:cs="Calibri"/>
                <w:color w:val="000000"/>
                <w:sz w:val="22"/>
                <w:szCs w:val="22"/>
              </w:rPr>
              <w:t>3511</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6B5EBEA" w14:textId="289BF834" w:rsidR="00691EFB" w:rsidRPr="00286A16" w:rsidRDefault="00691EFB" w:rsidP="00691EFB">
            <w:pPr>
              <w:jc w:val="center"/>
            </w:pPr>
            <w:r>
              <w:rPr>
                <w:rFonts w:ascii="Calibri" w:hAnsi="Calibri" w:cs="Calibri"/>
                <w:color w:val="000000"/>
                <w:sz w:val="22"/>
                <w:szCs w:val="22"/>
              </w:rPr>
              <w:t>6181</w:t>
            </w:r>
            <w:r>
              <w:rPr>
                <w:color w:val="000000"/>
              </w:rPr>
              <w:t xml:space="preserve"> MW</w:t>
            </w:r>
          </w:p>
        </w:tc>
      </w:tr>
      <w:tr w:rsidR="00691EFB" w14:paraId="73EEF445" w14:textId="77777777" w:rsidTr="0028034C">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63661BD1" w14:textId="10D31B8D" w:rsidR="00691EFB" w:rsidRDefault="00691EFB" w:rsidP="00691EFB">
            <w:pPr>
              <w:spacing w:line="252" w:lineRule="auto"/>
              <w:jc w:val="center"/>
            </w:pPr>
            <w:r>
              <w:t>Jan</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46148A" w14:textId="31FC1E3E" w:rsidR="00691EFB" w:rsidRPr="00286A16" w:rsidRDefault="00691EFB" w:rsidP="00691EFB">
            <w:pPr>
              <w:jc w:val="center"/>
            </w:pPr>
            <w:r>
              <w:rPr>
                <w:rFonts w:ascii="Calibri" w:hAnsi="Calibri" w:cs="Calibri"/>
                <w:color w:val="000000"/>
                <w:sz w:val="22"/>
                <w:szCs w:val="22"/>
              </w:rPr>
              <w:t>1091</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8ED664" w14:textId="7BFB1186" w:rsidR="00691EFB" w:rsidRPr="00286A16" w:rsidRDefault="00691EFB" w:rsidP="00691EFB">
            <w:pPr>
              <w:jc w:val="center"/>
            </w:pPr>
            <w:r>
              <w:rPr>
                <w:rFonts w:ascii="Calibri" w:hAnsi="Calibri" w:cs="Calibri"/>
                <w:color w:val="000000"/>
                <w:sz w:val="22"/>
                <w:szCs w:val="22"/>
              </w:rPr>
              <w:t>1824</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8C36F27" w14:textId="3EC34063" w:rsidR="00691EFB" w:rsidRPr="00286A16" w:rsidRDefault="00691EFB" w:rsidP="00691EFB">
            <w:pPr>
              <w:jc w:val="center"/>
            </w:pPr>
            <w:r>
              <w:rPr>
                <w:rFonts w:ascii="Calibri" w:hAnsi="Calibri" w:cs="Calibri"/>
                <w:color w:val="000000"/>
                <w:sz w:val="22"/>
                <w:szCs w:val="22"/>
              </w:rPr>
              <w:t>2497</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C8C072E" w14:textId="3C4EB431" w:rsidR="00691EFB" w:rsidRPr="00286A16" w:rsidRDefault="00691EFB" w:rsidP="00691EFB">
            <w:pPr>
              <w:jc w:val="center"/>
            </w:pPr>
            <w:r>
              <w:rPr>
                <w:rFonts w:ascii="Calibri" w:hAnsi="Calibri" w:cs="Calibri"/>
                <w:color w:val="000000"/>
                <w:sz w:val="22"/>
                <w:szCs w:val="22"/>
              </w:rPr>
              <w:t>3901</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2FC4BA7" w14:textId="308D7078" w:rsidR="00691EFB" w:rsidRPr="00286A16" w:rsidRDefault="00691EFB" w:rsidP="00691EFB">
            <w:pPr>
              <w:jc w:val="center"/>
            </w:pPr>
            <w:r>
              <w:rPr>
                <w:rFonts w:ascii="Calibri" w:hAnsi="Calibri" w:cs="Calibri"/>
                <w:color w:val="000000"/>
                <w:sz w:val="22"/>
                <w:szCs w:val="22"/>
              </w:rPr>
              <w:t>6824</w:t>
            </w:r>
            <w:r>
              <w:rPr>
                <w:color w:val="000000"/>
              </w:rPr>
              <w:t xml:space="preserve"> MW</w:t>
            </w:r>
          </w:p>
        </w:tc>
      </w:tr>
      <w:tr w:rsidR="00691EFB" w14:paraId="54586358" w14:textId="77777777" w:rsidTr="0028034C">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311DFA85" w14:textId="20A687C9" w:rsidR="00691EFB" w:rsidRDefault="00691EFB" w:rsidP="00691EFB">
            <w:pPr>
              <w:spacing w:line="252" w:lineRule="auto"/>
              <w:jc w:val="center"/>
            </w:pPr>
            <w:r>
              <w:t>Jan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620991B" w14:textId="275B483A" w:rsidR="00691EFB" w:rsidRDefault="00691EFB" w:rsidP="00691EFB">
            <w:pPr>
              <w:spacing w:line="252" w:lineRule="auto"/>
              <w:jc w:val="center"/>
              <w:rPr>
                <w:color w:val="000000"/>
              </w:rPr>
            </w:pPr>
            <w:r>
              <w:rPr>
                <w:color w:val="000000"/>
              </w:rPr>
              <w:t>1087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B9E8404" w14:textId="2372B2F0" w:rsidR="00691EFB" w:rsidRPr="00421B4C" w:rsidRDefault="00691EFB" w:rsidP="00691EFB">
            <w:pPr>
              <w:spacing w:line="252" w:lineRule="auto"/>
              <w:jc w:val="center"/>
              <w:rPr>
                <w:rFonts w:ascii="Calibri" w:hAnsi="Calibri"/>
                <w:color w:val="000000"/>
                <w:sz w:val="22"/>
                <w:szCs w:val="22"/>
              </w:rPr>
            </w:pPr>
            <w:r>
              <w:rPr>
                <w:rFonts w:ascii="Calibri" w:hAnsi="Calibri"/>
                <w:color w:val="000000"/>
                <w:sz w:val="22"/>
                <w:szCs w:val="22"/>
              </w:rPr>
              <w:t>1718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3B53CF" w14:textId="05D28C12" w:rsidR="00691EFB" w:rsidRPr="00152780" w:rsidRDefault="00691EFB" w:rsidP="00691EFB">
            <w:pPr>
              <w:jc w:val="center"/>
              <w:rPr>
                <w:rFonts w:ascii="Calibri" w:hAnsi="Calibri"/>
                <w:color w:val="000000"/>
                <w:sz w:val="22"/>
                <w:szCs w:val="22"/>
              </w:rPr>
            </w:pPr>
            <w:r>
              <w:rPr>
                <w:rFonts w:ascii="Calibri" w:hAnsi="Calibri"/>
                <w:color w:val="000000"/>
                <w:sz w:val="22"/>
                <w:szCs w:val="22"/>
              </w:rPr>
              <w:t>2308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0E0B1B8C" w14:textId="3194EF30" w:rsidR="00691EFB" w:rsidRPr="00152780" w:rsidRDefault="00691EFB" w:rsidP="00691EFB">
            <w:pPr>
              <w:jc w:val="center"/>
              <w:rPr>
                <w:rFonts w:ascii="Calibri" w:hAnsi="Calibri"/>
                <w:color w:val="000000"/>
                <w:sz w:val="22"/>
                <w:szCs w:val="22"/>
              </w:rPr>
            </w:pPr>
            <w:r>
              <w:rPr>
                <w:rFonts w:ascii="Calibri" w:hAnsi="Calibri"/>
                <w:color w:val="000000"/>
                <w:sz w:val="22"/>
                <w:szCs w:val="22"/>
              </w:rPr>
              <w:t>4033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5B2C7A30" w14:textId="1C2AF513" w:rsidR="00691EFB" w:rsidRPr="00152780" w:rsidRDefault="00691EFB" w:rsidP="00691EFB">
            <w:pPr>
              <w:jc w:val="center"/>
              <w:rPr>
                <w:rFonts w:ascii="Calibri" w:hAnsi="Calibri"/>
                <w:color w:val="000000"/>
                <w:sz w:val="22"/>
                <w:szCs w:val="22"/>
              </w:rPr>
            </w:pPr>
            <w:r>
              <w:rPr>
                <w:rFonts w:ascii="Calibri" w:hAnsi="Calibri"/>
                <w:color w:val="000000"/>
                <w:sz w:val="22"/>
                <w:szCs w:val="22"/>
              </w:rPr>
              <w:t>7786 MW</w:t>
            </w:r>
          </w:p>
        </w:tc>
      </w:tr>
    </w:tbl>
    <w:p w14:paraId="10035897" w14:textId="77777777" w:rsidR="00644519" w:rsidRPr="00EA4592" w:rsidRDefault="00644519" w:rsidP="00DE713A"/>
    <w:p w14:paraId="19D1E106" w14:textId="0CD86F84" w:rsidR="001D0DE2" w:rsidRPr="002A7681" w:rsidRDefault="001D0DE2" w:rsidP="00524A24">
      <w:pPr>
        <w:pStyle w:val="Heading1"/>
      </w:pPr>
      <w:bookmarkStart w:id="259" w:name="_Toc30658576"/>
      <w:r w:rsidRPr="002A7681">
        <w:t>COP Error Analysis</w:t>
      </w:r>
      <w:bookmarkEnd w:id="259"/>
    </w:p>
    <w:p w14:paraId="5F81308A" w14:textId="5541E013" w:rsidR="003C517A" w:rsidRDefault="003C517A" w:rsidP="003C517A">
      <w:pPr>
        <w:rPr>
          <w:szCs w:val="21"/>
        </w:rPr>
      </w:pPr>
      <w:r w:rsidRPr="00FB5B1C">
        <w:rPr>
          <w:szCs w:val="21"/>
        </w:rPr>
        <w:t xml:space="preserve">COP Error is calculated as the capacity difference between the COP HSL and real-time HSL of the unit. Mean Absolute Error (MAE) stayed high over </w:t>
      </w:r>
      <w:r w:rsidR="00B040F8">
        <w:rPr>
          <w:szCs w:val="21"/>
        </w:rPr>
        <w:t>6,5</w:t>
      </w:r>
      <w:r>
        <w:rPr>
          <w:szCs w:val="21"/>
        </w:rPr>
        <w:t xml:space="preserve">00 </w:t>
      </w:r>
      <w:r w:rsidRPr="00FB5B1C">
        <w:rPr>
          <w:szCs w:val="21"/>
        </w:rPr>
        <w:t>MW until Day-Ahead at 12:00, t</w:t>
      </w:r>
      <w:r w:rsidR="00755528">
        <w:rPr>
          <w:szCs w:val="21"/>
        </w:rPr>
        <w:t>hen dropped significantly to 1,</w:t>
      </w:r>
      <w:r w:rsidR="00B040F8">
        <w:rPr>
          <w:szCs w:val="21"/>
        </w:rPr>
        <w:t>3</w:t>
      </w:r>
      <w:r w:rsidR="005D67A6">
        <w:rPr>
          <w:szCs w:val="21"/>
        </w:rPr>
        <w:t>04</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w:t>
      </w:r>
      <w:r>
        <w:rPr>
          <w:szCs w:val="21"/>
        </w:rPr>
        <w:t xml:space="preserve"> with the exception of eight hours</w:t>
      </w:r>
      <w:r w:rsidRPr="00FB5B1C">
        <w:rPr>
          <w:szCs w:val="21"/>
        </w:rPr>
        <w:t>. However, COP error for the Operating Hour freez</w:t>
      </w:r>
      <w:r>
        <w:rPr>
          <w:szCs w:val="21"/>
        </w:rPr>
        <w:t>es after the Adjustment Period.</w:t>
      </w:r>
      <w:r w:rsidRPr="006557B6">
        <w:rPr>
          <w:szCs w:val="21"/>
        </w:rPr>
        <w:t xml:space="preserve"> </w:t>
      </w:r>
    </w:p>
    <w:p w14:paraId="75FC861D" w14:textId="77777777" w:rsidR="002E2AAC" w:rsidRDefault="002E2AAC" w:rsidP="003C517A">
      <w:pPr>
        <w:rPr>
          <w:szCs w:val="21"/>
        </w:rPr>
      </w:pPr>
    </w:p>
    <w:p w14:paraId="21168EA6" w14:textId="22386131" w:rsidR="002E2AAC" w:rsidRDefault="002E2AAC" w:rsidP="003C517A">
      <w:pPr>
        <w:rPr>
          <w:szCs w:val="21"/>
        </w:rPr>
      </w:pPr>
      <w:r>
        <w:rPr>
          <w:noProof/>
          <w:szCs w:val="21"/>
        </w:rPr>
        <w:drawing>
          <wp:inline distT="0" distB="0" distL="0" distR="0" wp14:anchorId="4482ECF5" wp14:editId="63BD47F9">
            <wp:extent cx="6127271" cy="36957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3568" cy="3717593"/>
                    </a:xfrm>
                    <a:prstGeom prst="rect">
                      <a:avLst/>
                    </a:prstGeom>
                    <a:noFill/>
                  </pic:spPr>
                </pic:pic>
              </a:graphicData>
            </a:graphic>
          </wp:inline>
        </w:drawing>
      </w:r>
    </w:p>
    <w:p w14:paraId="64F4FB5F" w14:textId="77777777" w:rsidR="00BA67E0" w:rsidRDefault="00BA67E0" w:rsidP="00771CE2">
      <w:pPr>
        <w:rPr>
          <w:szCs w:val="21"/>
        </w:rPr>
      </w:pPr>
    </w:p>
    <w:p w14:paraId="4C4F28CF" w14:textId="73B1F5F3" w:rsidR="00566395" w:rsidRDefault="00566395" w:rsidP="00771CE2">
      <w:pPr>
        <w:rPr>
          <w:szCs w:val="21"/>
        </w:rPr>
      </w:pPr>
    </w:p>
    <w:p w14:paraId="13DD5895" w14:textId="77777777" w:rsidR="00566395" w:rsidRDefault="00566395" w:rsidP="00771CE2">
      <w:pPr>
        <w:rPr>
          <w:szCs w:val="21"/>
        </w:rPr>
      </w:pPr>
    </w:p>
    <w:p w14:paraId="6F613439" w14:textId="74908D7D" w:rsidR="00F177D1" w:rsidRDefault="00FB5B1C" w:rsidP="00771CE2">
      <w:pPr>
        <w:rPr>
          <w:noProof/>
        </w:rPr>
      </w:pPr>
      <w:r w:rsidRPr="00FB5B1C">
        <w:rPr>
          <w:szCs w:val="21"/>
        </w:rPr>
        <w:t xml:space="preserve">Monthly MAE for the Latest COP at the end of the Adjustment Period was </w:t>
      </w:r>
      <w:r w:rsidR="003D7775">
        <w:rPr>
          <w:szCs w:val="21"/>
        </w:rPr>
        <w:t>264</w:t>
      </w:r>
      <w:r w:rsidRPr="00FB5B1C">
        <w:rPr>
          <w:szCs w:val="21"/>
        </w:rPr>
        <w:t xml:space="preserve"> MW with median ranging from</w:t>
      </w:r>
      <w:r w:rsidR="00B814EC">
        <w:rPr>
          <w:szCs w:val="21"/>
        </w:rPr>
        <w:t xml:space="preserve"> </w:t>
      </w:r>
      <w:r w:rsidR="003C517A">
        <w:rPr>
          <w:szCs w:val="21"/>
        </w:rPr>
        <w:t>-</w:t>
      </w:r>
      <w:r w:rsidR="003D7775">
        <w:rPr>
          <w:szCs w:val="21"/>
        </w:rPr>
        <w:t>36</w:t>
      </w:r>
      <w:r w:rsidRPr="00FB5B1C">
        <w:rPr>
          <w:szCs w:val="21"/>
        </w:rPr>
        <w:t xml:space="preserve"> MW for Hour-Ending (HE) </w:t>
      </w:r>
      <w:r w:rsidR="005D67A6">
        <w:rPr>
          <w:szCs w:val="21"/>
        </w:rPr>
        <w:t>6</w:t>
      </w:r>
      <w:r w:rsidRPr="00FB5B1C">
        <w:rPr>
          <w:szCs w:val="21"/>
        </w:rPr>
        <w:t xml:space="preserve"> to </w:t>
      </w:r>
      <w:r w:rsidR="00265556">
        <w:rPr>
          <w:szCs w:val="21"/>
        </w:rPr>
        <w:t>191</w:t>
      </w:r>
      <w:r w:rsidR="005D67A6">
        <w:rPr>
          <w:szCs w:val="21"/>
        </w:rPr>
        <w:t xml:space="preserve"> </w:t>
      </w:r>
      <w:r w:rsidRPr="00FB5B1C">
        <w:rPr>
          <w:szCs w:val="21"/>
        </w:rPr>
        <w:t>MW for HE</w:t>
      </w:r>
      <w:r w:rsidR="004C700F">
        <w:rPr>
          <w:szCs w:val="21"/>
        </w:rPr>
        <w:t xml:space="preserve"> </w:t>
      </w:r>
      <w:r w:rsidR="00265556">
        <w:rPr>
          <w:szCs w:val="21"/>
        </w:rPr>
        <w:t>22</w:t>
      </w:r>
      <w:r w:rsidRPr="00FB5B1C">
        <w:rPr>
          <w:szCs w:val="21"/>
        </w:rPr>
        <w:t xml:space="preserve">. </w:t>
      </w:r>
      <w:r w:rsidR="0001710D">
        <w:rPr>
          <w:szCs w:val="21"/>
        </w:rPr>
        <w:t xml:space="preserve">HE </w:t>
      </w:r>
      <w:r w:rsidR="00265556">
        <w:rPr>
          <w:szCs w:val="21"/>
        </w:rPr>
        <w:t>22</w:t>
      </w:r>
      <w:r w:rsidR="005B2CFD">
        <w:rPr>
          <w:szCs w:val="21"/>
        </w:rPr>
        <w:t xml:space="preserve"> on the </w:t>
      </w:r>
      <w:r w:rsidR="00265556">
        <w:rPr>
          <w:szCs w:val="21"/>
        </w:rPr>
        <w:t>10</w:t>
      </w:r>
      <w:r w:rsidR="005D67A6">
        <w:rPr>
          <w:szCs w:val="21"/>
        </w:rPr>
        <w:t>th</w:t>
      </w:r>
      <w:r w:rsidRPr="00FB5B1C">
        <w:rPr>
          <w:szCs w:val="21"/>
        </w:rPr>
        <w:t xml:space="preserve"> had the largest Over-Scheduling Error (</w:t>
      </w:r>
      <w:r w:rsidR="003C517A">
        <w:rPr>
          <w:szCs w:val="21"/>
        </w:rPr>
        <w:t>1,</w:t>
      </w:r>
      <w:r w:rsidR="00265556">
        <w:rPr>
          <w:szCs w:val="21"/>
        </w:rPr>
        <w:t>561</w:t>
      </w:r>
      <w:r w:rsidR="001A69C6">
        <w:rPr>
          <w:szCs w:val="21"/>
        </w:rPr>
        <w:t xml:space="preserve"> </w:t>
      </w:r>
      <w:r w:rsidRPr="00FB5B1C">
        <w:rPr>
          <w:szCs w:val="21"/>
        </w:rPr>
        <w:t xml:space="preserve">MW) and </w:t>
      </w:r>
      <w:r w:rsidR="0001710D">
        <w:rPr>
          <w:szCs w:val="21"/>
        </w:rPr>
        <w:t xml:space="preserve">HE </w:t>
      </w:r>
      <w:r w:rsidR="00265556">
        <w:rPr>
          <w:szCs w:val="21"/>
        </w:rPr>
        <w:t>21</w:t>
      </w:r>
      <w:r w:rsidR="00B814EC">
        <w:rPr>
          <w:szCs w:val="21"/>
        </w:rPr>
        <w:t xml:space="preserve"> on the </w:t>
      </w:r>
      <w:r w:rsidR="00265556">
        <w:rPr>
          <w:szCs w:val="21"/>
        </w:rPr>
        <w:t>17</w:t>
      </w:r>
      <w:r w:rsidR="009242BB">
        <w:rPr>
          <w:szCs w:val="21"/>
        </w:rPr>
        <w:t>th</w:t>
      </w:r>
      <w:r w:rsidR="001A69C6">
        <w:rPr>
          <w:szCs w:val="21"/>
        </w:rPr>
        <w:t xml:space="preserve"> </w:t>
      </w:r>
      <w:r w:rsidRPr="00FB5B1C">
        <w:rPr>
          <w:szCs w:val="21"/>
        </w:rPr>
        <w:t>had the la</w:t>
      </w:r>
      <w:r w:rsidR="0001710D">
        <w:rPr>
          <w:szCs w:val="21"/>
        </w:rPr>
        <w:t>rgest Under-Scheduling Error (-</w:t>
      </w:r>
      <w:r w:rsidR="00265556">
        <w:rPr>
          <w:szCs w:val="21"/>
        </w:rPr>
        <w:t>1,873</w:t>
      </w:r>
      <w:r w:rsidR="005D67A6">
        <w:rPr>
          <w:szCs w:val="21"/>
        </w:rPr>
        <w:t xml:space="preserve"> </w:t>
      </w:r>
      <w:r>
        <w:rPr>
          <w:szCs w:val="21"/>
        </w:rPr>
        <w:t>MW).</w:t>
      </w:r>
      <w:r w:rsidR="00F177D1" w:rsidRPr="00F177D1">
        <w:rPr>
          <w:noProof/>
        </w:rPr>
        <w:t xml:space="preserve"> </w:t>
      </w:r>
    </w:p>
    <w:p w14:paraId="0D356F61" w14:textId="77777777" w:rsidR="002E2AAC" w:rsidRDefault="002E2AAC" w:rsidP="00771CE2">
      <w:pPr>
        <w:rPr>
          <w:noProof/>
        </w:rPr>
      </w:pPr>
    </w:p>
    <w:p w14:paraId="48582170" w14:textId="70866AF6" w:rsidR="002E2AAC" w:rsidRDefault="002E2AAC" w:rsidP="00771CE2">
      <w:pPr>
        <w:rPr>
          <w:noProof/>
        </w:rPr>
      </w:pPr>
      <w:r>
        <w:rPr>
          <w:noProof/>
        </w:rPr>
        <w:drawing>
          <wp:inline distT="0" distB="0" distL="0" distR="0" wp14:anchorId="56BF3861" wp14:editId="68565E1C">
            <wp:extent cx="6038215" cy="377483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1295" cy="3783012"/>
                    </a:xfrm>
                    <a:prstGeom prst="rect">
                      <a:avLst/>
                    </a:prstGeom>
                    <a:noFill/>
                  </pic:spPr>
                </pic:pic>
              </a:graphicData>
            </a:graphic>
          </wp:inline>
        </w:drawing>
      </w:r>
    </w:p>
    <w:p w14:paraId="0D710B1E" w14:textId="546545B7" w:rsidR="00A44855" w:rsidRDefault="00A44855" w:rsidP="00771CE2">
      <w:pPr>
        <w:rPr>
          <w:noProof/>
        </w:rPr>
      </w:pPr>
    </w:p>
    <w:p w14:paraId="06D5196D" w14:textId="6DD07792" w:rsidR="00771CE2" w:rsidRPr="006557B6" w:rsidRDefault="00771CE2" w:rsidP="00771CE2">
      <w:pPr>
        <w:rPr>
          <w:b/>
        </w:rPr>
      </w:pPr>
    </w:p>
    <w:p w14:paraId="22974779" w14:textId="0E019254"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3D7775">
        <w:rPr>
          <w:szCs w:val="21"/>
        </w:rPr>
        <w:t>6,56</w:t>
      </w:r>
      <w:r w:rsidR="005D67A6">
        <w:rPr>
          <w:szCs w:val="21"/>
        </w:rPr>
        <w:t>0</w:t>
      </w:r>
      <w:r w:rsidR="00361550">
        <w:rPr>
          <w:szCs w:val="21"/>
        </w:rPr>
        <w:t xml:space="preserve"> </w:t>
      </w:r>
      <w:r w:rsidR="0087320A">
        <w:rPr>
          <w:szCs w:val="21"/>
        </w:rPr>
        <w:t>MW wi</w:t>
      </w:r>
      <w:r w:rsidR="00B814EC">
        <w:rPr>
          <w:szCs w:val="21"/>
        </w:rPr>
        <w:t xml:space="preserve">th median ranging from </w:t>
      </w:r>
      <w:r w:rsidR="00DD4BFD">
        <w:rPr>
          <w:szCs w:val="21"/>
        </w:rPr>
        <w:t>-</w:t>
      </w:r>
      <w:r w:rsidR="00265556">
        <w:rPr>
          <w:szCs w:val="21"/>
        </w:rPr>
        <w:t>8,153</w:t>
      </w:r>
      <w:r w:rsidR="00640C49">
        <w:rPr>
          <w:szCs w:val="21"/>
        </w:rPr>
        <w:t xml:space="preserve"> </w:t>
      </w:r>
      <w:r w:rsidR="001A69C6">
        <w:rPr>
          <w:szCs w:val="21"/>
        </w:rPr>
        <w:t xml:space="preserve">MW for Hour-Ending (HE) </w:t>
      </w:r>
      <w:r w:rsidR="00265556">
        <w:rPr>
          <w:szCs w:val="21"/>
        </w:rPr>
        <w:t>8</w:t>
      </w:r>
      <w:r w:rsidR="003C517A">
        <w:rPr>
          <w:szCs w:val="21"/>
        </w:rPr>
        <w:t xml:space="preserve"> </w:t>
      </w:r>
      <w:r w:rsidRPr="00FB5B1C">
        <w:rPr>
          <w:szCs w:val="21"/>
        </w:rPr>
        <w:t>to</w:t>
      </w:r>
      <w:r w:rsidR="002337EF">
        <w:rPr>
          <w:szCs w:val="21"/>
        </w:rPr>
        <w:t xml:space="preserve"> -</w:t>
      </w:r>
      <w:r w:rsidR="00265556">
        <w:rPr>
          <w:szCs w:val="21"/>
        </w:rPr>
        <w:t>4,549</w:t>
      </w:r>
      <w:r w:rsidR="003C517A">
        <w:rPr>
          <w:szCs w:val="21"/>
        </w:rPr>
        <w:t xml:space="preserve"> </w:t>
      </w:r>
      <w:r w:rsidRPr="00FB5B1C">
        <w:rPr>
          <w:szCs w:val="21"/>
        </w:rPr>
        <w:t xml:space="preserve">MW for HE </w:t>
      </w:r>
      <w:r w:rsidR="00265556">
        <w:rPr>
          <w:szCs w:val="21"/>
        </w:rPr>
        <w:t>24</w:t>
      </w:r>
      <w:r w:rsidRPr="00FB5B1C">
        <w:rPr>
          <w:szCs w:val="21"/>
        </w:rPr>
        <w:t xml:space="preserve">. HE </w:t>
      </w:r>
      <w:r w:rsidR="00265556">
        <w:rPr>
          <w:szCs w:val="21"/>
        </w:rPr>
        <w:t>19</w:t>
      </w:r>
      <w:r w:rsidR="00B814EC">
        <w:rPr>
          <w:szCs w:val="21"/>
        </w:rPr>
        <w:t xml:space="preserve"> on the </w:t>
      </w:r>
      <w:r w:rsidR="00265556">
        <w:rPr>
          <w:szCs w:val="21"/>
        </w:rPr>
        <w:t>30th</w:t>
      </w:r>
      <w:r w:rsidRPr="00FB5B1C">
        <w:rPr>
          <w:szCs w:val="21"/>
        </w:rPr>
        <w:t xml:space="preserve"> had the largest Under-Scheduling Error (-</w:t>
      </w:r>
      <w:r w:rsidR="00B92A45">
        <w:rPr>
          <w:szCs w:val="21"/>
        </w:rPr>
        <w:t>15,</w:t>
      </w:r>
      <w:r w:rsidR="00265556">
        <w:rPr>
          <w:szCs w:val="21"/>
        </w:rPr>
        <w:t>022</w:t>
      </w:r>
      <w:r w:rsidR="008A372D">
        <w:rPr>
          <w:szCs w:val="21"/>
        </w:rPr>
        <w:t xml:space="preserve"> </w:t>
      </w:r>
      <w:r w:rsidR="00265556">
        <w:rPr>
          <w:szCs w:val="21"/>
        </w:rPr>
        <w:t>MW) and HE 24 on the 8</w:t>
      </w:r>
      <w:r w:rsidR="00640C49">
        <w:rPr>
          <w:szCs w:val="21"/>
        </w:rPr>
        <w:t>th</w:t>
      </w:r>
      <w:r w:rsidR="00B92A45">
        <w:rPr>
          <w:szCs w:val="21"/>
        </w:rPr>
        <w:t xml:space="preserve"> had the largest Over-Scheduling Error (</w:t>
      </w:r>
      <w:r w:rsidR="00265556">
        <w:rPr>
          <w:szCs w:val="21"/>
        </w:rPr>
        <w:t>1,694</w:t>
      </w:r>
      <w:r w:rsidR="00640C49">
        <w:rPr>
          <w:szCs w:val="21"/>
        </w:rPr>
        <w:t xml:space="preserve"> MW).</w:t>
      </w:r>
    </w:p>
    <w:p w14:paraId="377464AF" w14:textId="77777777" w:rsidR="00DA6AD5" w:rsidRDefault="00DA6AD5" w:rsidP="00FB5B1C">
      <w:pPr>
        <w:rPr>
          <w:noProof/>
        </w:rPr>
      </w:pPr>
    </w:p>
    <w:p w14:paraId="4C306CC0" w14:textId="77777777" w:rsidR="002E2AAC" w:rsidRDefault="002E2AAC" w:rsidP="00FB5B1C">
      <w:pPr>
        <w:rPr>
          <w:noProof/>
        </w:rPr>
      </w:pPr>
    </w:p>
    <w:p w14:paraId="78C8D178" w14:textId="77777777" w:rsidR="002E2AAC" w:rsidRDefault="002E2AAC" w:rsidP="00FB5B1C">
      <w:pPr>
        <w:rPr>
          <w:noProof/>
        </w:rPr>
      </w:pPr>
    </w:p>
    <w:p w14:paraId="4B18F2FC" w14:textId="77777777" w:rsidR="002E2AAC" w:rsidRDefault="002E2AAC" w:rsidP="00FB5B1C">
      <w:pPr>
        <w:rPr>
          <w:noProof/>
        </w:rPr>
      </w:pPr>
    </w:p>
    <w:p w14:paraId="172E9A45" w14:textId="77777777" w:rsidR="002E2AAC" w:rsidRDefault="002E2AAC" w:rsidP="00FB5B1C">
      <w:pPr>
        <w:rPr>
          <w:noProof/>
        </w:rPr>
      </w:pPr>
    </w:p>
    <w:p w14:paraId="71E1120B" w14:textId="77777777" w:rsidR="002E2AAC" w:rsidRDefault="002E2AAC" w:rsidP="00FB5B1C">
      <w:pPr>
        <w:rPr>
          <w:noProof/>
        </w:rPr>
      </w:pPr>
    </w:p>
    <w:p w14:paraId="627E2D0D" w14:textId="77777777" w:rsidR="002E2AAC" w:rsidRDefault="002E2AAC" w:rsidP="00FB5B1C">
      <w:pPr>
        <w:rPr>
          <w:noProof/>
        </w:rPr>
      </w:pPr>
    </w:p>
    <w:p w14:paraId="1D932BB5" w14:textId="77777777" w:rsidR="002E2AAC" w:rsidRDefault="002E2AAC" w:rsidP="00FB5B1C">
      <w:pPr>
        <w:rPr>
          <w:noProof/>
        </w:rPr>
      </w:pPr>
    </w:p>
    <w:p w14:paraId="32008C61" w14:textId="77777777" w:rsidR="002E2AAC" w:rsidRDefault="002E2AAC" w:rsidP="00FB5B1C">
      <w:pPr>
        <w:rPr>
          <w:noProof/>
        </w:rPr>
      </w:pPr>
    </w:p>
    <w:p w14:paraId="5A1645F8" w14:textId="77777777" w:rsidR="002E2AAC" w:rsidRDefault="002E2AAC" w:rsidP="00FB5B1C">
      <w:pPr>
        <w:rPr>
          <w:noProof/>
        </w:rPr>
      </w:pPr>
    </w:p>
    <w:p w14:paraId="2387280B" w14:textId="77777777" w:rsidR="002E2AAC" w:rsidRDefault="002E2AAC" w:rsidP="00FB5B1C">
      <w:pPr>
        <w:rPr>
          <w:noProof/>
        </w:rPr>
      </w:pPr>
    </w:p>
    <w:p w14:paraId="1317E585" w14:textId="77777777" w:rsidR="002E2AAC" w:rsidRDefault="002E2AAC" w:rsidP="00FB5B1C">
      <w:pPr>
        <w:rPr>
          <w:noProof/>
        </w:rPr>
      </w:pPr>
    </w:p>
    <w:p w14:paraId="16CCE9A6" w14:textId="77777777" w:rsidR="002E2AAC" w:rsidRDefault="002E2AAC" w:rsidP="00FB5B1C">
      <w:pPr>
        <w:rPr>
          <w:noProof/>
        </w:rPr>
      </w:pPr>
    </w:p>
    <w:p w14:paraId="4E2C3FF9" w14:textId="77777777" w:rsidR="002E2AAC" w:rsidRDefault="002E2AAC" w:rsidP="00FB5B1C">
      <w:pPr>
        <w:rPr>
          <w:noProof/>
        </w:rPr>
      </w:pPr>
    </w:p>
    <w:p w14:paraId="129F15EA" w14:textId="77777777" w:rsidR="002E2AAC" w:rsidRDefault="002E2AAC" w:rsidP="00FB5B1C">
      <w:pPr>
        <w:rPr>
          <w:noProof/>
        </w:rPr>
      </w:pPr>
    </w:p>
    <w:p w14:paraId="7C187F68" w14:textId="77777777" w:rsidR="002E2AAC" w:rsidRDefault="002E2AAC" w:rsidP="00FB5B1C">
      <w:pPr>
        <w:rPr>
          <w:noProof/>
        </w:rPr>
      </w:pPr>
    </w:p>
    <w:p w14:paraId="52DCAAF9" w14:textId="77777777" w:rsidR="002E2AAC" w:rsidRDefault="002E2AAC" w:rsidP="00FB5B1C">
      <w:pPr>
        <w:rPr>
          <w:noProof/>
        </w:rPr>
      </w:pPr>
    </w:p>
    <w:p w14:paraId="7697E566" w14:textId="77777777" w:rsidR="002E2AAC" w:rsidRDefault="002E2AAC" w:rsidP="00FB5B1C">
      <w:pPr>
        <w:rPr>
          <w:noProof/>
        </w:rPr>
      </w:pPr>
    </w:p>
    <w:p w14:paraId="3C487D2E" w14:textId="77777777" w:rsidR="002E2AAC" w:rsidRDefault="002E2AAC" w:rsidP="00FB5B1C">
      <w:pPr>
        <w:rPr>
          <w:noProof/>
        </w:rPr>
      </w:pPr>
    </w:p>
    <w:p w14:paraId="43F722C1" w14:textId="77777777" w:rsidR="002E2AAC" w:rsidRDefault="002E2AAC" w:rsidP="00FB5B1C">
      <w:pPr>
        <w:rPr>
          <w:noProof/>
        </w:rPr>
      </w:pPr>
    </w:p>
    <w:p w14:paraId="7AFD262B" w14:textId="77777777" w:rsidR="002E2AAC" w:rsidRDefault="002E2AAC" w:rsidP="00FB5B1C">
      <w:pPr>
        <w:rPr>
          <w:noProof/>
        </w:rPr>
      </w:pPr>
    </w:p>
    <w:p w14:paraId="5CAE3A94" w14:textId="77777777" w:rsidR="002E2AAC" w:rsidRDefault="002E2AAC" w:rsidP="00FB5B1C">
      <w:pPr>
        <w:rPr>
          <w:noProof/>
        </w:rPr>
      </w:pPr>
    </w:p>
    <w:p w14:paraId="230A1C74" w14:textId="77777777" w:rsidR="002E2AAC" w:rsidRDefault="002E2AAC" w:rsidP="00FB5B1C">
      <w:pPr>
        <w:rPr>
          <w:noProof/>
        </w:rPr>
      </w:pPr>
    </w:p>
    <w:p w14:paraId="55F25C11" w14:textId="77777777" w:rsidR="002E2AAC" w:rsidRDefault="002E2AAC" w:rsidP="00FB5B1C">
      <w:pPr>
        <w:rPr>
          <w:noProof/>
        </w:rPr>
      </w:pPr>
    </w:p>
    <w:p w14:paraId="4DC2CE6B" w14:textId="77777777" w:rsidR="002E2AAC" w:rsidRDefault="002E2AAC" w:rsidP="00FB5B1C">
      <w:pPr>
        <w:rPr>
          <w:noProof/>
        </w:rPr>
      </w:pPr>
    </w:p>
    <w:p w14:paraId="4575BB55" w14:textId="6831D21F" w:rsidR="002E2AAC" w:rsidRDefault="002E2AAC" w:rsidP="00FB5B1C">
      <w:pPr>
        <w:rPr>
          <w:noProof/>
        </w:rPr>
      </w:pPr>
      <w:r>
        <w:rPr>
          <w:noProof/>
        </w:rPr>
        <w:drawing>
          <wp:inline distT="0" distB="0" distL="0" distR="0" wp14:anchorId="63A76A0D" wp14:editId="639C2D3E">
            <wp:extent cx="6019165" cy="3805732"/>
            <wp:effectExtent l="0" t="0" r="63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2558" cy="3820523"/>
                    </a:xfrm>
                    <a:prstGeom prst="rect">
                      <a:avLst/>
                    </a:prstGeom>
                    <a:noFill/>
                  </pic:spPr>
                </pic:pic>
              </a:graphicData>
            </a:graphic>
          </wp:inline>
        </w:drawing>
      </w:r>
    </w:p>
    <w:p w14:paraId="7BEBBDBE" w14:textId="487A7EAE" w:rsidR="00524A24" w:rsidRPr="00085370" w:rsidRDefault="00524A24" w:rsidP="00524A24">
      <w:pPr>
        <w:pStyle w:val="Heading1"/>
      </w:pPr>
      <w:bookmarkStart w:id="260" w:name="_Toc30658577"/>
      <w:r w:rsidRPr="00085370">
        <w:t>Congestion Analysis</w:t>
      </w:r>
      <w:bookmarkEnd w:id="260"/>
    </w:p>
    <w:p w14:paraId="3B7A9BC2" w14:textId="1BE16CF4" w:rsidR="004809C1" w:rsidRPr="00331765" w:rsidRDefault="00F41DE4" w:rsidP="004809C1">
      <w:pPr>
        <w:pStyle w:val="Heading2"/>
      </w:pPr>
      <w:bookmarkStart w:id="261" w:name="_Toc30658578"/>
      <w:r w:rsidRPr="00FD7D1E">
        <w:t>Notable Constraints</w:t>
      </w:r>
      <w:bookmarkEnd w:id="261"/>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704"/>
        <w:gridCol w:w="1765"/>
      </w:tblGrid>
      <w:tr w:rsidR="000A72EF" w:rsidRPr="001C20FF" w14:paraId="05FA3DC8" w14:textId="77777777" w:rsidTr="000A72EF">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57F1F539" w14:textId="77777777" w:rsidR="000A72EF" w:rsidRPr="001C20FF" w:rsidRDefault="000A72EF" w:rsidP="001C20FF">
            <w:pPr>
              <w:jc w:val="center"/>
              <w:rPr>
                <w:rFonts w:asciiTheme="minorHAnsi" w:hAnsiTheme="minorHAnsi" w:cstheme="minorHAnsi"/>
                <w:b/>
                <w:bCs/>
                <w:color w:val="FFFFFF"/>
              </w:rPr>
            </w:pPr>
            <w:r w:rsidRPr="001C20FF">
              <w:rPr>
                <w:rFonts w:asciiTheme="minorHAnsi" w:hAnsiTheme="minorHAnsi" w:cstheme="minorHAnsi"/>
                <w:b/>
                <w:bCs/>
                <w:color w:val="FFFFFF"/>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78596192" w14:textId="77777777" w:rsidR="000A72EF" w:rsidRPr="001C20FF" w:rsidRDefault="000A72EF" w:rsidP="001C20FF">
            <w:pPr>
              <w:jc w:val="center"/>
              <w:rPr>
                <w:rFonts w:asciiTheme="minorHAnsi" w:hAnsiTheme="minorHAnsi" w:cstheme="minorHAnsi"/>
                <w:b/>
                <w:bCs/>
                <w:color w:val="FFFFFF"/>
              </w:rPr>
            </w:pPr>
            <w:r w:rsidRPr="001C20FF">
              <w:rPr>
                <w:rFonts w:asciiTheme="minorHAnsi" w:hAnsiTheme="minorHAnsi" w:cstheme="minorHAnsi"/>
                <w:b/>
                <w:bCs/>
                <w:color w:val="FFFFFF"/>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18012463" w14:textId="77777777" w:rsidR="000A72EF" w:rsidRPr="001C20FF" w:rsidRDefault="000A72EF" w:rsidP="001C20FF">
            <w:pPr>
              <w:jc w:val="center"/>
              <w:rPr>
                <w:rFonts w:asciiTheme="minorHAnsi" w:hAnsiTheme="minorHAnsi" w:cstheme="minorHAnsi"/>
                <w:b/>
                <w:bCs/>
                <w:color w:val="FFFFFF"/>
              </w:rPr>
            </w:pPr>
            <w:r w:rsidRPr="001C20FF">
              <w:rPr>
                <w:rFonts w:asciiTheme="minorHAnsi" w:hAnsiTheme="minorHAnsi" w:cstheme="minorHAnsi"/>
                <w:b/>
                <w:bCs/>
                <w:color w:val="FFFFFF"/>
              </w:rPr>
              <w:t># of Days Constraint Active</w:t>
            </w:r>
          </w:p>
        </w:tc>
        <w:tc>
          <w:tcPr>
            <w:tcW w:w="1704" w:type="dxa"/>
            <w:tcBorders>
              <w:top w:val="single" w:sz="8" w:space="0" w:color="auto"/>
              <w:left w:val="nil"/>
              <w:bottom w:val="single" w:sz="4" w:space="0" w:color="auto"/>
              <w:right w:val="single" w:sz="8" w:space="0" w:color="auto"/>
            </w:tcBorders>
            <w:shd w:val="clear" w:color="000000" w:fill="808080"/>
            <w:vAlign w:val="center"/>
            <w:hideMark/>
          </w:tcPr>
          <w:p w14:paraId="7EDDB7A9" w14:textId="77777777" w:rsidR="000A72EF" w:rsidRPr="001C20FF" w:rsidRDefault="000A72EF" w:rsidP="001C20FF">
            <w:pPr>
              <w:jc w:val="center"/>
              <w:rPr>
                <w:rFonts w:asciiTheme="minorHAnsi" w:hAnsiTheme="minorHAnsi" w:cstheme="minorHAnsi"/>
                <w:b/>
                <w:bCs/>
                <w:color w:val="FFFFFF"/>
              </w:rPr>
            </w:pPr>
            <w:r w:rsidRPr="001C20FF">
              <w:rPr>
                <w:rFonts w:asciiTheme="minorHAnsi" w:hAnsiTheme="minorHAnsi" w:cstheme="minorHAnsi"/>
                <w:b/>
                <w:bCs/>
                <w:color w:val="FFFFFF"/>
              </w:rPr>
              <w:t>Congestion Rent</w:t>
            </w:r>
          </w:p>
        </w:tc>
        <w:tc>
          <w:tcPr>
            <w:tcW w:w="1765" w:type="dxa"/>
            <w:tcBorders>
              <w:top w:val="single" w:sz="8" w:space="0" w:color="auto"/>
              <w:left w:val="nil"/>
              <w:bottom w:val="single" w:sz="4" w:space="0" w:color="auto"/>
              <w:right w:val="single" w:sz="8" w:space="0" w:color="auto"/>
            </w:tcBorders>
            <w:shd w:val="clear" w:color="000000" w:fill="808080"/>
            <w:vAlign w:val="center"/>
            <w:hideMark/>
          </w:tcPr>
          <w:p w14:paraId="1ADBDC76" w14:textId="77777777" w:rsidR="000A72EF" w:rsidRPr="001C20FF" w:rsidRDefault="000A72EF" w:rsidP="001C20FF">
            <w:pPr>
              <w:jc w:val="center"/>
              <w:rPr>
                <w:rFonts w:asciiTheme="minorHAnsi" w:hAnsiTheme="minorHAnsi" w:cstheme="minorHAnsi"/>
                <w:b/>
                <w:bCs/>
                <w:color w:val="FFFFFF"/>
              </w:rPr>
            </w:pPr>
            <w:r w:rsidRPr="001C20FF">
              <w:rPr>
                <w:rFonts w:asciiTheme="minorHAnsi" w:hAnsiTheme="minorHAnsi" w:cstheme="minorHAnsi"/>
                <w:b/>
                <w:bCs/>
                <w:color w:val="FFFFFF"/>
              </w:rPr>
              <w:t>Transmission Project</w:t>
            </w:r>
          </w:p>
        </w:tc>
      </w:tr>
      <w:tr w:rsidR="000A72EF" w:rsidRPr="001C20FF" w14:paraId="1FB20062"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tcPr>
          <w:p w14:paraId="6C20C23F" w14:textId="6A44AAC4" w:rsidR="000A72EF" w:rsidRPr="00843839" w:rsidRDefault="000A72EF" w:rsidP="0001701C">
            <w:pPr>
              <w:jc w:val="center"/>
            </w:pPr>
            <w:proofErr w:type="spellStart"/>
            <w:r w:rsidRPr="006F46B9">
              <w:t>Basecase</w:t>
            </w:r>
            <w:proofErr w:type="spellEnd"/>
          </w:p>
        </w:tc>
        <w:tc>
          <w:tcPr>
            <w:tcW w:w="1684" w:type="dxa"/>
            <w:tcBorders>
              <w:top w:val="nil"/>
              <w:left w:val="nil"/>
              <w:bottom w:val="single" w:sz="8" w:space="0" w:color="auto"/>
              <w:right w:val="single" w:sz="8" w:space="0" w:color="auto"/>
            </w:tcBorders>
            <w:shd w:val="clear" w:color="auto" w:fill="DA9694"/>
            <w:noWrap/>
          </w:tcPr>
          <w:p w14:paraId="3FC8EB9D" w14:textId="395737DA" w:rsidR="000A72EF" w:rsidRPr="00843839" w:rsidRDefault="000A72EF" w:rsidP="0001701C">
            <w:pPr>
              <w:jc w:val="center"/>
            </w:pPr>
            <w:r w:rsidRPr="006F46B9">
              <w:t>PNHNDL GTC</w:t>
            </w:r>
          </w:p>
        </w:tc>
        <w:tc>
          <w:tcPr>
            <w:tcW w:w="1344" w:type="dxa"/>
            <w:tcBorders>
              <w:top w:val="nil"/>
              <w:left w:val="nil"/>
              <w:bottom w:val="single" w:sz="8" w:space="0" w:color="auto"/>
              <w:right w:val="single" w:sz="8" w:space="0" w:color="auto"/>
            </w:tcBorders>
            <w:shd w:val="clear" w:color="auto" w:fill="DA9694"/>
            <w:noWrap/>
          </w:tcPr>
          <w:p w14:paraId="1A03C246" w14:textId="2F002438" w:rsidR="000A72EF" w:rsidRPr="00843839" w:rsidRDefault="000A72EF" w:rsidP="0001701C">
            <w:pPr>
              <w:jc w:val="center"/>
            </w:pPr>
            <w:r w:rsidRPr="006F46B9">
              <w:t>27</w:t>
            </w:r>
          </w:p>
        </w:tc>
        <w:tc>
          <w:tcPr>
            <w:tcW w:w="1704" w:type="dxa"/>
            <w:tcBorders>
              <w:top w:val="nil"/>
              <w:left w:val="nil"/>
              <w:bottom w:val="single" w:sz="8" w:space="0" w:color="auto"/>
              <w:right w:val="single" w:sz="8" w:space="0" w:color="auto"/>
            </w:tcBorders>
            <w:shd w:val="clear" w:color="auto" w:fill="DA9694"/>
            <w:noWrap/>
          </w:tcPr>
          <w:p w14:paraId="1D40C1E9" w14:textId="73400E51" w:rsidR="000A72EF" w:rsidRPr="00843839" w:rsidRDefault="000A72EF" w:rsidP="0001701C">
            <w:pPr>
              <w:jc w:val="center"/>
            </w:pPr>
            <w:r w:rsidRPr="006F46B9">
              <w:t>$19,715,682.33</w:t>
            </w:r>
          </w:p>
        </w:tc>
        <w:tc>
          <w:tcPr>
            <w:tcW w:w="1765" w:type="dxa"/>
            <w:tcBorders>
              <w:top w:val="nil"/>
              <w:left w:val="nil"/>
              <w:bottom w:val="single" w:sz="8" w:space="0" w:color="auto"/>
              <w:right w:val="single" w:sz="8" w:space="0" w:color="auto"/>
            </w:tcBorders>
            <w:shd w:val="clear" w:color="auto" w:fill="DA9694"/>
            <w:noWrap/>
          </w:tcPr>
          <w:p w14:paraId="585BD040" w14:textId="6ACF4DB1" w:rsidR="000A72EF" w:rsidRPr="00843839" w:rsidRDefault="000A72EF" w:rsidP="0001701C">
            <w:pPr>
              <w:jc w:val="center"/>
            </w:pPr>
            <w:r w:rsidRPr="009C6165">
              <w:t>LP&amp;L Integration Tie Lines (43367 A,B,C) and Panhandle Loop</w:t>
            </w:r>
          </w:p>
        </w:tc>
      </w:tr>
      <w:tr w:rsidR="000A72EF" w:rsidRPr="001C20FF" w14:paraId="12B758E2"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0AC57464" w14:textId="5733A93A" w:rsidR="000A72EF" w:rsidRPr="00843839" w:rsidRDefault="000A72EF" w:rsidP="0001701C">
            <w:pPr>
              <w:jc w:val="center"/>
            </w:pPr>
            <w:r w:rsidRPr="00FE14F4">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tcPr>
          <w:p w14:paraId="540ECA10" w14:textId="5A1529D0" w:rsidR="000A72EF" w:rsidRPr="00843839" w:rsidRDefault="000A72EF" w:rsidP="0001701C">
            <w:pPr>
              <w:jc w:val="center"/>
            </w:pPr>
            <w:proofErr w:type="spellStart"/>
            <w:r w:rsidRPr="00FE14F4">
              <w:t>Dollarhide</w:t>
            </w:r>
            <w:proofErr w:type="spellEnd"/>
            <w:r w:rsidRPr="00FE14F4">
              <w:t xml:space="preserve"> - No Trees Switch 138kV</w:t>
            </w:r>
          </w:p>
        </w:tc>
        <w:tc>
          <w:tcPr>
            <w:tcW w:w="1344" w:type="dxa"/>
            <w:tcBorders>
              <w:top w:val="nil"/>
              <w:left w:val="nil"/>
              <w:bottom w:val="single" w:sz="8" w:space="0" w:color="auto"/>
              <w:right w:val="single" w:sz="8" w:space="0" w:color="auto"/>
            </w:tcBorders>
            <w:shd w:val="clear" w:color="auto" w:fill="auto"/>
            <w:noWrap/>
          </w:tcPr>
          <w:p w14:paraId="566AA852" w14:textId="2EA58DA1" w:rsidR="000A72EF" w:rsidRPr="00843839" w:rsidRDefault="000A72EF" w:rsidP="0001701C">
            <w:pPr>
              <w:jc w:val="center"/>
            </w:pPr>
            <w:r w:rsidRPr="00E6054A">
              <w:t>29</w:t>
            </w:r>
          </w:p>
        </w:tc>
        <w:tc>
          <w:tcPr>
            <w:tcW w:w="1704" w:type="dxa"/>
            <w:tcBorders>
              <w:top w:val="nil"/>
              <w:left w:val="nil"/>
              <w:bottom w:val="single" w:sz="8" w:space="0" w:color="auto"/>
              <w:right w:val="single" w:sz="8" w:space="0" w:color="auto"/>
            </w:tcBorders>
            <w:shd w:val="clear" w:color="auto" w:fill="auto"/>
            <w:noWrap/>
          </w:tcPr>
          <w:p w14:paraId="54C829D4" w14:textId="001DB62D" w:rsidR="000A72EF" w:rsidRPr="00843839" w:rsidRDefault="000A72EF" w:rsidP="0001701C">
            <w:pPr>
              <w:jc w:val="center"/>
            </w:pPr>
            <w:r w:rsidRPr="00E6054A">
              <w:t>$17,373,888.92</w:t>
            </w:r>
          </w:p>
        </w:tc>
        <w:tc>
          <w:tcPr>
            <w:tcW w:w="1765" w:type="dxa"/>
            <w:tcBorders>
              <w:top w:val="nil"/>
              <w:left w:val="nil"/>
              <w:bottom w:val="single" w:sz="8" w:space="0" w:color="auto"/>
              <w:right w:val="single" w:sz="8" w:space="0" w:color="auto"/>
            </w:tcBorders>
            <w:shd w:val="clear" w:color="auto" w:fill="auto"/>
            <w:noWrap/>
          </w:tcPr>
          <w:p w14:paraId="1DF99444" w14:textId="2DE47FCE" w:rsidR="000A72EF" w:rsidRPr="00843839" w:rsidRDefault="000A72EF" w:rsidP="0001701C">
            <w:pPr>
              <w:jc w:val="center"/>
            </w:pPr>
            <w:r w:rsidRPr="009C6165">
              <w:t>Andrews County South Switch - No Trees Switch 138 kV Line (7171)</w:t>
            </w:r>
          </w:p>
        </w:tc>
      </w:tr>
      <w:tr w:rsidR="000A72EF" w:rsidRPr="001C20FF" w14:paraId="75EEAAB9"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1ED98349" w14:textId="72C8CDF3" w:rsidR="000A72EF" w:rsidRPr="00843839" w:rsidRDefault="000A72EF" w:rsidP="0001701C">
            <w:pPr>
              <w:jc w:val="center"/>
            </w:pPr>
            <w:r w:rsidRPr="00FE14F4">
              <w:t>WINK to DUNE SWITCH and YUKON</w:t>
            </w:r>
          </w:p>
        </w:tc>
        <w:tc>
          <w:tcPr>
            <w:tcW w:w="1684" w:type="dxa"/>
            <w:tcBorders>
              <w:top w:val="nil"/>
              <w:left w:val="nil"/>
              <w:bottom w:val="single" w:sz="8" w:space="0" w:color="auto"/>
              <w:right w:val="single" w:sz="8" w:space="0" w:color="auto"/>
            </w:tcBorders>
            <w:shd w:val="clear" w:color="auto" w:fill="auto"/>
            <w:noWrap/>
          </w:tcPr>
          <w:p w14:paraId="198E4F4E" w14:textId="23E7B666" w:rsidR="000A72EF" w:rsidRPr="00843839" w:rsidRDefault="000A72EF" w:rsidP="0001701C">
            <w:pPr>
              <w:jc w:val="center"/>
            </w:pPr>
            <w:proofErr w:type="spellStart"/>
            <w:r w:rsidRPr="00FE14F4">
              <w:t>Dollarhide</w:t>
            </w:r>
            <w:proofErr w:type="spellEnd"/>
            <w:r w:rsidRPr="00FE14F4">
              <w:t xml:space="preserve"> - No Trees Switch 138kV</w:t>
            </w:r>
          </w:p>
        </w:tc>
        <w:tc>
          <w:tcPr>
            <w:tcW w:w="1344" w:type="dxa"/>
            <w:tcBorders>
              <w:top w:val="nil"/>
              <w:left w:val="nil"/>
              <w:bottom w:val="single" w:sz="8" w:space="0" w:color="auto"/>
              <w:right w:val="single" w:sz="8" w:space="0" w:color="auto"/>
            </w:tcBorders>
            <w:shd w:val="clear" w:color="auto" w:fill="auto"/>
            <w:noWrap/>
          </w:tcPr>
          <w:p w14:paraId="03851744" w14:textId="686D4B9C" w:rsidR="000A72EF" w:rsidRPr="00843839" w:rsidRDefault="000A72EF" w:rsidP="0001701C">
            <w:pPr>
              <w:jc w:val="center"/>
            </w:pPr>
            <w:r w:rsidRPr="00E6054A">
              <w:t>21</w:t>
            </w:r>
          </w:p>
        </w:tc>
        <w:tc>
          <w:tcPr>
            <w:tcW w:w="1704" w:type="dxa"/>
            <w:tcBorders>
              <w:top w:val="nil"/>
              <w:left w:val="nil"/>
              <w:bottom w:val="single" w:sz="8" w:space="0" w:color="auto"/>
              <w:right w:val="single" w:sz="8" w:space="0" w:color="auto"/>
            </w:tcBorders>
            <w:shd w:val="clear" w:color="auto" w:fill="auto"/>
            <w:noWrap/>
          </w:tcPr>
          <w:p w14:paraId="23DA3A76" w14:textId="7C78D839" w:rsidR="000A72EF" w:rsidRPr="00843839" w:rsidRDefault="000A72EF" w:rsidP="0001701C">
            <w:pPr>
              <w:jc w:val="center"/>
            </w:pPr>
            <w:r w:rsidRPr="00E6054A">
              <w:t>$7,143,081.16</w:t>
            </w:r>
          </w:p>
        </w:tc>
        <w:tc>
          <w:tcPr>
            <w:tcW w:w="1765" w:type="dxa"/>
            <w:tcBorders>
              <w:top w:val="nil"/>
              <w:left w:val="nil"/>
              <w:bottom w:val="single" w:sz="8" w:space="0" w:color="auto"/>
              <w:right w:val="single" w:sz="8" w:space="0" w:color="auto"/>
            </w:tcBorders>
            <w:shd w:val="clear" w:color="auto" w:fill="auto"/>
            <w:noWrap/>
          </w:tcPr>
          <w:p w14:paraId="06018189" w14:textId="3207C918" w:rsidR="000A72EF" w:rsidRPr="00843839" w:rsidRDefault="000A72EF" w:rsidP="0001701C">
            <w:pPr>
              <w:jc w:val="center"/>
            </w:pPr>
            <w:r w:rsidRPr="009C6165">
              <w:t xml:space="preserve">Andrews County South Switch - No Trees Switch </w:t>
            </w:r>
            <w:r w:rsidRPr="009C6165">
              <w:lastRenderedPageBreak/>
              <w:t>138 kV Line (7171)</w:t>
            </w:r>
          </w:p>
        </w:tc>
      </w:tr>
      <w:tr w:rsidR="000A72EF" w:rsidRPr="001C20FF" w14:paraId="15D57681"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60186502" w14:textId="29C8B084" w:rsidR="000A72EF" w:rsidRPr="00C736C8" w:rsidRDefault="000A72EF" w:rsidP="0001701C">
            <w:pPr>
              <w:jc w:val="center"/>
            </w:pPr>
            <w:r w:rsidRPr="00FE14F4">
              <w:lastRenderedPageBreak/>
              <w:t>HCKSW-ALLNC&amp;RNKSW 345kV</w:t>
            </w:r>
          </w:p>
        </w:tc>
        <w:tc>
          <w:tcPr>
            <w:tcW w:w="1684" w:type="dxa"/>
            <w:tcBorders>
              <w:top w:val="nil"/>
              <w:left w:val="nil"/>
              <w:bottom w:val="single" w:sz="8" w:space="0" w:color="auto"/>
              <w:right w:val="single" w:sz="8" w:space="0" w:color="auto"/>
            </w:tcBorders>
            <w:shd w:val="clear" w:color="auto" w:fill="B8CCE4"/>
            <w:noWrap/>
          </w:tcPr>
          <w:p w14:paraId="22E7DA91" w14:textId="15E6D080" w:rsidR="000A72EF" w:rsidRPr="00C736C8" w:rsidRDefault="000A72EF" w:rsidP="0001701C">
            <w:pPr>
              <w:jc w:val="center"/>
            </w:pPr>
            <w:r w:rsidRPr="00FE14F4">
              <w:t>Blue Mound - Saginaw Switch 138kV</w:t>
            </w:r>
          </w:p>
        </w:tc>
        <w:tc>
          <w:tcPr>
            <w:tcW w:w="1344" w:type="dxa"/>
            <w:tcBorders>
              <w:top w:val="nil"/>
              <w:left w:val="nil"/>
              <w:bottom w:val="single" w:sz="8" w:space="0" w:color="auto"/>
              <w:right w:val="single" w:sz="8" w:space="0" w:color="auto"/>
            </w:tcBorders>
            <w:shd w:val="clear" w:color="auto" w:fill="B8CCE4"/>
            <w:noWrap/>
          </w:tcPr>
          <w:p w14:paraId="33B8A22D" w14:textId="17537993" w:rsidR="000A72EF" w:rsidRPr="00C736C8" w:rsidRDefault="000A72EF" w:rsidP="0001701C">
            <w:pPr>
              <w:jc w:val="center"/>
            </w:pPr>
            <w:r w:rsidRPr="00E6054A">
              <w:t>3</w:t>
            </w:r>
          </w:p>
        </w:tc>
        <w:tc>
          <w:tcPr>
            <w:tcW w:w="1704" w:type="dxa"/>
            <w:tcBorders>
              <w:top w:val="nil"/>
              <w:left w:val="nil"/>
              <w:bottom w:val="single" w:sz="8" w:space="0" w:color="auto"/>
              <w:right w:val="single" w:sz="8" w:space="0" w:color="auto"/>
            </w:tcBorders>
            <w:shd w:val="clear" w:color="auto" w:fill="B8CCE4"/>
            <w:noWrap/>
          </w:tcPr>
          <w:p w14:paraId="4D326659" w14:textId="57B42BFC" w:rsidR="000A72EF" w:rsidRPr="00C736C8" w:rsidRDefault="000A72EF" w:rsidP="0001701C">
            <w:pPr>
              <w:jc w:val="center"/>
            </w:pPr>
            <w:r w:rsidRPr="00E6054A">
              <w:t>$4,325,045.48</w:t>
            </w:r>
          </w:p>
        </w:tc>
        <w:tc>
          <w:tcPr>
            <w:tcW w:w="1765" w:type="dxa"/>
            <w:tcBorders>
              <w:top w:val="nil"/>
              <w:left w:val="nil"/>
              <w:bottom w:val="single" w:sz="8" w:space="0" w:color="auto"/>
              <w:right w:val="single" w:sz="8" w:space="0" w:color="auto"/>
            </w:tcBorders>
            <w:shd w:val="clear" w:color="auto" w:fill="B8CCE4"/>
            <w:noWrap/>
          </w:tcPr>
          <w:p w14:paraId="218D418C" w14:textId="6FBA6D97" w:rsidR="000A72EF" w:rsidRPr="00C736C8" w:rsidRDefault="000A72EF" w:rsidP="0001701C">
            <w:pPr>
              <w:jc w:val="center"/>
            </w:pPr>
            <w:r w:rsidRPr="009C6165">
              <w:t>Saginaw 345/138 kV autotransformer (6273)</w:t>
            </w:r>
          </w:p>
        </w:tc>
      </w:tr>
      <w:tr w:rsidR="000A72EF" w:rsidRPr="001C20FF" w14:paraId="56D311C1"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392FEB96" w14:textId="7B2CF308" w:rsidR="000A72EF" w:rsidRPr="001C20FF" w:rsidRDefault="000A72EF" w:rsidP="0001701C">
            <w:pPr>
              <w:jc w:val="center"/>
              <w:rPr>
                <w:rFonts w:asciiTheme="minorHAnsi" w:hAnsiTheme="minorHAnsi" w:cstheme="minorHAnsi"/>
                <w:color w:val="000000" w:themeColor="text1"/>
              </w:rPr>
            </w:pPr>
            <w:r w:rsidRPr="00FE14F4">
              <w:t>CPSES-JONSW&amp;EVRSW 345kV</w:t>
            </w:r>
          </w:p>
        </w:tc>
        <w:tc>
          <w:tcPr>
            <w:tcW w:w="1684" w:type="dxa"/>
            <w:tcBorders>
              <w:top w:val="nil"/>
              <w:left w:val="nil"/>
              <w:bottom w:val="single" w:sz="8" w:space="0" w:color="auto"/>
              <w:right w:val="single" w:sz="8" w:space="0" w:color="auto"/>
            </w:tcBorders>
            <w:shd w:val="clear" w:color="auto" w:fill="B8CCE4"/>
            <w:noWrap/>
          </w:tcPr>
          <w:p w14:paraId="7E6DA039" w14:textId="3D2FB956" w:rsidR="000A72EF" w:rsidRPr="001C20FF" w:rsidRDefault="000A72EF" w:rsidP="0001701C">
            <w:pPr>
              <w:jc w:val="center"/>
              <w:rPr>
                <w:rFonts w:asciiTheme="minorHAnsi" w:hAnsiTheme="minorHAnsi" w:cstheme="minorHAnsi"/>
                <w:color w:val="000000" w:themeColor="text1"/>
              </w:rPr>
            </w:pPr>
            <w:r w:rsidRPr="00FE14F4">
              <w:t xml:space="preserve">Mitchell Bend Switch - </w:t>
            </w:r>
            <w:proofErr w:type="spellStart"/>
            <w:r w:rsidRPr="00FE14F4">
              <w:t>Decordova</w:t>
            </w:r>
            <w:proofErr w:type="spellEnd"/>
            <w:r w:rsidRPr="00FE14F4">
              <w:t xml:space="preserve"> </w:t>
            </w:r>
            <w:proofErr w:type="spellStart"/>
            <w:r w:rsidRPr="00FE14F4">
              <w:t>Ses</w:t>
            </w:r>
            <w:proofErr w:type="spellEnd"/>
            <w:r w:rsidRPr="00FE14F4">
              <w:t xml:space="preserve"> 345kV</w:t>
            </w:r>
          </w:p>
        </w:tc>
        <w:tc>
          <w:tcPr>
            <w:tcW w:w="1344" w:type="dxa"/>
            <w:tcBorders>
              <w:top w:val="nil"/>
              <w:left w:val="nil"/>
              <w:bottom w:val="single" w:sz="8" w:space="0" w:color="auto"/>
              <w:right w:val="single" w:sz="8" w:space="0" w:color="auto"/>
            </w:tcBorders>
            <w:shd w:val="clear" w:color="auto" w:fill="B8CCE4"/>
            <w:noWrap/>
          </w:tcPr>
          <w:p w14:paraId="4EA89687" w14:textId="2F121014" w:rsidR="000A72EF" w:rsidRPr="001C20FF" w:rsidRDefault="000A72EF" w:rsidP="0001701C">
            <w:pPr>
              <w:jc w:val="center"/>
              <w:rPr>
                <w:rFonts w:asciiTheme="minorHAnsi" w:hAnsiTheme="minorHAnsi" w:cstheme="minorHAnsi"/>
                <w:color w:val="000000" w:themeColor="text1"/>
              </w:rPr>
            </w:pPr>
            <w:r w:rsidRPr="00E6054A">
              <w:t>4</w:t>
            </w:r>
          </w:p>
        </w:tc>
        <w:tc>
          <w:tcPr>
            <w:tcW w:w="1704" w:type="dxa"/>
            <w:tcBorders>
              <w:top w:val="nil"/>
              <w:left w:val="nil"/>
              <w:bottom w:val="single" w:sz="8" w:space="0" w:color="auto"/>
              <w:right w:val="single" w:sz="8" w:space="0" w:color="auto"/>
            </w:tcBorders>
            <w:shd w:val="clear" w:color="auto" w:fill="B8CCE4"/>
            <w:noWrap/>
          </w:tcPr>
          <w:p w14:paraId="34A3A192" w14:textId="009385C3" w:rsidR="000A72EF" w:rsidRPr="001C20FF" w:rsidRDefault="000A72EF" w:rsidP="0001701C">
            <w:pPr>
              <w:jc w:val="center"/>
              <w:rPr>
                <w:rFonts w:asciiTheme="minorHAnsi" w:hAnsiTheme="minorHAnsi" w:cstheme="minorHAnsi"/>
                <w:color w:val="000000" w:themeColor="text1"/>
              </w:rPr>
            </w:pPr>
            <w:r w:rsidRPr="00E6054A">
              <w:t>$3,451,285.53</w:t>
            </w:r>
          </w:p>
        </w:tc>
        <w:tc>
          <w:tcPr>
            <w:tcW w:w="1765" w:type="dxa"/>
            <w:tcBorders>
              <w:top w:val="nil"/>
              <w:left w:val="nil"/>
              <w:bottom w:val="single" w:sz="8" w:space="0" w:color="auto"/>
              <w:right w:val="single" w:sz="8" w:space="0" w:color="auto"/>
            </w:tcBorders>
            <w:shd w:val="clear" w:color="auto" w:fill="B8CCE4"/>
            <w:noWrap/>
          </w:tcPr>
          <w:p w14:paraId="047A206E" w14:textId="5E0B2BD2" w:rsidR="000A72EF" w:rsidRPr="001C20FF" w:rsidRDefault="000A72EF" w:rsidP="0001701C">
            <w:pPr>
              <w:jc w:val="center"/>
              <w:rPr>
                <w:rFonts w:asciiTheme="minorHAnsi" w:hAnsiTheme="minorHAnsi" w:cstheme="minorHAnsi"/>
                <w:color w:val="000000" w:themeColor="text1"/>
              </w:rPr>
            </w:pPr>
            <w:r w:rsidRPr="009C6165">
              <w:t>Mitchell Bend - Rocky Creek 345 kV line (5312)</w:t>
            </w:r>
          </w:p>
        </w:tc>
      </w:tr>
      <w:tr w:rsidR="000A72EF" w:rsidRPr="001C20FF" w14:paraId="0CE8E37A"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7A5D0B87" w14:textId="11E108AD" w:rsidR="000A72EF" w:rsidRPr="001C20FF" w:rsidRDefault="000A72EF" w:rsidP="0001701C">
            <w:pPr>
              <w:jc w:val="center"/>
              <w:rPr>
                <w:rFonts w:asciiTheme="minorHAnsi" w:hAnsiTheme="minorHAnsi" w:cstheme="minorHAnsi"/>
                <w:color w:val="000000" w:themeColor="text1"/>
              </w:rPr>
            </w:pPr>
            <w:r w:rsidRPr="00FE14F4">
              <w:t>MILITARY HIGHWAY AEP to VILLA CAVAZOS LIN 1</w:t>
            </w:r>
          </w:p>
        </w:tc>
        <w:tc>
          <w:tcPr>
            <w:tcW w:w="1684" w:type="dxa"/>
            <w:tcBorders>
              <w:top w:val="nil"/>
              <w:left w:val="nil"/>
              <w:bottom w:val="single" w:sz="8" w:space="0" w:color="auto"/>
              <w:right w:val="single" w:sz="8" w:space="0" w:color="auto"/>
            </w:tcBorders>
            <w:shd w:val="clear" w:color="auto" w:fill="B8CCE4"/>
            <w:noWrap/>
          </w:tcPr>
          <w:p w14:paraId="5E9021E4" w14:textId="591F6252" w:rsidR="000A72EF" w:rsidRPr="001C20FF" w:rsidRDefault="000A72EF" w:rsidP="0001701C">
            <w:pPr>
              <w:jc w:val="center"/>
              <w:rPr>
                <w:rFonts w:asciiTheme="minorHAnsi" w:hAnsiTheme="minorHAnsi" w:cstheme="minorHAnsi"/>
                <w:color w:val="000000" w:themeColor="text1"/>
              </w:rPr>
            </w:pPr>
            <w:proofErr w:type="spellStart"/>
            <w:r w:rsidRPr="00FE14F4">
              <w:t>Laureles</w:t>
            </w:r>
            <w:proofErr w:type="spellEnd"/>
            <w:r w:rsidRPr="00FE14F4">
              <w:t xml:space="preserve"> - La Palma 138kV</w:t>
            </w:r>
          </w:p>
        </w:tc>
        <w:tc>
          <w:tcPr>
            <w:tcW w:w="1344" w:type="dxa"/>
            <w:tcBorders>
              <w:top w:val="nil"/>
              <w:left w:val="nil"/>
              <w:bottom w:val="single" w:sz="8" w:space="0" w:color="auto"/>
              <w:right w:val="single" w:sz="8" w:space="0" w:color="auto"/>
            </w:tcBorders>
            <w:shd w:val="clear" w:color="auto" w:fill="B8CCE4"/>
            <w:noWrap/>
          </w:tcPr>
          <w:p w14:paraId="5A711EBD" w14:textId="3258BC3A" w:rsidR="000A72EF" w:rsidRPr="001C20FF" w:rsidRDefault="000A72EF" w:rsidP="0001701C">
            <w:pPr>
              <w:jc w:val="center"/>
              <w:rPr>
                <w:rFonts w:asciiTheme="minorHAnsi" w:hAnsiTheme="minorHAnsi" w:cstheme="minorHAnsi"/>
                <w:color w:val="000000" w:themeColor="text1"/>
              </w:rPr>
            </w:pPr>
            <w:r w:rsidRPr="00E6054A">
              <w:t>1</w:t>
            </w:r>
          </w:p>
        </w:tc>
        <w:tc>
          <w:tcPr>
            <w:tcW w:w="1704" w:type="dxa"/>
            <w:tcBorders>
              <w:top w:val="nil"/>
              <w:left w:val="nil"/>
              <w:bottom w:val="single" w:sz="8" w:space="0" w:color="auto"/>
              <w:right w:val="single" w:sz="8" w:space="0" w:color="auto"/>
            </w:tcBorders>
            <w:shd w:val="clear" w:color="auto" w:fill="B8CCE4"/>
            <w:noWrap/>
          </w:tcPr>
          <w:p w14:paraId="40B51C9D" w14:textId="739A52F1" w:rsidR="000A72EF" w:rsidRPr="001C20FF" w:rsidRDefault="000A72EF" w:rsidP="0001701C">
            <w:pPr>
              <w:jc w:val="center"/>
              <w:rPr>
                <w:rFonts w:asciiTheme="minorHAnsi" w:hAnsiTheme="minorHAnsi" w:cstheme="minorHAnsi"/>
                <w:color w:val="000000" w:themeColor="text1"/>
              </w:rPr>
            </w:pPr>
            <w:r w:rsidRPr="00E6054A">
              <w:t>$2,879,779.90</w:t>
            </w:r>
          </w:p>
        </w:tc>
        <w:tc>
          <w:tcPr>
            <w:tcW w:w="1765" w:type="dxa"/>
            <w:tcBorders>
              <w:top w:val="nil"/>
              <w:left w:val="nil"/>
              <w:bottom w:val="single" w:sz="8" w:space="0" w:color="auto"/>
              <w:right w:val="single" w:sz="8" w:space="0" w:color="auto"/>
            </w:tcBorders>
            <w:shd w:val="clear" w:color="auto" w:fill="B8CCE4"/>
            <w:noWrap/>
          </w:tcPr>
          <w:p w14:paraId="7F1798B6" w14:textId="026CE296" w:rsidR="000A72EF" w:rsidRPr="001C20FF" w:rsidRDefault="000A72EF" w:rsidP="0001701C">
            <w:pPr>
              <w:jc w:val="center"/>
              <w:rPr>
                <w:rFonts w:asciiTheme="minorHAnsi" w:hAnsiTheme="minorHAnsi" w:cstheme="minorHAnsi"/>
                <w:color w:val="000000" w:themeColor="text1"/>
              </w:rPr>
            </w:pPr>
          </w:p>
        </w:tc>
      </w:tr>
      <w:tr w:rsidR="000A72EF" w:rsidRPr="001C20FF" w14:paraId="6F8B512A"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5D6B7C03" w14:textId="7A49E3C4" w:rsidR="000A72EF" w:rsidRPr="001C20FF" w:rsidRDefault="000A72EF" w:rsidP="0001701C">
            <w:pPr>
              <w:jc w:val="center"/>
              <w:rPr>
                <w:rFonts w:asciiTheme="minorHAnsi" w:hAnsiTheme="minorHAnsi" w:cstheme="minorHAnsi"/>
                <w:color w:val="000000" w:themeColor="text1"/>
              </w:rPr>
            </w:pPr>
            <w:r w:rsidRPr="003F35B0">
              <w:t>AJO to NELSON SHARPE LIN 1</w:t>
            </w:r>
          </w:p>
        </w:tc>
        <w:tc>
          <w:tcPr>
            <w:tcW w:w="1684" w:type="dxa"/>
            <w:tcBorders>
              <w:top w:val="nil"/>
              <w:left w:val="nil"/>
              <w:bottom w:val="single" w:sz="8" w:space="0" w:color="auto"/>
              <w:right w:val="single" w:sz="8" w:space="0" w:color="auto"/>
            </w:tcBorders>
            <w:shd w:val="clear" w:color="auto" w:fill="B8CCE4"/>
            <w:noWrap/>
          </w:tcPr>
          <w:p w14:paraId="7F815DDF" w14:textId="31A8205B" w:rsidR="000A72EF" w:rsidRPr="001C20FF" w:rsidRDefault="000A72EF" w:rsidP="0001701C">
            <w:pPr>
              <w:jc w:val="center"/>
              <w:rPr>
                <w:rFonts w:asciiTheme="minorHAnsi" w:hAnsiTheme="minorHAnsi" w:cstheme="minorHAnsi"/>
                <w:color w:val="000000" w:themeColor="text1"/>
              </w:rPr>
            </w:pPr>
            <w:r w:rsidRPr="003F35B0">
              <w:t>Burns Sub - Rio Hondo 138kV</w:t>
            </w:r>
          </w:p>
        </w:tc>
        <w:tc>
          <w:tcPr>
            <w:tcW w:w="1344" w:type="dxa"/>
            <w:tcBorders>
              <w:top w:val="nil"/>
              <w:left w:val="nil"/>
              <w:bottom w:val="single" w:sz="8" w:space="0" w:color="auto"/>
              <w:right w:val="single" w:sz="8" w:space="0" w:color="auto"/>
            </w:tcBorders>
            <w:shd w:val="clear" w:color="auto" w:fill="B8CCE4"/>
            <w:noWrap/>
          </w:tcPr>
          <w:p w14:paraId="20FB2B99" w14:textId="5E1F7D80" w:rsidR="000A72EF" w:rsidRPr="001C20FF" w:rsidRDefault="000A72EF" w:rsidP="0001701C">
            <w:pPr>
              <w:jc w:val="center"/>
              <w:rPr>
                <w:rFonts w:asciiTheme="minorHAnsi" w:hAnsiTheme="minorHAnsi" w:cstheme="minorHAnsi"/>
                <w:color w:val="000000" w:themeColor="text1"/>
              </w:rPr>
            </w:pPr>
            <w:r w:rsidRPr="003F35B0">
              <w:t>16</w:t>
            </w:r>
          </w:p>
        </w:tc>
        <w:tc>
          <w:tcPr>
            <w:tcW w:w="1704" w:type="dxa"/>
            <w:tcBorders>
              <w:top w:val="nil"/>
              <w:left w:val="nil"/>
              <w:bottom w:val="single" w:sz="8" w:space="0" w:color="auto"/>
              <w:right w:val="single" w:sz="8" w:space="0" w:color="auto"/>
            </w:tcBorders>
            <w:shd w:val="clear" w:color="auto" w:fill="B8CCE4"/>
            <w:noWrap/>
          </w:tcPr>
          <w:p w14:paraId="5EC46286" w14:textId="24E56F1E" w:rsidR="000A72EF" w:rsidRPr="001C20FF" w:rsidRDefault="000A72EF" w:rsidP="0001701C">
            <w:pPr>
              <w:jc w:val="center"/>
              <w:rPr>
                <w:rFonts w:asciiTheme="minorHAnsi" w:hAnsiTheme="minorHAnsi" w:cstheme="minorHAnsi"/>
                <w:color w:val="000000" w:themeColor="text1"/>
              </w:rPr>
            </w:pPr>
            <w:r w:rsidRPr="003F35B0">
              <w:t>$2,779,558.48</w:t>
            </w:r>
          </w:p>
        </w:tc>
        <w:tc>
          <w:tcPr>
            <w:tcW w:w="1765" w:type="dxa"/>
            <w:tcBorders>
              <w:top w:val="nil"/>
              <w:left w:val="nil"/>
              <w:bottom w:val="single" w:sz="8" w:space="0" w:color="auto"/>
              <w:right w:val="single" w:sz="8" w:space="0" w:color="auto"/>
            </w:tcBorders>
            <w:shd w:val="clear" w:color="auto" w:fill="B8CCE4"/>
            <w:noWrap/>
          </w:tcPr>
          <w:p w14:paraId="2F0495A2" w14:textId="6D9CFBC4" w:rsidR="000A72EF" w:rsidRPr="001C20FF" w:rsidRDefault="000A72EF" w:rsidP="0001701C">
            <w:pPr>
              <w:jc w:val="center"/>
              <w:rPr>
                <w:rFonts w:asciiTheme="minorHAnsi" w:hAnsiTheme="minorHAnsi" w:cstheme="minorHAnsi"/>
                <w:color w:val="000000" w:themeColor="text1"/>
              </w:rPr>
            </w:pPr>
            <w:r w:rsidRPr="009C6165">
              <w:t>Rebuild Rio Hondo to East Rio Hondo (6687)</w:t>
            </w:r>
          </w:p>
        </w:tc>
      </w:tr>
      <w:tr w:rsidR="000A72EF" w:rsidRPr="001C20FF" w14:paraId="7E81FFC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4EB5A1AE" w14:textId="7A784B31" w:rsidR="000A72EF" w:rsidRPr="001C20FF" w:rsidRDefault="000A72EF" w:rsidP="0001701C">
            <w:pPr>
              <w:jc w:val="center"/>
              <w:rPr>
                <w:rFonts w:asciiTheme="minorHAnsi" w:hAnsiTheme="minorHAnsi" w:cstheme="minorHAnsi"/>
                <w:color w:val="000000" w:themeColor="text1"/>
              </w:rPr>
            </w:pPr>
            <w:r w:rsidRPr="003F35B0">
              <w:t>Manual LOBO TO SAN MIGUEL 345 kV</w:t>
            </w:r>
          </w:p>
        </w:tc>
        <w:tc>
          <w:tcPr>
            <w:tcW w:w="1684" w:type="dxa"/>
            <w:tcBorders>
              <w:top w:val="nil"/>
              <w:left w:val="nil"/>
              <w:bottom w:val="single" w:sz="8" w:space="0" w:color="auto"/>
              <w:right w:val="single" w:sz="8" w:space="0" w:color="auto"/>
            </w:tcBorders>
            <w:shd w:val="clear" w:color="auto" w:fill="auto"/>
            <w:noWrap/>
          </w:tcPr>
          <w:p w14:paraId="29087FEE" w14:textId="61F9E2A1" w:rsidR="000A72EF" w:rsidRPr="001C20FF" w:rsidRDefault="000A72EF" w:rsidP="0001701C">
            <w:pPr>
              <w:jc w:val="center"/>
              <w:rPr>
                <w:rFonts w:asciiTheme="minorHAnsi" w:hAnsiTheme="minorHAnsi" w:cstheme="minorHAnsi"/>
                <w:color w:val="000000" w:themeColor="text1"/>
              </w:rPr>
            </w:pPr>
            <w:r w:rsidRPr="003F35B0">
              <w:t>North Laredo Switch - Piloncillo 138kV</w:t>
            </w:r>
          </w:p>
        </w:tc>
        <w:tc>
          <w:tcPr>
            <w:tcW w:w="1344" w:type="dxa"/>
            <w:tcBorders>
              <w:top w:val="nil"/>
              <w:left w:val="nil"/>
              <w:bottom w:val="single" w:sz="8" w:space="0" w:color="auto"/>
              <w:right w:val="single" w:sz="8" w:space="0" w:color="auto"/>
            </w:tcBorders>
            <w:shd w:val="clear" w:color="auto" w:fill="auto"/>
            <w:noWrap/>
          </w:tcPr>
          <w:p w14:paraId="4620A0A2" w14:textId="7C0CA80C" w:rsidR="000A72EF" w:rsidRPr="001C20FF" w:rsidRDefault="000A72EF" w:rsidP="0001701C">
            <w:pPr>
              <w:jc w:val="center"/>
              <w:rPr>
                <w:rFonts w:asciiTheme="minorHAnsi" w:hAnsiTheme="minorHAnsi" w:cstheme="minorHAnsi"/>
                <w:color w:val="000000" w:themeColor="text1"/>
              </w:rPr>
            </w:pPr>
            <w:r w:rsidRPr="003F35B0">
              <w:t>19</w:t>
            </w:r>
          </w:p>
        </w:tc>
        <w:tc>
          <w:tcPr>
            <w:tcW w:w="1704" w:type="dxa"/>
            <w:tcBorders>
              <w:top w:val="nil"/>
              <w:left w:val="nil"/>
              <w:bottom w:val="single" w:sz="8" w:space="0" w:color="auto"/>
              <w:right w:val="single" w:sz="8" w:space="0" w:color="auto"/>
            </w:tcBorders>
            <w:shd w:val="clear" w:color="auto" w:fill="auto"/>
            <w:noWrap/>
          </w:tcPr>
          <w:p w14:paraId="6CBF3227" w14:textId="352D47CE" w:rsidR="000A72EF" w:rsidRPr="001C20FF" w:rsidRDefault="000A72EF" w:rsidP="0001701C">
            <w:pPr>
              <w:jc w:val="center"/>
              <w:rPr>
                <w:rFonts w:asciiTheme="minorHAnsi" w:hAnsiTheme="minorHAnsi" w:cstheme="minorHAnsi"/>
                <w:color w:val="000000" w:themeColor="text1"/>
              </w:rPr>
            </w:pPr>
            <w:r w:rsidRPr="003F35B0">
              <w:t>$2,663,497.41</w:t>
            </w:r>
          </w:p>
        </w:tc>
        <w:tc>
          <w:tcPr>
            <w:tcW w:w="1765" w:type="dxa"/>
            <w:tcBorders>
              <w:top w:val="nil"/>
              <w:left w:val="nil"/>
              <w:bottom w:val="single" w:sz="8" w:space="0" w:color="auto"/>
              <w:right w:val="single" w:sz="8" w:space="0" w:color="auto"/>
            </w:tcBorders>
            <w:shd w:val="clear" w:color="auto" w:fill="auto"/>
            <w:noWrap/>
          </w:tcPr>
          <w:p w14:paraId="7DF3F10F" w14:textId="25287EF5" w:rsidR="000A72EF" w:rsidRPr="001C20FF" w:rsidRDefault="000A72EF" w:rsidP="0001701C">
            <w:pPr>
              <w:jc w:val="center"/>
              <w:rPr>
                <w:rFonts w:asciiTheme="minorHAnsi" w:hAnsiTheme="minorHAnsi" w:cstheme="minorHAnsi"/>
                <w:color w:val="000000" w:themeColor="text1"/>
              </w:rPr>
            </w:pPr>
          </w:p>
        </w:tc>
      </w:tr>
      <w:tr w:rsidR="000A72EF" w:rsidRPr="001C20FF" w14:paraId="1F25F634"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5C3F007C" w14:textId="25ED69B1" w:rsidR="000A72EF" w:rsidRPr="001C20FF" w:rsidRDefault="000A72EF" w:rsidP="0001701C">
            <w:pPr>
              <w:jc w:val="center"/>
              <w:rPr>
                <w:rFonts w:asciiTheme="minorHAnsi" w:hAnsiTheme="minorHAnsi" w:cstheme="minorHAnsi"/>
                <w:color w:val="000000" w:themeColor="text1"/>
              </w:rPr>
            </w:pPr>
            <w:r w:rsidRPr="003F35B0">
              <w:t>CRLNW-LWSSW 345kV</w:t>
            </w:r>
          </w:p>
        </w:tc>
        <w:tc>
          <w:tcPr>
            <w:tcW w:w="1684" w:type="dxa"/>
            <w:tcBorders>
              <w:top w:val="nil"/>
              <w:left w:val="nil"/>
              <w:bottom w:val="single" w:sz="8" w:space="0" w:color="auto"/>
              <w:right w:val="single" w:sz="8" w:space="0" w:color="auto"/>
            </w:tcBorders>
            <w:shd w:val="clear" w:color="auto" w:fill="B8CCE4"/>
            <w:noWrap/>
          </w:tcPr>
          <w:p w14:paraId="78028B0E" w14:textId="328A2A69" w:rsidR="000A72EF" w:rsidRPr="001C20FF" w:rsidRDefault="000A72EF" w:rsidP="0001701C">
            <w:pPr>
              <w:jc w:val="center"/>
              <w:rPr>
                <w:rFonts w:asciiTheme="minorHAnsi" w:hAnsiTheme="minorHAnsi" w:cstheme="minorHAnsi"/>
                <w:color w:val="000000" w:themeColor="text1"/>
              </w:rPr>
            </w:pPr>
            <w:r w:rsidRPr="003F35B0">
              <w:t xml:space="preserve">Jones Street </w:t>
            </w:r>
            <w:proofErr w:type="spellStart"/>
            <w:r w:rsidRPr="003F35B0">
              <w:t>Tnp</w:t>
            </w:r>
            <w:proofErr w:type="spellEnd"/>
            <w:r w:rsidRPr="003F35B0">
              <w:t xml:space="preserve"> - </w:t>
            </w:r>
            <w:proofErr w:type="spellStart"/>
            <w:r w:rsidRPr="003F35B0">
              <w:t>Lakepointe</w:t>
            </w:r>
            <w:proofErr w:type="spellEnd"/>
            <w:r w:rsidRPr="003F35B0">
              <w:t xml:space="preserve"> </w:t>
            </w:r>
            <w:proofErr w:type="spellStart"/>
            <w:r w:rsidRPr="003F35B0">
              <w:t>Tnp</w:t>
            </w:r>
            <w:proofErr w:type="spellEnd"/>
            <w:r w:rsidRPr="003F35B0">
              <w:t xml:space="preserve"> 138kV</w:t>
            </w:r>
          </w:p>
        </w:tc>
        <w:tc>
          <w:tcPr>
            <w:tcW w:w="1344" w:type="dxa"/>
            <w:tcBorders>
              <w:top w:val="nil"/>
              <w:left w:val="nil"/>
              <w:bottom w:val="single" w:sz="8" w:space="0" w:color="auto"/>
              <w:right w:val="single" w:sz="8" w:space="0" w:color="auto"/>
            </w:tcBorders>
            <w:shd w:val="clear" w:color="auto" w:fill="B8CCE4"/>
            <w:noWrap/>
          </w:tcPr>
          <w:p w14:paraId="149D9B83" w14:textId="36E7FEF6" w:rsidR="000A72EF" w:rsidRPr="001C20FF" w:rsidRDefault="000A72EF" w:rsidP="0001701C">
            <w:pPr>
              <w:jc w:val="center"/>
              <w:rPr>
                <w:rFonts w:asciiTheme="minorHAnsi" w:hAnsiTheme="minorHAnsi" w:cstheme="minorHAnsi"/>
                <w:color w:val="000000" w:themeColor="text1"/>
              </w:rPr>
            </w:pPr>
            <w:r w:rsidRPr="003F35B0">
              <w:t>17</w:t>
            </w:r>
          </w:p>
        </w:tc>
        <w:tc>
          <w:tcPr>
            <w:tcW w:w="1704" w:type="dxa"/>
            <w:tcBorders>
              <w:top w:val="nil"/>
              <w:left w:val="nil"/>
              <w:bottom w:val="single" w:sz="8" w:space="0" w:color="auto"/>
              <w:right w:val="single" w:sz="8" w:space="0" w:color="auto"/>
            </w:tcBorders>
            <w:shd w:val="clear" w:color="auto" w:fill="B8CCE4"/>
            <w:noWrap/>
          </w:tcPr>
          <w:p w14:paraId="7D63BB24" w14:textId="43539C68" w:rsidR="000A72EF" w:rsidRPr="001C20FF" w:rsidRDefault="000A72EF" w:rsidP="0001701C">
            <w:pPr>
              <w:jc w:val="center"/>
              <w:rPr>
                <w:rFonts w:asciiTheme="minorHAnsi" w:hAnsiTheme="minorHAnsi" w:cstheme="minorHAnsi"/>
                <w:color w:val="000000" w:themeColor="text1"/>
              </w:rPr>
            </w:pPr>
            <w:r w:rsidRPr="003F35B0">
              <w:t>$2,407,398.62</w:t>
            </w:r>
          </w:p>
        </w:tc>
        <w:tc>
          <w:tcPr>
            <w:tcW w:w="1765" w:type="dxa"/>
            <w:tcBorders>
              <w:top w:val="nil"/>
              <w:left w:val="nil"/>
              <w:bottom w:val="single" w:sz="8" w:space="0" w:color="auto"/>
              <w:right w:val="single" w:sz="8" w:space="0" w:color="auto"/>
            </w:tcBorders>
            <w:shd w:val="clear" w:color="auto" w:fill="B8CCE4"/>
            <w:noWrap/>
          </w:tcPr>
          <w:p w14:paraId="760F4A03" w14:textId="3A737E4C" w:rsidR="000A72EF" w:rsidRPr="001C20FF" w:rsidRDefault="000A72EF" w:rsidP="0001701C">
            <w:pPr>
              <w:jc w:val="center"/>
              <w:rPr>
                <w:rFonts w:asciiTheme="minorHAnsi" w:hAnsiTheme="minorHAnsi" w:cstheme="minorHAnsi"/>
                <w:color w:val="000000" w:themeColor="text1"/>
              </w:rPr>
            </w:pPr>
            <w:r w:rsidRPr="009C6165">
              <w:t xml:space="preserve">Lewisville - Lewisville Jones - </w:t>
            </w:r>
            <w:proofErr w:type="spellStart"/>
            <w:r w:rsidRPr="009C6165">
              <w:t>Lakepointe</w:t>
            </w:r>
            <w:proofErr w:type="spellEnd"/>
            <w:r w:rsidRPr="009C6165">
              <w:t xml:space="preserve"> 138 kV Line (45537)</w:t>
            </w:r>
          </w:p>
        </w:tc>
      </w:tr>
      <w:tr w:rsidR="000A72EF" w:rsidRPr="001C20FF" w14:paraId="15E64739"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tcPr>
          <w:p w14:paraId="0E62E8E2" w14:textId="57046779" w:rsidR="000A72EF" w:rsidRPr="001C20FF" w:rsidRDefault="000A72EF" w:rsidP="0001701C">
            <w:pPr>
              <w:jc w:val="center"/>
              <w:rPr>
                <w:rFonts w:asciiTheme="minorHAnsi" w:hAnsiTheme="minorHAnsi" w:cstheme="minorHAnsi"/>
                <w:color w:val="000000" w:themeColor="text1"/>
              </w:rPr>
            </w:pPr>
            <w:proofErr w:type="spellStart"/>
            <w:r w:rsidRPr="003F35B0">
              <w:t>Basecase</w:t>
            </w:r>
            <w:proofErr w:type="spellEnd"/>
          </w:p>
        </w:tc>
        <w:tc>
          <w:tcPr>
            <w:tcW w:w="1684" w:type="dxa"/>
            <w:tcBorders>
              <w:top w:val="nil"/>
              <w:left w:val="nil"/>
              <w:bottom w:val="single" w:sz="8" w:space="0" w:color="auto"/>
              <w:right w:val="single" w:sz="8" w:space="0" w:color="auto"/>
            </w:tcBorders>
            <w:shd w:val="clear" w:color="auto" w:fill="DA9694"/>
            <w:noWrap/>
          </w:tcPr>
          <w:p w14:paraId="038CDE3A" w14:textId="7E5EA18A" w:rsidR="000A72EF" w:rsidRPr="001C20FF" w:rsidRDefault="000A72EF" w:rsidP="0001701C">
            <w:pPr>
              <w:jc w:val="center"/>
              <w:rPr>
                <w:rFonts w:asciiTheme="minorHAnsi" w:hAnsiTheme="minorHAnsi" w:cstheme="minorHAnsi"/>
                <w:color w:val="000000" w:themeColor="text1"/>
              </w:rPr>
            </w:pPr>
            <w:r w:rsidRPr="003F35B0">
              <w:t>EASTEX GTC</w:t>
            </w:r>
          </w:p>
        </w:tc>
        <w:tc>
          <w:tcPr>
            <w:tcW w:w="1344" w:type="dxa"/>
            <w:tcBorders>
              <w:top w:val="nil"/>
              <w:left w:val="nil"/>
              <w:bottom w:val="single" w:sz="8" w:space="0" w:color="auto"/>
              <w:right w:val="single" w:sz="8" w:space="0" w:color="auto"/>
            </w:tcBorders>
            <w:shd w:val="clear" w:color="auto" w:fill="DA9694"/>
            <w:noWrap/>
          </w:tcPr>
          <w:p w14:paraId="4E360C6B" w14:textId="29DD795E" w:rsidR="000A72EF" w:rsidRPr="001C20FF" w:rsidRDefault="000A72EF" w:rsidP="0001701C">
            <w:pPr>
              <w:jc w:val="center"/>
              <w:rPr>
                <w:rFonts w:asciiTheme="minorHAnsi" w:hAnsiTheme="minorHAnsi" w:cstheme="minorHAnsi"/>
                <w:color w:val="000000" w:themeColor="text1"/>
              </w:rPr>
            </w:pPr>
            <w:r w:rsidRPr="003F35B0">
              <w:t>5</w:t>
            </w:r>
          </w:p>
        </w:tc>
        <w:tc>
          <w:tcPr>
            <w:tcW w:w="1704" w:type="dxa"/>
            <w:tcBorders>
              <w:top w:val="nil"/>
              <w:left w:val="nil"/>
              <w:bottom w:val="single" w:sz="8" w:space="0" w:color="auto"/>
              <w:right w:val="single" w:sz="8" w:space="0" w:color="auto"/>
            </w:tcBorders>
            <w:shd w:val="clear" w:color="auto" w:fill="DA9694"/>
            <w:noWrap/>
          </w:tcPr>
          <w:p w14:paraId="0A874B4D" w14:textId="1A473FC0" w:rsidR="000A72EF" w:rsidRPr="001C20FF" w:rsidRDefault="000A72EF" w:rsidP="0001701C">
            <w:pPr>
              <w:jc w:val="center"/>
              <w:rPr>
                <w:rFonts w:asciiTheme="minorHAnsi" w:hAnsiTheme="minorHAnsi" w:cstheme="minorHAnsi"/>
                <w:color w:val="000000" w:themeColor="text1"/>
              </w:rPr>
            </w:pPr>
            <w:r w:rsidRPr="003F35B0">
              <w:t>$2,326,858.27</w:t>
            </w:r>
          </w:p>
        </w:tc>
        <w:tc>
          <w:tcPr>
            <w:tcW w:w="1765" w:type="dxa"/>
            <w:tcBorders>
              <w:top w:val="nil"/>
              <w:left w:val="nil"/>
              <w:bottom w:val="single" w:sz="8" w:space="0" w:color="auto"/>
              <w:right w:val="single" w:sz="8" w:space="0" w:color="auto"/>
            </w:tcBorders>
            <w:shd w:val="clear" w:color="auto" w:fill="DA9694"/>
            <w:noWrap/>
          </w:tcPr>
          <w:p w14:paraId="03608811" w14:textId="4A76A3DB" w:rsidR="000A72EF" w:rsidRPr="001C20FF" w:rsidRDefault="000A72EF" w:rsidP="0001701C">
            <w:pPr>
              <w:jc w:val="center"/>
              <w:rPr>
                <w:rFonts w:asciiTheme="minorHAnsi" w:hAnsiTheme="minorHAnsi" w:cstheme="minorHAnsi"/>
                <w:color w:val="000000" w:themeColor="text1"/>
              </w:rPr>
            </w:pPr>
          </w:p>
        </w:tc>
      </w:tr>
      <w:tr w:rsidR="000A72EF" w:rsidRPr="001C20FF" w14:paraId="1E652EA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tcPr>
          <w:p w14:paraId="3E471147" w14:textId="365CE320" w:rsidR="000A72EF" w:rsidRPr="001C20FF" w:rsidRDefault="000A72EF" w:rsidP="0001701C">
            <w:pPr>
              <w:jc w:val="center"/>
              <w:rPr>
                <w:rFonts w:asciiTheme="minorHAnsi" w:hAnsiTheme="minorHAnsi" w:cstheme="minorHAnsi"/>
                <w:color w:val="000000" w:themeColor="text1"/>
              </w:rPr>
            </w:pPr>
            <w:proofErr w:type="spellStart"/>
            <w:r w:rsidRPr="003F35B0">
              <w:t>Basecase</w:t>
            </w:r>
            <w:proofErr w:type="spellEnd"/>
          </w:p>
        </w:tc>
        <w:tc>
          <w:tcPr>
            <w:tcW w:w="1684" w:type="dxa"/>
            <w:tcBorders>
              <w:top w:val="nil"/>
              <w:left w:val="nil"/>
              <w:bottom w:val="single" w:sz="8" w:space="0" w:color="auto"/>
              <w:right w:val="single" w:sz="8" w:space="0" w:color="auto"/>
            </w:tcBorders>
            <w:shd w:val="clear" w:color="auto" w:fill="DA9694"/>
            <w:noWrap/>
          </w:tcPr>
          <w:p w14:paraId="476E93C7" w14:textId="2D4321A6" w:rsidR="000A72EF" w:rsidRPr="001C20FF" w:rsidRDefault="000A72EF" w:rsidP="0001701C">
            <w:pPr>
              <w:jc w:val="center"/>
              <w:rPr>
                <w:rFonts w:asciiTheme="minorHAnsi" w:hAnsiTheme="minorHAnsi" w:cstheme="minorHAnsi"/>
                <w:color w:val="000000" w:themeColor="text1"/>
              </w:rPr>
            </w:pPr>
            <w:r w:rsidRPr="003F35B0">
              <w:t>NE_LOB GTC</w:t>
            </w:r>
          </w:p>
        </w:tc>
        <w:tc>
          <w:tcPr>
            <w:tcW w:w="1344" w:type="dxa"/>
            <w:tcBorders>
              <w:top w:val="nil"/>
              <w:left w:val="nil"/>
              <w:bottom w:val="single" w:sz="8" w:space="0" w:color="auto"/>
              <w:right w:val="single" w:sz="8" w:space="0" w:color="auto"/>
            </w:tcBorders>
            <w:shd w:val="clear" w:color="auto" w:fill="DA9694"/>
            <w:noWrap/>
          </w:tcPr>
          <w:p w14:paraId="782821F7" w14:textId="450E0ACF" w:rsidR="000A72EF" w:rsidRPr="001C20FF" w:rsidRDefault="000A72EF" w:rsidP="0001701C">
            <w:pPr>
              <w:jc w:val="center"/>
              <w:rPr>
                <w:rFonts w:asciiTheme="minorHAnsi" w:hAnsiTheme="minorHAnsi" w:cstheme="minorHAnsi"/>
                <w:color w:val="000000" w:themeColor="text1"/>
              </w:rPr>
            </w:pPr>
            <w:r w:rsidRPr="003F35B0">
              <w:t>16</w:t>
            </w:r>
          </w:p>
        </w:tc>
        <w:tc>
          <w:tcPr>
            <w:tcW w:w="1704" w:type="dxa"/>
            <w:tcBorders>
              <w:top w:val="nil"/>
              <w:left w:val="nil"/>
              <w:bottom w:val="single" w:sz="8" w:space="0" w:color="auto"/>
              <w:right w:val="single" w:sz="8" w:space="0" w:color="auto"/>
            </w:tcBorders>
            <w:shd w:val="clear" w:color="auto" w:fill="DA9694"/>
            <w:noWrap/>
          </w:tcPr>
          <w:p w14:paraId="36ABF76B" w14:textId="090FE7D8" w:rsidR="000A72EF" w:rsidRPr="001C20FF" w:rsidRDefault="000A72EF" w:rsidP="0001701C">
            <w:pPr>
              <w:jc w:val="center"/>
              <w:rPr>
                <w:rFonts w:asciiTheme="minorHAnsi" w:hAnsiTheme="minorHAnsi" w:cstheme="minorHAnsi"/>
                <w:color w:val="000000" w:themeColor="text1"/>
              </w:rPr>
            </w:pPr>
            <w:r w:rsidRPr="003F35B0">
              <w:t>$2,296,737.22</w:t>
            </w:r>
          </w:p>
        </w:tc>
        <w:tc>
          <w:tcPr>
            <w:tcW w:w="1765" w:type="dxa"/>
            <w:tcBorders>
              <w:top w:val="nil"/>
              <w:left w:val="nil"/>
              <w:bottom w:val="single" w:sz="8" w:space="0" w:color="auto"/>
              <w:right w:val="single" w:sz="8" w:space="0" w:color="auto"/>
            </w:tcBorders>
            <w:shd w:val="clear" w:color="auto" w:fill="DA9694"/>
            <w:noWrap/>
          </w:tcPr>
          <w:p w14:paraId="7E3F92EB" w14:textId="4453D548" w:rsidR="000A72EF" w:rsidRPr="001C20FF" w:rsidRDefault="000A72EF" w:rsidP="0001701C">
            <w:pPr>
              <w:jc w:val="center"/>
              <w:rPr>
                <w:rFonts w:asciiTheme="minorHAnsi" w:hAnsiTheme="minorHAnsi" w:cstheme="minorHAnsi"/>
                <w:color w:val="000000" w:themeColor="text1"/>
              </w:rPr>
            </w:pPr>
          </w:p>
        </w:tc>
      </w:tr>
      <w:tr w:rsidR="000A72EF" w:rsidRPr="001C20FF" w14:paraId="18A67BA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ABC22B3" w14:textId="08F126BE" w:rsidR="000A72EF" w:rsidRPr="001C20FF" w:rsidRDefault="000A72EF" w:rsidP="0001701C">
            <w:pPr>
              <w:jc w:val="center"/>
              <w:rPr>
                <w:rFonts w:asciiTheme="minorHAnsi" w:hAnsiTheme="minorHAnsi" w:cstheme="minorHAnsi"/>
                <w:color w:val="000000" w:themeColor="text1"/>
              </w:rPr>
            </w:pPr>
            <w:r w:rsidRPr="00950184">
              <w:t>TOMBSTONE to Lynx LIN 1</w:t>
            </w:r>
          </w:p>
        </w:tc>
        <w:tc>
          <w:tcPr>
            <w:tcW w:w="1684" w:type="dxa"/>
            <w:tcBorders>
              <w:top w:val="nil"/>
              <w:left w:val="nil"/>
              <w:bottom w:val="single" w:sz="8" w:space="0" w:color="auto"/>
              <w:right w:val="single" w:sz="8" w:space="0" w:color="auto"/>
            </w:tcBorders>
            <w:shd w:val="clear" w:color="auto" w:fill="auto"/>
            <w:noWrap/>
          </w:tcPr>
          <w:p w14:paraId="0E8BF8EF" w14:textId="7BC8ABC6" w:rsidR="000A72EF" w:rsidRPr="001C20FF" w:rsidRDefault="000A72EF" w:rsidP="0001701C">
            <w:pPr>
              <w:jc w:val="center"/>
              <w:rPr>
                <w:rFonts w:asciiTheme="minorHAnsi" w:hAnsiTheme="minorHAnsi" w:cstheme="minorHAnsi"/>
                <w:color w:val="000000" w:themeColor="text1"/>
              </w:rPr>
            </w:pPr>
            <w:r w:rsidRPr="00950184">
              <w:t>Woodward 2 - Rio Pecos 138kV</w:t>
            </w:r>
          </w:p>
        </w:tc>
        <w:tc>
          <w:tcPr>
            <w:tcW w:w="1344" w:type="dxa"/>
            <w:tcBorders>
              <w:top w:val="nil"/>
              <w:left w:val="nil"/>
              <w:bottom w:val="single" w:sz="8" w:space="0" w:color="auto"/>
              <w:right w:val="single" w:sz="8" w:space="0" w:color="auto"/>
            </w:tcBorders>
            <w:shd w:val="clear" w:color="auto" w:fill="auto"/>
            <w:noWrap/>
          </w:tcPr>
          <w:p w14:paraId="2AD99C60" w14:textId="3C631807" w:rsidR="000A72EF" w:rsidRPr="001C20FF" w:rsidRDefault="000A72EF" w:rsidP="0001701C">
            <w:pPr>
              <w:jc w:val="center"/>
              <w:rPr>
                <w:rFonts w:asciiTheme="minorHAnsi" w:hAnsiTheme="minorHAnsi" w:cstheme="minorHAnsi"/>
                <w:color w:val="000000" w:themeColor="text1"/>
              </w:rPr>
            </w:pPr>
            <w:r w:rsidRPr="00950184">
              <w:t>18</w:t>
            </w:r>
          </w:p>
        </w:tc>
        <w:tc>
          <w:tcPr>
            <w:tcW w:w="1704" w:type="dxa"/>
            <w:tcBorders>
              <w:top w:val="nil"/>
              <w:left w:val="nil"/>
              <w:bottom w:val="single" w:sz="8" w:space="0" w:color="auto"/>
              <w:right w:val="single" w:sz="8" w:space="0" w:color="auto"/>
            </w:tcBorders>
            <w:shd w:val="clear" w:color="auto" w:fill="auto"/>
            <w:noWrap/>
          </w:tcPr>
          <w:p w14:paraId="7950E783" w14:textId="79C387EB" w:rsidR="000A72EF" w:rsidRPr="001C20FF" w:rsidRDefault="000A72EF" w:rsidP="0001701C">
            <w:pPr>
              <w:jc w:val="center"/>
              <w:rPr>
                <w:rFonts w:asciiTheme="minorHAnsi" w:hAnsiTheme="minorHAnsi" w:cstheme="minorHAnsi"/>
                <w:color w:val="000000" w:themeColor="text1"/>
              </w:rPr>
            </w:pPr>
            <w:r w:rsidRPr="00950184">
              <w:t>$2,218,800.08</w:t>
            </w:r>
          </w:p>
        </w:tc>
        <w:tc>
          <w:tcPr>
            <w:tcW w:w="1765" w:type="dxa"/>
            <w:tcBorders>
              <w:top w:val="nil"/>
              <w:left w:val="nil"/>
              <w:bottom w:val="single" w:sz="8" w:space="0" w:color="auto"/>
              <w:right w:val="single" w:sz="8" w:space="0" w:color="auto"/>
            </w:tcBorders>
            <w:shd w:val="clear" w:color="auto" w:fill="auto"/>
            <w:noWrap/>
          </w:tcPr>
          <w:p w14:paraId="2FCE8839" w14:textId="7BC0F941" w:rsidR="000A72EF" w:rsidRPr="001C20FF" w:rsidRDefault="000A72EF" w:rsidP="0001701C">
            <w:pPr>
              <w:jc w:val="center"/>
              <w:rPr>
                <w:rFonts w:asciiTheme="minorHAnsi" w:hAnsiTheme="minorHAnsi" w:cstheme="minorHAnsi"/>
                <w:color w:val="000000" w:themeColor="text1"/>
              </w:rPr>
            </w:pPr>
            <w:r w:rsidRPr="009C6165">
              <w:t>Lynx: Expand 138 kV station (45503) and Solstice: Build 345 kV station (5530) and Solstice to Bakersfield: Build 345 kV line (5539)</w:t>
            </w:r>
          </w:p>
        </w:tc>
      </w:tr>
      <w:tr w:rsidR="000A72EF" w:rsidRPr="001C20FF" w14:paraId="26E4AE65"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45E34AFA" w14:textId="18A4DC35" w:rsidR="000A72EF" w:rsidRPr="001C20FF" w:rsidRDefault="000A72EF" w:rsidP="0001701C">
            <w:pPr>
              <w:jc w:val="center"/>
              <w:rPr>
                <w:rFonts w:asciiTheme="minorHAnsi" w:hAnsiTheme="minorHAnsi" w:cstheme="minorHAnsi"/>
                <w:color w:val="000000" w:themeColor="text1"/>
              </w:rPr>
            </w:pPr>
            <w:proofErr w:type="spellStart"/>
            <w:r w:rsidRPr="00EB659A">
              <w:t>Basecase</w:t>
            </w:r>
            <w:proofErr w:type="spellEnd"/>
          </w:p>
        </w:tc>
        <w:tc>
          <w:tcPr>
            <w:tcW w:w="1684" w:type="dxa"/>
            <w:tcBorders>
              <w:top w:val="nil"/>
              <w:left w:val="nil"/>
              <w:bottom w:val="single" w:sz="8" w:space="0" w:color="auto"/>
              <w:right w:val="single" w:sz="8" w:space="0" w:color="auto"/>
            </w:tcBorders>
            <w:shd w:val="clear" w:color="auto" w:fill="B8CCE4"/>
            <w:noWrap/>
          </w:tcPr>
          <w:p w14:paraId="3BC03C53" w14:textId="39977CAC" w:rsidR="000A72EF" w:rsidRPr="001C20FF" w:rsidRDefault="000A72EF" w:rsidP="0001701C">
            <w:pPr>
              <w:jc w:val="center"/>
              <w:rPr>
                <w:rFonts w:asciiTheme="minorHAnsi" w:hAnsiTheme="minorHAnsi" w:cstheme="minorHAnsi"/>
                <w:color w:val="000000" w:themeColor="text1"/>
              </w:rPr>
            </w:pPr>
            <w:r w:rsidRPr="00EB659A">
              <w:t>Center - Cedar Bayou Plant 345kV</w:t>
            </w:r>
          </w:p>
        </w:tc>
        <w:tc>
          <w:tcPr>
            <w:tcW w:w="1344" w:type="dxa"/>
            <w:tcBorders>
              <w:top w:val="nil"/>
              <w:left w:val="nil"/>
              <w:bottom w:val="single" w:sz="8" w:space="0" w:color="auto"/>
              <w:right w:val="single" w:sz="8" w:space="0" w:color="auto"/>
            </w:tcBorders>
            <w:shd w:val="clear" w:color="auto" w:fill="B8CCE4"/>
            <w:noWrap/>
          </w:tcPr>
          <w:p w14:paraId="58D71E62" w14:textId="427B2A92" w:rsidR="000A72EF" w:rsidRPr="001C20FF" w:rsidRDefault="000A72EF" w:rsidP="0001701C">
            <w:pPr>
              <w:jc w:val="center"/>
              <w:rPr>
                <w:rFonts w:asciiTheme="minorHAnsi" w:hAnsiTheme="minorHAnsi" w:cstheme="minorHAnsi"/>
                <w:color w:val="000000" w:themeColor="text1"/>
              </w:rPr>
            </w:pPr>
            <w:r w:rsidRPr="00EB659A">
              <w:t>3</w:t>
            </w:r>
          </w:p>
        </w:tc>
        <w:tc>
          <w:tcPr>
            <w:tcW w:w="1704" w:type="dxa"/>
            <w:tcBorders>
              <w:top w:val="nil"/>
              <w:left w:val="nil"/>
              <w:bottom w:val="single" w:sz="8" w:space="0" w:color="auto"/>
              <w:right w:val="single" w:sz="8" w:space="0" w:color="auto"/>
            </w:tcBorders>
            <w:shd w:val="clear" w:color="auto" w:fill="B8CCE4"/>
            <w:noWrap/>
          </w:tcPr>
          <w:p w14:paraId="4FB57476" w14:textId="16040B11" w:rsidR="000A72EF" w:rsidRPr="001C20FF" w:rsidRDefault="000A72EF" w:rsidP="0001701C">
            <w:pPr>
              <w:jc w:val="center"/>
              <w:rPr>
                <w:rFonts w:asciiTheme="minorHAnsi" w:hAnsiTheme="minorHAnsi" w:cstheme="minorHAnsi"/>
                <w:color w:val="000000" w:themeColor="text1"/>
              </w:rPr>
            </w:pPr>
            <w:r w:rsidRPr="00EB659A">
              <w:t>$1,815,120.08</w:t>
            </w:r>
          </w:p>
        </w:tc>
        <w:tc>
          <w:tcPr>
            <w:tcW w:w="1765" w:type="dxa"/>
            <w:tcBorders>
              <w:top w:val="nil"/>
              <w:left w:val="nil"/>
              <w:bottom w:val="single" w:sz="8" w:space="0" w:color="auto"/>
              <w:right w:val="single" w:sz="8" w:space="0" w:color="auto"/>
            </w:tcBorders>
            <w:shd w:val="clear" w:color="auto" w:fill="B8CCE4"/>
            <w:noWrap/>
          </w:tcPr>
          <w:p w14:paraId="7F41AB0E" w14:textId="3527360A" w:rsidR="000A72EF" w:rsidRPr="001C20FF" w:rsidRDefault="000A72EF" w:rsidP="0001701C">
            <w:pPr>
              <w:jc w:val="center"/>
              <w:rPr>
                <w:rFonts w:asciiTheme="minorHAnsi" w:hAnsiTheme="minorHAnsi" w:cstheme="minorHAnsi"/>
                <w:color w:val="000000" w:themeColor="text1"/>
              </w:rPr>
            </w:pPr>
            <w:r w:rsidRPr="009C6165">
              <w:t>Baytown Area Upgrades (43284B, 43284E, 43284D, 43284F, 43284G)</w:t>
            </w:r>
          </w:p>
        </w:tc>
      </w:tr>
      <w:tr w:rsidR="000A72EF" w:rsidRPr="001C20FF" w14:paraId="7B5E8EA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E031EAD" w14:textId="597F9693" w:rsidR="000A72EF" w:rsidRPr="001C20FF" w:rsidRDefault="000A72EF" w:rsidP="0001701C">
            <w:pPr>
              <w:jc w:val="center"/>
              <w:rPr>
                <w:rFonts w:asciiTheme="minorHAnsi" w:hAnsiTheme="minorHAnsi" w:cstheme="minorHAnsi"/>
                <w:color w:val="000000" w:themeColor="text1"/>
              </w:rPr>
            </w:pPr>
            <w:r w:rsidRPr="00EB659A">
              <w:t>ODLAW SWITCHYARD to ASPHALT MINES LIN 1</w:t>
            </w:r>
          </w:p>
        </w:tc>
        <w:tc>
          <w:tcPr>
            <w:tcW w:w="1684" w:type="dxa"/>
            <w:tcBorders>
              <w:top w:val="nil"/>
              <w:left w:val="nil"/>
              <w:bottom w:val="single" w:sz="8" w:space="0" w:color="auto"/>
              <w:right w:val="single" w:sz="8" w:space="0" w:color="auto"/>
            </w:tcBorders>
            <w:shd w:val="clear" w:color="auto" w:fill="auto"/>
            <w:noWrap/>
          </w:tcPr>
          <w:p w14:paraId="48BC9F59" w14:textId="05E475C2" w:rsidR="000A72EF" w:rsidRPr="001C20FF" w:rsidRDefault="000A72EF" w:rsidP="0001701C">
            <w:pPr>
              <w:jc w:val="center"/>
              <w:rPr>
                <w:rFonts w:asciiTheme="minorHAnsi" w:hAnsiTheme="minorHAnsi" w:cstheme="minorHAnsi"/>
                <w:color w:val="000000" w:themeColor="text1"/>
              </w:rPr>
            </w:pPr>
            <w:r w:rsidRPr="00EB659A">
              <w:t>Hamilton Road - Maverick 138kV</w:t>
            </w:r>
          </w:p>
        </w:tc>
        <w:tc>
          <w:tcPr>
            <w:tcW w:w="1344" w:type="dxa"/>
            <w:tcBorders>
              <w:top w:val="nil"/>
              <w:left w:val="nil"/>
              <w:bottom w:val="single" w:sz="8" w:space="0" w:color="auto"/>
              <w:right w:val="single" w:sz="8" w:space="0" w:color="auto"/>
            </w:tcBorders>
            <w:shd w:val="clear" w:color="auto" w:fill="auto"/>
            <w:noWrap/>
          </w:tcPr>
          <w:p w14:paraId="073A04A2" w14:textId="4334669D" w:rsidR="000A72EF" w:rsidRPr="001C20FF" w:rsidRDefault="000A72EF" w:rsidP="0001701C">
            <w:pPr>
              <w:jc w:val="center"/>
              <w:rPr>
                <w:rFonts w:asciiTheme="minorHAnsi" w:hAnsiTheme="minorHAnsi" w:cstheme="minorHAnsi"/>
                <w:color w:val="000000" w:themeColor="text1"/>
              </w:rPr>
            </w:pPr>
            <w:r w:rsidRPr="00EB659A">
              <w:t>19</w:t>
            </w:r>
          </w:p>
        </w:tc>
        <w:tc>
          <w:tcPr>
            <w:tcW w:w="1704" w:type="dxa"/>
            <w:tcBorders>
              <w:top w:val="nil"/>
              <w:left w:val="nil"/>
              <w:bottom w:val="single" w:sz="8" w:space="0" w:color="auto"/>
              <w:right w:val="single" w:sz="8" w:space="0" w:color="auto"/>
            </w:tcBorders>
            <w:shd w:val="clear" w:color="auto" w:fill="auto"/>
            <w:noWrap/>
          </w:tcPr>
          <w:p w14:paraId="57D07286" w14:textId="6AB2BD92" w:rsidR="000A72EF" w:rsidRPr="001C20FF" w:rsidRDefault="000A72EF" w:rsidP="0001701C">
            <w:pPr>
              <w:jc w:val="center"/>
              <w:rPr>
                <w:rFonts w:asciiTheme="minorHAnsi" w:hAnsiTheme="minorHAnsi" w:cstheme="minorHAnsi"/>
                <w:color w:val="000000" w:themeColor="text1"/>
              </w:rPr>
            </w:pPr>
            <w:r w:rsidRPr="00EB659A">
              <w:t>$1,719,429.75</w:t>
            </w:r>
          </w:p>
        </w:tc>
        <w:tc>
          <w:tcPr>
            <w:tcW w:w="1765" w:type="dxa"/>
            <w:tcBorders>
              <w:top w:val="nil"/>
              <w:left w:val="nil"/>
              <w:bottom w:val="single" w:sz="8" w:space="0" w:color="auto"/>
              <w:right w:val="single" w:sz="8" w:space="0" w:color="auto"/>
            </w:tcBorders>
            <w:shd w:val="clear" w:color="auto" w:fill="auto"/>
            <w:noWrap/>
          </w:tcPr>
          <w:p w14:paraId="72C656F1" w14:textId="3C50E830" w:rsidR="000A72EF" w:rsidRPr="001C20FF" w:rsidRDefault="000A72EF" w:rsidP="0001701C">
            <w:pPr>
              <w:jc w:val="center"/>
              <w:rPr>
                <w:rFonts w:asciiTheme="minorHAnsi" w:hAnsiTheme="minorHAnsi" w:cstheme="minorHAnsi"/>
                <w:color w:val="000000" w:themeColor="text1"/>
              </w:rPr>
            </w:pPr>
            <w:r w:rsidRPr="009C6165">
              <w:t>Brackettville to Escondido: Construct 138 kV line (5206)</w:t>
            </w:r>
          </w:p>
        </w:tc>
      </w:tr>
      <w:tr w:rsidR="000A72EF" w:rsidRPr="001C20FF" w14:paraId="2CA923CC"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759429CF" w14:textId="106696B8" w:rsidR="000A72EF" w:rsidRPr="001C20FF" w:rsidRDefault="000A72EF" w:rsidP="0001701C">
            <w:pPr>
              <w:jc w:val="center"/>
              <w:rPr>
                <w:rFonts w:asciiTheme="minorHAnsi" w:hAnsiTheme="minorHAnsi" w:cstheme="minorHAnsi"/>
                <w:color w:val="000000" w:themeColor="text1"/>
              </w:rPr>
            </w:pPr>
            <w:r w:rsidRPr="00EB659A">
              <w:t>GAS PAD to FLAT TOP TNP LIN 1</w:t>
            </w:r>
          </w:p>
        </w:tc>
        <w:tc>
          <w:tcPr>
            <w:tcW w:w="1684" w:type="dxa"/>
            <w:tcBorders>
              <w:top w:val="nil"/>
              <w:left w:val="nil"/>
              <w:bottom w:val="single" w:sz="8" w:space="0" w:color="auto"/>
              <w:right w:val="single" w:sz="8" w:space="0" w:color="auto"/>
            </w:tcBorders>
            <w:shd w:val="clear" w:color="auto" w:fill="auto"/>
            <w:noWrap/>
          </w:tcPr>
          <w:p w14:paraId="5014D56C" w14:textId="79FB145F" w:rsidR="000A72EF" w:rsidRPr="001C20FF" w:rsidRDefault="000A72EF" w:rsidP="0001701C">
            <w:pPr>
              <w:jc w:val="center"/>
              <w:rPr>
                <w:rFonts w:asciiTheme="minorHAnsi" w:hAnsiTheme="minorHAnsi" w:cstheme="minorHAnsi"/>
                <w:color w:val="000000" w:themeColor="text1"/>
              </w:rPr>
            </w:pPr>
            <w:r w:rsidRPr="00EB659A">
              <w:t>Lynx - Tombstone 138kV</w:t>
            </w:r>
          </w:p>
        </w:tc>
        <w:tc>
          <w:tcPr>
            <w:tcW w:w="1344" w:type="dxa"/>
            <w:tcBorders>
              <w:top w:val="nil"/>
              <w:left w:val="nil"/>
              <w:bottom w:val="single" w:sz="8" w:space="0" w:color="auto"/>
              <w:right w:val="single" w:sz="8" w:space="0" w:color="auto"/>
            </w:tcBorders>
            <w:shd w:val="clear" w:color="auto" w:fill="auto"/>
            <w:noWrap/>
          </w:tcPr>
          <w:p w14:paraId="4A4C6760" w14:textId="0F433993" w:rsidR="000A72EF" w:rsidRPr="001C20FF" w:rsidRDefault="000A72EF" w:rsidP="0001701C">
            <w:pPr>
              <w:jc w:val="center"/>
              <w:rPr>
                <w:rFonts w:asciiTheme="minorHAnsi" w:hAnsiTheme="minorHAnsi" w:cstheme="minorHAnsi"/>
                <w:color w:val="000000" w:themeColor="text1"/>
              </w:rPr>
            </w:pPr>
            <w:r w:rsidRPr="00EB659A">
              <w:t>3</w:t>
            </w:r>
          </w:p>
        </w:tc>
        <w:tc>
          <w:tcPr>
            <w:tcW w:w="1704" w:type="dxa"/>
            <w:tcBorders>
              <w:top w:val="nil"/>
              <w:left w:val="nil"/>
              <w:bottom w:val="single" w:sz="8" w:space="0" w:color="auto"/>
              <w:right w:val="single" w:sz="8" w:space="0" w:color="auto"/>
            </w:tcBorders>
            <w:shd w:val="clear" w:color="auto" w:fill="auto"/>
            <w:noWrap/>
          </w:tcPr>
          <w:p w14:paraId="7026B13A" w14:textId="4402685D" w:rsidR="000A72EF" w:rsidRPr="001C20FF" w:rsidRDefault="000A72EF" w:rsidP="0001701C">
            <w:pPr>
              <w:jc w:val="center"/>
              <w:rPr>
                <w:rFonts w:asciiTheme="minorHAnsi" w:hAnsiTheme="minorHAnsi" w:cstheme="minorHAnsi"/>
                <w:color w:val="000000" w:themeColor="text1"/>
              </w:rPr>
            </w:pPr>
            <w:r w:rsidRPr="00EB659A">
              <w:t>$1,312,185.66</w:t>
            </w:r>
          </w:p>
        </w:tc>
        <w:tc>
          <w:tcPr>
            <w:tcW w:w="1765" w:type="dxa"/>
            <w:tcBorders>
              <w:top w:val="nil"/>
              <w:left w:val="nil"/>
              <w:bottom w:val="single" w:sz="8" w:space="0" w:color="auto"/>
              <w:right w:val="single" w:sz="8" w:space="0" w:color="auto"/>
            </w:tcBorders>
            <w:shd w:val="clear" w:color="auto" w:fill="auto"/>
            <w:noWrap/>
          </w:tcPr>
          <w:p w14:paraId="1769F8BB" w14:textId="06E84904" w:rsidR="000A72EF" w:rsidRPr="001C20FF" w:rsidRDefault="000A72EF" w:rsidP="0001701C">
            <w:pPr>
              <w:jc w:val="center"/>
              <w:rPr>
                <w:rFonts w:asciiTheme="minorHAnsi" w:hAnsiTheme="minorHAnsi" w:cstheme="minorHAnsi"/>
                <w:color w:val="000000" w:themeColor="text1"/>
              </w:rPr>
            </w:pPr>
            <w:r w:rsidRPr="009C6165">
              <w:t>Lynx: Expand 138 kV station (45503)</w:t>
            </w:r>
          </w:p>
        </w:tc>
      </w:tr>
      <w:tr w:rsidR="000A72EF" w:rsidRPr="001C20FF" w14:paraId="0EBCD67E"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FCF1DDA" w14:textId="327946CE" w:rsidR="000A72EF" w:rsidRPr="001C20FF" w:rsidRDefault="000A72EF" w:rsidP="0001701C">
            <w:pPr>
              <w:jc w:val="center"/>
              <w:rPr>
                <w:rFonts w:asciiTheme="minorHAnsi" w:hAnsiTheme="minorHAnsi" w:cstheme="minorHAnsi"/>
                <w:color w:val="000000" w:themeColor="text1"/>
              </w:rPr>
            </w:pPr>
            <w:r w:rsidRPr="00EB659A">
              <w:t>Lynx to RIO PECOS LIN 1</w:t>
            </w:r>
          </w:p>
        </w:tc>
        <w:tc>
          <w:tcPr>
            <w:tcW w:w="1684" w:type="dxa"/>
            <w:tcBorders>
              <w:top w:val="nil"/>
              <w:left w:val="nil"/>
              <w:bottom w:val="single" w:sz="8" w:space="0" w:color="auto"/>
              <w:right w:val="single" w:sz="8" w:space="0" w:color="auto"/>
            </w:tcBorders>
            <w:shd w:val="clear" w:color="auto" w:fill="auto"/>
            <w:noWrap/>
          </w:tcPr>
          <w:p w14:paraId="77B91EBE" w14:textId="59D17CF1" w:rsidR="000A72EF" w:rsidRPr="001C20FF" w:rsidRDefault="000A72EF" w:rsidP="0001701C">
            <w:pPr>
              <w:jc w:val="center"/>
              <w:rPr>
                <w:rFonts w:asciiTheme="minorHAnsi" w:hAnsiTheme="minorHAnsi" w:cstheme="minorHAnsi"/>
                <w:color w:val="000000" w:themeColor="text1"/>
              </w:rPr>
            </w:pPr>
            <w:r w:rsidRPr="00EB659A">
              <w:t>Woodward 2 - Rio Pecos 138kV</w:t>
            </w:r>
          </w:p>
        </w:tc>
        <w:tc>
          <w:tcPr>
            <w:tcW w:w="1344" w:type="dxa"/>
            <w:tcBorders>
              <w:top w:val="nil"/>
              <w:left w:val="nil"/>
              <w:bottom w:val="single" w:sz="8" w:space="0" w:color="auto"/>
              <w:right w:val="single" w:sz="8" w:space="0" w:color="auto"/>
            </w:tcBorders>
            <w:shd w:val="clear" w:color="auto" w:fill="auto"/>
            <w:noWrap/>
          </w:tcPr>
          <w:p w14:paraId="13DD4441" w14:textId="76393B18" w:rsidR="000A72EF" w:rsidRPr="001C20FF" w:rsidRDefault="000A72EF" w:rsidP="0001701C">
            <w:pPr>
              <w:jc w:val="center"/>
              <w:rPr>
                <w:rFonts w:asciiTheme="minorHAnsi" w:hAnsiTheme="minorHAnsi" w:cstheme="minorHAnsi"/>
                <w:color w:val="000000" w:themeColor="text1"/>
              </w:rPr>
            </w:pPr>
            <w:r w:rsidRPr="00EB659A">
              <w:t>9</w:t>
            </w:r>
          </w:p>
        </w:tc>
        <w:tc>
          <w:tcPr>
            <w:tcW w:w="1704" w:type="dxa"/>
            <w:tcBorders>
              <w:top w:val="nil"/>
              <w:left w:val="nil"/>
              <w:bottom w:val="single" w:sz="8" w:space="0" w:color="auto"/>
              <w:right w:val="single" w:sz="8" w:space="0" w:color="auto"/>
            </w:tcBorders>
            <w:shd w:val="clear" w:color="auto" w:fill="auto"/>
            <w:noWrap/>
          </w:tcPr>
          <w:p w14:paraId="2A903460" w14:textId="0053EE54" w:rsidR="000A72EF" w:rsidRPr="001C20FF" w:rsidRDefault="000A72EF" w:rsidP="0001701C">
            <w:pPr>
              <w:jc w:val="center"/>
              <w:rPr>
                <w:rFonts w:asciiTheme="minorHAnsi" w:hAnsiTheme="minorHAnsi" w:cstheme="minorHAnsi"/>
                <w:color w:val="000000" w:themeColor="text1"/>
              </w:rPr>
            </w:pPr>
            <w:r w:rsidRPr="00EB659A">
              <w:t>$1,136,773.01</w:t>
            </w:r>
          </w:p>
        </w:tc>
        <w:tc>
          <w:tcPr>
            <w:tcW w:w="1765" w:type="dxa"/>
            <w:tcBorders>
              <w:top w:val="nil"/>
              <w:left w:val="nil"/>
              <w:bottom w:val="single" w:sz="8" w:space="0" w:color="auto"/>
              <w:right w:val="single" w:sz="8" w:space="0" w:color="auto"/>
            </w:tcBorders>
            <w:shd w:val="clear" w:color="auto" w:fill="auto"/>
            <w:noWrap/>
          </w:tcPr>
          <w:p w14:paraId="79361AA4" w14:textId="1845CE2F" w:rsidR="000A72EF" w:rsidRPr="001C20FF" w:rsidRDefault="000A72EF" w:rsidP="0001701C">
            <w:pPr>
              <w:jc w:val="center"/>
              <w:rPr>
                <w:rFonts w:asciiTheme="minorHAnsi" w:hAnsiTheme="minorHAnsi" w:cstheme="minorHAnsi"/>
                <w:color w:val="000000" w:themeColor="text1"/>
              </w:rPr>
            </w:pPr>
            <w:r w:rsidRPr="009C6165">
              <w:t xml:space="preserve">Lynx: Expand 138 kV station (45503) and Solstice: Build </w:t>
            </w:r>
            <w:r w:rsidRPr="009C6165">
              <w:lastRenderedPageBreak/>
              <w:t>345 kV station (5530) and Solstice to Bakersfield: Build 345 kV line (5539)</w:t>
            </w:r>
          </w:p>
        </w:tc>
      </w:tr>
      <w:tr w:rsidR="000A72EF" w:rsidRPr="001C20FF" w14:paraId="2A3AC7D1"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7D7D569E" w14:textId="494AEA62" w:rsidR="000A72EF" w:rsidRPr="001C20FF" w:rsidRDefault="000A72EF" w:rsidP="0001701C">
            <w:pPr>
              <w:jc w:val="center"/>
              <w:rPr>
                <w:rFonts w:asciiTheme="minorHAnsi" w:hAnsiTheme="minorHAnsi" w:cstheme="minorHAnsi"/>
                <w:color w:val="000000" w:themeColor="text1"/>
              </w:rPr>
            </w:pPr>
            <w:r w:rsidRPr="00EB659A">
              <w:lastRenderedPageBreak/>
              <w:t>Hcksw-Sagna-138kv</w:t>
            </w:r>
          </w:p>
        </w:tc>
        <w:tc>
          <w:tcPr>
            <w:tcW w:w="1684" w:type="dxa"/>
            <w:tcBorders>
              <w:top w:val="nil"/>
              <w:left w:val="nil"/>
              <w:bottom w:val="single" w:sz="8" w:space="0" w:color="auto"/>
              <w:right w:val="single" w:sz="8" w:space="0" w:color="auto"/>
            </w:tcBorders>
            <w:shd w:val="clear" w:color="auto" w:fill="B8CCE4"/>
            <w:noWrap/>
          </w:tcPr>
          <w:p w14:paraId="4C70EA1A" w14:textId="7AE2E167" w:rsidR="000A72EF" w:rsidRPr="001C20FF" w:rsidRDefault="000A72EF" w:rsidP="0001701C">
            <w:pPr>
              <w:jc w:val="center"/>
              <w:rPr>
                <w:rFonts w:asciiTheme="minorHAnsi" w:hAnsiTheme="minorHAnsi" w:cstheme="minorHAnsi"/>
                <w:color w:val="000000" w:themeColor="text1"/>
              </w:rPr>
            </w:pPr>
            <w:r w:rsidRPr="00EB659A">
              <w:t xml:space="preserve">Eagle Mountain </w:t>
            </w:r>
            <w:proofErr w:type="spellStart"/>
            <w:r w:rsidRPr="00EB659A">
              <w:t>Ses</w:t>
            </w:r>
            <w:proofErr w:type="spellEnd"/>
            <w:r w:rsidRPr="00EB659A">
              <w:t xml:space="preserve"> - Morris Dido 138kV</w:t>
            </w:r>
          </w:p>
        </w:tc>
        <w:tc>
          <w:tcPr>
            <w:tcW w:w="1344" w:type="dxa"/>
            <w:tcBorders>
              <w:top w:val="nil"/>
              <w:left w:val="nil"/>
              <w:bottom w:val="single" w:sz="8" w:space="0" w:color="auto"/>
              <w:right w:val="single" w:sz="8" w:space="0" w:color="auto"/>
            </w:tcBorders>
            <w:shd w:val="clear" w:color="auto" w:fill="B8CCE4"/>
            <w:noWrap/>
          </w:tcPr>
          <w:p w14:paraId="22D1C748" w14:textId="04A92A2D" w:rsidR="000A72EF" w:rsidRPr="001C20FF" w:rsidRDefault="000A72EF" w:rsidP="0001701C">
            <w:pPr>
              <w:jc w:val="center"/>
              <w:rPr>
                <w:rFonts w:asciiTheme="minorHAnsi" w:hAnsiTheme="minorHAnsi" w:cstheme="minorHAnsi"/>
                <w:color w:val="000000" w:themeColor="text1"/>
              </w:rPr>
            </w:pPr>
            <w:r w:rsidRPr="00EB659A">
              <w:t>1</w:t>
            </w:r>
          </w:p>
        </w:tc>
        <w:tc>
          <w:tcPr>
            <w:tcW w:w="1704" w:type="dxa"/>
            <w:tcBorders>
              <w:top w:val="nil"/>
              <w:left w:val="nil"/>
              <w:bottom w:val="single" w:sz="8" w:space="0" w:color="auto"/>
              <w:right w:val="single" w:sz="8" w:space="0" w:color="auto"/>
            </w:tcBorders>
            <w:shd w:val="clear" w:color="auto" w:fill="B8CCE4"/>
            <w:noWrap/>
          </w:tcPr>
          <w:p w14:paraId="64D6D4D8" w14:textId="35D982B5" w:rsidR="000A72EF" w:rsidRPr="001C20FF" w:rsidRDefault="000A72EF" w:rsidP="0001701C">
            <w:pPr>
              <w:jc w:val="center"/>
              <w:rPr>
                <w:rFonts w:asciiTheme="minorHAnsi" w:hAnsiTheme="minorHAnsi" w:cstheme="minorHAnsi"/>
                <w:color w:val="000000" w:themeColor="text1"/>
              </w:rPr>
            </w:pPr>
            <w:r w:rsidRPr="00EB659A">
              <w:t>$1,135,298.09</w:t>
            </w:r>
          </w:p>
        </w:tc>
        <w:tc>
          <w:tcPr>
            <w:tcW w:w="1765" w:type="dxa"/>
            <w:tcBorders>
              <w:top w:val="nil"/>
              <w:left w:val="nil"/>
              <w:bottom w:val="single" w:sz="8" w:space="0" w:color="auto"/>
              <w:right w:val="single" w:sz="8" w:space="0" w:color="auto"/>
            </w:tcBorders>
            <w:shd w:val="clear" w:color="auto" w:fill="B8CCE4"/>
            <w:noWrap/>
          </w:tcPr>
          <w:p w14:paraId="20B04B72" w14:textId="4903AF99" w:rsidR="000A72EF" w:rsidRPr="001C20FF" w:rsidRDefault="000A72EF" w:rsidP="0001701C">
            <w:pPr>
              <w:jc w:val="center"/>
              <w:rPr>
                <w:rFonts w:asciiTheme="minorHAnsi" w:hAnsiTheme="minorHAnsi" w:cstheme="minorHAnsi"/>
                <w:color w:val="000000" w:themeColor="text1"/>
              </w:rPr>
            </w:pPr>
            <w:r w:rsidRPr="009C6165">
              <w:t>Eagle Mountain-</w:t>
            </w:r>
            <w:proofErr w:type="spellStart"/>
            <w:r w:rsidRPr="009C6165">
              <w:t>Calmont</w:t>
            </w:r>
            <w:proofErr w:type="spellEnd"/>
            <w:r w:rsidRPr="009C6165">
              <w:t xml:space="preserve"> 138 kV Line (4253)</w:t>
            </w:r>
          </w:p>
        </w:tc>
      </w:tr>
      <w:tr w:rsidR="000A72EF" w:rsidRPr="001C20FF" w14:paraId="7D14C719"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C106A1A" w14:textId="7BDB6393" w:rsidR="000A72EF" w:rsidRPr="001C20FF" w:rsidRDefault="000A72EF" w:rsidP="0001701C">
            <w:pPr>
              <w:jc w:val="center"/>
              <w:rPr>
                <w:rFonts w:asciiTheme="minorHAnsi" w:hAnsiTheme="minorHAnsi" w:cstheme="minorHAnsi"/>
                <w:color w:val="000000" w:themeColor="text1"/>
              </w:rPr>
            </w:pPr>
            <w:r w:rsidRPr="00EB659A">
              <w:t>CRLNW-LWSSW 345kV</w:t>
            </w:r>
          </w:p>
        </w:tc>
        <w:tc>
          <w:tcPr>
            <w:tcW w:w="1684" w:type="dxa"/>
            <w:tcBorders>
              <w:top w:val="nil"/>
              <w:left w:val="nil"/>
              <w:bottom w:val="single" w:sz="8" w:space="0" w:color="auto"/>
              <w:right w:val="single" w:sz="8" w:space="0" w:color="auto"/>
            </w:tcBorders>
            <w:shd w:val="clear" w:color="auto" w:fill="auto"/>
            <w:noWrap/>
          </w:tcPr>
          <w:p w14:paraId="0CC344BC" w14:textId="3D98998F" w:rsidR="000A72EF" w:rsidRPr="001C20FF" w:rsidRDefault="000A72EF" w:rsidP="0001701C">
            <w:pPr>
              <w:jc w:val="center"/>
              <w:rPr>
                <w:rFonts w:asciiTheme="minorHAnsi" w:hAnsiTheme="minorHAnsi" w:cstheme="minorHAnsi"/>
                <w:color w:val="000000" w:themeColor="text1"/>
              </w:rPr>
            </w:pPr>
            <w:r w:rsidRPr="00EB659A">
              <w:t xml:space="preserve">Argyle - Highlands </w:t>
            </w:r>
            <w:proofErr w:type="spellStart"/>
            <w:r w:rsidRPr="00EB659A">
              <w:t>Tnp</w:t>
            </w:r>
            <w:proofErr w:type="spellEnd"/>
            <w:r w:rsidRPr="00EB659A">
              <w:t xml:space="preserve"> 138kV</w:t>
            </w:r>
          </w:p>
        </w:tc>
        <w:tc>
          <w:tcPr>
            <w:tcW w:w="1344" w:type="dxa"/>
            <w:tcBorders>
              <w:top w:val="nil"/>
              <w:left w:val="nil"/>
              <w:bottom w:val="single" w:sz="8" w:space="0" w:color="auto"/>
              <w:right w:val="single" w:sz="8" w:space="0" w:color="auto"/>
            </w:tcBorders>
            <w:shd w:val="clear" w:color="auto" w:fill="auto"/>
            <w:noWrap/>
          </w:tcPr>
          <w:p w14:paraId="3A30993E" w14:textId="367B8AC2" w:rsidR="000A72EF" w:rsidRPr="001C20FF" w:rsidRDefault="000A72EF" w:rsidP="0001701C">
            <w:pPr>
              <w:jc w:val="center"/>
              <w:rPr>
                <w:rFonts w:asciiTheme="minorHAnsi" w:hAnsiTheme="minorHAnsi" w:cstheme="minorHAnsi"/>
                <w:color w:val="000000" w:themeColor="text1"/>
              </w:rPr>
            </w:pPr>
            <w:r w:rsidRPr="00EB659A">
              <w:t>3</w:t>
            </w:r>
          </w:p>
        </w:tc>
        <w:tc>
          <w:tcPr>
            <w:tcW w:w="1704" w:type="dxa"/>
            <w:tcBorders>
              <w:top w:val="nil"/>
              <w:left w:val="nil"/>
              <w:bottom w:val="single" w:sz="8" w:space="0" w:color="auto"/>
              <w:right w:val="single" w:sz="8" w:space="0" w:color="auto"/>
            </w:tcBorders>
            <w:shd w:val="clear" w:color="auto" w:fill="auto"/>
            <w:noWrap/>
          </w:tcPr>
          <w:p w14:paraId="7573BB28" w14:textId="240C2D4C" w:rsidR="000A72EF" w:rsidRPr="001C20FF" w:rsidRDefault="000A72EF" w:rsidP="0001701C">
            <w:pPr>
              <w:jc w:val="center"/>
              <w:rPr>
                <w:rFonts w:asciiTheme="minorHAnsi" w:hAnsiTheme="minorHAnsi" w:cstheme="minorHAnsi"/>
                <w:color w:val="000000" w:themeColor="text1"/>
              </w:rPr>
            </w:pPr>
            <w:r w:rsidRPr="00EB659A">
              <w:t>$1,034,424.13</w:t>
            </w:r>
          </w:p>
        </w:tc>
        <w:tc>
          <w:tcPr>
            <w:tcW w:w="1765" w:type="dxa"/>
            <w:tcBorders>
              <w:top w:val="nil"/>
              <w:left w:val="nil"/>
              <w:bottom w:val="single" w:sz="8" w:space="0" w:color="auto"/>
              <w:right w:val="single" w:sz="8" w:space="0" w:color="auto"/>
            </w:tcBorders>
            <w:shd w:val="clear" w:color="auto" w:fill="auto"/>
            <w:noWrap/>
          </w:tcPr>
          <w:p w14:paraId="73DFF35A" w14:textId="02328F56" w:rsidR="000A72EF" w:rsidRPr="001C20FF" w:rsidRDefault="000A72EF" w:rsidP="0001701C">
            <w:pPr>
              <w:jc w:val="center"/>
              <w:rPr>
                <w:rFonts w:asciiTheme="minorHAnsi" w:hAnsiTheme="minorHAnsi" w:cstheme="minorHAnsi"/>
                <w:color w:val="000000" w:themeColor="text1"/>
              </w:rPr>
            </w:pPr>
          </w:p>
        </w:tc>
      </w:tr>
      <w:tr w:rsidR="000A72EF" w:rsidRPr="001C20FF" w14:paraId="5EF30D1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126F335" w14:textId="23CBF3D4" w:rsidR="000A72EF" w:rsidRPr="001C20FF" w:rsidRDefault="000A72EF" w:rsidP="0001701C">
            <w:pPr>
              <w:jc w:val="center"/>
              <w:rPr>
                <w:rFonts w:asciiTheme="minorHAnsi" w:hAnsiTheme="minorHAnsi" w:cstheme="minorHAnsi"/>
                <w:color w:val="000000" w:themeColor="text1"/>
              </w:rPr>
            </w:pPr>
            <w:r w:rsidRPr="00EB659A">
              <w:t xml:space="preserve">YUKON SWITCH to Wink and Dune </w:t>
            </w:r>
            <w:proofErr w:type="spellStart"/>
            <w:r w:rsidRPr="00EB659A">
              <w:t>Sw</w:t>
            </w:r>
            <w:proofErr w:type="spellEnd"/>
          </w:p>
        </w:tc>
        <w:tc>
          <w:tcPr>
            <w:tcW w:w="1684" w:type="dxa"/>
            <w:tcBorders>
              <w:top w:val="nil"/>
              <w:left w:val="nil"/>
              <w:bottom w:val="single" w:sz="8" w:space="0" w:color="auto"/>
              <w:right w:val="single" w:sz="8" w:space="0" w:color="auto"/>
            </w:tcBorders>
            <w:shd w:val="clear" w:color="auto" w:fill="auto"/>
            <w:noWrap/>
          </w:tcPr>
          <w:p w14:paraId="6E4D0C19" w14:textId="1291090E" w:rsidR="000A72EF" w:rsidRPr="001C20FF" w:rsidRDefault="000A72EF" w:rsidP="0001701C">
            <w:pPr>
              <w:jc w:val="center"/>
              <w:rPr>
                <w:rFonts w:asciiTheme="minorHAnsi" w:hAnsiTheme="minorHAnsi" w:cstheme="minorHAnsi"/>
                <w:color w:val="000000" w:themeColor="text1"/>
              </w:rPr>
            </w:pPr>
            <w:r w:rsidRPr="00EB659A">
              <w:t>Andrews County South - Amoco Three Bar Tap 138kV</w:t>
            </w:r>
          </w:p>
        </w:tc>
        <w:tc>
          <w:tcPr>
            <w:tcW w:w="1344" w:type="dxa"/>
            <w:tcBorders>
              <w:top w:val="nil"/>
              <w:left w:val="nil"/>
              <w:bottom w:val="single" w:sz="8" w:space="0" w:color="auto"/>
              <w:right w:val="single" w:sz="8" w:space="0" w:color="auto"/>
            </w:tcBorders>
            <w:shd w:val="clear" w:color="auto" w:fill="auto"/>
            <w:noWrap/>
          </w:tcPr>
          <w:p w14:paraId="1CD5FEBD" w14:textId="01F0603C" w:rsidR="000A72EF" w:rsidRPr="001C20FF" w:rsidRDefault="000A72EF" w:rsidP="0001701C">
            <w:pPr>
              <w:jc w:val="center"/>
              <w:rPr>
                <w:rFonts w:asciiTheme="minorHAnsi" w:hAnsiTheme="minorHAnsi" w:cstheme="minorHAnsi"/>
                <w:color w:val="000000" w:themeColor="text1"/>
              </w:rPr>
            </w:pPr>
            <w:r w:rsidRPr="00EB659A">
              <w:t>3</w:t>
            </w:r>
          </w:p>
        </w:tc>
        <w:tc>
          <w:tcPr>
            <w:tcW w:w="1704" w:type="dxa"/>
            <w:tcBorders>
              <w:top w:val="nil"/>
              <w:left w:val="nil"/>
              <w:bottom w:val="single" w:sz="8" w:space="0" w:color="auto"/>
              <w:right w:val="single" w:sz="8" w:space="0" w:color="auto"/>
            </w:tcBorders>
            <w:shd w:val="clear" w:color="auto" w:fill="auto"/>
            <w:noWrap/>
          </w:tcPr>
          <w:p w14:paraId="589A629D" w14:textId="493880D1" w:rsidR="000A72EF" w:rsidRPr="001C20FF" w:rsidRDefault="000A72EF" w:rsidP="0001701C">
            <w:pPr>
              <w:jc w:val="center"/>
              <w:rPr>
                <w:rFonts w:asciiTheme="minorHAnsi" w:hAnsiTheme="minorHAnsi" w:cstheme="minorHAnsi"/>
                <w:color w:val="000000" w:themeColor="text1"/>
              </w:rPr>
            </w:pPr>
            <w:r w:rsidRPr="00EB659A">
              <w:t>$804,690.89</w:t>
            </w:r>
          </w:p>
        </w:tc>
        <w:tc>
          <w:tcPr>
            <w:tcW w:w="1765" w:type="dxa"/>
            <w:tcBorders>
              <w:top w:val="nil"/>
              <w:left w:val="nil"/>
              <w:bottom w:val="single" w:sz="8" w:space="0" w:color="auto"/>
              <w:right w:val="single" w:sz="8" w:space="0" w:color="auto"/>
            </w:tcBorders>
            <w:shd w:val="clear" w:color="auto" w:fill="auto"/>
            <w:noWrap/>
          </w:tcPr>
          <w:p w14:paraId="35C60597" w14:textId="2D746836" w:rsidR="000A72EF" w:rsidRPr="001C20FF" w:rsidRDefault="000A72EF" w:rsidP="0001701C">
            <w:pPr>
              <w:jc w:val="center"/>
              <w:rPr>
                <w:rFonts w:asciiTheme="minorHAnsi" w:hAnsiTheme="minorHAnsi" w:cstheme="minorHAnsi"/>
                <w:color w:val="000000" w:themeColor="text1"/>
              </w:rPr>
            </w:pPr>
            <w:r w:rsidRPr="009C6165">
              <w:t>Andrews County South Switch - No Trees Switch 138 kV Line (7171)</w:t>
            </w:r>
          </w:p>
        </w:tc>
      </w:tr>
      <w:tr w:rsidR="000A72EF" w:rsidRPr="001C20FF" w14:paraId="54260C09"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D4AEEF9" w14:textId="0DACBEF5" w:rsidR="000A72EF" w:rsidRPr="001C20FF" w:rsidRDefault="000A72EF" w:rsidP="0001701C">
            <w:pPr>
              <w:jc w:val="center"/>
              <w:rPr>
                <w:rFonts w:asciiTheme="minorHAnsi" w:hAnsiTheme="minorHAnsi" w:cstheme="minorHAnsi"/>
                <w:color w:val="000000" w:themeColor="text1"/>
              </w:rPr>
            </w:pPr>
            <w:r w:rsidRPr="00EB659A">
              <w:t>GAS PAD to FLAT TOP TNP LIN 1</w:t>
            </w:r>
          </w:p>
        </w:tc>
        <w:tc>
          <w:tcPr>
            <w:tcW w:w="1684" w:type="dxa"/>
            <w:tcBorders>
              <w:top w:val="nil"/>
              <w:left w:val="nil"/>
              <w:bottom w:val="single" w:sz="8" w:space="0" w:color="auto"/>
              <w:right w:val="single" w:sz="8" w:space="0" w:color="auto"/>
            </w:tcBorders>
            <w:shd w:val="clear" w:color="auto" w:fill="auto"/>
            <w:noWrap/>
          </w:tcPr>
          <w:p w14:paraId="2EBE8D57" w14:textId="596B0835" w:rsidR="000A72EF" w:rsidRPr="001C20FF" w:rsidRDefault="000A72EF" w:rsidP="0001701C">
            <w:pPr>
              <w:jc w:val="center"/>
              <w:rPr>
                <w:rFonts w:asciiTheme="minorHAnsi" w:hAnsiTheme="minorHAnsi" w:cstheme="minorHAnsi"/>
                <w:color w:val="000000" w:themeColor="text1"/>
              </w:rPr>
            </w:pPr>
            <w:r w:rsidRPr="00EB659A">
              <w:t>Fort Stockton Plant - Solstice 138kV</w:t>
            </w:r>
          </w:p>
        </w:tc>
        <w:tc>
          <w:tcPr>
            <w:tcW w:w="1344" w:type="dxa"/>
            <w:tcBorders>
              <w:top w:val="nil"/>
              <w:left w:val="nil"/>
              <w:bottom w:val="single" w:sz="8" w:space="0" w:color="auto"/>
              <w:right w:val="single" w:sz="8" w:space="0" w:color="auto"/>
            </w:tcBorders>
            <w:shd w:val="clear" w:color="auto" w:fill="auto"/>
            <w:noWrap/>
          </w:tcPr>
          <w:p w14:paraId="5F411600" w14:textId="3AF642C7" w:rsidR="000A72EF" w:rsidRPr="001C20FF" w:rsidRDefault="000A72EF" w:rsidP="0001701C">
            <w:pPr>
              <w:jc w:val="center"/>
              <w:rPr>
                <w:rFonts w:asciiTheme="minorHAnsi" w:hAnsiTheme="minorHAnsi" w:cstheme="minorHAnsi"/>
                <w:color w:val="000000" w:themeColor="text1"/>
              </w:rPr>
            </w:pPr>
            <w:r w:rsidRPr="00EB659A">
              <w:t>7</w:t>
            </w:r>
          </w:p>
        </w:tc>
        <w:tc>
          <w:tcPr>
            <w:tcW w:w="1704" w:type="dxa"/>
            <w:tcBorders>
              <w:top w:val="nil"/>
              <w:left w:val="nil"/>
              <w:bottom w:val="single" w:sz="8" w:space="0" w:color="auto"/>
              <w:right w:val="single" w:sz="8" w:space="0" w:color="auto"/>
            </w:tcBorders>
            <w:shd w:val="clear" w:color="auto" w:fill="auto"/>
            <w:noWrap/>
          </w:tcPr>
          <w:p w14:paraId="5EF5DE35" w14:textId="2653C1DB" w:rsidR="000A72EF" w:rsidRPr="001C20FF" w:rsidRDefault="000A72EF" w:rsidP="0001701C">
            <w:pPr>
              <w:jc w:val="center"/>
              <w:rPr>
                <w:rFonts w:asciiTheme="minorHAnsi" w:hAnsiTheme="minorHAnsi" w:cstheme="minorHAnsi"/>
                <w:color w:val="000000" w:themeColor="text1"/>
              </w:rPr>
            </w:pPr>
            <w:r w:rsidRPr="00EB659A">
              <w:t>$712,096.05</w:t>
            </w:r>
          </w:p>
        </w:tc>
        <w:tc>
          <w:tcPr>
            <w:tcW w:w="1765" w:type="dxa"/>
            <w:tcBorders>
              <w:top w:val="nil"/>
              <w:left w:val="nil"/>
              <w:bottom w:val="single" w:sz="8" w:space="0" w:color="auto"/>
              <w:right w:val="single" w:sz="8" w:space="0" w:color="auto"/>
            </w:tcBorders>
            <w:shd w:val="clear" w:color="auto" w:fill="auto"/>
            <w:noWrap/>
          </w:tcPr>
          <w:p w14:paraId="195A79CA" w14:textId="65CE9B1C" w:rsidR="000A72EF" w:rsidRPr="001C20FF" w:rsidRDefault="000A72EF" w:rsidP="0001701C">
            <w:pPr>
              <w:jc w:val="center"/>
              <w:rPr>
                <w:rFonts w:asciiTheme="minorHAnsi" w:hAnsiTheme="minorHAnsi" w:cstheme="minorHAnsi"/>
                <w:color w:val="000000" w:themeColor="text1"/>
              </w:rPr>
            </w:pPr>
            <w:r w:rsidRPr="009C6165">
              <w:t>Solstice: Build 345 kV station (5530)</w:t>
            </w:r>
          </w:p>
        </w:tc>
      </w:tr>
      <w:tr w:rsidR="000A72EF" w:rsidRPr="002552CC" w14:paraId="4BE8310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2850C18B" w14:textId="77777777" w:rsidR="000A72EF" w:rsidRPr="002552CC" w:rsidRDefault="000A72EF" w:rsidP="0001701C">
            <w:pPr>
              <w:jc w:val="center"/>
            </w:pPr>
            <w:proofErr w:type="spellStart"/>
            <w:r w:rsidRPr="002552CC">
              <w:t>Berghe</w:t>
            </w:r>
            <w:proofErr w:type="spellEnd"/>
            <w:r w:rsidRPr="002552CC">
              <w:t xml:space="preserve">-Kendal 345kv &amp; </w:t>
            </w:r>
            <w:proofErr w:type="spellStart"/>
            <w:r w:rsidRPr="002552CC">
              <w:t>Welfar</w:t>
            </w:r>
            <w:proofErr w:type="spellEnd"/>
            <w:r w:rsidRPr="002552CC">
              <w:t xml:space="preserve"> 138kv</w:t>
            </w:r>
          </w:p>
        </w:tc>
        <w:tc>
          <w:tcPr>
            <w:tcW w:w="1684" w:type="dxa"/>
            <w:tcBorders>
              <w:top w:val="nil"/>
              <w:left w:val="nil"/>
              <w:bottom w:val="single" w:sz="8" w:space="0" w:color="auto"/>
              <w:right w:val="single" w:sz="8" w:space="0" w:color="auto"/>
            </w:tcBorders>
            <w:shd w:val="clear" w:color="auto" w:fill="B8CCE4"/>
            <w:noWrap/>
          </w:tcPr>
          <w:p w14:paraId="3D1DB17C" w14:textId="77777777" w:rsidR="000A72EF" w:rsidRPr="002552CC" w:rsidRDefault="000A72EF" w:rsidP="0001701C">
            <w:pPr>
              <w:jc w:val="center"/>
            </w:pPr>
            <w:r w:rsidRPr="002552CC">
              <w:t>Mason Creek - Bandera 138kV</w:t>
            </w:r>
          </w:p>
        </w:tc>
        <w:tc>
          <w:tcPr>
            <w:tcW w:w="1344" w:type="dxa"/>
            <w:tcBorders>
              <w:top w:val="nil"/>
              <w:left w:val="nil"/>
              <w:bottom w:val="single" w:sz="8" w:space="0" w:color="auto"/>
              <w:right w:val="single" w:sz="8" w:space="0" w:color="auto"/>
            </w:tcBorders>
            <w:shd w:val="clear" w:color="auto" w:fill="B8CCE4"/>
            <w:noWrap/>
          </w:tcPr>
          <w:p w14:paraId="372EC088" w14:textId="77777777" w:rsidR="000A72EF" w:rsidRPr="002552CC" w:rsidRDefault="000A72EF" w:rsidP="0001701C">
            <w:pPr>
              <w:jc w:val="center"/>
            </w:pPr>
            <w:r w:rsidRPr="002552CC">
              <w:t>6</w:t>
            </w:r>
          </w:p>
        </w:tc>
        <w:tc>
          <w:tcPr>
            <w:tcW w:w="1704" w:type="dxa"/>
            <w:tcBorders>
              <w:top w:val="nil"/>
              <w:left w:val="nil"/>
              <w:bottom w:val="single" w:sz="8" w:space="0" w:color="auto"/>
              <w:right w:val="single" w:sz="8" w:space="0" w:color="auto"/>
            </w:tcBorders>
            <w:shd w:val="clear" w:color="auto" w:fill="B8CCE4"/>
            <w:noWrap/>
          </w:tcPr>
          <w:p w14:paraId="179CFD1F" w14:textId="77777777" w:rsidR="000A72EF" w:rsidRPr="002552CC" w:rsidRDefault="000A72EF" w:rsidP="0001701C">
            <w:pPr>
              <w:jc w:val="center"/>
            </w:pPr>
            <w:r w:rsidRPr="002552CC">
              <w:t>$674,932.98</w:t>
            </w:r>
          </w:p>
        </w:tc>
        <w:tc>
          <w:tcPr>
            <w:tcW w:w="1765" w:type="dxa"/>
            <w:tcBorders>
              <w:top w:val="nil"/>
              <w:left w:val="nil"/>
              <w:bottom w:val="single" w:sz="8" w:space="0" w:color="auto"/>
              <w:right w:val="single" w:sz="8" w:space="0" w:color="auto"/>
            </w:tcBorders>
            <w:shd w:val="clear" w:color="auto" w:fill="B8CCE4"/>
            <w:noWrap/>
          </w:tcPr>
          <w:p w14:paraId="7CA74E52" w14:textId="4221638E" w:rsidR="000A72EF" w:rsidRPr="002552CC" w:rsidRDefault="000A72EF" w:rsidP="0001701C">
            <w:pPr>
              <w:jc w:val="center"/>
              <w:rPr>
                <w:rFonts w:asciiTheme="minorHAnsi" w:hAnsiTheme="minorHAnsi" w:cstheme="minorHAnsi"/>
                <w:color w:val="000000" w:themeColor="text1"/>
              </w:rPr>
            </w:pPr>
          </w:p>
        </w:tc>
      </w:tr>
      <w:tr w:rsidR="000A72EF" w:rsidRPr="002552CC" w14:paraId="2F0E2FA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25AE8E19" w14:textId="77777777" w:rsidR="000A72EF" w:rsidRPr="002552CC" w:rsidRDefault="000A72EF" w:rsidP="0001701C">
            <w:pPr>
              <w:jc w:val="center"/>
            </w:pPr>
            <w:proofErr w:type="spellStart"/>
            <w:r w:rsidRPr="002552CC">
              <w:t>Berghe</w:t>
            </w:r>
            <w:proofErr w:type="spellEnd"/>
            <w:r w:rsidRPr="002552CC">
              <w:t xml:space="preserve">-Kendal 345kv &amp; </w:t>
            </w:r>
            <w:proofErr w:type="spellStart"/>
            <w:r w:rsidRPr="002552CC">
              <w:t>Welfar</w:t>
            </w:r>
            <w:proofErr w:type="spellEnd"/>
            <w:r w:rsidRPr="002552CC">
              <w:t xml:space="preserve"> 138kv</w:t>
            </w:r>
          </w:p>
        </w:tc>
        <w:tc>
          <w:tcPr>
            <w:tcW w:w="1684" w:type="dxa"/>
            <w:tcBorders>
              <w:top w:val="nil"/>
              <w:left w:val="nil"/>
              <w:bottom w:val="single" w:sz="8" w:space="0" w:color="auto"/>
              <w:right w:val="single" w:sz="8" w:space="0" w:color="auto"/>
            </w:tcBorders>
            <w:shd w:val="clear" w:color="auto" w:fill="B8CCE4"/>
            <w:noWrap/>
          </w:tcPr>
          <w:p w14:paraId="348E2EC6" w14:textId="77777777" w:rsidR="000A72EF" w:rsidRPr="002552CC" w:rsidRDefault="000A72EF" w:rsidP="0001701C">
            <w:pPr>
              <w:jc w:val="center"/>
            </w:pPr>
            <w:r w:rsidRPr="002552CC">
              <w:t xml:space="preserve">Miller Creek - </w:t>
            </w:r>
            <w:proofErr w:type="spellStart"/>
            <w:r w:rsidRPr="002552CC">
              <w:t>Henly</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B8CCE4"/>
            <w:noWrap/>
          </w:tcPr>
          <w:p w14:paraId="4DA525AA" w14:textId="77777777" w:rsidR="000A72EF" w:rsidRPr="002552CC" w:rsidRDefault="000A72EF" w:rsidP="0001701C">
            <w:pPr>
              <w:jc w:val="center"/>
            </w:pPr>
            <w:r w:rsidRPr="002552CC">
              <w:t>7</w:t>
            </w:r>
          </w:p>
        </w:tc>
        <w:tc>
          <w:tcPr>
            <w:tcW w:w="1704" w:type="dxa"/>
            <w:tcBorders>
              <w:top w:val="nil"/>
              <w:left w:val="nil"/>
              <w:bottom w:val="single" w:sz="8" w:space="0" w:color="auto"/>
              <w:right w:val="single" w:sz="8" w:space="0" w:color="auto"/>
            </w:tcBorders>
            <w:shd w:val="clear" w:color="auto" w:fill="B8CCE4"/>
            <w:noWrap/>
          </w:tcPr>
          <w:p w14:paraId="53A2CC63" w14:textId="77777777" w:rsidR="000A72EF" w:rsidRPr="002552CC" w:rsidRDefault="000A72EF" w:rsidP="0001701C">
            <w:pPr>
              <w:jc w:val="center"/>
            </w:pPr>
            <w:r w:rsidRPr="002552CC">
              <w:t>$542,254.35</w:t>
            </w:r>
          </w:p>
        </w:tc>
        <w:tc>
          <w:tcPr>
            <w:tcW w:w="1765" w:type="dxa"/>
            <w:tcBorders>
              <w:top w:val="nil"/>
              <w:left w:val="nil"/>
              <w:bottom w:val="single" w:sz="8" w:space="0" w:color="auto"/>
              <w:right w:val="single" w:sz="8" w:space="0" w:color="auto"/>
            </w:tcBorders>
            <w:shd w:val="clear" w:color="auto" w:fill="B8CCE4"/>
            <w:noWrap/>
          </w:tcPr>
          <w:p w14:paraId="2787E5CE" w14:textId="15F50505" w:rsidR="000A72EF" w:rsidRPr="002552CC" w:rsidRDefault="000A72EF" w:rsidP="0001701C">
            <w:pPr>
              <w:jc w:val="center"/>
              <w:rPr>
                <w:rFonts w:asciiTheme="minorHAnsi" w:hAnsiTheme="minorHAnsi" w:cstheme="minorHAnsi"/>
                <w:color w:val="000000" w:themeColor="text1"/>
              </w:rPr>
            </w:pPr>
          </w:p>
        </w:tc>
      </w:tr>
      <w:tr w:rsidR="000A72EF" w:rsidRPr="002552CC" w14:paraId="31B7513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4E47DCFC" w14:textId="77777777" w:rsidR="000A72EF" w:rsidRPr="002552CC" w:rsidRDefault="000A72EF" w:rsidP="0001701C">
            <w:pPr>
              <w:jc w:val="center"/>
            </w:pPr>
            <w:proofErr w:type="spellStart"/>
            <w:r w:rsidRPr="002552CC">
              <w:t>Berghe</w:t>
            </w:r>
            <w:proofErr w:type="spellEnd"/>
            <w:r w:rsidRPr="002552CC">
              <w:t xml:space="preserve">-Kendal 345kv &amp; </w:t>
            </w:r>
            <w:proofErr w:type="spellStart"/>
            <w:r w:rsidRPr="002552CC">
              <w:t>Welfar</w:t>
            </w:r>
            <w:proofErr w:type="spellEnd"/>
            <w:r w:rsidRPr="002552CC">
              <w:t xml:space="preserve"> 138kv</w:t>
            </w:r>
          </w:p>
        </w:tc>
        <w:tc>
          <w:tcPr>
            <w:tcW w:w="1684" w:type="dxa"/>
            <w:tcBorders>
              <w:top w:val="nil"/>
              <w:left w:val="nil"/>
              <w:bottom w:val="single" w:sz="8" w:space="0" w:color="auto"/>
              <w:right w:val="single" w:sz="8" w:space="0" w:color="auto"/>
            </w:tcBorders>
            <w:shd w:val="clear" w:color="auto" w:fill="B8CCE4"/>
            <w:noWrap/>
          </w:tcPr>
          <w:p w14:paraId="35F580EC" w14:textId="77777777" w:rsidR="000A72EF" w:rsidRPr="002552CC" w:rsidRDefault="000A72EF" w:rsidP="0001701C">
            <w:pPr>
              <w:jc w:val="center"/>
            </w:pPr>
            <w:r w:rsidRPr="002552CC">
              <w:t>Granite Mountain - Marble Falls 138kV</w:t>
            </w:r>
          </w:p>
        </w:tc>
        <w:tc>
          <w:tcPr>
            <w:tcW w:w="1344" w:type="dxa"/>
            <w:tcBorders>
              <w:top w:val="nil"/>
              <w:left w:val="nil"/>
              <w:bottom w:val="single" w:sz="8" w:space="0" w:color="auto"/>
              <w:right w:val="single" w:sz="8" w:space="0" w:color="auto"/>
            </w:tcBorders>
            <w:shd w:val="clear" w:color="auto" w:fill="B8CCE4"/>
            <w:noWrap/>
          </w:tcPr>
          <w:p w14:paraId="265F9B41"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3CD3C4F6" w14:textId="77777777" w:rsidR="000A72EF" w:rsidRPr="002552CC" w:rsidRDefault="000A72EF" w:rsidP="0001701C">
            <w:pPr>
              <w:jc w:val="center"/>
            </w:pPr>
            <w:r w:rsidRPr="002552CC">
              <w:t>$496,489.86</w:t>
            </w:r>
          </w:p>
        </w:tc>
        <w:tc>
          <w:tcPr>
            <w:tcW w:w="1765" w:type="dxa"/>
            <w:tcBorders>
              <w:top w:val="nil"/>
              <w:left w:val="nil"/>
              <w:bottom w:val="single" w:sz="8" w:space="0" w:color="auto"/>
              <w:right w:val="single" w:sz="8" w:space="0" w:color="auto"/>
            </w:tcBorders>
            <w:shd w:val="clear" w:color="auto" w:fill="B8CCE4"/>
            <w:noWrap/>
          </w:tcPr>
          <w:p w14:paraId="2337DBA0" w14:textId="4F6311C6" w:rsidR="000A72EF" w:rsidRPr="002552CC" w:rsidRDefault="000A72EF" w:rsidP="0001701C">
            <w:pPr>
              <w:jc w:val="center"/>
              <w:rPr>
                <w:rFonts w:asciiTheme="minorHAnsi" w:hAnsiTheme="minorHAnsi" w:cstheme="minorHAnsi"/>
                <w:color w:val="000000" w:themeColor="text1"/>
              </w:rPr>
            </w:pPr>
            <w:r w:rsidRPr="009C6165">
              <w:t>T195 Granite Mountain - Marble Falls MLSE Upgrade (7164)</w:t>
            </w:r>
          </w:p>
        </w:tc>
      </w:tr>
      <w:tr w:rsidR="000A72EF" w:rsidRPr="002552CC" w14:paraId="4822E2D1"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0B41175" w14:textId="77777777" w:rsidR="000A72EF" w:rsidRPr="002552CC" w:rsidRDefault="000A72EF" w:rsidP="0001701C">
            <w:pPr>
              <w:jc w:val="center"/>
            </w:pPr>
            <w:r w:rsidRPr="002552CC">
              <w:t>Manual LOBO TO SAN MIGUEL 345 kV</w:t>
            </w:r>
          </w:p>
        </w:tc>
        <w:tc>
          <w:tcPr>
            <w:tcW w:w="1684" w:type="dxa"/>
            <w:tcBorders>
              <w:top w:val="nil"/>
              <w:left w:val="nil"/>
              <w:bottom w:val="single" w:sz="8" w:space="0" w:color="auto"/>
              <w:right w:val="single" w:sz="8" w:space="0" w:color="auto"/>
            </w:tcBorders>
            <w:shd w:val="clear" w:color="auto" w:fill="auto"/>
            <w:noWrap/>
          </w:tcPr>
          <w:p w14:paraId="770EAB37" w14:textId="77777777" w:rsidR="000A72EF" w:rsidRPr="002552CC" w:rsidRDefault="000A72EF" w:rsidP="0001701C">
            <w:pPr>
              <w:jc w:val="center"/>
            </w:pPr>
            <w:proofErr w:type="spellStart"/>
            <w:r w:rsidRPr="002552CC">
              <w:t>Bruni</w:t>
            </w:r>
            <w:proofErr w:type="spellEnd"/>
            <w:r w:rsidRPr="002552CC">
              <w:t xml:space="preserve"> Sub 138kV</w:t>
            </w:r>
          </w:p>
        </w:tc>
        <w:tc>
          <w:tcPr>
            <w:tcW w:w="1344" w:type="dxa"/>
            <w:tcBorders>
              <w:top w:val="nil"/>
              <w:left w:val="nil"/>
              <w:bottom w:val="single" w:sz="8" w:space="0" w:color="auto"/>
              <w:right w:val="single" w:sz="8" w:space="0" w:color="auto"/>
            </w:tcBorders>
            <w:shd w:val="clear" w:color="auto" w:fill="auto"/>
            <w:noWrap/>
          </w:tcPr>
          <w:p w14:paraId="08CB4489"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auto"/>
            <w:noWrap/>
          </w:tcPr>
          <w:p w14:paraId="7910F071" w14:textId="77777777" w:rsidR="000A72EF" w:rsidRPr="002552CC" w:rsidRDefault="000A72EF" w:rsidP="0001701C">
            <w:pPr>
              <w:jc w:val="center"/>
            </w:pPr>
            <w:r w:rsidRPr="002552CC">
              <w:t>$483,590.82</w:t>
            </w:r>
          </w:p>
        </w:tc>
        <w:tc>
          <w:tcPr>
            <w:tcW w:w="1765" w:type="dxa"/>
            <w:tcBorders>
              <w:top w:val="nil"/>
              <w:left w:val="nil"/>
              <w:bottom w:val="single" w:sz="8" w:space="0" w:color="auto"/>
              <w:right w:val="single" w:sz="8" w:space="0" w:color="auto"/>
            </w:tcBorders>
            <w:shd w:val="clear" w:color="auto" w:fill="auto"/>
            <w:noWrap/>
          </w:tcPr>
          <w:p w14:paraId="19E5137E" w14:textId="26ADB95D" w:rsidR="000A72EF" w:rsidRPr="002552CC" w:rsidRDefault="000A72EF" w:rsidP="0001701C">
            <w:pPr>
              <w:jc w:val="center"/>
              <w:rPr>
                <w:rFonts w:asciiTheme="minorHAnsi" w:hAnsiTheme="minorHAnsi" w:cstheme="minorHAnsi"/>
                <w:color w:val="000000" w:themeColor="text1"/>
              </w:rPr>
            </w:pPr>
          </w:p>
        </w:tc>
      </w:tr>
      <w:tr w:rsidR="000A72EF" w:rsidRPr="002552CC" w14:paraId="2E954806"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7D6443D0" w14:textId="77777777" w:rsidR="000A72EF" w:rsidRPr="002552CC" w:rsidRDefault="000A72EF" w:rsidP="0001701C">
            <w:pPr>
              <w:jc w:val="center"/>
            </w:pPr>
            <w:proofErr w:type="spellStart"/>
            <w:r w:rsidRPr="002552CC">
              <w:t>Bighil</w:t>
            </w:r>
            <w:proofErr w:type="spellEnd"/>
            <w:r w:rsidRPr="002552CC">
              <w:t>-Kendal 345kV</w:t>
            </w:r>
          </w:p>
        </w:tc>
        <w:tc>
          <w:tcPr>
            <w:tcW w:w="1684" w:type="dxa"/>
            <w:tcBorders>
              <w:top w:val="nil"/>
              <w:left w:val="nil"/>
              <w:bottom w:val="single" w:sz="8" w:space="0" w:color="auto"/>
              <w:right w:val="single" w:sz="8" w:space="0" w:color="auto"/>
            </w:tcBorders>
            <w:shd w:val="clear" w:color="auto" w:fill="auto"/>
            <w:noWrap/>
          </w:tcPr>
          <w:p w14:paraId="0A8A853E" w14:textId="77777777" w:rsidR="000A72EF" w:rsidRPr="002552CC" w:rsidRDefault="000A72EF" w:rsidP="0001701C">
            <w:pPr>
              <w:jc w:val="center"/>
            </w:pPr>
            <w:r w:rsidRPr="002552CC">
              <w:t>Yellow Jacket - Treadwell 138kV</w:t>
            </w:r>
          </w:p>
        </w:tc>
        <w:tc>
          <w:tcPr>
            <w:tcW w:w="1344" w:type="dxa"/>
            <w:tcBorders>
              <w:top w:val="nil"/>
              <w:left w:val="nil"/>
              <w:bottom w:val="single" w:sz="8" w:space="0" w:color="auto"/>
              <w:right w:val="single" w:sz="8" w:space="0" w:color="auto"/>
            </w:tcBorders>
            <w:shd w:val="clear" w:color="auto" w:fill="auto"/>
            <w:noWrap/>
          </w:tcPr>
          <w:p w14:paraId="7F26469B" w14:textId="77777777" w:rsidR="000A72EF" w:rsidRPr="002552CC" w:rsidRDefault="000A72EF" w:rsidP="0001701C">
            <w:pPr>
              <w:jc w:val="center"/>
            </w:pPr>
            <w:r w:rsidRPr="002552CC">
              <w:t>6</w:t>
            </w:r>
          </w:p>
        </w:tc>
        <w:tc>
          <w:tcPr>
            <w:tcW w:w="1704" w:type="dxa"/>
            <w:tcBorders>
              <w:top w:val="nil"/>
              <w:left w:val="nil"/>
              <w:bottom w:val="single" w:sz="8" w:space="0" w:color="auto"/>
              <w:right w:val="single" w:sz="8" w:space="0" w:color="auto"/>
            </w:tcBorders>
            <w:shd w:val="clear" w:color="auto" w:fill="auto"/>
            <w:noWrap/>
          </w:tcPr>
          <w:p w14:paraId="7A6F9327" w14:textId="77777777" w:rsidR="000A72EF" w:rsidRPr="002552CC" w:rsidRDefault="000A72EF" w:rsidP="0001701C">
            <w:pPr>
              <w:jc w:val="center"/>
            </w:pPr>
            <w:r w:rsidRPr="002552CC">
              <w:t>$413,443.72</w:t>
            </w:r>
          </w:p>
        </w:tc>
        <w:tc>
          <w:tcPr>
            <w:tcW w:w="1765" w:type="dxa"/>
            <w:tcBorders>
              <w:top w:val="nil"/>
              <w:left w:val="nil"/>
              <w:bottom w:val="single" w:sz="8" w:space="0" w:color="auto"/>
              <w:right w:val="single" w:sz="8" w:space="0" w:color="auto"/>
            </w:tcBorders>
            <w:shd w:val="clear" w:color="auto" w:fill="auto"/>
            <w:noWrap/>
          </w:tcPr>
          <w:p w14:paraId="256D4045" w14:textId="71ACF5DB" w:rsidR="000A72EF" w:rsidRPr="002552CC" w:rsidRDefault="000A72EF" w:rsidP="0001701C">
            <w:pPr>
              <w:jc w:val="center"/>
              <w:rPr>
                <w:rFonts w:asciiTheme="minorHAnsi" w:hAnsiTheme="minorHAnsi" w:cstheme="minorHAnsi"/>
                <w:color w:val="000000" w:themeColor="text1"/>
              </w:rPr>
            </w:pPr>
          </w:p>
        </w:tc>
      </w:tr>
      <w:tr w:rsidR="000A72EF" w:rsidRPr="002552CC" w14:paraId="798BFA13"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2FF8DCEE" w14:textId="77777777" w:rsidR="000A72EF" w:rsidRPr="002552CC" w:rsidRDefault="000A72EF" w:rsidP="0001701C">
            <w:pPr>
              <w:jc w:val="center"/>
            </w:pPr>
            <w:r w:rsidRPr="002552CC">
              <w:t>LAQUINTA to LOBO LIN 1</w:t>
            </w:r>
          </w:p>
        </w:tc>
        <w:tc>
          <w:tcPr>
            <w:tcW w:w="1684" w:type="dxa"/>
            <w:tcBorders>
              <w:top w:val="nil"/>
              <w:left w:val="nil"/>
              <w:bottom w:val="single" w:sz="8" w:space="0" w:color="auto"/>
              <w:right w:val="single" w:sz="8" w:space="0" w:color="auto"/>
            </w:tcBorders>
            <w:shd w:val="clear" w:color="auto" w:fill="B8CCE4"/>
            <w:noWrap/>
          </w:tcPr>
          <w:p w14:paraId="79406CA0" w14:textId="77777777" w:rsidR="000A72EF" w:rsidRPr="002552CC" w:rsidRDefault="000A72EF" w:rsidP="0001701C">
            <w:pPr>
              <w:jc w:val="center"/>
            </w:pPr>
            <w:r w:rsidRPr="002552CC">
              <w:t>Falfurrias - Premont 69kV</w:t>
            </w:r>
          </w:p>
        </w:tc>
        <w:tc>
          <w:tcPr>
            <w:tcW w:w="1344" w:type="dxa"/>
            <w:tcBorders>
              <w:top w:val="nil"/>
              <w:left w:val="nil"/>
              <w:bottom w:val="single" w:sz="8" w:space="0" w:color="auto"/>
              <w:right w:val="single" w:sz="8" w:space="0" w:color="auto"/>
            </w:tcBorders>
            <w:shd w:val="clear" w:color="auto" w:fill="B8CCE4"/>
            <w:noWrap/>
          </w:tcPr>
          <w:p w14:paraId="379431FB" w14:textId="77777777" w:rsidR="000A72EF" w:rsidRPr="002552CC" w:rsidRDefault="000A72EF" w:rsidP="0001701C">
            <w:pPr>
              <w:jc w:val="center"/>
            </w:pPr>
            <w:r w:rsidRPr="002552CC">
              <w:t>7</w:t>
            </w:r>
          </w:p>
        </w:tc>
        <w:tc>
          <w:tcPr>
            <w:tcW w:w="1704" w:type="dxa"/>
            <w:tcBorders>
              <w:top w:val="nil"/>
              <w:left w:val="nil"/>
              <w:bottom w:val="single" w:sz="8" w:space="0" w:color="auto"/>
              <w:right w:val="single" w:sz="8" w:space="0" w:color="auto"/>
            </w:tcBorders>
            <w:shd w:val="clear" w:color="auto" w:fill="B8CCE4"/>
            <w:noWrap/>
          </w:tcPr>
          <w:p w14:paraId="4B4E4DC3" w14:textId="77777777" w:rsidR="000A72EF" w:rsidRPr="002552CC" w:rsidRDefault="000A72EF" w:rsidP="0001701C">
            <w:pPr>
              <w:jc w:val="center"/>
            </w:pPr>
            <w:r w:rsidRPr="002552CC">
              <w:t>$379,538.80</w:t>
            </w:r>
          </w:p>
        </w:tc>
        <w:tc>
          <w:tcPr>
            <w:tcW w:w="1765" w:type="dxa"/>
            <w:tcBorders>
              <w:top w:val="nil"/>
              <w:left w:val="nil"/>
              <w:bottom w:val="single" w:sz="8" w:space="0" w:color="auto"/>
              <w:right w:val="single" w:sz="8" w:space="0" w:color="auto"/>
            </w:tcBorders>
            <w:shd w:val="clear" w:color="auto" w:fill="B8CCE4"/>
            <w:noWrap/>
          </w:tcPr>
          <w:p w14:paraId="160A1B0B" w14:textId="01D6335F" w:rsidR="000A72EF" w:rsidRPr="002552CC" w:rsidRDefault="000A72EF" w:rsidP="0001701C">
            <w:pPr>
              <w:jc w:val="center"/>
              <w:rPr>
                <w:rFonts w:asciiTheme="minorHAnsi" w:hAnsiTheme="minorHAnsi" w:cstheme="minorHAnsi"/>
                <w:color w:val="000000" w:themeColor="text1"/>
              </w:rPr>
            </w:pPr>
            <w:r w:rsidRPr="009C6165">
              <w:t>Premont - Falfurrias 69 kV Line (6203)</w:t>
            </w:r>
          </w:p>
        </w:tc>
      </w:tr>
      <w:tr w:rsidR="000A72EF" w:rsidRPr="002552CC" w14:paraId="68585900"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0A059F92" w14:textId="77777777" w:rsidR="000A72EF" w:rsidRPr="002552CC" w:rsidRDefault="000A72EF" w:rsidP="0001701C">
            <w:pPr>
              <w:jc w:val="center"/>
            </w:pPr>
            <w:r w:rsidRPr="002552CC">
              <w:t>FORT MASON to YELLOW JACKET LIN 1</w:t>
            </w:r>
          </w:p>
        </w:tc>
        <w:tc>
          <w:tcPr>
            <w:tcW w:w="1684" w:type="dxa"/>
            <w:tcBorders>
              <w:top w:val="nil"/>
              <w:left w:val="nil"/>
              <w:bottom w:val="single" w:sz="8" w:space="0" w:color="auto"/>
              <w:right w:val="single" w:sz="8" w:space="0" w:color="auto"/>
            </w:tcBorders>
            <w:shd w:val="clear" w:color="auto" w:fill="auto"/>
            <w:noWrap/>
          </w:tcPr>
          <w:p w14:paraId="14C75079" w14:textId="77777777" w:rsidR="000A72EF" w:rsidRPr="002552CC" w:rsidRDefault="000A72EF" w:rsidP="0001701C">
            <w:pPr>
              <w:jc w:val="center"/>
            </w:pPr>
            <w:r w:rsidRPr="002552CC">
              <w:t xml:space="preserve">Yellow Jacket - </w:t>
            </w:r>
            <w:proofErr w:type="spellStart"/>
            <w:r w:rsidRPr="002552CC">
              <w:t>Hext</w:t>
            </w:r>
            <w:proofErr w:type="spellEnd"/>
            <w:r w:rsidRPr="002552CC">
              <w:t xml:space="preserve"> </w:t>
            </w:r>
            <w:proofErr w:type="spellStart"/>
            <w:r w:rsidRPr="002552CC">
              <w:t>Lcra</w:t>
            </w:r>
            <w:proofErr w:type="spellEnd"/>
            <w:r w:rsidRPr="002552CC">
              <w:t xml:space="preserve"> 69kV</w:t>
            </w:r>
          </w:p>
        </w:tc>
        <w:tc>
          <w:tcPr>
            <w:tcW w:w="1344" w:type="dxa"/>
            <w:tcBorders>
              <w:top w:val="nil"/>
              <w:left w:val="nil"/>
              <w:bottom w:val="single" w:sz="8" w:space="0" w:color="auto"/>
              <w:right w:val="single" w:sz="8" w:space="0" w:color="auto"/>
            </w:tcBorders>
            <w:shd w:val="clear" w:color="auto" w:fill="auto"/>
            <w:noWrap/>
          </w:tcPr>
          <w:p w14:paraId="3D6700C8" w14:textId="77777777" w:rsidR="000A72EF" w:rsidRPr="002552CC" w:rsidRDefault="000A72EF" w:rsidP="0001701C">
            <w:pPr>
              <w:jc w:val="center"/>
            </w:pPr>
            <w:r w:rsidRPr="002552CC">
              <w:t>15</w:t>
            </w:r>
          </w:p>
        </w:tc>
        <w:tc>
          <w:tcPr>
            <w:tcW w:w="1704" w:type="dxa"/>
            <w:tcBorders>
              <w:top w:val="nil"/>
              <w:left w:val="nil"/>
              <w:bottom w:val="single" w:sz="8" w:space="0" w:color="auto"/>
              <w:right w:val="single" w:sz="8" w:space="0" w:color="auto"/>
            </w:tcBorders>
            <w:shd w:val="clear" w:color="auto" w:fill="auto"/>
            <w:noWrap/>
          </w:tcPr>
          <w:p w14:paraId="3395D5CB" w14:textId="77777777" w:rsidR="000A72EF" w:rsidRPr="002552CC" w:rsidRDefault="000A72EF" w:rsidP="0001701C">
            <w:pPr>
              <w:jc w:val="center"/>
            </w:pPr>
            <w:r w:rsidRPr="002552CC">
              <w:t>$374,163.19</w:t>
            </w:r>
          </w:p>
        </w:tc>
        <w:tc>
          <w:tcPr>
            <w:tcW w:w="1765" w:type="dxa"/>
            <w:tcBorders>
              <w:top w:val="nil"/>
              <w:left w:val="nil"/>
              <w:bottom w:val="single" w:sz="8" w:space="0" w:color="auto"/>
              <w:right w:val="single" w:sz="8" w:space="0" w:color="auto"/>
            </w:tcBorders>
            <w:shd w:val="clear" w:color="auto" w:fill="auto"/>
            <w:noWrap/>
          </w:tcPr>
          <w:p w14:paraId="16379E1F" w14:textId="117D6CE0" w:rsidR="000A72EF" w:rsidRPr="002552CC" w:rsidRDefault="000A72EF" w:rsidP="0001701C">
            <w:pPr>
              <w:jc w:val="center"/>
              <w:rPr>
                <w:rFonts w:asciiTheme="minorHAnsi" w:hAnsiTheme="minorHAnsi" w:cstheme="minorHAnsi"/>
                <w:color w:val="000000" w:themeColor="text1"/>
              </w:rPr>
            </w:pPr>
          </w:p>
        </w:tc>
      </w:tr>
      <w:tr w:rsidR="000A72EF" w:rsidRPr="002552CC" w14:paraId="3D207A32"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205B459F" w14:textId="77777777" w:rsidR="000A72EF" w:rsidRPr="002552CC" w:rsidRDefault="000A72EF" w:rsidP="0001701C">
            <w:pPr>
              <w:jc w:val="center"/>
            </w:pPr>
            <w:r w:rsidRPr="002552CC">
              <w:t>ABILENE MAPLE STREET to ABILENE SOUTH LIN 1</w:t>
            </w:r>
          </w:p>
        </w:tc>
        <w:tc>
          <w:tcPr>
            <w:tcW w:w="1684" w:type="dxa"/>
            <w:tcBorders>
              <w:top w:val="nil"/>
              <w:left w:val="nil"/>
              <w:bottom w:val="single" w:sz="8" w:space="0" w:color="auto"/>
              <w:right w:val="single" w:sz="8" w:space="0" w:color="auto"/>
            </w:tcBorders>
            <w:shd w:val="clear" w:color="auto" w:fill="B8CCE4"/>
            <w:noWrap/>
          </w:tcPr>
          <w:p w14:paraId="688A9876" w14:textId="77777777" w:rsidR="000A72EF" w:rsidRPr="002552CC" w:rsidRDefault="000A72EF" w:rsidP="0001701C">
            <w:pPr>
              <w:jc w:val="center"/>
            </w:pPr>
            <w:r w:rsidRPr="002552CC">
              <w:t>Sawgrass - Abilene Oil Mill Tap 69kV</w:t>
            </w:r>
          </w:p>
        </w:tc>
        <w:tc>
          <w:tcPr>
            <w:tcW w:w="1344" w:type="dxa"/>
            <w:tcBorders>
              <w:top w:val="nil"/>
              <w:left w:val="nil"/>
              <w:bottom w:val="single" w:sz="8" w:space="0" w:color="auto"/>
              <w:right w:val="single" w:sz="8" w:space="0" w:color="auto"/>
            </w:tcBorders>
            <w:shd w:val="clear" w:color="auto" w:fill="B8CCE4"/>
            <w:noWrap/>
          </w:tcPr>
          <w:p w14:paraId="2807CD72" w14:textId="77777777" w:rsidR="000A72EF" w:rsidRPr="002552CC" w:rsidRDefault="000A72EF" w:rsidP="0001701C">
            <w:pPr>
              <w:jc w:val="center"/>
            </w:pPr>
            <w:r w:rsidRPr="002552CC">
              <w:t>4</w:t>
            </w:r>
          </w:p>
        </w:tc>
        <w:tc>
          <w:tcPr>
            <w:tcW w:w="1704" w:type="dxa"/>
            <w:tcBorders>
              <w:top w:val="nil"/>
              <w:left w:val="nil"/>
              <w:bottom w:val="single" w:sz="8" w:space="0" w:color="auto"/>
              <w:right w:val="single" w:sz="8" w:space="0" w:color="auto"/>
            </w:tcBorders>
            <w:shd w:val="clear" w:color="auto" w:fill="B8CCE4"/>
            <w:noWrap/>
          </w:tcPr>
          <w:p w14:paraId="4E615B71" w14:textId="77777777" w:rsidR="000A72EF" w:rsidRPr="002552CC" w:rsidRDefault="000A72EF" w:rsidP="0001701C">
            <w:pPr>
              <w:jc w:val="center"/>
            </w:pPr>
            <w:r w:rsidRPr="002552CC">
              <w:t>$373,195.03</w:t>
            </w:r>
          </w:p>
        </w:tc>
        <w:tc>
          <w:tcPr>
            <w:tcW w:w="1765" w:type="dxa"/>
            <w:tcBorders>
              <w:top w:val="nil"/>
              <w:left w:val="nil"/>
              <w:bottom w:val="single" w:sz="8" w:space="0" w:color="auto"/>
              <w:right w:val="single" w:sz="8" w:space="0" w:color="auto"/>
            </w:tcBorders>
            <w:shd w:val="clear" w:color="auto" w:fill="B8CCE4"/>
            <w:noWrap/>
          </w:tcPr>
          <w:p w14:paraId="07FDCD67" w14:textId="13C68B0C" w:rsidR="000A72EF" w:rsidRPr="002552CC" w:rsidRDefault="000A72EF" w:rsidP="0001701C">
            <w:pPr>
              <w:jc w:val="center"/>
              <w:rPr>
                <w:rFonts w:asciiTheme="minorHAnsi" w:hAnsiTheme="minorHAnsi" w:cstheme="minorHAnsi"/>
                <w:color w:val="000000" w:themeColor="text1"/>
              </w:rPr>
            </w:pPr>
          </w:p>
        </w:tc>
      </w:tr>
      <w:tr w:rsidR="000A72EF" w:rsidRPr="002552CC" w14:paraId="2D70ECDA"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1FCB6AB" w14:textId="77777777" w:rsidR="000A72EF" w:rsidRPr="002552CC" w:rsidRDefault="000A72EF" w:rsidP="0001701C">
            <w:pPr>
              <w:jc w:val="center"/>
            </w:pPr>
            <w:r w:rsidRPr="002552CC">
              <w:t>WINK to DUNE SWITCH and YUKON</w:t>
            </w:r>
          </w:p>
        </w:tc>
        <w:tc>
          <w:tcPr>
            <w:tcW w:w="1684" w:type="dxa"/>
            <w:tcBorders>
              <w:top w:val="nil"/>
              <w:left w:val="nil"/>
              <w:bottom w:val="single" w:sz="8" w:space="0" w:color="auto"/>
              <w:right w:val="single" w:sz="8" w:space="0" w:color="auto"/>
            </w:tcBorders>
            <w:shd w:val="clear" w:color="auto" w:fill="auto"/>
            <w:noWrap/>
          </w:tcPr>
          <w:p w14:paraId="76F8842D" w14:textId="77777777" w:rsidR="000A72EF" w:rsidRPr="002552CC" w:rsidRDefault="000A72EF" w:rsidP="0001701C">
            <w:pPr>
              <w:jc w:val="center"/>
            </w:pPr>
            <w:r w:rsidRPr="002552CC">
              <w:t>Andrews County South - Amoco Three Bar Tap 138kV</w:t>
            </w:r>
          </w:p>
        </w:tc>
        <w:tc>
          <w:tcPr>
            <w:tcW w:w="1344" w:type="dxa"/>
            <w:tcBorders>
              <w:top w:val="nil"/>
              <w:left w:val="nil"/>
              <w:bottom w:val="single" w:sz="8" w:space="0" w:color="auto"/>
              <w:right w:val="single" w:sz="8" w:space="0" w:color="auto"/>
            </w:tcBorders>
            <w:shd w:val="clear" w:color="auto" w:fill="auto"/>
            <w:noWrap/>
          </w:tcPr>
          <w:p w14:paraId="36F3AC2F" w14:textId="77777777" w:rsidR="000A72EF" w:rsidRPr="002552CC" w:rsidRDefault="000A72EF" w:rsidP="0001701C">
            <w:pPr>
              <w:jc w:val="center"/>
            </w:pPr>
            <w:r w:rsidRPr="002552CC">
              <w:t>4</w:t>
            </w:r>
          </w:p>
        </w:tc>
        <w:tc>
          <w:tcPr>
            <w:tcW w:w="1704" w:type="dxa"/>
            <w:tcBorders>
              <w:top w:val="nil"/>
              <w:left w:val="nil"/>
              <w:bottom w:val="single" w:sz="8" w:space="0" w:color="auto"/>
              <w:right w:val="single" w:sz="8" w:space="0" w:color="auto"/>
            </w:tcBorders>
            <w:shd w:val="clear" w:color="auto" w:fill="auto"/>
            <w:noWrap/>
          </w:tcPr>
          <w:p w14:paraId="3D21480A" w14:textId="77777777" w:rsidR="000A72EF" w:rsidRPr="002552CC" w:rsidRDefault="000A72EF" w:rsidP="0001701C">
            <w:pPr>
              <w:jc w:val="center"/>
            </w:pPr>
            <w:r w:rsidRPr="002552CC">
              <w:t>$327,415.04</w:t>
            </w:r>
          </w:p>
        </w:tc>
        <w:tc>
          <w:tcPr>
            <w:tcW w:w="1765" w:type="dxa"/>
            <w:tcBorders>
              <w:top w:val="nil"/>
              <w:left w:val="nil"/>
              <w:bottom w:val="single" w:sz="8" w:space="0" w:color="auto"/>
              <w:right w:val="single" w:sz="8" w:space="0" w:color="auto"/>
            </w:tcBorders>
            <w:shd w:val="clear" w:color="auto" w:fill="auto"/>
            <w:noWrap/>
          </w:tcPr>
          <w:p w14:paraId="40D56D9E" w14:textId="67516377" w:rsidR="000A72EF" w:rsidRPr="002552CC" w:rsidRDefault="000A72EF" w:rsidP="0001701C">
            <w:pPr>
              <w:jc w:val="center"/>
              <w:rPr>
                <w:rFonts w:asciiTheme="minorHAnsi" w:hAnsiTheme="minorHAnsi" w:cstheme="minorHAnsi"/>
                <w:color w:val="000000" w:themeColor="text1"/>
              </w:rPr>
            </w:pPr>
            <w:r w:rsidRPr="009C6165">
              <w:t>Andrews County South Switch - No Trees Switch 138 kV Line (7171)</w:t>
            </w:r>
          </w:p>
        </w:tc>
      </w:tr>
      <w:tr w:rsidR="000A72EF" w:rsidRPr="002552CC" w14:paraId="18AABAE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03B453B" w14:textId="77777777" w:rsidR="000A72EF" w:rsidRPr="002552CC" w:rsidRDefault="000A72EF" w:rsidP="0001701C">
            <w:pPr>
              <w:jc w:val="center"/>
            </w:pPr>
            <w:proofErr w:type="spellStart"/>
            <w:r w:rsidRPr="002552CC">
              <w:t>Stp-Hlj</w:t>
            </w:r>
            <w:proofErr w:type="spellEnd"/>
            <w:r w:rsidRPr="002552CC">
              <w:t>&amp;&amp;</w:t>
            </w:r>
            <w:proofErr w:type="spellStart"/>
            <w:r w:rsidRPr="002552CC">
              <w:t>White_Pt</w:t>
            </w:r>
            <w:proofErr w:type="spellEnd"/>
            <w:r w:rsidRPr="002552CC">
              <w:t xml:space="preserve"> 345kV</w:t>
            </w:r>
          </w:p>
        </w:tc>
        <w:tc>
          <w:tcPr>
            <w:tcW w:w="1684" w:type="dxa"/>
            <w:tcBorders>
              <w:top w:val="nil"/>
              <w:left w:val="nil"/>
              <w:bottom w:val="single" w:sz="8" w:space="0" w:color="auto"/>
              <w:right w:val="single" w:sz="8" w:space="0" w:color="auto"/>
            </w:tcBorders>
            <w:shd w:val="clear" w:color="auto" w:fill="auto"/>
            <w:noWrap/>
          </w:tcPr>
          <w:p w14:paraId="5CDBC0B3" w14:textId="77777777" w:rsidR="000A72EF" w:rsidRPr="002552CC" w:rsidRDefault="000A72EF" w:rsidP="0001701C">
            <w:pPr>
              <w:jc w:val="center"/>
            </w:pPr>
            <w:r w:rsidRPr="002552CC">
              <w:t>Blessing - Lolita 138kV</w:t>
            </w:r>
          </w:p>
        </w:tc>
        <w:tc>
          <w:tcPr>
            <w:tcW w:w="1344" w:type="dxa"/>
            <w:tcBorders>
              <w:top w:val="nil"/>
              <w:left w:val="nil"/>
              <w:bottom w:val="single" w:sz="8" w:space="0" w:color="auto"/>
              <w:right w:val="single" w:sz="8" w:space="0" w:color="auto"/>
            </w:tcBorders>
            <w:shd w:val="clear" w:color="auto" w:fill="auto"/>
            <w:noWrap/>
          </w:tcPr>
          <w:p w14:paraId="757C6BD0" w14:textId="77777777" w:rsidR="000A72EF" w:rsidRPr="002552CC" w:rsidRDefault="000A72EF" w:rsidP="0001701C">
            <w:pPr>
              <w:jc w:val="center"/>
            </w:pPr>
            <w:r w:rsidRPr="002552CC">
              <w:t>7</w:t>
            </w:r>
          </w:p>
        </w:tc>
        <w:tc>
          <w:tcPr>
            <w:tcW w:w="1704" w:type="dxa"/>
            <w:tcBorders>
              <w:top w:val="nil"/>
              <w:left w:val="nil"/>
              <w:bottom w:val="single" w:sz="8" w:space="0" w:color="auto"/>
              <w:right w:val="single" w:sz="8" w:space="0" w:color="auto"/>
            </w:tcBorders>
            <w:shd w:val="clear" w:color="auto" w:fill="auto"/>
            <w:noWrap/>
          </w:tcPr>
          <w:p w14:paraId="41411422" w14:textId="77777777" w:rsidR="000A72EF" w:rsidRPr="002552CC" w:rsidRDefault="000A72EF" w:rsidP="0001701C">
            <w:pPr>
              <w:jc w:val="center"/>
            </w:pPr>
            <w:r w:rsidRPr="002552CC">
              <w:t>$276,515.42</w:t>
            </w:r>
          </w:p>
        </w:tc>
        <w:tc>
          <w:tcPr>
            <w:tcW w:w="1765" w:type="dxa"/>
            <w:tcBorders>
              <w:top w:val="nil"/>
              <w:left w:val="nil"/>
              <w:bottom w:val="single" w:sz="8" w:space="0" w:color="auto"/>
              <w:right w:val="single" w:sz="8" w:space="0" w:color="auto"/>
            </w:tcBorders>
            <w:shd w:val="clear" w:color="auto" w:fill="auto"/>
            <w:noWrap/>
          </w:tcPr>
          <w:p w14:paraId="78AE22B5" w14:textId="1571CF1C" w:rsidR="000A72EF" w:rsidRPr="002552CC" w:rsidRDefault="000A72EF" w:rsidP="0001701C">
            <w:pPr>
              <w:jc w:val="center"/>
              <w:rPr>
                <w:rFonts w:asciiTheme="minorHAnsi" w:hAnsiTheme="minorHAnsi" w:cstheme="minorHAnsi"/>
                <w:color w:val="000000" w:themeColor="text1"/>
              </w:rPr>
            </w:pPr>
            <w:proofErr w:type="spellStart"/>
            <w:r w:rsidRPr="009C6165">
              <w:t>Tidehaven</w:t>
            </w:r>
            <w:proofErr w:type="spellEnd"/>
            <w:r w:rsidRPr="009C6165">
              <w:t xml:space="preserve">: Construct New </w:t>
            </w:r>
            <w:r w:rsidRPr="009C6165">
              <w:lastRenderedPageBreak/>
              <w:t>Distribution Station (48776)</w:t>
            </w:r>
          </w:p>
        </w:tc>
      </w:tr>
      <w:tr w:rsidR="000A72EF" w:rsidRPr="002552CC" w14:paraId="181A90D8"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8D1DD94" w14:textId="77777777" w:rsidR="000A72EF" w:rsidRPr="002552CC" w:rsidRDefault="000A72EF" w:rsidP="0001701C">
            <w:pPr>
              <w:jc w:val="center"/>
            </w:pPr>
            <w:proofErr w:type="spellStart"/>
            <w:r w:rsidRPr="002552CC">
              <w:lastRenderedPageBreak/>
              <w:t>Bighil</w:t>
            </w:r>
            <w:proofErr w:type="spellEnd"/>
            <w:r w:rsidRPr="002552CC">
              <w:t>-Kendal 345kV</w:t>
            </w:r>
          </w:p>
        </w:tc>
        <w:tc>
          <w:tcPr>
            <w:tcW w:w="1684" w:type="dxa"/>
            <w:tcBorders>
              <w:top w:val="nil"/>
              <w:left w:val="nil"/>
              <w:bottom w:val="single" w:sz="8" w:space="0" w:color="auto"/>
              <w:right w:val="single" w:sz="8" w:space="0" w:color="auto"/>
            </w:tcBorders>
            <w:shd w:val="clear" w:color="auto" w:fill="auto"/>
            <w:noWrap/>
          </w:tcPr>
          <w:p w14:paraId="562E5B8B" w14:textId="77777777" w:rsidR="000A72EF" w:rsidRPr="002552CC" w:rsidRDefault="000A72EF" w:rsidP="0001701C">
            <w:pPr>
              <w:jc w:val="center"/>
            </w:pPr>
            <w:r w:rsidRPr="002552CC">
              <w:t>San Angelo Power Station - Treadwell 138kV</w:t>
            </w:r>
          </w:p>
        </w:tc>
        <w:tc>
          <w:tcPr>
            <w:tcW w:w="1344" w:type="dxa"/>
            <w:tcBorders>
              <w:top w:val="nil"/>
              <w:left w:val="nil"/>
              <w:bottom w:val="single" w:sz="8" w:space="0" w:color="auto"/>
              <w:right w:val="single" w:sz="8" w:space="0" w:color="auto"/>
            </w:tcBorders>
            <w:shd w:val="clear" w:color="auto" w:fill="auto"/>
            <w:noWrap/>
          </w:tcPr>
          <w:p w14:paraId="4B7AC919" w14:textId="77777777" w:rsidR="000A72EF" w:rsidRPr="002552CC" w:rsidRDefault="000A72EF" w:rsidP="0001701C">
            <w:pPr>
              <w:jc w:val="center"/>
            </w:pPr>
            <w:r w:rsidRPr="002552CC">
              <w:t>5</w:t>
            </w:r>
          </w:p>
        </w:tc>
        <w:tc>
          <w:tcPr>
            <w:tcW w:w="1704" w:type="dxa"/>
            <w:tcBorders>
              <w:top w:val="nil"/>
              <w:left w:val="nil"/>
              <w:bottom w:val="single" w:sz="8" w:space="0" w:color="auto"/>
              <w:right w:val="single" w:sz="8" w:space="0" w:color="auto"/>
            </w:tcBorders>
            <w:shd w:val="clear" w:color="auto" w:fill="auto"/>
            <w:noWrap/>
          </w:tcPr>
          <w:p w14:paraId="4081A99C" w14:textId="77777777" w:rsidR="000A72EF" w:rsidRPr="002552CC" w:rsidRDefault="000A72EF" w:rsidP="0001701C">
            <w:pPr>
              <w:jc w:val="center"/>
            </w:pPr>
            <w:r w:rsidRPr="002552CC">
              <w:t>$238,239.98</w:t>
            </w:r>
          </w:p>
        </w:tc>
        <w:tc>
          <w:tcPr>
            <w:tcW w:w="1765" w:type="dxa"/>
            <w:tcBorders>
              <w:top w:val="nil"/>
              <w:left w:val="nil"/>
              <w:bottom w:val="single" w:sz="8" w:space="0" w:color="auto"/>
              <w:right w:val="single" w:sz="8" w:space="0" w:color="auto"/>
            </w:tcBorders>
            <w:shd w:val="clear" w:color="auto" w:fill="auto"/>
            <w:noWrap/>
          </w:tcPr>
          <w:p w14:paraId="4954A43B" w14:textId="4A232862" w:rsidR="000A72EF" w:rsidRPr="002552CC" w:rsidRDefault="000A72EF" w:rsidP="0001701C">
            <w:pPr>
              <w:jc w:val="center"/>
              <w:rPr>
                <w:rFonts w:asciiTheme="minorHAnsi" w:hAnsiTheme="minorHAnsi" w:cstheme="minorHAnsi"/>
                <w:color w:val="000000" w:themeColor="text1"/>
              </w:rPr>
            </w:pPr>
          </w:p>
        </w:tc>
      </w:tr>
      <w:tr w:rsidR="000A72EF" w:rsidRPr="002552CC" w14:paraId="361E5198"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4E336DEF" w14:textId="77777777" w:rsidR="000A72EF" w:rsidRPr="002552CC" w:rsidRDefault="000A72EF" w:rsidP="0001701C">
            <w:pPr>
              <w:jc w:val="center"/>
            </w:pPr>
            <w:r w:rsidRPr="002552CC">
              <w:t>LAQUINTA to LOBO LIN 1</w:t>
            </w:r>
          </w:p>
        </w:tc>
        <w:tc>
          <w:tcPr>
            <w:tcW w:w="1684" w:type="dxa"/>
            <w:tcBorders>
              <w:top w:val="nil"/>
              <w:left w:val="nil"/>
              <w:bottom w:val="single" w:sz="8" w:space="0" w:color="auto"/>
              <w:right w:val="single" w:sz="8" w:space="0" w:color="auto"/>
            </w:tcBorders>
            <w:shd w:val="clear" w:color="auto" w:fill="auto"/>
            <w:noWrap/>
          </w:tcPr>
          <w:p w14:paraId="260D3DE5" w14:textId="77777777" w:rsidR="000A72EF" w:rsidRPr="002552CC" w:rsidRDefault="000A72EF" w:rsidP="0001701C">
            <w:pPr>
              <w:jc w:val="center"/>
            </w:pPr>
            <w:proofErr w:type="spellStart"/>
            <w:r w:rsidRPr="002552CC">
              <w:t>Bruni</w:t>
            </w:r>
            <w:proofErr w:type="spellEnd"/>
            <w:r w:rsidRPr="002552CC">
              <w:t xml:space="preserve"> Sub 138kV</w:t>
            </w:r>
          </w:p>
        </w:tc>
        <w:tc>
          <w:tcPr>
            <w:tcW w:w="1344" w:type="dxa"/>
            <w:tcBorders>
              <w:top w:val="nil"/>
              <w:left w:val="nil"/>
              <w:bottom w:val="single" w:sz="8" w:space="0" w:color="auto"/>
              <w:right w:val="single" w:sz="8" w:space="0" w:color="auto"/>
            </w:tcBorders>
            <w:shd w:val="clear" w:color="auto" w:fill="auto"/>
            <w:noWrap/>
          </w:tcPr>
          <w:p w14:paraId="650C4C63" w14:textId="77777777" w:rsidR="000A72EF" w:rsidRPr="002552CC" w:rsidRDefault="000A72EF" w:rsidP="0001701C">
            <w:pPr>
              <w:jc w:val="center"/>
            </w:pPr>
            <w:r w:rsidRPr="002552CC">
              <w:t>13</w:t>
            </w:r>
          </w:p>
        </w:tc>
        <w:tc>
          <w:tcPr>
            <w:tcW w:w="1704" w:type="dxa"/>
            <w:tcBorders>
              <w:top w:val="nil"/>
              <w:left w:val="nil"/>
              <w:bottom w:val="single" w:sz="8" w:space="0" w:color="auto"/>
              <w:right w:val="single" w:sz="8" w:space="0" w:color="auto"/>
            </w:tcBorders>
            <w:shd w:val="clear" w:color="auto" w:fill="auto"/>
            <w:noWrap/>
          </w:tcPr>
          <w:p w14:paraId="23DB55C5" w14:textId="77777777" w:rsidR="000A72EF" w:rsidRPr="002552CC" w:rsidRDefault="000A72EF" w:rsidP="0001701C">
            <w:pPr>
              <w:jc w:val="center"/>
            </w:pPr>
            <w:r w:rsidRPr="002552CC">
              <w:t>$226,551.22</w:t>
            </w:r>
          </w:p>
        </w:tc>
        <w:tc>
          <w:tcPr>
            <w:tcW w:w="1765" w:type="dxa"/>
            <w:tcBorders>
              <w:top w:val="nil"/>
              <w:left w:val="nil"/>
              <w:bottom w:val="single" w:sz="8" w:space="0" w:color="auto"/>
              <w:right w:val="single" w:sz="8" w:space="0" w:color="auto"/>
            </w:tcBorders>
            <w:shd w:val="clear" w:color="auto" w:fill="auto"/>
            <w:noWrap/>
          </w:tcPr>
          <w:p w14:paraId="30763E4F" w14:textId="41D10ED1" w:rsidR="000A72EF" w:rsidRPr="002552CC" w:rsidRDefault="000A72EF" w:rsidP="0001701C">
            <w:pPr>
              <w:jc w:val="center"/>
              <w:rPr>
                <w:rFonts w:asciiTheme="minorHAnsi" w:hAnsiTheme="minorHAnsi" w:cstheme="minorHAnsi"/>
                <w:color w:val="000000" w:themeColor="text1"/>
              </w:rPr>
            </w:pPr>
          </w:p>
        </w:tc>
      </w:tr>
      <w:tr w:rsidR="000A72EF" w:rsidRPr="002552CC" w14:paraId="5C872A38"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442CF7F4" w14:textId="77777777" w:rsidR="000A72EF" w:rsidRPr="002552CC" w:rsidRDefault="000A72EF" w:rsidP="0001701C">
            <w:pPr>
              <w:jc w:val="center"/>
            </w:pPr>
            <w:proofErr w:type="spellStart"/>
            <w:r w:rsidRPr="002552CC">
              <w:t>Austro-Garfie&amp;Zorn</w:t>
            </w:r>
            <w:proofErr w:type="spellEnd"/>
            <w:r w:rsidRPr="002552CC">
              <w:t xml:space="preserve"> 345kV</w:t>
            </w:r>
          </w:p>
        </w:tc>
        <w:tc>
          <w:tcPr>
            <w:tcW w:w="1684" w:type="dxa"/>
            <w:tcBorders>
              <w:top w:val="nil"/>
              <w:left w:val="nil"/>
              <w:bottom w:val="single" w:sz="8" w:space="0" w:color="auto"/>
              <w:right w:val="single" w:sz="8" w:space="0" w:color="auto"/>
            </w:tcBorders>
            <w:shd w:val="clear" w:color="auto" w:fill="B8CCE4"/>
            <w:noWrap/>
          </w:tcPr>
          <w:p w14:paraId="0C312D47" w14:textId="77777777" w:rsidR="000A72EF" w:rsidRPr="002552CC" w:rsidRDefault="000A72EF" w:rsidP="0001701C">
            <w:pPr>
              <w:jc w:val="center"/>
            </w:pPr>
            <w:r w:rsidRPr="002552CC">
              <w:t xml:space="preserve">Garfield </w:t>
            </w:r>
            <w:proofErr w:type="spellStart"/>
            <w:r w:rsidRPr="002552CC">
              <w:t>Aen</w:t>
            </w:r>
            <w:proofErr w:type="spellEnd"/>
            <w:r w:rsidRPr="002552CC">
              <w:t xml:space="preserve"> - Stoney Ridge 138kV</w:t>
            </w:r>
          </w:p>
        </w:tc>
        <w:tc>
          <w:tcPr>
            <w:tcW w:w="1344" w:type="dxa"/>
            <w:tcBorders>
              <w:top w:val="nil"/>
              <w:left w:val="nil"/>
              <w:bottom w:val="single" w:sz="8" w:space="0" w:color="auto"/>
              <w:right w:val="single" w:sz="8" w:space="0" w:color="auto"/>
            </w:tcBorders>
            <w:shd w:val="clear" w:color="auto" w:fill="B8CCE4"/>
            <w:noWrap/>
          </w:tcPr>
          <w:p w14:paraId="55A2A3E8"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5B76CE13" w14:textId="77777777" w:rsidR="000A72EF" w:rsidRPr="002552CC" w:rsidRDefault="000A72EF" w:rsidP="0001701C">
            <w:pPr>
              <w:jc w:val="center"/>
            </w:pPr>
            <w:r w:rsidRPr="002552CC">
              <w:t>$225,450.62</w:t>
            </w:r>
          </w:p>
        </w:tc>
        <w:tc>
          <w:tcPr>
            <w:tcW w:w="1765" w:type="dxa"/>
            <w:tcBorders>
              <w:top w:val="nil"/>
              <w:left w:val="nil"/>
              <w:bottom w:val="single" w:sz="8" w:space="0" w:color="auto"/>
              <w:right w:val="single" w:sz="8" w:space="0" w:color="auto"/>
            </w:tcBorders>
            <w:shd w:val="clear" w:color="auto" w:fill="B8CCE4"/>
            <w:noWrap/>
          </w:tcPr>
          <w:p w14:paraId="77CCA416" w14:textId="0C325241" w:rsidR="000A72EF" w:rsidRPr="002552CC" w:rsidRDefault="000A72EF" w:rsidP="0001701C">
            <w:pPr>
              <w:jc w:val="center"/>
              <w:rPr>
                <w:rFonts w:asciiTheme="minorHAnsi" w:hAnsiTheme="minorHAnsi" w:cstheme="minorHAnsi"/>
                <w:color w:val="000000" w:themeColor="text1"/>
              </w:rPr>
            </w:pPr>
          </w:p>
        </w:tc>
      </w:tr>
      <w:tr w:rsidR="000A72EF" w:rsidRPr="002552CC" w14:paraId="0B6AFC75"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486B9131" w14:textId="77777777" w:rsidR="000A72EF" w:rsidRPr="002552CC" w:rsidRDefault="000A72EF" w:rsidP="0001701C">
            <w:pPr>
              <w:jc w:val="center"/>
            </w:pPr>
            <w:r w:rsidRPr="002552CC">
              <w:t>KLEBERG AEP to LOYOLA SUB LIN 1</w:t>
            </w:r>
          </w:p>
        </w:tc>
        <w:tc>
          <w:tcPr>
            <w:tcW w:w="1684" w:type="dxa"/>
            <w:tcBorders>
              <w:top w:val="nil"/>
              <w:left w:val="nil"/>
              <w:bottom w:val="single" w:sz="8" w:space="0" w:color="auto"/>
              <w:right w:val="single" w:sz="8" w:space="0" w:color="auto"/>
            </w:tcBorders>
            <w:shd w:val="clear" w:color="auto" w:fill="auto"/>
            <w:noWrap/>
          </w:tcPr>
          <w:p w14:paraId="61ADEADA" w14:textId="77777777" w:rsidR="000A72EF" w:rsidRPr="002552CC" w:rsidRDefault="000A72EF" w:rsidP="0001701C">
            <w:pPr>
              <w:jc w:val="center"/>
            </w:pPr>
            <w:r w:rsidRPr="002552CC">
              <w:t>Loyola Sub 138kV</w:t>
            </w:r>
          </w:p>
        </w:tc>
        <w:tc>
          <w:tcPr>
            <w:tcW w:w="1344" w:type="dxa"/>
            <w:tcBorders>
              <w:top w:val="nil"/>
              <w:left w:val="nil"/>
              <w:bottom w:val="single" w:sz="8" w:space="0" w:color="auto"/>
              <w:right w:val="single" w:sz="8" w:space="0" w:color="auto"/>
            </w:tcBorders>
            <w:shd w:val="clear" w:color="auto" w:fill="auto"/>
            <w:noWrap/>
          </w:tcPr>
          <w:p w14:paraId="6817962B"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auto"/>
            <w:noWrap/>
          </w:tcPr>
          <w:p w14:paraId="6BE8DBD1" w14:textId="77777777" w:rsidR="000A72EF" w:rsidRPr="002552CC" w:rsidRDefault="000A72EF" w:rsidP="0001701C">
            <w:pPr>
              <w:jc w:val="center"/>
            </w:pPr>
            <w:r w:rsidRPr="002552CC">
              <w:t>$198,700.86</w:t>
            </w:r>
          </w:p>
        </w:tc>
        <w:tc>
          <w:tcPr>
            <w:tcW w:w="1765" w:type="dxa"/>
            <w:tcBorders>
              <w:top w:val="nil"/>
              <w:left w:val="nil"/>
              <w:bottom w:val="single" w:sz="8" w:space="0" w:color="auto"/>
              <w:right w:val="single" w:sz="8" w:space="0" w:color="auto"/>
            </w:tcBorders>
            <w:shd w:val="clear" w:color="auto" w:fill="auto"/>
            <w:noWrap/>
          </w:tcPr>
          <w:p w14:paraId="5F45C5DA" w14:textId="018A316D" w:rsidR="000A72EF" w:rsidRPr="002552CC" w:rsidRDefault="000A72EF" w:rsidP="0001701C">
            <w:pPr>
              <w:jc w:val="center"/>
              <w:rPr>
                <w:rFonts w:asciiTheme="minorHAnsi" w:hAnsiTheme="minorHAnsi" w:cstheme="minorHAnsi"/>
                <w:color w:val="000000" w:themeColor="text1"/>
              </w:rPr>
            </w:pPr>
          </w:p>
        </w:tc>
      </w:tr>
      <w:tr w:rsidR="000A72EF" w:rsidRPr="002552CC" w14:paraId="2AEA028A"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263C955" w14:textId="77777777" w:rsidR="000A72EF" w:rsidRPr="002552CC" w:rsidRDefault="000A72EF" w:rsidP="0001701C">
            <w:pPr>
              <w:jc w:val="center"/>
            </w:pPr>
            <w:r w:rsidRPr="002552CC">
              <w:t>WICHITA FALLS SOUTH SWITCH to NEWPORT BEPC LIN _E</w:t>
            </w:r>
          </w:p>
        </w:tc>
        <w:tc>
          <w:tcPr>
            <w:tcW w:w="1684" w:type="dxa"/>
            <w:tcBorders>
              <w:top w:val="nil"/>
              <w:left w:val="nil"/>
              <w:bottom w:val="single" w:sz="8" w:space="0" w:color="auto"/>
              <w:right w:val="single" w:sz="8" w:space="0" w:color="auto"/>
            </w:tcBorders>
            <w:shd w:val="clear" w:color="auto" w:fill="auto"/>
            <w:noWrap/>
          </w:tcPr>
          <w:p w14:paraId="692F7786" w14:textId="77777777" w:rsidR="000A72EF" w:rsidRPr="002552CC" w:rsidRDefault="000A72EF" w:rsidP="0001701C">
            <w:pPr>
              <w:jc w:val="center"/>
            </w:pPr>
            <w:r w:rsidRPr="002552CC">
              <w:t>Bowie 138kV</w:t>
            </w:r>
          </w:p>
        </w:tc>
        <w:tc>
          <w:tcPr>
            <w:tcW w:w="1344" w:type="dxa"/>
            <w:tcBorders>
              <w:top w:val="nil"/>
              <w:left w:val="nil"/>
              <w:bottom w:val="single" w:sz="8" w:space="0" w:color="auto"/>
              <w:right w:val="single" w:sz="8" w:space="0" w:color="auto"/>
            </w:tcBorders>
            <w:shd w:val="clear" w:color="auto" w:fill="auto"/>
            <w:noWrap/>
          </w:tcPr>
          <w:p w14:paraId="5D0951FB" w14:textId="77777777" w:rsidR="000A72EF" w:rsidRPr="002552CC" w:rsidRDefault="000A72EF" w:rsidP="0001701C">
            <w:pPr>
              <w:jc w:val="center"/>
            </w:pPr>
            <w:r w:rsidRPr="002552CC">
              <w:t>11</w:t>
            </w:r>
          </w:p>
        </w:tc>
        <w:tc>
          <w:tcPr>
            <w:tcW w:w="1704" w:type="dxa"/>
            <w:tcBorders>
              <w:top w:val="nil"/>
              <w:left w:val="nil"/>
              <w:bottom w:val="single" w:sz="8" w:space="0" w:color="auto"/>
              <w:right w:val="single" w:sz="8" w:space="0" w:color="auto"/>
            </w:tcBorders>
            <w:shd w:val="clear" w:color="auto" w:fill="auto"/>
            <w:noWrap/>
          </w:tcPr>
          <w:p w14:paraId="499ADF27" w14:textId="77777777" w:rsidR="000A72EF" w:rsidRPr="002552CC" w:rsidRDefault="000A72EF" w:rsidP="0001701C">
            <w:pPr>
              <w:jc w:val="center"/>
            </w:pPr>
            <w:r w:rsidRPr="002552CC">
              <w:t>$185,787.61</w:t>
            </w:r>
          </w:p>
        </w:tc>
        <w:tc>
          <w:tcPr>
            <w:tcW w:w="1765" w:type="dxa"/>
            <w:tcBorders>
              <w:top w:val="nil"/>
              <w:left w:val="nil"/>
              <w:bottom w:val="single" w:sz="8" w:space="0" w:color="auto"/>
              <w:right w:val="single" w:sz="8" w:space="0" w:color="auto"/>
            </w:tcBorders>
            <w:shd w:val="clear" w:color="auto" w:fill="auto"/>
            <w:noWrap/>
          </w:tcPr>
          <w:p w14:paraId="556FB442" w14:textId="2D96E3B6" w:rsidR="000A72EF" w:rsidRPr="002552CC" w:rsidRDefault="000A72EF" w:rsidP="0001701C">
            <w:pPr>
              <w:jc w:val="center"/>
              <w:rPr>
                <w:rFonts w:asciiTheme="minorHAnsi" w:hAnsiTheme="minorHAnsi" w:cstheme="minorHAnsi"/>
                <w:color w:val="000000" w:themeColor="text1"/>
              </w:rPr>
            </w:pPr>
          </w:p>
        </w:tc>
      </w:tr>
      <w:tr w:rsidR="000A72EF" w:rsidRPr="002552CC" w14:paraId="53C3C144"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E70329C" w14:textId="77777777" w:rsidR="000A72EF" w:rsidRPr="002552CC" w:rsidRDefault="000A72EF" w:rsidP="0001701C">
            <w:pPr>
              <w:jc w:val="center"/>
            </w:pPr>
            <w:r w:rsidRPr="002552CC">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tcPr>
          <w:p w14:paraId="615279A4" w14:textId="77777777" w:rsidR="000A72EF" w:rsidRPr="002552CC" w:rsidRDefault="000A72EF" w:rsidP="0001701C">
            <w:pPr>
              <w:jc w:val="center"/>
            </w:pPr>
            <w:r w:rsidRPr="002552CC">
              <w:t>Andrews County South - Amoco Three Bar Tap 138kV</w:t>
            </w:r>
          </w:p>
        </w:tc>
        <w:tc>
          <w:tcPr>
            <w:tcW w:w="1344" w:type="dxa"/>
            <w:tcBorders>
              <w:top w:val="nil"/>
              <w:left w:val="nil"/>
              <w:bottom w:val="single" w:sz="8" w:space="0" w:color="auto"/>
              <w:right w:val="single" w:sz="8" w:space="0" w:color="auto"/>
            </w:tcBorders>
            <w:shd w:val="clear" w:color="auto" w:fill="auto"/>
            <w:noWrap/>
          </w:tcPr>
          <w:p w14:paraId="341162DE" w14:textId="77777777" w:rsidR="000A72EF" w:rsidRPr="002552CC" w:rsidRDefault="000A72EF" w:rsidP="0001701C">
            <w:pPr>
              <w:jc w:val="center"/>
            </w:pPr>
            <w:r w:rsidRPr="002552CC">
              <w:t>5</w:t>
            </w:r>
          </w:p>
        </w:tc>
        <w:tc>
          <w:tcPr>
            <w:tcW w:w="1704" w:type="dxa"/>
            <w:tcBorders>
              <w:top w:val="nil"/>
              <w:left w:val="nil"/>
              <w:bottom w:val="single" w:sz="8" w:space="0" w:color="auto"/>
              <w:right w:val="single" w:sz="8" w:space="0" w:color="auto"/>
            </w:tcBorders>
            <w:shd w:val="clear" w:color="auto" w:fill="auto"/>
            <w:noWrap/>
          </w:tcPr>
          <w:p w14:paraId="1A0AB3C5" w14:textId="77777777" w:rsidR="000A72EF" w:rsidRPr="002552CC" w:rsidRDefault="000A72EF" w:rsidP="0001701C">
            <w:pPr>
              <w:jc w:val="center"/>
            </w:pPr>
            <w:r w:rsidRPr="002552CC">
              <w:t>$182,186.91</w:t>
            </w:r>
          </w:p>
        </w:tc>
        <w:tc>
          <w:tcPr>
            <w:tcW w:w="1765" w:type="dxa"/>
            <w:tcBorders>
              <w:top w:val="nil"/>
              <w:left w:val="nil"/>
              <w:bottom w:val="single" w:sz="8" w:space="0" w:color="auto"/>
              <w:right w:val="single" w:sz="8" w:space="0" w:color="auto"/>
            </w:tcBorders>
            <w:shd w:val="clear" w:color="auto" w:fill="auto"/>
            <w:noWrap/>
          </w:tcPr>
          <w:p w14:paraId="279F4D3B" w14:textId="7A8AFC64" w:rsidR="000A72EF" w:rsidRPr="002552CC" w:rsidRDefault="000A72EF" w:rsidP="0001701C">
            <w:pPr>
              <w:jc w:val="center"/>
              <w:rPr>
                <w:rFonts w:asciiTheme="minorHAnsi" w:hAnsiTheme="minorHAnsi" w:cstheme="minorHAnsi"/>
                <w:color w:val="000000" w:themeColor="text1"/>
              </w:rPr>
            </w:pPr>
            <w:r w:rsidRPr="009C6165">
              <w:t>Andrews County South Switch - No Trees Switch 138 kV Line (7171)</w:t>
            </w:r>
          </w:p>
        </w:tc>
      </w:tr>
      <w:tr w:rsidR="000A72EF" w:rsidRPr="002552CC" w14:paraId="77BCB5B7"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17DA3781" w14:textId="77777777" w:rsidR="000A72EF" w:rsidRPr="002552CC" w:rsidRDefault="000A72EF" w:rsidP="0001701C">
            <w:pPr>
              <w:jc w:val="center"/>
            </w:pPr>
            <w:r w:rsidRPr="002552CC">
              <w:t>TWR (345) WHITE_PT-LON_HILL &amp; STP</w:t>
            </w:r>
          </w:p>
        </w:tc>
        <w:tc>
          <w:tcPr>
            <w:tcW w:w="1684" w:type="dxa"/>
            <w:tcBorders>
              <w:top w:val="nil"/>
              <w:left w:val="nil"/>
              <w:bottom w:val="single" w:sz="8" w:space="0" w:color="auto"/>
              <w:right w:val="single" w:sz="8" w:space="0" w:color="auto"/>
            </w:tcBorders>
            <w:shd w:val="clear" w:color="auto" w:fill="B8CCE4"/>
            <w:noWrap/>
          </w:tcPr>
          <w:p w14:paraId="299015A0" w14:textId="77777777" w:rsidR="000A72EF" w:rsidRPr="002552CC" w:rsidRDefault="000A72EF" w:rsidP="0001701C">
            <w:pPr>
              <w:jc w:val="center"/>
            </w:pPr>
            <w:r w:rsidRPr="002552CC">
              <w:t>Blessing - Lolita 138kV</w:t>
            </w:r>
          </w:p>
        </w:tc>
        <w:tc>
          <w:tcPr>
            <w:tcW w:w="1344" w:type="dxa"/>
            <w:tcBorders>
              <w:top w:val="nil"/>
              <w:left w:val="nil"/>
              <w:bottom w:val="single" w:sz="8" w:space="0" w:color="auto"/>
              <w:right w:val="single" w:sz="8" w:space="0" w:color="auto"/>
            </w:tcBorders>
            <w:shd w:val="clear" w:color="auto" w:fill="B8CCE4"/>
            <w:noWrap/>
          </w:tcPr>
          <w:p w14:paraId="179A52B9" w14:textId="77777777" w:rsidR="000A72EF" w:rsidRPr="002552CC" w:rsidRDefault="000A72EF" w:rsidP="0001701C">
            <w:pPr>
              <w:jc w:val="center"/>
            </w:pPr>
            <w:r w:rsidRPr="002552CC">
              <w:t>10</w:t>
            </w:r>
          </w:p>
        </w:tc>
        <w:tc>
          <w:tcPr>
            <w:tcW w:w="1704" w:type="dxa"/>
            <w:tcBorders>
              <w:top w:val="nil"/>
              <w:left w:val="nil"/>
              <w:bottom w:val="single" w:sz="8" w:space="0" w:color="auto"/>
              <w:right w:val="single" w:sz="8" w:space="0" w:color="auto"/>
            </w:tcBorders>
            <w:shd w:val="clear" w:color="auto" w:fill="B8CCE4"/>
            <w:noWrap/>
          </w:tcPr>
          <w:p w14:paraId="16645482" w14:textId="77777777" w:rsidR="000A72EF" w:rsidRPr="002552CC" w:rsidRDefault="000A72EF" w:rsidP="0001701C">
            <w:pPr>
              <w:jc w:val="center"/>
            </w:pPr>
            <w:r w:rsidRPr="002552CC">
              <w:t>$140,586.87</w:t>
            </w:r>
          </w:p>
        </w:tc>
        <w:tc>
          <w:tcPr>
            <w:tcW w:w="1765" w:type="dxa"/>
            <w:tcBorders>
              <w:top w:val="nil"/>
              <w:left w:val="nil"/>
              <w:bottom w:val="single" w:sz="8" w:space="0" w:color="auto"/>
              <w:right w:val="single" w:sz="8" w:space="0" w:color="auto"/>
            </w:tcBorders>
            <w:shd w:val="clear" w:color="auto" w:fill="B8CCE4"/>
            <w:noWrap/>
          </w:tcPr>
          <w:p w14:paraId="220AB5C7" w14:textId="720C549E" w:rsidR="000A72EF" w:rsidRPr="002552CC" w:rsidRDefault="000A72EF" w:rsidP="0001701C">
            <w:pPr>
              <w:jc w:val="center"/>
              <w:rPr>
                <w:rFonts w:asciiTheme="minorHAnsi" w:hAnsiTheme="minorHAnsi" w:cstheme="minorHAnsi"/>
                <w:color w:val="000000" w:themeColor="text1"/>
              </w:rPr>
            </w:pPr>
            <w:proofErr w:type="spellStart"/>
            <w:r w:rsidRPr="009C6165">
              <w:t>Tidehaven</w:t>
            </w:r>
            <w:proofErr w:type="spellEnd"/>
            <w:r w:rsidRPr="009C6165">
              <w:t>: Construct New Distribution Station (48776)</w:t>
            </w:r>
          </w:p>
        </w:tc>
      </w:tr>
      <w:tr w:rsidR="000A72EF" w:rsidRPr="002552CC" w14:paraId="650EE2DA"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1D94316E" w14:textId="77777777" w:rsidR="000A72EF" w:rsidRPr="002552CC" w:rsidRDefault="000A72EF" w:rsidP="0001701C">
            <w:pPr>
              <w:jc w:val="center"/>
            </w:pPr>
            <w:r w:rsidRPr="002552CC">
              <w:t>BAILEY to WA PARISH LIN A</w:t>
            </w:r>
          </w:p>
        </w:tc>
        <w:tc>
          <w:tcPr>
            <w:tcW w:w="1684" w:type="dxa"/>
            <w:tcBorders>
              <w:top w:val="nil"/>
              <w:left w:val="nil"/>
              <w:bottom w:val="single" w:sz="8" w:space="0" w:color="auto"/>
              <w:right w:val="single" w:sz="8" w:space="0" w:color="auto"/>
            </w:tcBorders>
            <w:shd w:val="clear" w:color="auto" w:fill="B8CCE4"/>
            <w:noWrap/>
          </w:tcPr>
          <w:p w14:paraId="59391DDA" w14:textId="77777777" w:rsidR="000A72EF" w:rsidRPr="002552CC" w:rsidRDefault="000A72EF" w:rsidP="0001701C">
            <w:pPr>
              <w:jc w:val="center"/>
            </w:pPr>
            <w:r w:rsidRPr="002552CC">
              <w:t>Jones Creek - South Texas Project 345kV</w:t>
            </w:r>
          </w:p>
        </w:tc>
        <w:tc>
          <w:tcPr>
            <w:tcW w:w="1344" w:type="dxa"/>
            <w:tcBorders>
              <w:top w:val="nil"/>
              <w:left w:val="nil"/>
              <w:bottom w:val="single" w:sz="8" w:space="0" w:color="auto"/>
              <w:right w:val="single" w:sz="8" w:space="0" w:color="auto"/>
            </w:tcBorders>
            <w:shd w:val="clear" w:color="auto" w:fill="B8CCE4"/>
            <w:noWrap/>
          </w:tcPr>
          <w:p w14:paraId="7F3B2CAD" w14:textId="77777777" w:rsidR="000A72EF" w:rsidRPr="002552CC" w:rsidRDefault="000A72EF" w:rsidP="0001701C">
            <w:pPr>
              <w:jc w:val="center"/>
            </w:pPr>
            <w:r w:rsidRPr="002552CC">
              <w:t>6</w:t>
            </w:r>
          </w:p>
        </w:tc>
        <w:tc>
          <w:tcPr>
            <w:tcW w:w="1704" w:type="dxa"/>
            <w:tcBorders>
              <w:top w:val="nil"/>
              <w:left w:val="nil"/>
              <w:bottom w:val="single" w:sz="8" w:space="0" w:color="auto"/>
              <w:right w:val="single" w:sz="8" w:space="0" w:color="auto"/>
            </w:tcBorders>
            <w:shd w:val="clear" w:color="auto" w:fill="B8CCE4"/>
            <w:noWrap/>
          </w:tcPr>
          <w:p w14:paraId="1C2DEC0D" w14:textId="77777777" w:rsidR="000A72EF" w:rsidRPr="002552CC" w:rsidRDefault="000A72EF" w:rsidP="0001701C">
            <w:pPr>
              <w:jc w:val="center"/>
            </w:pPr>
            <w:r w:rsidRPr="002552CC">
              <w:t>$136,355.46</w:t>
            </w:r>
          </w:p>
        </w:tc>
        <w:tc>
          <w:tcPr>
            <w:tcW w:w="1765" w:type="dxa"/>
            <w:tcBorders>
              <w:top w:val="nil"/>
              <w:left w:val="nil"/>
              <w:bottom w:val="single" w:sz="8" w:space="0" w:color="auto"/>
              <w:right w:val="single" w:sz="8" w:space="0" w:color="auto"/>
            </w:tcBorders>
            <w:shd w:val="clear" w:color="auto" w:fill="B8CCE4"/>
            <w:noWrap/>
          </w:tcPr>
          <w:p w14:paraId="28C5644C" w14:textId="3AB15473" w:rsidR="000A72EF" w:rsidRPr="002552CC" w:rsidRDefault="000A72EF" w:rsidP="0001701C">
            <w:pPr>
              <w:jc w:val="center"/>
              <w:rPr>
                <w:rFonts w:asciiTheme="minorHAnsi" w:hAnsiTheme="minorHAnsi" w:cstheme="minorHAnsi"/>
                <w:color w:val="000000" w:themeColor="text1"/>
              </w:rPr>
            </w:pPr>
            <w:r w:rsidRPr="009C6165">
              <w:t>Freeport Master Plan (6688A, 6688B)</w:t>
            </w:r>
          </w:p>
        </w:tc>
      </w:tr>
      <w:tr w:rsidR="000A72EF" w:rsidRPr="002552CC" w14:paraId="6E48ECE3"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0721C447" w14:textId="77777777" w:rsidR="000A72EF" w:rsidRPr="002552CC" w:rsidRDefault="000A72EF" w:rsidP="0001701C">
            <w:pPr>
              <w:jc w:val="center"/>
            </w:pPr>
            <w:r w:rsidRPr="002552CC">
              <w:t>CRLNW-LWSSW 345kV</w:t>
            </w:r>
          </w:p>
        </w:tc>
        <w:tc>
          <w:tcPr>
            <w:tcW w:w="1684" w:type="dxa"/>
            <w:tcBorders>
              <w:top w:val="nil"/>
              <w:left w:val="nil"/>
              <w:bottom w:val="single" w:sz="8" w:space="0" w:color="auto"/>
              <w:right w:val="single" w:sz="8" w:space="0" w:color="auto"/>
            </w:tcBorders>
            <w:shd w:val="clear" w:color="auto" w:fill="B8CCE4"/>
            <w:noWrap/>
          </w:tcPr>
          <w:p w14:paraId="35738DAB" w14:textId="77777777" w:rsidR="000A72EF" w:rsidRPr="002552CC" w:rsidRDefault="000A72EF" w:rsidP="0001701C">
            <w:pPr>
              <w:jc w:val="center"/>
            </w:pPr>
            <w:proofErr w:type="spellStart"/>
            <w:r w:rsidRPr="002552CC">
              <w:t>Ti</w:t>
            </w:r>
            <w:proofErr w:type="spellEnd"/>
            <w:r w:rsidRPr="002552CC">
              <w:t xml:space="preserve"> </w:t>
            </w:r>
            <w:proofErr w:type="spellStart"/>
            <w:r w:rsidRPr="002552CC">
              <w:t>Tnp</w:t>
            </w:r>
            <w:proofErr w:type="spellEnd"/>
            <w:r w:rsidRPr="002552CC">
              <w:t xml:space="preserve"> - West </w:t>
            </w:r>
            <w:proofErr w:type="spellStart"/>
            <w:r w:rsidRPr="002552CC">
              <w:t>Tnp</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B8CCE4"/>
            <w:noWrap/>
          </w:tcPr>
          <w:p w14:paraId="2D0EA39A" w14:textId="77777777" w:rsidR="000A72EF" w:rsidRPr="002552CC" w:rsidRDefault="000A72EF" w:rsidP="0001701C">
            <w:pPr>
              <w:jc w:val="center"/>
            </w:pPr>
            <w:r w:rsidRPr="002552CC">
              <w:t>10</w:t>
            </w:r>
          </w:p>
        </w:tc>
        <w:tc>
          <w:tcPr>
            <w:tcW w:w="1704" w:type="dxa"/>
            <w:tcBorders>
              <w:top w:val="nil"/>
              <w:left w:val="nil"/>
              <w:bottom w:val="single" w:sz="8" w:space="0" w:color="auto"/>
              <w:right w:val="single" w:sz="8" w:space="0" w:color="auto"/>
            </w:tcBorders>
            <w:shd w:val="clear" w:color="auto" w:fill="B8CCE4"/>
            <w:noWrap/>
          </w:tcPr>
          <w:p w14:paraId="25A7138E" w14:textId="77777777" w:rsidR="000A72EF" w:rsidRPr="002552CC" w:rsidRDefault="000A72EF" w:rsidP="0001701C">
            <w:pPr>
              <w:jc w:val="center"/>
            </w:pPr>
            <w:r w:rsidRPr="002552CC">
              <w:t>$127,892.64</w:t>
            </w:r>
          </w:p>
        </w:tc>
        <w:tc>
          <w:tcPr>
            <w:tcW w:w="1765" w:type="dxa"/>
            <w:tcBorders>
              <w:top w:val="nil"/>
              <w:left w:val="nil"/>
              <w:bottom w:val="single" w:sz="8" w:space="0" w:color="auto"/>
              <w:right w:val="single" w:sz="8" w:space="0" w:color="auto"/>
            </w:tcBorders>
            <w:shd w:val="clear" w:color="auto" w:fill="B8CCE4"/>
            <w:noWrap/>
          </w:tcPr>
          <w:p w14:paraId="15A5E270" w14:textId="40018FF3" w:rsidR="000A72EF" w:rsidRPr="002552CC" w:rsidRDefault="000A72EF" w:rsidP="0001701C">
            <w:pPr>
              <w:jc w:val="center"/>
              <w:rPr>
                <w:rFonts w:asciiTheme="minorHAnsi" w:hAnsiTheme="minorHAnsi" w:cstheme="minorHAnsi"/>
                <w:color w:val="000000" w:themeColor="text1"/>
              </w:rPr>
            </w:pPr>
          </w:p>
        </w:tc>
      </w:tr>
      <w:tr w:rsidR="000A72EF" w:rsidRPr="002552CC" w14:paraId="16A59F59"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7EB4B6EC" w14:textId="77777777" w:rsidR="000A72EF" w:rsidRPr="002552CC" w:rsidRDefault="000A72EF" w:rsidP="0001701C">
            <w:pPr>
              <w:jc w:val="center"/>
            </w:pPr>
            <w:r w:rsidRPr="002552CC">
              <w:t>BRACKETTVILLE to HAMILTON ROAD LIN 1</w:t>
            </w:r>
          </w:p>
        </w:tc>
        <w:tc>
          <w:tcPr>
            <w:tcW w:w="1684" w:type="dxa"/>
            <w:tcBorders>
              <w:top w:val="nil"/>
              <w:left w:val="nil"/>
              <w:bottom w:val="single" w:sz="8" w:space="0" w:color="auto"/>
              <w:right w:val="single" w:sz="8" w:space="0" w:color="auto"/>
            </w:tcBorders>
            <w:shd w:val="clear" w:color="auto" w:fill="B8CCE4"/>
            <w:noWrap/>
          </w:tcPr>
          <w:p w14:paraId="75DA82AD" w14:textId="77777777" w:rsidR="000A72EF" w:rsidRPr="002552CC" w:rsidRDefault="000A72EF" w:rsidP="0001701C">
            <w:pPr>
              <w:jc w:val="center"/>
            </w:pPr>
            <w:r w:rsidRPr="002552CC">
              <w:t>Hamilton Road - Maverick 138kV</w:t>
            </w:r>
          </w:p>
        </w:tc>
        <w:tc>
          <w:tcPr>
            <w:tcW w:w="1344" w:type="dxa"/>
            <w:tcBorders>
              <w:top w:val="nil"/>
              <w:left w:val="nil"/>
              <w:bottom w:val="single" w:sz="8" w:space="0" w:color="auto"/>
              <w:right w:val="single" w:sz="8" w:space="0" w:color="auto"/>
            </w:tcBorders>
            <w:shd w:val="clear" w:color="auto" w:fill="B8CCE4"/>
            <w:noWrap/>
          </w:tcPr>
          <w:p w14:paraId="5AD42C4B" w14:textId="77777777" w:rsidR="000A72EF" w:rsidRPr="002552CC" w:rsidRDefault="000A72EF" w:rsidP="0001701C">
            <w:pPr>
              <w:jc w:val="center"/>
            </w:pPr>
            <w:r w:rsidRPr="002552CC">
              <w:t>13</w:t>
            </w:r>
          </w:p>
        </w:tc>
        <w:tc>
          <w:tcPr>
            <w:tcW w:w="1704" w:type="dxa"/>
            <w:tcBorders>
              <w:top w:val="nil"/>
              <w:left w:val="nil"/>
              <w:bottom w:val="single" w:sz="8" w:space="0" w:color="auto"/>
              <w:right w:val="single" w:sz="8" w:space="0" w:color="auto"/>
            </w:tcBorders>
            <w:shd w:val="clear" w:color="auto" w:fill="B8CCE4"/>
            <w:noWrap/>
          </w:tcPr>
          <w:p w14:paraId="18B4266B" w14:textId="77777777" w:rsidR="000A72EF" w:rsidRPr="002552CC" w:rsidRDefault="000A72EF" w:rsidP="0001701C">
            <w:pPr>
              <w:jc w:val="center"/>
            </w:pPr>
            <w:r w:rsidRPr="002552CC">
              <w:t>$119,799.24</w:t>
            </w:r>
          </w:p>
        </w:tc>
        <w:tc>
          <w:tcPr>
            <w:tcW w:w="1765" w:type="dxa"/>
            <w:tcBorders>
              <w:top w:val="nil"/>
              <w:left w:val="nil"/>
              <w:bottom w:val="single" w:sz="8" w:space="0" w:color="auto"/>
              <w:right w:val="single" w:sz="8" w:space="0" w:color="auto"/>
            </w:tcBorders>
            <w:shd w:val="clear" w:color="auto" w:fill="B8CCE4"/>
            <w:noWrap/>
          </w:tcPr>
          <w:p w14:paraId="5232A34C" w14:textId="66E67408" w:rsidR="000A72EF" w:rsidRPr="002552CC" w:rsidRDefault="000A72EF" w:rsidP="0001701C">
            <w:pPr>
              <w:jc w:val="center"/>
              <w:rPr>
                <w:rFonts w:asciiTheme="minorHAnsi" w:hAnsiTheme="minorHAnsi" w:cstheme="minorHAnsi"/>
                <w:color w:val="000000" w:themeColor="text1"/>
              </w:rPr>
            </w:pPr>
            <w:r w:rsidRPr="009C6165">
              <w:t>Brackettville to Escondido: Construct 138 kV line (5206)</w:t>
            </w:r>
          </w:p>
        </w:tc>
      </w:tr>
      <w:tr w:rsidR="000A72EF" w:rsidRPr="002552CC" w14:paraId="35A74E80"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6ADECB02" w14:textId="77777777" w:rsidR="000A72EF" w:rsidRPr="002552CC" w:rsidRDefault="000A72EF" w:rsidP="0001701C">
            <w:pPr>
              <w:jc w:val="center"/>
            </w:pPr>
            <w:proofErr w:type="spellStart"/>
            <w:r w:rsidRPr="002552CC">
              <w:t>Fergus-Granmo&amp;Wirtz-Starck</w:t>
            </w:r>
            <w:proofErr w:type="spellEnd"/>
            <w:r w:rsidRPr="002552CC">
              <w:t xml:space="preserve"> 138kV</w:t>
            </w:r>
          </w:p>
        </w:tc>
        <w:tc>
          <w:tcPr>
            <w:tcW w:w="1684" w:type="dxa"/>
            <w:tcBorders>
              <w:top w:val="nil"/>
              <w:left w:val="nil"/>
              <w:bottom w:val="single" w:sz="8" w:space="0" w:color="auto"/>
              <w:right w:val="single" w:sz="8" w:space="0" w:color="auto"/>
            </w:tcBorders>
            <w:shd w:val="clear" w:color="auto" w:fill="B8CCE4"/>
            <w:noWrap/>
          </w:tcPr>
          <w:p w14:paraId="001EF5FB" w14:textId="77777777" w:rsidR="000A72EF" w:rsidRPr="002552CC" w:rsidRDefault="000A72EF" w:rsidP="0001701C">
            <w:pPr>
              <w:jc w:val="center"/>
            </w:pPr>
            <w:r w:rsidRPr="002552CC">
              <w:t>Bertram - Burnet 69kV</w:t>
            </w:r>
          </w:p>
        </w:tc>
        <w:tc>
          <w:tcPr>
            <w:tcW w:w="1344" w:type="dxa"/>
            <w:tcBorders>
              <w:top w:val="nil"/>
              <w:left w:val="nil"/>
              <w:bottom w:val="single" w:sz="8" w:space="0" w:color="auto"/>
              <w:right w:val="single" w:sz="8" w:space="0" w:color="auto"/>
            </w:tcBorders>
            <w:shd w:val="clear" w:color="auto" w:fill="B8CCE4"/>
            <w:noWrap/>
          </w:tcPr>
          <w:p w14:paraId="3ECF412D" w14:textId="77777777" w:rsidR="000A72EF" w:rsidRPr="002552CC" w:rsidRDefault="000A72EF" w:rsidP="0001701C">
            <w:pPr>
              <w:jc w:val="center"/>
            </w:pPr>
            <w:r w:rsidRPr="002552CC">
              <w:t>5</w:t>
            </w:r>
          </w:p>
        </w:tc>
        <w:tc>
          <w:tcPr>
            <w:tcW w:w="1704" w:type="dxa"/>
            <w:tcBorders>
              <w:top w:val="nil"/>
              <w:left w:val="nil"/>
              <w:bottom w:val="single" w:sz="8" w:space="0" w:color="auto"/>
              <w:right w:val="single" w:sz="8" w:space="0" w:color="auto"/>
            </w:tcBorders>
            <w:shd w:val="clear" w:color="auto" w:fill="B8CCE4"/>
            <w:noWrap/>
          </w:tcPr>
          <w:p w14:paraId="30042E85" w14:textId="77777777" w:rsidR="000A72EF" w:rsidRPr="002552CC" w:rsidRDefault="000A72EF" w:rsidP="0001701C">
            <w:pPr>
              <w:jc w:val="center"/>
            </w:pPr>
            <w:r w:rsidRPr="002552CC">
              <w:t>$115,000.33</w:t>
            </w:r>
          </w:p>
        </w:tc>
        <w:tc>
          <w:tcPr>
            <w:tcW w:w="1765" w:type="dxa"/>
            <w:tcBorders>
              <w:top w:val="nil"/>
              <w:left w:val="nil"/>
              <w:bottom w:val="single" w:sz="8" w:space="0" w:color="auto"/>
              <w:right w:val="single" w:sz="8" w:space="0" w:color="auto"/>
            </w:tcBorders>
            <w:shd w:val="clear" w:color="auto" w:fill="B8CCE4"/>
            <w:noWrap/>
          </w:tcPr>
          <w:p w14:paraId="2B797E02" w14:textId="0224C418" w:rsidR="000A72EF" w:rsidRPr="002552CC" w:rsidRDefault="000A72EF" w:rsidP="0001701C">
            <w:pPr>
              <w:jc w:val="center"/>
              <w:rPr>
                <w:rFonts w:asciiTheme="minorHAnsi" w:hAnsiTheme="minorHAnsi" w:cstheme="minorHAnsi"/>
                <w:color w:val="000000" w:themeColor="text1"/>
              </w:rPr>
            </w:pPr>
            <w:r w:rsidRPr="009C6165">
              <w:t>PEC_Burnet_Bertram_Andice_138kV_Conversion (44944)</w:t>
            </w:r>
          </w:p>
        </w:tc>
      </w:tr>
      <w:tr w:rsidR="000A72EF" w:rsidRPr="002552CC" w14:paraId="3DAF8426"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E7B520C" w14:textId="77777777" w:rsidR="000A72EF" w:rsidRPr="002552CC" w:rsidRDefault="000A72EF" w:rsidP="0001701C">
            <w:pPr>
              <w:jc w:val="center"/>
            </w:pPr>
            <w:r w:rsidRPr="002552CC">
              <w:t>SCOSW-LONG DRAW&amp;FARADAY 345kV</w:t>
            </w:r>
          </w:p>
        </w:tc>
        <w:tc>
          <w:tcPr>
            <w:tcW w:w="1684" w:type="dxa"/>
            <w:tcBorders>
              <w:top w:val="nil"/>
              <w:left w:val="nil"/>
              <w:bottom w:val="single" w:sz="8" w:space="0" w:color="auto"/>
              <w:right w:val="single" w:sz="8" w:space="0" w:color="auto"/>
            </w:tcBorders>
            <w:shd w:val="clear" w:color="auto" w:fill="auto"/>
            <w:noWrap/>
          </w:tcPr>
          <w:p w14:paraId="0C07967E" w14:textId="77777777" w:rsidR="000A72EF" w:rsidRPr="002552CC" w:rsidRDefault="000A72EF" w:rsidP="0001701C">
            <w:pPr>
              <w:jc w:val="center"/>
            </w:pPr>
            <w:r w:rsidRPr="002552CC">
              <w:t>Bluff Creek Switch - Exxon Sharon Ridge 138kV</w:t>
            </w:r>
          </w:p>
        </w:tc>
        <w:tc>
          <w:tcPr>
            <w:tcW w:w="1344" w:type="dxa"/>
            <w:tcBorders>
              <w:top w:val="nil"/>
              <w:left w:val="nil"/>
              <w:bottom w:val="single" w:sz="8" w:space="0" w:color="auto"/>
              <w:right w:val="single" w:sz="8" w:space="0" w:color="auto"/>
            </w:tcBorders>
            <w:shd w:val="clear" w:color="auto" w:fill="auto"/>
            <w:noWrap/>
          </w:tcPr>
          <w:p w14:paraId="1A250444" w14:textId="77777777" w:rsidR="000A72EF" w:rsidRPr="002552CC" w:rsidRDefault="000A72EF" w:rsidP="0001701C">
            <w:pPr>
              <w:jc w:val="center"/>
            </w:pPr>
            <w:r w:rsidRPr="002552CC">
              <w:t>6</w:t>
            </w:r>
          </w:p>
        </w:tc>
        <w:tc>
          <w:tcPr>
            <w:tcW w:w="1704" w:type="dxa"/>
            <w:tcBorders>
              <w:top w:val="nil"/>
              <w:left w:val="nil"/>
              <w:bottom w:val="single" w:sz="8" w:space="0" w:color="auto"/>
              <w:right w:val="single" w:sz="8" w:space="0" w:color="auto"/>
            </w:tcBorders>
            <w:shd w:val="clear" w:color="auto" w:fill="auto"/>
            <w:noWrap/>
          </w:tcPr>
          <w:p w14:paraId="192169CA" w14:textId="77777777" w:rsidR="000A72EF" w:rsidRPr="002552CC" w:rsidRDefault="000A72EF" w:rsidP="0001701C">
            <w:pPr>
              <w:jc w:val="center"/>
            </w:pPr>
            <w:r w:rsidRPr="002552CC">
              <w:t>$96,000.61</w:t>
            </w:r>
          </w:p>
        </w:tc>
        <w:tc>
          <w:tcPr>
            <w:tcW w:w="1765" w:type="dxa"/>
            <w:tcBorders>
              <w:top w:val="nil"/>
              <w:left w:val="nil"/>
              <w:bottom w:val="single" w:sz="8" w:space="0" w:color="auto"/>
              <w:right w:val="single" w:sz="8" w:space="0" w:color="auto"/>
            </w:tcBorders>
            <w:shd w:val="clear" w:color="auto" w:fill="auto"/>
            <w:noWrap/>
          </w:tcPr>
          <w:p w14:paraId="31E42FFE" w14:textId="57837D59" w:rsidR="000A72EF" w:rsidRPr="002552CC" w:rsidRDefault="000A72EF" w:rsidP="0001701C">
            <w:pPr>
              <w:jc w:val="center"/>
              <w:rPr>
                <w:rFonts w:asciiTheme="minorHAnsi" w:hAnsiTheme="minorHAnsi" w:cstheme="minorHAnsi"/>
                <w:color w:val="000000" w:themeColor="text1"/>
              </w:rPr>
            </w:pPr>
          </w:p>
        </w:tc>
      </w:tr>
      <w:tr w:rsidR="000A72EF" w:rsidRPr="002552CC" w14:paraId="2A4CB344"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7969EEAD" w14:textId="77777777" w:rsidR="000A72EF" w:rsidRPr="002552CC" w:rsidRDefault="000A72EF" w:rsidP="0001701C">
            <w:pPr>
              <w:jc w:val="center"/>
            </w:pPr>
            <w:proofErr w:type="spellStart"/>
            <w:r w:rsidRPr="002552CC">
              <w:t>Basecase</w:t>
            </w:r>
            <w:proofErr w:type="spellEnd"/>
          </w:p>
        </w:tc>
        <w:tc>
          <w:tcPr>
            <w:tcW w:w="1684" w:type="dxa"/>
            <w:tcBorders>
              <w:top w:val="nil"/>
              <w:left w:val="nil"/>
              <w:bottom w:val="single" w:sz="8" w:space="0" w:color="auto"/>
              <w:right w:val="single" w:sz="8" w:space="0" w:color="auto"/>
            </w:tcBorders>
            <w:shd w:val="clear" w:color="auto" w:fill="B8CCE4"/>
            <w:noWrap/>
          </w:tcPr>
          <w:p w14:paraId="6FF6532A" w14:textId="77777777" w:rsidR="000A72EF" w:rsidRPr="002552CC" w:rsidRDefault="000A72EF" w:rsidP="0001701C">
            <w:pPr>
              <w:jc w:val="center"/>
            </w:pPr>
            <w:r w:rsidRPr="002552CC">
              <w:t>Burns Sub - Rio Hondo 138kV</w:t>
            </w:r>
          </w:p>
        </w:tc>
        <w:tc>
          <w:tcPr>
            <w:tcW w:w="1344" w:type="dxa"/>
            <w:tcBorders>
              <w:top w:val="nil"/>
              <w:left w:val="nil"/>
              <w:bottom w:val="single" w:sz="8" w:space="0" w:color="auto"/>
              <w:right w:val="single" w:sz="8" w:space="0" w:color="auto"/>
            </w:tcBorders>
            <w:shd w:val="clear" w:color="auto" w:fill="B8CCE4"/>
            <w:noWrap/>
          </w:tcPr>
          <w:p w14:paraId="57E156E3" w14:textId="77777777" w:rsidR="000A72EF" w:rsidRPr="002552CC" w:rsidRDefault="000A72EF" w:rsidP="0001701C">
            <w:pPr>
              <w:jc w:val="center"/>
            </w:pPr>
            <w:r w:rsidRPr="002552CC">
              <w:t>4</w:t>
            </w:r>
          </w:p>
        </w:tc>
        <w:tc>
          <w:tcPr>
            <w:tcW w:w="1704" w:type="dxa"/>
            <w:tcBorders>
              <w:top w:val="nil"/>
              <w:left w:val="nil"/>
              <w:bottom w:val="single" w:sz="8" w:space="0" w:color="auto"/>
              <w:right w:val="single" w:sz="8" w:space="0" w:color="auto"/>
            </w:tcBorders>
            <w:shd w:val="clear" w:color="auto" w:fill="B8CCE4"/>
            <w:noWrap/>
          </w:tcPr>
          <w:p w14:paraId="7ACF1A34" w14:textId="77777777" w:rsidR="000A72EF" w:rsidRPr="002552CC" w:rsidRDefault="000A72EF" w:rsidP="0001701C">
            <w:pPr>
              <w:jc w:val="center"/>
            </w:pPr>
            <w:r w:rsidRPr="002552CC">
              <w:t>$94,755.08</w:t>
            </w:r>
          </w:p>
        </w:tc>
        <w:tc>
          <w:tcPr>
            <w:tcW w:w="1765" w:type="dxa"/>
            <w:tcBorders>
              <w:top w:val="nil"/>
              <w:left w:val="nil"/>
              <w:bottom w:val="single" w:sz="8" w:space="0" w:color="auto"/>
              <w:right w:val="single" w:sz="8" w:space="0" w:color="auto"/>
            </w:tcBorders>
            <w:shd w:val="clear" w:color="auto" w:fill="B8CCE4"/>
            <w:noWrap/>
          </w:tcPr>
          <w:p w14:paraId="762D31A0" w14:textId="62937D4A" w:rsidR="000A72EF" w:rsidRPr="002552CC" w:rsidRDefault="000A72EF" w:rsidP="0001701C">
            <w:pPr>
              <w:jc w:val="center"/>
              <w:rPr>
                <w:rFonts w:asciiTheme="minorHAnsi" w:hAnsiTheme="minorHAnsi" w:cstheme="minorHAnsi"/>
                <w:color w:val="000000" w:themeColor="text1"/>
              </w:rPr>
            </w:pPr>
            <w:r w:rsidRPr="009C6165">
              <w:t>Rebuild Rio Hondo to East Rio Hondo (6687)</w:t>
            </w:r>
          </w:p>
        </w:tc>
      </w:tr>
      <w:tr w:rsidR="000A72EF" w:rsidRPr="002552CC" w14:paraId="15EFAD2E"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5B85F1B2" w14:textId="77777777" w:rsidR="000A72EF" w:rsidRPr="002552CC" w:rsidRDefault="000A72EF" w:rsidP="0001701C">
            <w:pPr>
              <w:jc w:val="center"/>
            </w:pPr>
            <w:proofErr w:type="spellStart"/>
            <w:r w:rsidRPr="002552CC">
              <w:t>Basecase</w:t>
            </w:r>
            <w:proofErr w:type="spellEnd"/>
          </w:p>
        </w:tc>
        <w:tc>
          <w:tcPr>
            <w:tcW w:w="1684" w:type="dxa"/>
            <w:tcBorders>
              <w:top w:val="nil"/>
              <w:left w:val="nil"/>
              <w:bottom w:val="single" w:sz="8" w:space="0" w:color="auto"/>
              <w:right w:val="single" w:sz="8" w:space="0" w:color="auto"/>
            </w:tcBorders>
            <w:shd w:val="clear" w:color="auto" w:fill="auto"/>
            <w:noWrap/>
          </w:tcPr>
          <w:p w14:paraId="3C962A22" w14:textId="77777777" w:rsidR="000A72EF" w:rsidRPr="002552CC" w:rsidRDefault="000A72EF" w:rsidP="0001701C">
            <w:pPr>
              <w:jc w:val="center"/>
            </w:pPr>
            <w:proofErr w:type="spellStart"/>
            <w:r w:rsidRPr="002552CC">
              <w:t>Randado</w:t>
            </w:r>
            <w:proofErr w:type="spellEnd"/>
            <w:r w:rsidRPr="002552CC">
              <w:t xml:space="preserve"> </w:t>
            </w:r>
            <w:proofErr w:type="spellStart"/>
            <w:r w:rsidRPr="002552CC">
              <w:t>Aep</w:t>
            </w:r>
            <w:proofErr w:type="spellEnd"/>
            <w:r w:rsidRPr="002552CC">
              <w:t xml:space="preserve"> - Zapata 138kV</w:t>
            </w:r>
          </w:p>
        </w:tc>
        <w:tc>
          <w:tcPr>
            <w:tcW w:w="1344" w:type="dxa"/>
            <w:tcBorders>
              <w:top w:val="nil"/>
              <w:left w:val="nil"/>
              <w:bottom w:val="single" w:sz="8" w:space="0" w:color="auto"/>
              <w:right w:val="single" w:sz="8" w:space="0" w:color="auto"/>
            </w:tcBorders>
            <w:shd w:val="clear" w:color="auto" w:fill="auto"/>
            <w:noWrap/>
          </w:tcPr>
          <w:p w14:paraId="67DB267A" w14:textId="77777777" w:rsidR="000A72EF" w:rsidRPr="002552CC" w:rsidRDefault="000A72EF" w:rsidP="0001701C">
            <w:pPr>
              <w:jc w:val="center"/>
            </w:pPr>
            <w:r w:rsidRPr="002552CC">
              <w:t>19</w:t>
            </w:r>
          </w:p>
        </w:tc>
        <w:tc>
          <w:tcPr>
            <w:tcW w:w="1704" w:type="dxa"/>
            <w:tcBorders>
              <w:top w:val="nil"/>
              <w:left w:val="nil"/>
              <w:bottom w:val="single" w:sz="8" w:space="0" w:color="auto"/>
              <w:right w:val="single" w:sz="8" w:space="0" w:color="auto"/>
            </w:tcBorders>
            <w:shd w:val="clear" w:color="auto" w:fill="auto"/>
            <w:noWrap/>
          </w:tcPr>
          <w:p w14:paraId="5D600523" w14:textId="77777777" w:rsidR="000A72EF" w:rsidRPr="002552CC" w:rsidRDefault="000A72EF" w:rsidP="0001701C">
            <w:pPr>
              <w:jc w:val="center"/>
            </w:pPr>
            <w:r w:rsidRPr="002552CC">
              <w:t>$79,618.36</w:t>
            </w:r>
          </w:p>
        </w:tc>
        <w:tc>
          <w:tcPr>
            <w:tcW w:w="1765" w:type="dxa"/>
            <w:tcBorders>
              <w:top w:val="nil"/>
              <w:left w:val="nil"/>
              <w:bottom w:val="single" w:sz="8" w:space="0" w:color="auto"/>
              <w:right w:val="single" w:sz="8" w:space="0" w:color="auto"/>
            </w:tcBorders>
            <w:shd w:val="clear" w:color="auto" w:fill="auto"/>
            <w:noWrap/>
          </w:tcPr>
          <w:p w14:paraId="47B2025B" w14:textId="0D1519EF" w:rsidR="000A72EF" w:rsidRPr="002552CC" w:rsidRDefault="000A72EF" w:rsidP="0001701C">
            <w:pPr>
              <w:jc w:val="center"/>
              <w:rPr>
                <w:rFonts w:asciiTheme="minorHAnsi" w:hAnsiTheme="minorHAnsi" w:cstheme="minorHAnsi"/>
                <w:color w:val="000000" w:themeColor="text1"/>
              </w:rPr>
            </w:pPr>
            <w:r w:rsidRPr="009C6165">
              <w:t>Zapata: Add 138 kV Reactor (44393)</w:t>
            </w:r>
          </w:p>
        </w:tc>
      </w:tr>
      <w:tr w:rsidR="000A72EF" w:rsidRPr="002552CC" w14:paraId="01751060"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26D36E7E" w14:textId="77777777" w:rsidR="000A72EF" w:rsidRPr="002552CC" w:rsidRDefault="000A72EF" w:rsidP="0001701C">
            <w:pPr>
              <w:jc w:val="center"/>
            </w:pPr>
            <w:r w:rsidRPr="002552CC">
              <w:t>FAIRLAND to CORONADO LIN 1</w:t>
            </w:r>
          </w:p>
        </w:tc>
        <w:tc>
          <w:tcPr>
            <w:tcW w:w="1684" w:type="dxa"/>
            <w:tcBorders>
              <w:top w:val="nil"/>
              <w:left w:val="nil"/>
              <w:bottom w:val="single" w:sz="8" w:space="0" w:color="auto"/>
              <w:right w:val="single" w:sz="8" w:space="0" w:color="auto"/>
            </w:tcBorders>
            <w:shd w:val="clear" w:color="auto" w:fill="B8CCE4"/>
            <w:noWrap/>
          </w:tcPr>
          <w:p w14:paraId="184294C5" w14:textId="77777777" w:rsidR="000A72EF" w:rsidRPr="002552CC" w:rsidRDefault="000A72EF" w:rsidP="0001701C">
            <w:pPr>
              <w:jc w:val="center"/>
            </w:pPr>
            <w:r w:rsidRPr="002552CC">
              <w:t>Coronado 138kV</w:t>
            </w:r>
          </w:p>
        </w:tc>
        <w:tc>
          <w:tcPr>
            <w:tcW w:w="1344" w:type="dxa"/>
            <w:tcBorders>
              <w:top w:val="nil"/>
              <w:left w:val="nil"/>
              <w:bottom w:val="single" w:sz="8" w:space="0" w:color="auto"/>
              <w:right w:val="single" w:sz="8" w:space="0" w:color="auto"/>
            </w:tcBorders>
            <w:shd w:val="clear" w:color="auto" w:fill="B8CCE4"/>
            <w:noWrap/>
          </w:tcPr>
          <w:p w14:paraId="4D51F77F" w14:textId="77777777" w:rsidR="000A72EF" w:rsidRPr="002552CC" w:rsidRDefault="000A72EF" w:rsidP="0001701C">
            <w:pPr>
              <w:jc w:val="center"/>
            </w:pPr>
            <w:r w:rsidRPr="002552CC">
              <w:t>10</w:t>
            </w:r>
          </w:p>
        </w:tc>
        <w:tc>
          <w:tcPr>
            <w:tcW w:w="1704" w:type="dxa"/>
            <w:tcBorders>
              <w:top w:val="nil"/>
              <w:left w:val="nil"/>
              <w:bottom w:val="single" w:sz="8" w:space="0" w:color="auto"/>
              <w:right w:val="single" w:sz="8" w:space="0" w:color="auto"/>
            </w:tcBorders>
            <w:shd w:val="clear" w:color="auto" w:fill="B8CCE4"/>
            <w:noWrap/>
          </w:tcPr>
          <w:p w14:paraId="5C90AA3D" w14:textId="77777777" w:rsidR="000A72EF" w:rsidRPr="002552CC" w:rsidRDefault="000A72EF" w:rsidP="0001701C">
            <w:pPr>
              <w:jc w:val="center"/>
            </w:pPr>
            <w:r w:rsidRPr="002552CC">
              <w:t>$72,689.14</w:t>
            </w:r>
          </w:p>
        </w:tc>
        <w:tc>
          <w:tcPr>
            <w:tcW w:w="1765" w:type="dxa"/>
            <w:tcBorders>
              <w:top w:val="nil"/>
              <w:left w:val="nil"/>
              <w:bottom w:val="single" w:sz="8" w:space="0" w:color="auto"/>
              <w:right w:val="single" w:sz="8" w:space="0" w:color="auto"/>
            </w:tcBorders>
            <w:shd w:val="clear" w:color="auto" w:fill="B8CCE4"/>
            <w:noWrap/>
          </w:tcPr>
          <w:p w14:paraId="34DFBD9A" w14:textId="7D909B18" w:rsidR="000A72EF" w:rsidRPr="002552CC" w:rsidRDefault="000A72EF" w:rsidP="0001701C">
            <w:pPr>
              <w:jc w:val="center"/>
              <w:rPr>
                <w:rFonts w:asciiTheme="minorHAnsi" w:hAnsiTheme="minorHAnsi" w:cstheme="minorHAnsi"/>
                <w:color w:val="000000" w:themeColor="text1"/>
              </w:rPr>
            </w:pPr>
          </w:p>
        </w:tc>
      </w:tr>
      <w:tr w:rsidR="000A72EF" w:rsidRPr="002552CC" w14:paraId="67C4FE45"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0301F51E" w14:textId="77777777" w:rsidR="000A72EF" w:rsidRPr="002552CC" w:rsidRDefault="000A72EF" w:rsidP="0001701C">
            <w:pPr>
              <w:jc w:val="center"/>
            </w:pPr>
            <w:r w:rsidRPr="002552CC">
              <w:lastRenderedPageBreak/>
              <w:t xml:space="preserve">Fergus-Gilles &amp; </w:t>
            </w:r>
            <w:proofErr w:type="spellStart"/>
            <w:r w:rsidRPr="002552CC">
              <w:t>Horsba</w:t>
            </w:r>
            <w:proofErr w:type="spellEnd"/>
            <w:r w:rsidRPr="002552CC">
              <w:t xml:space="preserve"> 138kV</w:t>
            </w:r>
          </w:p>
        </w:tc>
        <w:tc>
          <w:tcPr>
            <w:tcW w:w="1684" w:type="dxa"/>
            <w:tcBorders>
              <w:top w:val="nil"/>
              <w:left w:val="nil"/>
              <w:bottom w:val="single" w:sz="8" w:space="0" w:color="auto"/>
              <w:right w:val="single" w:sz="8" w:space="0" w:color="auto"/>
            </w:tcBorders>
            <w:shd w:val="clear" w:color="auto" w:fill="B8CCE4"/>
            <w:noWrap/>
          </w:tcPr>
          <w:p w14:paraId="7D2522E3" w14:textId="77777777" w:rsidR="000A72EF" w:rsidRPr="002552CC" w:rsidRDefault="000A72EF" w:rsidP="0001701C">
            <w:pPr>
              <w:jc w:val="center"/>
            </w:pPr>
            <w:r w:rsidRPr="002552CC">
              <w:t xml:space="preserve">Flat Rock </w:t>
            </w:r>
            <w:proofErr w:type="spellStart"/>
            <w:r w:rsidRPr="002552CC">
              <w:t>Lcra</w:t>
            </w:r>
            <w:proofErr w:type="spellEnd"/>
            <w:r w:rsidRPr="002552CC">
              <w:t xml:space="preserve"> - </w:t>
            </w:r>
            <w:proofErr w:type="spellStart"/>
            <w:r w:rsidRPr="002552CC">
              <w:t>Wirtz</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B8CCE4"/>
            <w:noWrap/>
          </w:tcPr>
          <w:p w14:paraId="14B86380"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00CDE891" w14:textId="77777777" w:rsidR="000A72EF" w:rsidRPr="002552CC" w:rsidRDefault="000A72EF" w:rsidP="0001701C">
            <w:pPr>
              <w:jc w:val="center"/>
            </w:pPr>
            <w:r w:rsidRPr="002552CC">
              <w:t>$68,845.89</w:t>
            </w:r>
          </w:p>
        </w:tc>
        <w:tc>
          <w:tcPr>
            <w:tcW w:w="1765" w:type="dxa"/>
            <w:tcBorders>
              <w:top w:val="nil"/>
              <w:left w:val="nil"/>
              <w:bottom w:val="single" w:sz="8" w:space="0" w:color="auto"/>
              <w:right w:val="single" w:sz="8" w:space="0" w:color="auto"/>
            </w:tcBorders>
            <w:shd w:val="clear" w:color="auto" w:fill="B8CCE4"/>
            <w:noWrap/>
          </w:tcPr>
          <w:p w14:paraId="765FA597" w14:textId="6597B0DB" w:rsidR="000A72EF" w:rsidRPr="002552CC" w:rsidRDefault="000A72EF" w:rsidP="0001701C">
            <w:pPr>
              <w:jc w:val="center"/>
              <w:rPr>
                <w:rFonts w:asciiTheme="minorHAnsi" w:hAnsiTheme="minorHAnsi" w:cstheme="minorHAnsi"/>
                <w:color w:val="000000" w:themeColor="text1"/>
              </w:rPr>
            </w:pPr>
            <w:proofErr w:type="spellStart"/>
            <w:r w:rsidRPr="009C6165">
              <w:t>Wirtz</w:t>
            </w:r>
            <w:proofErr w:type="spellEnd"/>
            <w:r w:rsidRPr="009C6165">
              <w:t xml:space="preserve"> to </w:t>
            </w:r>
            <w:proofErr w:type="spellStart"/>
            <w:r w:rsidRPr="009C6165">
              <w:t>FlatRock</w:t>
            </w:r>
            <w:proofErr w:type="spellEnd"/>
            <w:r w:rsidRPr="009C6165">
              <w:t xml:space="preserve"> to Paleface Transmission Line Upgrade (4465)</w:t>
            </w:r>
          </w:p>
        </w:tc>
      </w:tr>
      <w:tr w:rsidR="000A72EF" w:rsidRPr="002552CC" w14:paraId="5AF5E592"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0B5B9182" w14:textId="77777777" w:rsidR="000A72EF" w:rsidRPr="002552CC" w:rsidRDefault="000A72EF" w:rsidP="0001701C">
            <w:pPr>
              <w:jc w:val="center"/>
            </w:pPr>
            <w:r w:rsidRPr="002552CC">
              <w:t>BOSQUE SWITCH to ELM MOTT LIN 1</w:t>
            </w:r>
          </w:p>
        </w:tc>
        <w:tc>
          <w:tcPr>
            <w:tcW w:w="1684" w:type="dxa"/>
            <w:tcBorders>
              <w:top w:val="nil"/>
              <w:left w:val="nil"/>
              <w:bottom w:val="single" w:sz="8" w:space="0" w:color="auto"/>
              <w:right w:val="single" w:sz="8" w:space="0" w:color="auto"/>
            </w:tcBorders>
            <w:shd w:val="clear" w:color="auto" w:fill="auto"/>
            <w:noWrap/>
          </w:tcPr>
          <w:p w14:paraId="52E9E60B" w14:textId="77777777" w:rsidR="000A72EF" w:rsidRPr="002552CC" w:rsidRDefault="000A72EF" w:rsidP="0001701C">
            <w:pPr>
              <w:jc w:val="center"/>
            </w:pPr>
            <w:r w:rsidRPr="002552CC">
              <w:t xml:space="preserve">Bosque Switch - Rogers Hill </w:t>
            </w:r>
            <w:proofErr w:type="spellStart"/>
            <w:r w:rsidRPr="002552CC">
              <w:t>Bepc</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auto"/>
            <w:noWrap/>
          </w:tcPr>
          <w:p w14:paraId="722B0836" w14:textId="77777777" w:rsidR="000A72EF" w:rsidRPr="002552CC" w:rsidRDefault="000A72EF" w:rsidP="0001701C">
            <w:pPr>
              <w:jc w:val="center"/>
            </w:pPr>
            <w:r w:rsidRPr="002552CC">
              <w:t>14</w:t>
            </w:r>
          </w:p>
        </w:tc>
        <w:tc>
          <w:tcPr>
            <w:tcW w:w="1704" w:type="dxa"/>
            <w:tcBorders>
              <w:top w:val="nil"/>
              <w:left w:val="nil"/>
              <w:bottom w:val="single" w:sz="8" w:space="0" w:color="auto"/>
              <w:right w:val="single" w:sz="8" w:space="0" w:color="auto"/>
            </w:tcBorders>
            <w:shd w:val="clear" w:color="auto" w:fill="auto"/>
            <w:noWrap/>
          </w:tcPr>
          <w:p w14:paraId="77E7061C" w14:textId="77777777" w:rsidR="000A72EF" w:rsidRPr="002552CC" w:rsidRDefault="000A72EF" w:rsidP="0001701C">
            <w:pPr>
              <w:jc w:val="center"/>
            </w:pPr>
            <w:r w:rsidRPr="002552CC">
              <w:t>$56,442.07</w:t>
            </w:r>
          </w:p>
        </w:tc>
        <w:tc>
          <w:tcPr>
            <w:tcW w:w="1765" w:type="dxa"/>
            <w:tcBorders>
              <w:top w:val="nil"/>
              <w:left w:val="nil"/>
              <w:bottom w:val="single" w:sz="8" w:space="0" w:color="auto"/>
              <w:right w:val="single" w:sz="8" w:space="0" w:color="auto"/>
            </w:tcBorders>
            <w:shd w:val="clear" w:color="auto" w:fill="auto"/>
            <w:noWrap/>
          </w:tcPr>
          <w:p w14:paraId="74E2622B" w14:textId="0768A6B7" w:rsidR="000A72EF" w:rsidRPr="002552CC" w:rsidRDefault="000A72EF" w:rsidP="0001701C">
            <w:pPr>
              <w:jc w:val="center"/>
              <w:rPr>
                <w:rFonts w:asciiTheme="minorHAnsi" w:hAnsiTheme="minorHAnsi" w:cstheme="minorHAnsi"/>
                <w:color w:val="000000" w:themeColor="text1"/>
              </w:rPr>
            </w:pPr>
          </w:p>
        </w:tc>
      </w:tr>
      <w:tr w:rsidR="000A72EF" w:rsidRPr="002552CC" w14:paraId="360DE16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674EC1B" w14:textId="77777777" w:rsidR="000A72EF" w:rsidRPr="002552CC" w:rsidRDefault="000A72EF" w:rsidP="0001701C">
            <w:pPr>
              <w:jc w:val="center"/>
            </w:pPr>
            <w:proofErr w:type="spellStart"/>
            <w:r w:rsidRPr="002552CC">
              <w:t>Basecase</w:t>
            </w:r>
            <w:proofErr w:type="spellEnd"/>
          </w:p>
        </w:tc>
        <w:tc>
          <w:tcPr>
            <w:tcW w:w="1684" w:type="dxa"/>
            <w:tcBorders>
              <w:top w:val="nil"/>
              <w:left w:val="nil"/>
              <w:bottom w:val="single" w:sz="8" w:space="0" w:color="auto"/>
              <w:right w:val="single" w:sz="8" w:space="0" w:color="auto"/>
            </w:tcBorders>
            <w:shd w:val="clear" w:color="auto" w:fill="auto"/>
            <w:noWrap/>
          </w:tcPr>
          <w:p w14:paraId="6E928805" w14:textId="77777777" w:rsidR="000A72EF" w:rsidRPr="002552CC" w:rsidRDefault="000A72EF" w:rsidP="0001701C">
            <w:pPr>
              <w:jc w:val="center"/>
            </w:pPr>
            <w:r w:rsidRPr="002552CC">
              <w:t>Farmland - Tahoka Wind 345kV</w:t>
            </w:r>
          </w:p>
        </w:tc>
        <w:tc>
          <w:tcPr>
            <w:tcW w:w="1344" w:type="dxa"/>
            <w:tcBorders>
              <w:top w:val="nil"/>
              <w:left w:val="nil"/>
              <w:bottom w:val="single" w:sz="8" w:space="0" w:color="auto"/>
              <w:right w:val="single" w:sz="8" w:space="0" w:color="auto"/>
            </w:tcBorders>
            <w:shd w:val="clear" w:color="auto" w:fill="auto"/>
            <w:noWrap/>
          </w:tcPr>
          <w:p w14:paraId="06791B36" w14:textId="77777777" w:rsidR="000A72EF" w:rsidRPr="002552CC" w:rsidRDefault="000A72EF" w:rsidP="0001701C">
            <w:pPr>
              <w:jc w:val="center"/>
            </w:pPr>
            <w:r w:rsidRPr="002552CC">
              <w:t>9</w:t>
            </w:r>
          </w:p>
        </w:tc>
        <w:tc>
          <w:tcPr>
            <w:tcW w:w="1704" w:type="dxa"/>
            <w:tcBorders>
              <w:top w:val="nil"/>
              <w:left w:val="nil"/>
              <w:bottom w:val="single" w:sz="8" w:space="0" w:color="auto"/>
              <w:right w:val="single" w:sz="8" w:space="0" w:color="auto"/>
            </w:tcBorders>
            <w:shd w:val="clear" w:color="auto" w:fill="auto"/>
            <w:noWrap/>
          </w:tcPr>
          <w:p w14:paraId="6F158F9A" w14:textId="77777777" w:rsidR="000A72EF" w:rsidRPr="002552CC" w:rsidRDefault="000A72EF" w:rsidP="0001701C">
            <w:pPr>
              <w:jc w:val="center"/>
            </w:pPr>
            <w:r w:rsidRPr="002552CC">
              <w:t>$55,346.54</w:t>
            </w:r>
          </w:p>
        </w:tc>
        <w:tc>
          <w:tcPr>
            <w:tcW w:w="1765" w:type="dxa"/>
            <w:tcBorders>
              <w:top w:val="nil"/>
              <w:left w:val="nil"/>
              <w:bottom w:val="single" w:sz="8" w:space="0" w:color="auto"/>
              <w:right w:val="single" w:sz="8" w:space="0" w:color="auto"/>
            </w:tcBorders>
            <w:shd w:val="clear" w:color="auto" w:fill="auto"/>
            <w:noWrap/>
          </w:tcPr>
          <w:p w14:paraId="2932EE7F" w14:textId="54D07633" w:rsidR="000A72EF" w:rsidRPr="002552CC" w:rsidRDefault="000A72EF" w:rsidP="0001701C">
            <w:pPr>
              <w:jc w:val="center"/>
              <w:rPr>
                <w:rFonts w:asciiTheme="minorHAnsi" w:hAnsiTheme="minorHAnsi" w:cstheme="minorHAnsi"/>
                <w:color w:val="000000" w:themeColor="text1"/>
              </w:rPr>
            </w:pPr>
          </w:p>
        </w:tc>
      </w:tr>
      <w:tr w:rsidR="000A72EF" w:rsidRPr="002552CC" w14:paraId="31363933"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4D8DD06A" w14:textId="77777777" w:rsidR="000A72EF" w:rsidRPr="002552CC" w:rsidRDefault="000A72EF" w:rsidP="0001701C">
            <w:pPr>
              <w:jc w:val="center"/>
            </w:pPr>
            <w:r w:rsidRPr="002552CC">
              <w:t>BLUFF CREEK to ABILENE SOUTH LIN 1</w:t>
            </w:r>
          </w:p>
        </w:tc>
        <w:tc>
          <w:tcPr>
            <w:tcW w:w="1684" w:type="dxa"/>
            <w:tcBorders>
              <w:top w:val="nil"/>
              <w:left w:val="nil"/>
              <w:bottom w:val="single" w:sz="8" w:space="0" w:color="auto"/>
              <w:right w:val="single" w:sz="8" w:space="0" w:color="auto"/>
            </w:tcBorders>
            <w:shd w:val="clear" w:color="auto" w:fill="auto"/>
            <w:noWrap/>
          </w:tcPr>
          <w:p w14:paraId="548146BA" w14:textId="77777777" w:rsidR="000A72EF" w:rsidRPr="002552CC" w:rsidRDefault="000A72EF" w:rsidP="0001701C">
            <w:pPr>
              <w:jc w:val="center"/>
            </w:pPr>
            <w:r w:rsidRPr="002552CC">
              <w:t xml:space="preserve">Callahan Windfarm </w:t>
            </w:r>
            <w:proofErr w:type="spellStart"/>
            <w:r w:rsidRPr="002552CC">
              <w:t>Fpl</w:t>
            </w:r>
            <w:proofErr w:type="spellEnd"/>
            <w:r w:rsidRPr="002552CC">
              <w:t xml:space="preserve"> - Abilene Northwest 138kV</w:t>
            </w:r>
          </w:p>
        </w:tc>
        <w:tc>
          <w:tcPr>
            <w:tcW w:w="1344" w:type="dxa"/>
            <w:tcBorders>
              <w:top w:val="nil"/>
              <w:left w:val="nil"/>
              <w:bottom w:val="single" w:sz="8" w:space="0" w:color="auto"/>
              <w:right w:val="single" w:sz="8" w:space="0" w:color="auto"/>
            </w:tcBorders>
            <w:shd w:val="clear" w:color="auto" w:fill="auto"/>
            <w:noWrap/>
          </w:tcPr>
          <w:p w14:paraId="7E832DB3"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auto"/>
            <w:noWrap/>
          </w:tcPr>
          <w:p w14:paraId="097D2DF5" w14:textId="77777777" w:rsidR="000A72EF" w:rsidRPr="002552CC" w:rsidRDefault="000A72EF" w:rsidP="0001701C">
            <w:pPr>
              <w:jc w:val="center"/>
            </w:pPr>
            <w:r w:rsidRPr="002552CC">
              <w:t>$50,258.79</w:t>
            </w:r>
          </w:p>
        </w:tc>
        <w:tc>
          <w:tcPr>
            <w:tcW w:w="1765" w:type="dxa"/>
            <w:tcBorders>
              <w:top w:val="nil"/>
              <w:left w:val="nil"/>
              <w:bottom w:val="single" w:sz="8" w:space="0" w:color="auto"/>
              <w:right w:val="single" w:sz="8" w:space="0" w:color="auto"/>
            </w:tcBorders>
            <w:shd w:val="clear" w:color="auto" w:fill="auto"/>
            <w:noWrap/>
          </w:tcPr>
          <w:p w14:paraId="2258C248" w14:textId="5C535373" w:rsidR="000A72EF" w:rsidRPr="002552CC" w:rsidRDefault="000A72EF" w:rsidP="0001701C">
            <w:pPr>
              <w:jc w:val="center"/>
              <w:rPr>
                <w:rFonts w:asciiTheme="minorHAnsi" w:hAnsiTheme="minorHAnsi" w:cstheme="minorHAnsi"/>
                <w:color w:val="000000" w:themeColor="text1"/>
              </w:rPr>
            </w:pPr>
          </w:p>
        </w:tc>
      </w:tr>
      <w:tr w:rsidR="000A72EF" w:rsidRPr="002552CC" w14:paraId="3D997205"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083D21C3" w14:textId="77777777" w:rsidR="000A72EF" w:rsidRPr="002552CC" w:rsidRDefault="000A72EF" w:rsidP="0001701C">
            <w:pPr>
              <w:jc w:val="center"/>
            </w:pPr>
            <w:r w:rsidRPr="002552CC">
              <w:t>NORTH ALVIN TNP to HASTINGS TNP LIN 1</w:t>
            </w:r>
          </w:p>
        </w:tc>
        <w:tc>
          <w:tcPr>
            <w:tcW w:w="1684" w:type="dxa"/>
            <w:tcBorders>
              <w:top w:val="nil"/>
              <w:left w:val="nil"/>
              <w:bottom w:val="single" w:sz="8" w:space="0" w:color="auto"/>
              <w:right w:val="single" w:sz="8" w:space="0" w:color="auto"/>
            </w:tcBorders>
            <w:shd w:val="clear" w:color="auto" w:fill="B8CCE4"/>
            <w:noWrap/>
          </w:tcPr>
          <w:p w14:paraId="2C44ED37" w14:textId="77777777" w:rsidR="000A72EF" w:rsidRPr="002552CC" w:rsidRDefault="000A72EF" w:rsidP="0001701C">
            <w:pPr>
              <w:jc w:val="center"/>
            </w:pPr>
            <w:r w:rsidRPr="002552CC">
              <w:t xml:space="preserve">Mainland </w:t>
            </w:r>
            <w:proofErr w:type="spellStart"/>
            <w:r w:rsidRPr="002552CC">
              <w:t>Tnp</w:t>
            </w:r>
            <w:proofErr w:type="spellEnd"/>
            <w:r w:rsidRPr="002552CC">
              <w:t xml:space="preserve"> - Alvin </w:t>
            </w:r>
            <w:proofErr w:type="spellStart"/>
            <w:r w:rsidRPr="002552CC">
              <w:t>Tnp</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B8CCE4"/>
            <w:noWrap/>
          </w:tcPr>
          <w:p w14:paraId="6B4D135F"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06ED0CCA" w14:textId="77777777" w:rsidR="000A72EF" w:rsidRPr="002552CC" w:rsidRDefault="000A72EF" w:rsidP="0001701C">
            <w:pPr>
              <w:jc w:val="center"/>
            </w:pPr>
            <w:r w:rsidRPr="002552CC">
              <w:t>$47,360.93</w:t>
            </w:r>
          </w:p>
        </w:tc>
        <w:tc>
          <w:tcPr>
            <w:tcW w:w="1765" w:type="dxa"/>
            <w:tcBorders>
              <w:top w:val="nil"/>
              <w:left w:val="nil"/>
              <w:bottom w:val="single" w:sz="8" w:space="0" w:color="auto"/>
              <w:right w:val="single" w:sz="8" w:space="0" w:color="auto"/>
            </w:tcBorders>
            <w:shd w:val="clear" w:color="auto" w:fill="B8CCE4"/>
            <w:noWrap/>
          </w:tcPr>
          <w:p w14:paraId="4F105CCD" w14:textId="03B54337" w:rsidR="000A72EF" w:rsidRPr="002552CC" w:rsidRDefault="000A72EF" w:rsidP="0001701C">
            <w:pPr>
              <w:jc w:val="center"/>
              <w:rPr>
                <w:rFonts w:asciiTheme="minorHAnsi" w:hAnsiTheme="minorHAnsi" w:cstheme="minorHAnsi"/>
                <w:color w:val="000000" w:themeColor="text1"/>
              </w:rPr>
            </w:pPr>
          </w:p>
        </w:tc>
      </w:tr>
      <w:tr w:rsidR="000A72EF" w:rsidRPr="002552CC" w14:paraId="1AF10E7E"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42B7F964" w14:textId="77777777" w:rsidR="000A72EF" w:rsidRPr="002552CC" w:rsidRDefault="000A72EF" w:rsidP="0001701C">
            <w:pPr>
              <w:jc w:val="center"/>
            </w:pPr>
            <w:r w:rsidRPr="002552CC">
              <w:t>ODLAW SWITCHYARD to ASPHALT MINES LIN 1</w:t>
            </w:r>
          </w:p>
        </w:tc>
        <w:tc>
          <w:tcPr>
            <w:tcW w:w="1684" w:type="dxa"/>
            <w:tcBorders>
              <w:top w:val="nil"/>
              <w:left w:val="nil"/>
              <w:bottom w:val="single" w:sz="8" w:space="0" w:color="auto"/>
              <w:right w:val="single" w:sz="8" w:space="0" w:color="auto"/>
            </w:tcBorders>
            <w:shd w:val="clear" w:color="auto" w:fill="B8CCE4"/>
            <w:noWrap/>
          </w:tcPr>
          <w:p w14:paraId="26E7476C" w14:textId="77777777" w:rsidR="000A72EF" w:rsidRPr="002552CC" w:rsidRDefault="000A72EF" w:rsidP="0001701C">
            <w:pPr>
              <w:jc w:val="center"/>
            </w:pPr>
            <w:r w:rsidRPr="002552CC">
              <w:t xml:space="preserve">Escondido - </w:t>
            </w:r>
            <w:proofErr w:type="spellStart"/>
            <w:r w:rsidRPr="002552CC">
              <w:t>Ganso</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B8CCE4"/>
            <w:noWrap/>
          </w:tcPr>
          <w:p w14:paraId="11ABC8C3" w14:textId="77777777" w:rsidR="000A72EF" w:rsidRPr="002552CC" w:rsidRDefault="000A72EF" w:rsidP="0001701C">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0641A21B" w14:textId="77777777" w:rsidR="000A72EF" w:rsidRPr="002552CC" w:rsidRDefault="000A72EF" w:rsidP="0001701C">
            <w:pPr>
              <w:jc w:val="center"/>
            </w:pPr>
            <w:r w:rsidRPr="002552CC">
              <w:t>$46,378.06</w:t>
            </w:r>
          </w:p>
        </w:tc>
        <w:tc>
          <w:tcPr>
            <w:tcW w:w="1765" w:type="dxa"/>
            <w:tcBorders>
              <w:top w:val="nil"/>
              <w:left w:val="nil"/>
              <w:bottom w:val="single" w:sz="8" w:space="0" w:color="auto"/>
              <w:right w:val="single" w:sz="8" w:space="0" w:color="auto"/>
            </w:tcBorders>
            <w:shd w:val="clear" w:color="auto" w:fill="B8CCE4"/>
            <w:noWrap/>
          </w:tcPr>
          <w:p w14:paraId="1EF4A14E" w14:textId="44F8314F" w:rsidR="000A72EF" w:rsidRPr="002552CC" w:rsidRDefault="000A72EF" w:rsidP="0001701C">
            <w:pPr>
              <w:jc w:val="center"/>
              <w:rPr>
                <w:rFonts w:asciiTheme="minorHAnsi" w:hAnsiTheme="minorHAnsi" w:cstheme="minorHAnsi"/>
                <w:color w:val="000000" w:themeColor="text1"/>
              </w:rPr>
            </w:pPr>
            <w:r w:rsidRPr="009C6165">
              <w:t>Brackettville to Escondido: Construct 138 kV line (5206)</w:t>
            </w:r>
          </w:p>
        </w:tc>
      </w:tr>
      <w:tr w:rsidR="000A72EF" w:rsidRPr="002552CC" w14:paraId="5151FC30"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2CC5C7B9" w14:textId="77777777" w:rsidR="000A72EF" w:rsidRPr="002552CC" w:rsidRDefault="000A72EF" w:rsidP="0001701C">
            <w:pPr>
              <w:jc w:val="center"/>
            </w:pPr>
            <w:r w:rsidRPr="002552CC">
              <w:t>ENNIS WEST SWITCH to WAXAHACHIE PUMP 1 LIN _C</w:t>
            </w:r>
          </w:p>
        </w:tc>
        <w:tc>
          <w:tcPr>
            <w:tcW w:w="1684" w:type="dxa"/>
            <w:tcBorders>
              <w:top w:val="nil"/>
              <w:left w:val="nil"/>
              <w:bottom w:val="single" w:sz="8" w:space="0" w:color="auto"/>
              <w:right w:val="single" w:sz="8" w:space="0" w:color="auto"/>
            </w:tcBorders>
            <w:shd w:val="clear" w:color="auto" w:fill="B8CCE4"/>
            <w:noWrap/>
          </w:tcPr>
          <w:p w14:paraId="3A8BD6C7" w14:textId="77777777" w:rsidR="000A72EF" w:rsidRPr="002552CC" w:rsidRDefault="000A72EF" w:rsidP="0001701C">
            <w:pPr>
              <w:jc w:val="center"/>
            </w:pPr>
            <w:r w:rsidRPr="002552CC">
              <w:t>Trumbull - Ennis Switch 138kV</w:t>
            </w:r>
          </w:p>
        </w:tc>
        <w:tc>
          <w:tcPr>
            <w:tcW w:w="1344" w:type="dxa"/>
            <w:tcBorders>
              <w:top w:val="nil"/>
              <w:left w:val="nil"/>
              <w:bottom w:val="single" w:sz="8" w:space="0" w:color="auto"/>
              <w:right w:val="single" w:sz="8" w:space="0" w:color="auto"/>
            </w:tcBorders>
            <w:shd w:val="clear" w:color="auto" w:fill="B8CCE4"/>
            <w:noWrap/>
          </w:tcPr>
          <w:p w14:paraId="21BB7094" w14:textId="77777777" w:rsidR="000A72EF" w:rsidRPr="002552CC" w:rsidRDefault="000A72EF" w:rsidP="0001701C">
            <w:pPr>
              <w:jc w:val="center"/>
            </w:pPr>
            <w:r w:rsidRPr="002552CC">
              <w:t>7</w:t>
            </w:r>
          </w:p>
        </w:tc>
        <w:tc>
          <w:tcPr>
            <w:tcW w:w="1704" w:type="dxa"/>
            <w:tcBorders>
              <w:top w:val="nil"/>
              <w:left w:val="nil"/>
              <w:bottom w:val="single" w:sz="8" w:space="0" w:color="auto"/>
              <w:right w:val="single" w:sz="8" w:space="0" w:color="auto"/>
            </w:tcBorders>
            <w:shd w:val="clear" w:color="auto" w:fill="B8CCE4"/>
            <w:noWrap/>
          </w:tcPr>
          <w:p w14:paraId="2EDAA0E7" w14:textId="77777777" w:rsidR="000A72EF" w:rsidRPr="002552CC" w:rsidRDefault="000A72EF" w:rsidP="0001701C">
            <w:pPr>
              <w:jc w:val="center"/>
            </w:pPr>
            <w:r w:rsidRPr="002552CC">
              <w:t>$45,708.38</w:t>
            </w:r>
          </w:p>
        </w:tc>
        <w:tc>
          <w:tcPr>
            <w:tcW w:w="1765" w:type="dxa"/>
            <w:tcBorders>
              <w:top w:val="nil"/>
              <w:left w:val="nil"/>
              <w:bottom w:val="single" w:sz="8" w:space="0" w:color="auto"/>
              <w:right w:val="single" w:sz="8" w:space="0" w:color="auto"/>
            </w:tcBorders>
            <w:shd w:val="clear" w:color="auto" w:fill="B8CCE4"/>
            <w:noWrap/>
          </w:tcPr>
          <w:p w14:paraId="145B8E2B" w14:textId="00886C89" w:rsidR="000A72EF" w:rsidRPr="002552CC" w:rsidRDefault="000A72EF" w:rsidP="0001701C">
            <w:pPr>
              <w:jc w:val="center"/>
              <w:rPr>
                <w:rFonts w:asciiTheme="minorHAnsi" w:hAnsiTheme="minorHAnsi" w:cstheme="minorHAnsi"/>
                <w:color w:val="000000" w:themeColor="text1"/>
              </w:rPr>
            </w:pPr>
          </w:p>
        </w:tc>
      </w:tr>
      <w:tr w:rsidR="000A72EF" w:rsidRPr="002552CC" w14:paraId="1BE2618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5144A86F" w14:textId="77777777" w:rsidR="000A72EF" w:rsidRPr="002552CC" w:rsidRDefault="000A72EF" w:rsidP="0001701C">
            <w:pPr>
              <w:jc w:val="center"/>
            </w:pPr>
            <w:r w:rsidRPr="002552CC">
              <w:t>Manual LOBO TO SAN MIGUEL 345 kV</w:t>
            </w:r>
          </w:p>
        </w:tc>
        <w:tc>
          <w:tcPr>
            <w:tcW w:w="1684" w:type="dxa"/>
            <w:tcBorders>
              <w:top w:val="nil"/>
              <w:left w:val="nil"/>
              <w:bottom w:val="single" w:sz="8" w:space="0" w:color="auto"/>
              <w:right w:val="single" w:sz="8" w:space="0" w:color="auto"/>
            </w:tcBorders>
            <w:shd w:val="clear" w:color="auto" w:fill="B8CCE4"/>
            <w:noWrap/>
          </w:tcPr>
          <w:p w14:paraId="51FE92D9" w14:textId="77777777" w:rsidR="000A72EF" w:rsidRPr="002552CC" w:rsidRDefault="000A72EF" w:rsidP="0001701C">
            <w:pPr>
              <w:jc w:val="center"/>
            </w:pPr>
            <w:r w:rsidRPr="002552CC">
              <w:t>Falfurrias - Premont 69kV</w:t>
            </w:r>
          </w:p>
        </w:tc>
        <w:tc>
          <w:tcPr>
            <w:tcW w:w="1344" w:type="dxa"/>
            <w:tcBorders>
              <w:top w:val="nil"/>
              <w:left w:val="nil"/>
              <w:bottom w:val="single" w:sz="8" w:space="0" w:color="auto"/>
              <w:right w:val="single" w:sz="8" w:space="0" w:color="auto"/>
            </w:tcBorders>
            <w:shd w:val="clear" w:color="auto" w:fill="B8CCE4"/>
            <w:noWrap/>
          </w:tcPr>
          <w:p w14:paraId="2E547795" w14:textId="77777777" w:rsidR="000A72EF" w:rsidRPr="002552CC" w:rsidRDefault="000A72EF" w:rsidP="0001701C">
            <w:pPr>
              <w:jc w:val="center"/>
            </w:pPr>
            <w:r w:rsidRPr="002552CC">
              <w:t>4</w:t>
            </w:r>
          </w:p>
        </w:tc>
        <w:tc>
          <w:tcPr>
            <w:tcW w:w="1704" w:type="dxa"/>
            <w:tcBorders>
              <w:top w:val="nil"/>
              <w:left w:val="nil"/>
              <w:bottom w:val="single" w:sz="8" w:space="0" w:color="auto"/>
              <w:right w:val="single" w:sz="8" w:space="0" w:color="auto"/>
            </w:tcBorders>
            <w:shd w:val="clear" w:color="auto" w:fill="B8CCE4"/>
            <w:noWrap/>
          </w:tcPr>
          <w:p w14:paraId="797C666B" w14:textId="77777777" w:rsidR="000A72EF" w:rsidRPr="002552CC" w:rsidRDefault="000A72EF" w:rsidP="0001701C">
            <w:pPr>
              <w:jc w:val="center"/>
            </w:pPr>
            <w:r w:rsidRPr="002552CC">
              <w:t>$43,812.49</w:t>
            </w:r>
          </w:p>
        </w:tc>
        <w:tc>
          <w:tcPr>
            <w:tcW w:w="1765" w:type="dxa"/>
            <w:tcBorders>
              <w:top w:val="nil"/>
              <w:left w:val="nil"/>
              <w:bottom w:val="single" w:sz="8" w:space="0" w:color="auto"/>
              <w:right w:val="single" w:sz="8" w:space="0" w:color="auto"/>
            </w:tcBorders>
            <w:shd w:val="clear" w:color="auto" w:fill="B8CCE4"/>
            <w:noWrap/>
          </w:tcPr>
          <w:p w14:paraId="3472082A" w14:textId="19341B0C" w:rsidR="000A72EF" w:rsidRPr="002552CC" w:rsidRDefault="000A72EF" w:rsidP="0001701C">
            <w:pPr>
              <w:jc w:val="center"/>
              <w:rPr>
                <w:rFonts w:asciiTheme="minorHAnsi" w:hAnsiTheme="minorHAnsi" w:cstheme="minorHAnsi"/>
                <w:color w:val="000000" w:themeColor="text1"/>
              </w:rPr>
            </w:pPr>
            <w:r w:rsidRPr="009C6165">
              <w:t>Premont - Falfurrias 69 kV Line (6203)</w:t>
            </w:r>
          </w:p>
        </w:tc>
      </w:tr>
      <w:tr w:rsidR="000A72EF" w:rsidRPr="002552CC" w14:paraId="0B4BA201"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56C52E9F" w14:textId="77777777" w:rsidR="000A72EF" w:rsidRPr="002552CC" w:rsidRDefault="000A72EF" w:rsidP="0001701C">
            <w:pPr>
              <w:jc w:val="center"/>
            </w:pPr>
            <w:r w:rsidRPr="002552CC">
              <w:t>MCELMURRAY to ESKOTA SWITCH LIN 1</w:t>
            </w:r>
          </w:p>
        </w:tc>
        <w:tc>
          <w:tcPr>
            <w:tcW w:w="1684" w:type="dxa"/>
            <w:tcBorders>
              <w:top w:val="nil"/>
              <w:left w:val="nil"/>
              <w:bottom w:val="single" w:sz="8" w:space="0" w:color="auto"/>
              <w:right w:val="single" w:sz="8" w:space="0" w:color="auto"/>
            </w:tcBorders>
            <w:shd w:val="clear" w:color="auto" w:fill="B8CCE4"/>
            <w:noWrap/>
          </w:tcPr>
          <w:p w14:paraId="659A5FC7" w14:textId="77777777" w:rsidR="000A72EF" w:rsidRPr="002552CC" w:rsidRDefault="000A72EF" w:rsidP="0001701C">
            <w:pPr>
              <w:jc w:val="center"/>
            </w:pPr>
            <w:proofErr w:type="spellStart"/>
            <w:r w:rsidRPr="002552CC">
              <w:t>Eskota</w:t>
            </w:r>
            <w:proofErr w:type="spellEnd"/>
            <w:r w:rsidRPr="002552CC">
              <w:t xml:space="preserve"> Switch - Longworth 69kV</w:t>
            </w:r>
          </w:p>
        </w:tc>
        <w:tc>
          <w:tcPr>
            <w:tcW w:w="1344" w:type="dxa"/>
            <w:tcBorders>
              <w:top w:val="nil"/>
              <w:left w:val="nil"/>
              <w:bottom w:val="single" w:sz="8" w:space="0" w:color="auto"/>
              <w:right w:val="single" w:sz="8" w:space="0" w:color="auto"/>
            </w:tcBorders>
            <w:shd w:val="clear" w:color="auto" w:fill="B8CCE4"/>
            <w:noWrap/>
          </w:tcPr>
          <w:p w14:paraId="6E594336" w14:textId="77777777" w:rsidR="000A72EF" w:rsidRPr="002552CC" w:rsidRDefault="000A72EF" w:rsidP="0001701C">
            <w:pPr>
              <w:jc w:val="center"/>
            </w:pPr>
            <w:r w:rsidRPr="002552CC">
              <w:t>6</w:t>
            </w:r>
          </w:p>
        </w:tc>
        <w:tc>
          <w:tcPr>
            <w:tcW w:w="1704" w:type="dxa"/>
            <w:tcBorders>
              <w:top w:val="nil"/>
              <w:left w:val="nil"/>
              <w:bottom w:val="single" w:sz="8" w:space="0" w:color="auto"/>
              <w:right w:val="single" w:sz="8" w:space="0" w:color="auto"/>
            </w:tcBorders>
            <w:shd w:val="clear" w:color="auto" w:fill="B8CCE4"/>
            <w:noWrap/>
          </w:tcPr>
          <w:p w14:paraId="71745A5D" w14:textId="77777777" w:rsidR="000A72EF" w:rsidRPr="002552CC" w:rsidRDefault="000A72EF" w:rsidP="0001701C">
            <w:pPr>
              <w:jc w:val="center"/>
            </w:pPr>
            <w:r w:rsidRPr="002552CC">
              <w:t>$43,619.84</w:t>
            </w:r>
          </w:p>
        </w:tc>
        <w:tc>
          <w:tcPr>
            <w:tcW w:w="1765" w:type="dxa"/>
            <w:tcBorders>
              <w:top w:val="nil"/>
              <w:left w:val="nil"/>
              <w:bottom w:val="single" w:sz="8" w:space="0" w:color="auto"/>
              <w:right w:val="single" w:sz="8" w:space="0" w:color="auto"/>
            </w:tcBorders>
            <w:shd w:val="clear" w:color="auto" w:fill="B8CCE4"/>
            <w:noWrap/>
          </w:tcPr>
          <w:p w14:paraId="17BB836B" w14:textId="019F95C1" w:rsidR="000A72EF" w:rsidRPr="002552CC" w:rsidRDefault="000A72EF" w:rsidP="0001701C">
            <w:pPr>
              <w:jc w:val="center"/>
              <w:rPr>
                <w:rFonts w:asciiTheme="minorHAnsi" w:hAnsiTheme="minorHAnsi" w:cstheme="minorHAnsi"/>
                <w:color w:val="000000" w:themeColor="text1"/>
              </w:rPr>
            </w:pPr>
            <w:r w:rsidRPr="009C6165">
              <w:t xml:space="preserve">"Scott REA Tap to </w:t>
            </w:r>
            <w:proofErr w:type="spellStart"/>
            <w:r w:rsidRPr="009C6165">
              <w:t>Eskota</w:t>
            </w:r>
            <w:proofErr w:type="spellEnd"/>
            <w:r w:rsidRPr="009C6165">
              <w:t xml:space="preserve"> 69 kV line: Rebuild 69 kV line (6042)</w:t>
            </w:r>
          </w:p>
        </w:tc>
      </w:tr>
      <w:tr w:rsidR="000A72EF" w:rsidRPr="002552CC" w14:paraId="6798A90A"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F92A4B3" w14:textId="77777777" w:rsidR="000A72EF" w:rsidRPr="002552CC" w:rsidRDefault="000A72EF" w:rsidP="0001701C">
            <w:pPr>
              <w:jc w:val="center"/>
            </w:pPr>
            <w:r w:rsidRPr="002552CC">
              <w:t>LOFTIN to COTTONWOOD ROAD SWITCH LIN 1</w:t>
            </w:r>
          </w:p>
        </w:tc>
        <w:tc>
          <w:tcPr>
            <w:tcW w:w="1684" w:type="dxa"/>
            <w:tcBorders>
              <w:top w:val="nil"/>
              <w:left w:val="nil"/>
              <w:bottom w:val="single" w:sz="8" w:space="0" w:color="auto"/>
              <w:right w:val="single" w:sz="8" w:space="0" w:color="auto"/>
            </w:tcBorders>
            <w:shd w:val="clear" w:color="auto" w:fill="auto"/>
            <w:noWrap/>
          </w:tcPr>
          <w:p w14:paraId="67C56AE6" w14:textId="77777777" w:rsidR="000A72EF" w:rsidRPr="002552CC" w:rsidRDefault="000A72EF" w:rsidP="0001701C">
            <w:pPr>
              <w:jc w:val="center"/>
            </w:pPr>
            <w:r w:rsidRPr="002552CC">
              <w:t>Bowie 138kV</w:t>
            </w:r>
          </w:p>
        </w:tc>
        <w:tc>
          <w:tcPr>
            <w:tcW w:w="1344" w:type="dxa"/>
            <w:tcBorders>
              <w:top w:val="nil"/>
              <w:left w:val="nil"/>
              <w:bottom w:val="single" w:sz="8" w:space="0" w:color="auto"/>
              <w:right w:val="single" w:sz="8" w:space="0" w:color="auto"/>
            </w:tcBorders>
            <w:shd w:val="clear" w:color="auto" w:fill="auto"/>
            <w:noWrap/>
          </w:tcPr>
          <w:p w14:paraId="1BA2EDC5" w14:textId="77777777" w:rsidR="000A72EF" w:rsidRPr="002552CC" w:rsidRDefault="000A72EF" w:rsidP="0001701C">
            <w:pPr>
              <w:jc w:val="center"/>
            </w:pPr>
            <w:r w:rsidRPr="002552CC">
              <w:t>15</w:t>
            </w:r>
          </w:p>
        </w:tc>
        <w:tc>
          <w:tcPr>
            <w:tcW w:w="1704" w:type="dxa"/>
            <w:tcBorders>
              <w:top w:val="nil"/>
              <w:left w:val="nil"/>
              <w:bottom w:val="single" w:sz="8" w:space="0" w:color="auto"/>
              <w:right w:val="single" w:sz="8" w:space="0" w:color="auto"/>
            </w:tcBorders>
            <w:shd w:val="clear" w:color="auto" w:fill="auto"/>
            <w:noWrap/>
          </w:tcPr>
          <w:p w14:paraId="54886DD7" w14:textId="77777777" w:rsidR="000A72EF" w:rsidRPr="002552CC" w:rsidRDefault="000A72EF" w:rsidP="0001701C">
            <w:pPr>
              <w:jc w:val="center"/>
            </w:pPr>
            <w:r w:rsidRPr="002552CC">
              <w:t>$36,906.28</w:t>
            </w:r>
          </w:p>
        </w:tc>
        <w:tc>
          <w:tcPr>
            <w:tcW w:w="1765" w:type="dxa"/>
            <w:tcBorders>
              <w:top w:val="nil"/>
              <w:left w:val="nil"/>
              <w:bottom w:val="single" w:sz="8" w:space="0" w:color="auto"/>
              <w:right w:val="single" w:sz="8" w:space="0" w:color="auto"/>
            </w:tcBorders>
            <w:shd w:val="clear" w:color="auto" w:fill="auto"/>
            <w:noWrap/>
          </w:tcPr>
          <w:p w14:paraId="10EAB1B1" w14:textId="6629AB4C" w:rsidR="000A72EF" w:rsidRPr="002552CC" w:rsidRDefault="000A72EF" w:rsidP="0001701C">
            <w:pPr>
              <w:jc w:val="center"/>
              <w:rPr>
                <w:rFonts w:asciiTheme="minorHAnsi" w:hAnsiTheme="minorHAnsi" w:cstheme="minorHAnsi"/>
                <w:color w:val="000000" w:themeColor="text1"/>
              </w:rPr>
            </w:pPr>
          </w:p>
        </w:tc>
      </w:tr>
      <w:tr w:rsidR="000A72EF" w:rsidRPr="002552CC" w14:paraId="3FA5C985"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699D493" w14:textId="77777777" w:rsidR="000A72EF" w:rsidRPr="002552CC" w:rsidRDefault="000A72EF" w:rsidP="003D7825">
            <w:pPr>
              <w:jc w:val="center"/>
            </w:pPr>
            <w:r w:rsidRPr="002552CC">
              <w:t>POMELO to NORTH EDINBURG LIN 1</w:t>
            </w:r>
          </w:p>
        </w:tc>
        <w:tc>
          <w:tcPr>
            <w:tcW w:w="1684" w:type="dxa"/>
            <w:tcBorders>
              <w:top w:val="nil"/>
              <w:left w:val="nil"/>
              <w:bottom w:val="single" w:sz="8" w:space="0" w:color="auto"/>
              <w:right w:val="single" w:sz="8" w:space="0" w:color="auto"/>
            </w:tcBorders>
            <w:shd w:val="clear" w:color="auto" w:fill="auto"/>
            <w:noWrap/>
          </w:tcPr>
          <w:p w14:paraId="367CF37B" w14:textId="77777777" w:rsidR="000A72EF" w:rsidRPr="002552CC" w:rsidRDefault="000A72EF" w:rsidP="003D7825">
            <w:pPr>
              <w:jc w:val="center"/>
            </w:pPr>
            <w:r w:rsidRPr="002552CC">
              <w:t>Lobo - Freer 69kV</w:t>
            </w:r>
          </w:p>
        </w:tc>
        <w:tc>
          <w:tcPr>
            <w:tcW w:w="1344" w:type="dxa"/>
            <w:tcBorders>
              <w:top w:val="nil"/>
              <w:left w:val="nil"/>
              <w:bottom w:val="single" w:sz="8" w:space="0" w:color="auto"/>
              <w:right w:val="single" w:sz="8" w:space="0" w:color="auto"/>
            </w:tcBorders>
            <w:shd w:val="clear" w:color="auto" w:fill="auto"/>
            <w:noWrap/>
          </w:tcPr>
          <w:p w14:paraId="7295749F" w14:textId="77777777" w:rsidR="000A72EF" w:rsidRPr="002552CC" w:rsidRDefault="000A72EF" w:rsidP="003D7825">
            <w:pPr>
              <w:jc w:val="center"/>
            </w:pPr>
            <w:r w:rsidRPr="002552CC">
              <w:t>5</w:t>
            </w:r>
          </w:p>
        </w:tc>
        <w:tc>
          <w:tcPr>
            <w:tcW w:w="1704" w:type="dxa"/>
            <w:tcBorders>
              <w:top w:val="nil"/>
              <w:left w:val="nil"/>
              <w:bottom w:val="single" w:sz="8" w:space="0" w:color="auto"/>
              <w:right w:val="single" w:sz="8" w:space="0" w:color="auto"/>
            </w:tcBorders>
            <w:shd w:val="clear" w:color="auto" w:fill="auto"/>
            <w:noWrap/>
          </w:tcPr>
          <w:p w14:paraId="6AA7E7C7" w14:textId="77777777" w:rsidR="000A72EF" w:rsidRPr="002552CC" w:rsidRDefault="000A72EF" w:rsidP="003D7825">
            <w:pPr>
              <w:jc w:val="center"/>
            </w:pPr>
            <w:r w:rsidRPr="002552CC">
              <w:t>$36,746.70</w:t>
            </w:r>
          </w:p>
        </w:tc>
        <w:tc>
          <w:tcPr>
            <w:tcW w:w="1765" w:type="dxa"/>
            <w:tcBorders>
              <w:top w:val="nil"/>
              <w:left w:val="nil"/>
              <w:bottom w:val="single" w:sz="8" w:space="0" w:color="auto"/>
              <w:right w:val="single" w:sz="8" w:space="0" w:color="auto"/>
            </w:tcBorders>
            <w:shd w:val="clear" w:color="auto" w:fill="auto"/>
            <w:noWrap/>
          </w:tcPr>
          <w:p w14:paraId="4673AC69" w14:textId="10E357E7" w:rsidR="000A72EF" w:rsidRPr="002552CC" w:rsidRDefault="000A72EF" w:rsidP="003D7825">
            <w:pPr>
              <w:jc w:val="center"/>
              <w:rPr>
                <w:rFonts w:asciiTheme="minorHAnsi" w:hAnsiTheme="minorHAnsi" w:cstheme="minorHAnsi"/>
                <w:color w:val="000000" w:themeColor="text1"/>
              </w:rPr>
            </w:pPr>
            <w:r w:rsidRPr="00431983">
              <w:t>Lobo to Freer: Rebuild 69 kV line (3901)</w:t>
            </w:r>
          </w:p>
        </w:tc>
      </w:tr>
      <w:tr w:rsidR="000A72EF" w:rsidRPr="002552CC" w14:paraId="6818274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5630B8D9" w14:textId="77777777" w:rsidR="000A72EF" w:rsidRPr="002552CC" w:rsidRDefault="000A72EF" w:rsidP="003D7825">
            <w:pPr>
              <w:jc w:val="center"/>
            </w:pPr>
            <w:r w:rsidRPr="002552CC">
              <w:t>SUN SWITCH to SCURRY SWITCH LIN 1</w:t>
            </w:r>
          </w:p>
        </w:tc>
        <w:tc>
          <w:tcPr>
            <w:tcW w:w="1684" w:type="dxa"/>
            <w:tcBorders>
              <w:top w:val="nil"/>
              <w:left w:val="nil"/>
              <w:bottom w:val="single" w:sz="8" w:space="0" w:color="auto"/>
              <w:right w:val="single" w:sz="8" w:space="0" w:color="auto"/>
            </w:tcBorders>
            <w:shd w:val="clear" w:color="auto" w:fill="auto"/>
            <w:noWrap/>
          </w:tcPr>
          <w:p w14:paraId="26304C41" w14:textId="77777777" w:rsidR="000A72EF" w:rsidRPr="002552CC" w:rsidRDefault="000A72EF" w:rsidP="003D7825">
            <w:pPr>
              <w:jc w:val="center"/>
            </w:pPr>
            <w:r w:rsidRPr="002552CC">
              <w:t xml:space="preserve">Aspermont </w:t>
            </w:r>
            <w:proofErr w:type="spellStart"/>
            <w:r w:rsidRPr="002552CC">
              <w:t>Aep</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auto"/>
            <w:noWrap/>
          </w:tcPr>
          <w:p w14:paraId="25EA10EA" w14:textId="77777777" w:rsidR="000A72EF" w:rsidRPr="002552CC" w:rsidRDefault="000A72EF" w:rsidP="003D7825">
            <w:pPr>
              <w:jc w:val="center"/>
            </w:pPr>
            <w:r w:rsidRPr="002552CC">
              <w:t>13</w:t>
            </w:r>
          </w:p>
        </w:tc>
        <w:tc>
          <w:tcPr>
            <w:tcW w:w="1704" w:type="dxa"/>
            <w:tcBorders>
              <w:top w:val="nil"/>
              <w:left w:val="nil"/>
              <w:bottom w:val="single" w:sz="8" w:space="0" w:color="auto"/>
              <w:right w:val="single" w:sz="8" w:space="0" w:color="auto"/>
            </w:tcBorders>
            <w:shd w:val="clear" w:color="auto" w:fill="auto"/>
            <w:noWrap/>
          </w:tcPr>
          <w:p w14:paraId="1F97966F" w14:textId="77777777" w:rsidR="000A72EF" w:rsidRPr="002552CC" w:rsidRDefault="000A72EF" w:rsidP="003D7825">
            <w:pPr>
              <w:jc w:val="center"/>
            </w:pPr>
            <w:r w:rsidRPr="002552CC">
              <w:t>$34,718.01</w:t>
            </w:r>
          </w:p>
        </w:tc>
        <w:tc>
          <w:tcPr>
            <w:tcW w:w="1765" w:type="dxa"/>
            <w:tcBorders>
              <w:top w:val="nil"/>
              <w:left w:val="nil"/>
              <w:bottom w:val="single" w:sz="8" w:space="0" w:color="auto"/>
              <w:right w:val="single" w:sz="8" w:space="0" w:color="auto"/>
            </w:tcBorders>
            <w:shd w:val="clear" w:color="auto" w:fill="auto"/>
            <w:noWrap/>
          </w:tcPr>
          <w:p w14:paraId="1572E75C" w14:textId="7CAFEE1D" w:rsidR="000A72EF" w:rsidRPr="002552CC" w:rsidRDefault="000A72EF" w:rsidP="003D7825">
            <w:pPr>
              <w:jc w:val="center"/>
              <w:rPr>
                <w:rFonts w:asciiTheme="minorHAnsi" w:hAnsiTheme="minorHAnsi" w:cstheme="minorHAnsi"/>
                <w:color w:val="000000" w:themeColor="text1"/>
              </w:rPr>
            </w:pPr>
            <w:r w:rsidRPr="00431983">
              <w:t>Aspermont: Replace the 138/69 kV autotransformer (6569)</w:t>
            </w:r>
          </w:p>
        </w:tc>
      </w:tr>
      <w:tr w:rsidR="000A72EF" w:rsidRPr="002552CC" w14:paraId="75E61215"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01A84BAE" w14:textId="77777777" w:rsidR="000A72EF" w:rsidRPr="002552CC" w:rsidRDefault="000A72EF" w:rsidP="003D7825">
            <w:pPr>
              <w:jc w:val="center"/>
            </w:pPr>
            <w:r w:rsidRPr="002552CC">
              <w:t>Pig Creek to Solstice LIN 1</w:t>
            </w:r>
          </w:p>
        </w:tc>
        <w:tc>
          <w:tcPr>
            <w:tcW w:w="1684" w:type="dxa"/>
            <w:tcBorders>
              <w:top w:val="nil"/>
              <w:left w:val="nil"/>
              <w:bottom w:val="single" w:sz="8" w:space="0" w:color="auto"/>
              <w:right w:val="single" w:sz="8" w:space="0" w:color="auto"/>
            </w:tcBorders>
            <w:shd w:val="clear" w:color="auto" w:fill="auto"/>
            <w:noWrap/>
          </w:tcPr>
          <w:p w14:paraId="306C071D" w14:textId="77777777" w:rsidR="000A72EF" w:rsidRPr="002552CC" w:rsidRDefault="000A72EF" w:rsidP="003D7825">
            <w:pPr>
              <w:jc w:val="center"/>
            </w:pPr>
            <w:r w:rsidRPr="002552CC">
              <w:t>Woodward 2 - Rio Pecos 138kV</w:t>
            </w:r>
          </w:p>
        </w:tc>
        <w:tc>
          <w:tcPr>
            <w:tcW w:w="1344" w:type="dxa"/>
            <w:tcBorders>
              <w:top w:val="nil"/>
              <w:left w:val="nil"/>
              <w:bottom w:val="single" w:sz="8" w:space="0" w:color="auto"/>
              <w:right w:val="single" w:sz="8" w:space="0" w:color="auto"/>
            </w:tcBorders>
            <w:shd w:val="clear" w:color="auto" w:fill="auto"/>
            <w:noWrap/>
          </w:tcPr>
          <w:p w14:paraId="3B59A027" w14:textId="77777777" w:rsidR="000A72EF" w:rsidRPr="002552CC" w:rsidRDefault="000A72EF" w:rsidP="003D7825">
            <w:pPr>
              <w:jc w:val="center"/>
            </w:pPr>
            <w:r w:rsidRPr="002552CC">
              <w:t>5</w:t>
            </w:r>
          </w:p>
        </w:tc>
        <w:tc>
          <w:tcPr>
            <w:tcW w:w="1704" w:type="dxa"/>
            <w:tcBorders>
              <w:top w:val="nil"/>
              <w:left w:val="nil"/>
              <w:bottom w:val="single" w:sz="8" w:space="0" w:color="auto"/>
              <w:right w:val="single" w:sz="8" w:space="0" w:color="auto"/>
            </w:tcBorders>
            <w:shd w:val="clear" w:color="auto" w:fill="auto"/>
            <w:noWrap/>
          </w:tcPr>
          <w:p w14:paraId="7861DB7B" w14:textId="77777777" w:rsidR="000A72EF" w:rsidRPr="002552CC" w:rsidRDefault="000A72EF" w:rsidP="003D7825">
            <w:pPr>
              <w:jc w:val="center"/>
            </w:pPr>
            <w:r w:rsidRPr="002552CC">
              <w:t>$27,719.65</w:t>
            </w:r>
          </w:p>
        </w:tc>
        <w:tc>
          <w:tcPr>
            <w:tcW w:w="1765" w:type="dxa"/>
            <w:tcBorders>
              <w:top w:val="nil"/>
              <w:left w:val="nil"/>
              <w:bottom w:val="single" w:sz="8" w:space="0" w:color="auto"/>
              <w:right w:val="single" w:sz="8" w:space="0" w:color="auto"/>
            </w:tcBorders>
            <w:shd w:val="clear" w:color="auto" w:fill="auto"/>
            <w:noWrap/>
          </w:tcPr>
          <w:p w14:paraId="5D2E0800" w14:textId="044ECD65" w:rsidR="000A72EF" w:rsidRPr="002552CC" w:rsidRDefault="000A72EF" w:rsidP="003D7825">
            <w:pPr>
              <w:jc w:val="center"/>
              <w:rPr>
                <w:rFonts w:asciiTheme="minorHAnsi" w:hAnsiTheme="minorHAnsi" w:cstheme="minorHAnsi"/>
                <w:color w:val="000000" w:themeColor="text1"/>
              </w:rPr>
            </w:pPr>
            <w:r w:rsidRPr="00431983">
              <w:t xml:space="preserve">Lynx: Expand 138 kV station (45503) and Solstice: Build 345 kV station (5530) and Solstice to Bakersfield: Build </w:t>
            </w:r>
            <w:r w:rsidRPr="00431983">
              <w:lastRenderedPageBreak/>
              <w:t>345 kV line (5539)</w:t>
            </w:r>
          </w:p>
        </w:tc>
      </w:tr>
      <w:tr w:rsidR="000A72EF" w:rsidRPr="002552CC" w14:paraId="3C5BF733"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1650A831" w14:textId="77777777" w:rsidR="000A72EF" w:rsidRPr="002552CC" w:rsidRDefault="000A72EF" w:rsidP="003D7825">
            <w:pPr>
              <w:jc w:val="center"/>
            </w:pPr>
            <w:r w:rsidRPr="002552CC">
              <w:lastRenderedPageBreak/>
              <w:t>RIO HONDO to LAS PULGAS LIN 1</w:t>
            </w:r>
          </w:p>
        </w:tc>
        <w:tc>
          <w:tcPr>
            <w:tcW w:w="1684" w:type="dxa"/>
            <w:tcBorders>
              <w:top w:val="nil"/>
              <w:left w:val="nil"/>
              <w:bottom w:val="single" w:sz="8" w:space="0" w:color="auto"/>
              <w:right w:val="single" w:sz="8" w:space="0" w:color="auto"/>
            </w:tcBorders>
            <w:shd w:val="clear" w:color="auto" w:fill="auto"/>
            <w:noWrap/>
          </w:tcPr>
          <w:p w14:paraId="2F511D51" w14:textId="77777777" w:rsidR="000A72EF" w:rsidRPr="002552CC" w:rsidRDefault="000A72EF" w:rsidP="003D7825">
            <w:pPr>
              <w:jc w:val="center"/>
            </w:pPr>
            <w:r w:rsidRPr="002552CC">
              <w:t>Raymondville 2 138kV</w:t>
            </w:r>
          </w:p>
        </w:tc>
        <w:tc>
          <w:tcPr>
            <w:tcW w:w="1344" w:type="dxa"/>
            <w:tcBorders>
              <w:top w:val="nil"/>
              <w:left w:val="nil"/>
              <w:bottom w:val="single" w:sz="8" w:space="0" w:color="auto"/>
              <w:right w:val="single" w:sz="8" w:space="0" w:color="auto"/>
            </w:tcBorders>
            <w:shd w:val="clear" w:color="auto" w:fill="auto"/>
            <w:noWrap/>
          </w:tcPr>
          <w:p w14:paraId="55DE8B22" w14:textId="77777777" w:rsidR="000A72EF" w:rsidRPr="002552CC" w:rsidRDefault="000A72EF" w:rsidP="003D7825">
            <w:pPr>
              <w:jc w:val="center"/>
            </w:pPr>
            <w:r w:rsidRPr="002552CC">
              <w:t>9</w:t>
            </w:r>
          </w:p>
        </w:tc>
        <w:tc>
          <w:tcPr>
            <w:tcW w:w="1704" w:type="dxa"/>
            <w:tcBorders>
              <w:top w:val="nil"/>
              <w:left w:val="nil"/>
              <w:bottom w:val="single" w:sz="8" w:space="0" w:color="auto"/>
              <w:right w:val="single" w:sz="8" w:space="0" w:color="auto"/>
            </w:tcBorders>
            <w:shd w:val="clear" w:color="auto" w:fill="auto"/>
            <w:noWrap/>
          </w:tcPr>
          <w:p w14:paraId="558C87F8" w14:textId="77777777" w:rsidR="000A72EF" w:rsidRPr="002552CC" w:rsidRDefault="000A72EF" w:rsidP="003D7825">
            <w:pPr>
              <w:jc w:val="center"/>
            </w:pPr>
            <w:r w:rsidRPr="002552CC">
              <w:t>$24,356.59</w:t>
            </w:r>
          </w:p>
        </w:tc>
        <w:tc>
          <w:tcPr>
            <w:tcW w:w="1765" w:type="dxa"/>
            <w:tcBorders>
              <w:top w:val="nil"/>
              <w:left w:val="nil"/>
              <w:bottom w:val="single" w:sz="8" w:space="0" w:color="auto"/>
              <w:right w:val="single" w:sz="8" w:space="0" w:color="auto"/>
            </w:tcBorders>
            <w:shd w:val="clear" w:color="auto" w:fill="auto"/>
            <w:noWrap/>
          </w:tcPr>
          <w:p w14:paraId="0B490F29" w14:textId="5E2A3CBC" w:rsidR="000A72EF" w:rsidRPr="002552CC" w:rsidRDefault="000A72EF" w:rsidP="003D7825">
            <w:pPr>
              <w:jc w:val="center"/>
              <w:rPr>
                <w:rFonts w:asciiTheme="minorHAnsi" w:hAnsiTheme="minorHAnsi" w:cstheme="minorHAnsi"/>
                <w:color w:val="000000" w:themeColor="text1"/>
              </w:rPr>
            </w:pPr>
            <w:r w:rsidRPr="00431983">
              <w:t>Harlingen SS - Raymondville #2: Convert to 138 kV (6167)</w:t>
            </w:r>
          </w:p>
        </w:tc>
      </w:tr>
      <w:tr w:rsidR="000A72EF" w:rsidRPr="002552CC" w14:paraId="0BC0ECF4"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2F272EE1" w14:textId="77777777" w:rsidR="000A72EF" w:rsidRPr="002552CC" w:rsidRDefault="000A72EF" w:rsidP="003D7825">
            <w:pPr>
              <w:jc w:val="center"/>
            </w:pPr>
            <w:r w:rsidRPr="002552CC">
              <w:t>KING MOUNTAIN SWITCHYARD to ODESSA EHV SWITCH LIN 1</w:t>
            </w:r>
          </w:p>
        </w:tc>
        <w:tc>
          <w:tcPr>
            <w:tcW w:w="1684" w:type="dxa"/>
            <w:tcBorders>
              <w:top w:val="nil"/>
              <w:left w:val="nil"/>
              <w:bottom w:val="single" w:sz="8" w:space="0" w:color="auto"/>
              <w:right w:val="single" w:sz="8" w:space="0" w:color="auto"/>
            </w:tcBorders>
            <w:shd w:val="clear" w:color="auto" w:fill="auto"/>
            <w:noWrap/>
          </w:tcPr>
          <w:p w14:paraId="0D3E2EEE" w14:textId="77777777" w:rsidR="000A72EF" w:rsidRPr="002552CC" w:rsidRDefault="000A72EF" w:rsidP="003D7825">
            <w:pPr>
              <w:jc w:val="center"/>
            </w:pPr>
            <w:r w:rsidRPr="002552CC">
              <w:t>Fort Stockton Plant - Solstice 138kV</w:t>
            </w:r>
          </w:p>
        </w:tc>
        <w:tc>
          <w:tcPr>
            <w:tcW w:w="1344" w:type="dxa"/>
            <w:tcBorders>
              <w:top w:val="nil"/>
              <w:left w:val="nil"/>
              <w:bottom w:val="single" w:sz="8" w:space="0" w:color="auto"/>
              <w:right w:val="single" w:sz="8" w:space="0" w:color="auto"/>
            </w:tcBorders>
            <w:shd w:val="clear" w:color="auto" w:fill="auto"/>
            <w:noWrap/>
          </w:tcPr>
          <w:p w14:paraId="259B14FD" w14:textId="77777777" w:rsidR="000A72EF" w:rsidRPr="002552CC" w:rsidRDefault="000A72EF" w:rsidP="003D7825">
            <w:pPr>
              <w:jc w:val="center"/>
            </w:pPr>
            <w:r w:rsidRPr="002552CC">
              <w:t>3</w:t>
            </w:r>
          </w:p>
        </w:tc>
        <w:tc>
          <w:tcPr>
            <w:tcW w:w="1704" w:type="dxa"/>
            <w:tcBorders>
              <w:top w:val="nil"/>
              <w:left w:val="nil"/>
              <w:bottom w:val="single" w:sz="8" w:space="0" w:color="auto"/>
              <w:right w:val="single" w:sz="8" w:space="0" w:color="auto"/>
            </w:tcBorders>
            <w:shd w:val="clear" w:color="auto" w:fill="auto"/>
            <w:noWrap/>
          </w:tcPr>
          <w:p w14:paraId="4980EE0C" w14:textId="77777777" w:rsidR="000A72EF" w:rsidRPr="002552CC" w:rsidRDefault="000A72EF" w:rsidP="003D7825">
            <w:pPr>
              <w:jc w:val="center"/>
            </w:pPr>
            <w:r w:rsidRPr="002552CC">
              <w:t>$23,260.40</w:t>
            </w:r>
          </w:p>
        </w:tc>
        <w:tc>
          <w:tcPr>
            <w:tcW w:w="1765" w:type="dxa"/>
            <w:tcBorders>
              <w:top w:val="nil"/>
              <w:left w:val="nil"/>
              <w:bottom w:val="single" w:sz="8" w:space="0" w:color="auto"/>
              <w:right w:val="single" w:sz="8" w:space="0" w:color="auto"/>
            </w:tcBorders>
            <w:shd w:val="clear" w:color="auto" w:fill="auto"/>
            <w:noWrap/>
          </w:tcPr>
          <w:p w14:paraId="72392EC7" w14:textId="1568D61C" w:rsidR="000A72EF" w:rsidRPr="002552CC" w:rsidRDefault="000A72EF" w:rsidP="003D7825">
            <w:pPr>
              <w:jc w:val="center"/>
              <w:rPr>
                <w:rFonts w:asciiTheme="minorHAnsi" w:hAnsiTheme="minorHAnsi" w:cstheme="minorHAnsi"/>
                <w:color w:val="000000" w:themeColor="text1"/>
              </w:rPr>
            </w:pPr>
            <w:r w:rsidRPr="00431983">
              <w:t>Solstice: Build 345 kV station (5530)</w:t>
            </w:r>
          </w:p>
        </w:tc>
      </w:tr>
      <w:tr w:rsidR="000A72EF" w:rsidRPr="002552CC" w14:paraId="61FE0DD7"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034F12A1" w14:textId="77777777" w:rsidR="000A72EF" w:rsidRPr="002552CC" w:rsidRDefault="000A72EF" w:rsidP="003D7825">
            <w:pPr>
              <w:jc w:val="center"/>
            </w:pPr>
            <w:r w:rsidRPr="002552CC">
              <w:t>BRACKETTVILLE to HAMILTON ROAD LIN 1</w:t>
            </w:r>
          </w:p>
        </w:tc>
        <w:tc>
          <w:tcPr>
            <w:tcW w:w="1684" w:type="dxa"/>
            <w:tcBorders>
              <w:top w:val="nil"/>
              <w:left w:val="nil"/>
              <w:bottom w:val="single" w:sz="8" w:space="0" w:color="auto"/>
              <w:right w:val="single" w:sz="8" w:space="0" w:color="auto"/>
            </w:tcBorders>
            <w:shd w:val="clear" w:color="auto" w:fill="B8CCE4"/>
            <w:noWrap/>
          </w:tcPr>
          <w:p w14:paraId="0B8A50A1" w14:textId="77777777" w:rsidR="000A72EF" w:rsidRPr="002552CC" w:rsidRDefault="000A72EF" w:rsidP="003D7825">
            <w:pPr>
              <w:jc w:val="center"/>
            </w:pPr>
            <w:r w:rsidRPr="002552CC">
              <w:t xml:space="preserve">Escondido - </w:t>
            </w:r>
            <w:proofErr w:type="spellStart"/>
            <w:r w:rsidRPr="002552CC">
              <w:t>Ganso</w:t>
            </w:r>
            <w:proofErr w:type="spellEnd"/>
            <w:r w:rsidRPr="002552CC">
              <w:t xml:space="preserve"> 138kV</w:t>
            </w:r>
          </w:p>
        </w:tc>
        <w:tc>
          <w:tcPr>
            <w:tcW w:w="1344" w:type="dxa"/>
            <w:tcBorders>
              <w:top w:val="nil"/>
              <w:left w:val="nil"/>
              <w:bottom w:val="single" w:sz="8" w:space="0" w:color="auto"/>
              <w:right w:val="single" w:sz="8" w:space="0" w:color="auto"/>
            </w:tcBorders>
            <w:shd w:val="clear" w:color="auto" w:fill="B8CCE4"/>
            <w:noWrap/>
          </w:tcPr>
          <w:p w14:paraId="5443F56C" w14:textId="77777777" w:rsidR="000A72EF" w:rsidRPr="002552CC" w:rsidRDefault="000A72EF" w:rsidP="003D7825">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4E2B2543" w14:textId="77777777" w:rsidR="000A72EF" w:rsidRPr="002552CC" w:rsidRDefault="000A72EF" w:rsidP="003D7825">
            <w:pPr>
              <w:jc w:val="center"/>
            </w:pPr>
            <w:r w:rsidRPr="002552CC">
              <w:t>$22,076.19</w:t>
            </w:r>
          </w:p>
        </w:tc>
        <w:tc>
          <w:tcPr>
            <w:tcW w:w="1765" w:type="dxa"/>
            <w:tcBorders>
              <w:top w:val="nil"/>
              <w:left w:val="nil"/>
              <w:bottom w:val="single" w:sz="8" w:space="0" w:color="auto"/>
              <w:right w:val="single" w:sz="8" w:space="0" w:color="auto"/>
            </w:tcBorders>
            <w:shd w:val="clear" w:color="auto" w:fill="B8CCE4"/>
            <w:noWrap/>
          </w:tcPr>
          <w:p w14:paraId="6841619D" w14:textId="71EAB388" w:rsidR="000A72EF" w:rsidRPr="002552CC" w:rsidRDefault="000A72EF" w:rsidP="003D7825">
            <w:pPr>
              <w:jc w:val="center"/>
              <w:rPr>
                <w:rFonts w:asciiTheme="minorHAnsi" w:hAnsiTheme="minorHAnsi" w:cstheme="minorHAnsi"/>
                <w:color w:val="000000" w:themeColor="text1"/>
              </w:rPr>
            </w:pPr>
            <w:r w:rsidRPr="00431983">
              <w:t>Brackettville to Escondido: Construct 138 kV line (5206)</w:t>
            </w:r>
          </w:p>
        </w:tc>
      </w:tr>
      <w:tr w:rsidR="000A72EF" w:rsidRPr="002552CC" w14:paraId="6A98D30D"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6A65D728" w14:textId="77777777" w:rsidR="000A72EF" w:rsidRPr="002552CC" w:rsidRDefault="000A72EF" w:rsidP="003D7825">
            <w:pPr>
              <w:jc w:val="center"/>
            </w:pPr>
            <w:r w:rsidRPr="002552CC">
              <w:t>Ferguson-Sherwood Shores &amp; Ferguson-Granite Mountain 138kV</w:t>
            </w:r>
          </w:p>
        </w:tc>
        <w:tc>
          <w:tcPr>
            <w:tcW w:w="1684" w:type="dxa"/>
            <w:tcBorders>
              <w:top w:val="nil"/>
              <w:left w:val="nil"/>
              <w:bottom w:val="single" w:sz="8" w:space="0" w:color="auto"/>
              <w:right w:val="single" w:sz="8" w:space="0" w:color="auto"/>
            </w:tcBorders>
            <w:shd w:val="clear" w:color="auto" w:fill="B8CCE4"/>
            <w:noWrap/>
          </w:tcPr>
          <w:p w14:paraId="5FFC0281" w14:textId="77777777" w:rsidR="000A72EF" w:rsidRPr="002552CC" w:rsidRDefault="000A72EF" w:rsidP="003D7825">
            <w:pPr>
              <w:jc w:val="center"/>
            </w:pPr>
            <w:r w:rsidRPr="002552CC">
              <w:t>Sandy Creek 138kV</w:t>
            </w:r>
          </w:p>
        </w:tc>
        <w:tc>
          <w:tcPr>
            <w:tcW w:w="1344" w:type="dxa"/>
            <w:tcBorders>
              <w:top w:val="nil"/>
              <w:left w:val="nil"/>
              <w:bottom w:val="single" w:sz="8" w:space="0" w:color="auto"/>
              <w:right w:val="single" w:sz="8" w:space="0" w:color="auto"/>
            </w:tcBorders>
            <w:shd w:val="clear" w:color="auto" w:fill="B8CCE4"/>
            <w:noWrap/>
          </w:tcPr>
          <w:p w14:paraId="61F8FB0F" w14:textId="77777777" w:rsidR="000A72EF" w:rsidRPr="002552CC" w:rsidRDefault="000A72EF" w:rsidP="003D7825">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27C45361" w14:textId="77777777" w:rsidR="000A72EF" w:rsidRPr="002552CC" w:rsidRDefault="000A72EF" w:rsidP="003D7825">
            <w:pPr>
              <w:jc w:val="center"/>
            </w:pPr>
            <w:r w:rsidRPr="002552CC">
              <w:t>$21,084.65</w:t>
            </w:r>
          </w:p>
        </w:tc>
        <w:tc>
          <w:tcPr>
            <w:tcW w:w="1765" w:type="dxa"/>
            <w:tcBorders>
              <w:top w:val="nil"/>
              <w:left w:val="nil"/>
              <w:bottom w:val="single" w:sz="8" w:space="0" w:color="auto"/>
              <w:right w:val="single" w:sz="8" w:space="0" w:color="auto"/>
            </w:tcBorders>
            <w:shd w:val="clear" w:color="auto" w:fill="B8CCE4"/>
            <w:noWrap/>
          </w:tcPr>
          <w:p w14:paraId="31BF7D6A" w14:textId="3FAF72DF" w:rsidR="000A72EF" w:rsidRPr="002552CC" w:rsidRDefault="000A72EF" w:rsidP="003D7825">
            <w:pPr>
              <w:jc w:val="center"/>
              <w:rPr>
                <w:rFonts w:asciiTheme="minorHAnsi" w:hAnsiTheme="minorHAnsi" w:cstheme="minorHAnsi"/>
                <w:color w:val="000000" w:themeColor="text1"/>
              </w:rPr>
            </w:pPr>
          </w:p>
        </w:tc>
      </w:tr>
      <w:tr w:rsidR="000A72EF" w:rsidRPr="002552CC" w14:paraId="7862A418"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03E59BBA" w14:textId="77777777" w:rsidR="000A72EF" w:rsidRPr="002552CC" w:rsidRDefault="000A72EF" w:rsidP="003D7825">
            <w:pPr>
              <w:jc w:val="center"/>
            </w:pPr>
            <w:r w:rsidRPr="002552CC">
              <w:t>DANEVANG SWITCHING STATION to BLESSING LIN 1</w:t>
            </w:r>
          </w:p>
        </w:tc>
        <w:tc>
          <w:tcPr>
            <w:tcW w:w="1684" w:type="dxa"/>
            <w:tcBorders>
              <w:top w:val="nil"/>
              <w:left w:val="nil"/>
              <w:bottom w:val="single" w:sz="8" w:space="0" w:color="auto"/>
              <w:right w:val="single" w:sz="8" w:space="0" w:color="auto"/>
            </w:tcBorders>
            <w:shd w:val="clear" w:color="auto" w:fill="B8CCE4"/>
            <w:noWrap/>
          </w:tcPr>
          <w:p w14:paraId="1A93E7AB" w14:textId="77777777" w:rsidR="000A72EF" w:rsidRPr="002552CC" w:rsidRDefault="000A72EF" w:rsidP="003D7825">
            <w:pPr>
              <w:jc w:val="center"/>
            </w:pPr>
            <w:r w:rsidRPr="002552CC">
              <w:t>Blessing 138kV</w:t>
            </w:r>
          </w:p>
        </w:tc>
        <w:tc>
          <w:tcPr>
            <w:tcW w:w="1344" w:type="dxa"/>
            <w:tcBorders>
              <w:top w:val="nil"/>
              <w:left w:val="nil"/>
              <w:bottom w:val="single" w:sz="8" w:space="0" w:color="auto"/>
              <w:right w:val="single" w:sz="8" w:space="0" w:color="auto"/>
            </w:tcBorders>
            <w:shd w:val="clear" w:color="auto" w:fill="B8CCE4"/>
            <w:noWrap/>
          </w:tcPr>
          <w:p w14:paraId="372B4E55" w14:textId="77777777" w:rsidR="000A72EF" w:rsidRPr="002552CC" w:rsidRDefault="000A72EF" w:rsidP="003D7825">
            <w:pPr>
              <w:jc w:val="center"/>
            </w:pPr>
            <w:r w:rsidRPr="002552CC">
              <w:t>4</w:t>
            </w:r>
          </w:p>
        </w:tc>
        <w:tc>
          <w:tcPr>
            <w:tcW w:w="1704" w:type="dxa"/>
            <w:tcBorders>
              <w:top w:val="nil"/>
              <w:left w:val="nil"/>
              <w:bottom w:val="single" w:sz="8" w:space="0" w:color="auto"/>
              <w:right w:val="single" w:sz="8" w:space="0" w:color="auto"/>
            </w:tcBorders>
            <w:shd w:val="clear" w:color="auto" w:fill="B8CCE4"/>
            <w:noWrap/>
          </w:tcPr>
          <w:p w14:paraId="1368EA19" w14:textId="77777777" w:rsidR="000A72EF" w:rsidRPr="002552CC" w:rsidRDefault="000A72EF" w:rsidP="003D7825">
            <w:pPr>
              <w:jc w:val="center"/>
            </w:pPr>
            <w:r w:rsidRPr="002552CC">
              <w:t>$19,869.41</w:t>
            </w:r>
          </w:p>
        </w:tc>
        <w:tc>
          <w:tcPr>
            <w:tcW w:w="1765" w:type="dxa"/>
            <w:tcBorders>
              <w:top w:val="nil"/>
              <w:left w:val="nil"/>
              <w:bottom w:val="single" w:sz="8" w:space="0" w:color="auto"/>
              <w:right w:val="single" w:sz="8" w:space="0" w:color="auto"/>
            </w:tcBorders>
            <w:shd w:val="clear" w:color="auto" w:fill="B8CCE4"/>
            <w:noWrap/>
          </w:tcPr>
          <w:p w14:paraId="3AE9850B" w14:textId="4360445D" w:rsidR="000A72EF" w:rsidRPr="002552CC" w:rsidRDefault="000A72EF" w:rsidP="003D7825">
            <w:pPr>
              <w:jc w:val="center"/>
              <w:rPr>
                <w:rFonts w:asciiTheme="minorHAnsi" w:hAnsiTheme="minorHAnsi" w:cstheme="minorHAnsi"/>
                <w:color w:val="000000" w:themeColor="text1"/>
              </w:rPr>
            </w:pPr>
          </w:p>
        </w:tc>
      </w:tr>
      <w:tr w:rsidR="000A72EF" w:rsidRPr="002552CC" w14:paraId="2B3AB676"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7B3E2700" w14:textId="77777777" w:rsidR="000A72EF" w:rsidRPr="002552CC" w:rsidRDefault="000A72EF" w:rsidP="003D7825">
            <w:pPr>
              <w:jc w:val="center"/>
            </w:pPr>
            <w:proofErr w:type="spellStart"/>
            <w:r w:rsidRPr="002552CC">
              <w:t>Basecase</w:t>
            </w:r>
            <w:proofErr w:type="spellEnd"/>
          </w:p>
        </w:tc>
        <w:tc>
          <w:tcPr>
            <w:tcW w:w="1684" w:type="dxa"/>
            <w:tcBorders>
              <w:top w:val="nil"/>
              <w:left w:val="nil"/>
              <w:bottom w:val="single" w:sz="8" w:space="0" w:color="auto"/>
              <w:right w:val="single" w:sz="8" w:space="0" w:color="auto"/>
            </w:tcBorders>
            <w:shd w:val="clear" w:color="auto" w:fill="auto"/>
            <w:noWrap/>
          </w:tcPr>
          <w:p w14:paraId="1A6B15A0" w14:textId="77777777" w:rsidR="000A72EF" w:rsidRPr="002552CC" w:rsidRDefault="000A72EF" w:rsidP="003D7825">
            <w:pPr>
              <w:jc w:val="center"/>
            </w:pPr>
            <w:r w:rsidRPr="002552CC">
              <w:t>MCCAMY GTC</w:t>
            </w:r>
          </w:p>
        </w:tc>
        <w:tc>
          <w:tcPr>
            <w:tcW w:w="1344" w:type="dxa"/>
            <w:tcBorders>
              <w:top w:val="nil"/>
              <w:left w:val="nil"/>
              <w:bottom w:val="single" w:sz="8" w:space="0" w:color="auto"/>
              <w:right w:val="single" w:sz="8" w:space="0" w:color="auto"/>
            </w:tcBorders>
            <w:shd w:val="clear" w:color="auto" w:fill="auto"/>
            <w:noWrap/>
          </w:tcPr>
          <w:p w14:paraId="192960E3" w14:textId="77777777" w:rsidR="000A72EF" w:rsidRPr="002552CC" w:rsidRDefault="000A72EF" w:rsidP="003D7825">
            <w:pPr>
              <w:jc w:val="center"/>
            </w:pPr>
            <w:r w:rsidRPr="002552CC">
              <w:t>5</w:t>
            </w:r>
          </w:p>
        </w:tc>
        <w:tc>
          <w:tcPr>
            <w:tcW w:w="1704" w:type="dxa"/>
            <w:tcBorders>
              <w:top w:val="nil"/>
              <w:left w:val="nil"/>
              <w:bottom w:val="single" w:sz="8" w:space="0" w:color="auto"/>
              <w:right w:val="single" w:sz="8" w:space="0" w:color="auto"/>
            </w:tcBorders>
            <w:shd w:val="clear" w:color="auto" w:fill="auto"/>
            <w:noWrap/>
          </w:tcPr>
          <w:p w14:paraId="63769C0F" w14:textId="77777777" w:rsidR="000A72EF" w:rsidRPr="002552CC" w:rsidRDefault="000A72EF" w:rsidP="003D7825">
            <w:pPr>
              <w:jc w:val="center"/>
            </w:pPr>
            <w:r w:rsidRPr="002552CC">
              <w:t>$18,860.85</w:t>
            </w:r>
          </w:p>
        </w:tc>
        <w:tc>
          <w:tcPr>
            <w:tcW w:w="1765" w:type="dxa"/>
            <w:tcBorders>
              <w:top w:val="nil"/>
              <w:left w:val="nil"/>
              <w:bottom w:val="single" w:sz="8" w:space="0" w:color="auto"/>
              <w:right w:val="single" w:sz="8" w:space="0" w:color="auto"/>
            </w:tcBorders>
            <w:shd w:val="clear" w:color="auto" w:fill="auto"/>
            <w:noWrap/>
          </w:tcPr>
          <w:p w14:paraId="584DE31C" w14:textId="5F2B886A" w:rsidR="000A72EF" w:rsidRPr="002552CC" w:rsidRDefault="000A72EF" w:rsidP="003D7825">
            <w:pPr>
              <w:jc w:val="center"/>
              <w:rPr>
                <w:rFonts w:asciiTheme="minorHAnsi" w:hAnsiTheme="minorHAnsi" w:cstheme="minorHAnsi"/>
                <w:color w:val="000000" w:themeColor="text1"/>
              </w:rPr>
            </w:pPr>
          </w:p>
        </w:tc>
      </w:tr>
      <w:tr w:rsidR="000A72EF" w:rsidRPr="002552CC" w14:paraId="24A17F06"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067696C0" w14:textId="77777777" w:rsidR="000A72EF" w:rsidRPr="002552CC" w:rsidRDefault="000A72EF" w:rsidP="003D7825">
            <w:pPr>
              <w:jc w:val="center"/>
            </w:pPr>
            <w:r w:rsidRPr="002552CC">
              <w:t>Solstice to FORT STOCKTON PLANT LIN 1</w:t>
            </w:r>
          </w:p>
        </w:tc>
        <w:tc>
          <w:tcPr>
            <w:tcW w:w="1684" w:type="dxa"/>
            <w:tcBorders>
              <w:top w:val="nil"/>
              <w:left w:val="nil"/>
              <w:bottom w:val="single" w:sz="8" w:space="0" w:color="auto"/>
              <w:right w:val="single" w:sz="8" w:space="0" w:color="auto"/>
            </w:tcBorders>
            <w:shd w:val="clear" w:color="auto" w:fill="auto"/>
            <w:noWrap/>
          </w:tcPr>
          <w:p w14:paraId="0E81FAFA" w14:textId="77777777" w:rsidR="000A72EF" w:rsidRPr="002552CC" w:rsidRDefault="000A72EF" w:rsidP="003D7825">
            <w:pPr>
              <w:jc w:val="center"/>
            </w:pPr>
            <w:r w:rsidRPr="002552CC">
              <w:t>Alpine - Bronco 69kV</w:t>
            </w:r>
          </w:p>
        </w:tc>
        <w:tc>
          <w:tcPr>
            <w:tcW w:w="1344" w:type="dxa"/>
            <w:tcBorders>
              <w:top w:val="nil"/>
              <w:left w:val="nil"/>
              <w:bottom w:val="single" w:sz="8" w:space="0" w:color="auto"/>
              <w:right w:val="single" w:sz="8" w:space="0" w:color="auto"/>
            </w:tcBorders>
            <w:shd w:val="clear" w:color="auto" w:fill="auto"/>
            <w:noWrap/>
          </w:tcPr>
          <w:p w14:paraId="2B85F747" w14:textId="77777777" w:rsidR="000A72EF" w:rsidRPr="002552CC" w:rsidRDefault="000A72EF" w:rsidP="003D7825">
            <w:pPr>
              <w:jc w:val="center"/>
            </w:pPr>
            <w:r w:rsidRPr="002552CC">
              <w:t>13</w:t>
            </w:r>
          </w:p>
        </w:tc>
        <w:tc>
          <w:tcPr>
            <w:tcW w:w="1704" w:type="dxa"/>
            <w:tcBorders>
              <w:top w:val="nil"/>
              <w:left w:val="nil"/>
              <w:bottom w:val="single" w:sz="8" w:space="0" w:color="auto"/>
              <w:right w:val="single" w:sz="8" w:space="0" w:color="auto"/>
            </w:tcBorders>
            <w:shd w:val="clear" w:color="auto" w:fill="auto"/>
            <w:noWrap/>
          </w:tcPr>
          <w:p w14:paraId="4D6C29F2" w14:textId="77777777" w:rsidR="000A72EF" w:rsidRPr="002552CC" w:rsidRDefault="000A72EF" w:rsidP="003D7825">
            <w:pPr>
              <w:jc w:val="center"/>
            </w:pPr>
            <w:r w:rsidRPr="002552CC">
              <w:t>$18,528.59</w:t>
            </w:r>
          </w:p>
        </w:tc>
        <w:tc>
          <w:tcPr>
            <w:tcW w:w="1765" w:type="dxa"/>
            <w:tcBorders>
              <w:top w:val="nil"/>
              <w:left w:val="nil"/>
              <w:bottom w:val="single" w:sz="8" w:space="0" w:color="auto"/>
              <w:right w:val="single" w:sz="8" w:space="0" w:color="auto"/>
            </w:tcBorders>
            <w:shd w:val="clear" w:color="auto" w:fill="auto"/>
            <w:noWrap/>
          </w:tcPr>
          <w:p w14:paraId="499209DF" w14:textId="241D222D" w:rsidR="000A72EF" w:rsidRPr="002552CC" w:rsidRDefault="000A72EF" w:rsidP="003D7825">
            <w:pPr>
              <w:jc w:val="center"/>
              <w:rPr>
                <w:rFonts w:asciiTheme="minorHAnsi" w:hAnsiTheme="minorHAnsi" w:cstheme="minorHAnsi"/>
                <w:color w:val="000000" w:themeColor="text1"/>
              </w:rPr>
            </w:pPr>
          </w:p>
        </w:tc>
      </w:tr>
      <w:tr w:rsidR="000A72EF" w:rsidRPr="002552CC" w14:paraId="0390CC40"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292D4A2" w14:textId="77777777" w:rsidR="000A72EF" w:rsidRPr="002552CC" w:rsidRDefault="000A72EF" w:rsidP="003D7825">
            <w:pPr>
              <w:jc w:val="center"/>
            </w:pPr>
            <w:proofErr w:type="spellStart"/>
            <w:r w:rsidRPr="002552CC">
              <w:t>Basecase</w:t>
            </w:r>
            <w:proofErr w:type="spellEnd"/>
          </w:p>
        </w:tc>
        <w:tc>
          <w:tcPr>
            <w:tcW w:w="1684" w:type="dxa"/>
            <w:tcBorders>
              <w:top w:val="nil"/>
              <w:left w:val="nil"/>
              <w:bottom w:val="single" w:sz="8" w:space="0" w:color="auto"/>
              <w:right w:val="single" w:sz="8" w:space="0" w:color="auto"/>
            </w:tcBorders>
            <w:shd w:val="clear" w:color="auto" w:fill="auto"/>
            <w:noWrap/>
          </w:tcPr>
          <w:p w14:paraId="35F43853" w14:textId="77777777" w:rsidR="000A72EF" w:rsidRPr="002552CC" w:rsidRDefault="000A72EF" w:rsidP="003D7825">
            <w:pPr>
              <w:jc w:val="center"/>
            </w:pPr>
            <w:r w:rsidRPr="002552CC">
              <w:t>Rio Hondo - East Rio Hondo Sub 138kV</w:t>
            </w:r>
          </w:p>
        </w:tc>
        <w:tc>
          <w:tcPr>
            <w:tcW w:w="1344" w:type="dxa"/>
            <w:tcBorders>
              <w:top w:val="nil"/>
              <w:left w:val="nil"/>
              <w:bottom w:val="single" w:sz="8" w:space="0" w:color="auto"/>
              <w:right w:val="single" w:sz="8" w:space="0" w:color="auto"/>
            </w:tcBorders>
            <w:shd w:val="clear" w:color="auto" w:fill="auto"/>
            <w:noWrap/>
          </w:tcPr>
          <w:p w14:paraId="75218A16" w14:textId="77777777" w:rsidR="000A72EF" w:rsidRPr="002552CC" w:rsidRDefault="000A72EF" w:rsidP="003D7825">
            <w:pPr>
              <w:jc w:val="center"/>
            </w:pPr>
            <w:r w:rsidRPr="002552CC">
              <w:t>9</w:t>
            </w:r>
          </w:p>
        </w:tc>
        <w:tc>
          <w:tcPr>
            <w:tcW w:w="1704" w:type="dxa"/>
            <w:tcBorders>
              <w:top w:val="nil"/>
              <w:left w:val="nil"/>
              <w:bottom w:val="single" w:sz="8" w:space="0" w:color="auto"/>
              <w:right w:val="single" w:sz="8" w:space="0" w:color="auto"/>
            </w:tcBorders>
            <w:shd w:val="clear" w:color="auto" w:fill="auto"/>
            <w:noWrap/>
          </w:tcPr>
          <w:p w14:paraId="22BB6834" w14:textId="77777777" w:rsidR="000A72EF" w:rsidRPr="002552CC" w:rsidRDefault="000A72EF" w:rsidP="003D7825">
            <w:pPr>
              <w:jc w:val="center"/>
            </w:pPr>
            <w:r w:rsidRPr="002552CC">
              <w:t>$13,955.25</w:t>
            </w:r>
          </w:p>
        </w:tc>
        <w:tc>
          <w:tcPr>
            <w:tcW w:w="1765" w:type="dxa"/>
            <w:tcBorders>
              <w:top w:val="nil"/>
              <w:left w:val="nil"/>
              <w:bottom w:val="single" w:sz="8" w:space="0" w:color="auto"/>
              <w:right w:val="single" w:sz="8" w:space="0" w:color="auto"/>
            </w:tcBorders>
            <w:shd w:val="clear" w:color="auto" w:fill="auto"/>
            <w:noWrap/>
          </w:tcPr>
          <w:p w14:paraId="0A995043" w14:textId="1874B8C6" w:rsidR="000A72EF" w:rsidRPr="002552CC" w:rsidRDefault="000A72EF" w:rsidP="003D7825">
            <w:pPr>
              <w:jc w:val="center"/>
              <w:rPr>
                <w:rFonts w:asciiTheme="minorHAnsi" w:hAnsiTheme="minorHAnsi" w:cstheme="minorHAnsi"/>
                <w:color w:val="000000" w:themeColor="text1"/>
              </w:rPr>
            </w:pPr>
            <w:r w:rsidRPr="002475FE">
              <w:t>Rebuild Rio Hondo to East Rio Hondo (6687)</w:t>
            </w:r>
          </w:p>
        </w:tc>
      </w:tr>
      <w:tr w:rsidR="000A72EF" w:rsidRPr="002552CC" w14:paraId="149CEF68"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64F86633" w14:textId="77777777" w:rsidR="000A72EF" w:rsidRPr="002552CC" w:rsidRDefault="000A72EF" w:rsidP="003D7825">
            <w:pPr>
              <w:jc w:val="center"/>
            </w:pPr>
            <w:r w:rsidRPr="002552CC">
              <w:t>BLESSING TRX 1382 345/138</w:t>
            </w:r>
          </w:p>
        </w:tc>
        <w:tc>
          <w:tcPr>
            <w:tcW w:w="1684" w:type="dxa"/>
            <w:tcBorders>
              <w:top w:val="nil"/>
              <w:left w:val="nil"/>
              <w:bottom w:val="single" w:sz="8" w:space="0" w:color="auto"/>
              <w:right w:val="single" w:sz="8" w:space="0" w:color="auto"/>
            </w:tcBorders>
            <w:shd w:val="clear" w:color="auto" w:fill="B8CCE4"/>
            <w:noWrap/>
          </w:tcPr>
          <w:p w14:paraId="2875A026" w14:textId="77777777" w:rsidR="000A72EF" w:rsidRPr="002552CC" w:rsidRDefault="000A72EF" w:rsidP="003D7825">
            <w:pPr>
              <w:jc w:val="center"/>
            </w:pPr>
            <w:r w:rsidRPr="002552CC">
              <w:t>Sargent Sub - Franklins Camp Sub 69kV</w:t>
            </w:r>
          </w:p>
        </w:tc>
        <w:tc>
          <w:tcPr>
            <w:tcW w:w="1344" w:type="dxa"/>
            <w:tcBorders>
              <w:top w:val="nil"/>
              <w:left w:val="nil"/>
              <w:bottom w:val="single" w:sz="8" w:space="0" w:color="auto"/>
              <w:right w:val="single" w:sz="8" w:space="0" w:color="auto"/>
            </w:tcBorders>
            <w:shd w:val="clear" w:color="auto" w:fill="B8CCE4"/>
            <w:noWrap/>
          </w:tcPr>
          <w:p w14:paraId="438DA1AE" w14:textId="77777777" w:rsidR="000A72EF" w:rsidRPr="002552CC" w:rsidRDefault="000A72EF" w:rsidP="003D7825">
            <w:pPr>
              <w:jc w:val="center"/>
            </w:pPr>
            <w:r w:rsidRPr="002552CC">
              <w:t>5</w:t>
            </w:r>
          </w:p>
        </w:tc>
        <w:tc>
          <w:tcPr>
            <w:tcW w:w="1704" w:type="dxa"/>
            <w:tcBorders>
              <w:top w:val="nil"/>
              <w:left w:val="nil"/>
              <w:bottom w:val="single" w:sz="8" w:space="0" w:color="auto"/>
              <w:right w:val="single" w:sz="8" w:space="0" w:color="auto"/>
            </w:tcBorders>
            <w:shd w:val="clear" w:color="auto" w:fill="B8CCE4"/>
            <w:noWrap/>
          </w:tcPr>
          <w:p w14:paraId="2B805BD1" w14:textId="77777777" w:rsidR="000A72EF" w:rsidRPr="002552CC" w:rsidRDefault="000A72EF" w:rsidP="003D7825">
            <w:pPr>
              <w:jc w:val="center"/>
            </w:pPr>
            <w:r w:rsidRPr="002552CC">
              <w:t>$9,714.11</w:t>
            </w:r>
          </w:p>
        </w:tc>
        <w:tc>
          <w:tcPr>
            <w:tcW w:w="1765" w:type="dxa"/>
            <w:tcBorders>
              <w:top w:val="nil"/>
              <w:left w:val="nil"/>
              <w:bottom w:val="single" w:sz="8" w:space="0" w:color="auto"/>
              <w:right w:val="single" w:sz="8" w:space="0" w:color="auto"/>
            </w:tcBorders>
            <w:shd w:val="clear" w:color="auto" w:fill="B8CCE4"/>
            <w:noWrap/>
          </w:tcPr>
          <w:p w14:paraId="764F1EF7" w14:textId="48D69BE5" w:rsidR="000A72EF" w:rsidRPr="002552CC" w:rsidRDefault="000A72EF" w:rsidP="003D7825">
            <w:pPr>
              <w:jc w:val="center"/>
              <w:rPr>
                <w:rFonts w:asciiTheme="minorHAnsi" w:hAnsiTheme="minorHAnsi" w:cstheme="minorHAnsi"/>
                <w:color w:val="000000" w:themeColor="text1"/>
              </w:rPr>
            </w:pPr>
          </w:p>
        </w:tc>
      </w:tr>
      <w:tr w:rsidR="000A72EF" w:rsidRPr="002552CC" w14:paraId="0EAA7EA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63992612" w14:textId="77777777" w:rsidR="000A72EF" w:rsidRPr="002552CC" w:rsidRDefault="000A72EF" w:rsidP="003D7825">
            <w:pPr>
              <w:jc w:val="center"/>
            </w:pPr>
            <w:r w:rsidRPr="002552CC">
              <w:t>FORT MASON to YELLOW JACKET LIN 1</w:t>
            </w:r>
          </w:p>
        </w:tc>
        <w:tc>
          <w:tcPr>
            <w:tcW w:w="1684" w:type="dxa"/>
            <w:tcBorders>
              <w:top w:val="nil"/>
              <w:left w:val="nil"/>
              <w:bottom w:val="single" w:sz="8" w:space="0" w:color="auto"/>
              <w:right w:val="single" w:sz="8" w:space="0" w:color="auto"/>
            </w:tcBorders>
            <w:shd w:val="clear" w:color="auto" w:fill="auto"/>
            <w:noWrap/>
          </w:tcPr>
          <w:p w14:paraId="055670B6" w14:textId="77777777" w:rsidR="000A72EF" w:rsidRPr="002552CC" w:rsidRDefault="000A72EF" w:rsidP="003D7825">
            <w:pPr>
              <w:jc w:val="center"/>
            </w:pPr>
            <w:r w:rsidRPr="002552CC">
              <w:t xml:space="preserve">Mason Switching Station - </w:t>
            </w:r>
            <w:proofErr w:type="spellStart"/>
            <w:r w:rsidRPr="002552CC">
              <w:t>Hext</w:t>
            </w:r>
            <w:proofErr w:type="spellEnd"/>
            <w:r w:rsidRPr="002552CC">
              <w:t xml:space="preserve"> </w:t>
            </w:r>
            <w:proofErr w:type="spellStart"/>
            <w:r w:rsidRPr="002552CC">
              <w:t>Lcra</w:t>
            </w:r>
            <w:proofErr w:type="spellEnd"/>
            <w:r w:rsidRPr="002552CC">
              <w:t xml:space="preserve"> 69kV</w:t>
            </w:r>
          </w:p>
        </w:tc>
        <w:tc>
          <w:tcPr>
            <w:tcW w:w="1344" w:type="dxa"/>
            <w:tcBorders>
              <w:top w:val="nil"/>
              <w:left w:val="nil"/>
              <w:bottom w:val="single" w:sz="8" w:space="0" w:color="auto"/>
              <w:right w:val="single" w:sz="8" w:space="0" w:color="auto"/>
            </w:tcBorders>
            <w:shd w:val="clear" w:color="auto" w:fill="auto"/>
            <w:noWrap/>
          </w:tcPr>
          <w:p w14:paraId="602EA65F" w14:textId="77777777" w:rsidR="000A72EF" w:rsidRPr="002552CC" w:rsidRDefault="000A72EF" w:rsidP="003D7825">
            <w:pPr>
              <w:jc w:val="center"/>
            </w:pPr>
            <w:r w:rsidRPr="002552CC">
              <w:t>7</w:t>
            </w:r>
          </w:p>
        </w:tc>
        <w:tc>
          <w:tcPr>
            <w:tcW w:w="1704" w:type="dxa"/>
            <w:tcBorders>
              <w:top w:val="nil"/>
              <w:left w:val="nil"/>
              <w:bottom w:val="single" w:sz="8" w:space="0" w:color="auto"/>
              <w:right w:val="single" w:sz="8" w:space="0" w:color="auto"/>
            </w:tcBorders>
            <w:shd w:val="clear" w:color="auto" w:fill="auto"/>
            <w:noWrap/>
          </w:tcPr>
          <w:p w14:paraId="78B16373" w14:textId="77777777" w:rsidR="000A72EF" w:rsidRPr="002552CC" w:rsidRDefault="000A72EF" w:rsidP="003D7825">
            <w:pPr>
              <w:jc w:val="center"/>
            </w:pPr>
            <w:r w:rsidRPr="002552CC">
              <w:t>$6,816.04</w:t>
            </w:r>
          </w:p>
        </w:tc>
        <w:tc>
          <w:tcPr>
            <w:tcW w:w="1765" w:type="dxa"/>
            <w:tcBorders>
              <w:top w:val="nil"/>
              <w:left w:val="nil"/>
              <w:bottom w:val="single" w:sz="8" w:space="0" w:color="auto"/>
              <w:right w:val="single" w:sz="8" w:space="0" w:color="auto"/>
            </w:tcBorders>
            <w:shd w:val="clear" w:color="auto" w:fill="auto"/>
            <w:noWrap/>
          </w:tcPr>
          <w:p w14:paraId="484123EB" w14:textId="50E134DB" w:rsidR="000A72EF" w:rsidRPr="002552CC" w:rsidRDefault="000A72EF" w:rsidP="003D7825">
            <w:pPr>
              <w:jc w:val="center"/>
              <w:rPr>
                <w:rFonts w:asciiTheme="minorHAnsi" w:hAnsiTheme="minorHAnsi" w:cstheme="minorHAnsi"/>
                <w:color w:val="000000" w:themeColor="text1"/>
              </w:rPr>
            </w:pPr>
            <w:r w:rsidRPr="002475FE">
              <w:t>Mason to North Brady: Rebuild 69 kV line (50900)</w:t>
            </w:r>
          </w:p>
        </w:tc>
      </w:tr>
      <w:tr w:rsidR="000A72EF" w:rsidRPr="002552CC" w14:paraId="05688147"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3DCA2D87" w14:textId="77777777" w:rsidR="000A72EF" w:rsidRPr="002552CC" w:rsidRDefault="000A72EF" w:rsidP="003D7825">
            <w:pPr>
              <w:jc w:val="center"/>
            </w:pPr>
            <w:r w:rsidRPr="002552CC">
              <w:t>DESOTO SWITCH to ENNIS SWITCH LIN _D</w:t>
            </w:r>
          </w:p>
        </w:tc>
        <w:tc>
          <w:tcPr>
            <w:tcW w:w="1684" w:type="dxa"/>
            <w:tcBorders>
              <w:top w:val="nil"/>
              <w:left w:val="nil"/>
              <w:bottom w:val="single" w:sz="8" w:space="0" w:color="auto"/>
              <w:right w:val="single" w:sz="8" w:space="0" w:color="auto"/>
            </w:tcBorders>
            <w:shd w:val="clear" w:color="auto" w:fill="B8CCE4"/>
            <w:noWrap/>
          </w:tcPr>
          <w:p w14:paraId="104171DB" w14:textId="77777777" w:rsidR="000A72EF" w:rsidRPr="002552CC" w:rsidRDefault="000A72EF" w:rsidP="003D7825">
            <w:pPr>
              <w:jc w:val="center"/>
            </w:pPr>
            <w:r w:rsidRPr="002552CC">
              <w:t>Ennis West Switch - Waxahachie 138kV</w:t>
            </w:r>
          </w:p>
        </w:tc>
        <w:tc>
          <w:tcPr>
            <w:tcW w:w="1344" w:type="dxa"/>
            <w:tcBorders>
              <w:top w:val="nil"/>
              <w:left w:val="nil"/>
              <w:bottom w:val="single" w:sz="8" w:space="0" w:color="auto"/>
              <w:right w:val="single" w:sz="8" w:space="0" w:color="auto"/>
            </w:tcBorders>
            <w:shd w:val="clear" w:color="auto" w:fill="B8CCE4"/>
            <w:noWrap/>
          </w:tcPr>
          <w:p w14:paraId="39B9A1EB" w14:textId="77777777" w:rsidR="000A72EF" w:rsidRPr="002552CC" w:rsidRDefault="000A72EF" w:rsidP="003D7825">
            <w:pPr>
              <w:jc w:val="center"/>
            </w:pPr>
            <w:r w:rsidRPr="002552CC">
              <w:t>9</w:t>
            </w:r>
          </w:p>
        </w:tc>
        <w:tc>
          <w:tcPr>
            <w:tcW w:w="1704" w:type="dxa"/>
            <w:tcBorders>
              <w:top w:val="nil"/>
              <w:left w:val="nil"/>
              <w:bottom w:val="single" w:sz="8" w:space="0" w:color="auto"/>
              <w:right w:val="single" w:sz="8" w:space="0" w:color="auto"/>
            </w:tcBorders>
            <w:shd w:val="clear" w:color="auto" w:fill="B8CCE4"/>
            <w:noWrap/>
          </w:tcPr>
          <w:p w14:paraId="21859987" w14:textId="77777777" w:rsidR="000A72EF" w:rsidRPr="002552CC" w:rsidRDefault="000A72EF" w:rsidP="003D7825">
            <w:pPr>
              <w:jc w:val="center"/>
            </w:pPr>
            <w:r w:rsidRPr="002552CC">
              <w:t>$5,449.81</w:t>
            </w:r>
          </w:p>
        </w:tc>
        <w:tc>
          <w:tcPr>
            <w:tcW w:w="1765" w:type="dxa"/>
            <w:tcBorders>
              <w:top w:val="nil"/>
              <w:left w:val="nil"/>
              <w:bottom w:val="single" w:sz="8" w:space="0" w:color="auto"/>
              <w:right w:val="single" w:sz="8" w:space="0" w:color="auto"/>
            </w:tcBorders>
            <w:shd w:val="clear" w:color="auto" w:fill="B8CCE4"/>
            <w:noWrap/>
          </w:tcPr>
          <w:p w14:paraId="1D5F8BC3" w14:textId="6C277396" w:rsidR="000A72EF" w:rsidRPr="002552CC" w:rsidRDefault="000A72EF" w:rsidP="003D7825">
            <w:pPr>
              <w:jc w:val="center"/>
              <w:rPr>
                <w:rFonts w:asciiTheme="minorHAnsi" w:hAnsiTheme="minorHAnsi" w:cstheme="minorHAnsi"/>
                <w:color w:val="000000" w:themeColor="text1"/>
              </w:rPr>
            </w:pPr>
          </w:p>
        </w:tc>
      </w:tr>
      <w:tr w:rsidR="000A72EF" w:rsidRPr="002552CC" w14:paraId="06D62112"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15342B94" w14:textId="77777777" w:rsidR="000A72EF" w:rsidRPr="002552CC" w:rsidRDefault="000A72EF" w:rsidP="003D7825">
            <w:pPr>
              <w:jc w:val="center"/>
            </w:pPr>
            <w:r w:rsidRPr="002552CC">
              <w:t>GBY-DAV&amp; TNK-CRN138KV</w:t>
            </w:r>
          </w:p>
        </w:tc>
        <w:tc>
          <w:tcPr>
            <w:tcW w:w="1684" w:type="dxa"/>
            <w:tcBorders>
              <w:top w:val="nil"/>
              <w:left w:val="nil"/>
              <w:bottom w:val="single" w:sz="8" w:space="0" w:color="auto"/>
              <w:right w:val="single" w:sz="8" w:space="0" w:color="auto"/>
            </w:tcBorders>
            <w:shd w:val="clear" w:color="auto" w:fill="B8CCE4"/>
            <w:noWrap/>
          </w:tcPr>
          <w:p w14:paraId="0D789BBE" w14:textId="77777777" w:rsidR="000A72EF" w:rsidRPr="002552CC" w:rsidRDefault="000A72EF" w:rsidP="003D7825">
            <w:pPr>
              <w:jc w:val="center"/>
            </w:pPr>
            <w:proofErr w:type="spellStart"/>
            <w:r w:rsidRPr="002552CC">
              <w:t>Bigvue</w:t>
            </w:r>
            <w:proofErr w:type="spellEnd"/>
            <w:r w:rsidRPr="002552CC">
              <w:t xml:space="preserve"> - Power Systems Arco Cogen 138kV</w:t>
            </w:r>
          </w:p>
        </w:tc>
        <w:tc>
          <w:tcPr>
            <w:tcW w:w="1344" w:type="dxa"/>
            <w:tcBorders>
              <w:top w:val="nil"/>
              <w:left w:val="nil"/>
              <w:bottom w:val="single" w:sz="8" w:space="0" w:color="auto"/>
              <w:right w:val="single" w:sz="8" w:space="0" w:color="auto"/>
            </w:tcBorders>
            <w:shd w:val="clear" w:color="auto" w:fill="B8CCE4"/>
            <w:noWrap/>
          </w:tcPr>
          <w:p w14:paraId="66FB8CBB" w14:textId="77777777" w:rsidR="000A72EF" w:rsidRPr="002552CC" w:rsidRDefault="000A72EF" w:rsidP="003D7825">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5B52D16D" w14:textId="77777777" w:rsidR="000A72EF" w:rsidRPr="002552CC" w:rsidRDefault="000A72EF" w:rsidP="003D7825">
            <w:pPr>
              <w:jc w:val="center"/>
            </w:pPr>
            <w:r w:rsidRPr="002552CC">
              <w:t>$4,863.88</w:t>
            </w:r>
          </w:p>
        </w:tc>
        <w:tc>
          <w:tcPr>
            <w:tcW w:w="1765" w:type="dxa"/>
            <w:tcBorders>
              <w:top w:val="nil"/>
              <w:left w:val="nil"/>
              <w:bottom w:val="single" w:sz="8" w:space="0" w:color="auto"/>
              <w:right w:val="single" w:sz="8" w:space="0" w:color="auto"/>
            </w:tcBorders>
            <w:shd w:val="clear" w:color="auto" w:fill="B8CCE4"/>
            <w:noWrap/>
          </w:tcPr>
          <w:p w14:paraId="1339273B" w14:textId="3B4508F0" w:rsidR="000A72EF" w:rsidRPr="002552CC" w:rsidRDefault="000A72EF" w:rsidP="003D7825">
            <w:pPr>
              <w:jc w:val="center"/>
              <w:rPr>
                <w:rFonts w:asciiTheme="minorHAnsi" w:hAnsiTheme="minorHAnsi" w:cstheme="minorHAnsi"/>
                <w:color w:val="000000" w:themeColor="text1"/>
              </w:rPr>
            </w:pPr>
          </w:p>
        </w:tc>
      </w:tr>
      <w:tr w:rsidR="000A72EF" w:rsidRPr="002552CC" w14:paraId="2256BBE6"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5FBF66FC" w14:textId="77777777" w:rsidR="000A72EF" w:rsidRPr="002552CC" w:rsidRDefault="000A72EF" w:rsidP="003D7825">
            <w:pPr>
              <w:jc w:val="center"/>
            </w:pPr>
            <w:r w:rsidRPr="002552CC">
              <w:t>FORT LANCASTER to ILLINOIS #4 LIN 1</w:t>
            </w:r>
          </w:p>
        </w:tc>
        <w:tc>
          <w:tcPr>
            <w:tcW w:w="1684" w:type="dxa"/>
            <w:tcBorders>
              <w:top w:val="nil"/>
              <w:left w:val="nil"/>
              <w:bottom w:val="single" w:sz="8" w:space="0" w:color="auto"/>
              <w:right w:val="single" w:sz="8" w:space="0" w:color="auto"/>
            </w:tcBorders>
            <w:shd w:val="clear" w:color="auto" w:fill="auto"/>
            <w:noWrap/>
          </w:tcPr>
          <w:p w14:paraId="4CDEBB45" w14:textId="77777777" w:rsidR="000A72EF" w:rsidRPr="002552CC" w:rsidRDefault="000A72EF" w:rsidP="003D7825">
            <w:pPr>
              <w:jc w:val="center"/>
            </w:pPr>
            <w:r w:rsidRPr="002552CC">
              <w:t>Hamilton Road - Maxwell 138kV</w:t>
            </w:r>
          </w:p>
        </w:tc>
        <w:tc>
          <w:tcPr>
            <w:tcW w:w="1344" w:type="dxa"/>
            <w:tcBorders>
              <w:top w:val="nil"/>
              <w:left w:val="nil"/>
              <w:bottom w:val="single" w:sz="8" w:space="0" w:color="auto"/>
              <w:right w:val="single" w:sz="8" w:space="0" w:color="auto"/>
            </w:tcBorders>
            <w:shd w:val="clear" w:color="auto" w:fill="auto"/>
            <w:noWrap/>
          </w:tcPr>
          <w:p w14:paraId="17C32B39" w14:textId="77777777" w:rsidR="000A72EF" w:rsidRPr="002552CC" w:rsidRDefault="000A72EF" w:rsidP="003D7825">
            <w:pPr>
              <w:jc w:val="center"/>
            </w:pPr>
            <w:r w:rsidRPr="002552CC">
              <w:t>8</w:t>
            </w:r>
          </w:p>
        </w:tc>
        <w:tc>
          <w:tcPr>
            <w:tcW w:w="1704" w:type="dxa"/>
            <w:tcBorders>
              <w:top w:val="nil"/>
              <w:left w:val="nil"/>
              <w:bottom w:val="single" w:sz="8" w:space="0" w:color="auto"/>
              <w:right w:val="single" w:sz="8" w:space="0" w:color="auto"/>
            </w:tcBorders>
            <w:shd w:val="clear" w:color="auto" w:fill="auto"/>
            <w:noWrap/>
          </w:tcPr>
          <w:p w14:paraId="355DE56D" w14:textId="77777777" w:rsidR="000A72EF" w:rsidRPr="002552CC" w:rsidRDefault="000A72EF" w:rsidP="003D7825">
            <w:pPr>
              <w:jc w:val="center"/>
            </w:pPr>
            <w:r w:rsidRPr="002552CC">
              <w:t>$3,970.73</w:t>
            </w:r>
          </w:p>
        </w:tc>
        <w:tc>
          <w:tcPr>
            <w:tcW w:w="1765" w:type="dxa"/>
            <w:tcBorders>
              <w:top w:val="nil"/>
              <w:left w:val="nil"/>
              <w:bottom w:val="single" w:sz="8" w:space="0" w:color="auto"/>
              <w:right w:val="single" w:sz="8" w:space="0" w:color="auto"/>
            </w:tcBorders>
            <w:shd w:val="clear" w:color="auto" w:fill="auto"/>
            <w:noWrap/>
          </w:tcPr>
          <w:p w14:paraId="6E375785" w14:textId="6AB5A6D9" w:rsidR="000A72EF" w:rsidRPr="002552CC" w:rsidRDefault="000A72EF" w:rsidP="003D7825">
            <w:pPr>
              <w:jc w:val="center"/>
              <w:rPr>
                <w:rFonts w:asciiTheme="minorHAnsi" w:hAnsiTheme="minorHAnsi" w:cstheme="minorHAnsi"/>
                <w:color w:val="000000" w:themeColor="text1"/>
              </w:rPr>
            </w:pPr>
            <w:r w:rsidRPr="002475FE">
              <w:t>Brackettville to Escondido: Construct 138 kV line (5206)</w:t>
            </w:r>
          </w:p>
        </w:tc>
      </w:tr>
      <w:tr w:rsidR="000A72EF" w:rsidRPr="002552CC" w14:paraId="2E305F97"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74733587" w14:textId="77777777" w:rsidR="000A72EF" w:rsidRPr="002552CC" w:rsidRDefault="000A72EF" w:rsidP="003D7825">
            <w:pPr>
              <w:jc w:val="center"/>
            </w:pPr>
            <w:proofErr w:type="spellStart"/>
            <w:r w:rsidRPr="002552CC">
              <w:t>Elmcreek-Sanmigl</w:t>
            </w:r>
            <w:proofErr w:type="spellEnd"/>
            <w:r w:rsidRPr="002552CC">
              <w:t xml:space="preserve"> 345kV</w:t>
            </w:r>
          </w:p>
        </w:tc>
        <w:tc>
          <w:tcPr>
            <w:tcW w:w="1684" w:type="dxa"/>
            <w:tcBorders>
              <w:top w:val="nil"/>
              <w:left w:val="nil"/>
              <w:bottom w:val="single" w:sz="8" w:space="0" w:color="auto"/>
              <w:right w:val="single" w:sz="8" w:space="0" w:color="auto"/>
            </w:tcBorders>
            <w:shd w:val="clear" w:color="auto" w:fill="B8CCE4"/>
            <w:noWrap/>
          </w:tcPr>
          <w:p w14:paraId="02D9671F" w14:textId="77777777" w:rsidR="000A72EF" w:rsidRPr="002552CC" w:rsidRDefault="000A72EF" w:rsidP="003D7825">
            <w:pPr>
              <w:jc w:val="center"/>
            </w:pPr>
            <w:r w:rsidRPr="002552CC">
              <w:t>Pawnee Switching Station - Calaveras 345kV</w:t>
            </w:r>
          </w:p>
        </w:tc>
        <w:tc>
          <w:tcPr>
            <w:tcW w:w="1344" w:type="dxa"/>
            <w:tcBorders>
              <w:top w:val="nil"/>
              <w:left w:val="nil"/>
              <w:bottom w:val="single" w:sz="8" w:space="0" w:color="auto"/>
              <w:right w:val="single" w:sz="8" w:space="0" w:color="auto"/>
            </w:tcBorders>
            <w:shd w:val="clear" w:color="auto" w:fill="B8CCE4"/>
            <w:noWrap/>
          </w:tcPr>
          <w:p w14:paraId="6955B31A" w14:textId="77777777" w:rsidR="000A72EF" w:rsidRPr="002552CC" w:rsidRDefault="000A72EF" w:rsidP="003D7825">
            <w:pPr>
              <w:jc w:val="center"/>
            </w:pPr>
            <w:r w:rsidRPr="002552CC">
              <w:t>3</w:t>
            </w:r>
          </w:p>
        </w:tc>
        <w:tc>
          <w:tcPr>
            <w:tcW w:w="1704" w:type="dxa"/>
            <w:tcBorders>
              <w:top w:val="nil"/>
              <w:left w:val="nil"/>
              <w:bottom w:val="single" w:sz="8" w:space="0" w:color="auto"/>
              <w:right w:val="single" w:sz="8" w:space="0" w:color="auto"/>
            </w:tcBorders>
            <w:shd w:val="clear" w:color="auto" w:fill="B8CCE4"/>
            <w:noWrap/>
          </w:tcPr>
          <w:p w14:paraId="17C4D80C" w14:textId="77777777" w:rsidR="000A72EF" w:rsidRPr="002552CC" w:rsidRDefault="000A72EF" w:rsidP="003D7825">
            <w:pPr>
              <w:jc w:val="center"/>
            </w:pPr>
            <w:r w:rsidRPr="002552CC">
              <w:t>$3,727.14</w:t>
            </w:r>
          </w:p>
        </w:tc>
        <w:tc>
          <w:tcPr>
            <w:tcW w:w="1765" w:type="dxa"/>
            <w:tcBorders>
              <w:top w:val="nil"/>
              <w:left w:val="nil"/>
              <w:bottom w:val="single" w:sz="8" w:space="0" w:color="auto"/>
              <w:right w:val="single" w:sz="8" w:space="0" w:color="auto"/>
            </w:tcBorders>
            <w:shd w:val="clear" w:color="auto" w:fill="B8CCE4"/>
            <w:noWrap/>
          </w:tcPr>
          <w:p w14:paraId="75A1088B" w14:textId="408A21B3" w:rsidR="000A72EF" w:rsidRPr="002552CC" w:rsidRDefault="000A72EF" w:rsidP="003D7825">
            <w:pPr>
              <w:jc w:val="center"/>
              <w:rPr>
                <w:rFonts w:asciiTheme="minorHAnsi" w:hAnsiTheme="minorHAnsi" w:cstheme="minorHAnsi"/>
                <w:color w:val="000000" w:themeColor="text1"/>
              </w:rPr>
            </w:pPr>
          </w:p>
        </w:tc>
      </w:tr>
      <w:tr w:rsidR="000A72EF" w:rsidRPr="002552CC" w14:paraId="6517331B"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tcPr>
          <w:p w14:paraId="10CFFFDF" w14:textId="77777777" w:rsidR="000A72EF" w:rsidRPr="002552CC" w:rsidRDefault="000A72EF" w:rsidP="003D7825">
            <w:pPr>
              <w:jc w:val="center"/>
            </w:pPr>
            <w:proofErr w:type="spellStart"/>
            <w:r w:rsidRPr="002552CC">
              <w:lastRenderedPageBreak/>
              <w:t>Basecase</w:t>
            </w:r>
            <w:proofErr w:type="spellEnd"/>
          </w:p>
        </w:tc>
        <w:tc>
          <w:tcPr>
            <w:tcW w:w="1684" w:type="dxa"/>
            <w:tcBorders>
              <w:top w:val="nil"/>
              <w:left w:val="nil"/>
              <w:bottom w:val="single" w:sz="8" w:space="0" w:color="auto"/>
              <w:right w:val="single" w:sz="8" w:space="0" w:color="auto"/>
            </w:tcBorders>
            <w:shd w:val="clear" w:color="auto" w:fill="DA9694"/>
            <w:noWrap/>
          </w:tcPr>
          <w:p w14:paraId="1697C397" w14:textId="77777777" w:rsidR="000A72EF" w:rsidRPr="002552CC" w:rsidRDefault="000A72EF" w:rsidP="003D7825">
            <w:pPr>
              <w:jc w:val="center"/>
            </w:pPr>
            <w:r w:rsidRPr="002552CC">
              <w:t>Camp Springs Energy Center - Golden Switch 138kV</w:t>
            </w:r>
          </w:p>
        </w:tc>
        <w:tc>
          <w:tcPr>
            <w:tcW w:w="1344" w:type="dxa"/>
            <w:tcBorders>
              <w:top w:val="nil"/>
              <w:left w:val="nil"/>
              <w:bottom w:val="single" w:sz="8" w:space="0" w:color="auto"/>
              <w:right w:val="single" w:sz="8" w:space="0" w:color="auto"/>
            </w:tcBorders>
            <w:shd w:val="clear" w:color="auto" w:fill="DA9694"/>
            <w:noWrap/>
          </w:tcPr>
          <w:p w14:paraId="57372676" w14:textId="77777777" w:rsidR="000A72EF" w:rsidRPr="002552CC" w:rsidRDefault="000A72EF" w:rsidP="003D7825">
            <w:pPr>
              <w:jc w:val="center"/>
            </w:pPr>
            <w:r w:rsidRPr="002552CC">
              <w:t>4</w:t>
            </w:r>
          </w:p>
        </w:tc>
        <w:tc>
          <w:tcPr>
            <w:tcW w:w="1704" w:type="dxa"/>
            <w:tcBorders>
              <w:top w:val="nil"/>
              <w:left w:val="nil"/>
              <w:bottom w:val="single" w:sz="8" w:space="0" w:color="auto"/>
              <w:right w:val="single" w:sz="8" w:space="0" w:color="auto"/>
            </w:tcBorders>
            <w:shd w:val="clear" w:color="auto" w:fill="DA9694"/>
            <w:noWrap/>
          </w:tcPr>
          <w:p w14:paraId="79CB55F4" w14:textId="77777777" w:rsidR="000A72EF" w:rsidRPr="002552CC" w:rsidRDefault="000A72EF" w:rsidP="003D7825">
            <w:pPr>
              <w:jc w:val="center"/>
            </w:pPr>
            <w:r w:rsidRPr="002552CC">
              <w:t>$2,067.11</w:t>
            </w:r>
          </w:p>
        </w:tc>
        <w:tc>
          <w:tcPr>
            <w:tcW w:w="1765" w:type="dxa"/>
            <w:tcBorders>
              <w:top w:val="nil"/>
              <w:left w:val="nil"/>
              <w:bottom w:val="single" w:sz="8" w:space="0" w:color="auto"/>
              <w:right w:val="single" w:sz="8" w:space="0" w:color="auto"/>
            </w:tcBorders>
            <w:shd w:val="clear" w:color="auto" w:fill="DA9694"/>
            <w:noWrap/>
          </w:tcPr>
          <w:p w14:paraId="08AD70B9" w14:textId="45E6A903" w:rsidR="000A72EF" w:rsidRPr="002552CC" w:rsidRDefault="000A72EF" w:rsidP="003D7825">
            <w:pPr>
              <w:jc w:val="center"/>
              <w:rPr>
                <w:rFonts w:asciiTheme="minorHAnsi" w:hAnsiTheme="minorHAnsi" w:cstheme="minorHAnsi"/>
                <w:color w:val="000000" w:themeColor="text1"/>
              </w:rPr>
            </w:pPr>
          </w:p>
        </w:tc>
      </w:tr>
      <w:tr w:rsidR="000A72EF" w:rsidRPr="002552CC" w14:paraId="2E5D2922"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tcPr>
          <w:p w14:paraId="461081C7" w14:textId="77777777" w:rsidR="000A72EF" w:rsidRPr="002552CC" w:rsidRDefault="000A72EF" w:rsidP="003D7825">
            <w:pPr>
              <w:jc w:val="center"/>
            </w:pPr>
            <w:proofErr w:type="spellStart"/>
            <w:r w:rsidRPr="002552CC">
              <w:t>Berghe</w:t>
            </w:r>
            <w:proofErr w:type="spellEnd"/>
            <w:r w:rsidRPr="002552CC">
              <w:t xml:space="preserve">-Kendal 345kv &amp; </w:t>
            </w:r>
            <w:proofErr w:type="spellStart"/>
            <w:r w:rsidRPr="002552CC">
              <w:t>Welfar</w:t>
            </w:r>
            <w:proofErr w:type="spellEnd"/>
            <w:r w:rsidRPr="002552CC">
              <w:t xml:space="preserve"> 138kv</w:t>
            </w:r>
          </w:p>
        </w:tc>
        <w:tc>
          <w:tcPr>
            <w:tcW w:w="1684" w:type="dxa"/>
            <w:tcBorders>
              <w:top w:val="nil"/>
              <w:left w:val="nil"/>
              <w:bottom w:val="single" w:sz="8" w:space="0" w:color="auto"/>
              <w:right w:val="single" w:sz="8" w:space="0" w:color="auto"/>
            </w:tcBorders>
            <w:shd w:val="clear" w:color="auto" w:fill="B8CCE4"/>
            <w:noWrap/>
          </w:tcPr>
          <w:p w14:paraId="024F94FA" w14:textId="77777777" w:rsidR="000A72EF" w:rsidRPr="002552CC" w:rsidRDefault="000A72EF" w:rsidP="003D7825">
            <w:pPr>
              <w:jc w:val="center"/>
            </w:pPr>
            <w:r w:rsidRPr="002552CC">
              <w:t xml:space="preserve">Kendall - </w:t>
            </w:r>
            <w:proofErr w:type="spellStart"/>
            <w:r w:rsidRPr="002552CC">
              <w:t>Cagnon</w:t>
            </w:r>
            <w:proofErr w:type="spellEnd"/>
            <w:r w:rsidRPr="002552CC">
              <w:t xml:space="preserve"> 345kV</w:t>
            </w:r>
          </w:p>
        </w:tc>
        <w:tc>
          <w:tcPr>
            <w:tcW w:w="1344" w:type="dxa"/>
            <w:tcBorders>
              <w:top w:val="nil"/>
              <w:left w:val="nil"/>
              <w:bottom w:val="single" w:sz="8" w:space="0" w:color="auto"/>
              <w:right w:val="single" w:sz="8" w:space="0" w:color="auto"/>
            </w:tcBorders>
            <w:shd w:val="clear" w:color="auto" w:fill="B8CCE4"/>
            <w:noWrap/>
          </w:tcPr>
          <w:p w14:paraId="4212DA97" w14:textId="77777777" w:rsidR="000A72EF" w:rsidRPr="002552CC" w:rsidRDefault="000A72EF" w:rsidP="003D7825">
            <w:pPr>
              <w:jc w:val="center"/>
            </w:pPr>
            <w:r w:rsidRPr="002552CC">
              <w:t>4</w:t>
            </w:r>
          </w:p>
        </w:tc>
        <w:tc>
          <w:tcPr>
            <w:tcW w:w="1704" w:type="dxa"/>
            <w:tcBorders>
              <w:top w:val="nil"/>
              <w:left w:val="nil"/>
              <w:bottom w:val="single" w:sz="8" w:space="0" w:color="auto"/>
              <w:right w:val="single" w:sz="8" w:space="0" w:color="auto"/>
            </w:tcBorders>
            <w:shd w:val="clear" w:color="auto" w:fill="B8CCE4"/>
            <w:noWrap/>
          </w:tcPr>
          <w:p w14:paraId="6858AD4B" w14:textId="77777777" w:rsidR="000A72EF" w:rsidRPr="002552CC" w:rsidRDefault="000A72EF" w:rsidP="003D7825">
            <w:pPr>
              <w:jc w:val="center"/>
            </w:pPr>
            <w:r w:rsidRPr="002552CC">
              <w:t>$1,906.56</w:t>
            </w:r>
          </w:p>
        </w:tc>
        <w:tc>
          <w:tcPr>
            <w:tcW w:w="1765" w:type="dxa"/>
            <w:tcBorders>
              <w:top w:val="nil"/>
              <w:left w:val="nil"/>
              <w:bottom w:val="single" w:sz="8" w:space="0" w:color="auto"/>
              <w:right w:val="single" w:sz="8" w:space="0" w:color="auto"/>
            </w:tcBorders>
            <w:shd w:val="clear" w:color="auto" w:fill="B8CCE4"/>
            <w:noWrap/>
          </w:tcPr>
          <w:p w14:paraId="2CFD104E" w14:textId="55CEC53F" w:rsidR="000A72EF" w:rsidRPr="002552CC" w:rsidRDefault="000A72EF" w:rsidP="003D7825">
            <w:pPr>
              <w:jc w:val="center"/>
              <w:rPr>
                <w:rFonts w:asciiTheme="minorHAnsi" w:hAnsiTheme="minorHAnsi" w:cstheme="minorHAnsi"/>
                <w:color w:val="000000" w:themeColor="text1"/>
              </w:rPr>
            </w:pPr>
            <w:r w:rsidRPr="002475FE">
              <w:t xml:space="preserve">Boerne </w:t>
            </w:r>
            <w:proofErr w:type="spellStart"/>
            <w:r w:rsidRPr="002475FE">
              <w:t>Cico</w:t>
            </w:r>
            <w:proofErr w:type="spellEnd"/>
            <w:r w:rsidRPr="002475FE">
              <w:t xml:space="preserve"> - Comfort - Kendall Transmission Line Upgrade (6982)</w:t>
            </w:r>
          </w:p>
        </w:tc>
      </w:tr>
      <w:tr w:rsidR="000A72EF" w:rsidRPr="002552CC" w14:paraId="56D013D8" w14:textId="77777777" w:rsidTr="000A72EF">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tcPr>
          <w:p w14:paraId="46FFD338" w14:textId="77777777" w:rsidR="000A72EF" w:rsidRPr="002552CC" w:rsidRDefault="000A72EF" w:rsidP="003D7825">
            <w:pPr>
              <w:jc w:val="center"/>
            </w:pPr>
            <w:r w:rsidRPr="002552CC">
              <w:t>FORT MASON to YELLOW JACKET LIN 1</w:t>
            </w:r>
          </w:p>
        </w:tc>
        <w:tc>
          <w:tcPr>
            <w:tcW w:w="1684" w:type="dxa"/>
            <w:tcBorders>
              <w:top w:val="nil"/>
              <w:left w:val="nil"/>
              <w:bottom w:val="single" w:sz="8" w:space="0" w:color="auto"/>
              <w:right w:val="single" w:sz="8" w:space="0" w:color="auto"/>
            </w:tcBorders>
            <w:shd w:val="clear" w:color="auto" w:fill="auto"/>
            <w:noWrap/>
          </w:tcPr>
          <w:p w14:paraId="5F56EB53" w14:textId="77777777" w:rsidR="000A72EF" w:rsidRPr="002552CC" w:rsidRDefault="000A72EF" w:rsidP="003D7825">
            <w:pPr>
              <w:jc w:val="center"/>
            </w:pPr>
            <w:r w:rsidRPr="002552CC">
              <w:t xml:space="preserve">Mason Switching Station - </w:t>
            </w:r>
            <w:proofErr w:type="spellStart"/>
            <w:r w:rsidRPr="002552CC">
              <w:t>Hext</w:t>
            </w:r>
            <w:proofErr w:type="spellEnd"/>
            <w:r w:rsidRPr="002552CC">
              <w:t xml:space="preserve"> </w:t>
            </w:r>
            <w:proofErr w:type="spellStart"/>
            <w:r w:rsidRPr="002552CC">
              <w:t>Lcra</w:t>
            </w:r>
            <w:proofErr w:type="spellEnd"/>
            <w:r w:rsidRPr="002552CC">
              <w:t xml:space="preserve"> 69kV</w:t>
            </w:r>
          </w:p>
        </w:tc>
        <w:tc>
          <w:tcPr>
            <w:tcW w:w="1344" w:type="dxa"/>
            <w:tcBorders>
              <w:top w:val="nil"/>
              <w:left w:val="nil"/>
              <w:bottom w:val="single" w:sz="8" w:space="0" w:color="auto"/>
              <w:right w:val="single" w:sz="8" w:space="0" w:color="auto"/>
            </w:tcBorders>
            <w:shd w:val="clear" w:color="auto" w:fill="auto"/>
            <w:noWrap/>
          </w:tcPr>
          <w:p w14:paraId="248EC325" w14:textId="77777777" w:rsidR="000A72EF" w:rsidRPr="002552CC" w:rsidRDefault="000A72EF" w:rsidP="003D7825">
            <w:pPr>
              <w:jc w:val="center"/>
            </w:pPr>
            <w:r w:rsidRPr="002552CC">
              <w:t>7</w:t>
            </w:r>
          </w:p>
        </w:tc>
        <w:tc>
          <w:tcPr>
            <w:tcW w:w="1704" w:type="dxa"/>
            <w:tcBorders>
              <w:top w:val="nil"/>
              <w:left w:val="nil"/>
              <w:bottom w:val="single" w:sz="8" w:space="0" w:color="auto"/>
              <w:right w:val="single" w:sz="8" w:space="0" w:color="auto"/>
            </w:tcBorders>
            <w:shd w:val="clear" w:color="auto" w:fill="auto"/>
            <w:noWrap/>
          </w:tcPr>
          <w:p w14:paraId="13E11CD0" w14:textId="77777777" w:rsidR="000A72EF" w:rsidRPr="002552CC" w:rsidRDefault="000A72EF" w:rsidP="003D7825">
            <w:pPr>
              <w:jc w:val="center"/>
            </w:pPr>
            <w:r w:rsidRPr="002552CC">
              <w:t>$1,319.51</w:t>
            </w:r>
          </w:p>
        </w:tc>
        <w:tc>
          <w:tcPr>
            <w:tcW w:w="1765" w:type="dxa"/>
            <w:tcBorders>
              <w:top w:val="nil"/>
              <w:left w:val="nil"/>
              <w:bottom w:val="single" w:sz="8" w:space="0" w:color="auto"/>
              <w:right w:val="single" w:sz="8" w:space="0" w:color="auto"/>
            </w:tcBorders>
            <w:shd w:val="clear" w:color="auto" w:fill="auto"/>
            <w:noWrap/>
          </w:tcPr>
          <w:p w14:paraId="3E1B1E25" w14:textId="7871E9BC" w:rsidR="000A72EF" w:rsidRPr="002552CC" w:rsidRDefault="000A72EF" w:rsidP="003D7825">
            <w:pPr>
              <w:jc w:val="center"/>
              <w:rPr>
                <w:rFonts w:asciiTheme="minorHAnsi" w:hAnsiTheme="minorHAnsi" w:cstheme="minorHAnsi"/>
                <w:color w:val="000000" w:themeColor="text1"/>
              </w:rPr>
            </w:pPr>
            <w:r w:rsidRPr="002475FE">
              <w:t>Mason to North Brady: Rebuild 69 kV line (50900)</w:t>
            </w:r>
          </w:p>
        </w:tc>
      </w:tr>
    </w:tbl>
    <w:p w14:paraId="2FE01916" w14:textId="77777777" w:rsidR="001F644E" w:rsidRDefault="001F644E" w:rsidP="001F644E"/>
    <w:p w14:paraId="0D356E1C" w14:textId="4CF7BE7A" w:rsidR="008F0183" w:rsidRDefault="00F20217" w:rsidP="008F0183">
      <w:pPr>
        <w:pStyle w:val="Heading2"/>
      </w:pPr>
      <w:bookmarkStart w:id="262" w:name="_Toc30658579"/>
      <w:r w:rsidRPr="00217631">
        <w:t>Generic Transmission Constraint Congestion</w:t>
      </w:r>
      <w:bookmarkEnd w:id="262"/>
    </w:p>
    <w:p w14:paraId="78D7E33C" w14:textId="01042578" w:rsidR="008F0183" w:rsidRPr="00217631" w:rsidRDefault="008F0183" w:rsidP="008F0183">
      <w:r w:rsidRPr="00217631">
        <w:t>There were 2</w:t>
      </w:r>
      <w:r>
        <w:t>7</w:t>
      </w:r>
      <w:r w:rsidRPr="00217631">
        <w:t xml:space="preserve"> days of congestion on the Panhandle GTC, </w:t>
      </w:r>
      <w:r>
        <w:t>5 days on the East Texas GTC, 16</w:t>
      </w:r>
      <w:r w:rsidRPr="00217631">
        <w:t xml:space="preserve"> day</w:t>
      </w:r>
      <w:r>
        <w:t>s</w:t>
      </w:r>
      <w:r w:rsidRPr="00217631">
        <w:t xml:space="preserve"> on the North</w:t>
      </w:r>
      <w:r>
        <w:t xml:space="preserve"> Edinburg to Lobo</w:t>
      </w:r>
      <w:r w:rsidRPr="00217631">
        <w:t xml:space="preserve"> GTC</w:t>
      </w:r>
      <w:r w:rsidR="001E17F1">
        <w:t>,</w:t>
      </w:r>
      <w:r>
        <w:t xml:space="preserve"> and 5 day on the </w:t>
      </w:r>
      <w:proofErr w:type="spellStart"/>
      <w:r>
        <w:t>McCamey</w:t>
      </w:r>
      <w:proofErr w:type="spellEnd"/>
      <w:r>
        <w:t xml:space="preserve"> GTC.</w:t>
      </w:r>
      <w:r w:rsidRPr="00217631">
        <w:t xml:space="preserve"> There was no activity on the remaining GTCs during the month.</w:t>
      </w:r>
    </w:p>
    <w:p w14:paraId="34DC0C7D" w14:textId="77777777" w:rsidR="008F0183" w:rsidRPr="00217631" w:rsidRDefault="008F0183" w:rsidP="004B57CB"/>
    <w:p w14:paraId="35653048" w14:textId="77777777" w:rsidR="004B57CB" w:rsidRPr="00757317" w:rsidRDefault="004B57CB" w:rsidP="004B57CB">
      <w:r w:rsidRPr="00217631">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30658580"/>
      <w:r w:rsidRPr="00757317">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4" w:name="_Toc30658581"/>
      <w:r w:rsidRPr="00FD7D1E">
        <w:t xml:space="preserve">Congestion Costs for Calendar Year </w:t>
      </w:r>
      <w:r w:rsidR="00122AEB" w:rsidRPr="00FD7D1E">
        <w:t>2</w:t>
      </w:r>
      <w:bookmarkEnd w:id="264"/>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607"/>
        <w:gridCol w:w="3280"/>
      </w:tblGrid>
      <w:tr w:rsidR="00FC275E" w:rsidRPr="00DB330C" w14:paraId="51C162C7" w14:textId="77777777" w:rsidTr="00770A02">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607"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16B5A681" w14:textId="584218FE" w:rsidR="00FC275E" w:rsidRPr="00B821D4" w:rsidRDefault="00FC275E" w:rsidP="00B821D4">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tc>
      </w:tr>
      <w:tr w:rsidR="00BF6F35" w:rsidRPr="00081B17" w14:paraId="2D7953FB" w14:textId="77777777" w:rsidTr="00B040F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703E" w14:textId="393D4807"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934A2B0" w14:textId="63CB9737"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PNHNDL GTC</w:t>
            </w: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4351FB33" w14:textId="6896914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4,016</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3B1EB562" w14:textId="0924000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19,715,682.33</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242152FC" w14:textId="57BD0458"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LP&amp;L Integration Tie Lines (43367 A,B,C) and Panhandle Loop</w:t>
            </w:r>
          </w:p>
        </w:tc>
      </w:tr>
      <w:tr w:rsidR="00BF6F35" w:rsidRPr="00081B17" w14:paraId="551F28E8"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2979422" w14:textId="3DDFEE06"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bottom"/>
          </w:tcPr>
          <w:p w14:paraId="2C1AAEED" w14:textId="7405A49F"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Dollarhide</w:t>
            </w:r>
            <w:proofErr w:type="spellEnd"/>
            <w:r>
              <w:rPr>
                <w:rFonts w:ascii="Tahoma" w:hAnsi="Tahoma" w:cs="Tahoma"/>
                <w:color w:val="000000"/>
              </w:rPr>
              <w:t xml:space="preserve"> - No Trees Switch 138kV</w:t>
            </w:r>
          </w:p>
        </w:tc>
        <w:tc>
          <w:tcPr>
            <w:tcW w:w="1106" w:type="dxa"/>
            <w:tcBorders>
              <w:top w:val="nil"/>
              <w:left w:val="nil"/>
              <w:bottom w:val="single" w:sz="4" w:space="0" w:color="auto"/>
              <w:right w:val="single" w:sz="4" w:space="0" w:color="auto"/>
            </w:tcBorders>
            <w:shd w:val="clear" w:color="auto" w:fill="auto"/>
            <w:noWrap/>
            <w:vAlign w:val="bottom"/>
          </w:tcPr>
          <w:p w14:paraId="16B57405" w14:textId="0D3282CF"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2,891</w:t>
            </w:r>
          </w:p>
        </w:tc>
        <w:tc>
          <w:tcPr>
            <w:tcW w:w="1607" w:type="dxa"/>
            <w:tcBorders>
              <w:top w:val="nil"/>
              <w:left w:val="nil"/>
              <w:bottom w:val="single" w:sz="4" w:space="0" w:color="auto"/>
              <w:right w:val="single" w:sz="4" w:space="0" w:color="auto"/>
            </w:tcBorders>
            <w:shd w:val="clear" w:color="auto" w:fill="auto"/>
            <w:noWrap/>
            <w:vAlign w:val="bottom"/>
          </w:tcPr>
          <w:p w14:paraId="4A30A6F4" w14:textId="1C9301A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17,373,888.92</w:t>
            </w:r>
          </w:p>
        </w:tc>
        <w:tc>
          <w:tcPr>
            <w:tcW w:w="3280" w:type="dxa"/>
            <w:tcBorders>
              <w:top w:val="nil"/>
              <w:left w:val="nil"/>
              <w:bottom w:val="single" w:sz="4" w:space="0" w:color="auto"/>
              <w:right w:val="single" w:sz="4" w:space="0" w:color="auto"/>
            </w:tcBorders>
            <w:shd w:val="clear" w:color="auto" w:fill="auto"/>
            <w:noWrap/>
            <w:vAlign w:val="bottom"/>
          </w:tcPr>
          <w:p w14:paraId="4781AEE4" w14:textId="4EB3BBE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BF6F35" w:rsidRPr="00081B17" w14:paraId="282BCE57"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7714272" w14:textId="14FA9F7F"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WINK to DUNE SWITCH and YUKON</w:t>
            </w:r>
          </w:p>
        </w:tc>
        <w:tc>
          <w:tcPr>
            <w:tcW w:w="1890" w:type="dxa"/>
            <w:tcBorders>
              <w:top w:val="nil"/>
              <w:left w:val="nil"/>
              <w:bottom w:val="single" w:sz="4" w:space="0" w:color="auto"/>
              <w:right w:val="single" w:sz="4" w:space="0" w:color="auto"/>
            </w:tcBorders>
            <w:shd w:val="clear" w:color="auto" w:fill="auto"/>
            <w:noWrap/>
            <w:vAlign w:val="bottom"/>
          </w:tcPr>
          <w:p w14:paraId="3F0ED40C" w14:textId="4D941353"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Dollarhide</w:t>
            </w:r>
            <w:proofErr w:type="spellEnd"/>
            <w:r>
              <w:rPr>
                <w:rFonts w:ascii="Tahoma" w:hAnsi="Tahoma" w:cs="Tahoma"/>
                <w:color w:val="000000"/>
              </w:rPr>
              <w:t xml:space="preserve"> - No Trees Switch 138kV</w:t>
            </w:r>
          </w:p>
        </w:tc>
        <w:tc>
          <w:tcPr>
            <w:tcW w:w="1106" w:type="dxa"/>
            <w:tcBorders>
              <w:top w:val="nil"/>
              <w:left w:val="nil"/>
              <w:bottom w:val="single" w:sz="4" w:space="0" w:color="auto"/>
              <w:right w:val="single" w:sz="4" w:space="0" w:color="auto"/>
            </w:tcBorders>
            <w:shd w:val="clear" w:color="auto" w:fill="auto"/>
            <w:noWrap/>
            <w:vAlign w:val="bottom"/>
          </w:tcPr>
          <w:p w14:paraId="36E9B8E3" w14:textId="1F9BAE4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2,027</w:t>
            </w:r>
          </w:p>
        </w:tc>
        <w:tc>
          <w:tcPr>
            <w:tcW w:w="1607" w:type="dxa"/>
            <w:tcBorders>
              <w:top w:val="nil"/>
              <w:left w:val="nil"/>
              <w:bottom w:val="single" w:sz="4" w:space="0" w:color="auto"/>
              <w:right w:val="single" w:sz="4" w:space="0" w:color="auto"/>
            </w:tcBorders>
            <w:shd w:val="clear" w:color="auto" w:fill="auto"/>
            <w:noWrap/>
            <w:vAlign w:val="bottom"/>
          </w:tcPr>
          <w:p w14:paraId="3F669EDA" w14:textId="5BA31886"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7,143,081.16</w:t>
            </w:r>
          </w:p>
        </w:tc>
        <w:tc>
          <w:tcPr>
            <w:tcW w:w="3280" w:type="dxa"/>
            <w:tcBorders>
              <w:top w:val="nil"/>
              <w:left w:val="nil"/>
              <w:bottom w:val="single" w:sz="4" w:space="0" w:color="auto"/>
              <w:right w:val="single" w:sz="4" w:space="0" w:color="auto"/>
            </w:tcBorders>
            <w:shd w:val="clear" w:color="auto" w:fill="auto"/>
            <w:noWrap/>
            <w:vAlign w:val="bottom"/>
          </w:tcPr>
          <w:p w14:paraId="5EE8E87C" w14:textId="1EE5FA5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BF6F35" w:rsidRPr="00081B17" w14:paraId="00FE44C3"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397ABA9" w14:textId="4FE7030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HCKSW-ALLNC&amp;RNKSW 345kV</w:t>
            </w:r>
          </w:p>
        </w:tc>
        <w:tc>
          <w:tcPr>
            <w:tcW w:w="1890" w:type="dxa"/>
            <w:tcBorders>
              <w:top w:val="nil"/>
              <w:left w:val="nil"/>
              <w:bottom w:val="single" w:sz="4" w:space="0" w:color="auto"/>
              <w:right w:val="single" w:sz="4" w:space="0" w:color="auto"/>
            </w:tcBorders>
            <w:shd w:val="clear" w:color="auto" w:fill="auto"/>
            <w:noWrap/>
            <w:vAlign w:val="bottom"/>
          </w:tcPr>
          <w:p w14:paraId="5CA133E1" w14:textId="788D83E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Blue Mound - Saginaw Switch 138kV</w:t>
            </w:r>
          </w:p>
        </w:tc>
        <w:tc>
          <w:tcPr>
            <w:tcW w:w="1106" w:type="dxa"/>
            <w:tcBorders>
              <w:top w:val="nil"/>
              <w:left w:val="nil"/>
              <w:bottom w:val="single" w:sz="4" w:space="0" w:color="auto"/>
              <w:right w:val="single" w:sz="4" w:space="0" w:color="auto"/>
            </w:tcBorders>
            <w:shd w:val="clear" w:color="auto" w:fill="auto"/>
            <w:noWrap/>
            <w:vAlign w:val="bottom"/>
          </w:tcPr>
          <w:p w14:paraId="2F503580" w14:textId="73E54D7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440</w:t>
            </w:r>
          </w:p>
        </w:tc>
        <w:tc>
          <w:tcPr>
            <w:tcW w:w="1607" w:type="dxa"/>
            <w:tcBorders>
              <w:top w:val="nil"/>
              <w:left w:val="nil"/>
              <w:bottom w:val="single" w:sz="4" w:space="0" w:color="auto"/>
              <w:right w:val="single" w:sz="4" w:space="0" w:color="auto"/>
            </w:tcBorders>
            <w:shd w:val="clear" w:color="auto" w:fill="auto"/>
            <w:noWrap/>
            <w:vAlign w:val="bottom"/>
          </w:tcPr>
          <w:p w14:paraId="33214585" w14:textId="20560E5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4,325,045.48</w:t>
            </w:r>
          </w:p>
        </w:tc>
        <w:tc>
          <w:tcPr>
            <w:tcW w:w="3280" w:type="dxa"/>
            <w:tcBorders>
              <w:top w:val="nil"/>
              <w:left w:val="nil"/>
              <w:bottom w:val="single" w:sz="4" w:space="0" w:color="auto"/>
              <w:right w:val="single" w:sz="4" w:space="0" w:color="auto"/>
            </w:tcBorders>
            <w:shd w:val="clear" w:color="auto" w:fill="auto"/>
            <w:noWrap/>
            <w:vAlign w:val="bottom"/>
          </w:tcPr>
          <w:p w14:paraId="1E74C6E0" w14:textId="1438ECC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Saginaw 345/138 kV autotransformer (6273)</w:t>
            </w:r>
          </w:p>
        </w:tc>
      </w:tr>
      <w:tr w:rsidR="00BF6F35" w:rsidRPr="00081B17" w14:paraId="52347379"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5A0A7F6" w14:textId="3276217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lastRenderedPageBreak/>
              <w:t>CPSES-JONSW&amp;EVRSW 345kV</w:t>
            </w:r>
          </w:p>
        </w:tc>
        <w:tc>
          <w:tcPr>
            <w:tcW w:w="1890" w:type="dxa"/>
            <w:tcBorders>
              <w:top w:val="nil"/>
              <w:left w:val="nil"/>
              <w:bottom w:val="single" w:sz="4" w:space="0" w:color="auto"/>
              <w:right w:val="single" w:sz="4" w:space="0" w:color="auto"/>
            </w:tcBorders>
            <w:shd w:val="clear" w:color="auto" w:fill="auto"/>
            <w:noWrap/>
            <w:vAlign w:val="bottom"/>
          </w:tcPr>
          <w:p w14:paraId="6F5847E8" w14:textId="0B3A3AA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Mitchell Bend Switch - </w:t>
            </w:r>
            <w:proofErr w:type="spellStart"/>
            <w:r>
              <w:rPr>
                <w:rFonts w:ascii="Tahoma" w:hAnsi="Tahoma" w:cs="Tahoma"/>
                <w:color w:val="000000"/>
              </w:rPr>
              <w:t>Decordova</w:t>
            </w:r>
            <w:proofErr w:type="spellEnd"/>
            <w:r>
              <w:rPr>
                <w:rFonts w:ascii="Tahoma" w:hAnsi="Tahoma" w:cs="Tahoma"/>
                <w:color w:val="000000"/>
              </w:rPr>
              <w:t xml:space="preserve"> </w:t>
            </w:r>
            <w:proofErr w:type="spellStart"/>
            <w:r>
              <w:rPr>
                <w:rFonts w:ascii="Tahoma" w:hAnsi="Tahoma" w:cs="Tahoma"/>
                <w:color w:val="000000"/>
              </w:rPr>
              <w:t>Ses</w:t>
            </w:r>
            <w:proofErr w:type="spellEnd"/>
            <w:r>
              <w:rPr>
                <w:rFonts w:ascii="Tahoma" w:hAnsi="Tahoma" w:cs="Tahoma"/>
                <w:color w:val="000000"/>
              </w:rPr>
              <w:t xml:space="preserve"> 345kV</w:t>
            </w:r>
          </w:p>
        </w:tc>
        <w:tc>
          <w:tcPr>
            <w:tcW w:w="1106" w:type="dxa"/>
            <w:tcBorders>
              <w:top w:val="nil"/>
              <w:left w:val="nil"/>
              <w:bottom w:val="single" w:sz="4" w:space="0" w:color="auto"/>
              <w:right w:val="single" w:sz="4" w:space="0" w:color="auto"/>
            </w:tcBorders>
            <w:shd w:val="clear" w:color="auto" w:fill="auto"/>
            <w:noWrap/>
            <w:vAlign w:val="bottom"/>
          </w:tcPr>
          <w:p w14:paraId="28CB75C9" w14:textId="323D9FB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275</w:t>
            </w:r>
          </w:p>
        </w:tc>
        <w:tc>
          <w:tcPr>
            <w:tcW w:w="1607" w:type="dxa"/>
            <w:tcBorders>
              <w:top w:val="nil"/>
              <w:left w:val="nil"/>
              <w:bottom w:val="single" w:sz="4" w:space="0" w:color="auto"/>
              <w:right w:val="single" w:sz="4" w:space="0" w:color="auto"/>
            </w:tcBorders>
            <w:shd w:val="clear" w:color="auto" w:fill="auto"/>
            <w:noWrap/>
            <w:vAlign w:val="bottom"/>
          </w:tcPr>
          <w:p w14:paraId="20726614" w14:textId="1F40B0CE"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3,451,285.53</w:t>
            </w:r>
          </w:p>
        </w:tc>
        <w:tc>
          <w:tcPr>
            <w:tcW w:w="3280" w:type="dxa"/>
            <w:tcBorders>
              <w:top w:val="nil"/>
              <w:left w:val="nil"/>
              <w:bottom w:val="single" w:sz="4" w:space="0" w:color="auto"/>
              <w:right w:val="single" w:sz="4" w:space="0" w:color="auto"/>
            </w:tcBorders>
            <w:shd w:val="clear" w:color="auto" w:fill="auto"/>
            <w:noWrap/>
            <w:vAlign w:val="bottom"/>
          </w:tcPr>
          <w:p w14:paraId="5FC2E0BC" w14:textId="11B421C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Mitchell Bend - Rocky Creek 345 kV line (5312)</w:t>
            </w:r>
          </w:p>
        </w:tc>
      </w:tr>
      <w:tr w:rsidR="00BF6F35" w:rsidRPr="00081B17" w14:paraId="4E8CED07"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413EC75E" w14:textId="705FF47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MILITARY HIGHWAY AEP to VILLA CAVAZOS LIN 1</w:t>
            </w:r>
          </w:p>
        </w:tc>
        <w:tc>
          <w:tcPr>
            <w:tcW w:w="1890" w:type="dxa"/>
            <w:tcBorders>
              <w:top w:val="nil"/>
              <w:left w:val="nil"/>
              <w:bottom w:val="single" w:sz="4" w:space="0" w:color="auto"/>
              <w:right w:val="single" w:sz="4" w:space="0" w:color="auto"/>
            </w:tcBorders>
            <w:shd w:val="clear" w:color="auto" w:fill="auto"/>
            <w:noWrap/>
            <w:vAlign w:val="bottom"/>
          </w:tcPr>
          <w:p w14:paraId="207335E5" w14:textId="180FF9CA"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Laureles</w:t>
            </w:r>
            <w:proofErr w:type="spellEnd"/>
            <w:r>
              <w:rPr>
                <w:rFonts w:ascii="Tahoma" w:hAnsi="Tahoma" w:cs="Tahoma"/>
                <w:color w:val="000000"/>
              </w:rPr>
              <w:t xml:space="preserve"> - La Palma 138kV</w:t>
            </w:r>
          </w:p>
        </w:tc>
        <w:tc>
          <w:tcPr>
            <w:tcW w:w="1106" w:type="dxa"/>
            <w:tcBorders>
              <w:top w:val="nil"/>
              <w:left w:val="nil"/>
              <w:bottom w:val="single" w:sz="4" w:space="0" w:color="auto"/>
              <w:right w:val="single" w:sz="4" w:space="0" w:color="auto"/>
            </w:tcBorders>
            <w:shd w:val="clear" w:color="auto" w:fill="auto"/>
            <w:noWrap/>
            <w:vAlign w:val="bottom"/>
          </w:tcPr>
          <w:p w14:paraId="7EE7565F" w14:textId="50050D96"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82</w:t>
            </w:r>
          </w:p>
        </w:tc>
        <w:tc>
          <w:tcPr>
            <w:tcW w:w="1607" w:type="dxa"/>
            <w:tcBorders>
              <w:top w:val="nil"/>
              <w:left w:val="nil"/>
              <w:bottom w:val="single" w:sz="4" w:space="0" w:color="auto"/>
              <w:right w:val="single" w:sz="4" w:space="0" w:color="auto"/>
            </w:tcBorders>
            <w:shd w:val="clear" w:color="auto" w:fill="auto"/>
            <w:noWrap/>
            <w:vAlign w:val="bottom"/>
          </w:tcPr>
          <w:p w14:paraId="0BE985F5" w14:textId="77A69FA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2,879,779.90</w:t>
            </w:r>
          </w:p>
        </w:tc>
        <w:tc>
          <w:tcPr>
            <w:tcW w:w="3280" w:type="dxa"/>
            <w:tcBorders>
              <w:top w:val="nil"/>
              <w:left w:val="nil"/>
              <w:bottom w:val="single" w:sz="4" w:space="0" w:color="auto"/>
              <w:right w:val="single" w:sz="4" w:space="0" w:color="auto"/>
            </w:tcBorders>
            <w:shd w:val="clear" w:color="auto" w:fill="auto"/>
            <w:noWrap/>
            <w:vAlign w:val="bottom"/>
          </w:tcPr>
          <w:p w14:paraId="18C4BCD5" w14:textId="3B5BE293"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w:t>
            </w:r>
          </w:p>
        </w:tc>
      </w:tr>
      <w:tr w:rsidR="00BF6F35" w:rsidRPr="00081B17" w14:paraId="4F88AC1C"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0F6E017C" w14:textId="33C4641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AJO to NELSON SHARPE LIN 1</w:t>
            </w:r>
          </w:p>
        </w:tc>
        <w:tc>
          <w:tcPr>
            <w:tcW w:w="1890" w:type="dxa"/>
            <w:tcBorders>
              <w:top w:val="nil"/>
              <w:left w:val="nil"/>
              <w:bottom w:val="single" w:sz="4" w:space="0" w:color="auto"/>
              <w:right w:val="single" w:sz="4" w:space="0" w:color="auto"/>
            </w:tcBorders>
            <w:shd w:val="clear" w:color="auto" w:fill="auto"/>
            <w:noWrap/>
            <w:vAlign w:val="bottom"/>
          </w:tcPr>
          <w:p w14:paraId="0A3BA0A8" w14:textId="0F44CEF7"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Burns Sub - Rio Hondo 138kV</w:t>
            </w:r>
          </w:p>
        </w:tc>
        <w:tc>
          <w:tcPr>
            <w:tcW w:w="1106" w:type="dxa"/>
            <w:tcBorders>
              <w:top w:val="nil"/>
              <w:left w:val="nil"/>
              <w:bottom w:val="single" w:sz="4" w:space="0" w:color="auto"/>
              <w:right w:val="single" w:sz="4" w:space="0" w:color="auto"/>
            </w:tcBorders>
            <w:shd w:val="clear" w:color="auto" w:fill="auto"/>
            <w:noWrap/>
            <w:vAlign w:val="bottom"/>
          </w:tcPr>
          <w:p w14:paraId="2C8EFFC2" w14:textId="5BC57542"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2,280</w:t>
            </w:r>
          </w:p>
        </w:tc>
        <w:tc>
          <w:tcPr>
            <w:tcW w:w="1607" w:type="dxa"/>
            <w:tcBorders>
              <w:top w:val="nil"/>
              <w:left w:val="nil"/>
              <w:bottom w:val="single" w:sz="4" w:space="0" w:color="auto"/>
              <w:right w:val="single" w:sz="4" w:space="0" w:color="auto"/>
            </w:tcBorders>
            <w:shd w:val="clear" w:color="auto" w:fill="auto"/>
            <w:noWrap/>
            <w:vAlign w:val="bottom"/>
          </w:tcPr>
          <w:p w14:paraId="04F68E32" w14:textId="72261242"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2,779,558.48</w:t>
            </w:r>
          </w:p>
        </w:tc>
        <w:tc>
          <w:tcPr>
            <w:tcW w:w="3280" w:type="dxa"/>
            <w:tcBorders>
              <w:top w:val="nil"/>
              <w:left w:val="nil"/>
              <w:bottom w:val="single" w:sz="4" w:space="0" w:color="auto"/>
              <w:right w:val="single" w:sz="4" w:space="0" w:color="auto"/>
            </w:tcBorders>
            <w:shd w:val="clear" w:color="auto" w:fill="auto"/>
            <w:noWrap/>
            <w:vAlign w:val="bottom"/>
          </w:tcPr>
          <w:p w14:paraId="01B9CA0B" w14:textId="027BC040"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Rebuild Rio Hondo to East Rio Hondo (6687)</w:t>
            </w:r>
          </w:p>
        </w:tc>
      </w:tr>
      <w:tr w:rsidR="00BF6F35" w:rsidRPr="00081B17" w14:paraId="3DA10DAE"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493F9D25" w14:textId="51FEE98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Manual LOBO TO SAN MIGUEL 345 kV</w:t>
            </w:r>
          </w:p>
        </w:tc>
        <w:tc>
          <w:tcPr>
            <w:tcW w:w="1890" w:type="dxa"/>
            <w:tcBorders>
              <w:top w:val="nil"/>
              <w:left w:val="nil"/>
              <w:bottom w:val="single" w:sz="4" w:space="0" w:color="auto"/>
              <w:right w:val="single" w:sz="4" w:space="0" w:color="auto"/>
            </w:tcBorders>
            <w:shd w:val="clear" w:color="auto" w:fill="auto"/>
            <w:noWrap/>
            <w:vAlign w:val="bottom"/>
          </w:tcPr>
          <w:p w14:paraId="287C5F4C" w14:textId="6361B8B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North Laredo Switch - Piloncillo 138kV</w:t>
            </w:r>
          </w:p>
        </w:tc>
        <w:tc>
          <w:tcPr>
            <w:tcW w:w="1106" w:type="dxa"/>
            <w:tcBorders>
              <w:top w:val="nil"/>
              <w:left w:val="nil"/>
              <w:bottom w:val="single" w:sz="4" w:space="0" w:color="auto"/>
              <w:right w:val="single" w:sz="4" w:space="0" w:color="auto"/>
            </w:tcBorders>
            <w:shd w:val="clear" w:color="auto" w:fill="auto"/>
            <w:noWrap/>
            <w:vAlign w:val="bottom"/>
          </w:tcPr>
          <w:p w14:paraId="4660ABB1" w14:textId="08DB4370"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1,714</w:t>
            </w:r>
          </w:p>
        </w:tc>
        <w:tc>
          <w:tcPr>
            <w:tcW w:w="1607" w:type="dxa"/>
            <w:tcBorders>
              <w:top w:val="nil"/>
              <w:left w:val="nil"/>
              <w:bottom w:val="single" w:sz="4" w:space="0" w:color="auto"/>
              <w:right w:val="single" w:sz="4" w:space="0" w:color="auto"/>
            </w:tcBorders>
            <w:shd w:val="clear" w:color="auto" w:fill="auto"/>
            <w:noWrap/>
            <w:vAlign w:val="bottom"/>
          </w:tcPr>
          <w:p w14:paraId="05A79147" w14:textId="24E15A2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2,663,497.41</w:t>
            </w:r>
          </w:p>
        </w:tc>
        <w:tc>
          <w:tcPr>
            <w:tcW w:w="3280" w:type="dxa"/>
            <w:tcBorders>
              <w:top w:val="nil"/>
              <w:left w:val="nil"/>
              <w:bottom w:val="single" w:sz="4" w:space="0" w:color="auto"/>
              <w:right w:val="single" w:sz="4" w:space="0" w:color="auto"/>
            </w:tcBorders>
            <w:shd w:val="clear" w:color="auto" w:fill="auto"/>
            <w:noWrap/>
            <w:vAlign w:val="bottom"/>
          </w:tcPr>
          <w:p w14:paraId="087CFA75" w14:textId="5110488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Brackettville to Escondido: Construct 138 kV line (5206)</w:t>
            </w:r>
          </w:p>
        </w:tc>
      </w:tr>
      <w:tr w:rsidR="00BF6F35" w:rsidRPr="00081B17" w14:paraId="66FD5523"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696A85F" w14:textId="5B8756FA"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CRLNW-LWSSW 345kV</w:t>
            </w:r>
          </w:p>
        </w:tc>
        <w:tc>
          <w:tcPr>
            <w:tcW w:w="1890" w:type="dxa"/>
            <w:tcBorders>
              <w:top w:val="nil"/>
              <w:left w:val="nil"/>
              <w:bottom w:val="single" w:sz="4" w:space="0" w:color="auto"/>
              <w:right w:val="single" w:sz="4" w:space="0" w:color="auto"/>
            </w:tcBorders>
            <w:shd w:val="clear" w:color="auto" w:fill="auto"/>
            <w:noWrap/>
            <w:vAlign w:val="bottom"/>
          </w:tcPr>
          <w:p w14:paraId="3CC62E63" w14:textId="6A9706D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Jones Street </w:t>
            </w:r>
            <w:proofErr w:type="spellStart"/>
            <w:r>
              <w:rPr>
                <w:rFonts w:ascii="Tahoma" w:hAnsi="Tahoma" w:cs="Tahoma"/>
                <w:color w:val="000000"/>
              </w:rPr>
              <w:t>Tnp</w:t>
            </w:r>
            <w:proofErr w:type="spellEnd"/>
            <w:r>
              <w:rPr>
                <w:rFonts w:ascii="Tahoma" w:hAnsi="Tahoma" w:cs="Tahoma"/>
                <w:color w:val="000000"/>
              </w:rPr>
              <w:t xml:space="preserve"> - </w:t>
            </w:r>
            <w:proofErr w:type="spellStart"/>
            <w:r>
              <w:rPr>
                <w:rFonts w:ascii="Tahoma" w:hAnsi="Tahoma" w:cs="Tahoma"/>
                <w:color w:val="000000"/>
              </w:rPr>
              <w:t>Lakepointe</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138kV</w:t>
            </w:r>
          </w:p>
        </w:tc>
        <w:tc>
          <w:tcPr>
            <w:tcW w:w="1106" w:type="dxa"/>
            <w:tcBorders>
              <w:top w:val="nil"/>
              <w:left w:val="nil"/>
              <w:bottom w:val="single" w:sz="4" w:space="0" w:color="auto"/>
              <w:right w:val="single" w:sz="4" w:space="0" w:color="auto"/>
            </w:tcBorders>
            <w:shd w:val="clear" w:color="auto" w:fill="auto"/>
            <w:noWrap/>
            <w:vAlign w:val="bottom"/>
          </w:tcPr>
          <w:p w14:paraId="19EE58B2" w14:textId="36035E90"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1,369</w:t>
            </w:r>
          </w:p>
        </w:tc>
        <w:tc>
          <w:tcPr>
            <w:tcW w:w="1607" w:type="dxa"/>
            <w:tcBorders>
              <w:top w:val="nil"/>
              <w:left w:val="nil"/>
              <w:bottom w:val="single" w:sz="4" w:space="0" w:color="auto"/>
              <w:right w:val="single" w:sz="4" w:space="0" w:color="auto"/>
            </w:tcBorders>
            <w:shd w:val="clear" w:color="auto" w:fill="auto"/>
            <w:noWrap/>
            <w:vAlign w:val="bottom"/>
          </w:tcPr>
          <w:p w14:paraId="67CD5823" w14:textId="161C5A12"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2,407,398.62</w:t>
            </w:r>
          </w:p>
        </w:tc>
        <w:tc>
          <w:tcPr>
            <w:tcW w:w="3280" w:type="dxa"/>
            <w:tcBorders>
              <w:top w:val="nil"/>
              <w:left w:val="nil"/>
              <w:bottom w:val="single" w:sz="4" w:space="0" w:color="auto"/>
              <w:right w:val="single" w:sz="4" w:space="0" w:color="auto"/>
            </w:tcBorders>
            <w:shd w:val="clear" w:color="auto" w:fill="auto"/>
            <w:noWrap/>
            <w:vAlign w:val="bottom"/>
          </w:tcPr>
          <w:p w14:paraId="4BBB2EC0" w14:textId="2DAB730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Lewisville - Lewisville Jones - </w:t>
            </w:r>
            <w:proofErr w:type="spellStart"/>
            <w:r>
              <w:rPr>
                <w:rFonts w:ascii="Tahoma" w:hAnsi="Tahoma" w:cs="Tahoma"/>
                <w:color w:val="000000"/>
              </w:rPr>
              <w:t>Lakepointe</w:t>
            </w:r>
            <w:proofErr w:type="spellEnd"/>
            <w:r>
              <w:rPr>
                <w:rFonts w:ascii="Tahoma" w:hAnsi="Tahoma" w:cs="Tahoma"/>
                <w:color w:val="000000"/>
              </w:rPr>
              <w:t xml:space="preserve"> 138 kV Line (45537)</w:t>
            </w:r>
          </w:p>
        </w:tc>
      </w:tr>
      <w:tr w:rsidR="00BF6F35" w:rsidRPr="00081B17" w14:paraId="559E66D8"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1FB8144E" w14:textId="2AB95F1C"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1890" w:type="dxa"/>
            <w:tcBorders>
              <w:top w:val="nil"/>
              <w:left w:val="nil"/>
              <w:bottom w:val="single" w:sz="4" w:space="0" w:color="auto"/>
              <w:right w:val="single" w:sz="4" w:space="0" w:color="auto"/>
            </w:tcBorders>
            <w:shd w:val="clear" w:color="auto" w:fill="auto"/>
            <w:noWrap/>
            <w:vAlign w:val="bottom"/>
          </w:tcPr>
          <w:p w14:paraId="73EFC016" w14:textId="3CBE59E7"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EASTEX GTC</w:t>
            </w:r>
          </w:p>
        </w:tc>
        <w:tc>
          <w:tcPr>
            <w:tcW w:w="1106" w:type="dxa"/>
            <w:tcBorders>
              <w:top w:val="nil"/>
              <w:left w:val="nil"/>
              <w:bottom w:val="single" w:sz="4" w:space="0" w:color="auto"/>
              <w:right w:val="single" w:sz="4" w:space="0" w:color="auto"/>
            </w:tcBorders>
            <w:shd w:val="clear" w:color="auto" w:fill="auto"/>
            <w:noWrap/>
            <w:vAlign w:val="bottom"/>
          </w:tcPr>
          <w:p w14:paraId="4FA8FE55" w14:textId="293AA92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124</w:t>
            </w:r>
          </w:p>
        </w:tc>
        <w:tc>
          <w:tcPr>
            <w:tcW w:w="1607" w:type="dxa"/>
            <w:tcBorders>
              <w:top w:val="nil"/>
              <w:left w:val="nil"/>
              <w:bottom w:val="single" w:sz="4" w:space="0" w:color="auto"/>
              <w:right w:val="single" w:sz="4" w:space="0" w:color="auto"/>
            </w:tcBorders>
            <w:shd w:val="clear" w:color="auto" w:fill="auto"/>
            <w:noWrap/>
            <w:vAlign w:val="bottom"/>
          </w:tcPr>
          <w:p w14:paraId="2131E3EA" w14:textId="58D58F7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2,326,858.27</w:t>
            </w:r>
          </w:p>
        </w:tc>
        <w:tc>
          <w:tcPr>
            <w:tcW w:w="3280" w:type="dxa"/>
            <w:tcBorders>
              <w:top w:val="nil"/>
              <w:left w:val="nil"/>
              <w:bottom w:val="single" w:sz="4" w:space="0" w:color="auto"/>
              <w:right w:val="single" w:sz="4" w:space="0" w:color="auto"/>
            </w:tcBorders>
            <w:shd w:val="clear" w:color="auto" w:fill="auto"/>
            <w:noWrap/>
            <w:vAlign w:val="bottom"/>
          </w:tcPr>
          <w:p w14:paraId="1201441A" w14:textId="371D81F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w:t>
            </w:r>
          </w:p>
        </w:tc>
      </w:tr>
      <w:tr w:rsidR="00BF6F35" w:rsidRPr="00081B17" w14:paraId="63FCD484"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8DC5EA9" w14:textId="1E7E13A2"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1890" w:type="dxa"/>
            <w:tcBorders>
              <w:top w:val="nil"/>
              <w:left w:val="nil"/>
              <w:bottom w:val="single" w:sz="4" w:space="0" w:color="auto"/>
              <w:right w:val="single" w:sz="4" w:space="0" w:color="auto"/>
            </w:tcBorders>
            <w:shd w:val="clear" w:color="auto" w:fill="auto"/>
            <w:noWrap/>
            <w:vAlign w:val="bottom"/>
          </w:tcPr>
          <w:p w14:paraId="79284C56" w14:textId="2B9EC308"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NE_LOB GTC</w:t>
            </w:r>
          </w:p>
        </w:tc>
        <w:tc>
          <w:tcPr>
            <w:tcW w:w="1106" w:type="dxa"/>
            <w:tcBorders>
              <w:top w:val="nil"/>
              <w:left w:val="nil"/>
              <w:bottom w:val="single" w:sz="4" w:space="0" w:color="auto"/>
              <w:right w:val="single" w:sz="4" w:space="0" w:color="auto"/>
            </w:tcBorders>
            <w:shd w:val="clear" w:color="auto" w:fill="auto"/>
            <w:noWrap/>
            <w:vAlign w:val="bottom"/>
          </w:tcPr>
          <w:p w14:paraId="1A05825F" w14:textId="7379B84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1,692</w:t>
            </w:r>
          </w:p>
        </w:tc>
        <w:tc>
          <w:tcPr>
            <w:tcW w:w="1607" w:type="dxa"/>
            <w:tcBorders>
              <w:top w:val="nil"/>
              <w:left w:val="nil"/>
              <w:bottom w:val="single" w:sz="4" w:space="0" w:color="auto"/>
              <w:right w:val="single" w:sz="4" w:space="0" w:color="auto"/>
            </w:tcBorders>
            <w:shd w:val="clear" w:color="auto" w:fill="auto"/>
            <w:noWrap/>
            <w:vAlign w:val="bottom"/>
          </w:tcPr>
          <w:p w14:paraId="60672531" w14:textId="5BB70AB3"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2,296,737.22</w:t>
            </w:r>
          </w:p>
        </w:tc>
        <w:tc>
          <w:tcPr>
            <w:tcW w:w="3280" w:type="dxa"/>
            <w:tcBorders>
              <w:top w:val="nil"/>
              <w:left w:val="nil"/>
              <w:bottom w:val="single" w:sz="4" w:space="0" w:color="auto"/>
              <w:right w:val="single" w:sz="4" w:space="0" w:color="auto"/>
            </w:tcBorders>
            <w:shd w:val="clear" w:color="auto" w:fill="auto"/>
            <w:noWrap/>
            <w:vAlign w:val="bottom"/>
          </w:tcPr>
          <w:p w14:paraId="700AA8DB" w14:textId="767D94B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w:t>
            </w:r>
          </w:p>
        </w:tc>
      </w:tr>
      <w:tr w:rsidR="00BF6F35" w:rsidRPr="00081B17" w14:paraId="07813421"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7571A8A3" w14:textId="2F0FD8C2"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TOMBSTONE to Lynx LIN 1</w:t>
            </w:r>
          </w:p>
        </w:tc>
        <w:tc>
          <w:tcPr>
            <w:tcW w:w="1890" w:type="dxa"/>
            <w:tcBorders>
              <w:top w:val="nil"/>
              <w:left w:val="nil"/>
              <w:bottom w:val="single" w:sz="4" w:space="0" w:color="auto"/>
              <w:right w:val="single" w:sz="4" w:space="0" w:color="auto"/>
            </w:tcBorders>
            <w:shd w:val="clear" w:color="auto" w:fill="auto"/>
            <w:noWrap/>
            <w:vAlign w:val="bottom"/>
          </w:tcPr>
          <w:p w14:paraId="245F6981" w14:textId="7DF7039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Woodward 2 - Rio Pecos 138kV</w:t>
            </w:r>
          </w:p>
        </w:tc>
        <w:tc>
          <w:tcPr>
            <w:tcW w:w="1106" w:type="dxa"/>
            <w:tcBorders>
              <w:top w:val="nil"/>
              <w:left w:val="nil"/>
              <w:bottom w:val="single" w:sz="4" w:space="0" w:color="auto"/>
              <w:right w:val="single" w:sz="4" w:space="0" w:color="auto"/>
            </w:tcBorders>
            <w:shd w:val="clear" w:color="auto" w:fill="auto"/>
            <w:noWrap/>
            <w:vAlign w:val="bottom"/>
          </w:tcPr>
          <w:p w14:paraId="7B5F501A" w14:textId="591C3F9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1,138</w:t>
            </w:r>
          </w:p>
        </w:tc>
        <w:tc>
          <w:tcPr>
            <w:tcW w:w="1607" w:type="dxa"/>
            <w:tcBorders>
              <w:top w:val="nil"/>
              <w:left w:val="nil"/>
              <w:bottom w:val="single" w:sz="4" w:space="0" w:color="auto"/>
              <w:right w:val="single" w:sz="4" w:space="0" w:color="auto"/>
            </w:tcBorders>
            <w:shd w:val="clear" w:color="auto" w:fill="auto"/>
            <w:noWrap/>
            <w:vAlign w:val="bottom"/>
          </w:tcPr>
          <w:p w14:paraId="1290F846" w14:textId="32EDBC2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2,218,800.08</w:t>
            </w:r>
          </w:p>
        </w:tc>
        <w:tc>
          <w:tcPr>
            <w:tcW w:w="3280" w:type="dxa"/>
            <w:tcBorders>
              <w:top w:val="nil"/>
              <w:left w:val="nil"/>
              <w:bottom w:val="single" w:sz="4" w:space="0" w:color="auto"/>
              <w:right w:val="single" w:sz="4" w:space="0" w:color="auto"/>
            </w:tcBorders>
            <w:shd w:val="clear" w:color="auto" w:fill="auto"/>
            <w:noWrap/>
            <w:vAlign w:val="bottom"/>
          </w:tcPr>
          <w:p w14:paraId="5E914E99" w14:textId="1976EDD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Solstice: Build 345 kV station (5530) </w:t>
            </w:r>
            <w:r>
              <w:rPr>
                <w:rFonts w:ascii="Tahoma" w:hAnsi="Tahoma" w:cs="Tahoma"/>
                <w:color w:val="000000"/>
              </w:rPr>
              <w:br/>
              <w:t>Solstice to Bakersfield: Build 345 kV line (5539)</w:t>
            </w:r>
          </w:p>
        </w:tc>
      </w:tr>
      <w:tr w:rsidR="00BF6F35" w:rsidRPr="00081B17" w14:paraId="14731308"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02B982B9" w14:textId="23A6AAC5" w:rsidR="00BF6F35" w:rsidRPr="00AD30A5" w:rsidRDefault="00BF6F35" w:rsidP="00BF6F35">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1890" w:type="dxa"/>
            <w:tcBorders>
              <w:top w:val="nil"/>
              <w:left w:val="nil"/>
              <w:bottom w:val="single" w:sz="4" w:space="0" w:color="auto"/>
              <w:right w:val="single" w:sz="4" w:space="0" w:color="auto"/>
            </w:tcBorders>
            <w:shd w:val="clear" w:color="auto" w:fill="auto"/>
            <w:noWrap/>
            <w:vAlign w:val="bottom"/>
          </w:tcPr>
          <w:p w14:paraId="21D8B78B" w14:textId="1FE1FF06"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Center - Cedar Bayou Plant 345kV</w:t>
            </w:r>
          </w:p>
        </w:tc>
        <w:tc>
          <w:tcPr>
            <w:tcW w:w="1106" w:type="dxa"/>
            <w:tcBorders>
              <w:top w:val="nil"/>
              <w:left w:val="nil"/>
              <w:bottom w:val="single" w:sz="4" w:space="0" w:color="auto"/>
              <w:right w:val="single" w:sz="4" w:space="0" w:color="auto"/>
            </w:tcBorders>
            <w:shd w:val="clear" w:color="auto" w:fill="auto"/>
            <w:noWrap/>
            <w:vAlign w:val="bottom"/>
          </w:tcPr>
          <w:p w14:paraId="12061C27" w14:textId="182FF74F"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67</w:t>
            </w:r>
          </w:p>
        </w:tc>
        <w:tc>
          <w:tcPr>
            <w:tcW w:w="1607" w:type="dxa"/>
            <w:tcBorders>
              <w:top w:val="nil"/>
              <w:left w:val="nil"/>
              <w:bottom w:val="single" w:sz="4" w:space="0" w:color="auto"/>
              <w:right w:val="single" w:sz="4" w:space="0" w:color="auto"/>
            </w:tcBorders>
            <w:shd w:val="clear" w:color="auto" w:fill="auto"/>
            <w:noWrap/>
            <w:vAlign w:val="bottom"/>
          </w:tcPr>
          <w:p w14:paraId="0F72C7AF" w14:textId="46C5A94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1,815,120.08</w:t>
            </w:r>
          </w:p>
        </w:tc>
        <w:tc>
          <w:tcPr>
            <w:tcW w:w="3280" w:type="dxa"/>
            <w:tcBorders>
              <w:top w:val="nil"/>
              <w:left w:val="nil"/>
              <w:bottom w:val="single" w:sz="4" w:space="0" w:color="auto"/>
              <w:right w:val="single" w:sz="4" w:space="0" w:color="auto"/>
            </w:tcBorders>
            <w:shd w:val="clear" w:color="auto" w:fill="auto"/>
            <w:noWrap/>
            <w:vAlign w:val="bottom"/>
          </w:tcPr>
          <w:p w14:paraId="41632AF0" w14:textId="2127C782"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Baytown Area Upgrades (43284B, 43284E, 43284D, 43284F, 43284G)</w:t>
            </w:r>
          </w:p>
        </w:tc>
      </w:tr>
      <w:tr w:rsidR="00BF6F35" w:rsidRPr="00081B17" w14:paraId="212893EE"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1DADC538" w14:textId="1D624E17"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ODLAW SWITCHYARD to ASPHALT MINES LIN 1</w:t>
            </w:r>
          </w:p>
        </w:tc>
        <w:tc>
          <w:tcPr>
            <w:tcW w:w="1890" w:type="dxa"/>
            <w:tcBorders>
              <w:top w:val="nil"/>
              <w:left w:val="nil"/>
              <w:bottom w:val="single" w:sz="4" w:space="0" w:color="auto"/>
              <w:right w:val="single" w:sz="4" w:space="0" w:color="auto"/>
            </w:tcBorders>
            <w:shd w:val="clear" w:color="auto" w:fill="auto"/>
            <w:noWrap/>
            <w:vAlign w:val="bottom"/>
          </w:tcPr>
          <w:p w14:paraId="2E73A85F" w14:textId="2DA0C84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Hamilton Road - Maverick 138kV</w:t>
            </w:r>
          </w:p>
        </w:tc>
        <w:tc>
          <w:tcPr>
            <w:tcW w:w="1106" w:type="dxa"/>
            <w:tcBorders>
              <w:top w:val="nil"/>
              <w:left w:val="nil"/>
              <w:bottom w:val="single" w:sz="4" w:space="0" w:color="auto"/>
              <w:right w:val="single" w:sz="4" w:space="0" w:color="auto"/>
            </w:tcBorders>
            <w:shd w:val="clear" w:color="auto" w:fill="auto"/>
            <w:noWrap/>
            <w:vAlign w:val="bottom"/>
          </w:tcPr>
          <w:p w14:paraId="260F12BD" w14:textId="4FE424A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1,920</w:t>
            </w:r>
          </w:p>
        </w:tc>
        <w:tc>
          <w:tcPr>
            <w:tcW w:w="1607" w:type="dxa"/>
            <w:tcBorders>
              <w:top w:val="nil"/>
              <w:left w:val="nil"/>
              <w:bottom w:val="single" w:sz="4" w:space="0" w:color="auto"/>
              <w:right w:val="single" w:sz="4" w:space="0" w:color="auto"/>
            </w:tcBorders>
            <w:shd w:val="clear" w:color="auto" w:fill="auto"/>
            <w:noWrap/>
            <w:vAlign w:val="bottom"/>
          </w:tcPr>
          <w:p w14:paraId="2B4EA86A" w14:textId="0A6C997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1,719,429.75</w:t>
            </w:r>
          </w:p>
        </w:tc>
        <w:tc>
          <w:tcPr>
            <w:tcW w:w="3280" w:type="dxa"/>
            <w:tcBorders>
              <w:top w:val="nil"/>
              <w:left w:val="nil"/>
              <w:bottom w:val="single" w:sz="4" w:space="0" w:color="auto"/>
              <w:right w:val="single" w:sz="4" w:space="0" w:color="auto"/>
            </w:tcBorders>
            <w:shd w:val="clear" w:color="auto" w:fill="auto"/>
            <w:noWrap/>
            <w:vAlign w:val="bottom"/>
          </w:tcPr>
          <w:p w14:paraId="039FB67D" w14:textId="20DC878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Brackettville to Escondido: Construct 138 kV line (5206)</w:t>
            </w:r>
          </w:p>
        </w:tc>
      </w:tr>
      <w:tr w:rsidR="00BF6F35" w:rsidRPr="00081B17" w14:paraId="22CEC8EF"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CBFE5FB" w14:textId="28ECD4A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GAS PAD to FLAT TOP TNP LIN 1</w:t>
            </w:r>
          </w:p>
        </w:tc>
        <w:tc>
          <w:tcPr>
            <w:tcW w:w="1890" w:type="dxa"/>
            <w:tcBorders>
              <w:top w:val="nil"/>
              <w:left w:val="nil"/>
              <w:bottom w:val="single" w:sz="4" w:space="0" w:color="auto"/>
              <w:right w:val="single" w:sz="4" w:space="0" w:color="auto"/>
            </w:tcBorders>
            <w:shd w:val="clear" w:color="auto" w:fill="auto"/>
            <w:noWrap/>
            <w:vAlign w:val="bottom"/>
          </w:tcPr>
          <w:p w14:paraId="58E6A3D3" w14:textId="5B0CEDAD"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Lynx - Tombstone 138kV</w:t>
            </w:r>
          </w:p>
        </w:tc>
        <w:tc>
          <w:tcPr>
            <w:tcW w:w="1106" w:type="dxa"/>
            <w:tcBorders>
              <w:top w:val="nil"/>
              <w:left w:val="nil"/>
              <w:bottom w:val="single" w:sz="4" w:space="0" w:color="auto"/>
              <w:right w:val="single" w:sz="4" w:space="0" w:color="auto"/>
            </w:tcBorders>
            <w:shd w:val="clear" w:color="auto" w:fill="auto"/>
            <w:noWrap/>
            <w:vAlign w:val="bottom"/>
          </w:tcPr>
          <w:p w14:paraId="2327C719" w14:textId="16050600"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314</w:t>
            </w:r>
          </w:p>
        </w:tc>
        <w:tc>
          <w:tcPr>
            <w:tcW w:w="1607" w:type="dxa"/>
            <w:tcBorders>
              <w:top w:val="nil"/>
              <w:left w:val="nil"/>
              <w:bottom w:val="single" w:sz="4" w:space="0" w:color="auto"/>
              <w:right w:val="single" w:sz="4" w:space="0" w:color="auto"/>
            </w:tcBorders>
            <w:shd w:val="clear" w:color="auto" w:fill="auto"/>
            <w:noWrap/>
            <w:vAlign w:val="bottom"/>
          </w:tcPr>
          <w:p w14:paraId="480DBDB5" w14:textId="49D080F3"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1,312,185.66</w:t>
            </w:r>
          </w:p>
        </w:tc>
        <w:tc>
          <w:tcPr>
            <w:tcW w:w="3280" w:type="dxa"/>
            <w:tcBorders>
              <w:top w:val="nil"/>
              <w:left w:val="nil"/>
              <w:bottom w:val="single" w:sz="4" w:space="0" w:color="auto"/>
              <w:right w:val="single" w:sz="4" w:space="0" w:color="auto"/>
            </w:tcBorders>
            <w:shd w:val="clear" w:color="auto" w:fill="auto"/>
            <w:noWrap/>
            <w:vAlign w:val="bottom"/>
          </w:tcPr>
          <w:p w14:paraId="5233A85D" w14:textId="5EEFCE1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Lynx: Expand 138 kV station (45503)</w:t>
            </w:r>
          </w:p>
        </w:tc>
      </w:tr>
      <w:tr w:rsidR="00BF6F35" w:rsidRPr="00081B17" w14:paraId="425CBF28"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71FF47CC" w14:textId="16D6B1E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Lynx to RIO PECOS LIN 1</w:t>
            </w:r>
          </w:p>
        </w:tc>
        <w:tc>
          <w:tcPr>
            <w:tcW w:w="1890" w:type="dxa"/>
            <w:tcBorders>
              <w:top w:val="nil"/>
              <w:left w:val="nil"/>
              <w:bottom w:val="single" w:sz="4" w:space="0" w:color="auto"/>
              <w:right w:val="single" w:sz="4" w:space="0" w:color="auto"/>
            </w:tcBorders>
            <w:shd w:val="clear" w:color="auto" w:fill="auto"/>
            <w:noWrap/>
            <w:vAlign w:val="bottom"/>
          </w:tcPr>
          <w:p w14:paraId="6972482E" w14:textId="6E4B614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Woodward 2 - Rio Pecos 138kV</w:t>
            </w:r>
          </w:p>
        </w:tc>
        <w:tc>
          <w:tcPr>
            <w:tcW w:w="1106" w:type="dxa"/>
            <w:tcBorders>
              <w:top w:val="nil"/>
              <w:left w:val="nil"/>
              <w:bottom w:val="single" w:sz="4" w:space="0" w:color="auto"/>
              <w:right w:val="single" w:sz="4" w:space="0" w:color="auto"/>
            </w:tcBorders>
            <w:shd w:val="clear" w:color="auto" w:fill="auto"/>
            <w:noWrap/>
            <w:vAlign w:val="bottom"/>
          </w:tcPr>
          <w:p w14:paraId="6047FC47" w14:textId="7DF363CA"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557</w:t>
            </w:r>
          </w:p>
        </w:tc>
        <w:tc>
          <w:tcPr>
            <w:tcW w:w="1607" w:type="dxa"/>
            <w:tcBorders>
              <w:top w:val="nil"/>
              <w:left w:val="nil"/>
              <w:bottom w:val="single" w:sz="4" w:space="0" w:color="auto"/>
              <w:right w:val="single" w:sz="4" w:space="0" w:color="auto"/>
            </w:tcBorders>
            <w:shd w:val="clear" w:color="auto" w:fill="auto"/>
            <w:noWrap/>
            <w:vAlign w:val="bottom"/>
          </w:tcPr>
          <w:p w14:paraId="44A61B64" w14:textId="5746387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1,136,773.01</w:t>
            </w:r>
          </w:p>
        </w:tc>
        <w:tc>
          <w:tcPr>
            <w:tcW w:w="3280" w:type="dxa"/>
            <w:tcBorders>
              <w:top w:val="nil"/>
              <w:left w:val="nil"/>
              <w:bottom w:val="single" w:sz="4" w:space="0" w:color="auto"/>
              <w:right w:val="single" w:sz="4" w:space="0" w:color="auto"/>
            </w:tcBorders>
            <w:shd w:val="clear" w:color="auto" w:fill="auto"/>
            <w:noWrap/>
            <w:vAlign w:val="bottom"/>
          </w:tcPr>
          <w:p w14:paraId="33759EE0" w14:textId="08D0FDF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Solstice: Build 345 kV station (5530) </w:t>
            </w:r>
            <w:r>
              <w:rPr>
                <w:rFonts w:ascii="Tahoma" w:hAnsi="Tahoma" w:cs="Tahoma"/>
                <w:color w:val="000000"/>
              </w:rPr>
              <w:br/>
              <w:t>Solstice to Bakersfield: Build 345 kV line (5539)</w:t>
            </w:r>
          </w:p>
        </w:tc>
      </w:tr>
      <w:tr w:rsidR="00BF6F35" w:rsidRPr="00081B17" w14:paraId="37EA4165"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7B1E3BD1" w14:textId="71D5EFE7"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Hcksw-Sagna-138kv</w:t>
            </w:r>
          </w:p>
        </w:tc>
        <w:tc>
          <w:tcPr>
            <w:tcW w:w="1890" w:type="dxa"/>
            <w:tcBorders>
              <w:top w:val="nil"/>
              <w:left w:val="nil"/>
              <w:bottom w:val="single" w:sz="4" w:space="0" w:color="auto"/>
              <w:right w:val="single" w:sz="4" w:space="0" w:color="auto"/>
            </w:tcBorders>
            <w:shd w:val="clear" w:color="auto" w:fill="auto"/>
            <w:noWrap/>
            <w:vAlign w:val="bottom"/>
          </w:tcPr>
          <w:p w14:paraId="51E9BC68" w14:textId="300F8614"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Eagle Mountain </w:t>
            </w:r>
            <w:proofErr w:type="spellStart"/>
            <w:r>
              <w:rPr>
                <w:rFonts w:ascii="Tahoma" w:hAnsi="Tahoma" w:cs="Tahoma"/>
                <w:color w:val="000000"/>
              </w:rPr>
              <w:t>Ses</w:t>
            </w:r>
            <w:proofErr w:type="spellEnd"/>
            <w:r>
              <w:rPr>
                <w:rFonts w:ascii="Tahoma" w:hAnsi="Tahoma" w:cs="Tahoma"/>
                <w:color w:val="000000"/>
              </w:rPr>
              <w:t xml:space="preserve"> - Morris Dido 138kV</w:t>
            </w:r>
          </w:p>
        </w:tc>
        <w:tc>
          <w:tcPr>
            <w:tcW w:w="1106" w:type="dxa"/>
            <w:tcBorders>
              <w:top w:val="nil"/>
              <w:left w:val="nil"/>
              <w:bottom w:val="single" w:sz="4" w:space="0" w:color="auto"/>
              <w:right w:val="single" w:sz="4" w:space="0" w:color="auto"/>
            </w:tcBorders>
            <w:shd w:val="clear" w:color="auto" w:fill="auto"/>
            <w:noWrap/>
            <w:vAlign w:val="bottom"/>
          </w:tcPr>
          <w:p w14:paraId="0EEDC8D0" w14:textId="75830FD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98</w:t>
            </w:r>
          </w:p>
        </w:tc>
        <w:tc>
          <w:tcPr>
            <w:tcW w:w="1607" w:type="dxa"/>
            <w:tcBorders>
              <w:top w:val="nil"/>
              <w:left w:val="nil"/>
              <w:bottom w:val="single" w:sz="4" w:space="0" w:color="auto"/>
              <w:right w:val="single" w:sz="4" w:space="0" w:color="auto"/>
            </w:tcBorders>
            <w:shd w:val="clear" w:color="auto" w:fill="auto"/>
            <w:noWrap/>
            <w:vAlign w:val="bottom"/>
          </w:tcPr>
          <w:p w14:paraId="533D7DAC" w14:textId="73F31B9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1,135,298.09</w:t>
            </w:r>
          </w:p>
        </w:tc>
        <w:tc>
          <w:tcPr>
            <w:tcW w:w="3280" w:type="dxa"/>
            <w:tcBorders>
              <w:top w:val="nil"/>
              <w:left w:val="nil"/>
              <w:bottom w:val="single" w:sz="4" w:space="0" w:color="auto"/>
              <w:right w:val="single" w:sz="4" w:space="0" w:color="auto"/>
            </w:tcBorders>
            <w:shd w:val="clear" w:color="auto" w:fill="auto"/>
            <w:noWrap/>
            <w:vAlign w:val="bottom"/>
          </w:tcPr>
          <w:p w14:paraId="790B0C78" w14:textId="4770F77C"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Eagle Mountain-</w:t>
            </w:r>
            <w:proofErr w:type="spellStart"/>
            <w:r>
              <w:rPr>
                <w:rFonts w:ascii="Tahoma" w:hAnsi="Tahoma" w:cs="Tahoma"/>
                <w:color w:val="000000"/>
              </w:rPr>
              <w:t>Calmont</w:t>
            </w:r>
            <w:proofErr w:type="spellEnd"/>
            <w:r>
              <w:rPr>
                <w:rFonts w:ascii="Tahoma" w:hAnsi="Tahoma" w:cs="Tahoma"/>
                <w:color w:val="000000"/>
              </w:rPr>
              <w:t xml:space="preserve"> 138 kV Line (4253)</w:t>
            </w:r>
          </w:p>
        </w:tc>
      </w:tr>
      <w:tr w:rsidR="00BF6F35" w:rsidRPr="00081B17" w14:paraId="631156E0"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0DB8573" w14:textId="659EEAC8"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CRLNW-LWSSW 345kV</w:t>
            </w:r>
          </w:p>
        </w:tc>
        <w:tc>
          <w:tcPr>
            <w:tcW w:w="1890" w:type="dxa"/>
            <w:tcBorders>
              <w:top w:val="nil"/>
              <w:left w:val="nil"/>
              <w:bottom w:val="single" w:sz="4" w:space="0" w:color="auto"/>
              <w:right w:val="single" w:sz="4" w:space="0" w:color="auto"/>
            </w:tcBorders>
            <w:shd w:val="clear" w:color="auto" w:fill="auto"/>
            <w:noWrap/>
            <w:vAlign w:val="bottom"/>
          </w:tcPr>
          <w:p w14:paraId="709B6ABC" w14:textId="0D0D7C8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Argyle - Highlands </w:t>
            </w:r>
            <w:proofErr w:type="spellStart"/>
            <w:r>
              <w:rPr>
                <w:rFonts w:ascii="Tahoma" w:hAnsi="Tahoma" w:cs="Tahoma"/>
                <w:color w:val="000000"/>
              </w:rPr>
              <w:t>Tnp</w:t>
            </w:r>
            <w:proofErr w:type="spellEnd"/>
            <w:r>
              <w:rPr>
                <w:rFonts w:ascii="Tahoma" w:hAnsi="Tahoma" w:cs="Tahoma"/>
                <w:color w:val="000000"/>
              </w:rPr>
              <w:t xml:space="preserve"> 138kV</w:t>
            </w:r>
          </w:p>
        </w:tc>
        <w:tc>
          <w:tcPr>
            <w:tcW w:w="1106" w:type="dxa"/>
            <w:tcBorders>
              <w:top w:val="nil"/>
              <w:left w:val="nil"/>
              <w:bottom w:val="single" w:sz="4" w:space="0" w:color="auto"/>
              <w:right w:val="single" w:sz="4" w:space="0" w:color="auto"/>
            </w:tcBorders>
            <w:shd w:val="clear" w:color="auto" w:fill="auto"/>
            <w:noWrap/>
            <w:vAlign w:val="bottom"/>
          </w:tcPr>
          <w:p w14:paraId="155AA5F6" w14:textId="6D90D07A"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235</w:t>
            </w:r>
          </w:p>
        </w:tc>
        <w:tc>
          <w:tcPr>
            <w:tcW w:w="1607" w:type="dxa"/>
            <w:tcBorders>
              <w:top w:val="nil"/>
              <w:left w:val="nil"/>
              <w:bottom w:val="single" w:sz="4" w:space="0" w:color="auto"/>
              <w:right w:val="single" w:sz="4" w:space="0" w:color="auto"/>
            </w:tcBorders>
            <w:shd w:val="clear" w:color="auto" w:fill="auto"/>
            <w:noWrap/>
            <w:vAlign w:val="bottom"/>
          </w:tcPr>
          <w:p w14:paraId="519D84FD" w14:textId="3646EE5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1,034,424.13</w:t>
            </w:r>
          </w:p>
        </w:tc>
        <w:tc>
          <w:tcPr>
            <w:tcW w:w="3280" w:type="dxa"/>
            <w:tcBorders>
              <w:top w:val="nil"/>
              <w:left w:val="nil"/>
              <w:bottom w:val="single" w:sz="4" w:space="0" w:color="auto"/>
              <w:right w:val="single" w:sz="4" w:space="0" w:color="auto"/>
            </w:tcBorders>
            <w:shd w:val="clear" w:color="auto" w:fill="auto"/>
            <w:noWrap/>
            <w:vAlign w:val="bottom"/>
          </w:tcPr>
          <w:p w14:paraId="2303C7B6" w14:textId="4C35EAFE"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w:t>
            </w:r>
          </w:p>
        </w:tc>
      </w:tr>
      <w:tr w:rsidR="00BF6F35" w:rsidRPr="00081B17" w14:paraId="72FD60C6"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B3EAD56" w14:textId="4399DAC5"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 xml:space="preserve">YUKON SWITCH to Wink and Dune </w:t>
            </w:r>
            <w:proofErr w:type="spellStart"/>
            <w:r>
              <w:rPr>
                <w:rFonts w:ascii="Tahoma" w:hAnsi="Tahoma" w:cs="Tahoma"/>
                <w:color w:val="000000"/>
              </w:rPr>
              <w:t>Sw</w:t>
            </w:r>
            <w:proofErr w:type="spellEnd"/>
          </w:p>
        </w:tc>
        <w:tc>
          <w:tcPr>
            <w:tcW w:w="1890" w:type="dxa"/>
            <w:tcBorders>
              <w:top w:val="nil"/>
              <w:left w:val="nil"/>
              <w:bottom w:val="single" w:sz="4" w:space="0" w:color="auto"/>
              <w:right w:val="single" w:sz="4" w:space="0" w:color="auto"/>
            </w:tcBorders>
            <w:shd w:val="clear" w:color="auto" w:fill="auto"/>
            <w:noWrap/>
            <w:vAlign w:val="bottom"/>
          </w:tcPr>
          <w:p w14:paraId="1E8C8D8B" w14:textId="13BDAFEE"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14:paraId="111EC40C" w14:textId="4602553B"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147</w:t>
            </w:r>
          </w:p>
        </w:tc>
        <w:tc>
          <w:tcPr>
            <w:tcW w:w="1607" w:type="dxa"/>
            <w:tcBorders>
              <w:top w:val="nil"/>
              <w:left w:val="nil"/>
              <w:bottom w:val="single" w:sz="4" w:space="0" w:color="auto"/>
              <w:right w:val="single" w:sz="4" w:space="0" w:color="auto"/>
            </w:tcBorders>
            <w:shd w:val="clear" w:color="auto" w:fill="auto"/>
            <w:noWrap/>
            <w:vAlign w:val="bottom"/>
          </w:tcPr>
          <w:p w14:paraId="6453BCD3" w14:textId="44B4E609"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804,690.89</w:t>
            </w:r>
          </w:p>
        </w:tc>
        <w:tc>
          <w:tcPr>
            <w:tcW w:w="3280" w:type="dxa"/>
            <w:tcBorders>
              <w:top w:val="nil"/>
              <w:left w:val="nil"/>
              <w:bottom w:val="single" w:sz="4" w:space="0" w:color="auto"/>
              <w:right w:val="single" w:sz="4" w:space="0" w:color="auto"/>
            </w:tcBorders>
            <w:shd w:val="clear" w:color="auto" w:fill="auto"/>
            <w:noWrap/>
            <w:vAlign w:val="bottom"/>
          </w:tcPr>
          <w:p w14:paraId="7B7FDAE4" w14:textId="231572B1"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BF6F35" w:rsidRPr="00081B17" w14:paraId="53B0903A" w14:textId="77777777" w:rsidTr="00B040F8">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7D76872F" w14:textId="3E8CA52A"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GAS PAD to FLAT TOP TNP LIN 1</w:t>
            </w:r>
          </w:p>
        </w:tc>
        <w:tc>
          <w:tcPr>
            <w:tcW w:w="1890" w:type="dxa"/>
            <w:tcBorders>
              <w:top w:val="nil"/>
              <w:left w:val="nil"/>
              <w:bottom w:val="single" w:sz="4" w:space="0" w:color="auto"/>
              <w:right w:val="single" w:sz="4" w:space="0" w:color="auto"/>
            </w:tcBorders>
            <w:shd w:val="clear" w:color="auto" w:fill="auto"/>
            <w:noWrap/>
            <w:vAlign w:val="bottom"/>
          </w:tcPr>
          <w:p w14:paraId="472D0EA2" w14:textId="577C3AD6"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Fort Stockton Plant - Solstice 138kV</w:t>
            </w:r>
          </w:p>
        </w:tc>
        <w:tc>
          <w:tcPr>
            <w:tcW w:w="1106" w:type="dxa"/>
            <w:tcBorders>
              <w:top w:val="nil"/>
              <w:left w:val="nil"/>
              <w:bottom w:val="single" w:sz="4" w:space="0" w:color="auto"/>
              <w:right w:val="single" w:sz="4" w:space="0" w:color="auto"/>
            </w:tcBorders>
            <w:shd w:val="clear" w:color="auto" w:fill="auto"/>
            <w:noWrap/>
            <w:vAlign w:val="bottom"/>
          </w:tcPr>
          <w:p w14:paraId="269740BC" w14:textId="55417150"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565</w:t>
            </w:r>
          </w:p>
        </w:tc>
        <w:tc>
          <w:tcPr>
            <w:tcW w:w="1607" w:type="dxa"/>
            <w:tcBorders>
              <w:top w:val="nil"/>
              <w:left w:val="nil"/>
              <w:bottom w:val="single" w:sz="4" w:space="0" w:color="auto"/>
              <w:right w:val="single" w:sz="4" w:space="0" w:color="auto"/>
            </w:tcBorders>
            <w:shd w:val="clear" w:color="auto" w:fill="auto"/>
            <w:noWrap/>
            <w:vAlign w:val="bottom"/>
          </w:tcPr>
          <w:p w14:paraId="139B24A5" w14:textId="35A205BE"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712,096.05</w:t>
            </w:r>
          </w:p>
        </w:tc>
        <w:tc>
          <w:tcPr>
            <w:tcW w:w="3280" w:type="dxa"/>
            <w:tcBorders>
              <w:top w:val="nil"/>
              <w:left w:val="nil"/>
              <w:bottom w:val="single" w:sz="4" w:space="0" w:color="auto"/>
              <w:right w:val="single" w:sz="4" w:space="0" w:color="auto"/>
            </w:tcBorders>
            <w:shd w:val="clear" w:color="auto" w:fill="auto"/>
            <w:noWrap/>
            <w:vAlign w:val="bottom"/>
          </w:tcPr>
          <w:p w14:paraId="41D99832" w14:textId="0E8EBA9E" w:rsidR="00BF6F35" w:rsidRPr="00AD30A5" w:rsidRDefault="00BF6F35" w:rsidP="00BF6F35">
            <w:pPr>
              <w:jc w:val="center"/>
              <w:rPr>
                <w:rFonts w:asciiTheme="minorHAnsi" w:hAnsiTheme="minorHAnsi" w:cstheme="minorHAnsi"/>
                <w:color w:val="000000"/>
                <w:sz w:val="18"/>
                <w:szCs w:val="18"/>
              </w:rPr>
            </w:pPr>
            <w:r>
              <w:rPr>
                <w:rFonts w:ascii="Tahoma" w:hAnsi="Tahoma" w:cs="Tahoma"/>
                <w:color w:val="000000"/>
              </w:rPr>
              <w:t>Solstice: Build 345 kV station (5530)</w:t>
            </w:r>
          </w:p>
        </w:tc>
      </w:tr>
    </w:tbl>
    <w:p w14:paraId="5D1AB740" w14:textId="77777777" w:rsidR="00BA67E0" w:rsidRDefault="00BA67E0" w:rsidP="00BA67E0"/>
    <w:p w14:paraId="0969F85E" w14:textId="02486911" w:rsidR="00F20217" w:rsidRPr="002C4202" w:rsidRDefault="00182B2F" w:rsidP="00182B2F">
      <w:pPr>
        <w:pStyle w:val="Heading1"/>
      </w:pPr>
      <w:bookmarkStart w:id="265" w:name="_Toc30658582"/>
      <w:r w:rsidRPr="002C4202">
        <w:lastRenderedPageBreak/>
        <w:t>System Events</w:t>
      </w:r>
      <w:bookmarkEnd w:id="265"/>
    </w:p>
    <w:p w14:paraId="155BEAB9" w14:textId="6EF1B4D0" w:rsidR="00182B2F" w:rsidRPr="002C4202" w:rsidRDefault="00182B2F" w:rsidP="00182B2F">
      <w:pPr>
        <w:pStyle w:val="Heading2"/>
      </w:pPr>
      <w:bookmarkStart w:id="266" w:name="_Toc30658583"/>
      <w:r w:rsidRPr="002C4202">
        <w:t>ERCOT Peak Load</w:t>
      </w:r>
      <w:bookmarkEnd w:id="266"/>
    </w:p>
    <w:p w14:paraId="409F769B" w14:textId="107F3246" w:rsidR="00BA67E0" w:rsidRPr="000A72EF" w:rsidRDefault="00FC275E" w:rsidP="00B61376">
      <w:r w:rsidRPr="002C4202">
        <w:t>The unofficial ERCOT peak load</w:t>
      </w:r>
      <w:r w:rsidR="00FF5B34">
        <w:rPr>
          <w:rStyle w:val="FootnoteReference"/>
        </w:rPr>
        <w:footnoteReference w:id="5"/>
      </w:r>
      <w:r w:rsidR="00D91276">
        <w:t xml:space="preserve"> for the month was</w:t>
      </w:r>
      <w:r w:rsidR="0065444F">
        <w:t xml:space="preserve"> </w:t>
      </w:r>
      <w:r w:rsidR="0053252F">
        <w:t>49,057</w:t>
      </w:r>
      <w:r w:rsidR="00E77B00">
        <w:t xml:space="preserve"> </w:t>
      </w:r>
      <w:r w:rsidRPr="002C4202">
        <w:t xml:space="preserve">MW and occurred </w:t>
      </w:r>
      <w:r w:rsidR="00E421A4">
        <w:t>on</w:t>
      </w:r>
      <w:r w:rsidR="00BA21B3">
        <w:t xml:space="preserve"> the</w:t>
      </w:r>
      <w:r w:rsidR="00E421A4">
        <w:t xml:space="preserve"> </w:t>
      </w:r>
      <w:r w:rsidR="0053252F">
        <w:t>8</w:t>
      </w:r>
      <w:r w:rsidR="00B92A45" w:rsidRPr="00B92A45">
        <w:rPr>
          <w:vertAlign w:val="superscript"/>
        </w:rPr>
        <w:t>th</w:t>
      </w:r>
      <w:r w:rsidR="00EF0577" w:rsidRPr="002C4202">
        <w:t>,</w:t>
      </w:r>
      <w:r w:rsidR="00EC04EC" w:rsidRPr="002C4202">
        <w:t xml:space="preserve"> </w:t>
      </w:r>
      <w:r w:rsidRPr="002C4202">
        <w:t xml:space="preserve">during hour ending </w:t>
      </w:r>
      <w:r w:rsidR="00B92A45">
        <w:t>8</w:t>
      </w:r>
      <w:r w:rsidR="00964288">
        <w:t>:00</w:t>
      </w:r>
      <w:r w:rsidRPr="002C4202">
        <w:t>.</w:t>
      </w:r>
    </w:p>
    <w:p w14:paraId="2DC78643" w14:textId="4DDF7810" w:rsidR="00F57318" w:rsidRDefault="005B1104" w:rsidP="009A0C99">
      <w:pPr>
        <w:pStyle w:val="Heading2"/>
      </w:pPr>
      <w:bookmarkStart w:id="267" w:name="_Toc30658584"/>
      <w:r w:rsidRPr="00222B8F">
        <w:t>Load Shed Events</w:t>
      </w:r>
      <w:bookmarkEnd w:id="267"/>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68" w:name="_Toc30658585"/>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30658586"/>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0" w:name="_Toc30658587"/>
      <w:r w:rsidRPr="005B20B2">
        <w:t>DC Tie Curtailment</w:t>
      </w:r>
      <w:bookmarkEnd w:id="270"/>
    </w:p>
    <w:p w14:paraId="707B4520" w14:textId="7E906DC6" w:rsidR="00823862" w:rsidRDefault="00823862" w:rsidP="003B5F8C">
      <w:r>
        <w:t>None.</w:t>
      </w:r>
    </w:p>
    <w:p w14:paraId="63799796" w14:textId="77777777" w:rsidR="00823862" w:rsidRPr="003B5F8C" w:rsidRDefault="00823862" w:rsidP="003B5F8C"/>
    <w:p w14:paraId="4E328F24" w14:textId="3127919C" w:rsidR="005B1104" w:rsidRDefault="005B1104">
      <w:pPr>
        <w:pStyle w:val="Heading2"/>
      </w:pPr>
      <w:bookmarkStart w:id="271" w:name="_Toc30658588"/>
      <w:r w:rsidRPr="00222B8F">
        <w:t>TRE/DOE Reportable Events</w:t>
      </w:r>
      <w:bookmarkEnd w:id="271"/>
    </w:p>
    <w:p w14:paraId="38D3EFBF" w14:textId="18656EEF" w:rsidR="00C940BB" w:rsidRDefault="00C940BB" w:rsidP="00C940BB">
      <w:pPr>
        <w:pStyle w:val="ListParagraph"/>
        <w:numPr>
          <w:ilvl w:val="0"/>
          <w:numId w:val="19"/>
        </w:numPr>
      </w:pPr>
      <w:r>
        <w:t xml:space="preserve">LCRA TO </w:t>
      </w:r>
      <w:proofErr w:type="gramStart"/>
      <w:r>
        <w:t>submitted</w:t>
      </w:r>
      <w:proofErr w:type="gramEnd"/>
      <w:r>
        <w:t xml:space="preserve"> an EOP-004 for 01/11/2020. Reportable Event Type: Physical threat to its facilities</w:t>
      </w:r>
    </w:p>
    <w:p w14:paraId="35A146FB" w14:textId="14BB0F36" w:rsidR="00C940BB" w:rsidRDefault="00C940BB" w:rsidP="00C940BB">
      <w:pPr>
        <w:pStyle w:val="ListParagraph"/>
        <w:numPr>
          <w:ilvl w:val="0"/>
          <w:numId w:val="19"/>
        </w:numPr>
      </w:pPr>
      <w:r>
        <w:t>BTU submitted an OE-417 for 01/12/2020. Reportable Event Type: Suspicious activity</w:t>
      </w:r>
    </w:p>
    <w:p w14:paraId="072CE7CC" w14:textId="67433E04" w:rsidR="00C940BB" w:rsidRDefault="00C940BB" w:rsidP="00C940BB">
      <w:pPr>
        <w:pStyle w:val="ListParagraph"/>
        <w:numPr>
          <w:ilvl w:val="0"/>
          <w:numId w:val="19"/>
        </w:numPr>
      </w:pPr>
      <w:r>
        <w:t>LCRA QSE submitted an EOP-004 for 01/14/2020. Reportable Event Type: Physical threat to its facilities</w:t>
      </w:r>
    </w:p>
    <w:p w14:paraId="60C54411" w14:textId="3C994F0F" w:rsidR="00C940BB" w:rsidRDefault="00C940BB" w:rsidP="00C940BB">
      <w:pPr>
        <w:pStyle w:val="ListParagraph"/>
        <w:numPr>
          <w:ilvl w:val="0"/>
          <w:numId w:val="19"/>
        </w:numPr>
      </w:pPr>
      <w:r>
        <w:t>CenterPoint submitted an OE-417 for 01/16/2020. Reportable Event Type: Unplanned evacuation</w:t>
      </w:r>
    </w:p>
    <w:p w14:paraId="0AD11A8B" w14:textId="6C199BD3" w:rsidR="00C940BB" w:rsidRDefault="00C940BB" w:rsidP="00C940BB">
      <w:pPr>
        <w:pStyle w:val="ListParagraph"/>
        <w:numPr>
          <w:ilvl w:val="0"/>
          <w:numId w:val="19"/>
        </w:numPr>
      </w:pPr>
      <w:r>
        <w:t xml:space="preserve">LCRA TO </w:t>
      </w:r>
      <w:proofErr w:type="gramStart"/>
      <w:r>
        <w:t>submitted</w:t>
      </w:r>
      <w:proofErr w:type="gramEnd"/>
      <w:r>
        <w:t xml:space="preserve"> an EOP-004 for 01/24/2020. Reportable Event Type: Physical threat to its facilities</w:t>
      </w:r>
    </w:p>
    <w:p w14:paraId="23B0E3E3" w14:textId="77777777" w:rsidR="00C940BB" w:rsidRPr="00082019" w:rsidRDefault="00C940BB" w:rsidP="00082019"/>
    <w:p w14:paraId="0D20D153" w14:textId="4755304D" w:rsidR="00944133" w:rsidRDefault="005B1104" w:rsidP="00944133">
      <w:pPr>
        <w:pStyle w:val="Heading2"/>
      </w:pPr>
      <w:bookmarkStart w:id="272" w:name="_Toc30658589"/>
      <w:r w:rsidRPr="00E00E72">
        <w:t xml:space="preserve">New/Modified/Removed </w:t>
      </w:r>
      <w:r w:rsidR="002E3C43" w:rsidRPr="00E00E72">
        <w:t>RAS</w:t>
      </w:r>
      <w:bookmarkEnd w:id="272"/>
    </w:p>
    <w:p w14:paraId="013C980D" w14:textId="55FD115E" w:rsidR="00082019" w:rsidRPr="00082019" w:rsidRDefault="00082019" w:rsidP="00082019">
      <w:r>
        <w:t>None.</w:t>
      </w:r>
    </w:p>
    <w:p w14:paraId="0EB4A187" w14:textId="7695FAD8" w:rsidR="00673168" w:rsidRDefault="001708C5" w:rsidP="00673168">
      <w:pPr>
        <w:pStyle w:val="Heading2"/>
      </w:pPr>
      <w:bookmarkStart w:id="273" w:name="_Toc30658590"/>
      <w:r w:rsidRPr="00D777B6">
        <w:t>New Procedures/Forms/Operating Bulletins</w:t>
      </w:r>
      <w:bookmarkEnd w:id="273"/>
    </w:p>
    <w:p w14:paraId="72C530F8" w14:textId="77777777" w:rsidR="000A72EF" w:rsidRPr="000A72EF" w:rsidRDefault="000A72EF" w:rsidP="000A72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0852AC" w14:paraId="58BB5ED5"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15E39AC" w14:textId="77777777" w:rsidR="000852AC" w:rsidRDefault="000852AC">
            <w:pPr>
              <w:jc w:val="center"/>
              <w:rPr>
                <w:b/>
                <w:bCs/>
                <w:color w:val="FFFFFF" w:themeColor="background1"/>
              </w:rPr>
            </w:pPr>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16D7328F" w14:textId="77777777" w:rsidR="000852AC" w:rsidRDefault="000852AC">
            <w:pPr>
              <w:jc w:val="center"/>
              <w:rPr>
                <w:b/>
                <w:bCs/>
                <w:color w:val="FFFFFF" w:themeColor="background1"/>
              </w:rPr>
            </w:pPr>
            <w:r>
              <w:rPr>
                <w:b/>
                <w:bCs/>
                <w:color w:val="FFFFFF" w:themeColor="background1"/>
              </w:rPr>
              <w:t>POB</w:t>
            </w:r>
          </w:p>
        </w:tc>
      </w:tr>
      <w:tr w:rsidR="009B22B8" w14:paraId="2108EF66"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1F047" w14:textId="58C1D70D" w:rsidR="009B22B8" w:rsidRDefault="009B22B8" w:rsidP="009B22B8">
            <w:pPr>
              <w:jc w:val="both"/>
            </w:pPr>
            <w:r w:rsidRPr="008D1BC9">
              <w:t>Real-Time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B9C53" w14:textId="26219D83" w:rsidR="009B22B8" w:rsidRDefault="009B22B8" w:rsidP="009B22B8">
            <w:pPr>
              <w:jc w:val="center"/>
              <w:rPr>
                <w:rStyle w:val="Hyperlink"/>
              </w:rPr>
            </w:pPr>
            <w:r>
              <w:t>925</w:t>
            </w:r>
          </w:p>
        </w:tc>
      </w:tr>
      <w:tr w:rsidR="00665186" w14:paraId="01A6E7CC"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4EE53" w14:textId="21476E78" w:rsidR="00665186" w:rsidRDefault="009B22B8" w:rsidP="009B22B8">
            <w:pPr>
              <w:jc w:val="both"/>
            </w:pPr>
            <w:r w:rsidRPr="009B22B8">
              <w:t xml:space="preserve">Reliability Risk Desk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D0EC" w14:textId="277E744C" w:rsidR="00665186" w:rsidRDefault="00665186" w:rsidP="00665186">
            <w:pPr>
              <w:jc w:val="center"/>
              <w:rPr>
                <w:rStyle w:val="Hyperlink"/>
                <w:color w:val="000000" w:themeColor="text1"/>
              </w:rPr>
            </w:pPr>
            <w:r w:rsidRPr="008D1BC9">
              <w:t>9</w:t>
            </w:r>
            <w:r w:rsidR="009B22B8">
              <w:t>26</w:t>
            </w:r>
          </w:p>
        </w:tc>
      </w:tr>
      <w:tr w:rsidR="00665186" w14:paraId="2BCC3A27"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A1FAA" w14:textId="1623F5E7" w:rsidR="00665186" w:rsidRDefault="00665186" w:rsidP="00665186">
            <w:pPr>
              <w:jc w:val="both"/>
            </w:pPr>
            <w:r w:rsidRPr="008D1BC9">
              <w:t>Reliability Unit Commitment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865" w14:textId="3FE7BF67" w:rsidR="00665186" w:rsidRDefault="009B22B8" w:rsidP="00665186">
            <w:pPr>
              <w:jc w:val="center"/>
              <w:rPr>
                <w:rStyle w:val="Hyperlink"/>
                <w:color w:val="000000" w:themeColor="text1"/>
              </w:rPr>
            </w:pPr>
            <w:r>
              <w:t>927</w:t>
            </w:r>
          </w:p>
        </w:tc>
      </w:tr>
      <w:tr w:rsidR="00665186" w14:paraId="5DA80176"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FAD61" w14:textId="3CC1C398" w:rsidR="00665186" w:rsidRDefault="00665186" w:rsidP="00665186">
            <w:pPr>
              <w:jc w:val="both"/>
            </w:pPr>
            <w:r w:rsidRPr="008D1BC9">
              <w:t>Resource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3975" w14:textId="6DC66AAA" w:rsidR="00665186" w:rsidRDefault="00665186" w:rsidP="00665186">
            <w:pPr>
              <w:jc w:val="center"/>
              <w:rPr>
                <w:rStyle w:val="Hyperlink"/>
                <w:color w:val="000000" w:themeColor="text1"/>
              </w:rPr>
            </w:pPr>
            <w:r w:rsidRPr="008D1BC9">
              <w:t>92</w:t>
            </w:r>
            <w:r w:rsidR="009B22B8">
              <w:t>8</w:t>
            </w:r>
          </w:p>
        </w:tc>
      </w:tr>
      <w:tr w:rsidR="00665186" w14:paraId="172EF51D"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0268" w14:textId="7D95796A" w:rsidR="00665186" w:rsidRDefault="00665186" w:rsidP="00665186">
            <w:pPr>
              <w:jc w:val="both"/>
            </w:pPr>
            <w:r w:rsidRPr="008D1BC9">
              <w:t>Scripts</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10E5" w14:textId="6C8113E9" w:rsidR="00665186" w:rsidRDefault="00665186" w:rsidP="00665186">
            <w:pPr>
              <w:jc w:val="center"/>
              <w:rPr>
                <w:rStyle w:val="Hyperlink"/>
                <w:color w:val="000000" w:themeColor="text1"/>
              </w:rPr>
            </w:pPr>
            <w:r w:rsidRPr="008D1BC9">
              <w:t>92</w:t>
            </w:r>
            <w:r w:rsidR="009B22B8">
              <w:t>9</w:t>
            </w:r>
          </w:p>
        </w:tc>
      </w:tr>
      <w:tr w:rsidR="00665186" w14:paraId="00A26996"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A2E3" w14:textId="7725D26B" w:rsidR="00665186" w:rsidRDefault="00665186" w:rsidP="00665186">
            <w:pPr>
              <w:jc w:val="both"/>
            </w:pPr>
            <w:r w:rsidRPr="008D1BC9">
              <w:lastRenderedPageBreak/>
              <w:t>Shift Supervisor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2C1D3" w14:textId="1E4F9CFF" w:rsidR="00665186" w:rsidRDefault="009B22B8" w:rsidP="00665186">
            <w:pPr>
              <w:jc w:val="center"/>
              <w:rPr>
                <w:rStyle w:val="Hyperlink"/>
                <w:color w:val="000000" w:themeColor="text1"/>
              </w:rPr>
            </w:pPr>
            <w:r>
              <w:t>930</w:t>
            </w:r>
          </w:p>
        </w:tc>
      </w:tr>
      <w:tr w:rsidR="00665186" w14:paraId="179E003B"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69A5D" w14:textId="671E9AB8" w:rsidR="00665186" w:rsidRDefault="00665186" w:rsidP="00665186">
            <w:pPr>
              <w:jc w:val="both"/>
            </w:pPr>
            <w:r w:rsidRPr="008D1BC9">
              <w:t>Transmission &amp; Security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CB879" w14:textId="72969D00" w:rsidR="00665186" w:rsidRDefault="009B22B8" w:rsidP="00665186">
            <w:pPr>
              <w:jc w:val="center"/>
              <w:rPr>
                <w:rStyle w:val="Hyperlink"/>
                <w:color w:val="000000" w:themeColor="text1"/>
              </w:rPr>
            </w:pPr>
            <w:r>
              <w:t>931</w:t>
            </w:r>
          </w:p>
        </w:tc>
      </w:tr>
    </w:tbl>
    <w:p w14:paraId="330FFEAD" w14:textId="2753B890" w:rsidR="00E9593A" w:rsidRPr="00B03C3A" w:rsidRDefault="00E9593A" w:rsidP="00E9593A">
      <w:pPr>
        <w:rPr>
          <w:rFonts w:cs="Arial"/>
          <w:color w:val="000000"/>
          <w:sz w:val="22"/>
          <w:szCs w:val="22"/>
        </w:rPr>
      </w:pPr>
    </w:p>
    <w:p w14:paraId="766E9702" w14:textId="2265C741" w:rsidR="005B1104" w:rsidRPr="00D4514B" w:rsidRDefault="005B1104" w:rsidP="005B1104">
      <w:pPr>
        <w:pStyle w:val="Heading1"/>
      </w:pPr>
      <w:bookmarkStart w:id="274" w:name="_Toc30658591"/>
      <w:r w:rsidRPr="00D4514B">
        <w:t>Emergency Conditions</w:t>
      </w:r>
      <w:bookmarkEnd w:id="274"/>
    </w:p>
    <w:p w14:paraId="737D65D8" w14:textId="3712F92F" w:rsidR="00E31531" w:rsidRDefault="005B1104" w:rsidP="00E31531">
      <w:pPr>
        <w:pStyle w:val="Heading2"/>
      </w:pPr>
      <w:bookmarkStart w:id="275" w:name="_Toc30658592"/>
      <w:r w:rsidRPr="00D4514B">
        <w:t>OCNs</w:t>
      </w:r>
      <w:bookmarkEnd w:id="275"/>
    </w:p>
    <w:p w14:paraId="13483E7A" w14:textId="195AE74D" w:rsidR="00214E71" w:rsidRDefault="0036333E" w:rsidP="00BA67E0">
      <w:r>
        <w:t>None.</w:t>
      </w:r>
    </w:p>
    <w:p w14:paraId="6C3D5A6B" w14:textId="77777777" w:rsidR="0036333E" w:rsidRDefault="005B1104" w:rsidP="009C6BFD">
      <w:pPr>
        <w:pStyle w:val="Heading2"/>
      </w:pPr>
      <w:bookmarkStart w:id="276" w:name="_Toc30658593"/>
      <w:r w:rsidRPr="00D4514B">
        <w:t>Advisories</w:t>
      </w:r>
      <w:bookmarkEnd w:id="276"/>
    </w:p>
    <w:tbl>
      <w:tblPr>
        <w:tblW w:w="9350" w:type="dxa"/>
        <w:tblLook w:val="04A0" w:firstRow="1" w:lastRow="0" w:firstColumn="1" w:lastColumn="0" w:noHBand="0" w:noVBand="1"/>
      </w:tblPr>
      <w:tblGrid>
        <w:gridCol w:w="1525"/>
        <w:gridCol w:w="7825"/>
      </w:tblGrid>
      <w:tr w:rsidR="00E0546B" w:rsidRPr="00E0546B" w14:paraId="628EA0A2" w14:textId="77777777" w:rsidTr="00C940BB">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BB4D06C" w14:textId="77777777" w:rsidR="00E0546B" w:rsidRPr="00E0546B" w:rsidRDefault="00E0546B" w:rsidP="00E0546B">
            <w:pPr>
              <w:jc w:val="center"/>
              <w:rPr>
                <w:rFonts w:cs="Arial"/>
                <w:b/>
                <w:bCs/>
                <w:color w:val="FFFFFF"/>
              </w:rPr>
            </w:pPr>
            <w:r w:rsidRPr="00E0546B">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000000" w:fill="444D53"/>
            <w:vAlign w:val="center"/>
            <w:hideMark/>
          </w:tcPr>
          <w:p w14:paraId="72AC99A1" w14:textId="77777777" w:rsidR="00E0546B" w:rsidRPr="00E0546B" w:rsidRDefault="00E0546B" w:rsidP="00E0546B">
            <w:pPr>
              <w:jc w:val="center"/>
              <w:rPr>
                <w:rFonts w:cs="Arial"/>
                <w:b/>
                <w:bCs/>
                <w:color w:val="FFFFFF"/>
              </w:rPr>
            </w:pPr>
            <w:r w:rsidRPr="00E0546B">
              <w:rPr>
                <w:rFonts w:cs="Arial"/>
                <w:b/>
                <w:bCs/>
                <w:color w:val="FFFFFF"/>
              </w:rPr>
              <w:t>Message</w:t>
            </w:r>
          </w:p>
        </w:tc>
      </w:tr>
      <w:tr w:rsidR="00E0546B" w:rsidRPr="00E0546B" w14:paraId="370C51E4" w14:textId="77777777" w:rsidTr="00C940BB">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B64FE" w14:textId="3FF53853" w:rsidR="00E0546B" w:rsidRPr="00E0546B" w:rsidRDefault="00C940BB" w:rsidP="00C940BB">
            <w:pPr>
              <w:rPr>
                <w:rFonts w:cs="Arial"/>
                <w:color w:val="000000"/>
              </w:rPr>
            </w:pPr>
            <w:r>
              <w:rPr>
                <w:rFonts w:cs="Arial"/>
                <w:color w:val="000000"/>
              </w:rPr>
              <w:t xml:space="preserve">Jan 27 2020 13:30 </w:t>
            </w:r>
            <w:r w:rsidR="00AF3904" w:rsidRPr="00AF3904">
              <w:rPr>
                <w:rFonts w:cs="Arial"/>
                <w:color w:val="000000"/>
              </w:rPr>
              <w:t>C</w:t>
            </w:r>
            <w:r>
              <w:rPr>
                <w:rFonts w:cs="Arial"/>
                <w:color w:val="000000"/>
              </w:rPr>
              <w:t>P</w:t>
            </w:r>
            <w:r w:rsidR="00AF3904" w:rsidRPr="00AF3904">
              <w:rPr>
                <w:rFonts w:cs="Arial"/>
                <w:color w:val="000000"/>
              </w:rPr>
              <w:t>T</w:t>
            </w:r>
          </w:p>
        </w:tc>
        <w:tc>
          <w:tcPr>
            <w:tcW w:w="7825" w:type="dxa"/>
            <w:tcBorders>
              <w:top w:val="single" w:sz="4" w:space="0" w:color="auto"/>
              <w:left w:val="nil"/>
              <w:bottom w:val="single" w:sz="4" w:space="0" w:color="auto"/>
              <w:right w:val="single" w:sz="4" w:space="0" w:color="auto"/>
            </w:tcBorders>
            <w:shd w:val="clear" w:color="auto" w:fill="auto"/>
            <w:noWrap/>
            <w:vAlign w:val="center"/>
            <w:hideMark/>
          </w:tcPr>
          <w:p w14:paraId="3D7EA2AB" w14:textId="77777777" w:rsidR="00E0546B" w:rsidRDefault="00AF3904" w:rsidP="00C940BB">
            <w:pPr>
              <w:rPr>
                <w:rFonts w:cs="Arial"/>
                <w:color w:val="000000"/>
              </w:rPr>
            </w:pPr>
            <w:r w:rsidRPr="00AF3904">
              <w:rPr>
                <w:rFonts w:cs="Arial"/>
                <w:color w:val="000000"/>
              </w:rPr>
              <w:t>ERCOT has postponed the deadline for the posting of the DAM Solution for Operating Day Jan 28, 2020 due to long running solution.</w:t>
            </w:r>
          </w:p>
          <w:p w14:paraId="44CE3D23" w14:textId="1495EE43" w:rsidR="00C940BB" w:rsidRPr="00E0546B" w:rsidRDefault="00C940BB" w:rsidP="00C940BB">
            <w:pPr>
              <w:rPr>
                <w:rFonts w:cs="Arial"/>
                <w:color w:val="000000"/>
              </w:rPr>
            </w:pPr>
          </w:p>
        </w:tc>
      </w:tr>
    </w:tbl>
    <w:p w14:paraId="71E2D1AE" w14:textId="77777777" w:rsidR="00E0546B" w:rsidRDefault="00E0546B" w:rsidP="00850392"/>
    <w:p w14:paraId="3CD739A4" w14:textId="39F2AF2B" w:rsidR="005B1104" w:rsidRDefault="005B1104" w:rsidP="005B1104">
      <w:pPr>
        <w:pStyle w:val="Heading2"/>
      </w:pPr>
      <w:bookmarkStart w:id="277" w:name="_Toc30658594"/>
      <w:r w:rsidRPr="0006589B">
        <w:t>Watches</w:t>
      </w:r>
      <w:bookmarkEnd w:id="277"/>
    </w:p>
    <w:p w14:paraId="0A37856B" w14:textId="54897BD9" w:rsidR="00E0546B" w:rsidRPr="00E0546B" w:rsidRDefault="00E0546B" w:rsidP="00E0546B">
      <w:r>
        <w:t>None.</w:t>
      </w:r>
    </w:p>
    <w:p w14:paraId="1941E6F6" w14:textId="384E89AF" w:rsidR="00982E45" w:rsidRDefault="005B1104" w:rsidP="00982E45">
      <w:pPr>
        <w:pStyle w:val="Heading2"/>
      </w:pPr>
      <w:bookmarkStart w:id="278" w:name="_Toc30658595"/>
      <w:r w:rsidRPr="00D4514B">
        <w:t>Emergency Notices</w:t>
      </w:r>
      <w:bookmarkEnd w:id="278"/>
      <w:r w:rsidR="00982E45">
        <w:fldChar w:fldCharType="begin"/>
      </w:r>
      <w:r w:rsidR="00982E45">
        <w:instrText xml:space="preserve"> LINK Excel.Sheet.12 "\\\\ercot.com\\Departments\\Operations Support\\Monthly Operations Reports\\BOD Report\\2019\\08 - Aug\\2019_08 Operations Messages.xlsx" "emergency!R1C1:R3C2" \a \f 4 \h </w:instrText>
      </w:r>
      <w:r w:rsidR="00982E45">
        <w:fldChar w:fldCharType="end"/>
      </w:r>
    </w:p>
    <w:p w14:paraId="3B41AAB0" w14:textId="02B5E999" w:rsidR="00E0546B" w:rsidRPr="00093D16" w:rsidRDefault="00AF3904" w:rsidP="00093D16">
      <w:r>
        <w:t>None.</w:t>
      </w:r>
    </w:p>
    <w:p w14:paraId="19A13AA0" w14:textId="61ABDCC9" w:rsidR="005B1104" w:rsidRPr="00300539" w:rsidRDefault="005B1104" w:rsidP="005B1104">
      <w:pPr>
        <w:pStyle w:val="Heading1"/>
      </w:pPr>
      <w:bookmarkStart w:id="279" w:name="_Toc30658596"/>
      <w:r w:rsidRPr="00300539">
        <w:t>Application Performance</w:t>
      </w:r>
      <w:bookmarkEnd w:id="279"/>
    </w:p>
    <w:p w14:paraId="2A078BEA" w14:textId="75B482F9" w:rsidR="00075C8B" w:rsidRPr="00300539" w:rsidRDefault="00B7590B" w:rsidP="00075C8B">
      <w:pPr>
        <w:pStyle w:val="Heading2"/>
      </w:pPr>
      <w:bookmarkStart w:id="280" w:name="_Toc30658597"/>
      <w:r w:rsidRPr="00300539">
        <w:t>TSAT/VSAT Performance Issues</w:t>
      </w:r>
      <w:bookmarkEnd w:id="280"/>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1" w:name="_Toc30658598"/>
      <w:r w:rsidRPr="00300539">
        <w:t>Communication Issues</w:t>
      </w:r>
      <w:bookmarkEnd w:id="281"/>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2" w:name="_Toc30658599"/>
      <w:r w:rsidRPr="00300539">
        <w:t>Market System Issues</w:t>
      </w:r>
      <w:bookmarkEnd w:id="282"/>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3" w:name="_Toc30658600"/>
      <w:r w:rsidRPr="00300539">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lastRenderedPageBreak/>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37CCE160" w:rsidR="00E60170" w:rsidRDefault="00E60170" w:rsidP="008333E0">
      <w:pPr>
        <w:jc w:val="center"/>
      </w:pPr>
    </w:p>
    <w:p w14:paraId="2AA544AF" w14:textId="71DEEA84" w:rsidR="00AD7292" w:rsidRDefault="00AD7292" w:rsidP="008333E0">
      <w:pPr>
        <w:jc w:val="center"/>
      </w:pPr>
      <w:r>
        <w:rPr>
          <w:noProof/>
        </w:rPr>
        <w:drawing>
          <wp:inline distT="0" distB="0" distL="0" distR="0" wp14:anchorId="0FD7B089" wp14:editId="2652211B">
            <wp:extent cx="5772150" cy="419325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447" cy="4234876"/>
                    </a:xfrm>
                    <a:prstGeom prst="rect">
                      <a:avLst/>
                    </a:prstGeom>
                    <a:noFill/>
                  </pic:spPr>
                </pic:pic>
              </a:graphicData>
            </a:graphic>
          </wp:inline>
        </w:drawing>
      </w:r>
    </w:p>
    <w:p w14:paraId="0EFAA52D" w14:textId="77777777" w:rsidR="00BA67E0" w:rsidRDefault="00BA67E0" w:rsidP="0035622C"/>
    <w:p w14:paraId="49EEEE2D" w14:textId="77777777"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0A72EF"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0A72EF" w:rsidRPr="0076741D" w:rsidRDefault="000A72EF"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0A72EF" w:rsidRPr="0076741D" w:rsidRDefault="000A72EF" w:rsidP="00F55C4F">
            <w:pPr>
              <w:jc w:val="center"/>
              <w:rPr>
                <w:b/>
                <w:color w:val="FFFFFF" w:themeColor="background1"/>
              </w:rPr>
            </w:pPr>
            <w:bookmarkStart w:id="284" w:name="_GoBack"/>
            <w:bookmarkEnd w:id="284"/>
            <w:r>
              <w:rPr>
                <w:b/>
                <w:color w:val="FFFFFF" w:themeColor="background1"/>
              </w:rPr>
              <w:t>Number of DPCs</w:t>
            </w:r>
          </w:p>
        </w:tc>
      </w:tr>
      <w:tr w:rsidR="000A72EF" w:rsidRPr="00A05AC2" w14:paraId="696FA6E4" w14:textId="77777777" w:rsidTr="0037120E">
        <w:trPr>
          <w:cantSplit/>
          <w:trHeight w:val="432"/>
          <w:jc w:val="center"/>
        </w:trPr>
        <w:tc>
          <w:tcPr>
            <w:tcW w:w="4059" w:type="dxa"/>
            <w:vAlign w:val="center"/>
          </w:tcPr>
          <w:p w14:paraId="1D150A22" w14:textId="38CCC210" w:rsidR="000A72EF" w:rsidRPr="000F673D" w:rsidRDefault="000A72EF" w:rsidP="0037120E">
            <w:pPr>
              <w:jc w:val="center"/>
              <w:rPr>
                <w:sz w:val="18"/>
                <w:szCs w:val="18"/>
              </w:rPr>
            </w:pPr>
            <w:r w:rsidRPr="008366AF">
              <w:t>AEP TEXAS COMPANY (TDSP)</w:t>
            </w:r>
          </w:p>
        </w:tc>
        <w:tc>
          <w:tcPr>
            <w:tcW w:w="2631" w:type="dxa"/>
            <w:vAlign w:val="center"/>
          </w:tcPr>
          <w:p w14:paraId="083416F2" w14:textId="32088FDF" w:rsidR="000A72EF" w:rsidRPr="0037120E" w:rsidRDefault="000A72EF" w:rsidP="0037120E">
            <w:pPr>
              <w:jc w:val="center"/>
              <w:rPr>
                <w:rFonts w:cs="Arial"/>
                <w:color w:val="000000"/>
              </w:rPr>
            </w:pPr>
            <w:r w:rsidRPr="0037120E">
              <w:t>6</w:t>
            </w:r>
          </w:p>
        </w:tc>
      </w:tr>
      <w:tr w:rsidR="000A72EF" w:rsidRPr="00A05AC2" w14:paraId="4A12F75F" w14:textId="77777777" w:rsidTr="0037120E">
        <w:trPr>
          <w:cantSplit/>
          <w:trHeight w:val="432"/>
          <w:jc w:val="center"/>
        </w:trPr>
        <w:tc>
          <w:tcPr>
            <w:tcW w:w="4059" w:type="dxa"/>
            <w:vAlign w:val="center"/>
          </w:tcPr>
          <w:p w14:paraId="38981CB8" w14:textId="78B1B096" w:rsidR="000A72EF" w:rsidRPr="000F673D" w:rsidRDefault="000A72EF" w:rsidP="0037120E">
            <w:pPr>
              <w:jc w:val="center"/>
              <w:rPr>
                <w:sz w:val="18"/>
                <w:szCs w:val="18"/>
              </w:rPr>
            </w:pPr>
            <w:r w:rsidRPr="008366AF">
              <w:t>BRAZOS ELECTRIC POWER CO OP INC (TDSP)</w:t>
            </w:r>
          </w:p>
        </w:tc>
        <w:tc>
          <w:tcPr>
            <w:tcW w:w="2631" w:type="dxa"/>
            <w:vAlign w:val="center"/>
          </w:tcPr>
          <w:p w14:paraId="3E929CBB" w14:textId="7E7196C8" w:rsidR="000A72EF" w:rsidRPr="0037120E" w:rsidRDefault="000A72EF" w:rsidP="0037120E">
            <w:pPr>
              <w:jc w:val="center"/>
              <w:rPr>
                <w:rFonts w:cs="Arial"/>
                <w:color w:val="000000"/>
              </w:rPr>
            </w:pPr>
            <w:r w:rsidRPr="0037120E">
              <w:t>1</w:t>
            </w:r>
          </w:p>
        </w:tc>
      </w:tr>
      <w:tr w:rsidR="000A72EF" w:rsidRPr="00A05AC2" w14:paraId="24AF3F1E" w14:textId="77777777" w:rsidTr="0037120E">
        <w:trPr>
          <w:cantSplit/>
          <w:trHeight w:val="432"/>
          <w:jc w:val="center"/>
        </w:trPr>
        <w:tc>
          <w:tcPr>
            <w:tcW w:w="4059" w:type="dxa"/>
            <w:vAlign w:val="center"/>
          </w:tcPr>
          <w:p w14:paraId="64D0BEEB" w14:textId="5A69904B" w:rsidR="000A72EF" w:rsidRPr="000F673D" w:rsidRDefault="000A72EF" w:rsidP="0037120E">
            <w:pPr>
              <w:jc w:val="center"/>
              <w:rPr>
                <w:b/>
                <w:color w:val="FFFFFF" w:themeColor="background1"/>
                <w:sz w:val="18"/>
                <w:szCs w:val="18"/>
              </w:rPr>
            </w:pPr>
            <w:r w:rsidRPr="008366AF">
              <w:t>CENTERPOINT ENERGY HOUSTON ELECTRIC LLC (TDSP)</w:t>
            </w:r>
          </w:p>
        </w:tc>
        <w:tc>
          <w:tcPr>
            <w:tcW w:w="2631" w:type="dxa"/>
            <w:vAlign w:val="center"/>
          </w:tcPr>
          <w:p w14:paraId="1139BD6A" w14:textId="66F8B449" w:rsidR="000A72EF" w:rsidRPr="0037120E" w:rsidRDefault="000A72EF" w:rsidP="0037120E">
            <w:pPr>
              <w:jc w:val="center"/>
              <w:rPr>
                <w:rFonts w:cs="Arial"/>
                <w:color w:val="000000"/>
              </w:rPr>
            </w:pPr>
            <w:r w:rsidRPr="0037120E">
              <w:t>6</w:t>
            </w:r>
          </w:p>
        </w:tc>
      </w:tr>
      <w:tr w:rsidR="000A72EF" w:rsidRPr="00A05AC2" w14:paraId="3CA7B42F" w14:textId="77777777" w:rsidTr="0037120E">
        <w:trPr>
          <w:cantSplit/>
          <w:trHeight w:val="432"/>
          <w:jc w:val="center"/>
        </w:trPr>
        <w:tc>
          <w:tcPr>
            <w:tcW w:w="4059" w:type="dxa"/>
            <w:vAlign w:val="center"/>
          </w:tcPr>
          <w:p w14:paraId="5E857E3E" w14:textId="5DAB4559" w:rsidR="000A72EF" w:rsidRPr="000F673D" w:rsidRDefault="000A72EF" w:rsidP="0037120E">
            <w:pPr>
              <w:jc w:val="center"/>
              <w:rPr>
                <w:rFonts w:cs="Arial"/>
                <w:color w:val="000000"/>
                <w:sz w:val="18"/>
                <w:szCs w:val="18"/>
              </w:rPr>
            </w:pPr>
            <w:r w:rsidRPr="008366AF">
              <w:t>CITY OF AUSTIN DBA AUSTIN ENERGY (TDSP)</w:t>
            </w:r>
          </w:p>
        </w:tc>
        <w:tc>
          <w:tcPr>
            <w:tcW w:w="2631" w:type="dxa"/>
            <w:vAlign w:val="center"/>
          </w:tcPr>
          <w:p w14:paraId="4248FB4C" w14:textId="349B22A9" w:rsidR="000A72EF" w:rsidRPr="0037120E" w:rsidRDefault="000A72EF" w:rsidP="0037120E">
            <w:pPr>
              <w:jc w:val="center"/>
              <w:rPr>
                <w:rFonts w:cs="Arial"/>
                <w:color w:val="000000"/>
              </w:rPr>
            </w:pPr>
            <w:r w:rsidRPr="0037120E">
              <w:rPr>
                <w:rFonts w:cs="Arial"/>
                <w:color w:val="000000"/>
              </w:rPr>
              <w:t>0</w:t>
            </w:r>
          </w:p>
        </w:tc>
      </w:tr>
      <w:tr w:rsidR="000A72EF" w:rsidRPr="00A05AC2" w14:paraId="236D8DA4" w14:textId="77777777" w:rsidTr="0037120E">
        <w:trPr>
          <w:cantSplit/>
          <w:trHeight w:val="432"/>
          <w:jc w:val="center"/>
        </w:trPr>
        <w:tc>
          <w:tcPr>
            <w:tcW w:w="4059" w:type="dxa"/>
            <w:vAlign w:val="center"/>
          </w:tcPr>
          <w:p w14:paraId="53E765B4" w14:textId="43E1A337" w:rsidR="000A72EF" w:rsidRPr="000F673D" w:rsidRDefault="000A72EF" w:rsidP="0037120E">
            <w:pPr>
              <w:jc w:val="center"/>
              <w:rPr>
                <w:rFonts w:cs="Arial"/>
                <w:color w:val="000000"/>
                <w:sz w:val="18"/>
                <w:szCs w:val="18"/>
              </w:rPr>
            </w:pPr>
            <w:r w:rsidRPr="008366AF">
              <w:t>CITY OF GARLAND (TDSP)</w:t>
            </w:r>
          </w:p>
        </w:tc>
        <w:tc>
          <w:tcPr>
            <w:tcW w:w="2631" w:type="dxa"/>
            <w:vAlign w:val="center"/>
          </w:tcPr>
          <w:p w14:paraId="6F3593BD" w14:textId="3E8D879C" w:rsidR="000A72EF" w:rsidRPr="0037120E" w:rsidRDefault="000A72EF" w:rsidP="0037120E">
            <w:pPr>
              <w:jc w:val="center"/>
              <w:rPr>
                <w:rFonts w:cs="Arial"/>
                <w:color w:val="000000"/>
              </w:rPr>
            </w:pPr>
            <w:r w:rsidRPr="0037120E">
              <w:rPr>
                <w:rFonts w:cs="Arial"/>
                <w:color w:val="000000"/>
              </w:rPr>
              <w:t>0</w:t>
            </w:r>
          </w:p>
        </w:tc>
      </w:tr>
      <w:tr w:rsidR="000A72EF" w:rsidRPr="00A05AC2" w14:paraId="544BAFA2" w14:textId="77777777" w:rsidTr="0037120E">
        <w:trPr>
          <w:cantSplit/>
          <w:trHeight w:val="432"/>
          <w:jc w:val="center"/>
        </w:trPr>
        <w:tc>
          <w:tcPr>
            <w:tcW w:w="4059" w:type="dxa"/>
            <w:vAlign w:val="center"/>
          </w:tcPr>
          <w:p w14:paraId="4EB7BA22" w14:textId="7D7C8670" w:rsidR="000A72EF" w:rsidRPr="000F673D" w:rsidRDefault="000A72EF" w:rsidP="0037120E">
            <w:pPr>
              <w:jc w:val="center"/>
              <w:rPr>
                <w:sz w:val="18"/>
                <w:szCs w:val="18"/>
              </w:rPr>
            </w:pPr>
            <w:r w:rsidRPr="008366AF">
              <w:t>CPS ENERGY (TDSP)</w:t>
            </w:r>
          </w:p>
        </w:tc>
        <w:tc>
          <w:tcPr>
            <w:tcW w:w="2631" w:type="dxa"/>
            <w:vAlign w:val="center"/>
          </w:tcPr>
          <w:p w14:paraId="5EBEC221" w14:textId="4D0B411D" w:rsidR="000A72EF" w:rsidRPr="0037120E" w:rsidRDefault="000A72EF" w:rsidP="0037120E">
            <w:pPr>
              <w:jc w:val="center"/>
              <w:rPr>
                <w:rFonts w:cs="Arial"/>
                <w:color w:val="000000"/>
              </w:rPr>
            </w:pPr>
            <w:r w:rsidRPr="0037120E">
              <w:t>1</w:t>
            </w:r>
          </w:p>
        </w:tc>
      </w:tr>
      <w:tr w:rsidR="000A72EF" w:rsidRPr="00A05AC2" w14:paraId="6495E8ED" w14:textId="77777777" w:rsidTr="0037120E">
        <w:trPr>
          <w:cantSplit/>
          <w:trHeight w:val="432"/>
          <w:jc w:val="center"/>
        </w:trPr>
        <w:tc>
          <w:tcPr>
            <w:tcW w:w="4059" w:type="dxa"/>
            <w:vAlign w:val="center"/>
          </w:tcPr>
          <w:p w14:paraId="553C6013" w14:textId="120E6B56" w:rsidR="000A72EF" w:rsidRPr="000F673D" w:rsidRDefault="000A72EF" w:rsidP="0037120E">
            <w:pPr>
              <w:jc w:val="center"/>
              <w:rPr>
                <w:sz w:val="18"/>
                <w:szCs w:val="18"/>
              </w:rPr>
            </w:pPr>
            <w:r w:rsidRPr="008366AF">
              <w:t>DENTON MUNICIPAL ELECTRIC (TDSP)</w:t>
            </w:r>
          </w:p>
        </w:tc>
        <w:tc>
          <w:tcPr>
            <w:tcW w:w="2631" w:type="dxa"/>
            <w:vAlign w:val="center"/>
          </w:tcPr>
          <w:p w14:paraId="0CA01DDD" w14:textId="569839D2" w:rsidR="000A72EF" w:rsidRPr="0037120E" w:rsidRDefault="000A72EF" w:rsidP="0037120E">
            <w:pPr>
              <w:jc w:val="center"/>
              <w:rPr>
                <w:rFonts w:cs="Arial"/>
                <w:color w:val="000000"/>
              </w:rPr>
            </w:pPr>
            <w:r w:rsidRPr="0037120E">
              <w:rPr>
                <w:rFonts w:cs="Arial"/>
                <w:color w:val="000000"/>
              </w:rPr>
              <w:t>0</w:t>
            </w:r>
          </w:p>
        </w:tc>
      </w:tr>
      <w:tr w:rsidR="000A72EF" w:rsidRPr="00A05AC2" w14:paraId="530018D0" w14:textId="77777777" w:rsidTr="0037120E">
        <w:trPr>
          <w:cantSplit/>
          <w:trHeight w:val="432"/>
          <w:jc w:val="center"/>
        </w:trPr>
        <w:tc>
          <w:tcPr>
            <w:tcW w:w="4059" w:type="dxa"/>
            <w:vAlign w:val="center"/>
          </w:tcPr>
          <w:p w14:paraId="3D55E729" w14:textId="4B92AB12" w:rsidR="000A72EF" w:rsidRPr="000F673D" w:rsidRDefault="000A72EF" w:rsidP="0037120E">
            <w:pPr>
              <w:jc w:val="center"/>
              <w:rPr>
                <w:rFonts w:cs="Arial"/>
                <w:color w:val="000000"/>
                <w:sz w:val="18"/>
                <w:szCs w:val="18"/>
              </w:rPr>
            </w:pPr>
            <w:r w:rsidRPr="008366AF">
              <w:t>ELECTRIC TRANSMISSION TEXAS LLC (TDSP)</w:t>
            </w:r>
          </w:p>
        </w:tc>
        <w:tc>
          <w:tcPr>
            <w:tcW w:w="2631" w:type="dxa"/>
            <w:vAlign w:val="center"/>
          </w:tcPr>
          <w:p w14:paraId="2391EE4E" w14:textId="28EF1870" w:rsidR="000A72EF" w:rsidRPr="0037120E" w:rsidRDefault="000A72EF" w:rsidP="0037120E">
            <w:pPr>
              <w:jc w:val="center"/>
              <w:rPr>
                <w:rFonts w:cs="Arial"/>
                <w:color w:val="000000"/>
              </w:rPr>
            </w:pPr>
            <w:r w:rsidRPr="0037120E">
              <w:rPr>
                <w:rFonts w:cs="Arial"/>
                <w:color w:val="000000"/>
              </w:rPr>
              <w:t>0</w:t>
            </w:r>
          </w:p>
        </w:tc>
      </w:tr>
      <w:tr w:rsidR="000A72EF" w:rsidRPr="00A05AC2" w14:paraId="0366002F" w14:textId="77777777" w:rsidTr="0037120E">
        <w:trPr>
          <w:cantSplit/>
          <w:trHeight w:val="432"/>
          <w:jc w:val="center"/>
        </w:trPr>
        <w:tc>
          <w:tcPr>
            <w:tcW w:w="4059" w:type="dxa"/>
            <w:vAlign w:val="center"/>
          </w:tcPr>
          <w:p w14:paraId="28E91D7E" w14:textId="5BFB3576" w:rsidR="000A72EF" w:rsidRPr="000F673D" w:rsidRDefault="000A72EF" w:rsidP="0037120E">
            <w:pPr>
              <w:jc w:val="center"/>
              <w:rPr>
                <w:b/>
                <w:color w:val="FFFFFF" w:themeColor="background1"/>
                <w:sz w:val="18"/>
                <w:szCs w:val="18"/>
              </w:rPr>
            </w:pPr>
            <w:r w:rsidRPr="008366AF">
              <w:lastRenderedPageBreak/>
              <w:t>ERCOT</w:t>
            </w:r>
          </w:p>
        </w:tc>
        <w:tc>
          <w:tcPr>
            <w:tcW w:w="2631" w:type="dxa"/>
            <w:vAlign w:val="center"/>
          </w:tcPr>
          <w:p w14:paraId="08F20828" w14:textId="39061CD2" w:rsidR="000A72EF" w:rsidRPr="0037120E" w:rsidRDefault="000A72EF" w:rsidP="0037120E">
            <w:pPr>
              <w:jc w:val="center"/>
              <w:rPr>
                <w:rFonts w:cs="Arial"/>
                <w:color w:val="000000"/>
              </w:rPr>
            </w:pPr>
            <w:r w:rsidRPr="0037120E">
              <w:t>5</w:t>
            </w:r>
          </w:p>
        </w:tc>
      </w:tr>
      <w:tr w:rsidR="000A72EF" w:rsidRPr="00A05AC2" w14:paraId="0F7B7430" w14:textId="77777777" w:rsidTr="0037120E">
        <w:trPr>
          <w:cantSplit/>
          <w:trHeight w:val="432"/>
          <w:jc w:val="center"/>
        </w:trPr>
        <w:tc>
          <w:tcPr>
            <w:tcW w:w="4059" w:type="dxa"/>
            <w:vAlign w:val="center"/>
          </w:tcPr>
          <w:p w14:paraId="7550C890" w14:textId="63BB5D0B" w:rsidR="000A72EF" w:rsidRPr="000F673D" w:rsidRDefault="000A72EF" w:rsidP="0037120E">
            <w:pPr>
              <w:jc w:val="center"/>
              <w:rPr>
                <w:sz w:val="18"/>
                <w:szCs w:val="18"/>
              </w:rPr>
            </w:pPr>
            <w:r w:rsidRPr="008366AF">
              <w:t>LCRA TRANSMISSION SERVICES CORPORATION (TDSP)</w:t>
            </w:r>
          </w:p>
        </w:tc>
        <w:tc>
          <w:tcPr>
            <w:tcW w:w="2631" w:type="dxa"/>
            <w:vAlign w:val="center"/>
          </w:tcPr>
          <w:p w14:paraId="633A2728" w14:textId="1FF55308" w:rsidR="000A72EF" w:rsidRPr="0037120E" w:rsidRDefault="000A72EF" w:rsidP="0037120E">
            <w:pPr>
              <w:jc w:val="center"/>
              <w:rPr>
                <w:rFonts w:cs="Arial"/>
                <w:color w:val="000000"/>
              </w:rPr>
            </w:pPr>
            <w:r w:rsidRPr="0037120E">
              <w:t>13</w:t>
            </w:r>
          </w:p>
        </w:tc>
      </w:tr>
      <w:tr w:rsidR="000A72EF" w:rsidRPr="00A05AC2" w14:paraId="0EEE3819" w14:textId="77777777" w:rsidTr="0037120E">
        <w:trPr>
          <w:cantSplit/>
          <w:trHeight w:val="432"/>
          <w:jc w:val="center"/>
        </w:trPr>
        <w:tc>
          <w:tcPr>
            <w:tcW w:w="4059" w:type="dxa"/>
            <w:vAlign w:val="center"/>
          </w:tcPr>
          <w:p w14:paraId="38293482" w14:textId="61237E54" w:rsidR="000A72EF" w:rsidRPr="000F673D" w:rsidRDefault="000A72EF" w:rsidP="0037120E">
            <w:pPr>
              <w:jc w:val="center"/>
              <w:rPr>
                <w:b/>
                <w:color w:val="FFFFFF" w:themeColor="background1"/>
                <w:sz w:val="18"/>
                <w:szCs w:val="18"/>
              </w:rPr>
            </w:pPr>
            <w:r w:rsidRPr="008366AF">
              <w:t>ONCOR ELECTRIC DELIVERY COMPANY LLC (TDSP)</w:t>
            </w:r>
          </w:p>
        </w:tc>
        <w:tc>
          <w:tcPr>
            <w:tcW w:w="2631" w:type="dxa"/>
            <w:vAlign w:val="center"/>
          </w:tcPr>
          <w:p w14:paraId="329BA9F4" w14:textId="3799732D" w:rsidR="000A72EF" w:rsidRPr="0037120E" w:rsidRDefault="000A72EF" w:rsidP="0037120E">
            <w:pPr>
              <w:jc w:val="center"/>
              <w:rPr>
                <w:rFonts w:cs="Arial"/>
                <w:color w:val="000000"/>
              </w:rPr>
            </w:pPr>
            <w:r w:rsidRPr="0037120E">
              <w:t>4</w:t>
            </w:r>
          </w:p>
        </w:tc>
      </w:tr>
      <w:tr w:rsidR="000A72EF" w:rsidRPr="00A05AC2" w14:paraId="61397B02" w14:textId="77777777" w:rsidTr="0037120E">
        <w:trPr>
          <w:cantSplit/>
          <w:trHeight w:val="432"/>
          <w:jc w:val="center"/>
        </w:trPr>
        <w:tc>
          <w:tcPr>
            <w:tcW w:w="4059" w:type="dxa"/>
            <w:vAlign w:val="center"/>
          </w:tcPr>
          <w:p w14:paraId="52E43CA0" w14:textId="6594E06C" w:rsidR="000A72EF" w:rsidRPr="000F673D" w:rsidRDefault="000A72EF" w:rsidP="0037120E">
            <w:pPr>
              <w:jc w:val="center"/>
              <w:rPr>
                <w:sz w:val="18"/>
                <w:szCs w:val="18"/>
              </w:rPr>
            </w:pPr>
            <w:r w:rsidRPr="008366AF">
              <w:t>RAYBURN COUNTRY CO OP DBA RAYBURN ELECTRIC (TDSP)</w:t>
            </w:r>
          </w:p>
        </w:tc>
        <w:tc>
          <w:tcPr>
            <w:tcW w:w="2631" w:type="dxa"/>
            <w:vAlign w:val="center"/>
          </w:tcPr>
          <w:p w14:paraId="18F69A59" w14:textId="0FC5891C" w:rsidR="000A72EF" w:rsidRPr="0037120E" w:rsidRDefault="000A72EF" w:rsidP="0037120E">
            <w:pPr>
              <w:jc w:val="center"/>
              <w:rPr>
                <w:rFonts w:cs="Arial"/>
                <w:color w:val="000000"/>
              </w:rPr>
            </w:pPr>
            <w:r w:rsidRPr="0037120E">
              <w:t>2</w:t>
            </w:r>
          </w:p>
        </w:tc>
      </w:tr>
      <w:tr w:rsidR="000A72EF" w:rsidRPr="00A05AC2" w14:paraId="27E2E073" w14:textId="77777777" w:rsidTr="0037120E">
        <w:trPr>
          <w:cantSplit/>
          <w:trHeight w:val="432"/>
          <w:jc w:val="center"/>
        </w:trPr>
        <w:tc>
          <w:tcPr>
            <w:tcW w:w="4059" w:type="dxa"/>
            <w:vAlign w:val="center"/>
          </w:tcPr>
          <w:p w14:paraId="4F9544C4" w14:textId="2D5440EB" w:rsidR="000A72EF" w:rsidRPr="000F673D" w:rsidRDefault="000A72EF" w:rsidP="0037120E">
            <w:pPr>
              <w:jc w:val="center"/>
              <w:rPr>
                <w:sz w:val="18"/>
                <w:szCs w:val="18"/>
              </w:rPr>
            </w:pPr>
            <w:r w:rsidRPr="008366AF">
              <w:t>SHARYLAND UTILITIES LP (TDSP)</w:t>
            </w:r>
          </w:p>
        </w:tc>
        <w:tc>
          <w:tcPr>
            <w:tcW w:w="2631" w:type="dxa"/>
            <w:vAlign w:val="center"/>
          </w:tcPr>
          <w:p w14:paraId="0F950153" w14:textId="778950C8" w:rsidR="000A72EF" w:rsidRPr="0037120E" w:rsidRDefault="000A72EF" w:rsidP="0037120E">
            <w:pPr>
              <w:jc w:val="center"/>
              <w:rPr>
                <w:rFonts w:cs="Arial"/>
                <w:color w:val="000000"/>
              </w:rPr>
            </w:pPr>
            <w:r w:rsidRPr="0037120E">
              <w:rPr>
                <w:rFonts w:cs="Arial"/>
                <w:color w:val="000000"/>
              </w:rPr>
              <w:t>0</w:t>
            </w:r>
          </w:p>
        </w:tc>
      </w:tr>
      <w:tr w:rsidR="000A72EF" w:rsidRPr="00A05AC2" w14:paraId="02273F78" w14:textId="77777777" w:rsidTr="0037120E">
        <w:trPr>
          <w:cantSplit/>
          <w:trHeight w:val="432"/>
          <w:jc w:val="center"/>
        </w:trPr>
        <w:tc>
          <w:tcPr>
            <w:tcW w:w="4059" w:type="dxa"/>
            <w:vAlign w:val="center"/>
          </w:tcPr>
          <w:p w14:paraId="367C6F59" w14:textId="589CCEEF" w:rsidR="000A72EF" w:rsidRPr="000F673D" w:rsidRDefault="000A72EF" w:rsidP="0037120E">
            <w:pPr>
              <w:jc w:val="center"/>
              <w:rPr>
                <w:rFonts w:cs="Arial"/>
                <w:color w:val="000000"/>
                <w:sz w:val="18"/>
                <w:szCs w:val="18"/>
              </w:rPr>
            </w:pPr>
            <w:r w:rsidRPr="008366AF">
              <w:t>SOUTH TEXAS ELECTRIC CO OP INC (TDSP)</w:t>
            </w:r>
          </w:p>
        </w:tc>
        <w:tc>
          <w:tcPr>
            <w:tcW w:w="2631" w:type="dxa"/>
            <w:vAlign w:val="center"/>
          </w:tcPr>
          <w:p w14:paraId="5EC87B9A" w14:textId="42A7B8DD" w:rsidR="000A72EF" w:rsidRPr="0037120E" w:rsidRDefault="000A72EF" w:rsidP="0037120E">
            <w:pPr>
              <w:jc w:val="center"/>
              <w:rPr>
                <w:rFonts w:cs="Arial"/>
                <w:color w:val="000000"/>
              </w:rPr>
            </w:pPr>
            <w:r w:rsidRPr="0037120E">
              <w:t>2</w:t>
            </w:r>
          </w:p>
        </w:tc>
      </w:tr>
      <w:tr w:rsidR="000A72EF" w:rsidRPr="00A05AC2" w14:paraId="1C1B44B2" w14:textId="77777777" w:rsidTr="0037120E">
        <w:trPr>
          <w:cantSplit/>
          <w:trHeight w:val="432"/>
          <w:jc w:val="center"/>
        </w:trPr>
        <w:tc>
          <w:tcPr>
            <w:tcW w:w="4059" w:type="dxa"/>
            <w:vAlign w:val="center"/>
          </w:tcPr>
          <w:p w14:paraId="198C7CF5" w14:textId="192B1ACF" w:rsidR="000A72EF" w:rsidRPr="000F673D" w:rsidRDefault="000A72EF" w:rsidP="0037120E">
            <w:pPr>
              <w:jc w:val="center"/>
              <w:rPr>
                <w:sz w:val="18"/>
                <w:szCs w:val="18"/>
              </w:rPr>
            </w:pPr>
            <w:r w:rsidRPr="008366AF">
              <w:t>TEXAS MUNICIPAL POWER AGENCY (TDSP)</w:t>
            </w:r>
          </w:p>
        </w:tc>
        <w:tc>
          <w:tcPr>
            <w:tcW w:w="2631" w:type="dxa"/>
            <w:vAlign w:val="center"/>
          </w:tcPr>
          <w:p w14:paraId="2E978B1B" w14:textId="69ED0F86" w:rsidR="000A72EF" w:rsidRPr="0037120E" w:rsidRDefault="000A72EF" w:rsidP="0037120E">
            <w:pPr>
              <w:jc w:val="center"/>
              <w:rPr>
                <w:rFonts w:cs="Arial"/>
                <w:color w:val="000000"/>
              </w:rPr>
            </w:pPr>
            <w:r w:rsidRPr="0037120E">
              <w:rPr>
                <w:rFonts w:cs="Arial"/>
                <w:color w:val="000000"/>
              </w:rPr>
              <w:t>0</w:t>
            </w:r>
          </w:p>
        </w:tc>
      </w:tr>
      <w:tr w:rsidR="000A72EF" w:rsidRPr="00A05AC2" w14:paraId="466DCF6A" w14:textId="77777777" w:rsidTr="0037120E">
        <w:trPr>
          <w:cantSplit/>
          <w:trHeight w:val="432"/>
          <w:jc w:val="center"/>
        </w:trPr>
        <w:tc>
          <w:tcPr>
            <w:tcW w:w="4059" w:type="dxa"/>
            <w:vAlign w:val="center"/>
          </w:tcPr>
          <w:p w14:paraId="7577B677" w14:textId="4D9465B8" w:rsidR="000A72EF" w:rsidRDefault="000A72EF" w:rsidP="0037120E">
            <w:pPr>
              <w:jc w:val="center"/>
              <w:rPr>
                <w:rFonts w:cs="Arial"/>
                <w:color w:val="000000"/>
                <w:sz w:val="18"/>
                <w:szCs w:val="18"/>
              </w:rPr>
            </w:pPr>
            <w:r w:rsidRPr="008366AF">
              <w:t>TEXAS-NEW MEXICO POWER CO (TDSP)</w:t>
            </w:r>
          </w:p>
        </w:tc>
        <w:tc>
          <w:tcPr>
            <w:tcW w:w="2631" w:type="dxa"/>
            <w:vAlign w:val="center"/>
          </w:tcPr>
          <w:p w14:paraId="0C9FF11D" w14:textId="46798615" w:rsidR="000A72EF" w:rsidRPr="0037120E" w:rsidRDefault="000A72EF" w:rsidP="0037120E">
            <w:pPr>
              <w:jc w:val="center"/>
            </w:pPr>
            <w:r w:rsidRPr="0037120E">
              <w:t>0</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30658601"/>
      <w:r w:rsidRPr="00E74C64">
        <w:lastRenderedPageBreak/>
        <w:t>Appendix A: Real-Time Constraints</w:t>
      </w:r>
      <w:bookmarkEnd w:id="285"/>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11F59F98" w14:textId="77777777" w:rsidR="00EB63C3" w:rsidRDefault="00EB63C3" w:rsidP="00B7590B">
      <w:pPr>
        <w:rPr>
          <w:rFonts w:cs="Arial"/>
          <w:szCs w:val="22"/>
        </w:rPr>
      </w:pPr>
    </w:p>
    <w:tbl>
      <w:tblPr>
        <w:tblStyle w:val="TableGridLight"/>
        <w:tblW w:w="8905" w:type="dxa"/>
        <w:tblLayout w:type="fixed"/>
        <w:tblLook w:val="04A0" w:firstRow="1" w:lastRow="0" w:firstColumn="1" w:lastColumn="0" w:noHBand="0" w:noVBand="1"/>
      </w:tblPr>
      <w:tblGrid>
        <w:gridCol w:w="1781"/>
        <w:gridCol w:w="2264"/>
        <w:gridCol w:w="1620"/>
        <w:gridCol w:w="1459"/>
        <w:gridCol w:w="1781"/>
      </w:tblGrid>
      <w:tr w:rsidR="00EB63C3" w:rsidRPr="00EB63C3" w14:paraId="568CD056" w14:textId="77777777" w:rsidTr="00EB63C3">
        <w:trPr>
          <w:trHeight w:val="584"/>
        </w:trPr>
        <w:tc>
          <w:tcPr>
            <w:tcW w:w="1781" w:type="dxa"/>
            <w:noWrap/>
            <w:vAlign w:val="center"/>
            <w:hideMark/>
          </w:tcPr>
          <w:p w14:paraId="684333C4" w14:textId="35707047"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Contingency</w:t>
            </w:r>
          </w:p>
        </w:tc>
        <w:tc>
          <w:tcPr>
            <w:tcW w:w="2264" w:type="dxa"/>
            <w:noWrap/>
            <w:vAlign w:val="center"/>
            <w:hideMark/>
          </w:tcPr>
          <w:p w14:paraId="7525E700" w14:textId="7725122B"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Constrained Element</w:t>
            </w:r>
          </w:p>
        </w:tc>
        <w:tc>
          <w:tcPr>
            <w:tcW w:w="1620" w:type="dxa"/>
            <w:noWrap/>
            <w:vAlign w:val="center"/>
            <w:hideMark/>
          </w:tcPr>
          <w:p w14:paraId="4A1BF46B" w14:textId="29AD1EC1"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From Station</w:t>
            </w:r>
          </w:p>
        </w:tc>
        <w:tc>
          <w:tcPr>
            <w:tcW w:w="1459" w:type="dxa"/>
            <w:noWrap/>
            <w:vAlign w:val="center"/>
            <w:hideMark/>
          </w:tcPr>
          <w:p w14:paraId="2D7C8BCF" w14:textId="1175DD7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To Station</w:t>
            </w:r>
          </w:p>
        </w:tc>
        <w:tc>
          <w:tcPr>
            <w:tcW w:w="1781" w:type="dxa"/>
            <w:noWrap/>
            <w:vAlign w:val="center"/>
            <w:hideMark/>
          </w:tcPr>
          <w:p w14:paraId="1E0C3CFF" w14:textId="088D68F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 of Days Constraint Active</w:t>
            </w:r>
          </w:p>
        </w:tc>
      </w:tr>
      <w:tr w:rsidR="001E17F1" w:rsidRPr="00EB63C3" w14:paraId="764A2714" w14:textId="77777777" w:rsidTr="006F0788">
        <w:trPr>
          <w:trHeight w:val="259"/>
        </w:trPr>
        <w:tc>
          <w:tcPr>
            <w:tcW w:w="1781" w:type="dxa"/>
            <w:noWrap/>
          </w:tcPr>
          <w:p w14:paraId="73215AF1" w14:textId="1640B132" w:rsidR="001E17F1" w:rsidRPr="00EB63C3" w:rsidRDefault="001E17F1" w:rsidP="001E17F1">
            <w:pPr>
              <w:jc w:val="center"/>
              <w:rPr>
                <w:rFonts w:ascii="Andale WT" w:hAnsi="Andale WT" w:cs="Tahoma"/>
                <w:color w:val="000000" w:themeColor="text1"/>
                <w:sz w:val="16"/>
                <w:szCs w:val="16"/>
                <w:lang w:eastAsia="zh-CN"/>
              </w:rPr>
            </w:pPr>
            <w:r w:rsidRPr="00D44303">
              <w:t>SECNMO28</w:t>
            </w:r>
          </w:p>
        </w:tc>
        <w:tc>
          <w:tcPr>
            <w:tcW w:w="2264" w:type="dxa"/>
            <w:noWrap/>
          </w:tcPr>
          <w:p w14:paraId="61AAB860" w14:textId="4ADA85D5" w:rsidR="001E17F1" w:rsidRPr="00EB63C3" w:rsidRDefault="001E17F1" w:rsidP="001E17F1">
            <w:pPr>
              <w:jc w:val="center"/>
              <w:rPr>
                <w:rFonts w:ascii="Andale WT" w:hAnsi="Andale WT" w:cs="Tahoma"/>
                <w:color w:val="000000" w:themeColor="text1"/>
                <w:sz w:val="16"/>
                <w:szCs w:val="16"/>
                <w:lang w:eastAsia="zh-CN"/>
              </w:rPr>
            </w:pPr>
            <w:r w:rsidRPr="00D44303">
              <w:t>6100__F</w:t>
            </w:r>
          </w:p>
        </w:tc>
        <w:tc>
          <w:tcPr>
            <w:tcW w:w="1620" w:type="dxa"/>
            <w:noWrap/>
          </w:tcPr>
          <w:p w14:paraId="6D701935" w14:textId="3C4D1ED6" w:rsidR="001E17F1" w:rsidRPr="00EB63C3" w:rsidRDefault="001E17F1" w:rsidP="001E17F1">
            <w:pPr>
              <w:jc w:val="center"/>
              <w:rPr>
                <w:rFonts w:ascii="Andale WT" w:hAnsi="Andale WT" w:cs="Tahoma"/>
                <w:color w:val="000000" w:themeColor="text1"/>
                <w:sz w:val="16"/>
                <w:szCs w:val="16"/>
                <w:lang w:eastAsia="zh-CN"/>
              </w:rPr>
            </w:pPr>
            <w:r w:rsidRPr="00D44303">
              <w:t>DHIDE</w:t>
            </w:r>
          </w:p>
        </w:tc>
        <w:tc>
          <w:tcPr>
            <w:tcW w:w="1459" w:type="dxa"/>
            <w:noWrap/>
          </w:tcPr>
          <w:p w14:paraId="0083FA66" w14:textId="75A4C524" w:rsidR="001E17F1" w:rsidRPr="00EB63C3" w:rsidRDefault="001E17F1" w:rsidP="001E17F1">
            <w:pPr>
              <w:jc w:val="center"/>
              <w:rPr>
                <w:rFonts w:ascii="Andale WT" w:hAnsi="Andale WT" w:cs="Tahoma"/>
                <w:color w:val="000000" w:themeColor="text1"/>
                <w:sz w:val="16"/>
                <w:szCs w:val="16"/>
                <w:lang w:eastAsia="zh-CN"/>
              </w:rPr>
            </w:pPr>
            <w:r w:rsidRPr="00D44303">
              <w:t>NOTSW</w:t>
            </w:r>
          </w:p>
        </w:tc>
        <w:tc>
          <w:tcPr>
            <w:tcW w:w="1781" w:type="dxa"/>
            <w:noWrap/>
          </w:tcPr>
          <w:p w14:paraId="6229BD25" w14:textId="4D2BE845" w:rsidR="001E17F1" w:rsidRPr="00EB63C3" w:rsidRDefault="001E17F1" w:rsidP="001E17F1">
            <w:pPr>
              <w:jc w:val="center"/>
              <w:rPr>
                <w:rFonts w:ascii="Andale WT" w:hAnsi="Andale WT" w:cs="Tahoma"/>
                <w:color w:val="000000" w:themeColor="text1"/>
                <w:sz w:val="16"/>
                <w:szCs w:val="16"/>
                <w:lang w:eastAsia="zh-CN"/>
              </w:rPr>
            </w:pPr>
            <w:r w:rsidRPr="00D44303">
              <w:t>29</w:t>
            </w:r>
          </w:p>
        </w:tc>
      </w:tr>
      <w:tr w:rsidR="001E17F1" w:rsidRPr="00EB63C3" w14:paraId="26450BD4" w14:textId="77777777" w:rsidTr="006F0788">
        <w:trPr>
          <w:trHeight w:val="259"/>
        </w:trPr>
        <w:tc>
          <w:tcPr>
            <w:tcW w:w="1781" w:type="dxa"/>
            <w:noWrap/>
          </w:tcPr>
          <w:p w14:paraId="15CA327D" w14:textId="287A7204"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08FFA195" w14:textId="7C74B9D9" w:rsidR="001E17F1" w:rsidRPr="00EB63C3" w:rsidRDefault="001E17F1" w:rsidP="001E17F1">
            <w:pPr>
              <w:jc w:val="center"/>
              <w:rPr>
                <w:rFonts w:ascii="Andale WT" w:hAnsi="Andale WT" w:cs="Tahoma"/>
                <w:color w:val="000000" w:themeColor="text1"/>
                <w:sz w:val="16"/>
                <w:szCs w:val="16"/>
                <w:lang w:eastAsia="zh-CN"/>
              </w:rPr>
            </w:pPr>
            <w:r w:rsidRPr="00D44303">
              <w:t>PNHNDL</w:t>
            </w:r>
          </w:p>
        </w:tc>
        <w:tc>
          <w:tcPr>
            <w:tcW w:w="1620" w:type="dxa"/>
            <w:noWrap/>
          </w:tcPr>
          <w:p w14:paraId="51E67F22" w14:textId="250AB517"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459" w:type="dxa"/>
            <w:noWrap/>
          </w:tcPr>
          <w:p w14:paraId="12A8296D" w14:textId="26D2058E"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781" w:type="dxa"/>
            <w:noWrap/>
          </w:tcPr>
          <w:p w14:paraId="5849E78E" w14:textId="622BD606" w:rsidR="001E17F1" w:rsidRPr="00EB63C3" w:rsidRDefault="001E17F1" w:rsidP="001E17F1">
            <w:pPr>
              <w:jc w:val="center"/>
              <w:rPr>
                <w:rFonts w:ascii="Andale WT" w:hAnsi="Andale WT" w:cs="Tahoma"/>
                <w:color w:val="000000" w:themeColor="text1"/>
                <w:sz w:val="16"/>
                <w:szCs w:val="16"/>
                <w:lang w:eastAsia="zh-CN"/>
              </w:rPr>
            </w:pPr>
            <w:r w:rsidRPr="00D44303">
              <w:t>27</w:t>
            </w:r>
          </w:p>
        </w:tc>
      </w:tr>
      <w:tr w:rsidR="001E17F1" w:rsidRPr="00EB63C3" w14:paraId="7AA4CDCD" w14:textId="77777777" w:rsidTr="006F0788">
        <w:trPr>
          <w:trHeight w:val="259"/>
        </w:trPr>
        <w:tc>
          <w:tcPr>
            <w:tcW w:w="1781" w:type="dxa"/>
            <w:noWrap/>
          </w:tcPr>
          <w:p w14:paraId="41E3844E" w14:textId="46BEA249" w:rsidR="001E17F1" w:rsidRPr="00EB63C3" w:rsidRDefault="001E17F1" w:rsidP="001E17F1">
            <w:pPr>
              <w:jc w:val="center"/>
              <w:rPr>
                <w:rFonts w:ascii="Andale WT" w:hAnsi="Andale WT" w:cs="Tahoma"/>
                <w:color w:val="000000" w:themeColor="text1"/>
                <w:sz w:val="16"/>
                <w:szCs w:val="16"/>
                <w:lang w:eastAsia="zh-CN"/>
              </w:rPr>
            </w:pPr>
            <w:r w:rsidRPr="00D44303">
              <w:t>DWINDUN8</w:t>
            </w:r>
          </w:p>
        </w:tc>
        <w:tc>
          <w:tcPr>
            <w:tcW w:w="2264" w:type="dxa"/>
            <w:noWrap/>
          </w:tcPr>
          <w:p w14:paraId="50577854" w14:textId="1A6498E6" w:rsidR="001E17F1" w:rsidRPr="00EB63C3" w:rsidRDefault="001E17F1" w:rsidP="001E17F1">
            <w:pPr>
              <w:jc w:val="center"/>
              <w:rPr>
                <w:rFonts w:ascii="Andale WT" w:hAnsi="Andale WT" w:cs="Tahoma"/>
                <w:color w:val="000000" w:themeColor="text1"/>
                <w:sz w:val="16"/>
                <w:szCs w:val="16"/>
                <w:lang w:eastAsia="zh-CN"/>
              </w:rPr>
            </w:pPr>
            <w:r w:rsidRPr="00D44303">
              <w:t>6100__F</w:t>
            </w:r>
          </w:p>
        </w:tc>
        <w:tc>
          <w:tcPr>
            <w:tcW w:w="1620" w:type="dxa"/>
            <w:noWrap/>
          </w:tcPr>
          <w:p w14:paraId="46B0201B" w14:textId="204A62E2" w:rsidR="001E17F1" w:rsidRPr="00EB63C3" w:rsidRDefault="001E17F1" w:rsidP="001E17F1">
            <w:pPr>
              <w:jc w:val="center"/>
              <w:rPr>
                <w:rFonts w:ascii="Andale WT" w:hAnsi="Andale WT" w:cs="Tahoma"/>
                <w:color w:val="000000" w:themeColor="text1"/>
                <w:sz w:val="16"/>
                <w:szCs w:val="16"/>
                <w:lang w:eastAsia="zh-CN"/>
              </w:rPr>
            </w:pPr>
            <w:r w:rsidRPr="00D44303">
              <w:t>DHIDE</w:t>
            </w:r>
          </w:p>
        </w:tc>
        <w:tc>
          <w:tcPr>
            <w:tcW w:w="1459" w:type="dxa"/>
            <w:noWrap/>
          </w:tcPr>
          <w:p w14:paraId="6DCC93BB" w14:textId="60C03BD6" w:rsidR="001E17F1" w:rsidRPr="00EB63C3" w:rsidRDefault="001E17F1" w:rsidP="001E17F1">
            <w:pPr>
              <w:jc w:val="center"/>
              <w:rPr>
                <w:rFonts w:ascii="Andale WT" w:hAnsi="Andale WT" w:cs="Tahoma"/>
                <w:color w:val="000000" w:themeColor="text1"/>
                <w:sz w:val="16"/>
                <w:szCs w:val="16"/>
                <w:lang w:eastAsia="zh-CN"/>
              </w:rPr>
            </w:pPr>
            <w:r w:rsidRPr="00D44303">
              <w:t>NOTSW</w:t>
            </w:r>
          </w:p>
        </w:tc>
        <w:tc>
          <w:tcPr>
            <w:tcW w:w="1781" w:type="dxa"/>
            <w:noWrap/>
          </w:tcPr>
          <w:p w14:paraId="5C4C6AA9" w14:textId="49C46260" w:rsidR="001E17F1" w:rsidRPr="00EB63C3" w:rsidRDefault="001E17F1" w:rsidP="001E17F1">
            <w:pPr>
              <w:jc w:val="center"/>
              <w:rPr>
                <w:rFonts w:ascii="Andale WT" w:hAnsi="Andale WT" w:cs="Tahoma"/>
                <w:color w:val="000000" w:themeColor="text1"/>
                <w:sz w:val="16"/>
                <w:szCs w:val="16"/>
                <w:lang w:eastAsia="zh-CN"/>
              </w:rPr>
            </w:pPr>
            <w:r w:rsidRPr="00D44303">
              <w:t>21</w:t>
            </w:r>
          </w:p>
        </w:tc>
      </w:tr>
      <w:tr w:rsidR="001E17F1" w:rsidRPr="00EB63C3" w14:paraId="04C8D2DE" w14:textId="77777777" w:rsidTr="006F0788">
        <w:trPr>
          <w:trHeight w:val="259"/>
        </w:trPr>
        <w:tc>
          <w:tcPr>
            <w:tcW w:w="1781" w:type="dxa"/>
            <w:noWrap/>
          </w:tcPr>
          <w:p w14:paraId="1F782DB5" w14:textId="0DFECA5B"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607E3286" w14:textId="02A5B17F" w:rsidR="001E17F1" w:rsidRPr="00EB63C3" w:rsidRDefault="001E17F1" w:rsidP="001E17F1">
            <w:pPr>
              <w:jc w:val="center"/>
              <w:rPr>
                <w:rFonts w:ascii="Andale WT" w:hAnsi="Andale WT" w:cs="Tahoma"/>
                <w:color w:val="000000" w:themeColor="text1"/>
                <w:sz w:val="16"/>
                <w:szCs w:val="16"/>
                <w:lang w:eastAsia="zh-CN"/>
              </w:rPr>
            </w:pPr>
            <w:r w:rsidRPr="00D44303">
              <w:t>NLARSW_PILONC1_1</w:t>
            </w:r>
          </w:p>
        </w:tc>
        <w:tc>
          <w:tcPr>
            <w:tcW w:w="1620" w:type="dxa"/>
            <w:noWrap/>
          </w:tcPr>
          <w:p w14:paraId="64651A3D" w14:textId="2996FD9A" w:rsidR="001E17F1" w:rsidRPr="00EB63C3" w:rsidRDefault="001E17F1" w:rsidP="001E17F1">
            <w:pPr>
              <w:jc w:val="center"/>
              <w:rPr>
                <w:rFonts w:ascii="Andale WT" w:hAnsi="Andale WT" w:cs="Tahoma"/>
                <w:color w:val="000000" w:themeColor="text1"/>
                <w:sz w:val="16"/>
                <w:szCs w:val="16"/>
                <w:lang w:eastAsia="zh-CN"/>
              </w:rPr>
            </w:pPr>
            <w:r w:rsidRPr="00D44303">
              <w:t>NLARSW</w:t>
            </w:r>
          </w:p>
        </w:tc>
        <w:tc>
          <w:tcPr>
            <w:tcW w:w="1459" w:type="dxa"/>
            <w:noWrap/>
          </w:tcPr>
          <w:p w14:paraId="15AC9504" w14:textId="208BB3B9" w:rsidR="001E17F1" w:rsidRPr="00EB63C3" w:rsidRDefault="001E17F1" w:rsidP="001E17F1">
            <w:pPr>
              <w:jc w:val="center"/>
              <w:rPr>
                <w:rFonts w:ascii="Andale WT" w:hAnsi="Andale WT" w:cs="Tahoma"/>
                <w:color w:val="000000" w:themeColor="text1"/>
                <w:sz w:val="16"/>
                <w:szCs w:val="16"/>
                <w:lang w:eastAsia="zh-CN"/>
              </w:rPr>
            </w:pPr>
            <w:r w:rsidRPr="00D44303">
              <w:t>PILONCIL</w:t>
            </w:r>
          </w:p>
        </w:tc>
        <w:tc>
          <w:tcPr>
            <w:tcW w:w="1781" w:type="dxa"/>
            <w:noWrap/>
          </w:tcPr>
          <w:p w14:paraId="18DD81CA" w14:textId="2A7A8238" w:rsidR="001E17F1" w:rsidRPr="00EB63C3" w:rsidRDefault="001E17F1" w:rsidP="001E17F1">
            <w:pPr>
              <w:jc w:val="center"/>
              <w:rPr>
                <w:rFonts w:ascii="Andale WT" w:hAnsi="Andale WT" w:cs="Tahoma"/>
                <w:color w:val="000000" w:themeColor="text1"/>
                <w:sz w:val="16"/>
                <w:szCs w:val="16"/>
                <w:lang w:eastAsia="zh-CN"/>
              </w:rPr>
            </w:pPr>
            <w:r w:rsidRPr="00D44303">
              <w:t>19</w:t>
            </w:r>
          </w:p>
        </w:tc>
      </w:tr>
      <w:tr w:rsidR="001E17F1" w:rsidRPr="00EB63C3" w14:paraId="0140A48E" w14:textId="77777777" w:rsidTr="006F0788">
        <w:trPr>
          <w:trHeight w:val="259"/>
        </w:trPr>
        <w:tc>
          <w:tcPr>
            <w:tcW w:w="1781" w:type="dxa"/>
            <w:noWrap/>
          </w:tcPr>
          <w:p w14:paraId="274E2FC5" w14:textId="38E27928"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7D8B56FA" w14:textId="634ED310" w:rsidR="001E17F1" w:rsidRPr="00EB63C3" w:rsidRDefault="001E17F1" w:rsidP="001E17F1">
            <w:pPr>
              <w:jc w:val="center"/>
              <w:rPr>
                <w:rFonts w:ascii="Andale WT" w:hAnsi="Andale WT" w:cs="Tahoma"/>
                <w:color w:val="000000" w:themeColor="text1"/>
                <w:sz w:val="16"/>
                <w:szCs w:val="16"/>
                <w:lang w:eastAsia="zh-CN"/>
              </w:rPr>
            </w:pPr>
            <w:r w:rsidRPr="00D44303">
              <w:t>RANDAD_ZAPATA1_1</w:t>
            </w:r>
          </w:p>
        </w:tc>
        <w:tc>
          <w:tcPr>
            <w:tcW w:w="1620" w:type="dxa"/>
            <w:noWrap/>
          </w:tcPr>
          <w:p w14:paraId="6594C0C9" w14:textId="6203FD5A" w:rsidR="001E17F1" w:rsidRPr="00EB63C3" w:rsidRDefault="001E17F1" w:rsidP="001E17F1">
            <w:pPr>
              <w:jc w:val="center"/>
              <w:rPr>
                <w:rFonts w:ascii="Andale WT" w:hAnsi="Andale WT" w:cs="Tahoma"/>
                <w:color w:val="000000" w:themeColor="text1"/>
                <w:sz w:val="16"/>
                <w:szCs w:val="16"/>
                <w:lang w:eastAsia="zh-CN"/>
              </w:rPr>
            </w:pPr>
            <w:r w:rsidRPr="00D44303">
              <w:t>RANDADO</w:t>
            </w:r>
          </w:p>
        </w:tc>
        <w:tc>
          <w:tcPr>
            <w:tcW w:w="1459" w:type="dxa"/>
            <w:noWrap/>
          </w:tcPr>
          <w:p w14:paraId="16B4C48D" w14:textId="4E1B5F27" w:rsidR="001E17F1" w:rsidRPr="00EB63C3" w:rsidRDefault="001E17F1" w:rsidP="001E17F1">
            <w:pPr>
              <w:jc w:val="center"/>
              <w:rPr>
                <w:rFonts w:ascii="Andale WT" w:hAnsi="Andale WT" w:cs="Tahoma"/>
                <w:color w:val="000000" w:themeColor="text1"/>
                <w:sz w:val="16"/>
                <w:szCs w:val="16"/>
                <w:lang w:eastAsia="zh-CN"/>
              </w:rPr>
            </w:pPr>
            <w:r w:rsidRPr="00D44303">
              <w:t>ZAPATA</w:t>
            </w:r>
          </w:p>
        </w:tc>
        <w:tc>
          <w:tcPr>
            <w:tcW w:w="1781" w:type="dxa"/>
            <w:noWrap/>
          </w:tcPr>
          <w:p w14:paraId="2FE50D6C" w14:textId="0B1E45DF" w:rsidR="001E17F1" w:rsidRPr="00EB63C3" w:rsidRDefault="001E17F1" w:rsidP="001E17F1">
            <w:pPr>
              <w:jc w:val="center"/>
              <w:rPr>
                <w:rFonts w:ascii="Andale WT" w:hAnsi="Andale WT" w:cs="Tahoma"/>
                <w:color w:val="000000" w:themeColor="text1"/>
                <w:sz w:val="16"/>
                <w:szCs w:val="16"/>
                <w:lang w:eastAsia="zh-CN"/>
              </w:rPr>
            </w:pPr>
            <w:r w:rsidRPr="00D44303">
              <w:t>19</w:t>
            </w:r>
          </w:p>
        </w:tc>
      </w:tr>
      <w:tr w:rsidR="001E17F1" w:rsidRPr="00EB63C3" w14:paraId="2D08364E" w14:textId="77777777" w:rsidTr="006F0788">
        <w:trPr>
          <w:trHeight w:val="259"/>
        </w:trPr>
        <w:tc>
          <w:tcPr>
            <w:tcW w:w="1781" w:type="dxa"/>
            <w:noWrap/>
          </w:tcPr>
          <w:p w14:paraId="27F59788" w14:textId="236B224D" w:rsidR="001E17F1" w:rsidRPr="00EB63C3" w:rsidRDefault="001E17F1" w:rsidP="001E17F1">
            <w:pPr>
              <w:jc w:val="center"/>
              <w:rPr>
                <w:rFonts w:ascii="Andale WT" w:hAnsi="Andale WT" w:cs="Tahoma"/>
                <w:color w:val="000000" w:themeColor="text1"/>
                <w:sz w:val="16"/>
                <w:szCs w:val="16"/>
                <w:lang w:eastAsia="zh-CN"/>
              </w:rPr>
            </w:pPr>
            <w:r w:rsidRPr="00D44303">
              <w:t>SBRAUVA8</w:t>
            </w:r>
          </w:p>
        </w:tc>
        <w:tc>
          <w:tcPr>
            <w:tcW w:w="2264" w:type="dxa"/>
            <w:noWrap/>
          </w:tcPr>
          <w:p w14:paraId="13C2FBE0" w14:textId="600FB6D7" w:rsidR="001E17F1" w:rsidRPr="00EB63C3" w:rsidRDefault="001E17F1" w:rsidP="001E17F1">
            <w:pPr>
              <w:jc w:val="center"/>
              <w:rPr>
                <w:rFonts w:ascii="Andale WT" w:hAnsi="Andale WT" w:cs="Tahoma"/>
                <w:color w:val="000000" w:themeColor="text1"/>
                <w:sz w:val="16"/>
                <w:szCs w:val="16"/>
                <w:lang w:eastAsia="zh-CN"/>
              </w:rPr>
            </w:pPr>
            <w:r w:rsidRPr="00D44303">
              <w:t>HAMILT_MAVERI1_1</w:t>
            </w:r>
          </w:p>
        </w:tc>
        <w:tc>
          <w:tcPr>
            <w:tcW w:w="1620" w:type="dxa"/>
            <w:noWrap/>
          </w:tcPr>
          <w:p w14:paraId="3A457995" w14:textId="55E65243"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459" w:type="dxa"/>
            <w:noWrap/>
          </w:tcPr>
          <w:p w14:paraId="165629FA" w14:textId="7FEEAD5A" w:rsidR="001E17F1" w:rsidRPr="00EB63C3" w:rsidRDefault="001E17F1" w:rsidP="001E17F1">
            <w:pPr>
              <w:jc w:val="center"/>
              <w:rPr>
                <w:rFonts w:ascii="Andale WT" w:hAnsi="Andale WT" w:cs="Tahoma"/>
                <w:color w:val="000000" w:themeColor="text1"/>
                <w:sz w:val="16"/>
                <w:szCs w:val="16"/>
                <w:lang w:eastAsia="zh-CN"/>
              </w:rPr>
            </w:pPr>
            <w:r w:rsidRPr="00D44303">
              <w:t>MAVERICK</w:t>
            </w:r>
          </w:p>
        </w:tc>
        <w:tc>
          <w:tcPr>
            <w:tcW w:w="1781" w:type="dxa"/>
            <w:noWrap/>
          </w:tcPr>
          <w:p w14:paraId="029519B7" w14:textId="027D4DCF" w:rsidR="001E17F1" w:rsidRPr="00EB63C3" w:rsidRDefault="001E17F1" w:rsidP="001E17F1">
            <w:pPr>
              <w:jc w:val="center"/>
              <w:rPr>
                <w:rFonts w:ascii="Andale WT" w:hAnsi="Andale WT" w:cs="Tahoma"/>
                <w:color w:val="000000" w:themeColor="text1"/>
                <w:sz w:val="16"/>
                <w:szCs w:val="16"/>
                <w:lang w:eastAsia="zh-CN"/>
              </w:rPr>
            </w:pPr>
            <w:r w:rsidRPr="00D44303">
              <w:t>19</w:t>
            </w:r>
          </w:p>
        </w:tc>
      </w:tr>
      <w:tr w:rsidR="001E17F1" w:rsidRPr="00EB63C3" w14:paraId="164818DA" w14:textId="77777777" w:rsidTr="006F0788">
        <w:trPr>
          <w:trHeight w:val="259"/>
        </w:trPr>
        <w:tc>
          <w:tcPr>
            <w:tcW w:w="1781" w:type="dxa"/>
            <w:noWrap/>
          </w:tcPr>
          <w:p w14:paraId="2F182A5A" w14:textId="1C1EB845"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4D1D8B46" w14:textId="61900024" w:rsidR="001E17F1" w:rsidRPr="00EB63C3" w:rsidRDefault="001E17F1" w:rsidP="001E17F1">
            <w:pPr>
              <w:jc w:val="center"/>
              <w:rPr>
                <w:rFonts w:ascii="Andale WT" w:hAnsi="Andale WT" w:cs="Tahoma"/>
                <w:color w:val="000000" w:themeColor="text1"/>
                <w:sz w:val="16"/>
                <w:szCs w:val="16"/>
                <w:lang w:eastAsia="zh-CN"/>
              </w:rPr>
            </w:pPr>
            <w:r w:rsidRPr="00D44303">
              <w:t>RANDAD_ZAPATA1_1</w:t>
            </w:r>
          </w:p>
        </w:tc>
        <w:tc>
          <w:tcPr>
            <w:tcW w:w="1620" w:type="dxa"/>
            <w:noWrap/>
          </w:tcPr>
          <w:p w14:paraId="0174C856" w14:textId="6C624416" w:rsidR="001E17F1" w:rsidRPr="00EB63C3" w:rsidRDefault="001E17F1" w:rsidP="001E17F1">
            <w:pPr>
              <w:jc w:val="center"/>
              <w:rPr>
                <w:rFonts w:ascii="Andale WT" w:hAnsi="Andale WT" w:cs="Tahoma"/>
                <w:color w:val="000000" w:themeColor="text1"/>
                <w:sz w:val="16"/>
                <w:szCs w:val="16"/>
                <w:lang w:eastAsia="zh-CN"/>
              </w:rPr>
            </w:pPr>
            <w:r w:rsidRPr="00D44303">
              <w:t>ZAPATA</w:t>
            </w:r>
          </w:p>
        </w:tc>
        <w:tc>
          <w:tcPr>
            <w:tcW w:w="1459" w:type="dxa"/>
            <w:noWrap/>
          </w:tcPr>
          <w:p w14:paraId="78363ECA" w14:textId="10DAE61F" w:rsidR="001E17F1" w:rsidRPr="00EB63C3" w:rsidRDefault="001E17F1" w:rsidP="001E17F1">
            <w:pPr>
              <w:jc w:val="center"/>
              <w:rPr>
                <w:rFonts w:ascii="Andale WT" w:hAnsi="Andale WT" w:cs="Tahoma"/>
                <w:color w:val="000000" w:themeColor="text1"/>
                <w:sz w:val="16"/>
                <w:szCs w:val="16"/>
                <w:lang w:eastAsia="zh-CN"/>
              </w:rPr>
            </w:pPr>
            <w:r w:rsidRPr="00D44303">
              <w:t>RANDADO</w:t>
            </w:r>
          </w:p>
        </w:tc>
        <w:tc>
          <w:tcPr>
            <w:tcW w:w="1781" w:type="dxa"/>
            <w:noWrap/>
          </w:tcPr>
          <w:p w14:paraId="5413CA63" w14:textId="38BAFCEB" w:rsidR="001E17F1" w:rsidRPr="00EB63C3" w:rsidRDefault="001E17F1" w:rsidP="001E17F1">
            <w:pPr>
              <w:jc w:val="center"/>
              <w:rPr>
                <w:rFonts w:ascii="Andale WT" w:hAnsi="Andale WT" w:cs="Tahoma"/>
                <w:color w:val="000000" w:themeColor="text1"/>
                <w:sz w:val="16"/>
                <w:szCs w:val="16"/>
                <w:lang w:eastAsia="zh-CN"/>
              </w:rPr>
            </w:pPr>
            <w:r w:rsidRPr="00D44303">
              <w:t>19</w:t>
            </w:r>
          </w:p>
        </w:tc>
      </w:tr>
      <w:tr w:rsidR="001E17F1" w:rsidRPr="00EB63C3" w14:paraId="00F8B3E3" w14:textId="77777777" w:rsidTr="006F0788">
        <w:trPr>
          <w:trHeight w:val="259"/>
        </w:trPr>
        <w:tc>
          <w:tcPr>
            <w:tcW w:w="1781" w:type="dxa"/>
            <w:noWrap/>
          </w:tcPr>
          <w:p w14:paraId="66EE1159" w14:textId="78858C0C" w:rsidR="001E17F1" w:rsidRPr="00EB63C3" w:rsidRDefault="001E17F1" w:rsidP="001E17F1">
            <w:pPr>
              <w:jc w:val="center"/>
              <w:rPr>
                <w:rFonts w:ascii="Andale WT" w:hAnsi="Andale WT" w:cs="Tahoma"/>
                <w:color w:val="000000" w:themeColor="text1"/>
                <w:sz w:val="16"/>
                <w:szCs w:val="16"/>
                <w:lang w:eastAsia="zh-CN"/>
              </w:rPr>
            </w:pPr>
            <w:r w:rsidRPr="00D44303">
              <w:t>STOMLYN8</w:t>
            </w:r>
          </w:p>
        </w:tc>
        <w:tc>
          <w:tcPr>
            <w:tcW w:w="2264" w:type="dxa"/>
            <w:noWrap/>
          </w:tcPr>
          <w:p w14:paraId="561C7F56" w14:textId="365AAFE8" w:rsidR="001E17F1" w:rsidRPr="00EB63C3" w:rsidRDefault="001E17F1" w:rsidP="001E17F1">
            <w:pPr>
              <w:jc w:val="center"/>
              <w:rPr>
                <w:rFonts w:ascii="Andale WT" w:hAnsi="Andale WT" w:cs="Tahoma"/>
                <w:color w:val="000000" w:themeColor="text1"/>
                <w:sz w:val="16"/>
                <w:szCs w:val="16"/>
                <w:lang w:eastAsia="zh-CN"/>
              </w:rPr>
            </w:pPr>
            <w:r w:rsidRPr="00D44303">
              <w:t>RIOPEC_WOODW21_1</w:t>
            </w:r>
          </w:p>
        </w:tc>
        <w:tc>
          <w:tcPr>
            <w:tcW w:w="1620" w:type="dxa"/>
            <w:noWrap/>
          </w:tcPr>
          <w:p w14:paraId="1E4DF7B0" w14:textId="501B2162"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459" w:type="dxa"/>
            <w:noWrap/>
          </w:tcPr>
          <w:p w14:paraId="3023CE90" w14:textId="3BDC9F18" w:rsidR="001E17F1" w:rsidRPr="00EB63C3" w:rsidRDefault="001E17F1" w:rsidP="001E17F1">
            <w:pPr>
              <w:jc w:val="center"/>
              <w:rPr>
                <w:rFonts w:ascii="Andale WT" w:hAnsi="Andale WT" w:cs="Tahoma"/>
                <w:color w:val="000000" w:themeColor="text1"/>
                <w:sz w:val="16"/>
                <w:szCs w:val="16"/>
                <w:lang w:eastAsia="zh-CN"/>
              </w:rPr>
            </w:pPr>
            <w:r w:rsidRPr="00D44303">
              <w:t>WOODWRD2</w:t>
            </w:r>
          </w:p>
        </w:tc>
        <w:tc>
          <w:tcPr>
            <w:tcW w:w="1781" w:type="dxa"/>
            <w:noWrap/>
          </w:tcPr>
          <w:p w14:paraId="68B849EB" w14:textId="19D0242D" w:rsidR="001E17F1" w:rsidRPr="00EB63C3" w:rsidRDefault="001E17F1" w:rsidP="001E17F1">
            <w:pPr>
              <w:jc w:val="center"/>
              <w:rPr>
                <w:rFonts w:ascii="Andale WT" w:hAnsi="Andale WT" w:cs="Tahoma"/>
                <w:color w:val="000000" w:themeColor="text1"/>
                <w:sz w:val="16"/>
                <w:szCs w:val="16"/>
                <w:lang w:eastAsia="zh-CN"/>
              </w:rPr>
            </w:pPr>
            <w:r w:rsidRPr="00D44303">
              <w:t>18</w:t>
            </w:r>
          </w:p>
        </w:tc>
      </w:tr>
      <w:tr w:rsidR="001E17F1" w:rsidRPr="00EB63C3" w14:paraId="2CE8CB36" w14:textId="77777777" w:rsidTr="006F0788">
        <w:trPr>
          <w:trHeight w:val="259"/>
        </w:trPr>
        <w:tc>
          <w:tcPr>
            <w:tcW w:w="1781" w:type="dxa"/>
            <w:noWrap/>
          </w:tcPr>
          <w:p w14:paraId="6019B413" w14:textId="61089E9F" w:rsidR="001E17F1" w:rsidRPr="00EB63C3" w:rsidRDefault="001E17F1" w:rsidP="001E17F1">
            <w:pPr>
              <w:jc w:val="center"/>
              <w:rPr>
                <w:rFonts w:ascii="Andale WT" w:hAnsi="Andale WT" w:cs="Tahoma"/>
                <w:color w:val="000000" w:themeColor="text1"/>
                <w:sz w:val="16"/>
                <w:szCs w:val="16"/>
                <w:lang w:eastAsia="zh-CN"/>
              </w:rPr>
            </w:pPr>
            <w:r w:rsidRPr="00D44303">
              <w:t>DCRLLSW5</w:t>
            </w:r>
          </w:p>
        </w:tc>
        <w:tc>
          <w:tcPr>
            <w:tcW w:w="2264" w:type="dxa"/>
            <w:noWrap/>
          </w:tcPr>
          <w:p w14:paraId="551E27FA" w14:textId="22BA3685" w:rsidR="001E17F1" w:rsidRPr="00EB63C3" w:rsidRDefault="001E17F1" w:rsidP="001E17F1">
            <w:pPr>
              <w:jc w:val="center"/>
              <w:rPr>
                <w:rFonts w:ascii="Andale WT" w:hAnsi="Andale WT" w:cs="Tahoma"/>
                <w:color w:val="000000" w:themeColor="text1"/>
                <w:sz w:val="16"/>
                <w:szCs w:val="16"/>
                <w:lang w:eastAsia="zh-CN"/>
              </w:rPr>
            </w:pPr>
            <w:r w:rsidRPr="00D44303">
              <w:t>590__B</w:t>
            </w:r>
          </w:p>
        </w:tc>
        <w:tc>
          <w:tcPr>
            <w:tcW w:w="1620" w:type="dxa"/>
            <w:noWrap/>
          </w:tcPr>
          <w:p w14:paraId="00F0766B" w14:textId="5CCA505A" w:rsidR="001E17F1" w:rsidRPr="00EB63C3" w:rsidRDefault="001E17F1" w:rsidP="001E17F1">
            <w:pPr>
              <w:jc w:val="center"/>
              <w:rPr>
                <w:rFonts w:ascii="Andale WT" w:hAnsi="Andale WT" w:cs="Tahoma"/>
                <w:color w:val="000000" w:themeColor="text1"/>
                <w:sz w:val="16"/>
                <w:szCs w:val="16"/>
                <w:lang w:eastAsia="zh-CN"/>
              </w:rPr>
            </w:pPr>
            <w:r w:rsidRPr="00D44303">
              <w:t>LWVJS</w:t>
            </w:r>
          </w:p>
        </w:tc>
        <w:tc>
          <w:tcPr>
            <w:tcW w:w="1459" w:type="dxa"/>
            <w:noWrap/>
          </w:tcPr>
          <w:p w14:paraId="23FB9D1F" w14:textId="587963D6" w:rsidR="001E17F1" w:rsidRPr="00EB63C3" w:rsidRDefault="001E17F1" w:rsidP="001E17F1">
            <w:pPr>
              <w:jc w:val="center"/>
              <w:rPr>
                <w:rFonts w:ascii="Andale WT" w:hAnsi="Andale WT" w:cs="Tahoma"/>
                <w:color w:val="000000" w:themeColor="text1"/>
                <w:sz w:val="16"/>
                <w:szCs w:val="16"/>
                <w:lang w:eastAsia="zh-CN"/>
              </w:rPr>
            </w:pPr>
            <w:r w:rsidRPr="00D44303">
              <w:t>LKPNT</w:t>
            </w:r>
          </w:p>
        </w:tc>
        <w:tc>
          <w:tcPr>
            <w:tcW w:w="1781" w:type="dxa"/>
            <w:noWrap/>
          </w:tcPr>
          <w:p w14:paraId="06C77539" w14:textId="43F7EC19" w:rsidR="001E17F1" w:rsidRPr="00EB63C3" w:rsidRDefault="001E17F1" w:rsidP="001E17F1">
            <w:pPr>
              <w:jc w:val="center"/>
              <w:rPr>
                <w:rFonts w:ascii="Andale WT" w:hAnsi="Andale WT" w:cs="Tahoma"/>
                <w:color w:val="000000" w:themeColor="text1"/>
                <w:sz w:val="16"/>
                <w:szCs w:val="16"/>
                <w:lang w:eastAsia="zh-CN"/>
              </w:rPr>
            </w:pPr>
            <w:r w:rsidRPr="00D44303">
              <w:t>17</w:t>
            </w:r>
          </w:p>
        </w:tc>
      </w:tr>
      <w:tr w:rsidR="001E17F1" w:rsidRPr="00EB63C3" w14:paraId="5D7784CD" w14:textId="77777777" w:rsidTr="006F0788">
        <w:trPr>
          <w:trHeight w:val="259"/>
        </w:trPr>
        <w:tc>
          <w:tcPr>
            <w:tcW w:w="1781" w:type="dxa"/>
            <w:noWrap/>
          </w:tcPr>
          <w:p w14:paraId="79C89AFC" w14:textId="19294F61" w:rsidR="001E17F1" w:rsidRPr="00EB63C3" w:rsidRDefault="001E17F1" w:rsidP="001E17F1">
            <w:pPr>
              <w:jc w:val="center"/>
              <w:rPr>
                <w:rFonts w:ascii="Andale WT" w:hAnsi="Andale WT" w:cs="Tahoma"/>
                <w:color w:val="000000" w:themeColor="text1"/>
                <w:sz w:val="16"/>
                <w:szCs w:val="16"/>
                <w:lang w:eastAsia="zh-CN"/>
              </w:rPr>
            </w:pPr>
            <w:r w:rsidRPr="00D44303">
              <w:t>SN_SAJO5</w:t>
            </w:r>
          </w:p>
        </w:tc>
        <w:tc>
          <w:tcPr>
            <w:tcW w:w="2264" w:type="dxa"/>
            <w:noWrap/>
          </w:tcPr>
          <w:p w14:paraId="1FEEBF3B" w14:textId="60D6FCFA" w:rsidR="001E17F1" w:rsidRPr="00EB63C3" w:rsidRDefault="001E17F1" w:rsidP="001E17F1">
            <w:pPr>
              <w:jc w:val="center"/>
              <w:rPr>
                <w:rFonts w:ascii="Andale WT" w:hAnsi="Andale WT" w:cs="Tahoma"/>
                <w:color w:val="000000" w:themeColor="text1"/>
                <w:sz w:val="16"/>
                <w:szCs w:val="16"/>
                <w:lang w:eastAsia="zh-CN"/>
              </w:rPr>
            </w:pPr>
            <w:r w:rsidRPr="00D44303">
              <w:t>BURNS_RIOHONDO_1</w:t>
            </w:r>
          </w:p>
        </w:tc>
        <w:tc>
          <w:tcPr>
            <w:tcW w:w="1620" w:type="dxa"/>
            <w:noWrap/>
          </w:tcPr>
          <w:p w14:paraId="252AF81A" w14:textId="32B3DA43" w:rsidR="001E17F1" w:rsidRPr="00EB63C3" w:rsidRDefault="001E17F1" w:rsidP="001E17F1">
            <w:pPr>
              <w:jc w:val="center"/>
              <w:rPr>
                <w:rFonts w:ascii="Andale WT" w:hAnsi="Andale WT" w:cs="Tahoma"/>
                <w:color w:val="000000" w:themeColor="text1"/>
                <w:sz w:val="16"/>
                <w:szCs w:val="16"/>
                <w:lang w:eastAsia="zh-CN"/>
              </w:rPr>
            </w:pPr>
            <w:r w:rsidRPr="00D44303">
              <w:t>RIOHONDO</w:t>
            </w:r>
          </w:p>
        </w:tc>
        <w:tc>
          <w:tcPr>
            <w:tcW w:w="1459" w:type="dxa"/>
            <w:noWrap/>
          </w:tcPr>
          <w:p w14:paraId="7C7CC3BA" w14:textId="38C91535" w:rsidR="001E17F1" w:rsidRPr="00EB63C3" w:rsidRDefault="001E17F1" w:rsidP="001E17F1">
            <w:pPr>
              <w:jc w:val="center"/>
              <w:rPr>
                <w:rFonts w:ascii="Andale WT" w:hAnsi="Andale WT" w:cs="Tahoma"/>
                <w:color w:val="000000" w:themeColor="text1"/>
                <w:sz w:val="16"/>
                <w:szCs w:val="16"/>
                <w:lang w:eastAsia="zh-CN"/>
              </w:rPr>
            </w:pPr>
            <w:r w:rsidRPr="00D44303">
              <w:t>MV_BURNS</w:t>
            </w:r>
          </w:p>
        </w:tc>
        <w:tc>
          <w:tcPr>
            <w:tcW w:w="1781" w:type="dxa"/>
            <w:noWrap/>
          </w:tcPr>
          <w:p w14:paraId="596D9EF2" w14:textId="153F5611" w:rsidR="001E17F1" w:rsidRPr="00EB63C3" w:rsidRDefault="001E17F1" w:rsidP="001E17F1">
            <w:pPr>
              <w:jc w:val="center"/>
              <w:rPr>
                <w:rFonts w:ascii="Andale WT" w:hAnsi="Andale WT" w:cs="Tahoma"/>
                <w:color w:val="000000" w:themeColor="text1"/>
                <w:sz w:val="16"/>
                <w:szCs w:val="16"/>
                <w:lang w:eastAsia="zh-CN"/>
              </w:rPr>
            </w:pPr>
            <w:r w:rsidRPr="00D44303">
              <w:t>16</w:t>
            </w:r>
          </w:p>
        </w:tc>
      </w:tr>
      <w:tr w:rsidR="001E17F1" w:rsidRPr="00EB63C3" w14:paraId="61F33841" w14:textId="77777777" w:rsidTr="006F0788">
        <w:trPr>
          <w:trHeight w:val="259"/>
        </w:trPr>
        <w:tc>
          <w:tcPr>
            <w:tcW w:w="1781" w:type="dxa"/>
            <w:noWrap/>
          </w:tcPr>
          <w:p w14:paraId="4D2E92F9" w14:textId="39D58C6A"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0EC946E2" w14:textId="507887DD" w:rsidR="001E17F1" w:rsidRPr="00EB63C3" w:rsidRDefault="001E17F1" w:rsidP="001E17F1">
            <w:pPr>
              <w:jc w:val="center"/>
              <w:rPr>
                <w:rFonts w:ascii="Andale WT" w:hAnsi="Andale WT" w:cs="Tahoma"/>
                <w:color w:val="000000" w:themeColor="text1"/>
                <w:sz w:val="16"/>
                <w:szCs w:val="16"/>
                <w:lang w:eastAsia="zh-CN"/>
              </w:rPr>
            </w:pPr>
            <w:r w:rsidRPr="00D44303">
              <w:t>NE_LOB</w:t>
            </w:r>
          </w:p>
        </w:tc>
        <w:tc>
          <w:tcPr>
            <w:tcW w:w="1620" w:type="dxa"/>
            <w:noWrap/>
          </w:tcPr>
          <w:p w14:paraId="5AB0F935" w14:textId="3B00FC75"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459" w:type="dxa"/>
            <w:noWrap/>
          </w:tcPr>
          <w:p w14:paraId="52554D6E" w14:textId="2FE1DFCF"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781" w:type="dxa"/>
            <w:noWrap/>
          </w:tcPr>
          <w:p w14:paraId="2D88535F" w14:textId="0753D0BC" w:rsidR="001E17F1" w:rsidRPr="00EB63C3" w:rsidRDefault="001E17F1" w:rsidP="001E17F1">
            <w:pPr>
              <w:jc w:val="center"/>
              <w:rPr>
                <w:rFonts w:ascii="Andale WT" w:hAnsi="Andale WT" w:cs="Tahoma"/>
                <w:color w:val="000000" w:themeColor="text1"/>
                <w:sz w:val="16"/>
                <w:szCs w:val="16"/>
                <w:lang w:eastAsia="zh-CN"/>
              </w:rPr>
            </w:pPr>
            <w:r w:rsidRPr="00D44303">
              <w:t>16</w:t>
            </w:r>
          </w:p>
        </w:tc>
      </w:tr>
      <w:tr w:rsidR="001E17F1" w:rsidRPr="00EB63C3" w14:paraId="44AC1BAE" w14:textId="77777777" w:rsidTr="006F0788">
        <w:trPr>
          <w:trHeight w:val="259"/>
        </w:trPr>
        <w:tc>
          <w:tcPr>
            <w:tcW w:w="1781" w:type="dxa"/>
            <w:noWrap/>
          </w:tcPr>
          <w:p w14:paraId="4AC20029" w14:textId="357B692E" w:rsidR="001E17F1" w:rsidRPr="00EB63C3" w:rsidRDefault="001E17F1" w:rsidP="001E17F1">
            <w:pPr>
              <w:jc w:val="center"/>
              <w:rPr>
                <w:rFonts w:ascii="Andale WT" w:hAnsi="Andale WT" w:cs="Tahoma"/>
                <w:color w:val="000000" w:themeColor="text1"/>
                <w:sz w:val="16"/>
                <w:szCs w:val="16"/>
                <w:lang w:eastAsia="zh-CN"/>
              </w:rPr>
            </w:pPr>
            <w:r w:rsidRPr="00D44303">
              <w:t>SCRDLOF9</w:t>
            </w:r>
          </w:p>
        </w:tc>
        <w:tc>
          <w:tcPr>
            <w:tcW w:w="2264" w:type="dxa"/>
            <w:noWrap/>
          </w:tcPr>
          <w:p w14:paraId="0F8D09FA" w14:textId="5A7EDBFB" w:rsidR="001E17F1" w:rsidRPr="00EB63C3" w:rsidRDefault="001E17F1" w:rsidP="001E17F1">
            <w:pPr>
              <w:jc w:val="center"/>
              <w:rPr>
                <w:rFonts w:ascii="Andale WT" w:hAnsi="Andale WT" w:cs="Tahoma"/>
                <w:color w:val="000000" w:themeColor="text1"/>
                <w:sz w:val="16"/>
                <w:szCs w:val="16"/>
                <w:lang w:eastAsia="zh-CN"/>
              </w:rPr>
            </w:pPr>
            <w:r w:rsidRPr="00D44303">
              <w:t>BOW_FMR1</w:t>
            </w:r>
          </w:p>
        </w:tc>
        <w:tc>
          <w:tcPr>
            <w:tcW w:w="1620" w:type="dxa"/>
            <w:noWrap/>
          </w:tcPr>
          <w:p w14:paraId="30C47092" w14:textId="4FCA16F5" w:rsidR="001E17F1" w:rsidRPr="00EB63C3" w:rsidRDefault="001E17F1" w:rsidP="001E17F1">
            <w:pPr>
              <w:jc w:val="center"/>
              <w:rPr>
                <w:rFonts w:ascii="Andale WT" w:hAnsi="Andale WT" w:cs="Tahoma"/>
                <w:color w:val="000000" w:themeColor="text1"/>
                <w:sz w:val="16"/>
                <w:szCs w:val="16"/>
                <w:lang w:eastAsia="zh-CN"/>
              </w:rPr>
            </w:pPr>
            <w:r w:rsidRPr="00D44303">
              <w:t>BOW</w:t>
            </w:r>
          </w:p>
        </w:tc>
        <w:tc>
          <w:tcPr>
            <w:tcW w:w="1459" w:type="dxa"/>
            <w:noWrap/>
          </w:tcPr>
          <w:p w14:paraId="7B1F6614" w14:textId="16DF88A0" w:rsidR="001E17F1" w:rsidRPr="00EB63C3" w:rsidRDefault="001E17F1" w:rsidP="001E17F1">
            <w:pPr>
              <w:jc w:val="center"/>
              <w:rPr>
                <w:rFonts w:ascii="Andale WT" w:hAnsi="Andale WT" w:cs="Tahoma"/>
                <w:color w:val="000000" w:themeColor="text1"/>
                <w:sz w:val="16"/>
                <w:szCs w:val="16"/>
                <w:lang w:eastAsia="zh-CN"/>
              </w:rPr>
            </w:pPr>
            <w:r w:rsidRPr="00D44303">
              <w:t>BOW</w:t>
            </w:r>
          </w:p>
        </w:tc>
        <w:tc>
          <w:tcPr>
            <w:tcW w:w="1781" w:type="dxa"/>
            <w:noWrap/>
          </w:tcPr>
          <w:p w14:paraId="7E9C13AF" w14:textId="188930E1" w:rsidR="001E17F1" w:rsidRPr="00EB63C3" w:rsidRDefault="001E17F1" w:rsidP="001E17F1">
            <w:pPr>
              <w:jc w:val="center"/>
              <w:rPr>
                <w:rFonts w:ascii="Andale WT" w:hAnsi="Andale WT" w:cs="Tahoma"/>
                <w:color w:val="000000" w:themeColor="text1"/>
                <w:sz w:val="16"/>
                <w:szCs w:val="16"/>
                <w:lang w:eastAsia="zh-CN"/>
              </w:rPr>
            </w:pPr>
            <w:r w:rsidRPr="00D44303">
              <w:t>15</w:t>
            </w:r>
          </w:p>
        </w:tc>
      </w:tr>
      <w:tr w:rsidR="001E17F1" w:rsidRPr="00EB63C3" w14:paraId="6D8A2414" w14:textId="77777777" w:rsidTr="006F0788">
        <w:trPr>
          <w:trHeight w:val="259"/>
        </w:trPr>
        <w:tc>
          <w:tcPr>
            <w:tcW w:w="1781" w:type="dxa"/>
            <w:noWrap/>
          </w:tcPr>
          <w:p w14:paraId="19AECCD6" w14:textId="6224D78A" w:rsidR="001E17F1" w:rsidRPr="00EB63C3" w:rsidRDefault="001E17F1" w:rsidP="001E17F1">
            <w:pPr>
              <w:jc w:val="center"/>
              <w:rPr>
                <w:rFonts w:ascii="Andale WT" w:hAnsi="Andale WT" w:cs="Tahoma"/>
                <w:color w:val="000000" w:themeColor="text1"/>
                <w:sz w:val="16"/>
                <w:szCs w:val="16"/>
                <w:lang w:eastAsia="zh-CN"/>
              </w:rPr>
            </w:pPr>
            <w:r w:rsidRPr="00D44303">
              <w:t>SFORYEL8</w:t>
            </w:r>
          </w:p>
        </w:tc>
        <w:tc>
          <w:tcPr>
            <w:tcW w:w="2264" w:type="dxa"/>
            <w:noWrap/>
          </w:tcPr>
          <w:p w14:paraId="61F4F36C" w14:textId="3A6DC4FD" w:rsidR="001E17F1" w:rsidRPr="00EB63C3" w:rsidRDefault="001E17F1" w:rsidP="001E17F1">
            <w:pPr>
              <w:jc w:val="center"/>
              <w:rPr>
                <w:rFonts w:ascii="Andale WT" w:hAnsi="Andale WT" w:cs="Tahoma"/>
                <w:color w:val="000000" w:themeColor="text1"/>
                <w:sz w:val="16"/>
                <w:szCs w:val="16"/>
                <w:lang w:eastAsia="zh-CN"/>
              </w:rPr>
            </w:pPr>
            <w:r w:rsidRPr="00D44303">
              <w:t>HEXT_YELWJC1_1</w:t>
            </w:r>
          </w:p>
        </w:tc>
        <w:tc>
          <w:tcPr>
            <w:tcW w:w="1620" w:type="dxa"/>
            <w:noWrap/>
          </w:tcPr>
          <w:p w14:paraId="0D2B7398" w14:textId="202B016B" w:rsidR="001E17F1" w:rsidRPr="00EB63C3" w:rsidRDefault="001E17F1" w:rsidP="001E17F1">
            <w:pPr>
              <w:jc w:val="center"/>
              <w:rPr>
                <w:rFonts w:ascii="Andale WT" w:hAnsi="Andale WT" w:cs="Tahoma"/>
                <w:color w:val="000000" w:themeColor="text1"/>
                <w:sz w:val="16"/>
                <w:szCs w:val="16"/>
                <w:lang w:eastAsia="zh-CN"/>
              </w:rPr>
            </w:pPr>
            <w:r w:rsidRPr="00D44303">
              <w:t>YELWJCKT</w:t>
            </w:r>
          </w:p>
        </w:tc>
        <w:tc>
          <w:tcPr>
            <w:tcW w:w="1459" w:type="dxa"/>
            <w:noWrap/>
          </w:tcPr>
          <w:p w14:paraId="56FE3D46" w14:textId="2CE221BE" w:rsidR="001E17F1" w:rsidRPr="00EB63C3" w:rsidRDefault="001E17F1" w:rsidP="001E17F1">
            <w:pPr>
              <w:jc w:val="center"/>
              <w:rPr>
                <w:rFonts w:ascii="Andale WT" w:hAnsi="Andale WT" w:cs="Tahoma"/>
                <w:color w:val="000000" w:themeColor="text1"/>
                <w:sz w:val="16"/>
                <w:szCs w:val="16"/>
                <w:lang w:eastAsia="zh-CN"/>
              </w:rPr>
            </w:pPr>
            <w:r w:rsidRPr="00D44303">
              <w:t>HEXT</w:t>
            </w:r>
          </w:p>
        </w:tc>
        <w:tc>
          <w:tcPr>
            <w:tcW w:w="1781" w:type="dxa"/>
            <w:noWrap/>
          </w:tcPr>
          <w:p w14:paraId="728182F7" w14:textId="7A352E84" w:rsidR="001E17F1" w:rsidRPr="00EB63C3" w:rsidRDefault="001E17F1" w:rsidP="001E17F1">
            <w:pPr>
              <w:jc w:val="center"/>
              <w:rPr>
                <w:rFonts w:ascii="Andale WT" w:hAnsi="Andale WT" w:cs="Tahoma"/>
                <w:color w:val="000000" w:themeColor="text1"/>
                <w:sz w:val="16"/>
                <w:szCs w:val="16"/>
                <w:lang w:eastAsia="zh-CN"/>
              </w:rPr>
            </w:pPr>
            <w:r w:rsidRPr="00D44303">
              <w:t>15</w:t>
            </w:r>
          </w:p>
        </w:tc>
      </w:tr>
      <w:tr w:rsidR="001E17F1" w:rsidRPr="00EB63C3" w14:paraId="0A46AC7C" w14:textId="77777777" w:rsidTr="006F0788">
        <w:trPr>
          <w:trHeight w:val="259"/>
        </w:trPr>
        <w:tc>
          <w:tcPr>
            <w:tcW w:w="1781" w:type="dxa"/>
            <w:noWrap/>
          </w:tcPr>
          <w:p w14:paraId="67971843" w14:textId="65467C81" w:rsidR="001E17F1" w:rsidRPr="00EB63C3" w:rsidRDefault="001E17F1" w:rsidP="001E17F1">
            <w:pPr>
              <w:jc w:val="center"/>
              <w:rPr>
                <w:rFonts w:ascii="Andale WT" w:hAnsi="Andale WT" w:cs="Tahoma"/>
                <w:color w:val="000000" w:themeColor="text1"/>
                <w:sz w:val="16"/>
                <w:szCs w:val="16"/>
                <w:lang w:eastAsia="zh-CN"/>
              </w:rPr>
            </w:pPr>
            <w:r w:rsidRPr="00D44303">
              <w:t>SBOSELM5</w:t>
            </w:r>
          </w:p>
        </w:tc>
        <w:tc>
          <w:tcPr>
            <w:tcW w:w="2264" w:type="dxa"/>
            <w:noWrap/>
          </w:tcPr>
          <w:p w14:paraId="2A8AAC11" w14:textId="5C23591F" w:rsidR="001E17F1" w:rsidRPr="00EB63C3" w:rsidRDefault="001E17F1" w:rsidP="001E17F1">
            <w:pPr>
              <w:jc w:val="center"/>
              <w:rPr>
                <w:rFonts w:ascii="Andale WT" w:hAnsi="Andale WT" w:cs="Tahoma"/>
                <w:color w:val="000000" w:themeColor="text1"/>
                <w:sz w:val="16"/>
                <w:szCs w:val="16"/>
                <w:lang w:eastAsia="zh-CN"/>
              </w:rPr>
            </w:pPr>
            <w:r w:rsidRPr="00D44303">
              <w:t>1030__B</w:t>
            </w:r>
          </w:p>
        </w:tc>
        <w:tc>
          <w:tcPr>
            <w:tcW w:w="1620" w:type="dxa"/>
            <w:noWrap/>
          </w:tcPr>
          <w:p w14:paraId="24F7C6F8" w14:textId="531EE88E" w:rsidR="001E17F1" w:rsidRPr="00EB63C3" w:rsidRDefault="001E17F1" w:rsidP="001E17F1">
            <w:pPr>
              <w:jc w:val="center"/>
              <w:rPr>
                <w:rFonts w:ascii="Andale WT" w:hAnsi="Andale WT" w:cs="Tahoma"/>
                <w:color w:val="000000" w:themeColor="text1"/>
                <w:sz w:val="16"/>
                <w:szCs w:val="16"/>
                <w:lang w:eastAsia="zh-CN"/>
              </w:rPr>
            </w:pPr>
            <w:r w:rsidRPr="00D44303">
              <w:t>BOSQUESW</w:t>
            </w:r>
          </w:p>
        </w:tc>
        <w:tc>
          <w:tcPr>
            <w:tcW w:w="1459" w:type="dxa"/>
            <w:noWrap/>
          </w:tcPr>
          <w:p w14:paraId="5098D3D0" w14:textId="63CC77CF" w:rsidR="001E17F1" w:rsidRPr="00EB63C3" w:rsidRDefault="001E17F1" w:rsidP="001E17F1">
            <w:pPr>
              <w:jc w:val="center"/>
              <w:rPr>
                <w:rFonts w:ascii="Andale WT" w:hAnsi="Andale WT" w:cs="Tahoma"/>
                <w:color w:val="000000" w:themeColor="text1"/>
                <w:sz w:val="16"/>
                <w:szCs w:val="16"/>
                <w:lang w:eastAsia="zh-CN"/>
              </w:rPr>
            </w:pPr>
            <w:r w:rsidRPr="00D44303">
              <w:t>RGH</w:t>
            </w:r>
          </w:p>
        </w:tc>
        <w:tc>
          <w:tcPr>
            <w:tcW w:w="1781" w:type="dxa"/>
            <w:noWrap/>
          </w:tcPr>
          <w:p w14:paraId="1202A37D" w14:textId="361D3371" w:rsidR="001E17F1" w:rsidRPr="00EB63C3" w:rsidRDefault="001E17F1" w:rsidP="001E17F1">
            <w:pPr>
              <w:jc w:val="center"/>
              <w:rPr>
                <w:rFonts w:ascii="Andale WT" w:hAnsi="Andale WT" w:cs="Tahoma"/>
                <w:color w:val="000000" w:themeColor="text1"/>
                <w:sz w:val="16"/>
                <w:szCs w:val="16"/>
                <w:lang w:eastAsia="zh-CN"/>
              </w:rPr>
            </w:pPr>
            <w:r w:rsidRPr="00D44303">
              <w:t>14</w:t>
            </w:r>
          </w:p>
        </w:tc>
      </w:tr>
      <w:tr w:rsidR="001E17F1" w:rsidRPr="00EB63C3" w14:paraId="7592B901" w14:textId="77777777" w:rsidTr="006F0788">
        <w:trPr>
          <w:trHeight w:val="259"/>
        </w:trPr>
        <w:tc>
          <w:tcPr>
            <w:tcW w:w="1781" w:type="dxa"/>
            <w:noWrap/>
          </w:tcPr>
          <w:p w14:paraId="5453BBC1" w14:textId="194B3777" w:rsidR="001E17F1" w:rsidRPr="00EB63C3" w:rsidRDefault="001E17F1" w:rsidP="001E17F1">
            <w:pPr>
              <w:jc w:val="center"/>
              <w:rPr>
                <w:rFonts w:ascii="Andale WT" w:hAnsi="Andale WT" w:cs="Tahoma"/>
                <w:color w:val="000000" w:themeColor="text1"/>
                <w:sz w:val="16"/>
                <w:szCs w:val="16"/>
                <w:lang w:eastAsia="zh-CN"/>
              </w:rPr>
            </w:pPr>
            <w:r w:rsidRPr="00D44303">
              <w:t>SSOLFTS8</w:t>
            </w:r>
          </w:p>
        </w:tc>
        <w:tc>
          <w:tcPr>
            <w:tcW w:w="2264" w:type="dxa"/>
            <w:noWrap/>
          </w:tcPr>
          <w:p w14:paraId="2B56C97C" w14:textId="759B99A8" w:rsidR="001E17F1" w:rsidRPr="00EB63C3" w:rsidRDefault="001E17F1" w:rsidP="001E17F1">
            <w:pPr>
              <w:jc w:val="center"/>
              <w:rPr>
                <w:rFonts w:ascii="Andale WT" w:hAnsi="Andale WT" w:cs="Tahoma"/>
                <w:color w:val="000000" w:themeColor="text1"/>
                <w:sz w:val="16"/>
                <w:szCs w:val="16"/>
                <w:lang w:eastAsia="zh-CN"/>
              </w:rPr>
            </w:pPr>
            <w:r w:rsidRPr="00D44303">
              <w:t>ALPINE_BRONCO1_1</w:t>
            </w:r>
          </w:p>
        </w:tc>
        <w:tc>
          <w:tcPr>
            <w:tcW w:w="1620" w:type="dxa"/>
            <w:noWrap/>
          </w:tcPr>
          <w:p w14:paraId="3B7C62E1" w14:textId="6D62C288" w:rsidR="001E17F1" w:rsidRPr="00EB63C3" w:rsidRDefault="001E17F1" w:rsidP="001E17F1">
            <w:pPr>
              <w:jc w:val="center"/>
              <w:rPr>
                <w:rFonts w:ascii="Andale WT" w:hAnsi="Andale WT" w:cs="Tahoma"/>
                <w:color w:val="000000" w:themeColor="text1"/>
                <w:sz w:val="16"/>
                <w:szCs w:val="16"/>
                <w:lang w:eastAsia="zh-CN"/>
              </w:rPr>
            </w:pPr>
            <w:r w:rsidRPr="00D44303">
              <w:t>BRONCO</w:t>
            </w:r>
          </w:p>
        </w:tc>
        <w:tc>
          <w:tcPr>
            <w:tcW w:w="1459" w:type="dxa"/>
            <w:noWrap/>
          </w:tcPr>
          <w:p w14:paraId="2DEA1A7F" w14:textId="00CDC908" w:rsidR="001E17F1" w:rsidRPr="00EB63C3" w:rsidRDefault="001E17F1" w:rsidP="001E17F1">
            <w:pPr>
              <w:jc w:val="center"/>
              <w:rPr>
                <w:rFonts w:ascii="Andale WT" w:hAnsi="Andale WT" w:cs="Tahoma"/>
                <w:color w:val="000000" w:themeColor="text1"/>
                <w:sz w:val="16"/>
                <w:szCs w:val="16"/>
                <w:lang w:eastAsia="zh-CN"/>
              </w:rPr>
            </w:pPr>
            <w:r w:rsidRPr="00D44303">
              <w:t>ALPINE</w:t>
            </w:r>
          </w:p>
        </w:tc>
        <w:tc>
          <w:tcPr>
            <w:tcW w:w="1781" w:type="dxa"/>
            <w:noWrap/>
          </w:tcPr>
          <w:p w14:paraId="09073BED" w14:textId="71A5E17D" w:rsidR="001E17F1" w:rsidRPr="00EB63C3" w:rsidRDefault="001E17F1" w:rsidP="001E17F1">
            <w:pPr>
              <w:jc w:val="center"/>
              <w:rPr>
                <w:rFonts w:ascii="Andale WT" w:hAnsi="Andale WT" w:cs="Tahoma"/>
                <w:color w:val="000000" w:themeColor="text1"/>
                <w:sz w:val="16"/>
                <w:szCs w:val="16"/>
                <w:lang w:eastAsia="zh-CN"/>
              </w:rPr>
            </w:pPr>
            <w:r w:rsidRPr="00D44303">
              <w:t>13</w:t>
            </w:r>
          </w:p>
        </w:tc>
      </w:tr>
      <w:tr w:rsidR="001E17F1" w:rsidRPr="00EB63C3" w14:paraId="42CC6299" w14:textId="77777777" w:rsidTr="006F0788">
        <w:trPr>
          <w:trHeight w:val="259"/>
        </w:trPr>
        <w:tc>
          <w:tcPr>
            <w:tcW w:w="1781" w:type="dxa"/>
            <w:noWrap/>
          </w:tcPr>
          <w:p w14:paraId="18D04743" w14:textId="03C87159" w:rsidR="001E17F1" w:rsidRPr="00EB63C3" w:rsidRDefault="001E17F1" w:rsidP="001E17F1">
            <w:pPr>
              <w:jc w:val="center"/>
              <w:rPr>
                <w:rFonts w:ascii="Andale WT" w:hAnsi="Andale WT" w:cs="Tahoma"/>
                <w:color w:val="000000" w:themeColor="text1"/>
                <w:sz w:val="16"/>
                <w:szCs w:val="16"/>
                <w:lang w:eastAsia="zh-CN"/>
              </w:rPr>
            </w:pPr>
            <w:r w:rsidRPr="00D44303">
              <w:t>SBRAHAM8</w:t>
            </w:r>
          </w:p>
        </w:tc>
        <w:tc>
          <w:tcPr>
            <w:tcW w:w="2264" w:type="dxa"/>
            <w:noWrap/>
          </w:tcPr>
          <w:p w14:paraId="094A9E66" w14:textId="3BB128CB" w:rsidR="001E17F1" w:rsidRPr="00EB63C3" w:rsidRDefault="001E17F1" w:rsidP="001E17F1">
            <w:pPr>
              <w:jc w:val="center"/>
              <w:rPr>
                <w:rFonts w:ascii="Andale WT" w:hAnsi="Andale WT" w:cs="Tahoma"/>
                <w:color w:val="000000" w:themeColor="text1"/>
                <w:sz w:val="16"/>
                <w:szCs w:val="16"/>
                <w:lang w:eastAsia="zh-CN"/>
              </w:rPr>
            </w:pPr>
            <w:r w:rsidRPr="00D44303">
              <w:t>HAMILT_MAVERI1_1</w:t>
            </w:r>
          </w:p>
        </w:tc>
        <w:tc>
          <w:tcPr>
            <w:tcW w:w="1620" w:type="dxa"/>
            <w:noWrap/>
          </w:tcPr>
          <w:p w14:paraId="0EAB665B" w14:textId="1676B5D6"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459" w:type="dxa"/>
            <w:noWrap/>
          </w:tcPr>
          <w:p w14:paraId="6082667B" w14:textId="632A8E29" w:rsidR="001E17F1" w:rsidRPr="00EB63C3" w:rsidRDefault="001E17F1" w:rsidP="001E17F1">
            <w:pPr>
              <w:jc w:val="center"/>
              <w:rPr>
                <w:rFonts w:ascii="Andale WT" w:hAnsi="Andale WT" w:cs="Tahoma"/>
                <w:color w:val="000000" w:themeColor="text1"/>
                <w:sz w:val="16"/>
                <w:szCs w:val="16"/>
                <w:lang w:eastAsia="zh-CN"/>
              </w:rPr>
            </w:pPr>
            <w:r w:rsidRPr="00D44303">
              <w:t>MAVERICK</w:t>
            </w:r>
          </w:p>
        </w:tc>
        <w:tc>
          <w:tcPr>
            <w:tcW w:w="1781" w:type="dxa"/>
            <w:noWrap/>
          </w:tcPr>
          <w:p w14:paraId="05A26A15" w14:textId="729C964E" w:rsidR="001E17F1" w:rsidRPr="00EB63C3" w:rsidRDefault="001E17F1" w:rsidP="001E17F1">
            <w:pPr>
              <w:jc w:val="center"/>
              <w:rPr>
                <w:rFonts w:ascii="Andale WT" w:hAnsi="Andale WT" w:cs="Tahoma"/>
                <w:color w:val="000000" w:themeColor="text1"/>
                <w:sz w:val="16"/>
                <w:szCs w:val="16"/>
                <w:lang w:eastAsia="zh-CN"/>
              </w:rPr>
            </w:pPr>
            <w:r w:rsidRPr="00D44303">
              <w:t>13</w:t>
            </w:r>
          </w:p>
        </w:tc>
      </w:tr>
      <w:tr w:rsidR="001E17F1" w:rsidRPr="00EB63C3" w14:paraId="28F2CD46" w14:textId="77777777" w:rsidTr="006F0788">
        <w:trPr>
          <w:trHeight w:val="259"/>
        </w:trPr>
        <w:tc>
          <w:tcPr>
            <w:tcW w:w="1781" w:type="dxa"/>
            <w:noWrap/>
          </w:tcPr>
          <w:p w14:paraId="35EF5F8C" w14:textId="7C3F1F40" w:rsidR="001E17F1" w:rsidRPr="00EB63C3" w:rsidRDefault="001E17F1" w:rsidP="001E17F1">
            <w:pPr>
              <w:jc w:val="center"/>
              <w:rPr>
                <w:rFonts w:ascii="Andale WT" w:hAnsi="Andale WT" w:cs="Tahoma"/>
                <w:color w:val="000000" w:themeColor="text1"/>
                <w:sz w:val="16"/>
                <w:szCs w:val="16"/>
                <w:lang w:eastAsia="zh-CN"/>
              </w:rPr>
            </w:pPr>
            <w:r w:rsidRPr="00D44303">
              <w:t>SLAQLOB8</w:t>
            </w:r>
          </w:p>
        </w:tc>
        <w:tc>
          <w:tcPr>
            <w:tcW w:w="2264" w:type="dxa"/>
            <w:noWrap/>
          </w:tcPr>
          <w:p w14:paraId="3B316124" w14:textId="1C9ED044" w:rsidR="001E17F1" w:rsidRPr="00EB63C3" w:rsidRDefault="001E17F1" w:rsidP="001E17F1">
            <w:pPr>
              <w:jc w:val="center"/>
              <w:rPr>
                <w:rFonts w:ascii="Andale WT" w:hAnsi="Andale WT" w:cs="Tahoma"/>
                <w:color w:val="000000" w:themeColor="text1"/>
                <w:sz w:val="16"/>
                <w:szCs w:val="16"/>
                <w:lang w:eastAsia="zh-CN"/>
              </w:rPr>
            </w:pPr>
            <w:r w:rsidRPr="00D44303">
              <w:t>BRUNI_69_1</w:t>
            </w:r>
          </w:p>
        </w:tc>
        <w:tc>
          <w:tcPr>
            <w:tcW w:w="1620" w:type="dxa"/>
            <w:noWrap/>
          </w:tcPr>
          <w:p w14:paraId="70686F67" w14:textId="13A8777B" w:rsidR="001E17F1" w:rsidRPr="00EB63C3" w:rsidRDefault="001E17F1" w:rsidP="001E17F1">
            <w:pPr>
              <w:jc w:val="center"/>
              <w:rPr>
                <w:rFonts w:ascii="Andale WT" w:hAnsi="Andale WT" w:cs="Tahoma"/>
                <w:color w:val="000000" w:themeColor="text1"/>
                <w:sz w:val="16"/>
                <w:szCs w:val="16"/>
                <w:lang w:eastAsia="zh-CN"/>
              </w:rPr>
            </w:pPr>
            <w:r w:rsidRPr="00D44303">
              <w:t>BRUNI</w:t>
            </w:r>
          </w:p>
        </w:tc>
        <w:tc>
          <w:tcPr>
            <w:tcW w:w="1459" w:type="dxa"/>
            <w:noWrap/>
          </w:tcPr>
          <w:p w14:paraId="7186ADA3" w14:textId="40FC54B1" w:rsidR="001E17F1" w:rsidRPr="00EB63C3" w:rsidRDefault="001E17F1" w:rsidP="001E17F1">
            <w:pPr>
              <w:jc w:val="center"/>
              <w:rPr>
                <w:rFonts w:ascii="Andale WT" w:hAnsi="Andale WT" w:cs="Tahoma"/>
                <w:color w:val="000000" w:themeColor="text1"/>
                <w:sz w:val="16"/>
                <w:szCs w:val="16"/>
                <w:lang w:eastAsia="zh-CN"/>
              </w:rPr>
            </w:pPr>
            <w:r w:rsidRPr="00D44303">
              <w:t>BRUNI</w:t>
            </w:r>
          </w:p>
        </w:tc>
        <w:tc>
          <w:tcPr>
            <w:tcW w:w="1781" w:type="dxa"/>
            <w:noWrap/>
          </w:tcPr>
          <w:p w14:paraId="56C043B8" w14:textId="2B49EE2F" w:rsidR="001E17F1" w:rsidRPr="00EB63C3" w:rsidRDefault="001E17F1" w:rsidP="001E17F1">
            <w:pPr>
              <w:jc w:val="center"/>
              <w:rPr>
                <w:rFonts w:ascii="Andale WT" w:hAnsi="Andale WT" w:cs="Tahoma"/>
                <w:color w:val="000000" w:themeColor="text1"/>
                <w:sz w:val="16"/>
                <w:szCs w:val="16"/>
                <w:lang w:eastAsia="zh-CN"/>
              </w:rPr>
            </w:pPr>
            <w:r w:rsidRPr="00D44303">
              <w:t>13</w:t>
            </w:r>
          </w:p>
        </w:tc>
      </w:tr>
      <w:tr w:rsidR="001E17F1" w:rsidRPr="00EB63C3" w14:paraId="12D447FB" w14:textId="77777777" w:rsidTr="006F0788">
        <w:trPr>
          <w:trHeight w:val="259"/>
        </w:trPr>
        <w:tc>
          <w:tcPr>
            <w:tcW w:w="1781" w:type="dxa"/>
            <w:noWrap/>
          </w:tcPr>
          <w:p w14:paraId="05B9D1B2" w14:textId="4E43396B" w:rsidR="001E17F1" w:rsidRPr="00EB63C3" w:rsidRDefault="001E17F1" w:rsidP="001E17F1">
            <w:pPr>
              <w:jc w:val="center"/>
              <w:rPr>
                <w:rFonts w:ascii="Andale WT" w:hAnsi="Andale WT" w:cs="Tahoma"/>
                <w:color w:val="000000" w:themeColor="text1"/>
                <w:sz w:val="16"/>
                <w:szCs w:val="16"/>
                <w:lang w:eastAsia="zh-CN"/>
              </w:rPr>
            </w:pPr>
            <w:r w:rsidRPr="00D44303">
              <w:t>SSCUSU28</w:t>
            </w:r>
          </w:p>
        </w:tc>
        <w:tc>
          <w:tcPr>
            <w:tcW w:w="2264" w:type="dxa"/>
            <w:noWrap/>
          </w:tcPr>
          <w:p w14:paraId="44AE5648" w14:textId="03FEAE7E" w:rsidR="001E17F1" w:rsidRPr="00EB63C3" w:rsidRDefault="001E17F1" w:rsidP="001E17F1">
            <w:pPr>
              <w:jc w:val="center"/>
              <w:rPr>
                <w:rFonts w:ascii="Andale WT" w:hAnsi="Andale WT" w:cs="Tahoma"/>
                <w:color w:val="000000" w:themeColor="text1"/>
                <w:sz w:val="16"/>
                <w:szCs w:val="16"/>
                <w:lang w:eastAsia="zh-CN"/>
              </w:rPr>
            </w:pPr>
            <w:r w:rsidRPr="00D44303">
              <w:t>ASPM_69T1</w:t>
            </w:r>
          </w:p>
        </w:tc>
        <w:tc>
          <w:tcPr>
            <w:tcW w:w="1620" w:type="dxa"/>
            <w:noWrap/>
          </w:tcPr>
          <w:p w14:paraId="6F30DFF8" w14:textId="5C78CB79" w:rsidR="001E17F1" w:rsidRPr="00EB63C3" w:rsidRDefault="001E17F1" w:rsidP="001E17F1">
            <w:pPr>
              <w:jc w:val="center"/>
              <w:rPr>
                <w:rFonts w:ascii="Andale WT" w:hAnsi="Andale WT" w:cs="Tahoma"/>
                <w:color w:val="000000" w:themeColor="text1"/>
                <w:sz w:val="16"/>
                <w:szCs w:val="16"/>
                <w:lang w:eastAsia="zh-CN"/>
              </w:rPr>
            </w:pPr>
            <w:r w:rsidRPr="00D44303">
              <w:t>ASPM</w:t>
            </w:r>
          </w:p>
        </w:tc>
        <w:tc>
          <w:tcPr>
            <w:tcW w:w="1459" w:type="dxa"/>
            <w:noWrap/>
          </w:tcPr>
          <w:p w14:paraId="410D28CD" w14:textId="2122C789" w:rsidR="001E17F1" w:rsidRPr="00EB63C3" w:rsidRDefault="001E17F1" w:rsidP="001E17F1">
            <w:pPr>
              <w:jc w:val="center"/>
              <w:rPr>
                <w:rFonts w:ascii="Andale WT" w:hAnsi="Andale WT" w:cs="Tahoma"/>
                <w:color w:val="000000" w:themeColor="text1"/>
                <w:sz w:val="16"/>
                <w:szCs w:val="16"/>
                <w:lang w:eastAsia="zh-CN"/>
              </w:rPr>
            </w:pPr>
            <w:r w:rsidRPr="00D44303">
              <w:t>ASPM</w:t>
            </w:r>
          </w:p>
        </w:tc>
        <w:tc>
          <w:tcPr>
            <w:tcW w:w="1781" w:type="dxa"/>
            <w:noWrap/>
          </w:tcPr>
          <w:p w14:paraId="30E3161E" w14:textId="4E4D9FCC" w:rsidR="001E17F1" w:rsidRPr="00EB63C3" w:rsidRDefault="001E17F1" w:rsidP="001E17F1">
            <w:pPr>
              <w:jc w:val="center"/>
              <w:rPr>
                <w:rFonts w:ascii="Andale WT" w:hAnsi="Andale WT" w:cs="Tahoma"/>
                <w:color w:val="000000" w:themeColor="text1"/>
                <w:sz w:val="16"/>
                <w:szCs w:val="16"/>
                <w:lang w:eastAsia="zh-CN"/>
              </w:rPr>
            </w:pPr>
            <w:r w:rsidRPr="00D44303">
              <w:t>13</w:t>
            </w:r>
          </w:p>
        </w:tc>
      </w:tr>
      <w:tr w:rsidR="001E17F1" w:rsidRPr="00EB63C3" w14:paraId="6C889C2A" w14:textId="77777777" w:rsidTr="006F0788">
        <w:trPr>
          <w:trHeight w:val="259"/>
        </w:trPr>
        <w:tc>
          <w:tcPr>
            <w:tcW w:w="1781" w:type="dxa"/>
            <w:noWrap/>
          </w:tcPr>
          <w:p w14:paraId="74DA1BCE" w14:textId="12F82476" w:rsidR="001E17F1" w:rsidRPr="00EB63C3" w:rsidRDefault="001E17F1" w:rsidP="001E17F1">
            <w:pPr>
              <w:jc w:val="center"/>
              <w:rPr>
                <w:rFonts w:ascii="Andale WT" w:hAnsi="Andale WT" w:cs="Tahoma"/>
                <w:color w:val="000000" w:themeColor="text1"/>
                <w:sz w:val="16"/>
                <w:szCs w:val="16"/>
                <w:lang w:eastAsia="zh-CN"/>
              </w:rPr>
            </w:pPr>
            <w:r w:rsidRPr="00D44303">
              <w:t>SLKAWFS8</w:t>
            </w:r>
          </w:p>
        </w:tc>
        <w:tc>
          <w:tcPr>
            <w:tcW w:w="2264" w:type="dxa"/>
            <w:noWrap/>
          </w:tcPr>
          <w:p w14:paraId="6E69B3CE" w14:textId="549B840E" w:rsidR="001E17F1" w:rsidRPr="00EB63C3" w:rsidRDefault="001E17F1" w:rsidP="001E17F1">
            <w:pPr>
              <w:jc w:val="center"/>
              <w:rPr>
                <w:rFonts w:ascii="Andale WT" w:hAnsi="Andale WT" w:cs="Tahoma"/>
                <w:color w:val="000000" w:themeColor="text1"/>
                <w:sz w:val="16"/>
                <w:szCs w:val="16"/>
                <w:lang w:eastAsia="zh-CN"/>
              </w:rPr>
            </w:pPr>
            <w:r w:rsidRPr="00D44303">
              <w:t>BOW_FMR1</w:t>
            </w:r>
          </w:p>
        </w:tc>
        <w:tc>
          <w:tcPr>
            <w:tcW w:w="1620" w:type="dxa"/>
            <w:noWrap/>
          </w:tcPr>
          <w:p w14:paraId="6823DD58" w14:textId="6D25E7F9" w:rsidR="001E17F1" w:rsidRPr="00EB63C3" w:rsidRDefault="001E17F1" w:rsidP="001E17F1">
            <w:pPr>
              <w:jc w:val="center"/>
              <w:rPr>
                <w:rFonts w:ascii="Andale WT" w:hAnsi="Andale WT" w:cs="Tahoma"/>
                <w:color w:val="000000" w:themeColor="text1"/>
                <w:sz w:val="16"/>
                <w:szCs w:val="16"/>
                <w:lang w:eastAsia="zh-CN"/>
              </w:rPr>
            </w:pPr>
            <w:r w:rsidRPr="00D44303">
              <w:t>BOW</w:t>
            </w:r>
          </w:p>
        </w:tc>
        <w:tc>
          <w:tcPr>
            <w:tcW w:w="1459" w:type="dxa"/>
            <w:noWrap/>
          </w:tcPr>
          <w:p w14:paraId="42EF6E62" w14:textId="624121F5" w:rsidR="001E17F1" w:rsidRPr="00EB63C3" w:rsidRDefault="001E17F1" w:rsidP="001E17F1">
            <w:pPr>
              <w:jc w:val="center"/>
              <w:rPr>
                <w:rFonts w:ascii="Andale WT" w:hAnsi="Andale WT" w:cs="Tahoma"/>
                <w:color w:val="000000" w:themeColor="text1"/>
                <w:sz w:val="16"/>
                <w:szCs w:val="16"/>
                <w:lang w:eastAsia="zh-CN"/>
              </w:rPr>
            </w:pPr>
            <w:r w:rsidRPr="00D44303">
              <w:t>BOW</w:t>
            </w:r>
          </w:p>
        </w:tc>
        <w:tc>
          <w:tcPr>
            <w:tcW w:w="1781" w:type="dxa"/>
            <w:noWrap/>
          </w:tcPr>
          <w:p w14:paraId="766A7147" w14:textId="77C0A06C" w:rsidR="001E17F1" w:rsidRPr="00EB63C3" w:rsidRDefault="001E17F1" w:rsidP="001E17F1">
            <w:pPr>
              <w:jc w:val="center"/>
              <w:rPr>
                <w:rFonts w:ascii="Andale WT" w:hAnsi="Andale WT" w:cs="Tahoma"/>
                <w:color w:val="000000" w:themeColor="text1"/>
                <w:sz w:val="16"/>
                <w:szCs w:val="16"/>
                <w:lang w:eastAsia="zh-CN"/>
              </w:rPr>
            </w:pPr>
            <w:r w:rsidRPr="00D44303">
              <w:t>11</w:t>
            </w:r>
          </w:p>
        </w:tc>
      </w:tr>
      <w:tr w:rsidR="001E17F1" w:rsidRPr="00EB63C3" w14:paraId="23F7D05C" w14:textId="77777777" w:rsidTr="006F0788">
        <w:trPr>
          <w:trHeight w:val="259"/>
        </w:trPr>
        <w:tc>
          <w:tcPr>
            <w:tcW w:w="1781" w:type="dxa"/>
            <w:noWrap/>
          </w:tcPr>
          <w:p w14:paraId="4FDBDC56" w14:textId="33D74912" w:rsidR="001E17F1" w:rsidRPr="00EB63C3" w:rsidRDefault="001E17F1" w:rsidP="001E17F1">
            <w:pPr>
              <w:jc w:val="center"/>
              <w:rPr>
                <w:rFonts w:ascii="Andale WT" w:hAnsi="Andale WT" w:cs="Tahoma"/>
                <w:color w:val="000000" w:themeColor="text1"/>
                <w:sz w:val="16"/>
                <w:szCs w:val="16"/>
                <w:lang w:eastAsia="zh-CN"/>
              </w:rPr>
            </w:pPr>
            <w:r w:rsidRPr="00D44303">
              <w:t>SFAICOR8</w:t>
            </w:r>
          </w:p>
        </w:tc>
        <w:tc>
          <w:tcPr>
            <w:tcW w:w="2264" w:type="dxa"/>
            <w:noWrap/>
          </w:tcPr>
          <w:p w14:paraId="40A0AA6E" w14:textId="651AF880" w:rsidR="001E17F1" w:rsidRPr="00EB63C3" w:rsidRDefault="001E17F1" w:rsidP="001E17F1">
            <w:pPr>
              <w:jc w:val="center"/>
              <w:rPr>
                <w:rFonts w:ascii="Andale WT" w:hAnsi="Andale WT" w:cs="Tahoma"/>
                <w:color w:val="000000" w:themeColor="text1"/>
                <w:sz w:val="16"/>
                <w:szCs w:val="16"/>
                <w:lang w:eastAsia="zh-CN"/>
              </w:rPr>
            </w:pPr>
            <w:r w:rsidRPr="00D44303">
              <w:t>CORONA_AT4</w:t>
            </w:r>
          </w:p>
        </w:tc>
        <w:tc>
          <w:tcPr>
            <w:tcW w:w="1620" w:type="dxa"/>
            <w:noWrap/>
          </w:tcPr>
          <w:p w14:paraId="6EB719F8" w14:textId="56BC32D8" w:rsidR="001E17F1" w:rsidRPr="00EB63C3" w:rsidRDefault="001E17F1" w:rsidP="001E17F1">
            <w:pPr>
              <w:jc w:val="center"/>
              <w:rPr>
                <w:rFonts w:ascii="Andale WT" w:hAnsi="Andale WT" w:cs="Tahoma"/>
                <w:color w:val="000000" w:themeColor="text1"/>
                <w:sz w:val="16"/>
                <w:szCs w:val="16"/>
                <w:lang w:eastAsia="zh-CN"/>
              </w:rPr>
            </w:pPr>
            <w:r w:rsidRPr="00D44303">
              <w:t>CORONA</w:t>
            </w:r>
          </w:p>
        </w:tc>
        <w:tc>
          <w:tcPr>
            <w:tcW w:w="1459" w:type="dxa"/>
            <w:noWrap/>
          </w:tcPr>
          <w:p w14:paraId="016C4166" w14:textId="0CF77B56" w:rsidR="001E17F1" w:rsidRPr="00EB63C3" w:rsidRDefault="001E17F1" w:rsidP="001E17F1">
            <w:pPr>
              <w:jc w:val="center"/>
              <w:rPr>
                <w:rFonts w:ascii="Andale WT" w:hAnsi="Andale WT" w:cs="Tahoma"/>
                <w:color w:val="000000" w:themeColor="text1"/>
                <w:sz w:val="16"/>
                <w:szCs w:val="16"/>
                <w:lang w:eastAsia="zh-CN"/>
              </w:rPr>
            </w:pPr>
            <w:r w:rsidRPr="00D44303">
              <w:t>CORONA</w:t>
            </w:r>
          </w:p>
        </w:tc>
        <w:tc>
          <w:tcPr>
            <w:tcW w:w="1781" w:type="dxa"/>
            <w:noWrap/>
          </w:tcPr>
          <w:p w14:paraId="311594BC" w14:textId="0D43572E" w:rsidR="001E17F1" w:rsidRPr="00EB63C3" w:rsidRDefault="001E17F1" w:rsidP="001E17F1">
            <w:pPr>
              <w:jc w:val="center"/>
              <w:rPr>
                <w:rFonts w:ascii="Andale WT" w:hAnsi="Andale WT" w:cs="Tahoma"/>
                <w:color w:val="000000" w:themeColor="text1"/>
                <w:sz w:val="16"/>
                <w:szCs w:val="16"/>
                <w:lang w:eastAsia="zh-CN"/>
              </w:rPr>
            </w:pPr>
            <w:r w:rsidRPr="00D44303">
              <w:t>10</w:t>
            </w:r>
          </w:p>
        </w:tc>
      </w:tr>
      <w:tr w:rsidR="001E17F1" w:rsidRPr="00EB63C3" w14:paraId="7E22C8B8" w14:textId="77777777" w:rsidTr="006F0788">
        <w:trPr>
          <w:trHeight w:val="259"/>
        </w:trPr>
        <w:tc>
          <w:tcPr>
            <w:tcW w:w="1781" w:type="dxa"/>
            <w:noWrap/>
          </w:tcPr>
          <w:p w14:paraId="75011327" w14:textId="6B743761" w:rsidR="001E17F1" w:rsidRPr="00EB63C3" w:rsidRDefault="001E17F1" w:rsidP="001E17F1">
            <w:pPr>
              <w:jc w:val="center"/>
              <w:rPr>
                <w:rFonts w:ascii="Andale WT" w:hAnsi="Andale WT" w:cs="Tahoma"/>
                <w:color w:val="000000" w:themeColor="text1"/>
                <w:sz w:val="16"/>
                <w:szCs w:val="16"/>
                <w:lang w:eastAsia="zh-CN"/>
              </w:rPr>
            </w:pPr>
            <w:r w:rsidRPr="00D44303">
              <w:t>DWH_STP5</w:t>
            </w:r>
          </w:p>
        </w:tc>
        <w:tc>
          <w:tcPr>
            <w:tcW w:w="2264" w:type="dxa"/>
            <w:noWrap/>
          </w:tcPr>
          <w:p w14:paraId="4548AA6E" w14:textId="647D82DD" w:rsidR="001E17F1" w:rsidRPr="00EB63C3" w:rsidRDefault="001E17F1" w:rsidP="001E17F1">
            <w:pPr>
              <w:jc w:val="center"/>
              <w:rPr>
                <w:rFonts w:ascii="Andale WT" w:hAnsi="Andale WT" w:cs="Tahoma"/>
                <w:color w:val="000000" w:themeColor="text1"/>
                <w:sz w:val="16"/>
                <w:szCs w:val="16"/>
                <w:lang w:eastAsia="zh-CN"/>
              </w:rPr>
            </w:pPr>
            <w:r w:rsidRPr="00D44303">
              <w:t>BLESSI_LOLITA1_1</w:t>
            </w:r>
          </w:p>
        </w:tc>
        <w:tc>
          <w:tcPr>
            <w:tcW w:w="1620" w:type="dxa"/>
            <w:noWrap/>
          </w:tcPr>
          <w:p w14:paraId="0FBF055F" w14:textId="3E125797" w:rsidR="001E17F1" w:rsidRPr="00EB63C3" w:rsidRDefault="001E17F1" w:rsidP="001E17F1">
            <w:pPr>
              <w:jc w:val="center"/>
              <w:rPr>
                <w:rFonts w:ascii="Andale WT" w:hAnsi="Andale WT" w:cs="Tahoma"/>
                <w:color w:val="000000" w:themeColor="text1"/>
                <w:sz w:val="16"/>
                <w:szCs w:val="16"/>
                <w:lang w:eastAsia="zh-CN"/>
              </w:rPr>
            </w:pPr>
            <w:r w:rsidRPr="00D44303">
              <w:t>BLESSING</w:t>
            </w:r>
          </w:p>
        </w:tc>
        <w:tc>
          <w:tcPr>
            <w:tcW w:w="1459" w:type="dxa"/>
            <w:noWrap/>
          </w:tcPr>
          <w:p w14:paraId="2E3DC4F6" w14:textId="60B706A2" w:rsidR="001E17F1" w:rsidRPr="00EB63C3" w:rsidRDefault="001E17F1" w:rsidP="001E17F1">
            <w:pPr>
              <w:jc w:val="center"/>
              <w:rPr>
                <w:rFonts w:ascii="Andale WT" w:hAnsi="Andale WT" w:cs="Tahoma"/>
                <w:color w:val="000000" w:themeColor="text1"/>
                <w:sz w:val="16"/>
                <w:szCs w:val="16"/>
                <w:lang w:eastAsia="zh-CN"/>
              </w:rPr>
            </w:pPr>
            <w:r w:rsidRPr="00D44303">
              <w:t>LOLITA</w:t>
            </w:r>
          </w:p>
        </w:tc>
        <w:tc>
          <w:tcPr>
            <w:tcW w:w="1781" w:type="dxa"/>
            <w:noWrap/>
          </w:tcPr>
          <w:p w14:paraId="12B9D4BB" w14:textId="68865954" w:rsidR="001E17F1" w:rsidRPr="00EB63C3" w:rsidRDefault="001E17F1" w:rsidP="001E17F1">
            <w:pPr>
              <w:jc w:val="center"/>
              <w:rPr>
                <w:rFonts w:ascii="Andale WT" w:hAnsi="Andale WT" w:cs="Tahoma"/>
                <w:color w:val="000000" w:themeColor="text1"/>
                <w:sz w:val="16"/>
                <w:szCs w:val="16"/>
                <w:lang w:eastAsia="zh-CN"/>
              </w:rPr>
            </w:pPr>
            <w:r w:rsidRPr="00D44303">
              <w:t>10</w:t>
            </w:r>
          </w:p>
        </w:tc>
      </w:tr>
      <w:tr w:rsidR="001E17F1" w:rsidRPr="00EB63C3" w14:paraId="6A8AE60F" w14:textId="77777777" w:rsidTr="006F0788">
        <w:trPr>
          <w:trHeight w:val="259"/>
        </w:trPr>
        <w:tc>
          <w:tcPr>
            <w:tcW w:w="1781" w:type="dxa"/>
            <w:noWrap/>
          </w:tcPr>
          <w:p w14:paraId="177B434A" w14:textId="051DDB9D" w:rsidR="001E17F1" w:rsidRPr="00EB63C3" w:rsidRDefault="001E17F1" w:rsidP="001E17F1">
            <w:pPr>
              <w:jc w:val="center"/>
              <w:rPr>
                <w:rFonts w:ascii="Andale WT" w:hAnsi="Andale WT" w:cs="Tahoma"/>
                <w:color w:val="000000" w:themeColor="text1"/>
                <w:sz w:val="16"/>
                <w:szCs w:val="16"/>
                <w:lang w:eastAsia="zh-CN"/>
              </w:rPr>
            </w:pPr>
            <w:r w:rsidRPr="00D44303">
              <w:t>DCRLLSW5</w:t>
            </w:r>
          </w:p>
        </w:tc>
        <w:tc>
          <w:tcPr>
            <w:tcW w:w="2264" w:type="dxa"/>
            <w:noWrap/>
          </w:tcPr>
          <w:p w14:paraId="6ED13EE1" w14:textId="657EBF52" w:rsidR="001E17F1" w:rsidRPr="00EB63C3" w:rsidRDefault="001E17F1" w:rsidP="001E17F1">
            <w:pPr>
              <w:jc w:val="center"/>
              <w:rPr>
                <w:rFonts w:ascii="Andale WT" w:hAnsi="Andale WT" w:cs="Tahoma"/>
                <w:color w:val="000000" w:themeColor="text1"/>
                <w:sz w:val="16"/>
                <w:szCs w:val="16"/>
                <w:lang w:eastAsia="zh-CN"/>
              </w:rPr>
            </w:pPr>
            <w:r w:rsidRPr="00D44303">
              <w:t>588_A_1</w:t>
            </w:r>
          </w:p>
        </w:tc>
        <w:tc>
          <w:tcPr>
            <w:tcW w:w="1620" w:type="dxa"/>
            <w:noWrap/>
          </w:tcPr>
          <w:p w14:paraId="6C662523" w14:textId="4A7E89DA" w:rsidR="001E17F1" w:rsidRPr="00EB63C3" w:rsidRDefault="001E17F1" w:rsidP="001E17F1">
            <w:pPr>
              <w:jc w:val="center"/>
              <w:rPr>
                <w:rFonts w:ascii="Andale WT" w:hAnsi="Andale WT" w:cs="Tahoma"/>
                <w:color w:val="000000" w:themeColor="text1"/>
                <w:sz w:val="16"/>
                <w:szCs w:val="16"/>
                <w:lang w:eastAsia="zh-CN"/>
              </w:rPr>
            </w:pPr>
            <w:r w:rsidRPr="00D44303">
              <w:t>LWSVW</w:t>
            </w:r>
          </w:p>
        </w:tc>
        <w:tc>
          <w:tcPr>
            <w:tcW w:w="1459" w:type="dxa"/>
            <w:noWrap/>
          </w:tcPr>
          <w:p w14:paraId="25ABA308" w14:textId="737B3A99" w:rsidR="001E17F1" w:rsidRPr="00EB63C3" w:rsidRDefault="001E17F1" w:rsidP="001E17F1">
            <w:pPr>
              <w:jc w:val="center"/>
              <w:rPr>
                <w:rFonts w:ascii="Andale WT" w:hAnsi="Andale WT" w:cs="Tahoma"/>
                <w:color w:val="000000" w:themeColor="text1"/>
                <w:sz w:val="16"/>
                <w:szCs w:val="16"/>
                <w:lang w:eastAsia="zh-CN"/>
              </w:rPr>
            </w:pPr>
            <w:r w:rsidRPr="00D44303">
              <w:t>LWVTI</w:t>
            </w:r>
          </w:p>
        </w:tc>
        <w:tc>
          <w:tcPr>
            <w:tcW w:w="1781" w:type="dxa"/>
            <w:noWrap/>
          </w:tcPr>
          <w:p w14:paraId="449A325D" w14:textId="5983E795" w:rsidR="001E17F1" w:rsidRPr="00EB63C3" w:rsidRDefault="001E17F1" w:rsidP="001E17F1">
            <w:pPr>
              <w:jc w:val="center"/>
              <w:rPr>
                <w:rFonts w:ascii="Andale WT" w:hAnsi="Andale WT" w:cs="Tahoma"/>
                <w:color w:val="000000" w:themeColor="text1"/>
                <w:sz w:val="16"/>
                <w:szCs w:val="16"/>
                <w:lang w:eastAsia="zh-CN"/>
              </w:rPr>
            </w:pPr>
            <w:r w:rsidRPr="00D44303">
              <w:t>10</w:t>
            </w:r>
          </w:p>
        </w:tc>
      </w:tr>
      <w:tr w:rsidR="001E17F1" w:rsidRPr="00EB63C3" w14:paraId="741440AC" w14:textId="77777777" w:rsidTr="006F0788">
        <w:trPr>
          <w:trHeight w:val="259"/>
        </w:trPr>
        <w:tc>
          <w:tcPr>
            <w:tcW w:w="1781" w:type="dxa"/>
            <w:noWrap/>
          </w:tcPr>
          <w:p w14:paraId="6DA8CA34" w14:textId="34581D77"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7F621749" w14:textId="336F2C02" w:rsidR="001E17F1" w:rsidRPr="00EB63C3" w:rsidRDefault="001E17F1" w:rsidP="001E17F1">
            <w:pPr>
              <w:jc w:val="center"/>
              <w:rPr>
                <w:rFonts w:ascii="Andale WT" w:hAnsi="Andale WT" w:cs="Tahoma"/>
                <w:color w:val="000000" w:themeColor="text1"/>
                <w:sz w:val="16"/>
                <w:szCs w:val="16"/>
                <w:lang w:eastAsia="zh-CN"/>
              </w:rPr>
            </w:pPr>
            <w:r w:rsidRPr="00D44303">
              <w:t>RIOHND_ERIOHND_1</w:t>
            </w:r>
          </w:p>
        </w:tc>
        <w:tc>
          <w:tcPr>
            <w:tcW w:w="1620" w:type="dxa"/>
            <w:noWrap/>
          </w:tcPr>
          <w:p w14:paraId="71244906" w14:textId="4AF81108" w:rsidR="001E17F1" w:rsidRPr="00EB63C3" w:rsidRDefault="001E17F1" w:rsidP="001E17F1">
            <w:pPr>
              <w:jc w:val="center"/>
              <w:rPr>
                <w:rFonts w:ascii="Andale WT" w:hAnsi="Andale WT" w:cs="Tahoma"/>
                <w:color w:val="000000" w:themeColor="text1"/>
                <w:sz w:val="16"/>
                <w:szCs w:val="16"/>
                <w:lang w:eastAsia="zh-CN"/>
              </w:rPr>
            </w:pPr>
            <w:r w:rsidRPr="00D44303">
              <w:t>MV_RIOHO</w:t>
            </w:r>
          </w:p>
        </w:tc>
        <w:tc>
          <w:tcPr>
            <w:tcW w:w="1459" w:type="dxa"/>
            <w:noWrap/>
          </w:tcPr>
          <w:p w14:paraId="18124E9D" w14:textId="29B2449D" w:rsidR="001E17F1" w:rsidRPr="00EB63C3" w:rsidRDefault="001E17F1" w:rsidP="001E17F1">
            <w:pPr>
              <w:jc w:val="center"/>
              <w:rPr>
                <w:rFonts w:ascii="Andale WT" w:hAnsi="Andale WT" w:cs="Tahoma"/>
                <w:color w:val="000000" w:themeColor="text1"/>
                <w:sz w:val="16"/>
                <w:szCs w:val="16"/>
                <w:lang w:eastAsia="zh-CN"/>
              </w:rPr>
            </w:pPr>
            <w:r w:rsidRPr="00D44303">
              <w:t>RIOHONDO</w:t>
            </w:r>
          </w:p>
        </w:tc>
        <w:tc>
          <w:tcPr>
            <w:tcW w:w="1781" w:type="dxa"/>
            <w:noWrap/>
          </w:tcPr>
          <w:p w14:paraId="115E9203" w14:textId="36FEF34F" w:rsidR="001E17F1" w:rsidRPr="00EB63C3" w:rsidRDefault="001E17F1" w:rsidP="001E17F1">
            <w:pPr>
              <w:jc w:val="center"/>
              <w:rPr>
                <w:rFonts w:ascii="Andale WT" w:hAnsi="Andale WT" w:cs="Tahoma"/>
                <w:color w:val="000000" w:themeColor="text1"/>
                <w:sz w:val="16"/>
                <w:szCs w:val="16"/>
                <w:lang w:eastAsia="zh-CN"/>
              </w:rPr>
            </w:pPr>
            <w:r w:rsidRPr="00D44303">
              <w:t>9</w:t>
            </w:r>
          </w:p>
        </w:tc>
      </w:tr>
      <w:tr w:rsidR="001E17F1" w:rsidRPr="00EB63C3" w14:paraId="15A7AEEE" w14:textId="77777777" w:rsidTr="006F0788">
        <w:trPr>
          <w:trHeight w:val="259"/>
        </w:trPr>
        <w:tc>
          <w:tcPr>
            <w:tcW w:w="1781" w:type="dxa"/>
            <w:noWrap/>
          </w:tcPr>
          <w:p w14:paraId="4802008B" w14:textId="6DC8E0FB" w:rsidR="001E17F1" w:rsidRPr="00EB63C3" w:rsidRDefault="001E17F1" w:rsidP="001E17F1">
            <w:pPr>
              <w:jc w:val="center"/>
              <w:rPr>
                <w:rFonts w:ascii="Andale WT" w:hAnsi="Andale WT" w:cs="Tahoma"/>
                <w:color w:val="000000" w:themeColor="text1"/>
                <w:sz w:val="16"/>
                <w:szCs w:val="16"/>
                <w:lang w:eastAsia="zh-CN"/>
              </w:rPr>
            </w:pPr>
            <w:r w:rsidRPr="00D44303">
              <w:t>SRDODES8</w:t>
            </w:r>
          </w:p>
        </w:tc>
        <w:tc>
          <w:tcPr>
            <w:tcW w:w="2264" w:type="dxa"/>
            <w:noWrap/>
          </w:tcPr>
          <w:p w14:paraId="0FDBAA4B" w14:textId="4E6C01BB" w:rsidR="001E17F1" w:rsidRPr="00EB63C3" w:rsidRDefault="001E17F1" w:rsidP="001E17F1">
            <w:pPr>
              <w:jc w:val="center"/>
              <w:rPr>
                <w:rFonts w:ascii="Andale WT" w:hAnsi="Andale WT" w:cs="Tahoma"/>
                <w:color w:val="000000" w:themeColor="text1"/>
                <w:sz w:val="16"/>
                <w:szCs w:val="16"/>
                <w:lang w:eastAsia="zh-CN"/>
              </w:rPr>
            </w:pPr>
            <w:r w:rsidRPr="00D44303">
              <w:t>940__C</w:t>
            </w:r>
          </w:p>
        </w:tc>
        <w:tc>
          <w:tcPr>
            <w:tcW w:w="1620" w:type="dxa"/>
            <w:noWrap/>
          </w:tcPr>
          <w:p w14:paraId="7920B1E5" w14:textId="208B4937" w:rsidR="001E17F1" w:rsidRPr="00EB63C3" w:rsidRDefault="001E17F1" w:rsidP="001E17F1">
            <w:pPr>
              <w:jc w:val="center"/>
              <w:rPr>
                <w:rFonts w:ascii="Andale WT" w:hAnsi="Andale WT" w:cs="Tahoma"/>
                <w:color w:val="000000" w:themeColor="text1"/>
                <w:sz w:val="16"/>
                <w:szCs w:val="16"/>
                <w:lang w:eastAsia="zh-CN"/>
              </w:rPr>
            </w:pPr>
            <w:r w:rsidRPr="00D44303">
              <w:t>ENWSW</w:t>
            </w:r>
          </w:p>
        </w:tc>
        <w:tc>
          <w:tcPr>
            <w:tcW w:w="1459" w:type="dxa"/>
            <w:noWrap/>
          </w:tcPr>
          <w:p w14:paraId="7655964C" w14:textId="1A847423" w:rsidR="001E17F1" w:rsidRPr="00EB63C3" w:rsidRDefault="001E17F1" w:rsidP="001E17F1">
            <w:pPr>
              <w:jc w:val="center"/>
              <w:rPr>
                <w:rFonts w:ascii="Andale WT" w:hAnsi="Andale WT" w:cs="Tahoma"/>
                <w:color w:val="000000" w:themeColor="text1"/>
                <w:sz w:val="16"/>
                <w:szCs w:val="16"/>
                <w:lang w:eastAsia="zh-CN"/>
              </w:rPr>
            </w:pPr>
            <w:r w:rsidRPr="00D44303">
              <w:t>WXHCH</w:t>
            </w:r>
          </w:p>
        </w:tc>
        <w:tc>
          <w:tcPr>
            <w:tcW w:w="1781" w:type="dxa"/>
            <w:noWrap/>
          </w:tcPr>
          <w:p w14:paraId="4C73E868" w14:textId="66681C2F" w:rsidR="001E17F1" w:rsidRPr="00EB63C3" w:rsidRDefault="001E17F1" w:rsidP="001E17F1">
            <w:pPr>
              <w:jc w:val="center"/>
              <w:rPr>
                <w:rFonts w:ascii="Andale WT" w:hAnsi="Andale WT" w:cs="Tahoma"/>
                <w:color w:val="000000" w:themeColor="text1"/>
                <w:sz w:val="16"/>
                <w:szCs w:val="16"/>
                <w:lang w:eastAsia="zh-CN"/>
              </w:rPr>
            </w:pPr>
            <w:r w:rsidRPr="00D44303">
              <w:t>9</w:t>
            </w:r>
          </w:p>
        </w:tc>
      </w:tr>
      <w:tr w:rsidR="001E17F1" w:rsidRPr="00EB63C3" w14:paraId="62991501" w14:textId="77777777" w:rsidTr="006F0788">
        <w:trPr>
          <w:trHeight w:val="259"/>
        </w:trPr>
        <w:tc>
          <w:tcPr>
            <w:tcW w:w="1781" w:type="dxa"/>
            <w:noWrap/>
          </w:tcPr>
          <w:p w14:paraId="5CEEAF6F" w14:textId="430E1D20" w:rsidR="001E17F1" w:rsidRPr="00EB63C3" w:rsidRDefault="001E17F1" w:rsidP="001E17F1">
            <w:pPr>
              <w:jc w:val="center"/>
              <w:rPr>
                <w:rFonts w:ascii="Andale WT" w:hAnsi="Andale WT" w:cs="Tahoma"/>
                <w:color w:val="000000" w:themeColor="text1"/>
                <w:sz w:val="16"/>
                <w:szCs w:val="16"/>
                <w:lang w:eastAsia="zh-CN"/>
              </w:rPr>
            </w:pPr>
            <w:r w:rsidRPr="00D44303">
              <w:t>SRAYRI28</w:t>
            </w:r>
          </w:p>
        </w:tc>
        <w:tc>
          <w:tcPr>
            <w:tcW w:w="2264" w:type="dxa"/>
            <w:noWrap/>
          </w:tcPr>
          <w:p w14:paraId="4BCD2065" w14:textId="0F803D9A" w:rsidR="001E17F1" w:rsidRPr="00EB63C3" w:rsidRDefault="001E17F1" w:rsidP="001E17F1">
            <w:pPr>
              <w:jc w:val="center"/>
              <w:rPr>
                <w:rFonts w:ascii="Andale WT" w:hAnsi="Andale WT" w:cs="Tahoma"/>
                <w:color w:val="000000" w:themeColor="text1"/>
                <w:sz w:val="16"/>
                <w:szCs w:val="16"/>
                <w:lang w:eastAsia="zh-CN"/>
              </w:rPr>
            </w:pPr>
            <w:r w:rsidRPr="00D44303">
              <w:t>RAYMND2_69A1</w:t>
            </w:r>
          </w:p>
        </w:tc>
        <w:tc>
          <w:tcPr>
            <w:tcW w:w="1620" w:type="dxa"/>
            <w:noWrap/>
          </w:tcPr>
          <w:p w14:paraId="1760B230" w14:textId="45C802C7" w:rsidR="001E17F1" w:rsidRPr="00EB63C3" w:rsidRDefault="001E17F1" w:rsidP="001E17F1">
            <w:pPr>
              <w:jc w:val="center"/>
              <w:rPr>
                <w:rFonts w:ascii="Andale WT" w:hAnsi="Andale WT" w:cs="Tahoma"/>
                <w:color w:val="000000" w:themeColor="text1"/>
                <w:sz w:val="16"/>
                <w:szCs w:val="16"/>
                <w:lang w:eastAsia="zh-CN"/>
              </w:rPr>
            </w:pPr>
            <w:r w:rsidRPr="00D44303">
              <w:t>RAYMND2</w:t>
            </w:r>
          </w:p>
        </w:tc>
        <w:tc>
          <w:tcPr>
            <w:tcW w:w="1459" w:type="dxa"/>
            <w:noWrap/>
          </w:tcPr>
          <w:p w14:paraId="73A099B3" w14:textId="251F7139" w:rsidR="001E17F1" w:rsidRPr="00EB63C3" w:rsidRDefault="001E17F1" w:rsidP="001E17F1">
            <w:pPr>
              <w:jc w:val="center"/>
              <w:rPr>
                <w:rFonts w:ascii="Andale WT" w:hAnsi="Andale WT" w:cs="Tahoma"/>
                <w:color w:val="000000" w:themeColor="text1"/>
                <w:sz w:val="16"/>
                <w:szCs w:val="16"/>
                <w:lang w:eastAsia="zh-CN"/>
              </w:rPr>
            </w:pPr>
            <w:r w:rsidRPr="00D44303">
              <w:t>RAYMND2</w:t>
            </w:r>
          </w:p>
        </w:tc>
        <w:tc>
          <w:tcPr>
            <w:tcW w:w="1781" w:type="dxa"/>
            <w:noWrap/>
          </w:tcPr>
          <w:p w14:paraId="7335660E" w14:textId="424764E2" w:rsidR="001E17F1" w:rsidRPr="00EB63C3" w:rsidRDefault="001E17F1" w:rsidP="001E17F1">
            <w:pPr>
              <w:jc w:val="center"/>
              <w:rPr>
                <w:rFonts w:ascii="Andale WT" w:hAnsi="Andale WT" w:cs="Tahoma"/>
                <w:color w:val="000000" w:themeColor="text1"/>
                <w:sz w:val="16"/>
                <w:szCs w:val="16"/>
                <w:lang w:eastAsia="zh-CN"/>
              </w:rPr>
            </w:pPr>
            <w:r w:rsidRPr="00D44303">
              <w:t>9</w:t>
            </w:r>
          </w:p>
        </w:tc>
      </w:tr>
      <w:tr w:rsidR="001E17F1" w:rsidRPr="00EB63C3" w14:paraId="050B8596" w14:textId="77777777" w:rsidTr="006F0788">
        <w:trPr>
          <w:trHeight w:val="259"/>
        </w:trPr>
        <w:tc>
          <w:tcPr>
            <w:tcW w:w="1781" w:type="dxa"/>
            <w:noWrap/>
          </w:tcPr>
          <w:p w14:paraId="25C7B330" w14:textId="47F60F63"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7931FA85" w14:textId="45B92846" w:rsidR="001E17F1" w:rsidRPr="00EB63C3" w:rsidRDefault="001E17F1" w:rsidP="001E17F1">
            <w:pPr>
              <w:jc w:val="center"/>
              <w:rPr>
                <w:rFonts w:ascii="Andale WT" w:hAnsi="Andale WT" w:cs="Tahoma"/>
                <w:color w:val="000000" w:themeColor="text1"/>
                <w:sz w:val="16"/>
                <w:szCs w:val="16"/>
                <w:lang w:eastAsia="zh-CN"/>
              </w:rPr>
            </w:pPr>
            <w:r w:rsidRPr="00D44303">
              <w:t>TAHOKA_TLINE_1</w:t>
            </w:r>
          </w:p>
        </w:tc>
        <w:tc>
          <w:tcPr>
            <w:tcW w:w="1620" w:type="dxa"/>
            <w:noWrap/>
          </w:tcPr>
          <w:p w14:paraId="0D64C877" w14:textId="6B4AE111" w:rsidR="001E17F1" w:rsidRPr="00EB63C3" w:rsidRDefault="001E17F1" w:rsidP="001E17F1">
            <w:pPr>
              <w:jc w:val="center"/>
              <w:rPr>
                <w:rFonts w:ascii="Andale WT" w:hAnsi="Andale WT" w:cs="Tahoma"/>
                <w:color w:val="000000" w:themeColor="text1"/>
                <w:sz w:val="16"/>
                <w:szCs w:val="16"/>
                <w:lang w:eastAsia="zh-CN"/>
              </w:rPr>
            </w:pPr>
            <w:r w:rsidRPr="00D44303">
              <w:t>TAHOKA</w:t>
            </w:r>
          </w:p>
        </w:tc>
        <w:tc>
          <w:tcPr>
            <w:tcW w:w="1459" w:type="dxa"/>
            <w:noWrap/>
          </w:tcPr>
          <w:p w14:paraId="6E6B325A" w14:textId="32A928A3" w:rsidR="001E17F1" w:rsidRPr="00EB63C3" w:rsidRDefault="001E17F1" w:rsidP="001E17F1">
            <w:pPr>
              <w:jc w:val="center"/>
              <w:rPr>
                <w:rFonts w:ascii="Andale WT" w:hAnsi="Andale WT" w:cs="Tahoma"/>
                <w:color w:val="000000" w:themeColor="text1"/>
                <w:sz w:val="16"/>
                <w:szCs w:val="16"/>
                <w:lang w:eastAsia="zh-CN"/>
              </w:rPr>
            </w:pPr>
            <w:r w:rsidRPr="00D44303">
              <w:t>FARMLAND</w:t>
            </w:r>
          </w:p>
        </w:tc>
        <w:tc>
          <w:tcPr>
            <w:tcW w:w="1781" w:type="dxa"/>
            <w:noWrap/>
          </w:tcPr>
          <w:p w14:paraId="21779E95" w14:textId="1E88B894" w:rsidR="001E17F1" w:rsidRPr="00EB63C3" w:rsidRDefault="001E17F1" w:rsidP="001E17F1">
            <w:pPr>
              <w:jc w:val="center"/>
              <w:rPr>
                <w:rFonts w:ascii="Andale WT" w:hAnsi="Andale WT" w:cs="Tahoma"/>
                <w:color w:val="000000" w:themeColor="text1"/>
                <w:sz w:val="16"/>
                <w:szCs w:val="16"/>
                <w:lang w:eastAsia="zh-CN"/>
              </w:rPr>
            </w:pPr>
            <w:r w:rsidRPr="00D44303">
              <w:t>9</w:t>
            </w:r>
          </w:p>
        </w:tc>
      </w:tr>
      <w:tr w:rsidR="001E17F1" w:rsidRPr="00EB63C3" w14:paraId="4275DDCF" w14:textId="77777777" w:rsidTr="006F0788">
        <w:trPr>
          <w:trHeight w:val="259"/>
        </w:trPr>
        <w:tc>
          <w:tcPr>
            <w:tcW w:w="1781" w:type="dxa"/>
            <w:noWrap/>
          </w:tcPr>
          <w:p w14:paraId="26107B99" w14:textId="7E1DC48D" w:rsidR="001E17F1" w:rsidRPr="00EB63C3" w:rsidRDefault="001E17F1" w:rsidP="001E17F1">
            <w:pPr>
              <w:jc w:val="center"/>
              <w:rPr>
                <w:rFonts w:ascii="Andale WT" w:hAnsi="Andale WT" w:cs="Tahoma"/>
                <w:color w:val="000000" w:themeColor="text1"/>
                <w:sz w:val="16"/>
                <w:szCs w:val="16"/>
                <w:lang w:eastAsia="zh-CN"/>
              </w:rPr>
            </w:pPr>
            <w:r w:rsidRPr="00D44303">
              <w:t>SLYNRIO8</w:t>
            </w:r>
          </w:p>
        </w:tc>
        <w:tc>
          <w:tcPr>
            <w:tcW w:w="2264" w:type="dxa"/>
            <w:noWrap/>
          </w:tcPr>
          <w:p w14:paraId="61626795" w14:textId="570A5DAA" w:rsidR="001E17F1" w:rsidRPr="00EB63C3" w:rsidRDefault="001E17F1" w:rsidP="001E17F1">
            <w:pPr>
              <w:jc w:val="center"/>
              <w:rPr>
                <w:rFonts w:ascii="Andale WT" w:hAnsi="Andale WT" w:cs="Tahoma"/>
                <w:color w:val="000000" w:themeColor="text1"/>
                <w:sz w:val="16"/>
                <w:szCs w:val="16"/>
                <w:lang w:eastAsia="zh-CN"/>
              </w:rPr>
            </w:pPr>
            <w:r w:rsidRPr="00D44303">
              <w:t>RIOPEC_WOODW21_1</w:t>
            </w:r>
          </w:p>
        </w:tc>
        <w:tc>
          <w:tcPr>
            <w:tcW w:w="1620" w:type="dxa"/>
            <w:noWrap/>
          </w:tcPr>
          <w:p w14:paraId="172CB884" w14:textId="43B83A1E"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459" w:type="dxa"/>
            <w:noWrap/>
          </w:tcPr>
          <w:p w14:paraId="29AF5D52" w14:textId="0D9A784E" w:rsidR="001E17F1" w:rsidRPr="00EB63C3" w:rsidRDefault="001E17F1" w:rsidP="001E17F1">
            <w:pPr>
              <w:jc w:val="center"/>
              <w:rPr>
                <w:rFonts w:ascii="Andale WT" w:hAnsi="Andale WT" w:cs="Tahoma"/>
                <w:color w:val="000000" w:themeColor="text1"/>
                <w:sz w:val="16"/>
                <w:szCs w:val="16"/>
                <w:lang w:eastAsia="zh-CN"/>
              </w:rPr>
            </w:pPr>
            <w:r w:rsidRPr="00D44303">
              <w:t>WOODWRD2</w:t>
            </w:r>
          </w:p>
        </w:tc>
        <w:tc>
          <w:tcPr>
            <w:tcW w:w="1781" w:type="dxa"/>
            <w:noWrap/>
          </w:tcPr>
          <w:p w14:paraId="479BE390" w14:textId="7A05EEEC" w:rsidR="001E17F1" w:rsidRPr="00EB63C3" w:rsidRDefault="001E17F1" w:rsidP="001E17F1">
            <w:pPr>
              <w:jc w:val="center"/>
              <w:rPr>
                <w:rFonts w:ascii="Andale WT" w:hAnsi="Andale WT" w:cs="Tahoma"/>
                <w:color w:val="000000" w:themeColor="text1"/>
                <w:sz w:val="16"/>
                <w:szCs w:val="16"/>
                <w:lang w:eastAsia="zh-CN"/>
              </w:rPr>
            </w:pPr>
            <w:r w:rsidRPr="00D44303">
              <w:t>9</w:t>
            </w:r>
          </w:p>
        </w:tc>
      </w:tr>
      <w:tr w:rsidR="001E17F1" w:rsidRPr="00EB63C3" w14:paraId="76D789EA" w14:textId="77777777" w:rsidTr="006F0788">
        <w:trPr>
          <w:trHeight w:val="259"/>
        </w:trPr>
        <w:tc>
          <w:tcPr>
            <w:tcW w:w="1781" w:type="dxa"/>
            <w:noWrap/>
          </w:tcPr>
          <w:p w14:paraId="3ECB2784" w14:textId="50ABC27A" w:rsidR="001E17F1" w:rsidRPr="00EB63C3" w:rsidRDefault="001E17F1" w:rsidP="001E17F1">
            <w:pPr>
              <w:jc w:val="center"/>
              <w:rPr>
                <w:rFonts w:ascii="Andale WT" w:hAnsi="Andale WT" w:cs="Tahoma"/>
                <w:color w:val="000000" w:themeColor="text1"/>
                <w:sz w:val="16"/>
                <w:szCs w:val="16"/>
                <w:lang w:eastAsia="zh-CN"/>
              </w:rPr>
            </w:pPr>
            <w:r w:rsidRPr="00D44303">
              <w:t>SILLFTL8</w:t>
            </w:r>
          </w:p>
        </w:tc>
        <w:tc>
          <w:tcPr>
            <w:tcW w:w="2264" w:type="dxa"/>
            <w:noWrap/>
          </w:tcPr>
          <w:p w14:paraId="12B7BA37" w14:textId="6850AE24" w:rsidR="001E17F1" w:rsidRPr="00EB63C3" w:rsidRDefault="001E17F1" w:rsidP="001E17F1">
            <w:pPr>
              <w:jc w:val="center"/>
              <w:rPr>
                <w:rFonts w:ascii="Andale WT" w:hAnsi="Andale WT" w:cs="Tahoma"/>
                <w:color w:val="000000" w:themeColor="text1"/>
                <w:sz w:val="16"/>
                <w:szCs w:val="16"/>
                <w:lang w:eastAsia="zh-CN"/>
              </w:rPr>
            </w:pPr>
            <w:r w:rsidRPr="00D44303">
              <w:t>HAMILT_MAXWEL1_1</w:t>
            </w:r>
          </w:p>
        </w:tc>
        <w:tc>
          <w:tcPr>
            <w:tcW w:w="1620" w:type="dxa"/>
            <w:noWrap/>
          </w:tcPr>
          <w:p w14:paraId="2D6F797E" w14:textId="7A358386" w:rsidR="001E17F1" w:rsidRPr="00EB63C3" w:rsidRDefault="001E17F1" w:rsidP="001E17F1">
            <w:pPr>
              <w:jc w:val="center"/>
              <w:rPr>
                <w:rFonts w:ascii="Andale WT" w:hAnsi="Andale WT" w:cs="Tahoma"/>
                <w:color w:val="000000" w:themeColor="text1"/>
                <w:sz w:val="16"/>
                <w:szCs w:val="16"/>
                <w:lang w:eastAsia="zh-CN"/>
              </w:rPr>
            </w:pPr>
            <w:r w:rsidRPr="00D44303">
              <w:t>MAXWELL</w:t>
            </w:r>
          </w:p>
        </w:tc>
        <w:tc>
          <w:tcPr>
            <w:tcW w:w="1459" w:type="dxa"/>
            <w:noWrap/>
          </w:tcPr>
          <w:p w14:paraId="2894A261" w14:textId="7203B3D2"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781" w:type="dxa"/>
            <w:noWrap/>
          </w:tcPr>
          <w:p w14:paraId="69262147" w14:textId="13168125" w:rsidR="001E17F1" w:rsidRPr="00EB63C3" w:rsidRDefault="001E17F1" w:rsidP="001E17F1">
            <w:pPr>
              <w:jc w:val="center"/>
              <w:rPr>
                <w:rFonts w:ascii="Andale WT" w:hAnsi="Andale WT" w:cs="Tahoma"/>
                <w:color w:val="000000" w:themeColor="text1"/>
                <w:sz w:val="16"/>
                <w:szCs w:val="16"/>
                <w:lang w:eastAsia="zh-CN"/>
              </w:rPr>
            </w:pPr>
            <w:r w:rsidRPr="00D44303">
              <w:t>8</w:t>
            </w:r>
          </w:p>
        </w:tc>
      </w:tr>
      <w:tr w:rsidR="001E17F1" w:rsidRPr="00EB63C3" w14:paraId="4A767050" w14:textId="77777777" w:rsidTr="006F0788">
        <w:trPr>
          <w:trHeight w:val="259"/>
        </w:trPr>
        <w:tc>
          <w:tcPr>
            <w:tcW w:w="1781" w:type="dxa"/>
            <w:noWrap/>
          </w:tcPr>
          <w:p w14:paraId="45D2D024" w14:textId="616513AC" w:rsidR="001E17F1" w:rsidRPr="00EB63C3" w:rsidRDefault="001E17F1" w:rsidP="001E17F1">
            <w:pPr>
              <w:jc w:val="center"/>
              <w:rPr>
                <w:rFonts w:ascii="Andale WT" w:hAnsi="Andale WT" w:cs="Tahoma"/>
                <w:color w:val="000000" w:themeColor="text1"/>
                <w:sz w:val="16"/>
                <w:szCs w:val="16"/>
                <w:lang w:eastAsia="zh-CN"/>
              </w:rPr>
            </w:pPr>
            <w:r w:rsidRPr="00D44303">
              <w:t>SLAQLOB8</w:t>
            </w:r>
          </w:p>
        </w:tc>
        <w:tc>
          <w:tcPr>
            <w:tcW w:w="2264" w:type="dxa"/>
            <w:noWrap/>
          </w:tcPr>
          <w:p w14:paraId="4387D1EA" w14:textId="7DB0A644" w:rsidR="001E17F1" w:rsidRPr="00EB63C3" w:rsidRDefault="001E17F1" w:rsidP="001E17F1">
            <w:pPr>
              <w:jc w:val="center"/>
              <w:rPr>
                <w:rFonts w:ascii="Andale WT" w:hAnsi="Andale WT" w:cs="Tahoma"/>
                <w:color w:val="000000" w:themeColor="text1"/>
                <w:sz w:val="16"/>
                <w:szCs w:val="16"/>
                <w:lang w:eastAsia="zh-CN"/>
              </w:rPr>
            </w:pPr>
            <w:r w:rsidRPr="00D44303">
              <w:t>FALFUR_PREMON1_1</w:t>
            </w:r>
          </w:p>
        </w:tc>
        <w:tc>
          <w:tcPr>
            <w:tcW w:w="1620" w:type="dxa"/>
            <w:noWrap/>
          </w:tcPr>
          <w:p w14:paraId="4C8CD9DF" w14:textId="7CE77769" w:rsidR="001E17F1" w:rsidRPr="00EB63C3" w:rsidRDefault="001E17F1" w:rsidP="001E17F1">
            <w:pPr>
              <w:jc w:val="center"/>
              <w:rPr>
                <w:rFonts w:ascii="Andale WT" w:hAnsi="Andale WT" w:cs="Tahoma"/>
                <w:color w:val="000000" w:themeColor="text1"/>
                <w:sz w:val="16"/>
                <w:szCs w:val="16"/>
                <w:lang w:eastAsia="zh-CN"/>
              </w:rPr>
            </w:pPr>
            <w:r w:rsidRPr="00D44303">
              <w:t>FALFUR</w:t>
            </w:r>
          </w:p>
        </w:tc>
        <w:tc>
          <w:tcPr>
            <w:tcW w:w="1459" w:type="dxa"/>
            <w:noWrap/>
          </w:tcPr>
          <w:p w14:paraId="528F0E03" w14:textId="56DCE8F6" w:rsidR="001E17F1" w:rsidRPr="00EB63C3" w:rsidRDefault="001E17F1" w:rsidP="001E17F1">
            <w:pPr>
              <w:jc w:val="center"/>
              <w:rPr>
                <w:rFonts w:ascii="Andale WT" w:hAnsi="Andale WT" w:cs="Tahoma"/>
                <w:color w:val="000000" w:themeColor="text1"/>
                <w:sz w:val="16"/>
                <w:szCs w:val="16"/>
                <w:lang w:eastAsia="zh-CN"/>
              </w:rPr>
            </w:pPr>
            <w:r w:rsidRPr="00D44303">
              <w:t>PREMONT</w:t>
            </w:r>
          </w:p>
        </w:tc>
        <w:tc>
          <w:tcPr>
            <w:tcW w:w="1781" w:type="dxa"/>
            <w:noWrap/>
          </w:tcPr>
          <w:p w14:paraId="5519664D" w14:textId="73E1FBE8"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714E2277" w14:textId="77777777" w:rsidTr="006F0788">
        <w:trPr>
          <w:trHeight w:val="259"/>
        </w:trPr>
        <w:tc>
          <w:tcPr>
            <w:tcW w:w="1781" w:type="dxa"/>
            <w:noWrap/>
          </w:tcPr>
          <w:p w14:paraId="3CBF8CD2" w14:textId="3F89EB9E" w:rsidR="001E17F1" w:rsidRPr="00EB63C3" w:rsidRDefault="001E17F1" w:rsidP="001E17F1">
            <w:pPr>
              <w:jc w:val="center"/>
              <w:rPr>
                <w:rFonts w:ascii="Andale WT" w:hAnsi="Andale WT" w:cs="Tahoma"/>
                <w:color w:val="000000" w:themeColor="text1"/>
                <w:sz w:val="16"/>
                <w:szCs w:val="16"/>
                <w:lang w:eastAsia="zh-CN"/>
              </w:rPr>
            </w:pPr>
            <w:r w:rsidRPr="00D44303">
              <w:t>SMGIENW8</w:t>
            </w:r>
          </w:p>
        </w:tc>
        <w:tc>
          <w:tcPr>
            <w:tcW w:w="2264" w:type="dxa"/>
            <w:noWrap/>
          </w:tcPr>
          <w:p w14:paraId="1B8A3360" w14:textId="2920DB73" w:rsidR="001E17F1" w:rsidRPr="00EB63C3" w:rsidRDefault="001E17F1" w:rsidP="001E17F1">
            <w:pPr>
              <w:jc w:val="center"/>
              <w:rPr>
                <w:rFonts w:ascii="Andale WT" w:hAnsi="Andale WT" w:cs="Tahoma"/>
                <w:color w:val="000000" w:themeColor="text1"/>
                <w:sz w:val="16"/>
                <w:szCs w:val="16"/>
                <w:lang w:eastAsia="zh-CN"/>
              </w:rPr>
            </w:pPr>
            <w:r w:rsidRPr="00D44303">
              <w:t>921__D</w:t>
            </w:r>
          </w:p>
        </w:tc>
        <w:tc>
          <w:tcPr>
            <w:tcW w:w="1620" w:type="dxa"/>
            <w:noWrap/>
          </w:tcPr>
          <w:p w14:paraId="1FE1B09C" w14:textId="6C8F9674" w:rsidR="001E17F1" w:rsidRPr="00EB63C3" w:rsidRDefault="001E17F1" w:rsidP="001E17F1">
            <w:pPr>
              <w:jc w:val="center"/>
              <w:rPr>
                <w:rFonts w:ascii="Andale WT" w:hAnsi="Andale WT" w:cs="Tahoma"/>
                <w:color w:val="000000" w:themeColor="text1"/>
                <w:sz w:val="16"/>
                <w:szCs w:val="16"/>
                <w:lang w:eastAsia="zh-CN"/>
              </w:rPr>
            </w:pPr>
            <w:r w:rsidRPr="00D44303">
              <w:t>ENSSW</w:t>
            </w:r>
          </w:p>
        </w:tc>
        <w:tc>
          <w:tcPr>
            <w:tcW w:w="1459" w:type="dxa"/>
            <w:noWrap/>
          </w:tcPr>
          <w:p w14:paraId="30411622" w14:textId="5B8BCB83" w:rsidR="001E17F1" w:rsidRPr="00EB63C3" w:rsidRDefault="001E17F1" w:rsidP="001E17F1">
            <w:pPr>
              <w:jc w:val="center"/>
              <w:rPr>
                <w:rFonts w:ascii="Andale WT" w:hAnsi="Andale WT" w:cs="Tahoma"/>
                <w:color w:val="000000" w:themeColor="text1"/>
                <w:sz w:val="16"/>
                <w:szCs w:val="16"/>
                <w:lang w:eastAsia="zh-CN"/>
              </w:rPr>
            </w:pPr>
            <w:r w:rsidRPr="00D44303">
              <w:t>TRU</w:t>
            </w:r>
          </w:p>
        </w:tc>
        <w:tc>
          <w:tcPr>
            <w:tcW w:w="1781" w:type="dxa"/>
            <w:noWrap/>
          </w:tcPr>
          <w:p w14:paraId="4BFAD870" w14:textId="1D0B45AC"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04BBDFCE" w14:textId="77777777" w:rsidTr="006F0788">
        <w:trPr>
          <w:trHeight w:val="259"/>
        </w:trPr>
        <w:tc>
          <w:tcPr>
            <w:tcW w:w="1781" w:type="dxa"/>
            <w:noWrap/>
          </w:tcPr>
          <w:p w14:paraId="5D8D3101" w14:textId="547C8C3C" w:rsidR="001E17F1" w:rsidRPr="00EB63C3" w:rsidRDefault="001E17F1" w:rsidP="001E17F1">
            <w:pPr>
              <w:jc w:val="center"/>
              <w:rPr>
                <w:rFonts w:ascii="Andale WT" w:hAnsi="Andale WT" w:cs="Tahoma"/>
                <w:color w:val="000000" w:themeColor="text1"/>
                <w:sz w:val="16"/>
                <w:szCs w:val="16"/>
                <w:lang w:eastAsia="zh-CN"/>
              </w:rPr>
            </w:pPr>
            <w:r w:rsidRPr="00D44303">
              <w:t>SHACPB38</w:t>
            </w:r>
          </w:p>
        </w:tc>
        <w:tc>
          <w:tcPr>
            <w:tcW w:w="2264" w:type="dxa"/>
            <w:noWrap/>
          </w:tcPr>
          <w:p w14:paraId="0C9DE449" w14:textId="491CAED7" w:rsidR="001E17F1" w:rsidRPr="00EB63C3" w:rsidRDefault="001E17F1" w:rsidP="001E17F1">
            <w:pPr>
              <w:jc w:val="center"/>
              <w:rPr>
                <w:rFonts w:ascii="Andale WT" w:hAnsi="Andale WT" w:cs="Tahoma"/>
                <w:color w:val="000000" w:themeColor="text1"/>
                <w:sz w:val="16"/>
                <w:szCs w:val="16"/>
                <w:lang w:eastAsia="zh-CN"/>
              </w:rPr>
            </w:pPr>
            <w:r w:rsidRPr="00D44303">
              <w:t>FTST_SOLSTI1_1</w:t>
            </w:r>
          </w:p>
        </w:tc>
        <w:tc>
          <w:tcPr>
            <w:tcW w:w="1620" w:type="dxa"/>
            <w:noWrap/>
          </w:tcPr>
          <w:p w14:paraId="204B6DBB" w14:textId="6C6C4E29" w:rsidR="001E17F1" w:rsidRPr="00EB63C3" w:rsidRDefault="001E17F1" w:rsidP="001E17F1">
            <w:pPr>
              <w:jc w:val="center"/>
              <w:rPr>
                <w:rFonts w:ascii="Andale WT" w:hAnsi="Andale WT" w:cs="Tahoma"/>
                <w:color w:val="000000" w:themeColor="text1"/>
                <w:sz w:val="16"/>
                <w:szCs w:val="16"/>
                <w:lang w:eastAsia="zh-CN"/>
              </w:rPr>
            </w:pPr>
            <w:r w:rsidRPr="00D44303">
              <w:t>FTST</w:t>
            </w:r>
          </w:p>
        </w:tc>
        <w:tc>
          <w:tcPr>
            <w:tcW w:w="1459" w:type="dxa"/>
            <w:noWrap/>
          </w:tcPr>
          <w:p w14:paraId="08BD7508" w14:textId="11FF75DB" w:rsidR="001E17F1" w:rsidRPr="00EB63C3" w:rsidRDefault="001E17F1" w:rsidP="001E17F1">
            <w:pPr>
              <w:jc w:val="center"/>
              <w:rPr>
                <w:rFonts w:ascii="Andale WT" w:hAnsi="Andale WT" w:cs="Tahoma"/>
                <w:color w:val="000000" w:themeColor="text1"/>
                <w:sz w:val="16"/>
                <w:szCs w:val="16"/>
                <w:lang w:eastAsia="zh-CN"/>
              </w:rPr>
            </w:pPr>
            <w:r w:rsidRPr="00D44303">
              <w:t>SOLSTICE</w:t>
            </w:r>
          </w:p>
        </w:tc>
        <w:tc>
          <w:tcPr>
            <w:tcW w:w="1781" w:type="dxa"/>
            <w:noWrap/>
          </w:tcPr>
          <w:p w14:paraId="673F5C11" w14:textId="105908E3"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7FCBE734" w14:textId="77777777" w:rsidTr="006F0788">
        <w:trPr>
          <w:trHeight w:val="259"/>
        </w:trPr>
        <w:tc>
          <w:tcPr>
            <w:tcW w:w="1781" w:type="dxa"/>
            <w:noWrap/>
          </w:tcPr>
          <w:p w14:paraId="36859D54" w14:textId="42B69407" w:rsidR="001E17F1" w:rsidRPr="00EB63C3" w:rsidRDefault="001E17F1" w:rsidP="001E17F1">
            <w:pPr>
              <w:jc w:val="center"/>
              <w:rPr>
                <w:rFonts w:ascii="Andale WT" w:hAnsi="Andale WT" w:cs="Tahoma"/>
                <w:color w:val="000000" w:themeColor="text1"/>
                <w:sz w:val="16"/>
                <w:szCs w:val="16"/>
                <w:lang w:eastAsia="zh-CN"/>
              </w:rPr>
            </w:pPr>
            <w:r w:rsidRPr="00D44303">
              <w:t>DBERWE58</w:t>
            </w:r>
          </w:p>
        </w:tc>
        <w:tc>
          <w:tcPr>
            <w:tcW w:w="2264" w:type="dxa"/>
            <w:noWrap/>
          </w:tcPr>
          <w:p w14:paraId="3EF181E6" w14:textId="7159A6C8" w:rsidR="001E17F1" w:rsidRPr="00EB63C3" w:rsidRDefault="001E17F1" w:rsidP="001E17F1">
            <w:pPr>
              <w:jc w:val="center"/>
              <w:rPr>
                <w:rFonts w:ascii="Andale WT" w:hAnsi="Andale WT" w:cs="Tahoma"/>
                <w:color w:val="000000" w:themeColor="text1"/>
                <w:sz w:val="16"/>
                <w:szCs w:val="16"/>
                <w:lang w:eastAsia="zh-CN"/>
              </w:rPr>
            </w:pPr>
            <w:r w:rsidRPr="00D44303">
              <w:t>415T415_1</w:t>
            </w:r>
          </w:p>
        </w:tc>
        <w:tc>
          <w:tcPr>
            <w:tcW w:w="1620" w:type="dxa"/>
            <w:noWrap/>
          </w:tcPr>
          <w:p w14:paraId="52111AFD" w14:textId="1760497C" w:rsidR="001E17F1" w:rsidRPr="00EB63C3" w:rsidRDefault="001E17F1" w:rsidP="001E17F1">
            <w:pPr>
              <w:jc w:val="center"/>
              <w:rPr>
                <w:rFonts w:ascii="Andale WT" w:hAnsi="Andale WT" w:cs="Tahoma"/>
                <w:color w:val="000000" w:themeColor="text1"/>
                <w:sz w:val="16"/>
                <w:szCs w:val="16"/>
                <w:lang w:eastAsia="zh-CN"/>
              </w:rPr>
            </w:pPr>
            <w:r w:rsidRPr="00D44303">
              <w:t>MILLER</w:t>
            </w:r>
          </w:p>
        </w:tc>
        <w:tc>
          <w:tcPr>
            <w:tcW w:w="1459" w:type="dxa"/>
            <w:noWrap/>
          </w:tcPr>
          <w:p w14:paraId="75452BDB" w14:textId="63EFD337" w:rsidR="001E17F1" w:rsidRPr="00EB63C3" w:rsidRDefault="001E17F1" w:rsidP="001E17F1">
            <w:pPr>
              <w:jc w:val="center"/>
              <w:rPr>
                <w:rFonts w:ascii="Andale WT" w:hAnsi="Andale WT" w:cs="Tahoma"/>
                <w:color w:val="000000" w:themeColor="text1"/>
                <w:sz w:val="16"/>
                <w:szCs w:val="16"/>
                <w:lang w:eastAsia="zh-CN"/>
              </w:rPr>
            </w:pPr>
            <w:r w:rsidRPr="00D44303">
              <w:t>HENLY</w:t>
            </w:r>
          </w:p>
        </w:tc>
        <w:tc>
          <w:tcPr>
            <w:tcW w:w="1781" w:type="dxa"/>
            <w:noWrap/>
          </w:tcPr>
          <w:p w14:paraId="79B0697D" w14:textId="0286D587"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38F5AF72" w14:textId="77777777" w:rsidTr="006F0788">
        <w:trPr>
          <w:trHeight w:val="259"/>
        </w:trPr>
        <w:tc>
          <w:tcPr>
            <w:tcW w:w="1781" w:type="dxa"/>
            <w:noWrap/>
          </w:tcPr>
          <w:p w14:paraId="4C71AD67" w14:textId="09BA48C7" w:rsidR="001E17F1" w:rsidRPr="00EB63C3" w:rsidRDefault="001E17F1" w:rsidP="001E17F1">
            <w:pPr>
              <w:jc w:val="center"/>
              <w:rPr>
                <w:rFonts w:ascii="Andale WT" w:hAnsi="Andale WT" w:cs="Tahoma"/>
                <w:color w:val="000000" w:themeColor="text1"/>
                <w:sz w:val="16"/>
                <w:szCs w:val="16"/>
                <w:lang w:eastAsia="zh-CN"/>
              </w:rPr>
            </w:pPr>
            <w:r w:rsidRPr="00D44303">
              <w:t>DSTPWHI5</w:t>
            </w:r>
          </w:p>
        </w:tc>
        <w:tc>
          <w:tcPr>
            <w:tcW w:w="2264" w:type="dxa"/>
            <w:noWrap/>
          </w:tcPr>
          <w:p w14:paraId="40161778" w14:textId="4A86BEA1" w:rsidR="001E17F1" w:rsidRPr="00EB63C3" w:rsidRDefault="001E17F1" w:rsidP="001E17F1">
            <w:pPr>
              <w:jc w:val="center"/>
              <w:rPr>
                <w:rFonts w:ascii="Andale WT" w:hAnsi="Andale WT" w:cs="Tahoma"/>
                <w:color w:val="000000" w:themeColor="text1"/>
                <w:sz w:val="16"/>
                <w:szCs w:val="16"/>
                <w:lang w:eastAsia="zh-CN"/>
              </w:rPr>
            </w:pPr>
            <w:r w:rsidRPr="00D44303">
              <w:t>BLESSI_LOLITA1_1</w:t>
            </w:r>
          </w:p>
        </w:tc>
        <w:tc>
          <w:tcPr>
            <w:tcW w:w="1620" w:type="dxa"/>
            <w:noWrap/>
          </w:tcPr>
          <w:p w14:paraId="2A8F2246" w14:textId="2E4C0A23" w:rsidR="001E17F1" w:rsidRPr="00EB63C3" w:rsidRDefault="001E17F1" w:rsidP="001E17F1">
            <w:pPr>
              <w:jc w:val="center"/>
              <w:rPr>
                <w:rFonts w:ascii="Andale WT" w:hAnsi="Andale WT" w:cs="Tahoma"/>
                <w:color w:val="000000" w:themeColor="text1"/>
                <w:sz w:val="16"/>
                <w:szCs w:val="16"/>
                <w:lang w:eastAsia="zh-CN"/>
              </w:rPr>
            </w:pPr>
            <w:r w:rsidRPr="00D44303">
              <w:t>BLESSING</w:t>
            </w:r>
          </w:p>
        </w:tc>
        <w:tc>
          <w:tcPr>
            <w:tcW w:w="1459" w:type="dxa"/>
            <w:noWrap/>
          </w:tcPr>
          <w:p w14:paraId="50229C70" w14:textId="362D9B3C" w:rsidR="001E17F1" w:rsidRPr="00EB63C3" w:rsidRDefault="001E17F1" w:rsidP="001E17F1">
            <w:pPr>
              <w:jc w:val="center"/>
              <w:rPr>
                <w:rFonts w:ascii="Andale WT" w:hAnsi="Andale WT" w:cs="Tahoma"/>
                <w:color w:val="000000" w:themeColor="text1"/>
                <w:sz w:val="16"/>
                <w:szCs w:val="16"/>
                <w:lang w:eastAsia="zh-CN"/>
              </w:rPr>
            </w:pPr>
            <w:r w:rsidRPr="00D44303">
              <w:t>LOLITA</w:t>
            </w:r>
          </w:p>
        </w:tc>
        <w:tc>
          <w:tcPr>
            <w:tcW w:w="1781" w:type="dxa"/>
            <w:noWrap/>
          </w:tcPr>
          <w:p w14:paraId="5AD859B1" w14:textId="0EA92152"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2089ED06" w14:textId="77777777" w:rsidTr="006F0788">
        <w:trPr>
          <w:trHeight w:val="259"/>
        </w:trPr>
        <w:tc>
          <w:tcPr>
            <w:tcW w:w="1781" w:type="dxa"/>
            <w:noWrap/>
          </w:tcPr>
          <w:p w14:paraId="44588194" w14:textId="096FF613" w:rsidR="001E17F1" w:rsidRPr="00EB63C3" w:rsidRDefault="001E17F1" w:rsidP="001E17F1">
            <w:pPr>
              <w:jc w:val="center"/>
              <w:rPr>
                <w:rFonts w:ascii="Andale WT" w:hAnsi="Andale WT" w:cs="Tahoma"/>
                <w:color w:val="000000" w:themeColor="text1"/>
                <w:sz w:val="16"/>
                <w:szCs w:val="16"/>
                <w:lang w:eastAsia="zh-CN"/>
              </w:rPr>
            </w:pPr>
            <w:r w:rsidRPr="00D44303">
              <w:t>SFORYEL8</w:t>
            </w:r>
          </w:p>
        </w:tc>
        <w:tc>
          <w:tcPr>
            <w:tcW w:w="2264" w:type="dxa"/>
            <w:noWrap/>
          </w:tcPr>
          <w:p w14:paraId="126FEA74" w14:textId="273FDB9E" w:rsidR="001E17F1" w:rsidRPr="00EB63C3" w:rsidRDefault="001E17F1" w:rsidP="001E17F1">
            <w:pPr>
              <w:jc w:val="center"/>
              <w:rPr>
                <w:rFonts w:ascii="Andale WT" w:hAnsi="Andale WT" w:cs="Tahoma"/>
                <w:color w:val="000000" w:themeColor="text1"/>
                <w:sz w:val="16"/>
                <w:szCs w:val="16"/>
                <w:lang w:eastAsia="zh-CN"/>
              </w:rPr>
            </w:pPr>
            <w:r w:rsidRPr="00D44303">
              <w:t>HEXT_MASONS1_1</w:t>
            </w:r>
          </w:p>
        </w:tc>
        <w:tc>
          <w:tcPr>
            <w:tcW w:w="1620" w:type="dxa"/>
            <w:noWrap/>
          </w:tcPr>
          <w:p w14:paraId="6A8215E4" w14:textId="57D91663" w:rsidR="001E17F1" w:rsidRPr="00EB63C3" w:rsidRDefault="001E17F1" w:rsidP="001E17F1">
            <w:pPr>
              <w:jc w:val="center"/>
              <w:rPr>
                <w:rFonts w:ascii="Andale WT" w:hAnsi="Andale WT" w:cs="Tahoma"/>
                <w:color w:val="000000" w:themeColor="text1"/>
                <w:sz w:val="16"/>
                <w:szCs w:val="16"/>
                <w:lang w:eastAsia="zh-CN"/>
              </w:rPr>
            </w:pPr>
            <w:r w:rsidRPr="00D44303">
              <w:t>MASONSW</w:t>
            </w:r>
          </w:p>
        </w:tc>
        <w:tc>
          <w:tcPr>
            <w:tcW w:w="1459" w:type="dxa"/>
            <w:noWrap/>
          </w:tcPr>
          <w:p w14:paraId="1B8EBD0C" w14:textId="3E3CB393" w:rsidR="001E17F1" w:rsidRPr="00EB63C3" w:rsidRDefault="001E17F1" w:rsidP="001E17F1">
            <w:pPr>
              <w:jc w:val="center"/>
              <w:rPr>
                <w:rFonts w:ascii="Andale WT" w:hAnsi="Andale WT" w:cs="Tahoma"/>
                <w:color w:val="000000" w:themeColor="text1"/>
                <w:sz w:val="16"/>
                <w:szCs w:val="16"/>
                <w:lang w:eastAsia="zh-CN"/>
              </w:rPr>
            </w:pPr>
            <w:r w:rsidRPr="00D44303">
              <w:t>HEXT</w:t>
            </w:r>
          </w:p>
        </w:tc>
        <w:tc>
          <w:tcPr>
            <w:tcW w:w="1781" w:type="dxa"/>
            <w:noWrap/>
          </w:tcPr>
          <w:p w14:paraId="4DF73A71" w14:textId="39C1DF8D"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1D344DE4" w14:textId="77777777" w:rsidTr="006F0788">
        <w:trPr>
          <w:trHeight w:val="259"/>
        </w:trPr>
        <w:tc>
          <w:tcPr>
            <w:tcW w:w="1781" w:type="dxa"/>
            <w:noWrap/>
          </w:tcPr>
          <w:p w14:paraId="6656CF33" w14:textId="5DA9F332" w:rsidR="001E17F1" w:rsidRPr="00EB63C3" w:rsidRDefault="001E17F1" w:rsidP="001E17F1">
            <w:pPr>
              <w:jc w:val="center"/>
              <w:rPr>
                <w:rFonts w:ascii="Andale WT" w:hAnsi="Andale WT" w:cs="Tahoma"/>
                <w:color w:val="000000" w:themeColor="text1"/>
                <w:sz w:val="16"/>
                <w:szCs w:val="16"/>
                <w:lang w:eastAsia="zh-CN"/>
              </w:rPr>
            </w:pPr>
            <w:r w:rsidRPr="00D44303">
              <w:t>SFORYEL8</w:t>
            </w:r>
          </w:p>
        </w:tc>
        <w:tc>
          <w:tcPr>
            <w:tcW w:w="2264" w:type="dxa"/>
            <w:noWrap/>
          </w:tcPr>
          <w:p w14:paraId="2B57D76E" w14:textId="5BE3B03C" w:rsidR="001E17F1" w:rsidRPr="00EB63C3" w:rsidRDefault="001E17F1" w:rsidP="001E17F1">
            <w:pPr>
              <w:jc w:val="center"/>
              <w:rPr>
                <w:rFonts w:ascii="Andale WT" w:hAnsi="Andale WT" w:cs="Tahoma"/>
                <w:color w:val="000000" w:themeColor="text1"/>
                <w:sz w:val="16"/>
                <w:szCs w:val="16"/>
                <w:lang w:eastAsia="zh-CN"/>
              </w:rPr>
            </w:pPr>
            <w:r w:rsidRPr="00D44303">
              <w:t>HEXT_MASONS1_1</w:t>
            </w:r>
          </w:p>
        </w:tc>
        <w:tc>
          <w:tcPr>
            <w:tcW w:w="1620" w:type="dxa"/>
            <w:noWrap/>
          </w:tcPr>
          <w:p w14:paraId="63F0731F" w14:textId="48ECDD4A" w:rsidR="001E17F1" w:rsidRPr="00EB63C3" w:rsidRDefault="001E17F1" w:rsidP="001E17F1">
            <w:pPr>
              <w:jc w:val="center"/>
              <w:rPr>
                <w:rFonts w:ascii="Andale WT" w:hAnsi="Andale WT" w:cs="Tahoma"/>
                <w:color w:val="000000" w:themeColor="text1"/>
                <w:sz w:val="16"/>
                <w:szCs w:val="16"/>
                <w:lang w:eastAsia="zh-CN"/>
              </w:rPr>
            </w:pPr>
            <w:r w:rsidRPr="00D44303">
              <w:t>HEXT</w:t>
            </w:r>
          </w:p>
        </w:tc>
        <w:tc>
          <w:tcPr>
            <w:tcW w:w="1459" w:type="dxa"/>
            <w:noWrap/>
          </w:tcPr>
          <w:p w14:paraId="1A7D5623" w14:textId="41F24483" w:rsidR="001E17F1" w:rsidRPr="00EB63C3" w:rsidRDefault="001E17F1" w:rsidP="001E17F1">
            <w:pPr>
              <w:jc w:val="center"/>
              <w:rPr>
                <w:rFonts w:ascii="Andale WT" w:hAnsi="Andale WT" w:cs="Tahoma"/>
                <w:color w:val="000000" w:themeColor="text1"/>
                <w:sz w:val="16"/>
                <w:szCs w:val="16"/>
                <w:lang w:eastAsia="zh-CN"/>
              </w:rPr>
            </w:pPr>
            <w:r w:rsidRPr="00D44303">
              <w:t>MASONSW</w:t>
            </w:r>
          </w:p>
        </w:tc>
        <w:tc>
          <w:tcPr>
            <w:tcW w:w="1781" w:type="dxa"/>
            <w:noWrap/>
          </w:tcPr>
          <w:p w14:paraId="555E4971" w14:textId="063B2D43" w:rsidR="001E17F1" w:rsidRPr="00EB63C3" w:rsidRDefault="001E17F1" w:rsidP="001E17F1">
            <w:pPr>
              <w:jc w:val="center"/>
              <w:rPr>
                <w:rFonts w:ascii="Andale WT" w:hAnsi="Andale WT" w:cs="Tahoma"/>
                <w:color w:val="000000" w:themeColor="text1"/>
                <w:sz w:val="16"/>
                <w:szCs w:val="16"/>
                <w:lang w:eastAsia="zh-CN"/>
              </w:rPr>
            </w:pPr>
            <w:r w:rsidRPr="00D44303">
              <w:t>7</w:t>
            </w:r>
          </w:p>
        </w:tc>
      </w:tr>
      <w:tr w:rsidR="001E17F1" w:rsidRPr="00EB63C3" w14:paraId="1E3E9D9B" w14:textId="77777777" w:rsidTr="006F0788">
        <w:trPr>
          <w:trHeight w:val="259"/>
        </w:trPr>
        <w:tc>
          <w:tcPr>
            <w:tcW w:w="1781" w:type="dxa"/>
            <w:noWrap/>
          </w:tcPr>
          <w:p w14:paraId="7A9CF57F" w14:textId="27440463" w:rsidR="001E17F1" w:rsidRPr="00EB63C3" w:rsidRDefault="001E17F1" w:rsidP="001E17F1">
            <w:pPr>
              <w:jc w:val="center"/>
              <w:rPr>
                <w:rFonts w:ascii="Andale WT" w:hAnsi="Andale WT" w:cs="Tahoma"/>
                <w:color w:val="000000" w:themeColor="text1"/>
                <w:sz w:val="16"/>
                <w:szCs w:val="16"/>
                <w:lang w:eastAsia="zh-CN"/>
              </w:rPr>
            </w:pPr>
            <w:r w:rsidRPr="00D44303">
              <w:lastRenderedPageBreak/>
              <w:t>DBERWE58</w:t>
            </w:r>
          </w:p>
        </w:tc>
        <w:tc>
          <w:tcPr>
            <w:tcW w:w="2264" w:type="dxa"/>
            <w:noWrap/>
          </w:tcPr>
          <w:p w14:paraId="728308E3" w14:textId="77690169" w:rsidR="001E17F1" w:rsidRPr="00EB63C3" w:rsidRDefault="001E17F1" w:rsidP="001E17F1">
            <w:pPr>
              <w:jc w:val="center"/>
              <w:rPr>
                <w:rFonts w:ascii="Andale WT" w:hAnsi="Andale WT" w:cs="Tahoma"/>
                <w:color w:val="000000" w:themeColor="text1"/>
                <w:sz w:val="16"/>
                <w:szCs w:val="16"/>
                <w:lang w:eastAsia="zh-CN"/>
              </w:rPr>
            </w:pPr>
            <w:r w:rsidRPr="00D44303">
              <w:t>583T583_1</w:t>
            </w:r>
          </w:p>
        </w:tc>
        <w:tc>
          <w:tcPr>
            <w:tcW w:w="1620" w:type="dxa"/>
            <w:noWrap/>
          </w:tcPr>
          <w:p w14:paraId="27F8E121" w14:textId="126802DF" w:rsidR="001E17F1" w:rsidRPr="00EB63C3" w:rsidRDefault="001E17F1" w:rsidP="001E17F1">
            <w:pPr>
              <w:jc w:val="center"/>
              <w:rPr>
                <w:rFonts w:ascii="Andale WT" w:hAnsi="Andale WT" w:cs="Tahoma"/>
                <w:color w:val="000000" w:themeColor="text1"/>
                <w:sz w:val="16"/>
                <w:szCs w:val="16"/>
                <w:lang w:eastAsia="zh-CN"/>
              </w:rPr>
            </w:pPr>
            <w:r w:rsidRPr="00D44303">
              <w:t>BANDER</w:t>
            </w:r>
          </w:p>
        </w:tc>
        <w:tc>
          <w:tcPr>
            <w:tcW w:w="1459" w:type="dxa"/>
            <w:noWrap/>
          </w:tcPr>
          <w:p w14:paraId="11E181CA" w14:textId="3B42E3E1" w:rsidR="001E17F1" w:rsidRPr="00EB63C3" w:rsidRDefault="001E17F1" w:rsidP="001E17F1">
            <w:pPr>
              <w:jc w:val="center"/>
              <w:rPr>
                <w:rFonts w:ascii="Andale WT" w:hAnsi="Andale WT" w:cs="Tahoma"/>
                <w:color w:val="000000" w:themeColor="text1"/>
                <w:sz w:val="16"/>
                <w:szCs w:val="16"/>
                <w:lang w:eastAsia="zh-CN"/>
              </w:rPr>
            </w:pPr>
            <w:r w:rsidRPr="00D44303">
              <w:t>MASOCR</w:t>
            </w:r>
          </w:p>
        </w:tc>
        <w:tc>
          <w:tcPr>
            <w:tcW w:w="1781" w:type="dxa"/>
            <w:noWrap/>
          </w:tcPr>
          <w:p w14:paraId="133CCAD9" w14:textId="102CF16D" w:rsidR="001E17F1" w:rsidRPr="00EB63C3" w:rsidRDefault="001E17F1" w:rsidP="001E17F1">
            <w:pPr>
              <w:jc w:val="center"/>
              <w:rPr>
                <w:rFonts w:ascii="Andale WT" w:hAnsi="Andale WT" w:cs="Tahoma"/>
                <w:color w:val="000000" w:themeColor="text1"/>
                <w:sz w:val="16"/>
                <w:szCs w:val="16"/>
                <w:lang w:eastAsia="zh-CN"/>
              </w:rPr>
            </w:pPr>
            <w:r w:rsidRPr="00D44303">
              <w:t>6</w:t>
            </w:r>
          </w:p>
        </w:tc>
      </w:tr>
      <w:tr w:rsidR="001E17F1" w:rsidRPr="00EB63C3" w14:paraId="43EC50E8" w14:textId="77777777" w:rsidTr="006F0788">
        <w:trPr>
          <w:trHeight w:val="259"/>
        </w:trPr>
        <w:tc>
          <w:tcPr>
            <w:tcW w:w="1781" w:type="dxa"/>
            <w:noWrap/>
          </w:tcPr>
          <w:p w14:paraId="633114AE" w14:textId="2736AF67" w:rsidR="001E17F1" w:rsidRPr="00EB63C3" w:rsidRDefault="001E17F1" w:rsidP="001E17F1">
            <w:pPr>
              <w:jc w:val="center"/>
              <w:rPr>
                <w:rFonts w:ascii="Andale WT" w:hAnsi="Andale WT" w:cs="Tahoma"/>
                <w:color w:val="000000" w:themeColor="text1"/>
                <w:sz w:val="16"/>
                <w:szCs w:val="16"/>
                <w:lang w:eastAsia="zh-CN"/>
              </w:rPr>
            </w:pPr>
            <w:r w:rsidRPr="00D44303">
              <w:t>DSCOFAR5</w:t>
            </w:r>
          </w:p>
        </w:tc>
        <w:tc>
          <w:tcPr>
            <w:tcW w:w="2264" w:type="dxa"/>
            <w:noWrap/>
          </w:tcPr>
          <w:p w14:paraId="6CF33B17" w14:textId="77F3BCDC" w:rsidR="001E17F1" w:rsidRPr="00EB63C3" w:rsidRDefault="001E17F1" w:rsidP="001E17F1">
            <w:pPr>
              <w:jc w:val="center"/>
              <w:rPr>
                <w:rFonts w:ascii="Andale WT" w:hAnsi="Andale WT" w:cs="Tahoma"/>
                <w:color w:val="000000" w:themeColor="text1"/>
                <w:sz w:val="16"/>
                <w:szCs w:val="16"/>
                <w:lang w:eastAsia="zh-CN"/>
              </w:rPr>
            </w:pPr>
            <w:r w:rsidRPr="00D44303">
              <w:t>6216__A</w:t>
            </w:r>
          </w:p>
        </w:tc>
        <w:tc>
          <w:tcPr>
            <w:tcW w:w="1620" w:type="dxa"/>
            <w:noWrap/>
          </w:tcPr>
          <w:p w14:paraId="4A2EC011" w14:textId="5CA137D6" w:rsidR="001E17F1" w:rsidRPr="00EB63C3" w:rsidRDefault="001E17F1" w:rsidP="001E17F1">
            <w:pPr>
              <w:jc w:val="center"/>
              <w:rPr>
                <w:rFonts w:ascii="Andale WT" w:hAnsi="Andale WT" w:cs="Tahoma"/>
                <w:color w:val="000000" w:themeColor="text1"/>
                <w:sz w:val="16"/>
                <w:szCs w:val="16"/>
                <w:lang w:eastAsia="zh-CN"/>
              </w:rPr>
            </w:pPr>
            <w:r w:rsidRPr="00D44303">
              <w:t>SHRNE</w:t>
            </w:r>
          </w:p>
        </w:tc>
        <w:tc>
          <w:tcPr>
            <w:tcW w:w="1459" w:type="dxa"/>
            <w:noWrap/>
          </w:tcPr>
          <w:p w14:paraId="7E8B166D" w14:textId="2FE7E695" w:rsidR="001E17F1" w:rsidRPr="00EB63C3" w:rsidRDefault="001E17F1" w:rsidP="001E17F1">
            <w:pPr>
              <w:jc w:val="center"/>
              <w:rPr>
                <w:rFonts w:ascii="Andale WT" w:hAnsi="Andale WT" w:cs="Tahoma"/>
                <w:color w:val="000000" w:themeColor="text1"/>
                <w:sz w:val="16"/>
                <w:szCs w:val="16"/>
                <w:lang w:eastAsia="zh-CN"/>
              </w:rPr>
            </w:pPr>
            <w:r w:rsidRPr="00D44303">
              <w:t>BCKSW</w:t>
            </w:r>
          </w:p>
        </w:tc>
        <w:tc>
          <w:tcPr>
            <w:tcW w:w="1781" w:type="dxa"/>
            <w:noWrap/>
          </w:tcPr>
          <w:p w14:paraId="38E85407" w14:textId="6E85B3CC" w:rsidR="001E17F1" w:rsidRPr="00EB63C3" w:rsidRDefault="001E17F1" w:rsidP="001E17F1">
            <w:pPr>
              <w:jc w:val="center"/>
              <w:rPr>
                <w:rFonts w:ascii="Andale WT" w:hAnsi="Andale WT" w:cs="Tahoma"/>
                <w:color w:val="000000" w:themeColor="text1"/>
                <w:sz w:val="16"/>
                <w:szCs w:val="16"/>
                <w:lang w:eastAsia="zh-CN"/>
              </w:rPr>
            </w:pPr>
            <w:r w:rsidRPr="00D44303">
              <w:t>6</w:t>
            </w:r>
          </w:p>
        </w:tc>
      </w:tr>
      <w:tr w:rsidR="001E17F1" w:rsidRPr="00EB63C3" w14:paraId="49B3D74D" w14:textId="77777777" w:rsidTr="006F0788">
        <w:trPr>
          <w:trHeight w:val="259"/>
        </w:trPr>
        <w:tc>
          <w:tcPr>
            <w:tcW w:w="1781" w:type="dxa"/>
            <w:noWrap/>
          </w:tcPr>
          <w:p w14:paraId="5BE8AF3E" w14:textId="1A4F98DD" w:rsidR="001E17F1" w:rsidRPr="00EB63C3" w:rsidRDefault="001E17F1" w:rsidP="001E17F1">
            <w:pPr>
              <w:jc w:val="center"/>
              <w:rPr>
                <w:rFonts w:ascii="Andale WT" w:hAnsi="Andale WT" w:cs="Tahoma"/>
                <w:color w:val="000000" w:themeColor="text1"/>
                <w:sz w:val="16"/>
                <w:szCs w:val="16"/>
                <w:lang w:eastAsia="zh-CN"/>
              </w:rPr>
            </w:pPr>
            <w:r w:rsidRPr="00D44303">
              <w:t>SMCEESK8</w:t>
            </w:r>
          </w:p>
        </w:tc>
        <w:tc>
          <w:tcPr>
            <w:tcW w:w="2264" w:type="dxa"/>
            <w:noWrap/>
          </w:tcPr>
          <w:p w14:paraId="0897CAFF" w14:textId="7AA82495" w:rsidR="001E17F1" w:rsidRPr="00EB63C3" w:rsidRDefault="001E17F1" w:rsidP="001E17F1">
            <w:pPr>
              <w:jc w:val="center"/>
              <w:rPr>
                <w:rFonts w:ascii="Andale WT" w:hAnsi="Andale WT" w:cs="Tahoma"/>
                <w:color w:val="000000" w:themeColor="text1"/>
                <w:sz w:val="16"/>
                <w:szCs w:val="16"/>
                <w:lang w:eastAsia="zh-CN"/>
              </w:rPr>
            </w:pPr>
            <w:r w:rsidRPr="00D44303">
              <w:t>6780__A</w:t>
            </w:r>
          </w:p>
        </w:tc>
        <w:tc>
          <w:tcPr>
            <w:tcW w:w="1620" w:type="dxa"/>
            <w:noWrap/>
          </w:tcPr>
          <w:p w14:paraId="42535A93" w14:textId="1F906137" w:rsidR="001E17F1" w:rsidRPr="00EB63C3" w:rsidRDefault="001E17F1" w:rsidP="001E17F1">
            <w:pPr>
              <w:jc w:val="center"/>
              <w:rPr>
                <w:rFonts w:ascii="Andale WT" w:hAnsi="Andale WT" w:cs="Tahoma"/>
                <w:color w:val="000000" w:themeColor="text1"/>
                <w:sz w:val="16"/>
                <w:szCs w:val="16"/>
                <w:lang w:eastAsia="zh-CN"/>
              </w:rPr>
            </w:pPr>
            <w:r w:rsidRPr="00D44303">
              <w:t>ESKSW</w:t>
            </w:r>
          </w:p>
        </w:tc>
        <w:tc>
          <w:tcPr>
            <w:tcW w:w="1459" w:type="dxa"/>
            <w:noWrap/>
          </w:tcPr>
          <w:p w14:paraId="12C68D40" w14:textId="00EE42D7" w:rsidR="001E17F1" w:rsidRPr="00EB63C3" w:rsidRDefault="001E17F1" w:rsidP="001E17F1">
            <w:pPr>
              <w:jc w:val="center"/>
              <w:rPr>
                <w:rFonts w:ascii="Andale WT" w:hAnsi="Andale WT" w:cs="Tahoma"/>
                <w:color w:val="000000" w:themeColor="text1"/>
                <w:sz w:val="16"/>
                <w:szCs w:val="16"/>
                <w:lang w:eastAsia="zh-CN"/>
              </w:rPr>
            </w:pPr>
            <w:r w:rsidRPr="00D44303">
              <w:t>LONGWRTH</w:t>
            </w:r>
          </w:p>
        </w:tc>
        <w:tc>
          <w:tcPr>
            <w:tcW w:w="1781" w:type="dxa"/>
            <w:noWrap/>
          </w:tcPr>
          <w:p w14:paraId="66258D8A" w14:textId="4F86ED00" w:rsidR="001E17F1" w:rsidRPr="00EB63C3" w:rsidRDefault="001E17F1" w:rsidP="001E17F1">
            <w:pPr>
              <w:jc w:val="center"/>
              <w:rPr>
                <w:rFonts w:ascii="Andale WT" w:hAnsi="Andale WT" w:cs="Tahoma"/>
                <w:color w:val="000000" w:themeColor="text1"/>
                <w:sz w:val="16"/>
                <w:szCs w:val="16"/>
                <w:lang w:eastAsia="zh-CN"/>
              </w:rPr>
            </w:pPr>
            <w:r w:rsidRPr="00D44303">
              <w:t>6</w:t>
            </w:r>
          </w:p>
        </w:tc>
      </w:tr>
      <w:tr w:rsidR="001E17F1" w:rsidRPr="00EB63C3" w14:paraId="5EAFDE97" w14:textId="77777777" w:rsidTr="006F0788">
        <w:trPr>
          <w:trHeight w:val="259"/>
        </w:trPr>
        <w:tc>
          <w:tcPr>
            <w:tcW w:w="1781" w:type="dxa"/>
            <w:noWrap/>
          </w:tcPr>
          <w:p w14:paraId="13577B98" w14:textId="063EEA01" w:rsidR="001E17F1" w:rsidRPr="00EB63C3" w:rsidRDefault="001E17F1" w:rsidP="001E17F1">
            <w:pPr>
              <w:jc w:val="center"/>
              <w:rPr>
                <w:rFonts w:ascii="Andale WT" w:hAnsi="Andale WT" w:cs="Tahoma"/>
                <w:color w:val="000000" w:themeColor="text1"/>
                <w:sz w:val="16"/>
                <w:szCs w:val="16"/>
                <w:lang w:eastAsia="zh-CN"/>
              </w:rPr>
            </w:pPr>
            <w:r w:rsidRPr="00D44303">
              <w:t>SBLYWA25</w:t>
            </w:r>
          </w:p>
        </w:tc>
        <w:tc>
          <w:tcPr>
            <w:tcW w:w="2264" w:type="dxa"/>
            <w:noWrap/>
          </w:tcPr>
          <w:p w14:paraId="1E2D28CC" w14:textId="36A3CE81" w:rsidR="001E17F1" w:rsidRPr="00EB63C3" w:rsidRDefault="001E17F1" w:rsidP="001E17F1">
            <w:pPr>
              <w:jc w:val="center"/>
              <w:rPr>
                <w:rFonts w:ascii="Andale WT" w:hAnsi="Andale WT" w:cs="Tahoma"/>
                <w:color w:val="000000" w:themeColor="text1"/>
                <w:sz w:val="16"/>
                <w:szCs w:val="16"/>
                <w:lang w:eastAsia="zh-CN"/>
              </w:rPr>
            </w:pPr>
            <w:r w:rsidRPr="00D44303">
              <w:t>JCKSTP18_A</w:t>
            </w:r>
          </w:p>
        </w:tc>
        <w:tc>
          <w:tcPr>
            <w:tcW w:w="1620" w:type="dxa"/>
            <w:noWrap/>
          </w:tcPr>
          <w:p w14:paraId="4582E4E3" w14:textId="4535EFCC" w:rsidR="001E17F1" w:rsidRPr="00EB63C3" w:rsidRDefault="001E17F1" w:rsidP="001E17F1">
            <w:pPr>
              <w:jc w:val="center"/>
              <w:rPr>
                <w:rFonts w:ascii="Andale WT" w:hAnsi="Andale WT" w:cs="Tahoma"/>
                <w:color w:val="000000" w:themeColor="text1"/>
                <w:sz w:val="16"/>
                <w:szCs w:val="16"/>
                <w:lang w:eastAsia="zh-CN"/>
              </w:rPr>
            </w:pPr>
            <w:r w:rsidRPr="00D44303">
              <w:t>STP</w:t>
            </w:r>
          </w:p>
        </w:tc>
        <w:tc>
          <w:tcPr>
            <w:tcW w:w="1459" w:type="dxa"/>
            <w:noWrap/>
          </w:tcPr>
          <w:p w14:paraId="4993BCF2" w14:textId="413D4325" w:rsidR="001E17F1" w:rsidRPr="00EB63C3" w:rsidRDefault="001E17F1" w:rsidP="001E17F1">
            <w:pPr>
              <w:jc w:val="center"/>
              <w:rPr>
                <w:rFonts w:ascii="Andale WT" w:hAnsi="Andale WT" w:cs="Tahoma"/>
                <w:color w:val="000000" w:themeColor="text1"/>
                <w:sz w:val="16"/>
                <w:szCs w:val="16"/>
                <w:lang w:eastAsia="zh-CN"/>
              </w:rPr>
            </w:pPr>
            <w:r w:rsidRPr="00D44303">
              <w:t>JCK</w:t>
            </w:r>
          </w:p>
        </w:tc>
        <w:tc>
          <w:tcPr>
            <w:tcW w:w="1781" w:type="dxa"/>
            <w:noWrap/>
          </w:tcPr>
          <w:p w14:paraId="43C459A5" w14:textId="6645BAB4" w:rsidR="001E17F1" w:rsidRPr="00EB63C3" w:rsidRDefault="001E17F1" w:rsidP="001E17F1">
            <w:pPr>
              <w:jc w:val="center"/>
              <w:rPr>
                <w:rFonts w:ascii="Andale WT" w:hAnsi="Andale WT" w:cs="Tahoma"/>
                <w:color w:val="000000" w:themeColor="text1"/>
                <w:sz w:val="16"/>
                <w:szCs w:val="16"/>
                <w:lang w:eastAsia="zh-CN"/>
              </w:rPr>
            </w:pPr>
            <w:r w:rsidRPr="00D44303">
              <w:t>6</w:t>
            </w:r>
          </w:p>
        </w:tc>
      </w:tr>
      <w:tr w:rsidR="001E17F1" w:rsidRPr="00EB63C3" w14:paraId="45052EEC" w14:textId="77777777" w:rsidTr="006F0788">
        <w:trPr>
          <w:trHeight w:val="259"/>
        </w:trPr>
        <w:tc>
          <w:tcPr>
            <w:tcW w:w="1781" w:type="dxa"/>
            <w:noWrap/>
          </w:tcPr>
          <w:p w14:paraId="1BFB23EB" w14:textId="1C188A8C" w:rsidR="001E17F1" w:rsidRPr="00EB63C3" w:rsidRDefault="001E17F1" w:rsidP="001E17F1">
            <w:pPr>
              <w:jc w:val="center"/>
              <w:rPr>
                <w:rFonts w:ascii="Andale WT" w:hAnsi="Andale WT" w:cs="Tahoma"/>
                <w:color w:val="000000" w:themeColor="text1"/>
                <w:sz w:val="16"/>
                <w:szCs w:val="16"/>
                <w:lang w:eastAsia="zh-CN"/>
              </w:rPr>
            </w:pPr>
            <w:r w:rsidRPr="00D44303">
              <w:t>DBIGKEN5</w:t>
            </w:r>
          </w:p>
        </w:tc>
        <w:tc>
          <w:tcPr>
            <w:tcW w:w="2264" w:type="dxa"/>
            <w:noWrap/>
          </w:tcPr>
          <w:p w14:paraId="0C9DB8C7" w14:textId="7487D9B3" w:rsidR="001E17F1" w:rsidRPr="00EB63C3" w:rsidRDefault="001E17F1" w:rsidP="001E17F1">
            <w:pPr>
              <w:jc w:val="center"/>
              <w:rPr>
                <w:rFonts w:ascii="Andale WT" w:hAnsi="Andale WT" w:cs="Tahoma"/>
                <w:color w:val="000000" w:themeColor="text1"/>
                <w:sz w:val="16"/>
                <w:szCs w:val="16"/>
                <w:lang w:eastAsia="zh-CN"/>
              </w:rPr>
            </w:pPr>
            <w:r w:rsidRPr="00D44303">
              <w:t>TREADW_YELWJC1_1</w:t>
            </w:r>
          </w:p>
        </w:tc>
        <w:tc>
          <w:tcPr>
            <w:tcW w:w="1620" w:type="dxa"/>
            <w:noWrap/>
          </w:tcPr>
          <w:p w14:paraId="19C66BEF" w14:textId="1AB794C0" w:rsidR="001E17F1" w:rsidRPr="00EB63C3" w:rsidRDefault="001E17F1" w:rsidP="001E17F1">
            <w:pPr>
              <w:jc w:val="center"/>
              <w:rPr>
                <w:rFonts w:ascii="Andale WT" w:hAnsi="Andale WT" w:cs="Tahoma"/>
                <w:color w:val="000000" w:themeColor="text1"/>
                <w:sz w:val="16"/>
                <w:szCs w:val="16"/>
                <w:lang w:eastAsia="zh-CN"/>
              </w:rPr>
            </w:pPr>
            <w:r w:rsidRPr="00D44303">
              <w:t>TREADWEL</w:t>
            </w:r>
          </w:p>
        </w:tc>
        <w:tc>
          <w:tcPr>
            <w:tcW w:w="1459" w:type="dxa"/>
            <w:noWrap/>
          </w:tcPr>
          <w:p w14:paraId="6C2767CB" w14:textId="0FD252CF" w:rsidR="001E17F1" w:rsidRPr="00EB63C3" w:rsidRDefault="001E17F1" w:rsidP="001E17F1">
            <w:pPr>
              <w:jc w:val="center"/>
              <w:rPr>
                <w:rFonts w:ascii="Andale WT" w:hAnsi="Andale WT" w:cs="Tahoma"/>
                <w:color w:val="000000" w:themeColor="text1"/>
                <w:sz w:val="16"/>
                <w:szCs w:val="16"/>
                <w:lang w:eastAsia="zh-CN"/>
              </w:rPr>
            </w:pPr>
            <w:r w:rsidRPr="00D44303">
              <w:t>YELWJCKT</w:t>
            </w:r>
          </w:p>
        </w:tc>
        <w:tc>
          <w:tcPr>
            <w:tcW w:w="1781" w:type="dxa"/>
            <w:noWrap/>
          </w:tcPr>
          <w:p w14:paraId="3EC5CAE3" w14:textId="12BF8680" w:rsidR="001E17F1" w:rsidRPr="00EB63C3" w:rsidRDefault="001E17F1" w:rsidP="001E17F1">
            <w:pPr>
              <w:jc w:val="center"/>
              <w:rPr>
                <w:rFonts w:ascii="Andale WT" w:hAnsi="Andale WT" w:cs="Tahoma"/>
                <w:color w:val="000000" w:themeColor="text1"/>
                <w:sz w:val="16"/>
                <w:szCs w:val="16"/>
                <w:lang w:eastAsia="zh-CN"/>
              </w:rPr>
            </w:pPr>
            <w:r w:rsidRPr="00D44303">
              <w:t>6</w:t>
            </w:r>
          </w:p>
        </w:tc>
      </w:tr>
      <w:tr w:rsidR="001E17F1" w:rsidRPr="00EB63C3" w14:paraId="24E325FF" w14:textId="77777777" w:rsidTr="006F0788">
        <w:trPr>
          <w:trHeight w:val="259"/>
        </w:trPr>
        <w:tc>
          <w:tcPr>
            <w:tcW w:w="1781" w:type="dxa"/>
            <w:noWrap/>
          </w:tcPr>
          <w:p w14:paraId="72E5E002" w14:textId="589791EC" w:rsidR="001E17F1" w:rsidRPr="00EB63C3" w:rsidRDefault="001E17F1" w:rsidP="001E17F1">
            <w:pPr>
              <w:jc w:val="center"/>
              <w:rPr>
                <w:rFonts w:ascii="Andale WT" w:hAnsi="Andale WT" w:cs="Tahoma"/>
                <w:color w:val="000000" w:themeColor="text1"/>
                <w:sz w:val="16"/>
                <w:szCs w:val="16"/>
                <w:lang w:eastAsia="zh-CN"/>
              </w:rPr>
            </w:pPr>
            <w:r w:rsidRPr="00D44303">
              <w:t>SECNMO28</w:t>
            </w:r>
          </w:p>
        </w:tc>
        <w:tc>
          <w:tcPr>
            <w:tcW w:w="2264" w:type="dxa"/>
            <w:noWrap/>
          </w:tcPr>
          <w:p w14:paraId="77CFA97B" w14:textId="49C5F821" w:rsidR="001E17F1" w:rsidRPr="00EB63C3" w:rsidRDefault="001E17F1" w:rsidP="001E17F1">
            <w:pPr>
              <w:jc w:val="center"/>
              <w:rPr>
                <w:rFonts w:ascii="Andale WT" w:hAnsi="Andale WT" w:cs="Tahoma"/>
                <w:color w:val="000000" w:themeColor="text1"/>
                <w:sz w:val="16"/>
                <w:szCs w:val="16"/>
                <w:lang w:eastAsia="zh-CN"/>
              </w:rPr>
            </w:pPr>
            <w:r w:rsidRPr="00D44303">
              <w:t>6100__G</w:t>
            </w:r>
          </w:p>
        </w:tc>
        <w:tc>
          <w:tcPr>
            <w:tcW w:w="1620" w:type="dxa"/>
            <w:noWrap/>
          </w:tcPr>
          <w:p w14:paraId="74A5BE27" w14:textId="4ACCEB52" w:rsidR="001E17F1" w:rsidRPr="00EB63C3" w:rsidRDefault="001E17F1" w:rsidP="001E17F1">
            <w:pPr>
              <w:jc w:val="center"/>
              <w:rPr>
                <w:rFonts w:ascii="Andale WT" w:hAnsi="Andale WT" w:cs="Tahoma"/>
                <w:color w:val="000000" w:themeColor="text1"/>
                <w:sz w:val="16"/>
                <w:szCs w:val="16"/>
                <w:lang w:eastAsia="zh-CN"/>
              </w:rPr>
            </w:pPr>
            <w:r w:rsidRPr="00D44303">
              <w:t>ACSSW</w:t>
            </w:r>
          </w:p>
        </w:tc>
        <w:tc>
          <w:tcPr>
            <w:tcW w:w="1459" w:type="dxa"/>
            <w:noWrap/>
          </w:tcPr>
          <w:p w14:paraId="157CE2B8" w14:textId="326C80C2" w:rsidR="001E17F1" w:rsidRPr="00EB63C3" w:rsidRDefault="001E17F1" w:rsidP="001E17F1">
            <w:pPr>
              <w:jc w:val="center"/>
              <w:rPr>
                <w:rFonts w:ascii="Andale WT" w:hAnsi="Andale WT" w:cs="Tahoma"/>
                <w:color w:val="000000" w:themeColor="text1"/>
                <w:sz w:val="16"/>
                <w:szCs w:val="16"/>
                <w:lang w:eastAsia="zh-CN"/>
              </w:rPr>
            </w:pPr>
            <w:r w:rsidRPr="00D44303">
              <w:t>AMTBT</w:t>
            </w:r>
          </w:p>
        </w:tc>
        <w:tc>
          <w:tcPr>
            <w:tcW w:w="1781" w:type="dxa"/>
            <w:noWrap/>
          </w:tcPr>
          <w:p w14:paraId="73126CC1" w14:textId="07944F66"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6D55835D" w14:textId="77777777" w:rsidTr="006F0788">
        <w:trPr>
          <w:trHeight w:val="259"/>
        </w:trPr>
        <w:tc>
          <w:tcPr>
            <w:tcW w:w="1781" w:type="dxa"/>
            <w:noWrap/>
          </w:tcPr>
          <w:p w14:paraId="3935611C" w14:textId="5FB6A304" w:rsidR="001E17F1" w:rsidRPr="00EB63C3" w:rsidRDefault="001E17F1" w:rsidP="001E17F1">
            <w:pPr>
              <w:jc w:val="center"/>
              <w:rPr>
                <w:rFonts w:ascii="Andale WT" w:hAnsi="Andale WT" w:cs="Tahoma"/>
                <w:color w:val="000000" w:themeColor="text1"/>
                <w:sz w:val="16"/>
                <w:szCs w:val="16"/>
                <w:lang w:eastAsia="zh-CN"/>
              </w:rPr>
            </w:pPr>
            <w:r w:rsidRPr="00D44303">
              <w:t>SPIGSOL8</w:t>
            </w:r>
          </w:p>
        </w:tc>
        <w:tc>
          <w:tcPr>
            <w:tcW w:w="2264" w:type="dxa"/>
            <w:noWrap/>
          </w:tcPr>
          <w:p w14:paraId="4FDB2EDC" w14:textId="7C98BBAC" w:rsidR="001E17F1" w:rsidRPr="00EB63C3" w:rsidRDefault="001E17F1" w:rsidP="001E17F1">
            <w:pPr>
              <w:jc w:val="center"/>
              <w:rPr>
                <w:rFonts w:ascii="Andale WT" w:hAnsi="Andale WT" w:cs="Tahoma"/>
                <w:color w:val="000000" w:themeColor="text1"/>
                <w:sz w:val="16"/>
                <w:szCs w:val="16"/>
                <w:lang w:eastAsia="zh-CN"/>
              </w:rPr>
            </w:pPr>
            <w:r w:rsidRPr="00D44303">
              <w:t>RIOPEC_WOODW21_1</w:t>
            </w:r>
          </w:p>
        </w:tc>
        <w:tc>
          <w:tcPr>
            <w:tcW w:w="1620" w:type="dxa"/>
            <w:noWrap/>
          </w:tcPr>
          <w:p w14:paraId="26A196E6" w14:textId="0A64B2EB" w:rsidR="001E17F1" w:rsidRPr="00EB63C3" w:rsidRDefault="001E17F1" w:rsidP="001E17F1">
            <w:pPr>
              <w:jc w:val="center"/>
              <w:rPr>
                <w:rFonts w:ascii="Andale WT" w:hAnsi="Andale WT" w:cs="Tahoma"/>
                <w:color w:val="000000" w:themeColor="text1"/>
                <w:sz w:val="16"/>
                <w:szCs w:val="16"/>
                <w:lang w:eastAsia="zh-CN"/>
              </w:rPr>
            </w:pPr>
            <w:r w:rsidRPr="00D44303">
              <w:t>WOODWRD2</w:t>
            </w:r>
          </w:p>
        </w:tc>
        <w:tc>
          <w:tcPr>
            <w:tcW w:w="1459" w:type="dxa"/>
            <w:noWrap/>
          </w:tcPr>
          <w:p w14:paraId="2026BB64" w14:textId="5430978B"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781" w:type="dxa"/>
            <w:noWrap/>
          </w:tcPr>
          <w:p w14:paraId="08EFA9E6" w14:textId="673295D9"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584A964B" w14:textId="77777777" w:rsidTr="006F0788">
        <w:trPr>
          <w:trHeight w:val="259"/>
        </w:trPr>
        <w:tc>
          <w:tcPr>
            <w:tcW w:w="1781" w:type="dxa"/>
            <w:noWrap/>
          </w:tcPr>
          <w:p w14:paraId="049D8A70" w14:textId="1AAB8452" w:rsidR="001E17F1" w:rsidRPr="00EB63C3" w:rsidRDefault="001E17F1" w:rsidP="001E17F1">
            <w:pPr>
              <w:jc w:val="center"/>
              <w:rPr>
                <w:rFonts w:ascii="Andale WT" w:hAnsi="Andale WT" w:cs="Tahoma"/>
                <w:color w:val="000000" w:themeColor="text1"/>
                <w:sz w:val="16"/>
                <w:szCs w:val="16"/>
                <w:lang w:eastAsia="zh-CN"/>
              </w:rPr>
            </w:pPr>
            <w:r w:rsidRPr="00D44303">
              <w:t>DBIGKEN5</w:t>
            </w:r>
          </w:p>
        </w:tc>
        <w:tc>
          <w:tcPr>
            <w:tcW w:w="2264" w:type="dxa"/>
            <w:noWrap/>
          </w:tcPr>
          <w:p w14:paraId="2AD4A3B6" w14:textId="40FFF323" w:rsidR="001E17F1" w:rsidRPr="00EB63C3" w:rsidRDefault="001E17F1" w:rsidP="001E17F1">
            <w:pPr>
              <w:jc w:val="center"/>
              <w:rPr>
                <w:rFonts w:ascii="Andale WT" w:hAnsi="Andale WT" w:cs="Tahoma"/>
                <w:color w:val="000000" w:themeColor="text1"/>
                <w:sz w:val="16"/>
                <w:szCs w:val="16"/>
                <w:lang w:eastAsia="zh-CN"/>
              </w:rPr>
            </w:pPr>
            <w:r w:rsidRPr="00D44303">
              <w:t>SAPOWE_TREADW1_1</w:t>
            </w:r>
          </w:p>
        </w:tc>
        <w:tc>
          <w:tcPr>
            <w:tcW w:w="1620" w:type="dxa"/>
            <w:noWrap/>
          </w:tcPr>
          <w:p w14:paraId="3A99395C" w14:textId="361F6C25" w:rsidR="001E17F1" w:rsidRPr="00EB63C3" w:rsidRDefault="001E17F1" w:rsidP="001E17F1">
            <w:pPr>
              <w:jc w:val="center"/>
              <w:rPr>
                <w:rFonts w:ascii="Andale WT" w:hAnsi="Andale WT" w:cs="Tahoma"/>
                <w:color w:val="000000" w:themeColor="text1"/>
                <w:sz w:val="16"/>
                <w:szCs w:val="16"/>
                <w:lang w:eastAsia="zh-CN"/>
              </w:rPr>
            </w:pPr>
            <w:r w:rsidRPr="00D44303">
              <w:t>SAPOWER</w:t>
            </w:r>
          </w:p>
        </w:tc>
        <w:tc>
          <w:tcPr>
            <w:tcW w:w="1459" w:type="dxa"/>
            <w:noWrap/>
          </w:tcPr>
          <w:p w14:paraId="233A59C3" w14:textId="6E848687" w:rsidR="001E17F1" w:rsidRPr="00EB63C3" w:rsidRDefault="001E17F1" w:rsidP="001E17F1">
            <w:pPr>
              <w:jc w:val="center"/>
              <w:rPr>
                <w:rFonts w:ascii="Andale WT" w:hAnsi="Andale WT" w:cs="Tahoma"/>
                <w:color w:val="000000" w:themeColor="text1"/>
                <w:sz w:val="16"/>
                <w:szCs w:val="16"/>
                <w:lang w:eastAsia="zh-CN"/>
              </w:rPr>
            </w:pPr>
            <w:r w:rsidRPr="00D44303">
              <w:t>TREADWEL</w:t>
            </w:r>
          </w:p>
        </w:tc>
        <w:tc>
          <w:tcPr>
            <w:tcW w:w="1781" w:type="dxa"/>
            <w:noWrap/>
          </w:tcPr>
          <w:p w14:paraId="1092516E" w14:textId="6D29E6FF"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03C4A264" w14:textId="77777777" w:rsidTr="006F0788">
        <w:trPr>
          <w:trHeight w:val="259"/>
        </w:trPr>
        <w:tc>
          <w:tcPr>
            <w:tcW w:w="1781" w:type="dxa"/>
            <w:noWrap/>
          </w:tcPr>
          <w:p w14:paraId="407490F7" w14:textId="7B8FAB83"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52EA25C7" w14:textId="51B3A990" w:rsidR="001E17F1" w:rsidRPr="00EB63C3" w:rsidRDefault="001E17F1" w:rsidP="001E17F1">
            <w:pPr>
              <w:jc w:val="center"/>
              <w:rPr>
                <w:rFonts w:ascii="Andale WT" w:hAnsi="Andale WT" w:cs="Tahoma"/>
                <w:color w:val="000000" w:themeColor="text1"/>
                <w:sz w:val="16"/>
                <w:szCs w:val="16"/>
                <w:lang w:eastAsia="zh-CN"/>
              </w:rPr>
            </w:pPr>
            <w:r w:rsidRPr="00D44303">
              <w:t>EASTEX</w:t>
            </w:r>
          </w:p>
        </w:tc>
        <w:tc>
          <w:tcPr>
            <w:tcW w:w="1620" w:type="dxa"/>
            <w:noWrap/>
          </w:tcPr>
          <w:p w14:paraId="7BB81928" w14:textId="747CE595"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459" w:type="dxa"/>
            <w:noWrap/>
          </w:tcPr>
          <w:p w14:paraId="60AA19E0" w14:textId="76807106"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781" w:type="dxa"/>
            <w:noWrap/>
          </w:tcPr>
          <w:p w14:paraId="78AF9A70" w14:textId="387CE299"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72D51600" w14:textId="77777777" w:rsidTr="006F0788">
        <w:trPr>
          <w:trHeight w:val="259"/>
        </w:trPr>
        <w:tc>
          <w:tcPr>
            <w:tcW w:w="1781" w:type="dxa"/>
            <w:noWrap/>
          </w:tcPr>
          <w:p w14:paraId="299698CB" w14:textId="2A0DE552"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11705BA5" w14:textId="7223372E" w:rsidR="001E17F1" w:rsidRPr="00EB63C3" w:rsidRDefault="001E17F1" w:rsidP="001E17F1">
            <w:pPr>
              <w:jc w:val="center"/>
              <w:rPr>
                <w:rFonts w:ascii="Andale WT" w:hAnsi="Andale WT" w:cs="Tahoma"/>
                <w:color w:val="000000" w:themeColor="text1"/>
                <w:sz w:val="16"/>
                <w:szCs w:val="16"/>
                <w:lang w:eastAsia="zh-CN"/>
              </w:rPr>
            </w:pPr>
            <w:r w:rsidRPr="00D44303">
              <w:t>MCCAMY</w:t>
            </w:r>
          </w:p>
        </w:tc>
        <w:tc>
          <w:tcPr>
            <w:tcW w:w="1620" w:type="dxa"/>
            <w:noWrap/>
          </w:tcPr>
          <w:p w14:paraId="1E788FC0" w14:textId="4C08C8FC"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459" w:type="dxa"/>
            <w:noWrap/>
          </w:tcPr>
          <w:p w14:paraId="122F852E" w14:textId="08134D55" w:rsidR="001E17F1" w:rsidRPr="00EB63C3" w:rsidRDefault="001E17F1" w:rsidP="001E17F1">
            <w:pPr>
              <w:jc w:val="center"/>
              <w:rPr>
                <w:rFonts w:ascii="Andale WT" w:hAnsi="Andale WT" w:cs="Tahoma"/>
                <w:color w:val="000000" w:themeColor="text1"/>
                <w:sz w:val="16"/>
                <w:szCs w:val="16"/>
                <w:lang w:eastAsia="zh-CN"/>
              </w:rPr>
            </w:pPr>
            <w:r w:rsidRPr="00D44303">
              <w:t>n/a</w:t>
            </w:r>
          </w:p>
        </w:tc>
        <w:tc>
          <w:tcPr>
            <w:tcW w:w="1781" w:type="dxa"/>
            <w:noWrap/>
          </w:tcPr>
          <w:p w14:paraId="4414F3AD" w14:textId="678A6AED"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421CD73A" w14:textId="77777777" w:rsidTr="006F0788">
        <w:trPr>
          <w:trHeight w:val="259"/>
        </w:trPr>
        <w:tc>
          <w:tcPr>
            <w:tcW w:w="1781" w:type="dxa"/>
            <w:noWrap/>
          </w:tcPr>
          <w:p w14:paraId="73B9FC40" w14:textId="4434F704" w:rsidR="001E17F1" w:rsidRPr="00EB63C3" w:rsidRDefault="001E17F1" w:rsidP="001E17F1">
            <w:pPr>
              <w:jc w:val="center"/>
              <w:rPr>
                <w:rFonts w:ascii="Andale WT" w:hAnsi="Andale WT" w:cs="Tahoma"/>
                <w:color w:val="000000" w:themeColor="text1"/>
                <w:sz w:val="16"/>
                <w:szCs w:val="16"/>
                <w:lang w:eastAsia="zh-CN"/>
              </w:rPr>
            </w:pPr>
            <w:r w:rsidRPr="00D44303">
              <w:t>SPOMNED5</w:t>
            </w:r>
          </w:p>
        </w:tc>
        <w:tc>
          <w:tcPr>
            <w:tcW w:w="2264" w:type="dxa"/>
            <w:noWrap/>
          </w:tcPr>
          <w:p w14:paraId="410F2600" w14:textId="3EF52407" w:rsidR="001E17F1" w:rsidRPr="00EB63C3" w:rsidRDefault="001E17F1" w:rsidP="001E17F1">
            <w:pPr>
              <w:jc w:val="center"/>
              <w:rPr>
                <w:rFonts w:ascii="Andale WT" w:hAnsi="Andale WT" w:cs="Tahoma"/>
                <w:color w:val="000000" w:themeColor="text1"/>
                <w:sz w:val="16"/>
                <w:szCs w:val="16"/>
                <w:lang w:eastAsia="zh-CN"/>
              </w:rPr>
            </w:pPr>
            <w:r w:rsidRPr="00D44303">
              <w:t>FREER_LOBO1_1</w:t>
            </w:r>
          </w:p>
        </w:tc>
        <w:tc>
          <w:tcPr>
            <w:tcW w:w="1620" w:type="dxa"/>
            <w:noWrap/>
          </w:tcPr>
          <w:p w14:paraId="7D31A67D" w14:textId="5D73F6A2" w:rsidR="001E17F1" w:rsidRPr="00EB63C3" w:rsidRDefault="001E17F1" w:rsidP="001E17F1">
            <w:pPr>
              <w:jc w:val="center"/>
              <w:rPr>
                <w:rFonts w:ascii="Andale WT" w:hAnsi="Andale WT" w:cs="Tahoma"/>
                <w:color w:val="000000" w:themeColor="text1"/>
                <w:sz w:val="16"/>
                <w:szCs w:val="16"/>
                <w:lang w:eastAsia="zh-CN"/>
              </w:rPr>
            </w:pPr>
            <w:r w:rsidRPr="00D44303">
              <w:t>LOBO</w:t>
            </w:r>
          </w:p>
        </w:tc>
        <w:tc>
          <w:tcPr>
            <w:tcW w:w="1459" w:type="dxa"/>
            <w:noWrap/>
          </w:tcPr>
          <w:p w14:paraId="74CCF71A" w14:textId="44C999BD" w:rsidR="001E17F1" w:rsidRPr="00EB63C3" w:rsidRDefault="001E17F1" w:rsidP="001E17F1">
            <w:pPr>
              <w:jc w:val="center"/>
              <w:rPr>
                <w:rFonts w:ascii="Andale WT" w:hAnsi="Andale WT" w:cs="Tahoma"/>
                <w:color w:val="000000" w:themeColor="text1"/>
                <w:sz w:val="16"/>
                <w:szCs w:val="16"/>
                <w:lang w:eastAsia="zh-CN"/>
              </w:rPr>
            </w:pPr>
            <w:r w:rsidRPr="00D44303">
              <w:t>FREER</w:t>
            </w:r>
          </w:p>
        </w:tc>
        <w:tc>
          <w:tcPr>
            <w:tcW w:w="1781" w:type="dxa"/>
            <w:noWrap/>
          </w:tcPr>
          <w:p w14:paraId="76309DA6" w14:textId="051BCF4A"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7F889328" w14:textId="77777777" w:rsidTr="006F0788">
        <w:trPr>
          <w:trHeight w:val="259"/>
        </w:trPr>
        <w:tc>
          <w:tcPr>
            <w:tcW w:w="1781" w:type="dxa"/>
            <w:noWrap/>
          </w:tcPr>
          <w:p w14:paraId="67799187" w14:textId="16EC0561" w:rsidR="001E17F1" w:rsidRPr="00EB63C3" w:rsidRDefault="001E17F1" w:rsidP="001E17F1">
            <w:pPr>
              <w:jc w:val="center"/>
              <w:rPr>
                <w:rFonts w:ascii="Andale WT" w:hAnsi="Andale WT" w:cs="Tahoma"/>
                <w:color w:val="000000" w:themeColor="text1"/>
                <w:sz w:val="16"/>
                <w:szCs w:val="16"/>
                <w:lang w:eastAsia="zh-CN"/>
              </w:rPr>
            </w:pPr>
            <w:r w:rsidRPr="00D44303">
              <w:t>XBLE58</w:t>
            </w:r>
          </w:p>
        </w:tc>
        <w:tc>
          <w:tcPr>
            <w:tcW w:w="2264" w:type="dxa"/>
            <w:noWrap/>
          </w:tcPr>
          <w:p w14:paraId="3DD0D07E" w14:textId="77971641" w:rsidR="001E17F1" w:rsidRPr="00EB63C3" w:rsidRDefault="001E17F1" w:rsidP="001E17F1">
            <w:pPr>
              <w:jc w:val="center"/>
              <w:rPr>
                <w:rFonts w:ascii="Andale WT" w:hAnsi="Andale WT" w:cs="Tahoma"/>
                <w:color w:val="000000" w:themeColor="text1"/>
                <w:sz w:val="16"/>
                <w:szCs w:val="16"/>
                <w:lang w:eastAsia="zh-CN"/>
              </w:rPr>
            </w:pPr>
            <w:r w:rsidRPr="00D44303">
              <w:t>SAR_FRAN_1</w:t>
            </w:r>
          </w:p>
        </w:tc>
        <w:tc>
          <w:tcPr>
            <w:tcW w:w="1620" w:type="dxa"/>
            <w:noWrap/>
          </w:tcPr>
          <w:p w14:paraId="0EDB538F" w14:textId="7A3DA868" w:rsidR="001E17F1" w:rsidRPr="00EB63C3" w:rsidRDefault="001E17F1" w:rsidP="001E17F1">
            <w:pPr>
              <w:jc w:val="center"/>
              <w:rPr>
                <w:rFonts w:ascii="Andale WT" w:hAnsi="Andale WT" w:cs="Tahoma"/>
                <w:color w:val="000000" w:themeColor="text1"/>
                <w:sz w:val="16"/>
                <w:szCs w:val="16"/>
                <w:lang w:eastAsia="zh-CN"/>
              </w:rPr>
            </w:pPr>
            <w:r w:rsidRPr="00D44303">
              <w:t>FRANKC</w:t>
            </w:r>
          </w:p>
        </w:tc>
        <w:tc>
          <w:tcPr>
            <w:tcW w:w="1459" w:type="dxa"/>
            <w:noWrap/>
          </w:tcPr>
          <w:p w14:paraId="0F214A00" w14:textId="2A729418" w:rsidR="001E17F1" w:rsidRPr="00EB63C3" w:rsidRDefault="001E17F1" w:rsidP="001E17F1">
            <w:pPr>
              <w:jc w:val="center"/>
              <w:rPr>
                <w:rFonts w:ascii="Andale WT" w:hAnsi="Andale WT" w:cs="Tahoma"/>
                <w:color w:val="000000" w:themeColor="text1"/>
                <w:sz w:val="16"/>
                <w:szCs w:val="16"/>
                <w:lang w:eastAsia="zh-CN"/>
              </w:rPr>
            </w:pPr>
            <w:r w:rsidRPr="00D44303">
              <w:t>SARGNTS</w:t>
            </w:r>
          </w:p>
        </w:tc>
        <w:tc>
          <w:tcPr>
            <w:tcW w:w="1781" w:type="dxa"/>
            <w:noWrap/>
          </w:tcPr>
          <w:p w14:paraId="0B20AC8F" w14:textId="08A82F5E"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6E39FA19" w14:textId="77777777" w:rsidTr="006F0788">
        <w:trPr>
          <w:trHeight w:val="259"/>
        </w:trPr>
        <w:tc>
          <w:tcPr>
            <w:tcW w:w="1781" w:type="dxa"/>
            <w:noWrap/>
          </w:tcPr>
          <w:p w14:paraId="358261FD" w14:textId="372DEA0A" w:rsidR="001E17F1" w:rsidRPr="00EB63C3" w:rsidRDefault="001E17F1" w:rsidP="001E17F1">
            <w:pPr>
              <w:jc w:val="center"/>
              <w:rPr>
                <w:rFonts w:ascii="Andale WT" w:hAnsi="Andale WT" w:cs="Tahoma"/>
                <w:color w:val="000000" w:themeColor="text1"/>
                <w:sz w:val="16"/>
                <w:szCs w:val="16"/>
                <w:lang w:eastAsia="zh-CN"/>
              </w:rPr>
            </w:pPr>
            <w:r w:rsidRPr="00D44303">
              <w:t>DFERSTA8</w:t>
            </w:r>
          </w:p>
        </w:tc>
        <w:tc>
          <w:tcPr>
            <w:tcW w:w="2264" w:type="dxa"/>
            <w:noWrap/>
          </w:tcPr>
          <w:p w14:paraId="65F5F582" w14:textId="777840A5" w:rsidR="001E17F1" w:rsidRPr="00EB63C3" w:rsidRDefault="001E17F1" w:rsidP="001E17F1">
            <w:pPr>
              <w:jc w:val="center"/>
              <w:rPr>
                <w:rFonts w:ascii="Andale WT" w:hAnsi="Andale WT" w:cs="Tahoma"/>
                <w:color w:val="000000" w:themeColor="text1"/>
                <w:sz w:val="16"/>
                <w:szCs w:val="16"/>
                <w:lang w:eastAsia="zh-CN"/>
              </w:rPr>
            </w:pPr>
            <w:r w:rsidRPr="00D44303">
              <w:t>32T311_1</w:t>
            </w:r>
          </w:p>
        </w:tc>
        <w:tc>
          <w:tcPr>
            <w:tcW w:w="1620" w:type="dxa"/>
            <w:noWrap/>
          </w:tcPr>
          <w:p w14:paraId="27D86AD3" w14:textId="5B54F0ED" w:rsidR="001E17F1" w:rsidRPr="00EB63C3" w:rsidRDefault="001E17F1" w:rsidP="001E17F1">
            <w:pPr>
              <w:jc w:val="center"/>
              <w:rPr>
                <w:rFonts w:ascii="Andale WT" w:hAnsi="Andale WT" w:cs="Tahoma"/>
                <w:color w:val="000000" w:themeColor="text1"/>
                <w:sz w:val="16"/>
                <w:szCs w:val="16"/>
                <w:lang w:eastAsia="zh-CN"/>
              </w:rPr>
            </w:pPr>
            <w:r w:rsidRPr="00D44303">
              <w:t>BURNET</w:t>
            </w:r>
          </w:p>
        </w:tc>
        <w:tc>
          <w:tcPr>
            <w:tcW w:w="1459" w:type="dxa"/>
            <w:noWrap/>
          </w:tcPr>
          <w:p w14:paraId="3486D806" w14:textId="64AB9F05" w:rsidR="001E17F1" w:rsidRPr="00EB63C3" w:rsidRDefault="001E17F1" w:rsidP="001E17F1">
            <w:pPr>
              <w:jc w:val="center"/>
              <w:rPr>
                <w:rFonts w:ascii="Andale WT" w:hAnsi="Andale WT" w:cs="Tahoma"/>
                <w:color w:val="000000" w:themeColor="text1"/>
                <w:sz w:val="16"/>
                <w:szCs w:val="16"/>
                <w:lang w:eastAsia="zh-CN"/>
              </w:rPr>
            </w:pPr>
            <w:r w:rsidRPr="00D44303">
              <w:t>BERTRA</w:t>
            </w:r>
          </w:p>
        </w:tc>
        <w:tc>
          <w:tcPr>
            <w:tcW w:w="1781" w:type="dxa"/>
            <w:noWrap/>
          </w:tcPr>
          <w:p w14:paraId="341A40F0" w14:textId="27006460" w:rsidR="001E17F1" w:rsidRPr="00EB63C3" w:rsidRDefault="001E17F1" w:rsidP="001E17F1">
            <w:pPr>
              <w:jc w:val="center"/>
              <w:rPr>
                <w:rFonts w:ascii="Andale WT" w:hAnsi="Andale WT" w:cs="Tahoma"/>
                <w:color w:val="000000" w:themeColor="text1"/>
                <w:sz w:val="16"/>
                <w:szCs w:val="16"/>
                <w:lang w:eastAsia="zh-CN"/>
              </w:rPr>
            </w:pPr>
            <w:r w:rsidRPr="00D44303">
              <w:t>5</w:t>
            </w:r>
          </w:p>
        </w:tc>
      </w:tr>
      <w:tr w:rsidR="001E17F1" w:rsidRPr="00EB63C3" w14:paraId="6B29B2AA" w14:textId="77777777" w:rsidTr="006F0788">
        <w:trPr>
          <w:trHeight w:val="259"/>
        </w:trPr>
        <w:tc>
          <w:tcPr>
            <w:tcW w:w="1781" w:type="dxa"/>
            <w:noWrap/>
          </w:tcPr>
          <w:p w14:paraId="413C72CA" w14:textId="55177D62" w:rsidR="001E17F1" w:rsidRPr="00EB63C3" w:rsidRDefault="001E17F1" w:rsidP="001E17F1">
            <w:pPr>
              <w:jc w:val="center"/>
              <w:rPr>
                <w:rFonts w:ascii="Andale WT" w:hAnsi="Andale WT" w:cs="Tahoma"/>
                <w:color w:val="000000" w:themeColor="text1"/>
                <w:sz w:val="16"/>
                <w:szCs w:val="16"/>
                <w:lang w:eastAsia="zh-CN"/>
              </w:rPr>
            </w:pPr>
            <w:r w:rsidRPr="00D44303">
              <w:t>DCPSJON5</w:t>
            </w:r>
          </w:p>
        </w:tc>
        <w:tc>
          <w:tcPr>
            <w:tcW w:w="2264" w:type="dxa"/>
            <w:noWrap/>
          </w:tcPr>
          <w:p w14:paraId="470C83D4" w14:textId="0131EF86" w:rsidR="001E17F1" w:rsidRPr="00EB63C3" w:rsidRDefault="001E17F1" w:rsidP="001E17F1">
            <w:pPr>
              <w:jc w:val="center"/>
              <w:rPr>
                <w:rFonts w:ascii="Andale WT" w:hAnsi="Andale WT" w:cs="Tahoma"/>
                <w:color w:val="000000" w:themeColor="text1"/>
                <w:sz w:val="16"/>
                <w:szCs w:val="16"/>
                <w:lang w:eastAsia="zh-CN"/>
              </w:rPr>
            </w:pPr>
            <w:r w:rsidRPr="00D44303">
              <w:t>6017__A</w:t>
            </w:r>
          </w:p>
        </w:tc>
        <w:tc>
          <w:tcPr>
            <w:tcW w:w="1620" w:type="dxa"/>
            <w:noWrap/>
          </w:tcPr>
          <w:p w14:paraId="462A2AB1" w14:textId="73BE8FC3" w:rsidR="001E17F1" w:rsidRPr="00EB63C3" w:rsidRDefault="001E17F1" w:rsidP="001E17F1">
            <w:pPr>
              <w:jc w:val="center"/>
              <w:rPr>
                <w:rFonts w:ascii="Andale WT" w:hAnsi="Andale WT" w:cs="Tahoma"/>
                <w:color w:val="000000" w:themeColor="text1"/>
                <w:sz w:val="16"/>
                <w:szCs w:val="16"/>
                <w:lang w:eastAsia="zh-CN"/>
              </w:rPr>
            </w:pPr>
            <w:r w:rsidRPr="00D44303">
              <w:t>MBDSW</w:t>
            </w:r>
          </w:p>
        </w:tc>
        <w:tc>
          <w:tcPr>
            <w:tcW w:w="1459" w:type="dxa"/>
            <w:noWrap/>
          </w:tcPr>
          <w:p w14:paraId="5AB49780" w14:textId="709E32DC" w:rsidR="001E17F1" w:rsidRPr="00EB63C3" w:rsidRDefault="001E17F1" w:rsidP="001E17F1">
            <w:pPr>
              <w:jc w:val="center"/>
              <w:rPr>
                <w:rFonts w:ascii="Andale WT" w:hAnsi="Andale WT" w:cs="Tahoma"/>
                <w:color w:val="000000" w:themeColor="text1"/>
                <w:sz w:val="16"/>
                <w:szCs w:val="16"/>
                <w:lang w:eastAsia="zh-CN"/>
              </w:rPr>
            </w:pPr>
            <w:r w:rsidRPr="00D44303">
              <w:t>DCSES</w:t>
            </w:r>
          </w:p>
        </w:tc>
        <w:tc>
          <w:tcPr>
            <w:tcW w:w="1781" w:type="dxa"/>
            <w:noWrap/>
          </w:tcPr>
          <w:p w14:paraId="5D24E31D" w14:textId="00121371"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26B15483" w14:textId="77777777" w:rsidTr="006F0788">
        <w:trPr>
          <w:trHeight w:val="259"/>
        </w:trPr>
        <w:tc>
          <w:tcPr>
            <w:tcW w:w="1781" w:type="dxa"/>
            <w:noWrap/>
          </w:tcPr>
          <w:p w14:paraId="39B80983" w14:textId="508090B8"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6451B3D7" w14:textId="6F3CC54C" w:rsidR="001E17F1" w:rsidRPr="00EB63C3" w:rsidRDefault="001E17F1" w:rsidP="001E17F1">
            <w:pPr>
              <w:jc w:val="center"/>
              <w:rPr>
                <w:rFonts w:ascii="Andale WT" w:hAnsi="Andale WT" w:cs="Tahoma"/>
                <w:color w:val="000000" w:themeColor="text1"/>
                <w:sz w:val="16"/>
                <w:szCs w:val="16"/>
                <w:lang w:eastAsia="zh-CN"/>
              </w:rPr>
            </w:pPr>
            <w:r w:rsidRPr="00D44303">
              <w:t>FALFUR_PREMON1_1</w:t>
            </w:r>
          </w:p>
        </w:tc>
        <w:tc>
          <w:tcPr>
            <w:tcW w:w="1620" w:type="dxa"/>
            <w:noWrap/>
          </w:tcPr>
          <w:p w14:paraId="2D6D235C" w14:textId="0969F604" w:rsidR="001E17F1" w:rsidRPr="00EB63C3" w:rsidRDefault="001E17F1" w:rsidP="001E17F1">
            <w:pPr>
              <w:jc w:val="center"/>
              <w:rPr>
                <w:rFonts w:ascii="Andale WT" w:hAnsi="Andale WT" w:cs="Tahoma"/>
                <w:color w:val="000000" w:themeColor="text1"/>
                <w:sz w:val="16"/>
                <w:szCs w:val="16"/>
                <w:lang w:eastAsia="zh-CN"/>
              </w:rPr>
            </w:pPr>
            <w:r w:rsidRPr="00D44303">
              <w:t>FALFUR</w:t>
            </w:r>
          </w:p>
        </w:tc>
        <w:tc>
          <w:tcPr>
            <w:tcW w:w="1459" w:type="dxa"/>
            <w:noWrap/>
          </w:tcPr>
          <w:p w14:paraId="4EF25B9C" w14:textId="410F9F3E" w:rsidR="001E17F1" w:rsidRPr="00EB63C3" w:rsidRDefault="001E17F1" w:rsidP="001E17F1">
            <w:pPr>
              <w:jc w:val="center"/>
              <w:rPr>
                <w:rFonts w:ascii="Andale WT" w:hAnsi="Andale WT" w:cs="Tahoma"/>
                <w:color w:val="000000" w:themeColor="text1"/>
                <w:sz w:val="16"/>
                <w:szCs w:val="16"/>
                <w:lang w:eastAsia="zh-CN"/>
              </w:rPr>
            </w:pPr>
            <w:r w:rsidRPr="00D44303">
              <w:t>PREMONT</w:t>
            </w:r>
          </w:p>
        </w:tc>
        <w:tc>
          <w:tcPr>
            <w:tcW w:w="1781" w:type="dxa"/>
            <w:noWrap/>
          </w:tcPr>
          <w:p w14:paraId="42B14BAF" w14:textId="0F5CD250"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48BD8920" w14:textId="77777777" w:rsidTr="006F0788">
        <w:trPr>
          <w:trHeight w:val="259"/>
        </w:trPr>
        <w:tc>
          <w:tcPr>
            <w:tcW w:w="1781" w:type="dxa"/>
            <w:noWrap/>
          </w:tcPr>
          <w:p w14:paraId="7C03FA8E" w14:textId="76FCF0CB"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3FB0190A" w14:textId="60AEA29E" w:rsidR="001E17F1" w:rsidRPr="00EB63C3" w:rsidRDefault="001E17F1" w:rsidP="001E17F1">
            <w:pPr>
              <w:jc w:val="center"/>
              <w:rPr>
                <w:rFonts w:ascii="Andale WT" w:hAnsi="Andale WT" w:cs="Tahoma"/>
                <w:color w:val="000000" w:themeColor="text1"/>
                <w:sz w:val="16"/>
                <w:szCs w:val="16"/>
                <w:lang w:eastAsia="zh-CN"/>
              </w:rPr>
            </w:pPr>
            <w:r w:rsidRPr="00D44303">
              <w:t>CAMP_SPRINGS_1</w:t>
            </w:r>
          </w:p>
        </w:tc>
        <w:tc>
          <w:tcPr>
            <w:tcW w:w="1620" w:type="dxa"/>
            <w:noWrap/>
          </w:tcPr>
          <w:p w14:paraId="61BD6D6C" w14:textId="26A15F71" w:rsidR="001E17F1" w:rsidRPr="00EB63C3" w:rsidRDefault="001E17F1" w:rsidP="001E17F1">
            <w:pPr>
              <w:jc w:val="center"/>
              <w:rPr>
                <w:rFonts w:ascii="Andale WT" w:hAnsi="Andale WT" w:cs="Tahoma"/>
                <w:color w:val="000000" w:themeColor="text1"/>
                <w:sz w:val="16"/>
                <w:szCs w:val="16"/>
                <w:lang w:eastAsia="zh-CN"/>
              </w:rPr>
            </w:pPr>
            <w:r w:rsidRPr="00D44303">
              <w:t>CSEC</w:t>
            </w:r>
          </w:p>
        </w:tc>
        <w:tc>
          <w:tcPr>
            <w:tcW w:w="1459" w:type="dxa"/>
            <w:noWrap/>
          </w:tcPr>
          <w:p w14:paraId="3B1BAB71" w14:textId="17D735F0" w:rsidR="001E17F1" w:rsidRPr="00EB63C3" w:rsidRDefault="001E17F1" w:rsidP="001E17F1">
            <w:pPr>
              <w:jc w:val="center"/>
              <w:rPr>
                <w:rFonts w:ascii="Andale WT" w:hAnsi="Andale WT" w:cs="Tahoma"/>
                <w:color w:val="000000" w:themeColor="text1"/>
                <w:sz w:val="16"/>
                <w:szCs w:val="16"/>
                <w:lang w:eastAsia="zh-CN"/>
              </w:rPr>
            </w:pPr>
            <w:r w:rsidRPr="00D44303">
              <w:t>GLDSW</w:t>
            </w:r>
          </w:p>
        </w:tc>
        <w:tc>
          <w:tcPr>
            <w:tcW w:w="1781" w:type="dxa"/>
            <w:noWrap/>
          </w:tcPr>
          <w:p w14:paraId="2F8CD469" w14:textId="363D0165"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7622EF19" w14:textId="77777777" w:rsidTr="006F0788">
        <w:trPr>
          <w:trHeight w:val="259"/>
        </w:trPr>
        <w:tc>
          <w:tcPr>
            <w:tcW w:w="1781" w:type="dxa"/>
            <w:noWrap/>
          </w:tcPr>
          <w:p w14:paraId="2A426752" w14:textId="5D6B44EC" w:rsidR="001E17F1" w:rsidRPr="00EB63C3" w:rsidRDefault="001E17F1" w:rsidP="001E17F1">
            <w:pPr>
              <w:jc w:val="center"/>
              <w:rPr>
                <w:rFonts w:ascii="Andale WT" w:hAnsi="Andale WT" w:cs="Tahoma"/>
                <w:color w:val="000000" w:themeColor="text1"/>
                <w:sz w:val="16"/>
                <w:szCs w:val="16"/>
                <w:lang w:eastAsia="zh-CN"/>
              </w:rPr>
            </w:pPr>
            <w:r w:rsidRPr="00D44303">
              <w:t>SDANBLE8</w:t>
            </w:r>
          </w:p>
        </w:tc>
        <w:tc>
          <w:tcPr>
            <w:tcW w:w="2264" w:type="dxa"/>
            <w:noWrap/>
          </w:tcPr>
          <w:p w14:paraId="50826E55" w14:textId="77400BA4" w:rsidR="001E17F1" w:rsidRPr="00EB63C3" w:rsidRDefault="001E17F1" w:rsidP="001E17F1">
            <w:pPr>
              <w:jc w:val="center"/>
              <w:rPr>
                <w:rFonts w:ascii="Andale WT" w:hAnsi="Andale WT" w:cs="Tahoma"/>
                <w:color w:val="000000" w:themeColor="text1"/>
                <w:sz w:val="16"/>
                <w:szCs w:val="16"/>
                <w:lang w:eastAsia="zh-CN"/>
              </w:rPr>
            </w:pPr>
            <w:r w:rsidRPr="00D44303">
              <w:t>BLESSING_69A1</w:t>
            </w:r>
          </w:p>
        </w:tc>
        <w:tc>
          <w:tcPr>
            <w:tcW w:w="1620" w:type="dxa"/>
            <w:noWrap/>
          </w:tcPr>
          <w:p w14:paraId="36CF9FE7" w14:textId="6F0B80B8" w:rsidR="001E17F1" w:rsidRPr="00EB63C3" w:rsidRDefault="001E17F1" w:rsidP="001E17F1">
            <w:pPr>
              <w:jc w:val="center"/>
              <w:rPr>
                <w:rFonts w:ascii="Andale WT" w:hAnsi="Andale WT" w:cs="Tahoma"/>
                <w:color w:val="000000" w:themeColor="text1"/>
                <w:sz w:val="16"/>
                <w:szCs w:val="16"/>
                <w:lang w:eastAsia="zh-CN"/>
              </w:rPr>
            </w:pPr>
            <w:r w:rsidRPr="00D44303">
              <w:t>BLESSING</w:t>
            </w:r>
          </w:p>
        </w:tc>
        <w:tc>
          <w:tcPr>
            <w:tcW w:w="1459" w:type="dxa"/>
            <w:noWrap/>
          </w:tcPr>
          <w:p w14:paraId="56361F68" w14:textId="275613A6" w:rsidR="001E17F1" w:rsidRPr="00EB63C3" w:rsidRDefault="001E17F1" w:rsidP="001E17F1">
            <w:pPr>
              <w:jc w:val="center"/>
              <w:rPr>
                <w:rFonts w:ascii="Andale WT" w:hAnsi="Andale WT" w:cs="Tahoma"/>
                <w:color w:val="000000" w:themeColor="text1"/>
                <w:sz w:val="16"/>
                <w:szCs w:val="16"/>
                <w:lang w:eastAsia="zh-CN"/>
              </w:rPr>
            </w:pPr>
            <w:r w:rsidRPr="00D44303">
              <w:t>BLESSING</w:t>
            </w:r>
          </w:p>
        </w:tc>
        <w:tc>
          <w:tcPr>
            <w:tcW w:w="1781" w:type="dxa"/>
            <w:noWrap/>
          </w:tcPr>
          <w:p w14:paraId="755FC559" w14:textId="2C3C8413"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1D5B7B77" w14:textId="77777777" w:rsidTr="006F0788">
        <w:trPr>
          <w:trHeight w:val="259"/>
        </w:trPr>
        <w:tc>
          <w:tcPr>
            <w:tcW w:w="1781" w:type="dxa"/>
            <w:noWrap/>
          </w:tcPr>
          <w:p w14:paraId="353B9761" w14:textId="28A38C4B"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4A2B4379" w14:textId="2549E659" w:rsidR="001E17F1" w:rsidRPr="00EB63C3" w:rsidRDefault="001E17F1" w:rsidP="001E17F1">
            <w:pPr>
              <w:jc w:val="center"/>
              <w:rPr>
                <w:rFonts w:ascii="Andale WT" w:hAnsi="Andale WT" w:cs="Tahoma"/>
                <w:color w:val="000000" w:themeColor="text1"/>
                <w:sz w:val="16"/>
                <w:szCs w:val="16"/>
                <w:lang w:eastAsia="zh-CN"/>
              </w:rPr>
            </w:pPr>
            <w:r w:rsidRPr="00D44303">
              <w:t>BURNS_HEIDLBRG_1</w:t>
            </w:r>
          </w:p>
        </w:tc>
        <w:tc>
          <w:tcPr>
            <w:tcW w:w="1620" w:type="dxa"/>
            <w:noWrap/>
          </w:tcPr>
          <w:p w14:paraId="78C84D9F" w14:textId="1F16BAA7" w:rsidR="001E17F1" w:rsidRPr="00EB63C3" w:rsidRDefault="001E17F1" w:rsidP="001E17F1">
            <w:pPr>
              <w:jc w:val="center"/>
              <w:rPr>
                <w:rFonts w:ascii="Andale WT" w:hAnsi="Andale WT" w:cs="Tahoma"/>
                <w:color w:val="000000" w:themeColor="text1"/>
                <w:sz w:val="16"/>
                <w:szCs w:val="16"/>
                <w:lang w:eastAsia="zh-CN"/>
              </w:rPr>
            </w:pPr>
            <w:r w:rsidRPr="00D44303">
              <w:t>MV_BURNS</w:t>
            </w:r>
          </w:p>
        </w:tc>
        <w:tc>
          <w:tcPr>
            <w:tcW w:w="1459" w:type="dxa"/>
            <w:noWrap/>
          </w:tcPr>
          <w:p w14:paraId="3756D6B5" w14:textId="460355BC" w:rsidR="001E17F1" w:rsidRPr="00EB63C3" w:rsidRDefault="001E17F1" w:rsidP="001E17F1">
            <w:pPr>
              <w:jc w:val="center"/>
              <w:rPr>
                <w:rFonts w:ascii="Andale WT" w:hAnsi="Andale WT" w:cs="Tahoma"/>
                <w:color w:val="000000" w:themeColor="text1"/>
                <w:sz w:val="16"/>
                <w:szCs w:val="16"/>
                <w:lang w:eastAsia="zh-CN"/>
              </w:rPr>
            </w:pPr>
            <w:r w:rsidRPr="00D44303">
              <w:t>MV_HBRG4</w:t>
            </w:r>
          </w:p>
        </w:tc>
        <w:tc>
          <w:tcPr>
            <w:tcW w:w="1781" w:type="dxa"/>
            <w:noWrap/>
          </w:tcPr>
          <w:p w14:paraId="1977A0AB" w14:textId="08FCE890"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4DAD7268" w14:textId="77777777" w:rsidTr="006F0788">
        <w:trPr>
          <w:trHeight w:val="259"/>
        </w:trPr>
        <w:tc>
          <w:tcPr>
            <w:tcW w:w="1781" w:type="dxa"/>
            <w:noWrap/>
          </w:tcPr>
          <w:p w14:paraId="599C58AC" w14:textId="697298ED" w:rsidR="001E17F1" w:rsidRPr="00EB63C3" w:rsidRDefault="001E17F1" w:rsidP="001E17F1">
            <w:pPr>
              <w:jc w:val="center"/>
              <w:rPr>
                <w:rFonts w:ascii="Andale WT" w:hAnsi="Andale WT" w:cs="Tahoma"/>
                <w:color w:val="000000" w:themeColor="text1"/>
                <w:sz w:val="16"/>
                <w:szCs w:val="16"/>
                <w:lang w:eastAsia="zh-CN"/>
              </w:rPr>
            </w:pPr>
            <w:r w:rsidRPr="00D44303">
              <w:t>SABMAB38</w:t>
            </w:r>
          </w:p>
        </w:tc>
        <w:tc>
          <w:tcPr>
            <w:tcW w:w="2264" w:type="dxa"/>
            <w:noWrap/>
          </w:tcPr>
          <w:p w14:paraId="5E02B385" w14:textId="6C61BA46" w:rsidR="001E17F1" w:rsidRPr="00EB63C3" w:rsidRDefault="001E17F1" w:rsidP="001E17F1">
            <w:pPr>
              <w:jc w:val="center"/>
              <w:rPr>
                <w:rFonts w:ascii="Andale WT" w:hAnsi="Andale WT" w:cs="Tahoma"/>
                <w:color w:val="000000" w:themeColor="text1"/>
                <w:sz w:val="16"/>
                <w:szCs w:val="16"/>
                <w:lang w:eastAsia="zh-CN"/>
              </w:rPr>
            </w:pPr>
            <w:r w:rsidRPr="00D44303">
              <w:t>OILMIT_SAWGRA1_1</w:t>
            </w:r>
          </w:p>
        </w:tc>
        <w:tc>
          <w:tcPr>
            <w:tcW w:w="1620" w:type="dxa"/>
            <w:noWrap/>
          </w:tcPr>
          <w:p w14:paraId="28ADEAE1" w14:textId="7C340B22" w:rsidR="001E17F1" w:rsidRPr="00EB63C3" w:rsidRDefault="001E17F1" w:rsidP="001E17F1">
            <w:pPr>
              <w:jc w:val="center"/>
              <w:rPr>
                <w:rFonts w:ascii="Andale WT" w:hAnsi="Andale WT" w:cs="Tahoma"/>
                <w:color w:val="000000" w:themeColor="text1"/>
                <w:sz w:val="16"/>
                <w:szCs w:val="16"/>
                <w:lang w:eastAsia="zh-CN"/>
              </w:rPr>
            </w:pPr>
            <w:r w:rsidRPr="00D44303">
              <w:t>SAWGRASS</w:t>
            </w:r>
          </w:p>
        </w:tc>
        <w:tc>
          <w:tcPr>
            <w:tcW w:w="1459" w:type="dxa"/>
            <w:noWrap/>
          </w:tcPr>
          <w:p w14:paraId="3318935B" w14:textId="739C135B" w:rsidR="001E17F1" w:rsidRPr="00EB63C3" w:rsidRDefault="001E17F1" w:rsidP="001E17F1">
            <w:pPr>
              <w:jc w:val="center"/>
              <w:rPr>
                <w:rFonts w:ascii="Andale WT" w:hAnsi="Andale WT" w:cs="Tahoma"/>
                <w:color w:val="000000" w:themeColor="text1"/>
                <w:sz w:val="16"/>
                <w:szCs w:val="16"/>
                <w:lang w:eastAsia="zh-CN"/>
              </w:rPr>
            </w:pPr>
            <w:r w:rsidRPr="00D44303">
              <w:t>OILMITAP</w:t>
            </w:r>
          </w:p>
        </w:tc>
        <w:tc>
          <w:tcPr>
            <w:tcW w:w="1781" w:type="dxa"/>
            <w:noWrap/>
          </w:tcPr>
          <w:p w14:paraId="50D9C6D3" w14:textId="459F7B93"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3E61C31C" w14:textId="77777777" w:rsidTr="006F0788">
        <w:trPr>
          <w:trHeight w:val="259"/>
        </w:trPr>
        <w:tc>
          <w:tcPr>
            <w:tcW w:w="1781" w:type="dxa"/>
            <w:noWrap/>
          </w:tcPr>
          <w:p w14:paraId="120ACCE3" w14:textId="12549770" w:rsidR="001E17F1" w:rsidRPr="00EB63C3" w:rsidRDefault="001E17F1" w:rsidP="001E17F1">
            <w:pPr>
              <w:jc w:val="center"/>
              <w:rPr>
                <w:rFonts w:ascii="Andale WT" w:hAnsi="Andale WT" w:cs="Tahoma"/>
                <w:color w:val="000000" w:themeColor="text1"/>
                <w:sz w:val="16"/>
                <w:szCs w:val="16"/>
                <w:lang w:eastAsia="zh-CN"/>
              </w:rPr>
            </w:pPr>
            <w:r w:rsidRPr="00D44303">
              <w:t>DMARPA_8</w:t>
            </w:r>
          </w:p>
        </w:tc>
        <w:tc>
          <w:tcPr>
            <w:tcW w:w="2264" w:type="dxa"/>
            <w:noWrap/>
          </w:tcPr>
          <w:p w14:paraId="4362D06B" w14:textId="52425FC7" w:rsidR="001E17F1" w:rsidRPr="00EB63C3" w:rsidRDefault="001E17F1" w:rsidP="001E17F1">
            <w:pPr>
              <w:jc w:val="center"/>
              <w:rPr>
                <w:rFonts w:ascii="Andale WT" w:hAnsi="Andale WT" w:cs="Tahoma"/>
                <w:color w:val="000000" w:themeColor="text1"/>
                <w:sz w:val="16"/>
                <w:szCs w:val="16"/>
                <w:lang w:eastAsia="zh-CN"/>
              </w:rPr>
            </w:pPr>
            <w:r w:rsidRPr="00D44303">
              <w:t>32T311_1</w:t>
            </w:r>
          </w:p>
        </w:tc>
        <w:tc>
          <w:tcPr>
            <w:tcW w:w="1620" w:type="dxa"/>
            <w:noWrap/>
          </w:tcPr>
          <w:p w14:paraId="40E27C4D" w14:textId="5761490E" w:rsidR="001E17F1" w:rsidRPr="00EB63C3" w:rsidRDefault="001E17F1" w:rsidP="001E17F1">
            <w:pPr>
              <w:jc w:val="center"/>
              <w:rPr>
                <w:rFonts w:ascii="Andale WT" w:hAnsi="Andale WT" w:cs="Tahoma"/>
                <w:color w:val="000000" w:themeColor="text1"/>
                <w:sz w:val="16"/>
                <w:szCs w:val="16"/>
                <w:lang w:eastAsia="zh-CN"/>
              </w:rPr>
            </w:pPr>
            <w:r w:rsidRPr="00D44303">
              <w:t>BURNET</w:t>
            </w:r>
          </w:p>
        </w:tc>
        <w:tc>
          <w:tcPr>
            <w:tcW w:w="1459" w:type="dxa"/>
            <w:noWrap/>
          </w:tcPr>
          <w:p w14:paraId="4BC7713C" w14:textId="4A3C9047" w:rsidR="001E17F1" w:rsidRPr="00EB63C3" w:rsidRDefault="001E17F1" w:rsidP="001E17F1">
            <w:pPr>
              <w:jc w:val="center"/>
              <w:rPr>
                <w:rFonts w:ascii="Andale WT" w:hAnsi="Andale WT" w:cs="Tahoma"/>
                <w:color w:val="000000" w:themeColor="text1"/>
                <w:sz w:val="16"/>
                <w:szCs w:val="16"/>
                <w:lang w:eastAsia="zh-CN"/>
              </w:rPr>
            </w:pPr>
            <w:r w:rsidRPr="00D44303">
              <w:t>BERTRA</w:t>
            </w:r>
          </w:p>
        </w:tc>
        <w:tc>
          <w:tcPr>
            <w:tcW w:w="1781" w:type="dxa"/>
            <w:noWrap/>
          </w:tcPr>
          <w:p w14:paraId="3D4FEDC7" w14:textId="1077C6BE"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3B04A465" w14:textId="77777777" w:rsidTr="006F0788">
        <w:trPr>
          <w:trHeight w:val="259"/>
        </w:trPr>
        <w:tc>
          <w:tcPr>
            <w:tcW w:w="1781" w:type="dxa"/>
            <w:noWrap/>
          </w:tcPr>
          <w:p w14:paraId="4786DE84" w14:textId="5E101D6B"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1C134386" w14:textId="2B458D21" w:rsidR="001E17F1" w:rsidRPr="00EB63C3" w:rsidRDefault="001E17F1" w:rsidP="001E17F1">
            <w:pPr>
              <w:jc w:val="center"/>
              <w:rPr>
                <w:rFonts w:ascii="Andale WT" w:hAnsi="Andale WT" w:cs="Tahoma"/>
                <w:color w:val="000000" w:themeColor="text1"/>
                <w:sz w:val="16"/>
                <w:szCs w:val="16"/>
                <w:lang w:eastAsia="zh-CN"/>
              </w:rPr>
            </w:pPr>
            <w:r w:rsidRPr="00D44303">
              <w:t>BURNS_RIOHONDO_1</w:t>
            </w:r>
          </w:p>
        </w:tc>
        <w:tc>
          <w:tcPr>
            <w:tcW w:w="1620" w:type="dxa"/>
            <w:noWrap/>
          </w:tcPr>
          <w:p w14:paraId="2A122FCB" w14:textId="2643FD1D" w:rsidR="001E17F1" w:rsidRPr="00EB63C3" w:rsidRDefault="001E17F1" w:rsidP="001E17F1">
            <w:pPr>
              <w:jc w:val="center"/>
              <w:rPr>
                <w:rFonts w:ascii="Andale WT" w:hAnsi="Andale WT" w:cs="Tahoma"/>
                <w:color w:val="000000" w:themeColor="text1"/>
                <w:sz w:val="16"/>
                <w:szCs w:val="16"/>
                <w:lang w:eastAsia="zh-CN"/>
              </w:rPr>
            </w:pPr>
            <w:r w:rsidRPr="00D44303">
              <w:t>RIOHONDO</w:t>
            </w:r>
          </w:p>
        </w:tc>
        <w:tc>
          <w:tcPr>
            <w:tcW w:w="1459" w:type="dxa"/>
            <w:noWrap/>
          </w:tcPr>
          <w:p w14:paraId="16C0367F" w14:textId="1951F803" w:rsidR="001E17F1" w:rsidRPr="00EB63C3" w:rsidRDefault="001E17F1" w:rsidP="001E17F1">
            <w:pPr>
              <w:jc w:val="center"/>
              <w:rPr>
                <w:rFonts w:ascii="Andale WT" w:hAnsi="Andale WT" w:cs="Tahoma"/>
                <w:color w:val="000000" w:themeColor="text1"/>
                <w:sz w:val="16"/>
                <w:szCs w:val="16"/>
                <w:lang w:eastAsia="zh-CN"/>
              </w:rPr>
            </w:pPr>
            <w:r w:rsidRPr="00D44303">
              <w:t>MV_BURNS</w:t>
            </w:r>
          </w:p>
        </w:tc>
        <w:tc>
          <w:tcPr>
            <w:tcW w:w="1781" w:type="dxa"/>
            <w:noWrap/>
          </w:tcPr>
          <w:p w14:paraId="66F75F01" w14:textId="78A44096"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30CA9CD3" w14:textId="77777777" w:rsidTr="006F0788">
        <w:trPr>
          <w:trHeight w:val="259"/>
        </w:trPr>
        <w:tc>
          <w:tcPr>
            <w:tcW w:w="1781" w:type="dxa"/>
            <w:noWrap/>
          </w:tcPr>
          <w:p w14:paraId="3C239A46" w14:textId="504EAEDB" w:rsidR="001E17F1" w:rsidRPr="00EB63C3" w:rsidRDefault="001E17F1" w:rsidP="001E17F1">
            <w:pPr>
              <w:jc w:val="center"/>
              <w:rPr>
                <w:rFonts w:ascii="Andale WT" w:hAnsi="Andale WT" w:cs="Tahoma"/>
                <w:color w:val="000000" w:themeColor="text1"/>
                <w:sz w:val="16"/>
                <w:szCs w:val="16"/>
                <w:lang w:eastAsia="zh-CN"/>
              </w:rPr>
            </w:pPr>
            <w:r w:rsidRPr="00D44303">
              <w:t>SN_SLON5</w:t>
            </w:r>
          </w:p>
        </w:tc>
        <w:tc>
          <w:tcPr>
            <w:tcW w:w="2264" w:type="dxa"/>
            <w:noWrap/>
          </w:tcPr>
          <w:p w14:paraId="3CE23244" w14:textId="7596E4D7" w:rsidR="001E17F1" w:rsidRPr="00EB63C3" w:rsidRDefault="001E17F1" w:rsidP="001E17F1">
            <w:pPr>
              <w:jc w:val="center"/>
              <w:rPr>
                <w:rFonts w:ascii="Andale WT" w:hAnsi="Andale WT" w:cs="Tahoma"/>
                <w:color w:val="000000" w:themeColor="text1"/>
                <w:sz w:val="16"/>
                <w:szCs w:val="16"/>
                <w:lang w:eastAsia="zh-CN"/>
              </w:rPr>
            </w:pPr>
            <w:r w:rsidRPr="00D44303">
              <w:t>BURNS_RIOHONDO_1</w:t>
            </w:r>
          </w:p>
        </w:tc>
        <w:tc>
          <w:tcPr>
            <w:tcW w:w="1620" w:type="dxa"/>
            <w:noWrap/>
          </w:tcPr>
          <w:p w14:paraId="4CAF3571" w14:textId="38D611C7" w:rsidR="001E17F1" w:rsidRPr="00EB63C3" w:rsidRDefault="001E17F1" w:rsidP="001E17F1">
            <w:pPr>
              <w:jc w:val="center"/>
              <w:rPr>
                <w:rFonts w:ascii="Andale WT" w:hAnsi="Andale WT" w:cs="Tahoma"/>
                <w:color w:val="000000" w:themeColor="text1"/>
                <w:sz w:val="16"/>
                <w:szCs w:val="16"/>
                <w:lang w:eastAsia="zh-CN"/>
              </w:rPr>
            </w:pPr>
            <w:r w:rsidRPr="00D44303">
              <w:t>RIOHONDO</w:t>
            </w:r>
          </w:p>
        </w:tc>
        <w:tc>
          <w:tcPr>
            <w:tcW w:w="1459" w:type="dxa"/>
            <w:noWrap/>
          </w:tcPr>
          <w:p w14:paraId="78A2089D" w14:textId="0774DAEF" w:rsidR="001E17F1" w:rsidRPr="00EB63C3" w:rsidRDefault="001E17F1" w:rsidP="001E17F1">
            <w:pPr>
              <w:jc w:val="center"/>
              <w:rPr>
                <w:rFonts w:ascii="Andale WT" w:hAnsi="Andale WT" w:cs="Tahoma"/>
                <w:color w:val="000000" w:themeColor="text1"/>
                <w:sz w:val="16"/>
                <w:szCs w:val="16"/>
                <w:lang w:eastAsia="zh-CN"/>
              </w:rPr>
            </w:pPr>
            <w:r w:rsidRPr="00D44303">
              <w:t>MV_BURNS</w:t>
            </w:r>
          </w:p>
        </w:tc>
        <w:tc>
          <w:tcPr>
            <w:tcW w:w="1781" w:type="dxa"/>
            <w:noWrap/>
          </w:tcPr>
          <w:p w14:paraId="7B3163B2" w14:textId="28FFBBEC"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35DF1D50" w14:textId="77777777" w:rsidTr="006F0788">
        <w:trPr>
          <w:trHeight w:val="259"/>
        </w:trPr>
        <w:tc>
          <w:tcPr>
            <w:tcW w:w="1781" w:type="dxa"/>
            <w:noWrap/>
          </w:tcPr>
          <w:p w14:paraId="67EF198D" w14:textId="75D90FF1" w:rsidR="001E17F1" w:rsidRPr="00EB63C3" w:rsidRDefault="001E17F1" w:rsidP="001E17F1">
            <w:pPr>
              <w:jc w:val="center"/>
              <w:rPr>
                <w:rFonts w:ascii="Andale WT" w:hAnsi="Andale WT" w:cs="Tahoma"/>
                <w:color w:val="000000" w:themeColor="text1"/>
                <w:sz w:val="16"/>
                <w:szCs w:val="16"/>
                <w:lang w:eastAsia="zh-CN"/>
              </w:rPr>
            </w:pPr>
            <w:r w:rsidRPr="00D44303">
              <w:t>DWINDUN8</w:t>
            </w:r>
          </w:p>
        </w:tc>
        <w:tc>
          <w:tcPr>
            <w:tcW w:w="2264" w:type="dxa"/>
            <w:noWrap/>
          </w:tcPr>
          <w:p w14:paraId="5AB41A53" w14:textId="23458E22" w:rsidR="001E17F1" w:rsidRPr="00EB63C3" w:rsidRDefault="001E17F1" w:rsidP="001E17F1">
            <w:pPr>
              <w:jc w:val="center"/>
              <w:rPr>
                <w:rFonts w:ascii="Andale WT" w:hAnsi="Andale WT" w:cs="Tahoma"/>
                <w:color w:val="000000" w:themeColor="text1"/>
                <w:sz w:val="16"/>
                <w:szCs w:val="16"/>
                <w:lang w:eastAsia="zh-CN"/>
              </w:rPr>
            </w:pPr>
            <w:r w:rsidRPr="00D44303">
              <w:t>6100__G</w:t>
            </w:r>
          </w:p>
        </w:tc>
        <w:tc>
          <w:tcPr>
            <w:tcW w:w="1620" w:type="dxa"/>
            <w:noWrap/>
          </w:tcPr>
          <w:p w14:paraId="4A62D5C4" w14:textId="3E6A7250" w:rsidR="001E17F1" w:rsidRPr="00EB63C3" w:rsidRDefault="001E17F1" w:rsidP="001E17F1">
            <w:pPr>
              <w:jc w:val="center"/>
              <w:rPr>
                <w:rFonts w:ascii="Andale WT" w:hAnsi="Andale WT" w:cs="Tahoma"/>
                <w:color w:val="000000" w:themeColor="text1"/>
                <w:sz w:val="16"/>
                <w:szCs w:val="16"/>
                <w:lang w:eastAsia="zh-CN"/>
              </w:rPr>
            </w:pPr>
            <w:r w:rsidRPr="00D44303">
              <w:t>ACSSW</w:t>
            </w:r>
          </w:p>
        </w:tc>
        <w:tc>
          <w:tcPr>
            <w:tcW w:w="1459" w:type="dxa"/>
            <w:noWrap/>
          </w:tcPr>
          <w:p w14:paraId="4CAFA475" w14:textId="14B0373D" w:rsidR="001E17F1" w:rsidRPr="00EB63C3" w:rsidRDefault="001E17F1" w:rsidP="001E17F1">
            <w:pPr>
              <w:jc w:val="center"/>
              <w:rPr>
                <w:rFonts w:ascii="Andale WT" w:hAnsi="Andale WT" w:cs="Tahoma"/>
                <w:color w:val="000000" w:themeColor="text1"/>
                <w:sz w:val="16"/>
                <w:szCs w:val="16"/>
                <w:lang w:eastAsia="zh-CN"/>
              </w:rPr>
            </w:pPr>
            <w:r w:rsidRPr="00D44303">
              <w:t>AMTBT</w:t>
            </w:r>
          </w:p>
        </w:tc>
        <w:tc>
          <w:tcPr>
            <w:tcW w:w="1781" w:type="dxa"/>
            <w:noWrap/>
          </w:tcPr>
          <w:p w14:paraId="0944F7B2" w14:textId="4743E046"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6FB7B350" w14:textId="77777777" w:rsidTr="006F0788">
        <w:trPr>
          <w:trHeight w:val="259"/>
        </w:trPr>
        <w:tc>
          <w:tcPr>
            <w:tcW w:w="1781" w:type="dxa"/>
            <w:noWrap/>
          </w:tcPr>
          <w:p w14:paraId="4B746200" w14:textId="11FFB15A" w:rsidR="001E17F1" w:rsidRPr="00EB63C3" w:rsidRDefault="001E17F1" w:rsidP="001E17F1">
            <w:pPr>
              <w:jc w:val="center"/>
              <w:rPr>
                <w:rFonts w:ascii="Andale WT" w:hAnsi="Andale WT" w:cs="Tahoma"/>
                <w:color w:val="000000" w:themeColor="text1"/>
                <w:sz w:val="16"/>
                <w:szCs w:val="16"/>
                <w:lang w:eastAsia="zh-CN"/>
              </w:rPr>
            </w:pPr>
            <w:r w:rsidRPr="00D44303">
              <w:t>DBERWE58</w:t>
            </w:r>
          </w:p>
        </w:tc>
        <w:tc>
          <w:tcPr>
            <w:tcW w:w="2264" w:type="dxa"/>
            <w:noWrap/>
          </w:tcPr>
          <w:p w14:paraId="4AE06EF8" w14:textId="19438DF5" w:rsidR="001E17F1" w:rsidRPr="00EB63C3" w:rsidRDefault="001E17F1" w:rsidP="001E17F1">
            <w:pPr>
              <w:jc w:val="center"/>
              <w:rPr>
                <w:rFonts w:ascii="Andale WT" w:hAnsi="Andale WT" w:cs="Tahoma"/>
                <w:color w:val="000000" w:themeColor="text1"/>
                <w:sz w:val="16"/>
                <w:szCs w:val="16"/>
                <w:lang w:eastAsia="zh-CN"/>
              </w:rPr>
            </w:pPr>
            <w:r w:rsidRPr="00D44303">
              <w:t>R5_KENDL_1</w:t>
            </w:r>
          </w:p>
        </w:tc>
        <w:tc>
          <w:tcPr>
            <w:tcW w:w="1620" w:type="dxa"/>
            <w:noWrap/>
          </w:tcPr>
          <w:p w14:paraId="1F0DF930" w14:textId="4FA9B5B0" w:rsidR="001E17F1" w:rsidRPr="00EB63C3" w:rsidRDefault="001E17F1" w:rsidP="001E17F1">
            <w:pPr>
              <w:jc w:val="center"/>
              <w:rPr>
                <w:rFonts w:ascii="Andale WT" w:hAnsi="Andale WT" w:cs="Tahoma"/>
                <w:color w:val="000000" w:themeColor="text1"/>
                <w:sz w:val="16"/>
                <w:szCs w:val="16"/>
                <w:lang w:eastAsia="zh-CN"/>
              </w:rPr>
            </w:pPr>
            <w:r w:rsidRPr="00D44303">
              <w:t>KENDAL</w:t>
            </w:r>
          </w:p>
        </w:tc>
        <w:tc>
          <w:tcPr>
            <w:tcW w:w="1459" w:type="dxa"/>
            <w:noWrap/>
          </w:tcPr>
          <w:p w14:paraId="761D58C9" w14:textId="3CABF7EE" w:rsidR="001E17F1" w:rsidRPr="00EB63C3" w:rsidRDefault="001E17F1" w:rsidP="001E17F1">
            <w:pPr>
              <w:jc w:val="center"/>
              <w:rPr>
                <w:rFonts w:ascii="Andale WT" w:hAnsi="Andale WT" w:cs="Tahoma"/>
                <w:color w:val="000000" w:themeColor="text1"/>
                <w:sz w:val="16"/>
                <w:szCs w:val="16"/>
                <w:lang w:eastAsia="zh-CN"/>
              </w:rPr>
            </w:pPr>
            <w:r w:rsidRPr="00D44303">
              <w:t>CAGNON</w:t>
            </w:r>
          </w:p>
        </w:tc>
        <w:tc>
          <w:tcPr>
            <w:tcW w:w="1781" w:type="dxa"/>
            <w:noWrap/>
          </w:tcPr>
          <w:p w14:paraId="5EE4199E" w14:textId="2C533AE1" w:rsidR="001E17F1" w:rsidRPr="00EB63C3" w:rsidRDefault="001E17F1" w:rsidP="001E17F1">
            <w:pPr>
              <w:jc w:val="center"/>
              <w:rPr>
                <w:rFonts w:ascii="Andale WT" w:hAnsi="Andale WT" w:cs="Tahoma"/>
                <w:color w:val="000000" w:themeColor="text1"/>
                <w:sz w:val="16"/>
                <w:szCs w:val="16"/>
                <w:lang w:eastAsia="zh-CN"/>
              </w:rPr>
            </w:pPr>
            <w:r w:rsidRPr="00D44303">
              <w:t>4</w:t>
            </w:r>
          </w:p>
        </w:tc>
      </w:tr>
      <w:tr w:rsidR="001E17F1" w:rsidRPr="00EB63C3" w14:paraId="30E908B8" w14:textId="77777777" w:rsidTr="006F0788">
        <w:trPr>
          <w:trHeight w:val="259"/>
        </w:trPr>
        <w:tc>
          <w:tcPr>
            <w:tcW w:w="1781" w:type="dxa"/>
            <w:noWrap/>
          </w:tcPr>
          <w:p w14:paraId="7566F9FF" w14:textId="1006A647" w:rsidR="001E17F1" w:rsidRPr="00EB63C3" w:rsidRDefault="001E17F1" w:rsidP="001E17F1">
            <w:pPr>
              <w:jc w:val="center"/>
              <w:rPr>
                <w:rFonts w:ascii="Andale WT" w:hAnsi="Andale WT" w:cs="Tahoma"/>
                <w:color w:val="000000" w:themeColor="text1"/>
                <w:sz w:val="16"/>
                <w:szCs w:val="16"/>
                <w:lang w:eastAsia="zh-CN"/>
              </w:rPr>
            </w:pPr>
            <w:r w:rsidRPr="00D44303">
              <w:t>DLONOR58</w:t>
            </w:r>
          </w:p>
        </w:tc>
        <w:tc>
          <w:tcPr>
            <w:tcW w:w="2264" w:type="dxa"/>
            <w:noWrap/>
          </w:tcPr>
          <w:p w14:paraId="0A91A83F" w14:textId="6A25B1C8" w:rsidR="001E17F1" w:rsidRPr="00EB63C3" w:rsidRDefault="001E17F1" w:rsidP="001E17F1">
            <w:pPr>
              <w:jc w:val="center"/>
              <w:rPr>
                <w:rFonts w:ascii="Andale WT" w:hAnsi="Andale WT" w:cs="Tahoma"/>
                <w:color w:val="000000" w:themeColor="text1"/>
                <w:sz w:val="16"/>
                <w:szCs w:val="16"/>
                <w:lang w:eastAsia="zh-CN"/>
              </w:rPr>
            </w:pPr>
            <w:r w:rsidRPr="00D44303">
              <w:t>FALFUR_PREMON1_1</w:t>
            </w:r>
          </w:p>
        </w:tc>
        <w:tc>
          <w:tcPr>
            <w:tcW w:w="1620" w:type="dxa"/>
            <w:noWrap/>
          </w:tcPr>
          <w:p w14:paraId="10F02F10" w14:textId="43222424" w:rsidR="001E17F1" w:rsidRPr="00EB63C3" w:rsidRDefault="001E17F1" w:rsidP="001E17F1">
            <w:pPr>
              <w:jc w:val="center"/>
              <w:rPr>
                <w:rFonts w:ascii="Andale WT" w:hAnsi="Andale WT" w:cs="Tahoma"/>
                <w:color w:val="000000" w:themeColor="text1"/>
                <w:sz w:val="16"/>
                <w:szCs w:val="16"/>
                <w:lang w:eastAsia="zh-CN"/>
              </w:rPr>
            </w:pPr>
            <w:r w:rsidRPr="00D44303">
              <w:t>FALFUR</w:t>
            </w:r>
          </w:p>
        </w:tc>
        <w:tc>
          <w:tcPr>
            <w:tcW w:w="1459" w:type="dxa"/>
            <w:noWrap/>
          </w:tcPr>
          <w:p w14:paraId="694A38CD" w14:textId="0FD154CB" w:rsidR="001E17F1" w:rsidRPr="00EB63C3" w:rsidRDefault="001E17F1" w:rsidP="001E17F1">
            <w:pPr>
              <w:jc w:val="center"/>
              <w:rPr>
                <w:rFonts w:ascii="Andale WT" w:hAnsi="Andale WT" w:cs="Tahoma"/>
                <w:color w:val="000000" w:themeColor="text1"/>
                <w:sz w:val="16"/>
                <w:szCs w:val="16"/>
                <w:lang w:eastAsia="zh-CN"/>
              </w:rPr>
            </w:pPr>
            <w:r w:rsidRPr="00D44303">
              <w:t>PREMONT</w:t>
            </w:r>
          </w:p>
        </w:tc>
        <w:tc>
          <w:tcPr>
            <w:tcW w:w="1781" w:type="dxa"/>
            <w:noWrap/>
          </w:tcPr>
          <w:p w14:paraId="5F71EEF5" w14:textId="6CAEAFCF"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0201576D" w14:textId="77777777" w:rsidTr="006F0788">
        <w:trPr>
          <w:trHeight w:val="259"/>
        </w:trPr>
        <w:tc>
          <w:tcPr>
            <w:tcW w:w="1781" w:type="dxa"/>
            <w:noWrap/>
          </w:tcPr>
          <w:p w14:paraId="77003AE8" w14:textId="049B7DA8" w:rsidR="001E17F1" w:rsidRPr="00EB63C3" w:rsidRDefault="001E17F1" w:rsidP="001E17F1">
            <w:pPr>
              <w:jc w:val="center"/>
              <w:rPr>
                <w:rFonts w:ascii="Andale WT" w:hAnsi="Andale WT" w:cs="Tahoma"/>
                <w:color w:val="000000" w:themeColor="text1"/>
                <w:sz w:val="16"/>
                <w:szCs w:val="16"/>
                <w:lang w:eastAsia="zh-CN"/>
              </w:rPr>
            </w:pPr>
            <w:r w:rsidRPr="00D44303">
              <w:t>MCARMAX8</w:t>
            </w:r>
          </w:p>
        </w:tc>
        <w:tc>
          <w:tcPr>
            <w:tcW w:w="2264" w:type="dxa"/>
            <w:noWrap/>
          </w:tcPr>
          <w:p w14:paraId="5EE0BBBC" w14:textId="5C304768" w:rsidR="001E17F1" w:rsidRPr="00EB63C3" w:rsidRDefault="001E17F1" w:rsidP="001E17F1">
            <w:pPr>
              <w:jc w:val="center"/>
              <w:rPr>
                <w:rFonts w:ascii="Andale WT" w:hAnsi="Andale WT" w:cs="Tahoma"/>
                <w:color w:val="000000" w:themeColor="text1"/>
                <w:sz w:val="16"/>
                <w:szCs w:val="16"/>
                <w:lang w:eastAsia="zh-CN"/>
              </w:rPr>
            </w:pPr>
            <w:r w:rsidRPr="00D44303">
              <w:t>HAMILT_MAXWEL1_1</w:t>
            </w:r>
          </w:p>
        </w:tc>
        <w:tc>
          <w:tcPr>
            <w:tcW w:w="1620" w:type="dxa"/>
            <w:noWrap/>
          </w:tcPr>
          <w:p w14:paraId="6E8EF309" w14:textId="43305585" w:rsidR="001E17F1" w:rsidRPr="00EB63C3" w:rsidRDefault="001E17F1" w:rsidP="001E17F1">
            <w:pPr>
              <w:jc w:val="center"/>
              <w:rPr>
                <w:rFonts w:ascii="Andale WT" w:hAnsi="Andale WT" w:cs="Tahoma"/>
                <w:color w:val="000000" w:themeColor="text1"/>
                <w:sz w:val="16"/>
                <w:szCs w:val="16"/>
                <w:lang w:eastAsia="zh-CN"/>
              </w:rPr>
            </w:pPr>
            <w:r w:rsidRPr="00D44303">
              <w:t>MAXWELL</w:t>
            </w:r>
          </w:p>
        </w:tc>
        <w:tc>
          <w:tcPr>
            <w:tcW w:w="1459" w:type="dxa"/>
            <w:noWrap/>
          </w:tcPr>
          <w:p w14:paraId="7D0E9501" w14:textId="304DA902"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781" w:type="dxa"/>
            <w:noWrap/>
          </w:tcPr>
          <w:p w14:paraId="33774791" w14:textId="2E597577"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592987B6" w14:textId="77777777" w:rsidTr="006F0788">
        <w:trPr>
          <w:trHeight w:val="259"/>
        </w:trPr>
        <w:tc>
          <w:tcPr>
            <w:tcW w:w="1781" w:type="dxa"/>
            <w:noWrap/>
          </w:tcPr>
          <w:p w14:paraId="0883AA99" w14:textId="38FC1180"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3E345353" w14:textId="393828FA" w:rsidR="001E17F1" w:rsidRPr="00EB63C3" w:rsidRDefault="001E17F1" w:rsidP="001E17F1">
            <w:pPr>
              <w:jc w:val="center"/>
              <w:rPr>
                <w:rFonts w:ascii="Andale WT" w:hAnsi="Andale WT" w:cs="Tahoma"/>
                <w:color w:val="000000" w:themeColor="text1"/>
                <w:sz w:val="16"/>
                <w:szCs w:val="16"/>
                <w:lang w:eastAsia="zh-CN"/>
              </w:rPr>
            </w:pPr>
            <w:r w:rsidRPr="00D44303">
              <w:t>CBYCTR97_A</w:t>
            </w:r>
          </w:p>
        </w:tc>
        <w:tc>
          <w:tcPr>
            <w:tcW w:w="1620" w:type="dxa"/>
            <w:noWrap/>
          </w:tcPr>
          <w:p w14:paraId="786D7A45" w14:textId="3A88D19E" w:rsidR="001E17F1" w:rsidRPr="00EB63C3" w:rsidRDefault="001E17F1" w:rsidP="001E17F1">
            <w:pPr>
              <w:jc w:val="center"/>
              <w:rPr>
                <w:rFonts w:ascii="Andale WT" w:hAnsi="Andale WT" w:cs="Tahoma"/>
                <w:color w:val="000000" w:themeColor="text1"/>
                <w:sz w:val="16"/>
                <w:szCs w:val="16"/>
                <w:lang w:eastAsia="zh-CN"/>
              </w:rPr>
            </w:pPr>
            <w:r w:rsidRPr="00D44303">
              <w:t>CTR</w:t>
            </w:r>
          </w:p>
        </w:tc>
        <w:tc>
          <w:tcPr>
            <w:tcW w:w="1459" w:type="dxa"/>
            <w:noWrap/>
          </w:tcPr>
          <w:p w14:paraId="1AF8A5E6" w14:textId="2DDE6939" w:rsidR="001E17F1" w:rsidRPr="00EB63C3" w:rsidRDefault="001E17F1" w:rsidP="001E17F1">
            <w:pPr>
              <w:jc w:val="center"/>
              <w:rPr>
                <w:rFonts w:ascii="Andale WT" w:hAnsi="Andale WT" w:cs="Tahoma"/>
                <w:color w:val="000000" w:themeColor="text1"/>
                <w:sz w:val="16"/>
                <w:szCs w:val="16"/>
                <w:lang w:eastAsia="zh-CN"/>
              </w:rPr>
            </w:pPr>
            <w:r w:rsidRPr="00D44303">
              <w:t>CBY</w:t>
            </w:r>
          </w:p>
        </w:tc>
        <w:tc>
          <w:tcPr>
            <w:tcW w:w="1781" w:type="dxa"/>
            <w:noWrap/>
          </w:tcPr>
          <w:p w14:paraId="500133B5" w14:textId="48778CD8"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350765C4" w14:textId="77777777" w:rsidTr="006F0788">
        <w:trPr>
          <w:trHeight w:val="259"/>
        </w:trPr>
        <w:tc>
          <w:tcPr>
            <w:tcW w:w="1781" w:type="dxa"/>
            <w:noWrap/>
          </w:tcPr>
          <w:p w14:paraId="29482C9B" w14:textId="2D630BD8" w:rsidR="001E17F1" w:rsidRPr="00EB63C3" w:rsidRDefault="001E17F1" w:rsidP="001E17F1">
            <w:pPr>
              <w:jc w:val="center"/>
              <w:rPr>
                <w:rFonts w:ascii="Andale WT" w:hAnsi="Andale WT" w:cs="Tahoma"/>
                <w:color w:val="000000" w:themeColor="text1"/>
                <w:sz w:val="16"/>
                <w:szCs w:val="16"/>
                <w:lang w:eastAsia="zh-CN"/>
              </w:rPr>
            </w:pPr>
            <w:r w:rsidRPr="00D44303">
              <w:t>DFERHOR8</w:t>
            </w:r>
          </w:p>
        </w:tc>
        <w:tc>
          <w:tcPr>
            <w:tcW w:w="2264" w:type="dxa"/>
            <w:noWrap/>
          </w:tcPr>
          <w:p w14:paraId="50E407D4" w14:textId="4BCA1AFC" w:rsidR="001E17F1" w:rsidRPr="00EB63C3" w:rsidRDefault="001E17F1" w:rsidP="001E17F1">
            <w:pPr>
              <w:jc w:val="center"/>
              <w:rPr>
                <w:rFonts w:ascii="Andale WT" w:hAnsi="Andale WT" w:cs="Tahoma"/>
                <w:color w:val="000000" w:themeColor="text1"/>
                <w:sz w:val="16"/>
                <w:szCs w:val="16"/>
                <w:lang w:eastAsia="zh-CN"/>
              </w:rPr>
            </w:pPr>
            <w:r w:rsidRPr="00D44303">
              <w:t>38T365_1</w:t>
            </w:r>
          </w:p>
        </w:tc>
        <w:tc>
          <w:tcPr>
            <w:tcW w:w="1620" w:type="dxa"/>
            <w:noWrap/>
          </w:tcPr>
          <w:p w14:paraId="570D41D5" w14:textId="237A1442" w:rsidR="001E17F1" w:rsidRPr="00EB63C3" w:rsidRDefault="001E17F1" w:rsidP="001E17F1">
            <w:pPr>
              <w:jc w:val="center"/>
              <w:rPr>
                <w:rFonts w:ascii="Andale WT" w:hAnsi="Andale WT" w:cs="Tahoma"/>
                <w:color w:val="000000" w:themeColor="text1"/>
                <w:sz w:val="16"/>
                <w:szCs w:val="16"/>
                <w:lang w:eastAsia="zh-CN"/>
              </w:rPr>
            </w:pPr>
            <w:r w:rsidRPr="00D44303">
              <w:t>WIRTZ</w:t>
            </w:r>
          </w:p>
        </w:tc>
        <w:tc>
          <w:tcPr>
            <w:tcW w:w="1459" w:type="dxa"/>
            <w:noWrap/>
          </w:tcPr>
          <w:p w14:paraId="32A35ED9" w14:textId="1D67F23C" w:rsidR="001E17F1" w:rsidRPr="00EB63C3" w:rsidRDefault="001E17F1" w:rsidP="001E17F1">
            <w:pPr>
              <w:jc w:val="center"/>
              <w:rPr>
                <w:rFonts w:ascii="Andale WT" w:hAnsi="Andale WT" w:cs="Tahoma"/>
                <w:color w:val="000000" w:themeColor="text1"/>
                <w:sz w:val="16"/>
                <w:szCs w:val="16"/>
                <w:lang w:eastAsia="zh-CN"/>
              </w:rPr>
            </w:pPr>
            <w:r w:rsidRPr="00D44303">
              <w:t>FLATRO</w:t>
            </w:r>
          </w:p>
        </w:tc>
        <w:tc>
          <w:tcPr>
            <w:tcW w:w="1781" w:type="dxa"/>
            <w:noWrap/>
          </w:tcPr>
          <w:p w14:paraId="407A75D6" w14:textId="37C49B80"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4D6CC4E3" w14:textId="77777777" w:rsidTr="006F0788">
        <w:trPr>
          <w:trHeight w:val="259"/>
        </w:trPr>
        <w:tc>
          <w:tcPr>
            <w:tcW w:w="1781" w:type="dxa"/>
            <w:noWrap/>
          </w:tcPr>
          <w:p w14:paraId="77D7CD91" w14:textId="0C8E3DB8" w:rsidR="001E17F1" w:rsidRPr="00EB63C3" w:rsidRDefault="001E17F1" w:rsidP="001E17F1">
            <w:pPr>
              <w:jc w:val="center"/>
              <w:rPr>
                <w:rFonts w:ascii="Andale WT" w:hAnsi="Andale WT" w:cs="Tahoma"/>
                <w:color w:val="000000" w:themeColor="text1"/>
                <w:sz w:val="16"/>
                <w:szCs w:val="16"/>
                <w:lang w:eastAsia="zh-CN"/>
              </w:rPr>
            </w:pPr>
            <w:r w:rsidRPr="00D44303">
              <w:t>DHCKRNK5</w:t>
            </w:r>
          </w:p>
        </w:tc>
        <w:tc>
          <w:tcPr>
            <w:tcW w:w="2264" w:type="dxa"/>
            <w:noWrap/>
          </w:tcPr>
          <w:p w14:paraId="2CF62AD0" w14:textId="47E26282" w:rsidR="001E17F1" w:rsidRPr="00EB63C3" w:rsidRDefault="001E17F1" w:rsidP="001E17F1">
            <w:pPr>
              <w:jc w:val="center"/>
              <w:rPr>
                <w:rFonts w:ascii="Andale WT" w:hAnsi="Andale WT" w:cs="Tahoma"/>
                <w:color w:val="000000" w:themeColor="text1"/>
                <w:sz w:val="16"/>
                <w:szCs w:val="16"/>
                <w:lang w:eastAsia="zh-CN"/>
              </w:rPr>
            </w:pPr>
            <w:r w:rsidRPr="00D44303">
              <w:t>6270__B</w:t>
            </w:r>
          </w:p>
        </w:tc>
        <w:tc>
          <w:tcPr>
            <w:tcW w:w="1620" w:type="dxa"/>
            <w:noWrap/>
          </w:tcPr>
          <w:p w14:paraId="7AD54035" w14:textId="52E9E493" w:rsidR="001E17F1" w:rsidRPr="00EB63C3" w:rsidRDefault="001E17F1" w:rsidP="001E17F1">
            <w:pPr>
              <w:jc w:val="center"/>
              <w:rPr>
                <w:rFonts w:ascii="Andale WT" w:hAnsi="Andale WT" w:cs="Tahoma"/>
                <w:color w:val="000000" w:themeColor="text1"/>
                <w:sz w:val="16"/>
                <w:szCs w:val="16"/>
                <w:lang w:eastAsia="zh-CN"/>
              </w:rPr>
            </w:pPr>
            <w:r w:rsidRPr="00D44303">
              <w:t>BLMND</w:t>
            </w:r>
          </w:p>
        </w:tc>
        <w:tc>
          <w:tcPr>
            <w:tcW w:w="1459" w:type="dxa"/>
            <w:noWrap/>
          </w:tcPr>
          <w:p w14:paraId="620D1881" w14:textId="71F2C2F3" w:rsidR="001E17F1" w:rsidRPr="00EB63C3" w:rsidRDefault="001E17F1" w:rsidP="001E17F1">
            <w:pPr>
              <w:jc w:val="center"/>
              <w:rPr>
                <w:rFonts w:ascii="Andale WT" w:hAnsi="Andale WT" w:cs="Tahoma"/>
                <w:color w:val="000000" w:themeColor="text1"/>
                <w:sz w:val="16"/>
                <w:szCs w:val="16"/>
                <w:lang w:eastAsia="zh-CN"/>
              </w:rPr>
            </w:pPr>
            <w:r w:rsidRPr="00D44303">
              <w:t>SAGNA</w:t>
            </w:r>
          </w:p>
        </w:tc>
        <w:tc>
          <w:tcPr>
            <w:tcW w:w="1781" w:type="dxa"/>
            <w:noWrap/>
          </w:tcPr>
          <w:p w14:paraId="2B71F265" w14:textId="092DE588"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7C07062C" w14:textId="77777777" w:rsidTr="006F0788">
        <w:trPr>
          <w:trHeight w:val="259"/>
        </w:trPr>
        <w:tc>
          <w:tcPr>
            <w:tcW w:w="1781" w:type="dxa"/>
            <w:noWrap/>
          </w:tcPr>
          <w:p w14:paraId="60CA1B25" w14:textId="40CB529F" w:rsidR="001E17F1" w:rsidRPr="00EB63C3" w:rsidRDefault="001E17F1" w:rsidP="001E17F1">
            <w:pPr>
              <w:jc w:val="center"/>
              <w:rPr>
                <w:rFonts w:ascii="Andale WT" w:hAnsi="Andale WT" w:cs="Tahoma"/>
                <w:color w:val="000000" w:themeColor="text1"/>
                <w:sz w:val="16"/>
                <w:szCs w:val="16"/>
                <w:lang w:eastAsia="zh-CN"/>
              </w:rPr>
            </w:pPr>
            <w:r w:rsidRPr="00D44303">
              <w:t>SBRAUVA8</w:t>
            </w:r>
          </w:p>
        </w:tc>
        <w:tc>
          <w:tcPr>
            <w:tcW w:w="2264" w:type="dxa"/>
            <w:noWrap/>
          </w:tcPr>
          <w:p w14:paraId="44803CBF" w14:textId="532D6ACA" w:rsidR="001E17F1" w:rsidRPr="00EB63C3" w:rsidRDefault="001E17F1" w:rsidP="001E17F1">
            <w:pPr>
              <w:jc w:val="center"/>
              <w:rPr>
                <w:rFonts w:ascii="Andale WT" w:hAnsi="Andale WT" w:cs="Tahoma"/>
                <w:color w:val="000000" w:themeColor="text1"/>
                <w:sz w:val="16"/>
                <w:szCs w:val="16"/>
                <w:lang w:eastAsia="zh-CN"/>
              </w:rPr>
            </w:pPr>
            <w:r w:rsidRPr="00D44303">
              <w:t>ESCOND_GANSO1_1</w:t>
            </w:r>
          </w:p>
        </w:tc>
        <w:tc>
          <w:tcPr>
            <w:tcW w:w="1620" w:type="dxa"/>
            <w:noWrap/>
          </w:tcPr>
          <w:p w14:paraId="06A75138" w14:textId="106696BC" w:rsidR="001E17F1" w:rsidRPr="00EB63C3" w:rsidRDefault="001E17F1" w:rsidP="001E17F1">
            <w:pPr>
              <w:jc w:val="center"/>
              <w:rPr>
                <w:rFonts w:ascii="Andale WT" w:hAnsi="Andale WT" w:cs="Tahoma"/>
                <w:color w:val="000000" w:themeColor="text1"/>
                <w:sz w:val="16"/>
                <w:szCs w:val="16"/>
                <w:lang w:eastAsia="zh-CN"/>
              </w:rPr>
            </w:pPr>
            <w:r w:rsidRPr="00D44303">
              <w:t>GANSO</w:t>
            </w:r>
          </w:p>
        </w:tc>
        <w:tc>
          <w:tcPr>
            <w:tcW w:w="1459" w:type="dxa"/>
            <w:noWrap/>
          </w:tcPr>
          <w:p w14:paraId="5BE37F0C" w14:textId="4AB16B7C" w:rsidR="001E17F1" w:rsidRPr="00EB63C3" w:rsidRDefault="001E17F1" w:rsidP="001E17F1">
            <w:pPr>
              <w:jc w:val="center"/>
              <w:rPr>
                <w:rFonts w:ascii="Andale WT" w:hAnsi="Andale WT" w:cs="Tahoma"/>
                <w:color w:val="000000" w:themeColor="text1"/>
                <w:sz w:val="16"/>
                <w:szCs w:val="16"/>
                <w:lang w:eastAsia="zh-CN"/>
              </w:rPr>
            </w:pPr>
            <w:r w:rsidRPr="00D44303">
              <w:t>ESCONDID</w:t>
            </w:r>
          </w:p>
        </w:tc>
        <w:tc>
          <w:tcPr>
            <w:tcW w:w="1781" w:type="dxa"/>
            <w:noWrap/>
          </w:tcPr>
          <w:p w14:paraId="418DE7EB" w14:textId="13754EF0"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7DE4356D" w14:textId="77777777" w:rsidTr="006F0788">
        <w:trPr>
          <w:trHeight w:val="259"/>
        </w:trPr>
        <w:tc>
          <w:tcPr>
            <w:tcW w:w="1781" w:type="dxa"/>
            <w:noWrap/>
          </w:tcPr>
          <w:p w14:paraId="3484C417" w14:textId="16620D54" w:rsidR="001E17F1" w:rsidRPr="00EB63C3" w:rsidRDefault="001E17F1" w:rsidP="001E17F1">
            <w:pPr>
              <w:jc w:val="center"/>
              <w:rPr>
                <w:rFonts w:ascii="Andale WT" w:hAnsi="Andale WT" w:cs="Tahoma"/>
                <w:color w:val="000000" w:themeColor="text1"/>
                <w:sz w:val="16"/>
                <w:szCs w:val="16"/>
                <w:lang w:eastAsia="zh-CN"/>
              </w:rPr>
            </w:pPr>
            <w:r w:rsidRPr="00D44303">
              <w:t>SKINODE5</w:t>
            </w:r>
          </w:p>
        </w:tc>
        <w:tc>
          <w:tcPr>
            <w:tcW w:w="2264" w:type="dxa"/>
            <w:noWrap/>
          </w:tcPr>
          <w:p w14:paraId="646374CE" w14:textId="4AA61593" w:rsidR="001E17F1" w:rsidRPr="00EB63C3" w:rsidRDefault="001E17F1" w:rsidP="001E17F1">
            <w:pPr>
              <w:jc w:val="center"/>
              <w:rPr>
                <w:rFonts w:ascii="Andale WT" w:hAnsi="Andale WT" w:cs="Tahoma"/>
                <w:color w:val="000000" w:themeColor="text1"/>
                <w:sz w:val="16"/>
                <w:szCs w:val="16"/>
                <w:lang w:eastAsia="zh-CN"/>
              </w:rPr>
            </w:pPr>
            <w:r w:rsidRPr="00D44303">
              <w:t>FTST_SOLSTI1_1</w:t>
            </w:r>
          </w:p>
        </w:tc>
        <w:tc>
          <w:tcPr>
            <w:tcW w:w="1620" w:type="dxa"/>
            <w:noWrap/>
          </w:tcPr>
          <w:p w14:paraId="5684E37E" w14:textId="60967BDF" w:rsidR="001E17F1" w:rsidRPr="00EB63C3" w:rsidRDefault="001E17F1" w:rsidP="001E17F1">
            <w:pPr>
              <w:jc w:val="center"/>
              <w:rPr>
                <w:rFonts w:ascii="Andale WT" w:hAnsi="Andale WT" w:cs="Tahoma"/>
                <w:color w:val="000000" w:themeColor="text1"/>
                <w:sz w:val="16"/>
                <w:szCs w:val="16"/>
                <w:lang w:eastAsia="zh-CN"/>
              </w:rPr>
            </w:pPr>
            <w:r w:rsidRPr="00D44303">
              <w:t>FTST</w:t>
            </w:r>
          </w:p>
        </w:tc>
        <w:tc>
          <w:tcPr>
            <w:tcW w:w="1459" w:type="dxa"/>
            <w:noWrap/>
          </w:tcPr>
          <w:p w14:paraId="43183EC0" w14:textId="081B0131" w:rsidR="001E17F1" w:rsidRPr="00EB63C3" w:rsidRDefault="001E17F1" w:rsidP="001E17F1">
            <w:pPr>
              <w:jc w:val="center"/>
              <w:rPr>
                <w:rFonts w:ascii="Andale WT" w:hAnsi="Andale WT" w:cs="Tahoma"/>
                <w:color w:val="000000" w:themeColor="text1"/>
                <w:sz w:val="16"/>
                <w:szCs w:val="16"/>
                <w:lang w:eastAsia="zh-CN"/>
              </w:rPr>
            </w:pPr>
            <w:r w:rsidRPr="00D44303">
              <w:t>SOLSTICE</w:t>
            </w:r>
          </w:p>
        </w:tc>
        <w:tc>
          <w:tcPr>
            <w:tcW w:w="1781" w:type="dxa"/>
            <w:noWrap/>
          </w:tcPr>
          <w:p w14:paraId="142C2DC2" w14:textId="0F096CDA"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1E972B27" w14:textId="77777777" w:rsidTr="006F0788">
        <w:trPr>
          <w:trHeight w:val="259"/>
        </w:trPr>
        <w:tc>
          <w:tcPr>
            <w:tcW w:w="1781" w:type="dxa"/>
            <w:noWrap/>
          </w:tcPr>
          <w:p w14:paraId="36E2A184" w14:textId="77A19593" w:rsidR="001E17F1" w:rsidRPr="00EB63C3" w:rsidRDefault="001E17F1" w:rsidP="001E17F1">
            <w:pPr>
              <w:jc w:val="center"/>
              <w:rPr>
                <w:rFonts w:ascii="Andale WT" w:hAnsi="Andale WT" w:cs="Tahoma"/>
                <w:color w:val="000000" w:themeColor="text1"/>
                <w:sz w:val="16"/>
                <w:szCs w:val="16"/>
                <w:lang w:eastAsia="zh-CN"/>
              </w:rPr>
            </w:pPr>
            <w:r w:rsidRPr="00D44303">
              <w:t>DFERGRM8</w:t>
            </w:r>
          </w:p>
        </w:tc>
        <w:tc>
          <w:tcPr>
            <w:tcW w:w="2264" w:type="dxa"/>
            <w:noWrap/>
          </w:tcPr>
          <w:p w14:paraId="2F5B15CD" w14:textId="0CF412F4" w:rsidR="001E17F1" w:rsidRPr="00EB63C3" w:rsidRDefault="001E17F1" w:rsidP="001E17F1">
            <w:pPr>
              <w:jc w:val="center"/>
              <w:rPr>
                <w:rFonts w:ascii="Andale WT" w:hAnsi="Andale WT" w:cs="Tahoma"/>
                <w:color w:val="000000" w:themeColor="text1"/>
                <w:sz w:val="16"/>
                <w:szCs w:val="16"/>
                <w:lang w:eastAsia="zh-CN"/>
              </w:rPr>
            </w:pPr>
            <w:r w:rsidRPr="00D44303">
              <w:t>SANDCR_AT1</w:t>
            </w:r>
          </w:p>
        </w:tc>
        <w:tc>
          <w:tcPr>
            <w:tcW w:w="1620" w:type="dxa"/>
            <w:noWrap/>
          </w:tcPr>
          <w:p w14:paraId="546032F0" w14:textId="0A87D982" w:rsidR="001E17F1" w:rsidRPr="00EB63C3" w:rsidRDefault="001E17F1" w:rsidP="001E17F1">
            <w:pPr>
              <w:jc w:val="center"/>
              <w:rPr>
                <w:rFonts w:ascii="Andale WT" w:hAnsi="Andale WT" w:cs="Tahoma"/>
                <w:color w:val="000000" w:themeColor="text1"/>
                <w:sz w:val="16"/>
                <w:szCs w:val="16"/>
                <w:lang w:eastAsia="zh-CN"/>
              </w:rPr>
            </w:pPr>
            <w:r w:rsidRPr="00D44303">
              <w:t>SANDCR</w:t>
            </w:r>
          </w:p>
        </w:tc>
        <w:tc>
          <w:tcPr>
            <w:tcW w:w="1459" w:type="dxa"/>
            <w:noWrap/>
          </w:tcPr>
          <w:p w14:paraId="098EF662" w14:textId="18B012EA" w:rsidR="001E17F1" w:rsidRPr="00EB63C3" w:rsidRDefault="001E17F1" w:rsidP="001E17F1">
            <w:pPr>
              <w:jc w:val="center"/>
              <w:rPr>
                <w:rFonts w:ascii="Andale WT" w:hAnsi="Andale WT" w:cs="Tahoma"/>
                <w:color w:val="000000" w:themeColor="text1"/>
                <w:sz w:val="16"/>
                <w:szCs w:val="16"/>
                <w:lang w:eastAsia="zh-CN"/>
              </w:rPr>
            </w:pPr>
            <w:r w:rsidRPr="00D44303">
              <w:t>SANDCR</w:t>
            </w:r>
          </w:p>
        </w:tc>
        <w:tc>
          <w:tcPr>
            <w:tcW w:w="1781" w:type="dxa"/>
            <w:noWrap/>
          </w:tcPr>
          <w:p w14:paraId="4C8ED53C" w14:textId="35D267CF"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4CB3E483" w14:textId="77777777" w:rsidTr="006F0788">
        <w:trPr>
          <w:trHeight w:val="259"/>
        </w:trPr>
        <w:tc>
          <w:tcPr>
            <w:tcW w:w="1781" w:type="dxa"/>
            <w:noWrap/>
          </w:tcPr>
          <w:p w14:paraId="285F2E2B" w14:textId="63E55101" w:rsidR="001E17F1" w:rsidRPr="00EB63C3" w:rsidRDefault="001E17F1" w:rsidP="001E17F1">
            <w:pPr>
              <w:jc w:val="center"/>
              <w:rPr>
                <w:rFonts w:ascii="Andale WT" w:hAnsi="Andale WT" w:cs="Tahoma"/>
                <w:color w:val="000000" w:themeColor="text1"/>
                <w:sz w:val="16"/>
                <w:szCs w:val="16"/>
                <w:lang w:eastAsia="zh-CN"/>
              </w:rPr>
            </w:pPr>
            <w:r w:rsidRPr="00D44303">
              <w:t>SHASTNN8</w:t>
            </w:r>
          </w:p>
        </w:tc>
        <w:tc>
          <w:tcPr>
            <w:tcW w:w="2264" w:type="dxa"/>
            <w:noWrap/>
          </w:tcPr>
          <w:p w14:paraId="667AE788" w14:textId="6F618746" w:rsidR="001E17F1" w:rsidRPr="00EB63C3" w:rsidRDefault="001E17F1" w:rsidP="001E17F1">
            <w:pPr>
              <w:jc w:val="center"/>
              <w:rPr>
                <w:rFonts w:ascii="Andale WT" w:hAnsi="Andale WT" w:cs="Tahoma"/>
                <w:color w:val="000000" w:themeColor="text1"/>
                <w:sz w:val="16"/>
                <w:szCs w:val="16"/>
                <w:lang w:eastAsia="zh-CN"/>
              </w:rPr>
            </w:pPr>
            <w:r w:rsidRPr="00D44303">
              <w:t>138_ALV_MNL_1</w:t>
            </w:r>
          </w:p>
        </w:tc>
        <w:tc>
          <w:tcPr>
            <w:tcW w:w="1620" w:type="dxa"/>
            <w:noWrap/>
          </w:tcPr>
          <w:p w14:paraId="14114A4A" w14:textId="0B8F8890" w:rsidR="001E17F1" w:rsidRPr="00EB63C3" w:rsidRDefault="001E17F1" w:rsidP="001E17F1">
            <w:pPr>
              <w:jc w:val="center"/>
              <w:rPr>
                <w:rFonts w:ascii="Andale WT" w:hAnsi="Andale WT" w:cs="Tahoma"/>
                <w:color w:val="000000" w:themeColor="text1"/>
                <w:sz w:val="16"/>
                <w:szCs w:val="16"/>
                <w:lang w:eastAsia="zh-CN"/>
              </w:rPr>
            </w:pPr>
            <w:r w:rsidRPr="00D44303">
              <w:t>ALVIN</w:t>
            </w:r>
          </w:p>
        </w:tc>
        <w:tc>
          <w:tcPr>
            <w:tcW w:w="1459" w:type="dxa"/>
            <w:noWrap/>
          </w:tcPr>
          <w:p w14:paraId="765BB25A" w14:textId="1C76A0CE" w:rsidR="001E17F1" w:rsidRPr="00EB63C3" w:rsidRDefault="001E17F1" w:rsidP="001E17F1">
            <w:pPr>
              <w:jc w:val="center"/>
              <w:rPr>
                <w:rFonts w:ascii="Andale WT" w:hAnsi="Andale WT" w:cs="Tahoma"/>
                <w:color w:val="000000" w:themeColor="text1"/>
                <w:sz w:val="16"/>
                <w:szCs w:val="16"/>
                <w:lang w:eastAsia="zh-CN"/>
              </w:rPr>
            </w:pPr>
            <w:r w:rsidRPr="00D44303">
              <w:t>MAINLAND</w:t>
            </w:r>
          </w:p>
        </w:tc>
        <w:tc>
          <w:tcPr>
            <w:tcW w:w="1781" w:type="dxa"/>
            <w:noWrap/>
          </w:tcPr>
          <w:p w14:paraId="36D60CC0" w14:textId="0E03C3EC"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5A4FFA4A" w14:textId="77777777" w:rsidTr="006F0788">
        <w:trPr>
          <w:trHeight w:val="259"/>
        </w:trPr>
        <w:tc>
          <w:tcPr>
            <w:tcW w:w="1781" w:type="dxa"/>
            <w:noWrap/>
          </w:tcPr>
          <w:p w14:paraId="2C52495C" w14:textId="417FFA58" w:rsidR="001E17F1" w:rsidRPr="00EB63C3" w:rsidRDefault="001E17F1" w:rsidP="001E17F1">
            <w:pPr>
              <w:jc w:val="center"/>
              <w:rPr>
                <w:rFonts w:ascii="Andale WT" w:hAnsi="Andale WT" w:cs="Tahoma"/>
                <w:color w:val="000000" w:themeColor="text1"/>
                <w:sz w:val="16"/>
                <w:szCs w:val="16"/>
                <w:lang w:eastAsia="zh-CN"/>
              </w:rPr>
            </w:pPr>
            <w:r w:rsidRPr="00D44303">
              <w:t>SHACPB38</w:t>
            </w:r>
          </w:p>
        </w:tc>
        <w:tc>
          <w:tcPr>
            <w:tcW w:w="2264" w:type="dxa"/>
            <w:noWrap/>
          </w:tcPr>
          <w:p w14:paraId="6BD52B1B" w14:textId="65B3D1FD" w:rsidR="001E17F1" w:rsidRPr="00EB63C3" w:rsidRDefault="001E17F1" w:rsidP="001E17F1">
            <w:pPr>
              <w:jc w:val="center"/>
              <w:rPr>
                <w:rFonts w:ascii="Andale WT" w:hAnsi="Andale WT" w:cs="Tahoma"/>
                <w:color w:val="000000" w:themeColor="text1"/>
                <w:sz w:val="16"/>
                <w:szCs w:val="16"/>
                <w:lang w:eastAsia="zh-CN"/>
              </w:rPr>
            </w:pPr>
            <w:r w:rsidRPr="00D44303">
              <w:t>LYNX_TOMBST1_1</w:t>
            </w:r>
          </w:p>
        </w:tc>
        <w:tc>
          <w:tcPr>
            <w:tcW w:w="1620" w:type="dxa"/>
            <w:noWrap/>
          </w:tcPr>
          <w:p w14:paraId="6BE39F18" w14:textId="3E8BD6D0" w:rsidR="001E17F1" w:rsidRPr="00EB63C3" w:rsidRDefault="001E17F1" w:rsidP="001E17F1">
            <w:pPr>
              <w:jc w:val="center"/>
              <w:rPr>
                <w:rFonts w:ascii="Andale WT" w:hAnsi="Andale WT" w:cs="Tahoma"/>
                <w:color w:val="000000" w:themeColor="text1"/>
                <w:sz w:val="16"/>
                <w:szCs w:val="16"/>
                <w:lang w:eastAsia="zh-CN"/>
              </w:rPr>
            </w:pPr>
            <w:r w:rsidRPr="00D44303">
              <w:t>LYNX</w:t>
            </w:r>
          </w:p>
        </w:tc>
        <w:tc>
          <w:tcPr>
            <w:tcW w:w="1459" w:type="dxa"/>
            <w:noWrap/>
          </w:tcPr>
          <w:p w14:paraId="165B5854" w14:textId="15BCC5BA" w:rsidR="001E17F1" w:rsidRPr="00EB63C3" w:rsidRDefault="001E17F1" w:rsidP="001E17F1">
            <w:pPr>
              <w:jc w:val="center"/>
              <w:rPr>
                <w:rFonts w:ascii="Andale WT" w:hAnsi="Andale WT" w:cs="Tahoma"/>
                <w:color w:val="000000" w:themeColor="text1"/>
                <w:sz w:val="16"/>
                <w:szCs w:val="16"/>
                <w:lang w:eastAsia="zh-CN"/>
              </w:rPr>
            </w:pPr>
            <w:r w:rsidRPr="00D44303">
              <w:t>TOMBSTNE</w:t>
            </w:r>
          </w:p>
        </w:tc>
        <w:tc>
          <w:tcPr>
            <w:tcW w:w="1781" w:type="dxa"/>
            <w:noWrap/>
          </w:tcPr>
          <w:p w14:paraId="495844B0" w14:textId="05FA3416"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4405BFDE" w14:textId="77777777" w:rsidTr="006F0788">
        <w:trPr>
          <w:trHeight w:val="259"/>
        </w:trPr>
        <w:tc>
          <w:tcPr>
            <w:tcW w:w="1781" w:type="dxa"/>
            <w:noWrap/>
          </w:tcPr>
          <w:p w14:paraId="4941C75E" w14:textId="6AACD65A" w:rsidR="001E17F1" w:rsidRPr="00EB63C3" w:rsidRDefault="001E17F1" w:rsidP="001E17F1">
            <w:pPr>
              <w:jc w:val="center"/>
              <w:rPr>
                <w:rFonts w:ascii="Andale WT" w:hAnsi="Andale WT" w:cs="Tahoma"/>
                <w:color w:val="000000" w:themeColor="text1"/>
                <w:sz w:val="16"/>
                <w:szCs w:val="16"/>
                <w:lang w:eastAsia="zh-CN"/>
              </w:rPr>
            </w:pPr>
            <w:r w:rsidRPr="00D44303">
              <w:t>DBERWE58</w:t>
            </w:r>
          </w:p>
        </w:tc>
        <w:tc>
          <w:tcPr>
            <w:tcW w:w="2264" w:type="dxa"/>
            <w:noWrap/>
          </w:tcPr>
          <w:p w14:paraId="7B8A3CDB" w14:textId="03A83AE7" w:rsidR="001E17F1" w:rsidRPr="00EB63C3" w:rsidRDefault="001E17F1" w:rsidP="001E17F1">
            <w:pPr>
              <w:jc w:val="center"/>
              <w:rPr>
                <w:rFonts w:ascii="Andale WT" w:hAnsi="Andale WT" w:cs="Tahoma"/>
                <w:color w:val="000000" w:themeColor="text1"/>
                <w:sz w:val="16"/>
                <w:szCs w:val="16"/>
                <w:lang w:eastAsia="zh-CN"/>
              </w:rPr>
            </w:pPr>
            <w:r w:rsidRPr="00D44303">
              <w:t>342T195_1</w:t>
            </w:r>
          </w:p>
        </w:tc>
        <w:tc>
          <w:tcPr>
            <w:tcW w:w="1620" w:type="dxa"/>
            <w:noWrap/>
          </w:tcPr>
          <w:p w14:paraId="014DAA5A" w14:textId="67E85B39" w:rsidR="001E17F1" w:rsidRPr="00EB63C3" w:rsidRDefault="001E17F1" w:rsidP="001E17F1">
            <w:pPr>
              <w:jc w:val="center"/>
              <w:rPr>
                <w:rFonts w:ascii="Andale WT" w:hAnsi="Andale WT" w:cs="Tahoma"/>
                <w:color w:val="000000" w:themeColor="text1"/>
                <w:sz w:val="16"/>
                <w:szCs w:val="16"/>
                <w:lang w:eastAsia="zh-CN"/>
              </w:rPr>
            </w:pPr>
            <w:r w:rsidRPr="00D44303">
              <w:t>GRANMO</w:t>
            </w:r>
          </w:p>
        </w:tc>
        <w:tc>
          <w:tcPr>
            <w:tcW w:w="1459" w:type="dxa"/>
            <w:noWrap/>
          </w:tcPr>
          <w:p w14:paraId="1B8CFDDD" w14:textId="58009975" w:rsidR="001E17F1" w:rsidRPr="00EB63C3" w:rsidRDefault="001E17F1" w:rsidP="001E17F1">
            <w:pPr>
              <w:jc w:val="center"/>
              <w:rPr>
                <w:rFonts w:ascii="Andale WT" w:hAnsi="Andale WT" w:cs="Tahoma"/>
                <w:color w:val="000000" w:themeColor="text1"/>
                <w:sz w:val="16"/>
                <w:szCs w:val="16"/>
                <w:lang w:eastAsia="zh-CN"/>
              </w:rPr>
            </w:pPr>
            <w:r w:rsidRPr="00D44303">
              <w:t>MARBFA</w:t>
            </w:r>
          </w:p>
        </w:tc>
        <w:tc>
          <w:tcPr>
            <w:tcW w:w="1781" w:type="dxa"/>
            <w:noWrap/>
          </w:tcPr>
          <w:p w14:paraId="0AF3BF7C" w14:textId="2A0C1218"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43D65058" w14:textId="77777777" w:rsidTr="006F0788">
        <w:trPr>
          <w:trHeight w:val="259"/>
        </w:trPr>
        <w:tc>
          <w:tcPr>
            <w:tcW w:w="1781" w:type="dxa"/>
            <w:noWrap/>
          </w:tcPr>
          <w:p w14:paraId="2B9E723E" w14:textId="2C1EEE79" w:rsidR="001E17F1" w:rsidRPr="00EB63C3" w:rsidRDefault="001E17F1" w:rsidP="001E17F1">
            <w:pPr>
              <w:jc w:val="center"/>
              <w:rPr>
                <w:rFonts w:ascii="Andale WT" w:hAnsi="Andale WT" w:cs="Tahoma"/>
                <w:color w:val="000000" w:themeColor="text1"/>
                <w:sz w:val="16"/>
                <w:szCs w:val="16"/>
                <w:lang w:eastAsia="zh-CN"/>
              </w:rPr>
            </w:pPr>
            <w:r w:rsidRPr="00D44303">
              <w:t>SKLELOY8</w:t>
            </w:r>
          </w:p>
        </w:tc>
        <w:tc>
          <w:tcPr>
            <w:tcW w:w="2264" w:type="dxa"/>
            <w:noWrap/>
          </w:tcPr>
          <w:p w14:paraId="7891745C" w14:textId="39AF63EF" w:rsidR="001E17F1" w:rsidRPr="00EB63C3" w:rsidRDefault="001E17F1" w:rsidP="001E17F1">
            <w:pPr>
              <w:jc w:val="center"/>
              <w:rPr>
                <w:rFonts w:ascii="Andale WT" w:hAnsi="Andale WT" w:cs="Tahoma"/>
                <w:color w:val="000000" w:themeColor="text1"/>
                <w:sz w:val="16"/>
                <w:szCs w:val="16"/>
                <w:lang w:eastAsia="zh-CN"/>
              </w:rPr>
            </w:pPr>
            <w:r w:rsidRPr="00D44303">
              <w:t>LOYOLA_69_1</w:t>
            </w:r>
          </w:p>
        </w:tc>
        <w:tc>
          <w:tcPr>
            <w:tcW w:w="1620" w:type="dxa"/>
            <w:noWrap/>
          </w:tcPr>
          <w:p w14:paraId="7F29E454" w14:textId="1899A8B6" w:rsidR="001E17F1" w:rsidRPr="00EB63C3" w:rsidRDefault="001E17F1" w:rsidP="001E17F1">
            <w:pPr>
              <w:jc w:val="center"/>
              <w:rPr>
                <w:rFonts w:ascii="Andale WT" w:hAnsi="Andale WT" w:cs="Tahoma"/>
                <w:color w:val="000000" w:themeColor="text1"/>
                <w:sz w:val="16"/>
                <w:szCs w:val="16"/>
                <w:lang w:eastAsia="zh-CN"/>
              </w:rPr>
            </w:pPr>
            <w:r w:rsidRPr="00D44303">
              <w:t>LOYOLA</w:t>
            </w:r>
          </w:p>
        </w:tc>
        <w:tc>
          <w:tcPr>
            <w:tcW w:w="1459" w:type="dxa"/>
            <w:noWrap/>
          </w:tcPr>
          <w:p w14:paraId="052974E9" w14:textId="59E9FC46" w:rsidR="001E17F1" w:rsidRPr="00EB63C3" w:rsidRDefault="001E17F1" w:rsidP="001E17F1">
            <w:pPr>
              <w:jc w:val="center"/>
              <w:rPr>
                <w:rFonts w:ascii="Andale WT" w:hAnsi="Andale WT" w:cs="Tahoma"/>
                <w:color w:val="000000" w:themeColor="text1"/>
                <w:sz w:val="16"/>
                <w:szCs w:val="16"/>
                <w:lang w:eastAsia="zh-CN"/>
              </w:rPr>
            </w:pPr>
            <w:r w:rsidRPr="00D44303">
              <w:t>LOYOLA</w:t>
            </w:r>
          </w:p>
        </w:tc>
        <w:tc>
          <w:tcPr>
            <w:tcW w:w="1781" w:type="dxa"/>
            <w:noWrap/>
          </w:tcPr>
          <w:p w14:paraId="2276D501" w14:textId="007FDF14"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2BCA4D77" w14:textId="77777777" w:rsidTr="006F0788">
        <w:trPr>
          <w:trHeight w:val="259"/>
        </w:trPr>
        <w:tc>
          <w:tcPr>
            <w:tcW w:w="1781" w:type="dxa"/>
            <w:noWrap/>
          </w:tcPr>
          <w:p w14:paraId="0FD516AA" w14:textId="449DA6FB" w:rsidR="001E17F1" w:rsidRPr="00EB63C3" w:rsidRDefault="001E17F1" w:rsidP="001E17F1">
            <w:pPr>
              <w:jc w:val="center"/>
              <w:rPr>
                <w:rFonts w:ascii="Andale WT" w:hAnsi="Andale WT" w:cs="Tahoma"/>
                <w:color w:val="000000" w:themeColor="text1"/>
                <w:sz w:val="16"/>
                <w:szCs w:val="16"/>
                <w:lang w:eastAsia="zh-CN"/>
              </w:rPr>
            </w:pPr>
            <w:r w:rsidRPr="00D44303">
              <w:t>DYKNWIN8</w:t>
            </w:r>
          </w:p>
        </w:tc>
        <w:tc>
          <w:tcPr>
            <w:tcW w:w="2264" w:type="dxa"/>
            <w:noWrap/>
          </w:tcPr>
          <w:p w14:paraId="7CD3314D" w14:textId="6F1BC52C" w:rsidR="001E17F1" w:rsidRPr="00EB63C3" w:rsidRDefault="001E17F1" w:rsidP="001E17F1">
            <w:pPr>
              <w:jc w:val="center"/>
              <w:rPr>
                <w:rFonts w:ascii="Andale WT" w:hAnsi="Andale WT" w:cs="Tahoma"/>
                <w:color w:val="000000" w:themeColor="text1"/>
                <w:sz w:val="16"/>
                <w:szCs w:val="16"/>
                <w:lang w:eastAsia="zh-CN"/>
              </w:rPr>
            </w:pPr>
            <w:r w:rsidRPr="00D44303">
              <w:t>6100__G</w:t>
            </w:r>
          </w:p>
        </w:tc>
        <w:tc>
          <w:tcPr>
            <w:tcW w:w="1620" w:type="dxa"/>
            <w:noWrap/>
          </w:tcPr>
          <w:p w14:paraId="4D1743FE" w14:textId="1768140F" w:rsidR="001E17F1" w:rsidRPr="00EB63C3" w:rsidRDefault="001E17F1" w:rsidP="001E17F1">
            <w:pPr>
              <w:jc w:val="center"/>
              <w:rPr>
                <w:rFonts w:ascii="Andale WT" w:hAnsi="Andale WT" w:cs="Tahoma"/>
                <w:color w:val="000000" w:themeColor="text1"/>
                <w:sz w:val="16"/>
                <w:szCs w:val="16"/>
                <w:lang w:eastAsia="zh-CN"/>
              </w:rPr>
            </w:pPr>
            <w:r w:rsidRPr="00D44303">
              <w:t>ACSSW</w:t>
            </w:r>
          </w:p>
        </w:tc>
        <w:tc>
          <w:tcPr>
            <w:tcW w:w="1459" w:type="dxa"/>
            <w:noWrap/>
          </w:tcPr>
          <w:p w14:paraId="10984C34" w14:textId="0ED64CA8" w:rsidR="001E17F1" w:rsidRPr="00EB63C3" w:rsidRDefault="001E17F1" w:rsidP="001E17F1">
            <w:pPr>
              <w:jc w:val="center"/>
              <w:rPr>
                <w:rFonts w:ascii="Andale WT" w:hAnsi="Andale WT" w:cs="Tahoma"/>
                <w:color w:val="000000" w:themeColor="text1"/>
                <w:sz w:val="16"/>
                <w:szCs w:val="16"/>
                <w:lang w:eastAsia="zh-CN"/>
              </w:rPr>
            </w:pPr>
            <w:r w:rsidRPr="00D44303">
              <w:t>AMTBT</w:t>
            </w:r>
          </w:p>
        </w:tc>
        <w:tc>
          <w:tcPr>
            <w:tcW w:w="1781" w:type="dxa"/>
            <w:noWrap/>
          </w:tcPr>
          <w:p w14:paraId="3DB03411" w14:textId="4E478E44"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108609BF" w14:textId="77777777" w:rsidTr="006F0788">
        <w:trPr>
          <w:trHeight w:val="259"/>
        </w:trPr>
        <w:tc>
          <w:tcPr>
            <w:tcW w:w="1781" w:type="dxa"/>
            <w:noWrap/>
          </w:tcPr>
          <w:p w14:paraId="0B0A872E" w14:textId="2A299A40" w:rsidR="001E17F1" w:rsidRPr="00EB63C3" w:rsidRDefault="001E17F1" w:rsidP="001E17F1">
            <w:pPr>
              <w:jc w:val="center"/>
              <w:rPr>
                <w:rFonts w:ascii="Andale WT" w:hAnsi="Andale WT" w:cs="Tahoma"/>
                <w:color w:val="000000" w:themeColor="text1"/>
                <w:sz w:val="16"/>
                <w:szCs w:val="16"/>
                <w:lang w:eastAsia="zh-CN"/>
              </w:rPr>
            </w:pPr>
            <w:r w:rsidRPr="00D44303">
              <w:t>DGBYCRN8</w:t>
            </w:r>
          </w:p>
        </w:tc>
        <w:tc>
          <w:tcPr>
            <w:tcW w:w="2264" w:type="dxa"/>
            <w:noWrap/>
          </w:tcPr>
          <w:p w14:paraId="2DF0A4FD" w14:textId="190F5109" w:rsidR="001E17F1" w:rsidRPr="00EB63C3" w:rsidRDefault="001E17F1" w:rsidP="001E17F1">
            <w:pPr>
              <w:jc w:val="center"/>
              <w:rPr>
                <w:rFonts w:ascii="Andale WT" w:hAnsi="Andale WT" w:cs="Tahoma"/>
                <w:color w:val="000000" w:themeColor="text1"/>
                <w:sz w:val="16"/>
                <w:szCs w:val="16"/>
                <w:lang w:eastAsia="zh-CN"/>
              </w:rPr>
            </w:pPr>
            <w:r w:rsidRPr="00D44303">
              <w:t>BCVPSA03_A</w:t>
            </w:r>
          </w:p>
        </w:tc>
        <w:tc>
          <w:tcPr>
            <w:tcW w:w="1620" w:type="dxa"/>
            <w:noWrap/>
          </w:tcPr>
          <w:p w14:paraId="03F63702" w14:textId="7BA47A31" w:rsidR="001E17F1" w:rsidRPr="00EB63C3" w:rsidRDefault="001E17F1" w:rsidP="001E17F1">
            <w:pPr>
              <w:jc w:val="center"/>
              <w:rPr>
                <w:rFonts w:ascii="Andale WT" w:hAnsi="Andale WT" w:cs="Tahoma"/>
                <w:color w:val="000000" w:themeColor="text1"/>
                <w:sz w:val="16"/>
                <w:szCs w:val="16"/>
                <w:lang w:eastAsia="zh-CN"/>
              </w:rPr>
            </w:pPr>
            <w:r w:rsidRPr="00D44303">
              <w:t>PSA</w:t>
            </w:r>
          </w:p>
        </w:tc>
        <w:tc>
          <w:tcPr>
            <w:tcW w:w="1459" w:type="dxa"/>
            <w:noWrap/>
          </w:tcPr>
          <w:p w14:paraId="17A90AF1" w14:textId="6FF0A548" w:rsidR="001E17F1" w:rsidRPr="00EB63C3" w:rsidRDefault="001E17F1" w:rsidP="001E17F1">
            <w:pPr>
              <w:jc w:val="center"/>
              <w:rPr>
                <w:rFonts w:ascii="Andale WT" w:hAnsi="Andale WT" w:cs="Tahoma"/>
                <w:color w:val="000000" w:themeColor="text1"/>
                <w:sz w:val="16"/>
                <w:szCs w:val="16"/>
                <w:lang w:eastAsia="zh-CN"/>
              </w:rPr>
            </w:pPr>
            <w:r w:rsidRPr="00D44303">
              <w:t>BCV</w:t>
            </w:r>
          </w:p>
        </w:tc>
        <w:tc>
          <w:tcPr>
            <w:tcW w:w="1781" w:type="dxa"/>
            <w:noWrap/>
          </w:tcPr>
          <w:p w14:paraId="4B157067" w14:textId="7E01A22E"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68A26AF1" w14:textId="77777777" w:rsidTr="006F0788">
        <w:trPr>
          <w:trHeight w:val="259"/>
        </w:trPr>
        <w:tc>
          <w:tcPr>
            <w:tcW w:w="1781" w:type="dxa"/>
            <w:noWrap/>
          </w:tcPr>
          <w:p w14:paraId="01308E33" w14:textId="1FB7B5A0" w:rsidR="001E17F1" w:rsidRPr="00EB63C3" w:rsidRDefault="001E17F1" w:rsidP="001E17F1">
            <w:pPr>
              <w:jc w:val="center"/>
              <w:rPr>
                <w:rFonts w:ascii="Andale WT" w:hAnsi="Andale WT" w:cs="Tahoma"/>
                <w:color w:val="000000" w:themeColor="text1"/>
                <w:sz w:val="16"/>
                <w:szCs w:val="16"/>
                <w:lang w:eastAsia="zh-CN"/>
              </w:rPr>
            </w:pPr>
            <w:r w:rsidRPr="00D44303">
              <w:t>DELMSAN5</w:t>
            </w:r>
          </w:p>
        </w:tc>
        <w:tc>
          <w:tcPr>
            <w:tcW w:w="2264" w:type="dxa"/>
            <w:noWrap/>
          </w:tcPr>
          <w:p w14:paraId="3ECBFBA4" w14:textId="65BF78CA" w:rsidR="001E17F1" w:rsidRPr="00EB63C3" w:rsidRDefault="001E17F1" w:rsidP="001E17F1">
            <w:pPr>
              <w:jc w:val="center"/>
              <w:rPr>
                <w:rFonts w:ascii="Andale WT" w:hAnsi="Andale WT" w:cs="Tahoma"/>
                <w:color w:val="000000" w:themeColor="text1"/>
                <w:sz w:val="16"/>
                <w:szCs w:val="16"/>
                <w:lang w:eastAsia="zh-CN"/>
              </w:rPr>
            </w:pPr>
            <w:r w:rsidRPr="00D44303">
              <w:t>PAWNEE_SPRUCE_1</w:t>
            </w:r>
          </w:p>
        </w:tc>
        <w:tc>
          <w:tcPr>
            <w:tcW w:w="1620" w:type="dxa"/>
            <w:noWrap/>
          </w:tcPr>
          <w:p w14:paraId="32819680" w14:textId="7D89CA07" w:rsidR="001E17F1" w:rsidRPr="00EB63C3" w:rsidRDefault="001E17F1" w:rsidP="001E17F1">
            <w:pPr>
              <w:jc w:val="center"/>
              <w:rPr>
                <w:rFonts w:ascii="Andale WT" w:hAnsi="Andale WT" w:cs="Tahoma"/>
                <w:color w:val="000000" w:themeColor="text1"/>
                <w:sz w:val="16"/>
                <w:szCs w:val="16"/>
                <w:lang w:eastAsia="zh-CN"/>
              </w:rPr>
            </w:pPr>
            <w:r w:rsidRPr="00D44303">
              <w:t>PAWNEE</w:t>
            </w:r>
          </w:p>
        </w:tc>
        <w:tc>
          <w:tcPr>
            <w:tcW w:w="1459" w:type="dxa"/>
            <w:noWrap/>
          </w:tcPr>
          <w:p w14:paraId="30777C3A" w14:textId="2A1856EB" w:rsidR="001E17F1" w:rsidRPr="00EB63C3" w:rsidRDefault="001E17F1" w:rsidP="001E17F1">
            <w:pPr>
              <w:jc w:val="center"/>
              <w:rPr>
                <w:rFonts w:ascii="Andale WT" w:hAnsi="Andale WT" w:cs="Tahoma"/>
                <w:color w:val="000000" w:themeColor="text1"/>
                <w:sz w:val="16"/>
                <w:szCs w:val="16"/>
                <w:lang w:eastAsia="zh-CN"/>
              </w:rPr>
            </w:pPr>
            <w:r w:rsidRPr="00D44303">
              <w:t>CALAVERS</w:t>
            </w:r>
          </w:p>
        </w:tc>
        <w:tc>
          <w:tcPr>
            <w:tcW w:w="1781" w:type="dxa"/>
            <w:noWrap/>
          </w:tcPr>
          <w:p w14:paraId="72E57ABC" w14:textId="02CB5043"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379E003F" w14:textId="77777777" w:rsidTr="006F0788">
        <w:trPr>
          <w:trHeight w:val="259"/>
        </w:trPr>
        <w:tc>
          <w:tcPr>
            <w:tcW w:w="1781" w:type="dxa"/>
            <w:noWrap/>
          </w:tcPr>
          <w:p w14:paraId="39ED8814" w14:textId="4CD2DA7A" w:rsidR="001E17F1" w:rsidRPr="00EB63C3" w:rsidRDefault="001E17F1" w:rsidP="001E17F1">
            <w:pPr>
              <w:jc w:val="center"/>
              <w:rPr>
                <w:rFonts w:ascii="Andale WT" w:hAnsi="Andale WT" w:cs="Tahoma"/>
                <w:color w:val="000000" w:themeColor="text1"/>
                <w:sz w:val="16"/>
                <w:szCs w:val="16"/>
                <w:lang w:eastAsia="zh-CN"/>
              </w:rPr>
            </w:pPr>
            <w:r w:rsidRPr="00D44303">
              <w:t>DCRLLSW5</w:t>
            </w:r>
          </w:p>
        </w:tc>
        <w:tc>
          <w:tcPr>
            <w:tcW w:w="2264" w:type="dxa"/>
            <w:noWrap/>
          </w:tcPr>
          <w:p w14:paraId="688A29A6" w14:textId="501466BE" w:rsidR="001E17F1" w:rsidRPr="00EB63C3" w:rsidRDefault="001E17F1" w:rsidP="001E17F1">
            <w:pPr>
              <w:jc w:val="center"/>
              <w:rPr>
                <w:rFonts w:ascii="Andale WT" w:hAnsi="Andale WT" w:cs="Tahoma"/>
                <w:color w:val="000000" w:themeColor="text1"/>
                <w:sz w:val="16"/>
                <w:szCs w:val="16"/>
                <w:lang w:eastAsia="zh-CN"/>
              </w:rPr>
            </w:pPr>
            <w:r w:rsidRPr="00D44303">
              <w:t>587__A</w:t>
            </w:r>
          </w:p>
        </w:tc>
        <w:tc>
          <w:tcPr>
            <w:tcW w:w="1620" w:type="dxa"/>
            <w:noWrap/>
          </w:tcPr>
          <w:p w14:paraId="176CC2F6" w14:textId="39B6717F" w:rsidR="001E17F1" w:rsidRPr="00EB63C3" w:rsidRDefault="001E17F1" w:rsidP="001E17F1">
            <w:pPr>
              <w:jc w:val="center"/>
              <w:rPr>
                <w:rFonts w:ascii="Andale WT" w:hAnsi="Andale WT" w:cs="Tahoma"/>
                <w:color w:val="000000" w:themeColor="text1"/>
                <w:sz w:val="16"/>
                <w:szCs w:val="16"/>
                <w:lang w:eastAsia="zh-CN"/>
              </w:rPr>
            </w:pPr>
            <w:r w:rsidRPr="00D44303">
              <w:t>ARGYL</w:t>
            </w:r>
          </w:p>
        </w:tc>
        <w:tc>
          <w:tcPr>
            <w:tcW w:w="1459" w:type="dxa"/>
            <w:noWrap/>
          </w:tcPr>
          <w:p w14:paraId="4280224C" w14:textId="272CF340" w:rsidR="001E17F1" w:rsidRPr="00EB63C3" w:rsidRDefault="001E17F1" w:rsidP="001E17F1">
            <w:pPr>
              <w:jc w:val="center"/>
              <w:rPr>
                <w:rFonts w:ascii="Andale WT" w:hAnsi="Andale WT" w:cs="Tahoma"/>
                <w:color w:val="000000" w:themeColor="text1"/>
                <w:sz w:val="16"/>
                <w:szCs w:val="16"/>
                <w:lang w:eastAsia="zh-CN"/>
              </w:rPr>
            </w:pPr>
            <w:r w:rsidRPr="00D44303">
              <w:t>LWSVH</w:t>
            </w:r>
          </w:p>
        </w:tc>
        <w:tc>
          <w:tcPr>
            <w:tcW w:w="1781" w:type="dxa"/>
            <w:noWrap/>
          </w:tcPr>
          <w:p w14:paraId="48B089A9" w14:textId="027C9720"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0064CD11" w14:textId="77777777" w:rsidTr="006F0788">
        <w:trPr>
          <w:trHeight w:val="259"/>
        </w:trPr>
        <w:tc>
          <w:tcPr>
            <w:tcW w:w="1781" w:type="dxa"/>
            <w:noWrap/>
          </w:tcPr>
          <w:p w14:paraId="437C4149" w14:textId="00BE54EF" w:rsidR="001E17F1" w:rsidRPr="00EB63C3" w:rsidRDefault="001E17F1" w:rsidP="001E17F1">
            <w:pPr>
              <w:jc w:val="center"/>
              <w:rPr>
                <w:rFonts w:ascii="Andale WT" w:hAnsi="Andale WT" w:cs="Tahoma"/>
                <w:color w:val="000000" w:themeColor="text1"/>
                <w:sz w:val="16"/>
                <w:szCs w:val="16"/>
                <w:lang w:eastAsia="zh-CN"/>
              </w:rPr>
            </w:pPr>
            <w:r w:rsidRPr="00D44303">
              <w:t>SABSBLU8</w:t>
            </w:r>
          </w:p>
        </w:tc>
        <w:tc>
          <w:tcPr>
            <w:tcW w:w="2264" w:type="dxa"/>
            <w:noWrap/>
          </w:tcPr>
          <w:p w14:paraId="10E1638A" w14:textId="20CD120C" w:rsidR="001E17F1" w:rsidRPr="00EB63C3" w:rsidRDefault="001E17F1" w:rsidP="001E17F1">
            <w:pPr>
              <w:jc w:val="center"/>
              <w:rPr>
                <w:rFonts w:ascii="Andale WT" w:hAnsi="Andale WT" w:cs="Tahoma"/>
                <w:color w:val="000000" w:themeColor="text1"/>
                <w:sz w:val="16"/>
                <w:szCs w:val="16"/>
                <w:lang w:eastAsia="zh-CN"/>
              </w:rPr>
            </w:pPr>
            <w:r w:rsidRPr="00D44303">
              <w:t>ABNTHW_CALLAH1_1</w:t>
            </w:r>
          </w:p>
        </w:tc>
        <w:tc>
          <w:tcPr>
            <w:tcW w:w="1620" w:type="dxa"/>
            <w:noWrap/>
          </w:tcPr>
          <w:p w14:paraId="31B46CB1" w14:textId="763A09D4" w:rsidR="001E17F1" w:rsidRPr="00EB63C3" w:rsidRDefault="001E17F1" w:rsidP="001E17F1">
            <w:pPr>
              <w:jc w:val="center"/>
              <w:rPr>
                <w:rFonts w:ascii="Andale WT" w:hAnsi="Andale WT" w:cs="Tahoma"/>
                <w:color w:val="000000" w:themeColor="text1"/>
                <w:sz w:val="16"/>
                <w:szCs w:val="16"/>
                <w:lang w:eastAsia="zh-CN"/>
              </w:rPr>
            </w:pPr>
            <w:r w:rsidRPr="00D44303">
              <w:t>CALLAHAN</w:t>
            </w:r>
          </w:p>
        </w:tc>
        <w:tc>
          <w:tcPr>
            <w:tcW w:w="1459" w:type="dxa"/>
            <w:noWrap/>
          </w:tcPr>
          <w:p w14:paraId="71BA87AF" w14:textId="2B97EEE8" w:rsidR="001E17F1" w:rsidRPr="00EB63C3" w:rsidRDefault="001E17F1" w:rsidP="001E17F1">
            <w:pPr>
              <w:jc w:val="center"/>
              <w:rPr>
                <w:rFonts w:ascii="Andale WT" w:hAnsi="Andale WT" w:cs="Tahoma"/>
                <w:color w:val="000000" w:themeColor="text1"/>
                <w:sz w:val="16"/>
                <w:szCs w:val="16"/>
                <w:lang w:eastAsia="zh-CN"/>
              </w:rPr>
            </w:pPr>
            <w:r w:rsidRPr="00D44303">
              <w:t>ABNTHWST</w:t>
            </w:r>
          </w:p>
        </w:tc>
        <w:tc>
          <w:tcPr>
            <w:tcW w:w="1781" w:type="dxa"/>
            <w:noWrap/>
          </w:tcPr>
          <w:p w14:paraId="1BF4260F" w14:textId="7EB51744"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05E92F59" w14:textId="77777777" w:rsidTr="006F0788">
        <w:trPr>
          <w:trHeight w:val="259"/>
        </w:trPr>
        <w:tc>
          <w:tcPr>
            <w:tcW w:w="1781" w:type="dxa"/>
            <w:noWrap/>
          </w:tcPr>
          <w:p w14:paraId="361BC0D2" w14:textId="044A7581" w:rsidR="001E17F1" w:rsidRPr="00EB63C3" w:rsidRDefault="001E17F1" w:rsidP="001E17F1">
            <w:pPr>
              <w:jc w:val="center"/>
              <w:rPr>
                <w:rFonts w:ascii="Andale WT" w:hAnsi="Andale WT" w:cs="Tahoma"/>
                <w:color w:val="000000" w:themeColor="text1"/>
                <w:sz w:val="16"/>
                <w:szCs w:val="16"/>
                <w:lang w:eastAsia="zh-CN"/>
              </w:rPr>
            </w:pPr>
            <w:r w:rsidRPr="00D44303">
              <w:lastRenderedPageBreak/>
              <w:t>DAUSGAR5</w:t>
            </w:r>
          </w:p>
        </w:tc>
        <w:tc>
          <w:tcPr>
            <w:tcW w:w="2264" w:type="dxa"/>
            <w:noWrap/>
          </w:tcPr>
          <w:p w14:paraId="61C1023E" w14:textId="378A9B9F" w:rsidR="001E17F1" w:rsidRPr="00EB63C3" w:rsidRDefault="001E17F1" w:rsidP="001E17F1">
            <w:pPr>
              <w:jc w:val="center"/>
              <w:rPr>
                <w:rFonts w:ascii="Andale WT" w:hAnsi="Andale WT" w:cs="Tahoma"/>
                <w:color w:val="000000" w:themeColor="text1"/>
                <w:sz w:val="16"/>
                <w:szCs w:val="16"/>
                <w:lang w:eastAsia="zh-CN"/>
              </w:rPr>
            </w:pPr>
            <w:r w:rsidRPr="00D44303">
              <w:t>CKT_962_1</w:t>
            </w:r>
          </w:p>
        </w:tc>
        <w:tc>
          <w:tcPr>
            <w:tcW w:w="1620" w:type="dxa"/>
            <w:noWrap/>
          </w:tcPr>
          <w:p w14:paraId="447FF777" w14:textId="5B8100B8" w:rsidR="001E17F1" w:rsidRPr="00EB63C3" w:rsidRDefault="001E17F1" w:rsidP="001E17F1">
            <w:pPr>
              <w:jc w:val="center"/>
              <w:rPr>
                <w:rFonts w:ascii="Andale WT" w:hAnsi="Andale WT" w:cs="Tahoma"/>
                <w:color w:val="000000" w:themeColor="text1"/>
                <w:sz w:val="16"/>
                <w:szCs w:val="16"/>
                <w:lang w:eastAsia="zh-CN"/>
              </w:rPr>
            </w:pPr>
            <w:r w:rsidRPr="00D44303">
              <w:t>GARFIELD</w:t>
            </w:r>
          </w:p>
        </w:tc>
        <w:tc>
          <w:tcPr>
            <w:tcW w:w="1459" w:type="dxa"/>
            <w:noWrap/>
          </w:tcPr>
          <w:p w14:paraId="7C455C21" w14:textId="7F058A80" w:rsidR="001E17F1" w:rsidRPr="00EB63C3" w:rsidRDefault="001E17F1" w:rsidP="001E17F1">
            <w:pPr>
              <w:jc w:val="center"/>
              <w:rPr>
                <w:rFonts w:ascii="Andale WT" w:hAnsi="Andale WT" w:cs="Tahoma"/>
                <w:color w:val="000000" w:themeColor="text1"/>
                <w:sz w:val="16"/>
                <w:szCs w:val="16"/>
                <w:lang w:eastAsia="zh-CN"/>
              </w:rPr>
            </w:pPr>
            <w:r w:rsidRPr="00D44303">
              <w:t>STONEY_R</w:t>
            </w:r>
          </w:p>
        </w:tc>
        <w:tc>
          <w:tcPr>
            <w:tcW w:w="1781" w:type="dxa"/>
            <w:noWrap/>
          </w:tcPr>
          <w:p w14:paraId="0BEC5E45" w14:textId="129F53C7"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01F79339" w14:textId="77777777" w:rsidTr="006F0788">
        <w:trPr>
          <w:trHeight w:val="259"/>
        </w:trPr>
        <w:tc>
          <w:tcPr>
            <w:tcW w:w="1781" w:type="dxa"/>
            <w:noWrap/>
          </w:tcPr>
          <w:p w14:paraId="5DCA183C" w14:textId="055DB5C4" w:rsidR="001E17F1" w:rsidRPr="00EB63C3" w:rsidRDefault="001E17F1" w:rsidP="001E17F1">
            <w:pPr>
              <w:jc w:val="center"/>
              <w:rPr>
                <w:rFonts w:ascii="Andale WT" w:hAnsi="Andale WT" w:cs="Tahoma"/>
                <w:color w:val="000000" w:themeColor="text1"/>
                <w:sz w:val="16"/>
                <w:szCs w:val="16"/>
                <w:lang w:eastAsia="zh-CN"/>
              </w:rPr>
            </w:pPr>
            <w:r w:rsidRPr="00D44303">
              <w:t>SBRAHAM8</w:t>
            </w:r>
          </w:p>
        </w:tc>
        <w:tc>
          <w:tcPr>
            <w:tcW w:w="2264" w:type="dxa"/>
            <w:noWrap/>
          </w:tcPr>
          <w:p w14:paraId="2D10AAC3" w14:textId="7712C3B7" w:rsidR="001E17F1" w:rsidRPr="00EB63C3" w:rsidRDefault="001E17F1" w:rsidP="001E17F1">
            <w:pPr>
              <w:jc w:val="center"/>
              <w:rPr>
                <w:rFonts w:ascii="Andale WT" w:hAnsi="Andale WT" w:cs="Tahoma"/>
                <w:color w:val="000000" w:themeColor="text1"/>
                <w:sz w:val="16"/>
                <w:szCs w:val="16"/>
                <w:lang w:eastAsia="zh-CN"/>
              </w:rPr>
            </w:pPr>
            <w:r w:rsidRPr="00D44303">
              <w:t>ESCOND_GANSO1_1</w:t>
            </w:r>
          </w:p>
        </w:tc>
        <w:tc>
          <w:tcPr>
            <w:tcW w:w="1620" w:type="dxa"/>
            <w:noWrap/>
          </w:tcPr>
          <w:p w14:paraId="7373C311" w14:textId="25EB476E" w:rsidR="001E17F1" w:rsidRPr="00EB63C3" w:rsidRDefault="001E17F1" w:rsidP="001E17F1">
            <w:pPr>
              <w:jc w:val="center"/>
              <w:rPr>
                <w:rFonts w:ascii="Andale WT" w:hAnsi="Andale WT" w:cs="Tahoma"/>
                <w:color w:val="000000" w:themeColor="text1"/>
                <w:sz w:val="16"/>
                <w:szCs w:val="16"/>
                <w:lang w:eastAsia="zh-CN"/>
              </w:rPr>
            </w:pPr>
            <w:r w:rsidRPr="00D44303">
              <w:t>GANSO</w:t>
            </w:r>
          </w:p>
        </w:tc>
        <w:tc>
          <w:tcPr>
            <w:tcW w:w="1459" w:type="dxa"/>
            <w:noWrap/>
          </w:tcPr>
          <w:p w14:paraId="3B0F6746" w14:textId="4E201BDB" w:rsidR="001E17F1" w:rsidRPr="00EB63C3" w:rsidRDefault="001E17F1" w:rsidP="001E17F1">
            <w:pPr>
              <w:jc w:val="center"/>
              <w:rPr>
                <w:rFonts w:ascii="Andale WT" w:hAnsi="Andale WT" w:cs="Tahoma"/>
                <w:color w:val="000000" w:themeColor="text1"/>
                <w:sz w:val="16"/>
                <w:szCs w:val="16"/>
                <w:lang w:eastAsia="zh-CN"/>
              </w:rPr>
            </w:pPr>
            <w:r w:rsidRPr="00D44303">
              <w:t>ESCONDID</w:t>
            </w:r>
          </w:p>
        </w:tc>
        <w:tc>
          <w:tcPr>
            <w:tcW w:w="1781" w:type="dxa"/>
            <w:noWrap/>
          </w:tcPr>
          <w:p w14:paraId="58F9CB42" w14:textId="40D972AE"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0CBDA517" w14:textId="77777777" w:rsidTr="006F0788">
        <w:trPr>
          <w:trHeight w:val="259"/>
        </w:trPr>
        <w:tc>
          <w:tcPr>
            <w:tcW w:w="1781" w:type="dxa"/>
            <w:noWrap/>
          </w:tcPr>
          <w:p w14:paraId="11D7A8EF" w14:textId="71115A0B"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19788749" w14:textId="41B85A39" w:rsidR="001E17F1" w:rsidRPr="00EB63C3" w:rsidRDefault="001E17F1" w:rsidP="001E17F1">
            <w:pPr>
              <w:jc w:val="center"/>
              <w:rPr>
                <w:rFonts w:ascii="Andale WT" w:hAnsi="Andale WT" w:cs="Tahoma"/>
                <w:color w:val="000000" w:themeColor="text1"/>
                <w:sz w:val="16"/>
                <w:szCs w:val="16"/>
                <w:lang w:eastAsia="zh-CN"/>
              </w:rPr>
            </w:pPr>
            <w:r w:rsidRPr="00D44303">
              <w:t>BRUNI_69_1</w:t>
            </w:r>
          </w:p>
        </w:tc>
        <w:tc>
          <w:tcPr>
            <w:tcW w:w="1620" w:type="dxa"/>
            <w:noWrap/>
          </w:tcPr>
          <w:p w14:paraId="3FEAB750" w14:textId="586A0ADB" w:rsidR="001E17F1" w:rsidRPr="00EB63C3" w:rsidRDefault="001E17F1" w:rsidP="001E17F1">
            <w:pPr>
              <w:jc w:val="center"/>
              <w:rPr>
                <w:rFonts w:ascii="Andale WT" w:hAnsi="Andale WT" w:cs="Tahoma"/>
                <w:color w:val="000000" w:themeColor="text1"/>
                <w:sz w:val="16"/>
                <w:szCs w:val="16"/>
                <w:lang w:eastAsia="zh-CN"/>
              </w:rPr>
            </w:pPr>
            <w:r w:rsidRPr="00D44303">
              <w:t>BRUNI</w:t>
            </w:r>
          </w:p>
        </w:tc>
        <w:tc>
          <w:tcPr>
            <w:tcW w:w="1459" w:type="dxa"/>
            <w:noWrap/>
          </w:tcPr>
          <w:p w14:paraId="2A874FF4" w14:textId="772F5EB4" w:rsidR="001E17F1" w:rsidRPr="00EB63C3" w:rsidRDefault="001E17F1" w:rsidP="001E17F1">
            <w:pPr>
              <w:jc w:val="center"/>
              <w:rPr>
                <w:rFonts w:ascii="Andale WT" w:hAnsi="Andale WT" w:cs="Tahoma"/>
                <w:color w:val="000000" w:themeColor="text1"/>
                <w:sz w:val="16"/>
                <w:szCs w:val="16"/>
                <w:lang w:eastAsia="zh-CN"/>
              </w:rPr>
            </w:pPr>
            <w:r w:rsidRPr="00D44303">
              <w:t>BRUNI</w:t>
            </w:r>
          </w:p>
        </w:tc>
        <w:tc>
          <w:tcPr>
            <w:tcW w:w="1781" w:type="dxa"/>
            <w:noWrap/>
          </w:tcPr>
          <w:p w14:paraId="24131FF4" w14:textId="6F5115DA" w:rsidR="001E17F1" w:rsidRPr="00EB63C3" w:rsidRDefault="001E17F1" w:rsidP="001E17F1">
            <w:pPr>
              <w:jc w:val="center"/>
              <w:rPr>
                <w:rFonts w:ascii="Andale WT" w:hAnsi="Andale WT" w:cs="Tahoma"/>
                <w:color w:val="000000" w:themeColor="text1"/>
                <w:sz w:val="16"/>
                <w:szCs w:val="16"/>
                <w:lang w:eastAsia="zh-CN"/>
              </w:rPr>
            </w:pPr>
            <w:r w:rsidRPr="00D44303">
              <w:t>3</w:t>
            </w:r>
          </w:p>
        </w:tc>
      </w:tr>
      <w:tr w:rsidR="001E17F1" w:rsidRPr="00EB63C3" w14:paraId="531FD7F5" w14:textId="77777777" w:rsidTr="006F0788">
        <w:trPr>
          <w:trHeight w:val="259"/>
        </w:trPr>
        <w:tc>
          <w:tcPr>
            <w:tcW w:w="1781" w:type="dxa"/>
            <w:noWrap/>
          </w:tcPr>
          <w:p w14:paraId="627327D7" w14:textId="14C02CC8" w:rsidR="001E17F1" w:rsidRPr="00EB63C3" w:rsidRDefault="001E17F1" w:rsidP="001E17F1">
            <w:pPr>
              <w:jc w:val="center"/>
              <w:rPr>
                <w:rFonts w:ascii="Andale WT" w:hAnsi="Andale WT" w:cs="Tahoma"/>
                <w:color w:val="000000" w:themeColor="text1"/>
                <w:sz w:val="16"/>
                <w:szCs w:val="16"/>
                <w:lang w:eastAsia="zh-CN"/>
              </w:rPr>
            </w:pPr>
            <w:r w:rsidRPr="00D44303">
              <w:t>SODLBRA8</w:t>
            </w:r>
          </w:p>
        </w:tc>
        <w:tc>
          <w:tcPr>
            <w:tcW w:w="2264" w:type="dxa"/>
            <w:noWrap/>
          </w:tcPr>
          <w:p w14:paraId="76CC3DB1" w14:textId="2B82AD61" w:rsidR="001E17F1" w:rsidRPr="00EB63C3" w:rsidRDefault="001E17F1" w:rsidP="001E17F1">
            <w:pPr>
              <w:jc w:val="center"/>
              <w:rPr>
                <w:rFonts w:ascii="Andale WT" w:hAnsi="Andale WT" w:cs="Tahoma"/>
                <w:color w:val="000000" w:themeColor="text1"/>
                <w:sz w:val="16"/>
                <w:szCs w:val="16"/>
                <w:lang w:eastAsia="zh-CN"/>
              </w:rPr>
            </w:pPr>
            <w:r w:rsidRPr="00D44303">
              <w:t>HAMILT_MAVERI1_1</w:t>
            </w:r>
          </w:p>
        </w:tc>
        <w:tc>
          <w:tcPr>
            <w:tcW w:w="1620" w:type="dxa"/>
            <w:noWrap/>
          </w:tcPr>
          <w:p w14:paraId="1467A04C" w14:textId="4F4228F8"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459" w:type="dxa"/>
            <w:noWrap/>
          </w:tcPr>
          <w:p w14:paraId="667D33C9" w14:textId="382A9DEB" w:rsidR="001E17F1" w:rsidRPr="00EB63C3" w:rsidRDefault="001E17F1" w:rsidP="001E17F1">
            <w:pPr>
              <w:jc w:val="center"/>
              <w:rPr>
                <w:rFonts w:ascii="Andale WT" w:hAnsi="Andale WT" w:cs="Tahoma"/>
                <w:color w:val="000000" w:themeColor="text1"/>
                <w:sz w:val="16"/>
                <w:szCs w:val="16"/>
                <w:lang w:eastAsia="zh-CN"/>
              </w:rPr>
            </w:pPr>
            <w:r w:rsidRPr="00D44303">
              <w:t>MAVERICK</w:t>
            </w:r>
          </w:p>
        </w:tc>
        <w:tc>
          <w:tcPr>
            <w:tcW w:w="1781" w:type="dxa"/>
            <w:noWrap/>
          </w:tcPr>
          <w:p w14:paraId="6C389E5A" w14:textId="55F90275"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7259BD22" w14:textId="77777777" w:rsidTr="006F0788">
        <w:trPr>
          <w:trHeight w:val="259"/>
        </w:trPr>
        <w:tc>
          <w:tcPr>
            <w:tcW w:w="1781" w:type="dxa"/>
            <w:noWrap/>
          </w:tcPr>
          <w:p w14:paraId="07ACB630" w14:textId="4CE02449"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07D5FD4C" w14:textId="4DDCDFEE" w:rsidR="001E17F1" w:rsidRPr="00EB63C3" w:rsidRDefault="001E17F1" w:rsidP="001E17F1">
            <w:pPr>
              <w:jc w:val="center"/>
              <w:rPr>
                <w:rFonts w:ascii="Andale WT" w:hAnsi="Andale WT" w:cs="Tahoma"/>
                <w:color w:val="000000" w:themeColor="text1"/>
                <w:sz w:val="16"/>
                <w:szCs w:val="16"/>
                <w:lang w:eastAsia="zh-CN"/>
              </w:rPr>
            </w:pPr>
            <w:r w:rsidRPr="00D44303">
              <w:t>LARDVN_LASCRU1_1</w:t>
            </w:r>
          </w:p>
        </w:tc>
        <w:tc>
          <w:tcPr>
            <w:tcW w:w="1620" w:type="dxa"/>
            <w:noWrap/>
          </w:tcPr>
          <w:p w14:paraId="37630661" w14:textId="2D879E61" w:rsidR="001E17F1" w:rsidRPr="00EB63C3" w:rsidRDefault="001E17F1" w:rsidP="001E17F1">
            <w:pPr>
              <w:jc w:val="center"/>
              <w:rPr>
                <w:rFonts w:ascii="Andale WT" w:hAnsi="Andale WT" w:cs="Tahoma"/>
                <w:color w:val="000000" w:themeColor="text1"/>
                <w:sz w:val="16"/>
                <w:szCs w:val="16"/>
                <w:lang w:eastAsia="zh-CN"/>
              </w:rPr>
            </w:pPr>
            <w:r w:rsidRPr="00D44303">
              <w:t>LARDVNTH</w:t>
            </w:r>
          </w:p>
        </w:tc>
        <w:tc>
          <w:tcPr>
            <w:tcW w:w="1459" w:type="dxa"/>
            <w:noWrap/>
          </w:tcPr>
          <w:p w14:paraId="6CF892CC" w14:textId="46D3BED0" w:rsidR="001E17F1" w:rsidRPr="00EB63C3" w:rsidRDefault="001E17F1" w:rsidP="001E17F1">
            <w:pPr>
              <w:jc w:val="center"/>
              <w:rPr>
                <w:rFonts w:ascii="Andale WT" w:hAnsi="Andale WT" w:cs="Tahoma"/>
                <w:color w:val="000000" w:themeColor="text1"/>
                <w:sz w:val="16"/>
                <w:szCs w:val="16"/>
                <w:lang w:eastAsia="zh-CN"/>
              </w:rPr>
            </w:pPr>
            <w:r w:rsidRPr="00D44303">
              <w:t>LASCRUCE</w:t>
            </w:r>
          </w:p>
        </w:tc>
        <w:tc>
          <w:tcPr>
            <w:tcW w:w="1781" w:type="dxa"/>
            <w:noWrap/>
          </w:tcPr>
          <w:p w14:paraId="17249AF7" w14:textId="444C07A8"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3B7A5774" w14:textId="77777777" w:rsidTr="006F0788">
        <w:trPr>
          <w:trHeight w:val="259"/>
        </w:trPr>
        <w:tc>
          <w:tcPr>
            <w:tcW w:w="1781" w:type="dxa"/>
            <w:noWrap/>
          </w:tcPr>
          <w:p w14:paraId="77B9C586" w14:textId="33CE868F" w:rsidR="001E17F1" w:rsidRPr="00EB63C3" w:rsidRDefault="001E17F1" w:rsidP="001E17F1">
            <w:pPr>
              <w:jc w:val="center"/>
              <w:rPr>
                <w:rFonts w:ascii="Andale WT" w:hAnsi="Andale WT" w:cs="Tahoma"/>
                <w:color w:val="000000" w:themeColor="text1"/>
                <w:sz w:val="16"/>
                <w:szCs w:val="16"/>
                <w:lang w:eastAsia="zh-CN"/>
              </w:rPr>
            </w:pPr>
            <w:r w:rsidRPr="00D44303">
              <w:t>SFTLMES8</w:t>
            </w:r>
          </w:p>
        </w:tc>
        <w:tc>
          <w:tcPr>
            <w:tcW w:w="2264" w:type="dxa"/>
            <w:noWrap/>
          </w:tcPr>
          <w:p w14:paraId="2CDB8F68" w14:textId="150CDD37" w:rsidR="001E17F1" w:rsidRPr="00EB63C3" w:rsidRDefault="001E17F1" w:rsidP="001E17F1">
            <w:pPr>
              <w:jc w:val="center"/>
              <w:rPr>
                <w:rFonts w:ascii="Andale WT" w:hAnsi="Andale WT" w:cs="Tahoma"/>
                <w:color w:val="000000" w:themeColor="text1"/>
                <w:sz w:val="16"/>
                <w:szCs w:val="16"/>
                <w:lang w:eastAsia="zh-CN"/>
              </w:rPr>
            </w:pPr>
            <w:r w:rsidRPr="00D44303">
              <w:t>MIDW_OZONA1_1</w:t>
            </w:r>
          </w:p>
        </w:tc>
        <w:tc>
          <w:tcPr>
            <w:tcW w:w="1620" w:type="dxa"/>
            <w:noWrap/>
          </w:tcPr>
          <w:p w14:paraId="7E1947A5" w14:textId="298F427A" w:rsidR="001E17F1" w:rsidRPr="00EB63C3" w:rsidRDefault="001E17F1" w:rsidP="001E17F1">
            <w:pPr>
              <w:jc w:val="center"/>
              <w:rPr>
                <w:rFonts w:ascii="Andale WT" w:hAnsi="Andale WT" w:cs="Tahoma"/>
                <w:color w:val="000000" w:themeColor="text1"/>
                <w:sz w:val="16"/>
                <w:szCs w:val="16"/>
                <w:lang w:eastAsia="zh-CN"/>
              </w:rPr>
            </w:pPr>
            <w:r w:rsidRPr="00D44303">
              <w:t>MIDW</w:t>
            </w:r>
          </w:p>
        </w:tc>
        <w:tc>
          <w:tcPr>
            <w:tcW w:w="1459" w:type="dxa"/>
            <w:noWrap/>
          </w:tcPr>
          <w:p w14:paraId="2ADE6DFE" w14:textId="77F5FE56" w:rsidR="001E17F1" w:rsidRPr="00EB63C3" w:rsidRDefault="001E17F1" w:rsidP="001E17F1">
            <w:pPr>
              <w:jc w:val="center"/>
              <w:rPr>
                <w:rFonts w:ascii="Andale WT" w:hAnsi="Andale WT" w:cs="Tahoma"/>
                <w:color w:val="000000" w:themeColor="text1"/>
                <w:sz w:val="16"/>
                <w:szCs w:val="16"/>
                <w:lang w:eastAsia="zh-CN"/>
              </w:rPr>
            </w:pPr>
            <w:r w:rsidRPr="00D44303">
              <w:t>OZONA</w:t>
            </w:r>
          </w:p>
        </w:tc>
        <w:tc>
          <w:tcPr>
            <w:tcW w:w="1781" w:type="dxa"/>
            <w:noWrap/>
          </w:tcPr>
          <w:p w14:paraId="322E763A" w14:textId="332B160A"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172EB304" w14:textId="77777777" w:rsidTr="006F0788">
        <w:trPr>
          <w:trHeight w:val="259"/>
        </w:trPr>
        <w:tc>
          <w:tcPr>
            <w:tcW w:w="1781" w:type="dxa"/>
            <w:noWrap/>
          </w:tcPr>
          <w:p w14:paraId="5F79C273" w14:textId="16F94D96" w:rsidR="001E17F1" w:rsidRPr="00EB63C3" w:rsidRDefault="001E17F1" w:rsidP="001E17F1">
            <w:pPr>
              <w:jc w:val="center"/>
              <w:rPr>
                <w:rFonts w:ascii="Andale WT" w:hAnsi="Andale WT" w:cs="Tahoma"/>
                <w:color w:val="000000" w:themeColor="text1"/>
                <w:sz w:val="16"/>
                <w:szCs w:val="16"/>
                <w:lang w:eastAsia="zh-CN"/>
              </w:rPr>
            </w:pPr>
            <w:r w:rsidRPr="00D44303">
              <w:t>DBERBO58</w:t>
            </w:r>
          </w:p>
        </w:tc>
        <w:tc>
          <w:tcPr>
            <w:tcW w:w="2264" w:type="dxa"/>
            <w:noWrap/>
          </w:tcPr>
          <w:p w14:paraId="5D25904A" w14:textId="75221FB2" w:rsidR="001E17F1" w:rsidRPr="00EB63C3" w:rsidRDefault="001E17F1" w:rsidP="001E17F1">
            <w:pPr>
              <w:jc w:val="center"/>
              <w:rPr>
                <w:rFonts w:ascii="Andale WT" w:hAnsi="Andale WT" w:cs="Tahoma"/>
                <w:color w:val="000000" w:themeColor="text1"/>
                <w:sz w:val="16"/>
                <w:szCs w:val="16"/>
                <w:lang w:eastAsia="zh-CN"/>
              </w:rPr>
            </w:pPr>
            <w:r w:rsidRPr="00D44303">
              <w:t>583T583_1</w:t>
            </w:r>
          </w:p>
        </w:tc>
        <w:tc>
          <w:tcPr>
            <w:tcW w:w="1620" w:type="dxa"/>
            <w:noWrap/>
          </w:tcPr>
          <w:p w14:paraId="051D50E9" w14:textId="3926F650" w:rsidR="001E17F1" w:rsidRPr="00EB63C3" w:rsidRDefault="001E17F1" w:rsidP="001E17F1">
            <w:pPr>
              <w:jc w:val="center"/>
              <w:rPr>
                <w:rFonts w:ascii="Andale WT" w:hAnsi="Andale WT" w:cs="Tahoma"/>
                <w:color w:val="000000" w:themeColor="text1"/>
                <w:sz w:val="16"/>
                <w:szCs w:val="16"/>
                <w:lang w:eastAsia="zh-CN"/>
              </w:rPr>
            </w:pPr>
            <w:r w:rsidRPr="00D44303">
              <w:t>BANDER</w:t>
            </w:r>
          </w:p>
        </w:tc>
        <w:tc>
          <w:tcPr>
            <w:tcW w:w="1459" w:type="dxa"/>
            <w:noWrap/>
          </w:tcPr>
          <w:p w14:paraId="50B5AEF2" w14:textId="26C41E46" w:rsidR="001E17F1" w:rsidRPr="00EB63C3" w:rsidRDefault="001E17F1" w:rsidP="001E17F1">
            <w:pPr>
              <w:jc w:val="center"/>
              <w:rPr>
                <w:rFonts w:ascii="Andale WT" w:hAnsi="Andale WT" w:cs="Tahoma"/>
                <w:color w:val="000000" w:themeColor="text1"/>
                <w:sz w:val="16"/>
                <w:szCs w:val="16"/>
                <w:lang w:eastAsia="zh-CN"/>
              </w:rPr>
            </w:pPr>
            <w:r w:rsidRPr="00D44303">
              <w:t>MASOCR</w:t>
            </w:r>
          </w:p>
        </w:tc>
        <w:tc>
          <w:tcPr>
            <w:tcW w:w="1781" w:type="dxa"/>
            <w:noWrap/>
          </w:tcPr>
          <w:p w14:paraId="65054B82" w14:textId="4CCA3AA5"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01CBBC08" w14:textId="77777777" w:rsidTr="006F0788">
        <w:trPr>
          <w:trHeight w:val="259"/>
        </w:trPr>
        <w:tc>
          <w:tcPr>
            <w:tcW w:w="1781" w:type="dxa"/>
            <w:noWrap/>
          </w:tcPr>
          <w:p w14:paraId="64B3426C" w14:textId="0538B645" w:rsidR="001E17F1" w:rsidRPr="00EB63C3" w:rsidRDefault="001E17F1" w:rsidP="001E17F1">
            <w:pPr>
              <w:jc w:val="center"/>
              <w:rPr>
                <w:rFonts w:ascii="Andale WT" w:hAnsi="Andale WT" w:cs="Tahoma"/>
                <w:color w:val="000000" w:themeColor="text1"/>
                <w:sz w:val="16"/>
                <w:szCs w:val="16"/>
                <w:lang w:eastAsia="zh-CN"/>
              </w:rPr>
            </w:pPr>
            <w:r w:rsidRPr="00D44303">
              <w:t>DENWSTE8</w:t>
            </w:r>
          </w:p>
        </w:tc>
        <w:tc>
          <w:tcPr>
            <w:tcW w:w="2264" w:type="dxa"/>
            <w:noWrap/>
          </w:tcPr>
          <w:p w14:paraId="4C0809F7" w14:textId="6BB51EE0" w:rsidR="001E17F1" w:rsidRPr="00EB63C3" w:rsidRDefault="001E17F1" w:rsidP="001E17F1">
            <w:pPr>
              <w:jc w:val="center"/>
              <w:rPr>
                <w:rFonts w:ascii="Andale WT" w:hAnsi="Andale WT" w:cs="Tahoma"/>
                <w:color w:val="000000" w:themeColor="text1"/>
                <w:sz w:val="16"/>
                <w:szCs w:val="16"/>
                <w:lang w:eastAsia="zh-CN"/>
              </w:rPr>
            </w:pPr>
            <w:r w:rsidRPr="00D44303">
              <w:t>921__D</w:t>
            </w:r>
          </w:p>
        </w:tc>
        <w:tc>
          <w:tcPr>
            <w:tcW w:w="1620" w:type="dxa"/>
            <w:noWrap/>
          </w:tcPr>
          <w:p w14:paraId="6B7335AD" w14:textId="1E6E5EDA" w:rsidR="001E17F1" w:rsidRPr="00EB63C3" w:rsidRDefault="001E17F1" w:rsidP="001E17F1">
            <w:pPr>
              <w:jc w:val="center"/>
              <w:rPr>
                <w:rFonts w:ascii="Andale WT" w:hAnsi="Andale WT" w:cs="Tahoma"/>
                <w:color w:val="000000" w:themeColor="text1"/>
                <w:sz w:val="16"/>
                <w:szCs w:val="16"/>
                <w:lang w:eastAsia="zh-CN"/>
              </w:rPr>
            </w:pPr>
            <w:r w:rsidRPr="00D44303">
              <w:t>ENSSW</w:t>
            </w:r>
          </w:p>
        </w:tc>
        <w:tc>
          <w:tcPr>
            <w:tcW w:w="1459" w:type="dxa"/>
            <w:noWrap/>
          </w:tcPr>
          <w:p w14:paraId="3DDF0BBC" w14:textId="0B39A532" w:rsidR="001E17F1" w:rsidRPr="00EB63C3" w:rsidRDefault="001E17F1" w:rsidP="001E17F1">
            <w:pPr>
              <w:jc w:val="center"/>
              <w:rPr>
                <w:rFonts w:ascii="Andale WT" w:hAnsi="Andale WT" w:cs="Tahoma"/>
                <w:color w:val="000000" w:themeColor="text1"/>
                <w:sz w:val="16"/>
                <w:szCs w:val="16"/>
                <w:lang w:eastAsia="zh-CN"/>
              </w:rPr>
            </w:pPr>
            <w:r w:rsidRPr="00D44303">
              <w:t>TRU</w:t>
            </w:r>
          </w:p>
        </w:tc>
        <w:tc>
          <w:tcPr>
            <w:tcW w:w="1781" w:type="dxa"/>
            <w:noWrap/>
          </w:tcPr>
          <w:p w14:paraId="30D1F5B4" w14:textId="3D831407"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6873BEA4" w14:textId="77777777" w:rsidTr="006F0788">
        <w:trPr>
          <w:trHeight w:val="259"/>
        </w:trPr>
        <w:tc>
          <w:tcPr>
            <w:tcW w:w="1781" w:type="dxa"/>
            <w:noWrap/>
          </w:tcPr>
          <w:p w14:paraId="7FF936E0" w14:textId="68A43877" w:rsidR="001E17F1" w:rsidRPr="00EB63C3" w:rsidRDefault="001E17F1" w:rsidP="001E17F1">
            <w:pPr>
              <w:jc w:val="center"/>
              <w:rPr>
                <w:rFonts w:ascii="Andale WT" w:hAnsi="Andale WT" w:cs="Tahoma"/>
                <w:color w:val="000000" w:themeColor="text1"/>
                <w:sz w:val="16"/>
                <w:szCs w:val="16"/>
                <w:lang w:eastAsia="zh-CN"/>
              </w:rPr>
            </w:pPr>
            <w:r w:rsidRPr="00D44303">
              <w:t>SBOSELM5</w:t>
            </w:r>
          </w:p>
        </w:tc>
        <w:tc>
          <w:tcPr>
            <w:tcW w:w="2264" w:type="dxa"/>
            <w:noWrap/>
          </w:tcPr>
          <w:p w14:paraId="16BB2385" w14:textId="7F172AF5" w:rsidR="001E17F1" w:rsidRPr="00EB63C3" w:rsidRDefault="001E17F1" w:rsidP="001E17F1">
            <w:pPr>
              <w:jc w:val="center"/>
              <w:rPr>
                <w:rFonts w:ascii="Andale WT" w:hAnsi="Andale WT" w:cs="Tahoma"/>
                <w:color w:val="000000" w:themeColor="text1"/>
                <w:sz w:val="16"/>
                <w:szCs w:val="16"/>
                <w:lang w:eastAsia="zh-CN"/>
              </w:rPr>
            </w:pPr>
            <w:r w:rsidRPr="00D44303">
              <w:t>WHTNY_MR2L</w:t>
            </w:r>
          </w:p>
        </w:tc>
        <w:tc>
          <w:tcPr>
            <w:tcW w:w="1620" w:type="dxa"/>
            <w:noWrap/>
          </w:tcPr>
          <w:p w14:paraId="244E5E57" w14:textId="36D7F144" w:rsidR="001E17F1" w:rsidRPr="00EB63C3" w:rsidRDefault="001E17F1" w:rsidP="001E17F1">
            <w:pPr>
              <w:jc w:val="center"/>
              <w:rPr>
                <w:rFonts w:ascii="Andale WT" w:hAnsi="Andale WT" w:cs="Tahoma"/>
                <w:color w:val="000000" w:themeColor="text1"/>
                <w:sz w:val="16"/>
                <w:szCs w:val="16"/>
                <w:lang w:eastAsia="zh-CN"/>
              </w:rPr>
            </w:pPr>
            <w:r w:rsidRPr="00D44303">
              <w:t>WHTNY</w:t>
            </w:r>
          </w:p>
        </w:tc>
        <w:tc>
          <w:tcPr>
            <w:tcW w:w="1459" w:type="dxa"/>
            <w:noWrap/>
          </w:tcPr>
          <w:p w14:paraId="6D85EBD8" w14:textId="154F85B6" w:rsidR="001E17F1" w:rsidRPr="00EB63C3" w:rsidRDefault="001E17F1" w:rsidP="001E17F1">
            <w:pPr>
              <w:jc w:val="center"/>
              <w:rPr>
                <w:rFonts w:ascii="Andale WT" w:hAnsi="Andale WT" w:cs="Tahoma"/>
                <w:color w:val="000000" w:themeColor="text1"/>
                <w:sz w:val="16"/>
                <w:szCs w:val="16"/>
                <w:lang w:eastAsia="zh-CN"/>
              </w:rPr>
            </w:pPr>
            <w:r w:rsidRPr="00D44303">
              <w:t>WHTNY</w:t>
            </w:r>
          </w:p>
        </w:tc>
        <w:tc>
          <w:tcPr>
            <w:tcW w:w="1781" w:type="dxa"/>
            <w:noWrap/>
          </w:tcPr>
          <w:p w14:paraId="45B5BF2B" w14:textId="26C95FF3"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61AF1321" w14:textId="77777777" w:rsidTr="006F0788">
        <w:trPr>
          <w:trHeight w:val="259"/>
        </w:trPr>
        <w:tc>
          <w:tcPr>
            <w:tcW w:w="1781" w:type="dxa"/>
            <w:noWrap/>
          </w:tcPr>
          <w:p w14:paraId="3B659A9B" w14:textId="1672B609" w:rsidR="001E17F1" w:rsidRPr="00EB63C3" w:rsidRDefault="001E17F1" w:rsidP="001E17F1">
            <w:pPr>
              <w:jc w:val="center"/>
              <w:rPr>
                <w:rFonts w:ascii="Andale WT" w:hAnsi="Andale WT" w:cs="Tahoma"/>
                <w:color w:val="000000" w:themeColor="text1"/>
                <w:sz w:val="16"/>
                <w:szCs w:val="16"/>
                <w:lang w:eastAsia="zh-CN"/>
              </w:rPr>
            </w:pPr>
            <w:r w:rsidRPr="00D44303">
              <w:t>SSTABS18</w:t>
            </w:r>
          </w:p>
        </w:tc>
        <w:tc>
          <w:tcPr>
            <w:tcW w:w="2264" w:type="dxa"/>
            <w:noWrap/>
          </w:tcPr>
          <w:p w14:paraId="43E8FDE8" w14:textId="49BE390E" w:rsidR="001E17F1" w:rsidRPr="00EB63C3" w:rsidRDefault="001E17F1" w:rsidP="001E17F1">
            <w:pPr>
              <w:jc w:val="center"/>
              <w:rPr>
                <w:rFonts w:ascii="Andale WT" w:hAnsi="Andale WT" w:cs="Tahoma"/>
                <w:color w:val="000000" w:themeColor="text1"/>
                <w:sz w:val="16"/>
                <w:szCs w:val="16"/>
                <w:lang w:eastAsia="zh-CN"/>
              </w:rPr>
            </w:pPr>
            <w:r w:rsidRPr="00D44303">
              <w:t>6144__A</w:t>
            </w:r>
          </w:p>
        </w:tc>
        <w:tc>
          <w:tcPr>
            <w:tcW w:w="1620" w:type="dxa"/>
            <w:noWrap/>
          </w:tcPr>
          <w:p w14:paraId="5C617FB3" w14:textId="219FBA5C" w:rsidR="001E17F1" w:rsidRPr="00EB63C3" w:rsidRDefault="001E17F1" w:rsidP="001E17F1">
            <w:pPr>
              <w:jc w:val="center"/>
              <w:rPr>
                <w:rFonts w:ascii="Andale WT" w:hAnsi="Andale WT" w:cs="Tahoma"/>
                <w:color w:val="000000" w:themeColor="text1"/>
                <w:sz w:val="16"/>
                <w:szCs w:val="16"/>
                <w:lang w:eastAsia="zh-CN"/>
              </w:rPr>
            </w:pPr>
            <w:r w:rsidRPr="00D44303">
              <w:t>BSPRW</w:t>
            </w:r>
          </w:p>
        </w:tc>
        <w:tc>
          <w:tcPr>
            <w:tcW w:w="1459" w:type="dxa"/>
            <w:noWrap/>
          </w:tcPr>
          <w:p w14:paraId="236CEEBD" w14:textId="07BD20F6" w:rsidR="001E17F1" w:rsidRPr="00EB63C3" w:rsidRDefault="001E17F1" w:rsidP="001E17F1">
            <w:pPr>
              <w:jc w:val="center"/>
              <w:rPr>
                <w:rFonts w:ascii="Andale WT" w:hAnsi="Andale WT" w:cs="Tahoma"/>
                <w:color w:val="000000" w:themeColor="text1"/>
                <w:sz w:val="16"/>
                <w:szCs w:val="16"/>
                <w:lang w:eastAsia="zh-CN"/>
              </w:rPr>
            </w:pPr>
            <w:r w:rsidRPr="00D44303">
              <w:t>STASW</w:t>
            </w:r>
          </w:p>
        </w:tc>
        <w:tc>
          <w:tcPr>
            <w:tcW w:w="1781" w:type="dxa"/>
            <w:noWrap/>
          </w:tcPr>
          <w:p w14:paraId="250F940A" w14:textId="7DA6200E"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608CA3BF" w14:textId="77777777" w:rsidTr="006F0788">
        <w:trPr>
          <w:trHeight w:val="259"/>
        </w:trPr>
        <w:tc>
          <w:tcPr>
            <w:tcW w:w="1781" w:type="dxa"/>
            <w:noWrap/>
          </w:tcPr>
          <w:p w14:paraId="147DCE7B" w14:textId="6928BD1B"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3966F0F8" w14:textId="5AEBB71C" w:rsidR="001E17F1" w:rsidRPr="00EB63C3" w:rsidRDefault="001E17F1" w:rsidP="001E17F1">
            <w:pPr>
              <w:jc w:val="center"/>
              <w:rPr>
                <w:rFonts w:ascii="Andale WT" w:hAnsi="Andale WT" w:cs="Tahoma"/>
                <w:color w:val="000000" w:themeColor="text1"/>
                <w:sz w:val="16"/>
                <w:szCs w:val="16"/>
                <w:lang w:eastAsia="zh-CN"/>
              </w:rPr>
            </w:pPr>
            <w:r w:rsidRPr="00D44303">
              <w:t>CATARI_PILONC1_1</w:t>
            </w:r>
          </w:p>
        </w:tc>
        <w:tc>
          <w:tcPr>
            <w:tcW w:w="1620" w:type="dxa"/>
            <w:noWrap/>
          </w:tcPr>
          <w:p w14:paraId="3D371AFB" w14:textId="1FDC8225" w:rsidR="001E17F1" w:rsidRPr="00EB63C3" w:rsidRDefault="001E17F1" w:rsidP="001E17F1">
            <w:pPr>
              <w:jc w:val="center"/>
              <w:rPr>
                <w:rFonts w:ascii="Andale WT" w:hAnsi="Andale WT" w:cs="Tahoma"/>
                <w:color w:val="000000" w:themeColor="text1"/>
                <w:sz w:val="16"/>
                <w:szCs w:val="16"/>
                <w:lang w:eastAsia="zh-CN"/>
              </w:rPr>
            </w:pPr>
            <w:r w:rsidRPr="00D44303">
              <w:t>PILONCIL</w:t>
            </w:r>
          </w:p>
        </w:tc>
        <w:tc>
          <w:tcPr>
            <w:tcW w:w="1459" w:type="dxa"/>
            <w:noWrap/>
          </w:tcPr>
          <w:p w14:paraId="0612F491" w14:textId="6979782A" w:rsidR="001E17F1" w:rsidRPr="00EB63C3" w:rsidRDefault="001E17F1" w:rsidP="001E17F1">
            <w:pPr>
              <w:jc w:val="center"/>
              <w:rPr>
                <w:rFonts w:ascii="Andale WT" w:hAnsi="Andale WT" w:cs="Tahoma"/>
                <w:color w:val="000000" w:themeColor="text1"/>
                <w:sz w:val="16"/>
                <w:szCs w:val="16"/>
                <w:lang w:eastAsia="zh-CN"/>
              </w:rPr>
            </w:pPr>
            <w:r w:rsidRPr="00D44303">
              <w:t>CATARINA</w:t>
            </w:r>
          </w:p>
        </w:tc>
        <w:tc>
          <w:tcPr>
            <w:tcW w:w="1781" w:type="dxa"/>
            <w:noWrap/>
          </w:tcPr>
          <w:p w14:paraId="203D08F0" w14:textId="7403E255"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19849E11" w14:textId="77777777" w:rsidTr="006F0788">
        <w:trPr>
          <w:trHeight w:val="259"/>
        </w:trPr>
        <w:tc>
          <w:tcPr>
            <w:tcW w:w="1781" w:type="dxa"/>
            <w:noWrap/>
          </w:tcPr>
          <w:p w14:paraId="0E72B7F2" w14:textId="540ED97A" w:rsidR="001E17F1" w:rsidRPr="00EB63C3" w:rsidRDefault="001E17F1" w:rsidP="001E17F1">
            <w:pPr>
              <w:jc w:val="center"/>
              <w:rPr>
                <w:rFonts w:ascii="Andale WT" w:hAnsi="Andale WT" w:cs="Tahoma"/>
                <w:color w:val="000000" w:themeColor="text1"/>
                <w:sz w:val="16"/>
                <w:szCs w:val="16"/>
                <w:lang w:eastAsia="zh-CN"/>
              </w:rPr>
            </w:pPr>
            <w:r w:rsidRPr="00D44303">
              <w:t>SHACPB38</w:t>
            </w:r>
          </w:p>
        </w:tc>
        <w:tc>
          <w:tcPr>
            <w:tcW w:w="2264" w:type="dxa"/>
            <w:noWrap/>
          </w:tcPr>
          <w:p w14:paraId="6207856B" w14:textId="58BA0E3C" w:rsidR="001E17F1" w:rsidRPr="00EB63C3" w:rsidRDefault="001E17F1" w:rsidP="001E17F1">
            <w:pPr>
              <w:jc w:val="center"/>
              <w:rPr>
                <w:rFonts w:ascii="Andale WT" w:hAnsi="Andale WT" w:cs="Tahoma"/>
                <w:color w:val="000000" w:themeColor="text1"/>
                <w:sz w:val="16"/>
                <w:szCs w:val="16"/>
                <w:lang w:eastAsia="zh-CN"/>
              </w:rPr>
            </w:pPr>
            <w:r w:rsidRPr="00D44303">
              <w:t>LYNX_RIOPEC1_1</w:t>
            </w:r>
          </w:p>
        </w:tc>
        <w:tc>
          <w:tcPr>
            <w:tcW w:w="1620" w:type="dxa"/>
            <w:noWrap/>
          </w:tcPr>
          <w:p w14:paraId="55965726" w14:textId="74C109BB"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459" w:type="dxa"/>
            <w:noWrap/>
          </w:tcPr>
          <w:p w14:paraId="039A419F" w14:textId="2C9F4764" w:rsidR="001E17F1" w:rsidRPr="00EB63C3" w:rsidRDefault="001E17F1" w:rsidP="001E17F1">
            <w:pPr>
              <w:jc w:val="center"/>
              <w:rPr>
                <w:rFonts w:ascii="Andale WT" w:hAnsi="Andale WT" w:cs="Tahoma"/>
                <w:color w:val="000000" w:themeColor="text1"/>
                <w:sz w:val="16"/>
                <w:szCs w:val="16"/>
                <w:lang w:eastAsia="zh-CN"/>
              </w:rPr>
            </w:pPr>
            <w:r w:rsidRPr="00D44303">
              <w:t>LYNX</w:t>
            </w:r>
          </w:p>
        </w:tc>
        <w:tc>
          <w:tcPr>
            <w:tcW w:w="1781" w:type="dxa"/>
            <w:noWrap/>
          </w:tcPr>
          <w:p w14:paraId="4FD42B0E" w14:textId="758295ED"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6F987169" w14:textId="77777777" w:rsidTr="006F0788">
        <w:trPr>
          <w:trHeight w:val="259"/>
        </w:trPr>
        <w:tc>
          <w:tcPr>
            <w:tcW w:w="1781" w:type="dxa"/>
            <w:noWrap/>
          </w:tcPr>
          <w:p w14:paraId="0FB0ADD2" w14:textId="2DBE93B1" w:rsidR="001E17F1" w:rsidRPr="00EB63C3" w:rsidRDefault="001E17F1" w:rsidP="001E17F1">
            <w:pPr>
              <w:jc w:val="center"/>
              <w:rPr>
                <w:rFonts w:ascii="Andale WT" w:hAnsi="Andale WT" w:cs="Tahoma"/>
                <w:color w:val="000000" w:themeColor="text1"/>
                <w:sz w:val="16"/>
                <w:szCs w:val="16"/>
                <w:lang w:eastAsia="zh-CN"/>
              </w:rPr>
            </w:pPr>
            <w:r w:rsidRPr="00D44303">
              <w:t>DFERHOR8</w:t>
            </w:r>
          </w:p>
        </w:tc>
        <w:tc>
          <w:tcPr>
            <w:tcW w:w="2264" w:type="dxa"/>
            <w:noWrap/>
          </w:tcPr>
          <w:p w14:paraId="08091B3F" w14:textId="0334CB0A" w:rsidR="001E17F1" w:rsidRPr="00EB63C3" w:rsidRDefault="001E17F1" w:rsidP="001E17F1">
            <w:pPr>
              <w:jc w:val="center"/>
              <w:rPr>
                <w:rFonts w:ascii="Andale WT" w:hAnsi="Andale WT" w:cs="Tahoma"/>
                <w:color w:val="000000" w:themeColor="text1"/>
                <w:sz w:val="16"/>
                <w:szCs w:val="16"/>
                <w:lang w:eastAsia="zh-CN"/>
              </w:rPr>
            </w:pPr>
            <w:r w:rsidRPr="00D44303">
              <w:t>CORONA_AT4</w:t>
            </w:r>
          </w:p>
        </w:tc>
        <w:tc>
          <w:tcPr>
            <w:tcW w:w="1620" w:type="dxa"/>
            <w:noWrap/>
          </w:tcPr>
          <w:p w14:paraId="6066FE13" w14:textId="1B5DFB07" w:rsidR="001E17F1" w:rsidRPr="00EB63C3" w:rsidRDefault="001E17F1" w:rsidP="001E17F1">
            <w:pPr>
              <w:jc w:val="center"/>
              <w:rPr>
                <w:rFonts w:ascii="Andale WT" w:hAnsi="Andale WT" w:cs="Tahoma"/>
                <w:color w:val="000000" w:themeColor="text1"/>
                <w:sz w:val="16"/>
                <w:szCs w:val="16"/>
                <w:lang w:eastAsia="zh-CN"/>
              </w:rPr>
            </w:pPr>
            <w:r w:rsidRPr="00D44303">
              <w:t>CORONA</w:t>
            </w:r>
          </w:p>
        </w:tc>
        <w:tc>
          <w:tcPr>
            <w:tcW w:w="1459" w:type="dxa"/>
            <w:noWrap/>
          </w:tcPr>
          <w:p w14:paraId="6A2E15F6" w14:textId="7F73FE74" w:rsidR="001E17F1" w:rsidRPr="00EB63C3" w:rsidRDefault="001E17F1" w:rsidP="001E17F1">
            <w:pPr>
              <w:jc w:val="center"/>
              <w:rPr>
                <w:rFonts w:ascii="Andale WT" w:hAnsi="Andale WT" w:cs="Tahoma"/>
                <w:color w:val="000000" w:themeColor="text1"/>
                <w:sz w:val="16"/>
                <w:szCs w:val="16"/>
                <w:lang w:eastAsia="zh-CN"/>
              </w:rPr>
            </w:pPr>
            <w:r w:rsidRPr="00D44303">
              <w:t>CORONA</w:t>
            </w:r>
          </w:p>
        </w:tc>
        <w:tc>
          <w:tcPr>
            <w:tcW w:w="1781" w:type="dxa"/>
            <w:noWrap/>
          </w:tcPr>
          <w:p w14:paraId="050D7043" w14:textId="1FF5A0DA"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25AA47CF" w14:textId="77777777" w:rsidTr="006F0788">
        <w:trPr>
          <w:trHeight w:val="259"/>
        </w:trPr>
        <w:tc>
          <w:tcPr>
            <w:tcW w:w="1781" w:type="dxa"/>
            <w:noWrap/>
          </w:tcPr>
          <w:p w14:paraId="4643B664" w14:textId="2D2896A6" w:rsidR="001E17F1" w:rsidRPr="00EB63C3" w:rsidRDefault="001E17F1" w:rsidP="001E17F1">
            <w:pPr>
              <w:jc w:val="center"/>
              <w:rPr>
                <w:rFonts w:ascii="Andale WT" w:hAnsi="Andale WT" w:cs="Tahoma"/>
                <w:color w:val="000000" w:themeColor="text1"/>
                <w:sz w:val="16"/>
                <w:szCs w:val="16"/>
                <w:lang w:eastAsia="zh-CN"/>
              </w:rPr>
            </w:pPr>
            <w:r w:rsidRPr="00D44303">
              <w:t>SFTLMES8</w:t>
            </w:r>
          </w:p>
        </w:tc>
        <w:tc>
          <w:tcPr>
            <w:tcW w:w="2264" w:type="dxa"/>
            <w:noWrap/>
          </w:tcPr>
          <w:p w14:paraId="2EB8EDE0" w14:textId="092834C7" w:rsidR="001E17F1" w:rsidRPr="00EB63C3" w:rsidRDefault="001E17F1" w:rsidP="001E17F1">
            <w:pPr>
              <w:jc w:val="center"/>
              <w:rPr>
                <w:rFonts w:ascii="Andale WT" w:hAnsi="Andale WT" w:cs="Tahoma"/>
                <w:color w:val="000000" w:themeColor="text1"/>
                <w:sz w:val="16"/>
                <w:szCs w:val="16"/>
                <w:lang w:eastAsia="zh-CN"/>
              </w:rPr>
            </w:pPr>
            <w:r w:rsidRPr="00D44303">
              <w:t>CROSSO_NORTMC1_1</w:t>
            </w:r>
          </w:p>
        </w:tc>
        <w:tc>
          <w:tcPr>
            <w:tcW w:w="1620" w:type="dxa"/>
            <w:noWrap/>
          </w:tcPr>
          <w:p w14:paraId="078A7229" w14:textId="667D5AEE" w:rsidR="001E17F1" w:rsidRPr="00EB63C3" w:rsidRDefault="001E17F1" w:rsidP="001E17F1">
            <w:pPr>
              <w:jc w:val="center"/>
              <w:rPr>
                <w:rFonts w:ascii="Andale WT" w:hAnsi="Andale WT" w:cs="Tahoma"/>
                <w:color w:val="000000" w:themeColor="text1"/>
                <w:sz w:val="16"/>
                <w:szCs w:val="16"/>
                <w:lang w:eastAsia="zh-CN"/>
              </w:rPr>
            </w:pPr>
            <w:r w:rsidRPr="00D44303">
              <w:t>NORTMC</w:t>
            </w:r>
          </w:p>
        </w:tc>
        <w:tc>
          <w:tcPr>
            <w:tcW w:w="1459" w:type="dxa"/>
            <w:noWrap/>
          </w:tcPr>
          <w:p w14:paraId="654A42D1" w14:textId="721655D8" w:rsidR="001E17F1" w:rsidRPr="00EB63C3" w:rsidRDefault="001E17F1" w:rsidP="001E17F1">
            <w:pPr>
              <w:jc w:val="center"/>
              <w:rPr>
                <w:rFonts w:ascii="Andale WT" w:hAnsi="Andale WT" w:cs="Tahoma"/>
                <w:color w:val="000000" w:themeColor="text1"/>
                <w:sz w:val="16"/>
                <w:szCs w:val="16"/>
                <w:lang w:eastAsia="zh-CN"/>
              </w:rPr>
            </w:pPr>
            <w:r w:rsidRPr="00D44303">
              <w:t>CROSSOVE</w:t>
            </w:r>
          </w:p>
        </w:tc>
        <w:tc>
          <w:tcPr>
            <w:tcW w:w="1781" w:type="dxa"/>
            <w:noWrap/>
          </w:tcPr>
          <w:p w14:paraId="6CF24768" w14:textId="5DE82332"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38594FF1" w14:textId="77777777" w:rsidTr="006F0788">
        <w:trPr>
          <w:trHeight w:val="259"/>
        </w:trPr>
        <w:tc>
          <w:tcPr>
            <w:tcW w:w="1781" w:type="dxa"/>
            <w:noWrap/>
          </w:tcPr>
          <w:p w14:paraId="1091A0C0" w14:textId="2D9B2C60" w:rsidR="001E17F1" w:rsidRPr="00EB63C3" w:rsidRDefault="001E17F1" w:rsidP="001E17F1">
            <w:pPr>
              <w:jc w:val="center"/>
              <w:rPr>
                <w:rFonts w:ascii="Andale WT" w:hAnsi="Andale WT" w:cs="Tahoma"/>
                <w:color w:val="000000" w:themeColor="text1"/>
                <w:sz w:val="16"/>
                <w:szCs w:val="16"/>
                <w:lang w:eastAsia="zh-CN"/>
              </w:rPr>
            </w:pPr>
            <w:r w:rsidRPr="00D44303">
              <w:t>SN_SLON5</w:t>
            </w:r>
          </w:p>
        </w:tc>
        <w:tc>
          <w:tcPr>
            <w:tcW w:w="2264" w:type="dxa"/>
            <w:noWrap/>
          </w:tcPr>
          <w:p w14:paraId="3DD0A357" w14:textId="35023857" w:rsidR="001E17F1" w:rsidRPr="00EB63C3" w:rsidRDefault="001E17F1" w:rsidP="001E17F1">
            <w:pPr>
              <w:jc w:val="center"/>
              <w:rPr>
                <w:rFonts w:ascii="Andale WT" w:hAnsi="Andale WT" w:cs="Tahoma"/>
                <w:color w:val="000000" w:themeColor="text1"/>
                <w:sz w:val="16"/>
                <w:szCs w:val="16"/>
                <w:lang w:eastAsia="zh-CN"/>
              </w:rPr>
            </w:pPr>
            <w:r w:rsidRPr="00D44303">
              <w:t>KINGSV_KLEBER1_1</w:t>
            </w:r>
          </w:p>
        </w:tc>
        <w:tc>
          <w:tcPr>
            <w:tcW w:w="1620" w:type="dxa"/>
            <w:noWrap/>
          </w:tcPr>
          <w:p w14:paraId="08172649" w14:textId="313836CD" w:rsidR="001E17F1" w:rsidRPr="00EB63C3" w:rsidRDefault="001E17F1" w:rsidP="001E17F1">
            <w:pPr>
              <w:jc w:val="center"/>
              <w:rPr>
                <w:rFonts w:ascii="Andale WT" w:hAnsi="Andale WT" w:cs="Tahoma"/>
                <w:color w:val="000000" w:themeColor="text1"/>
                <w:sz w:val="16"/>
                <w:szCs w:val="16"/>
                <w:lang w:eastAsia="zh-CN"/>
              </w:rPr>
            </w:pPr>
            <w:r w:rsidRPr="00D44303">
              <w:t>KLEBERG</w:t>
            </w:r>
          </w:p>
        </w:tc>
        <w:tc>
          <w:tcPr>
            <w:tcW w:w="1459" w:type="dxa"/>
            <w:noWrap/>
          </w:tcPr>
          <w:p w14:paraId="7B2484A6" w14:textId="549B1E1A" w:rsidR="001E17F1" w:rsidRPr="00EB63C3" w:rsidRDefault="001E17F1" w:rsidP="001E17F1">
            <w:pPr>
              <w:jc w:val="center"/>
              <w:rPr>
                <w:rFonts w:ascii="Andale WT" w:hAnsi="Andale WT" w:cs="Tahoma"/>
                <w:color w:val="000000" w:themeColor="text1"/>
                <w:sz w:val="16"/>
                <w:szCs w:val="16"/>
                <w:lang w:eastAsia="zh-CN"/>
              </w:rPr>
            </w:pPr>
            <w:r w:rsidRPr="00D44303">
              <w:t>KINGSVIL</w:t>
            </w:r>
          </w:p>
        </w:tc>
        <w:tc>
          <w:tcPr>
            <w:tcW w:w="1781" w:type="dxa"/>
            <w:noWrap/>
          </w:tcPr>
          <w:p w14:paraId="4301D51B" w14:textId="5DDEBE29"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503CE1C2" w14:textId="77777777" w:rsidTr="006F0788">
        <w:trPr>
          <w:trHeight w:val="259"/>
        </w:trPr>
        <w:tc>
          <w:tcPr>
            <w:tcW w:w="1781" w:type="dxa"/>
            <w:noWrap/>
          </w:tcPr>
          <w:p w14:paraId="555C8FF0" w14:textId="45320841" w:rsidR="001E17F1" w:rsidRPr="00EB63C3" w:rsidRDefault="001E17F1" w:rsidP="001E17F1">
            <w:pPr>
              <w:jc w:val="center"/>
              <w:rPr>
                <w:rFonts w:ascii="Andale WT" w:hAnsi="Andale WT" w:cs="Tahoma"/>
                <w:color w:val="000000" w:themeColor="text1"/>
                <w:sz w:val="16"/>
                <w:szCs w:val="16"/>
                <w:lang w:eastAsia="zh-CN"/>
              </w:rPr>
            </w:pPr>
            <w:r w:rsidRPr="00D44303">
              <w:t>DCRLLSW5</w:t>
            </w:r>
          </w:p>
        </w:tc>
        <w:tc>
          <w:tcPr>
            <w:tcW w:w="2264" w:type="dxa"/>
            <w:noWrap/>
          </w:tcPr>
          <w:p w14:paraId="5B0ADDA7" w14:textId="2B738BE4" w:rsidR="001E17F1" w:rsidRPr="00EB63C3" w:rsidRDefault="001E17F1" w:rsidP="001E17F1">
            <w:pPr>
              <w:jc w:val="center"/>
              <w:rPr>
                <w:rFonts w:ascii="Andale WT" w:hAnsi="Andale WT" w:cs="Tahoma"/>
                <w:color w:val="000000" w:themeColor="text1"/>
                <w:sz w:val="16"/>
                <w:szCs w:val="16"/>
                <w:lang w:eastAsia="zh-CN"/>
              </w:rPr>
            </w:pPr>
            <w:r w:rsidRPr="00D44303">
              <w:t>590__A</w:t>
            </w:r>
          </w:p>
        </w:tc>
        <w:tc>
          <w:tcPr>
            <w:tcW w:w="1620" w:type="dxa"/>
            <w:noWrap/>
          </w:tcPr>
          <w:p w14:paraId="4AE625FC" w14:textId="0ACA8159" w:rsidR="001E17F1" w:rsidRPr="00EB63C3" w:rsidRDefault="001E17F1" w:rsidP="001E17F1">
            <w:pPr>
              <w:jc w:val="center"/>
              <w:rPr>
                <w:rFonts w:ascii="Andale WT" w:hAnsi="Andale WT" w:cs="Tahoma"/>
                <w:color w:val="000000" w:themeColor="text1"/>
                <w:sz w:val="16"/>
                <w:szCs w:val="16"/>
                <w:lang w:eastAsia="zh-CN"/>
              </w:rPr>
            </w:pPr>
            <w:r w:rsidRPr="00D44303">
              <w:t>LWSSW</w:t>
            </w:r>
          </w:p>
        </w:tc>
        <w:tc>
          <w:tcPr>
            <w:tcW w:w="1459" w:type="dxa"/>
            <w:noWrap/>
          </w:tcPr>
          <w:p w14:paraId="7A4C17F9" w14:textId="15D0ECCE" w:rsidR="001E17F1" w:rsidRPr="00EB63C3" w:rsidRDefault="001E17F1" w:rsidP="001E17F1">
            <w:pPr>
              <w:jc w:val="center"/>
              <w:rPr>
                <w:rFonts w:ascii="Andale WT" w:hAnsi="Andale WT" w:cs="Tahoma"/>
                <w:color w:val="000000" w:themeColor="text1"/>
                <w:sz w:val="16"/>
                <w:szCs w:val="16"/>
                <w:lang w:eastAsia="zh-CN"/>
              </w:rPr>
            </w:pPr>
            <w:r w:rsidRPr="00D44303">
              <w:t>LWVJS</w:t>
            </w:r>
          </w:p>
        </w:tc>
        <w:tc>
          <w:tcPr>
            <w:tcW w:w="1781" w:type="dxa"/>
            <w:noWrap/>
          </w:tcPr>
          <w:p w14:paraId="5440AD15" w14:textId="0B195A87"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260ABF1E" w14:textId="77777777" w:rsidTr="006F0788">
        <w:trPr>
          <w:trHeight w:val="259"/>
        </w:trPr>
        <w:tc>
          <w:tcPr>
            <w:tcW w:w="1781" w:type="dxa"/>
            <w:noWrap/>
          </w:tcPr>
          <w:p w14:paraId="4AADB53B" w14:textId="66B2AFA7" w:rsidR="001E17F1" w:rsidRPr="00EB63C3" w:rsidRDefault="001E17F1" w:rsidP="001E17F1">
            <w:pPr>
              <w:jc w:val="center"/>
              <w:rPr>
                <w:rFonts w:ascii="Andale WT" w:hAnsi="Andale WT" w:cs="Tahoma"/>
                <w:color w:val="000000" w:themeColor="text1"/>
                <w:sz w:val="16"/>
                <w:szCs w:val="16"/>
                <w:lang w:eastAsia="zh-CN"/>
              </w:rPr>
            </w:pPr>
            <w:r w:rsidRPr="00D44303">
              <w:t>DNB_JOR5</w:t>
            </w:r>
          </w:p>
        </w:tc>
        <w:tc>
          <w:tcPr>
            <w:tcW w:w="2264" w:type="dxa"/>
            <w:noWrap/>
          </w:tcPr>
          <w:p w14:paraId="050E658A" w14:textId="700985DD" w:rsidR="001E17F1" w:rsidRPr="00EB63C3" w:rsidRDefault="001E17F1" w:rsidP="001E17F1">
            <w:pPr>
              <w:jc w:val="center"/>
              <w:rPr>
                <w:rFonts w:ascii="Andale WT" w:hAnsi="Andale WT" w:cs="Tahoma"/>
                <w:color w:val="000000" w:themeColor="text1"/>
                <w:sz w:val="16"/>
                <w:szCs w:val="16"/>
                <w:lang w:eastAsia="zh-CN"/>
              </w:rPr>
            </w:pPr>
            <w:r w:rsidRPr="00D44303">
              <w:t>BCVPSA03_A</w:t>
            </w:r>
          </w:p>
        </w:tc>
        <w:tc>
          <w:tcPr>
            <w:tcW w:w="1620" w:type="dxa"/>
            <w:noWrap/>
          </w:tcPr>
          <w:p w14:paraId="145A0F17" w14:textId="38615437" w:rsidR="001E17F1" w:rsidRPr="00EB63C3" w:rsidRDefault="001E17F1" w:rsidP="001E17F1">
            <w:pPr>
              <w:jc w:val="center"/>
              <w:rPr>
                <w:rFonts w:ascii="Andale WT" w:hAnsi="Andale WT" w:cs="Tahoma"/>
                <w:color w:val="000000" w:themeColor="text1"/>
                <w:sz w:val="16"/>
                <w:szCs w:val="16"/>
                <w:lang w:eastAsia="zh-CN"/>
              </w:rPr>
            </w:pPr>
            <w:r w:rsidRPr="00D44303">
              <w:t>PSA</w:t>
            </w:r>
          </w:p>
        </w:tc>
        <w:tc>
          <w:tcPr>
            <w:tcW w:w="1459" w:type="dxa"/>
            <w:noWrap/>
          </w:tcPr>
          <w:p w14:paraId="5E01A26C" w14:textId="08E88F3C" w:rsidR="001E17F1" w:rsidRPr="00EB63C3" w:rsidRDefault="001E17F1" w:rsidP="001E17F1">
            <w:pPr>
              <w:jc w:val="center"/>
              <w:rPr>
                <w:rFonts w:ascii="Andale WT" w:hAnsi="Andale WT" w:cs="Tahoma"/>
                <w:color w:val="000000" w:themeColor="text1"/>
                <w:sz w:val="16"/>
                <w:szCs w:val="16"/>
                <w:lang w:eastAsia="zh-CN"/>
              </w:rPr>
            </w:pPr>
            <w:r w:rsidRPr="00D44303">
              <w:t>BCV</w:t>
            </w:r>
          </w:p>
        </w:tc>
        <w:tc>
          <w:tcPr>
            <w:tcW w:w="1781" w:type="dxa"/>
            <w:noWrap/>
          </w:tcPr>
          <w:p w14:paraId="7FC0E47E" w14:textId="5CCBAEB0"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49E5C369" w14:textId="77777777" w:rsidTr="006F0788">
        <w:trPr>
          <w:trHeight w:val="259"/>
        </w:trPr>
        <w:tc>
          <w:tcPr>
            <w:tcW w:w="1781" w:type="dxa"/>
            <w:noWrap/>
          </w:tcPr>
          <w:p w14:paraId="0552B9CB" w14:textId="0CF97121" w:rsidR="001E17F1" w:rsidRPr="00EB63C3" w:rsidRDefault="001E17F1" w:rsidP="001E17F1">
            <w:pPr>
              <w:jc w:val="center"/>
              <w:rPr>
                <w:rFonts w:ascii="Andale WT" w:hAnsi="Andale WT" w:cs="Tahoma"/>
                <w:color w:val="000000" w:themeColor="text1"/>
                <w:sz w:val="16"/>
                <w:szCs w:val="16"/>
                <w:lang w:eastAsia="zh-CN"/>
              </w:rPr>
            </w:pPr>
            <w:r w:rsidRPr="00D44303">
              <w:t>DSHREVR5</w:t>
            </w:r>
          </w:p>
        </w:tc>
        <w:tc>
          <w:tcPr>
            <w:tcW w:w="2264" w:type="dxa"/>
            <w:noWrap/>
          </w:tcPr>
          <w:p w14:paraId="51AE56B2" w14:textId="5875B4A3" w:rsidR="001E17F1" w:rsidRPr="00EB63C3" w:rsidRDefault="001E17F1" w:rsidP="001E17F1">
            <w:pPr>
              <w:jc w:val="center"/>
              <w:rPr>
                <w:rFonts w:ascii="Andale WT" w:hAnsi="Andale WT" w:cs="Tahoma"/>
                <w:color w:val="000000" w:themeColor="text1"/>
                <w:sz w:val="16"/>
                <w:szCs w:val="16"/>
                <w:lang w:eastAsia="zh-CN"/>
              </w:rPr>
            </w:pPr>
            <w:r w:rsidRPr="00D44303">
              <w:t>6125__C</w:t>
            </w:r>
          </w:p>
        </w:tc>
        <w:tc>
          <w:tcPr>
            <w:tcW w:w="1620" w:type="dxa"/>
            <w:noWrap/>
          </w:tcPr>
          <w:p w14:paraId="2840BC1D" w14:textId="369FAD27" w:rsidR="001E17F1" w:rsidRPr="00EB63C3" w:rsidRDefault="001E17F1" w:rsidP="001E17F1">
            <w:pPr>
              <w:jc w:val="center"/>
              <w:rPr>
                <w:rFonts w:ascii="Andale WT" w:hAnsi="Andale WT" w:cs="Tahoma"/>
                <w:color w:val="000000" w:themeColor="text1"/>
                <w:sz w:val="16"/>
                <w:szCs w:val="16"/>
                <w:lang w:eastAsia="zh-CN"/>
              </w:rPr>
            </w:pPr>
            <w:r w:rsidRPr="00D44303">
              <w:t>MSTLT</w:t>
            </w:r>
          </w:p>
        </w:tc>
        <w:tc>
          <w:tcPr>
            <w:tcW w:w="1459" w:type="dxa"/>
            <w:noWrap/>
          </w:tcPr>
          <w:p w14:paraId="567D6905" w14:textId="26C28623" w:rsidR="001E17F1" w:rsidRPr="00EB63C3" w:rsidRDefault="001E17F1" w:rsidP="001E17F1">
            <w:pPr>
              <w:jc w:val="center"/>
              <w:rPr>
                <w:rFonts w:ascii="Andale WT" w:hAnsi="Andale WT" w:cs="Tahoma"/>
                <w:color w:val="000000" w:themeColor="text1"/>
                <w:sz w:val="16"/>
                <w:szCs w:val="16"/>
                <w:lang w:eastAsia="zh-CN"/>
              </w:rPr>
            </w:pPr>
            <w:r w:rsidRPr="00D44303">
              <w:t>HMPHL</w:t>
            </w:r>
          </w:p>
        </w:tc>
        <w:tc>
          <w:tcPr>
            <w:tcW w:w="1781" w:type="dxa"/>
            <w:noWrap/>
          </w:tcPr>
          <w:p w14:paraId="2432BF68" w14:textId="0FA0C5CF"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258C6A6C" w14:textId="77777777" w:rsidTr="006F0788">
        <w:trPr>
          <w:trHeight w:val="259"/>
        </w:trPr>
        <w:tc>
          <w:tcPr>
            <w:tcW w:w="1781" w:type="dxa"/>
            <w:noWrap/>
          </w:tcPr>
          <w:p w14:paraId="0E8669B1" w14:textId="25D1488E" w:rsidR="001E17F1" w:rsidRPr="00EB63C3" w:rsidRDefault="001E17F1" w:rsidP="001E17F1">
            <w:pPr>
              <w:jc w:val="center"/>
              <w:rPr>
                <w:rFonts w:ascii="Andale WT" w:hAnsi="Andale WT" w:cs="Tahoma"/>
                <w:color w:val="000000" w:themeColor="text1"/>
                <w:sz w:val="16"/>
                <w:szCs w:val="16"/>
                <w:lang w:eastAsia="zh-CN"/>
              </w:rPr>
            </w:pPr>
            <w:r w:rsidRPr="00D44303">
              <w:t>SPIGSOL8</w:t>
            </w:r>
          </w:p>
        </w:tc>
        <w:tc>
          <w:tcPr>
            <w:tcW w:w="2264" w:type="dxa"/>
            <w:noWrap/>
          </w:tcPr>
          <w:p w14:paraId="559156E8" w14:textId="68D92575" w:rsidR="001E17F1" w:rsidRPr="00EB63C3" w:rsidRDefault="001E17F1" w:rsidP="001E17F1">
            <w:pPr>
              <w:jc w:val="center"/>
              <w:rPr>
                <w:rFonts w:ascii="Andale WT" w:hAnsi="Andale WT" w:cs="Tahoma"/>
                <w:color w:val="000000" w:themeColor="text1"/>
                <w:sz w:val="16"/>
                <w:szCs w:val="16"/>
                <w:lang w:eastAsia="zh-CN"/>
              </w:rPr>
            </w:pPr>
            <w:r w:rsidRPr="00D44303">
              <w:t>LYNX_RIOPEC1_1</w:t>
            </w:r>
          </w:p>
        </w:tc>
        <w:tc>
          <w:tcPr>
            <w:tcW w:w="1620" w:type="dxa"/>
            <w:noWrap/>
          </w:tcPr>
          <w:p w14:paraId="43BFF78B" w14:textId="6D7EEA58" w:rsidR="001E17F1" w:rsidRPr="00EB63C3" w:rsidRDefault="001E17F1" w:rsidP="001E17F1">
            <w:pPr>
              <w:jc w:val="center"/>
              <w:rPr>
                <w:rFonts w:ascii="Andale WT" w:hAnsi="Andale WT" w:cs="Tahoma"/>
                <w:color w:val="000000" w:themeColor="text1"/>
                <w:sz w:val="16"/>
                <w:szCs w:val="16"/>
                <w:lang w:eastAsia="zh-CN"/>
              </w:rPr>
            </w:pPr>
            <w:r w:rsidRPr="00D44303">
              <w:t>LYNX</w:t>
            </w:r>
          </w:p>
        </w:tc>
        <w:tc>
          <w:tcPr>
            <w:tcW w:w="1459" w:type="dxa"/>
            <w:noWrap/>
          </w:tcPr>
          <w:p w14:paraId="3688739A" w14:textId="38F120F0"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781" w:type="dxa"/>
            <w:noWrap/>
          </w:tcPr>
          <w:p w14:paraId="2BC7A833" w14:textId="1589717B"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5398F7DA" w14:textId="77777777" w:rsidTr="006F0788">
        <w:trPr>
          <w:trHeight w:val="259"/>
        </w:trPr>
        <w:tc>
          <w:tcPr>
            <w:tcW w:w="1781" w:type="dxa"/>
            <w:noWrap/>
          </w:tcPr>
          <w:p w14:paraId="16DB6610" w14:textId="54D32A70" w:rsidR="001E17F1" w:rsidRPr="00EB63C3" w:rsidRDefault="001E17F1" w:rsidP="001E17F1">
            <w:pPr>
              <w:jc w:val="center"/>
              <w:rPr>
                <w:rFonts w:ascii="Andale WT" w:hAnsi="Andale WT" w:cs="Tahoma"/>
                <w:color w:val="000000" w:themeColor="text1"/>
                <w:sz w:val="16"/>
                <w:szCs w:val="16"/>
                <w:lang w:eastAsia="zh-CN"/>
              </w:rPr>
            </w:pPr>
            <w:r w:rsidRPr="00D44303">
              <w:t>STOMLYN8</w:t>
            </w:r>
          </w:p>
        </w:tc>
        <w:tc>
          <w:tcPr>
            <w:tcW w:w="2264" w:type="dxa"/>
            <w:noWrap/>
          </w:tcPr>
          <w:p w14:paraId="79E72975" w14:textId="440FF1B7" w:rsidR="001E17F1" w:rsidRPr="00EB63C3" w:rsidRDefault="001E17F1" w:rsidP="001E17F1">
            <w:pPr>
              <w:jc w:val="center"/>
              <w:rPr>
                <w:rFonts w:ascii="Andale WT" w:hAnsi="Andale WT" w:cs="Tahoma"/>
                <w:color w:val="000000" w:themeColor="text1"/>
                <w:sz w:val="16"/>
                <w:szCs w:val="16"/>
                <w:lang w:eastAsia="zh-CN"/>
              </w:rPr>
            </w:pPr>
            <w:r w:rsidRPr="00D44303">
              <w:t>RIOPECOS_69_2</w:t>
            </w:r>
          </w:p>
        </w:tc>
        <w:tc>
          <w:tcPr>
            <w:tcW w:w="1620" w:type="dxa"/>
            <w:noWrap/>
          </w:tcPr>
          <w:p w14:paraId="342E6FCE" w14:textId="32B8C9F4"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459" w:type="dxa"/>
            <w:noWrap/>
          </w:tcPr>
          <w:p w14:paraId="748406E0" w14:textId="762872A0" w:rsidR="001E17F1" w:rsidRPr="00EB63C3" w:rsidRDefault="001E17F1" w:rsidP="001E17F1">
            <w:pPr>
              <w:jc w:val="center"/>
              <w:rPr>
                <w:rFonts w:ascii="Andale WT" w:hAnsi="Andale WT" w:cs="Tahoma"/>
                <w:color w:val="000000" w:themeColor="text1"/>
                <w:sz w:val="16"/>
                <w:szCs w:val="16"/>
                <w:lang w:eastAsia="zh-CN"/>
              </w:rPr>
            </w:pPr>
            <w:r w:rsidRPr="00D44303">
              <w:t>RIOPECOS</w:t>
            </w:r>
          </w:p>
        </w:tc>
        <w:tc>
          <w:tcPr>
            <w:tcW w:w="1781" w:type="dxa"/>
            <w:noWrap/>
          </w:tcPr>
          <w:p w14:paraId="0808C5CD" w14:textId="08C24DED"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00080159" w14:textId="77777777" w:rsidTr="006F0788">
        <w:trPr>
          <w:trHeight w:val="259"/>
        </w:trPr>
        <w:tc>
          <w:tcPr>
            <w:tcW w:w="1781" w:type="dxa"/>
            <w:noWrap/>
          </w:tcPr>
          <w:p w14:paraId="2E6950BF" w14:textId="213442DC" w:rsidR="001E17F1" w:rsidRPr="00EB63C3" w:rsidRDefault="001E17F1" w:rsidP="001E17F1">
            <w:pPr>
              <w:jc w:val="center"/>
              <w:rPr>
                <w:rFonts w:ascii="Andale WT" w:hAnsi="Andale WT" w:cs="Tahoma"/>
                <w:color w:val="000000" w:themeColor="text1"/>
                <w:sz w:val="16"/>
                <w:szCs w:val="16"/>
                <w:lang w:eastAsia="zh-CN"/>
              </w:rPr>
            </w:pPr>
            <w:r w:rsidRPr="00D44303">
              <w:t>SCISPUT8</w:t>
            </w:r>
          </w:p>
        </w:tc>
        <w:tc>
          <w:tcPr>
            <w:tcW w:w="2264" w:type="dxa"/>
            <w:noWrap/>
          </w:tcPr>
          <w:p w14:paraId="194B6E1B" w14:textId="6CF5A984" w:rsidR="001E17F1" w:rsidRPr="00EB63C3" w:rsidRDefault="001E17F1" w:rsidP="001E17F1">
            <w:pPr>
              <w:jc w:val="center"/>
              <w:rPr>
                <w:rFonts w:ascii="Andale WT" w:hAnsi="Andale WT" w:cs="Tahoma"/>
                <w:color w:val="000000" w:themeColor="text1"/>
                <w:sz w:val="16"/>
                <w:szCs w:val="16"/>
                <w:lang w:eastAsia="zh-CN"/>
              </w:rPr>
            </w:pPr>
            <w:r w:rsidRPr="00D44303">
              <w:t>SOUTHA_VINSON1_1</w:t>
            </w:r>
          </w:p>
        </w:tc>
        <w:tc>
          <w:tcPr>
            <w:tcW w:w="1620" w:type="dxa"/>
            <w:noWrap/>
          </w:tcPr>
          <w:p w14:paraId="7DCBB68E" w14:textId="2775249E" w:rsidR="001E17F1" w:rsidRPr="00EB63C3" w:rsidRDefault="001E17F1" w:rsidP="001E17F1">
            <w:pPr>
              <w:jc w:val="center"/>
              <w:rPr>
                <w:rFonts w:ascii="Andale WT" w:hAnsi="Andale WT" w:cs="Tahoma"/>
                <w:color w:val="000000" w:themeColor="text1"/>
                <w:sz w:val="16"/>
                <w:szCs w:val="16"/>
                <w:lang w:eastAsia="zh-CN"/>
              </w:rPr>
            </w:pPr>
            <w:r w:rsidRPr="00D44303">
              <w:t>SOUTHABI</w:t>
            </w:r>
          </w:p>
        </w:tc>
        <w:tc>
          <w:tcPr>
            <w:tcW w:w="1459" w:type="dxa"/>
            <w:noWrap/>
          </w:tcPr>
          <w:p w14:paraId="0B2760FF" w14:textId="540A7805" w:rsidR="001E17F1" w:rsidRPr="00EB63C3" w:rsidRDefault="001E17F1" w:rsidP="001E17F1">
            <w:pPr>
              <w:jc w:val="center"/>
              <w:rPr>
                <w:rFonts w:ascii="Andale WT" w:hAnsi="Andale WT" w:cs="Tahoma"/>
                <w:color w:val="000000" w:themeColor="text1"/>
                <w:sz w:val="16"/>
                <w:szCs w:val="16"/>
                <w:lang w:eastAsia="zh-CN"/>
              </w:rPr>
            </w:pPr>
            <w:r w:rsidRPr="00D44303">
              <w:t>VINSON</w:t>
            </w:r>
          </w:p>
        </w:tc>
        <w:tc>
          <w:tcPr>
            <w:tcW w:w="1781" w:type="dxa"/>
            <w:noWrap/>
          </w:tcPr>
          <w:p w14:paraId="00C0D069" w14:textId="30AB419E" w:rsidR="001E17F1" w:rsidRPr="00EB63C3" w:rsidRDefault="001E17F1" w:rsidP="001E17F1">
            <w:pPr>
              <w:jc w:val="center"/>
              <w:rPr>
                <w:rFonts w:ascii="Andale WT" w:hAnsi="Andale WT" w:cs="Tahoma"/>
                <w:color w:val="000000" w:themeColor="text1"/>
                <w:sz w:val="16"/>
                <w:szCs w:val="16"/>
                <w:lang w:eastAsia="zh-CN"/>
              </w:rPr>
            </w:pPr>
            <w:r w:rsidRPr="00D44303">
              <w:t>2</w:t>
            </w:r>
          </w:p>
        </w:tc>
      </w:tr>
      <w:tr w:rsidR="001E17F1" w:rsidRPr="00EB63C3" w14:paraId="5FB054FF" w14:textId="77777777" w:rsidTr="006F0788">
        <w:trPr>
          <w:trHeight w:val="259"/>
        </w:trPr>
        <w:tc>
          <w:tcPr>
            <w:tcW w:w="1781" w:type="dxa"/>
            <w:noWrap/>
          </w:tcPr>
          <w:p w14:paraId="4E286576" w14:textId="35011028" w:rsidR="001E17F1" w:rsidRPr="00EB63C3" w:rsidRDefault="001E17F1" w:rsidP="001E17F1">
            <w:pPr>
              <w:jc w:val="center"/>
              <w:rPr>
                <w:rFonts w:ascii="Andale WT" w:hAnsi="Andale WT" w:cs="Tahoma"/>
                <w:color w:val="000000" w:themeColor="text1"/>
                <w:sz w:val="16"/>
                <w:szCs w:val="16"/>
                <w:lang w:eastAsia="zh-CN"/>
              </w:rPr>
            </w:pPr>
            <w:r w:rsidRPr="00D44303">
              <w:t>DBERBO58</w:t>
            </w:r>
          </w:p>
        </w:tc>
        <w:tc>
          <w:tcPr>
            <w:tcW w:w="2264" w:type="dxa"/>
            <w:noWrap/>
          </w:tcPr>
          <w:p w14:paraId="7EC932B2" w14:textId="04D5AC7F" w:rsidR="001E17F1" w:rsidRPr="00EB63C3" w:rsidRDefault="001E17F1" w:rsidP="001E17F1">
            <w:pPr>
              <w:jc w:val="center"/>
              <w:rPr>
                <w:rFonts w:ascii="Andale WT" w:hAnsi="Andale WT" w:cs="Tahoma"/>
                <w:color w:val="000000" w:themeColor="text1"/>
                <w:sz w:val="16"/>
                <w:szCs w:val="16"/>
                <w:lang w:eastAsia="zh-CN"/>
              </w:rPr>
            </w:pPr>
            <w:r w:rsidRPr="00D44303">
              <w:t>415T415_1</w:t>
            </w:r>
          </w:p>
        </w:tc>
        <w:tc>
          <w:tcPr>
            <w:tcW w:w="1620" w:type="dxa"/>
            <w:noWrap/>
          </w:tcPr>
          <w:p w14:paraId="07AACDA7" w14:textId="14472F13" w:rsidR="001E17F1" w:rsidRPr="00EB63C3" w:rsidRDefault="001E17F1" w:rsidP="001E17F1">
            <w:pPr>
              <w:jc w:val="center"/>
              <w:rPr>
                <w:rFonts w:ascii="Andale WT" w:hAnsi="Andale WT" w:cs="Tahoma"/>
                <w:color w:val="000000" w:themeColor="text1"/>
                <w:sz w:val="16"/>
                <w:szCs w:val="16"/>
                <w:lang w:eastAsia="zh-CN"/>
              </w:rPr>
            </w:pPr>
            <w:r w:rsidRPr="00D44303">
              <w:t>MILLER</w:t>
            </w:r>
          </w:p>
        </w:tc>
        <w:tc>
          <w:tcPr>
            <w:tcW w:w="1459" w:type="dxa"/>
            <w:noWrap/>
          </w:tcPr>
          <w:p w14:paraId="3EA0443A" w14:textId="09E5A274" w:rsidR="001E17F1" w:rsidRPr="00EB63C3" w:rsidRDefault="001E17F1" w:rsidP="001E17F1">
            <w:pPr>
              <w:jc w:val="center"/>
              <w:rPr>
                <w:rFonts w:ascii="Andale WT" w:hAnsi="Andale WT" w:cs="Tahoma"/>
                <w:color w:val="000000" w:themeColor="text1"/>
                <w:sz w:val="16"/>
                <w:szCs w:val="16"/>
                <w:lang w:eastAsia="zh-CN"/>
              </w:rPr>
            </w:pPr>
            <w:r w:rsidRPr="00D44303">
              <w:t>HENLY</w:t>
            </w:r>
          </w:p>
        </w:tc>
        <w:tc>
          <w:tcPr>
            <w:tcW w:w="1781" w:type="dxa"/>
            <w:noWrap/>
          </w:tcPr>
          <w:p w14:paraId="256646A1" w14:textId="4995F89C"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18BD099" w14:textId="77777777" w:rsidTr="006F0788">
        <w:trPr>
          <w:trHeight w:val="259"/>
        </w:trPr>
        <w:tc>
          <w:tcPr>
            <w:tcW w:w="1781" w:type="dxa"/>
            <w:noWrap/>
          </w:tcPr>
          <w:p w14:paraId="0AB9918F" w14:textId="196F428E" w:rsidR="001E17F1" w:rsidRPr="00EB63C3" w:rsidRDefault="001E17F1" w:rsidP="001E17F1">
            <w:pPr>
              <w:jc w:val="center"/>
              <w:rPr>
                <w:rFonts w:ascii="Andale WT" w:hAnsi="Andale WT" w:cs="Tahoma"/>
                <w:color w:val="000000" w:themeColor="text1"/>
                <w:sz w:val="16"/>
                <w:szCs w:val="16"/>
                <w:lang w:eastAsia="zh-CN"/>
              </w:rPr>
            </w:pPr>
            <w:r w:rsidRPr="00D44303">
              <w:t>DLONWAR5</w:t>
            </w:r>
          </w:p>
        </w:tc>
        <w:tc>
          <w:tcPr>
            <w:tcW w:w="2264" w:type="dxa"/>
            <w:noWrap/>
          </w:tcPr>
          <w:p w14:paraId="0C11C30A" w14:textId="5C58F8CF" w:rsidR="001E17F1" w:rsidRPr="00EB63C3" w:rsidRDefault="001E17F1" w:rsidP="001E17F1">
            <w:pPr>
              <w:jc w:val="center"/>
              <w:rPr>
                <w:rFonts w:ascii="Andale WT" w:hAnsi="Andale WT" w:cs="Tahoma"/>
                <w:color w:val="000000" w:themeColor="text1"/>
                <w:sz w:val="16"/>
                <w:szCs w:val="16"/>
                <w:lang w:eastAsia="zh-CN"/>
              </w:rPr>
            </w:pPr>
            <w:r w:rsidRPr="00D44303">
              <w:t>MELONC_RINCON1_1</w:t>
            </w:r>
          </w:p>
        </w:tc>
        <w:tc>
          <w:tcPr>
            <w:tcW w:w="1620" w:type="dxa"/>
            <w:noWrap/>
          </w:tcPr>
          <w:p w14:paraId="207410EE" w14:textId="5C4DF204" w:rsidR="001E17F1" w:rsidRPr="00EB63C3" w:rsidRDefault="001E17F1" w:rsidP="001E17F1">
            <w:pPr>
              <w:jc w:val="center"/>
              <w:rPr>
                <w:rFonts w:ascii="Andale WT" w:hAnsi="Andale WT" w:cs="Tahoma"/>
                <w:color w:val="000000" w:themeColor="text1"/>
                <w:sz w:val="16"/>
                <w:szCs w:val="16"/>
                <w:lang w:eastAsia="zh-CN"/>
              </w:rPr>
            </w:pPr>
            <w:r w:rsidRPr="00D44303">
              <w:t>RINCON</w:t>
            </w:r>
          </w:p>
        </w:tc>
        <w:tc>
          <w:tcPr>
            <w:tcW w:w="1459" w:type="dxa"/>
            <w:noWrap/>
          </w:tcPr>
          <w:p w14:paraId="1FBA3A14" w14:textId="354A74F8" w:rsidR="001E17F1" w:rsidRPr="00EB63C3" w:rsidRDefault="001E17F1" w:rsidP="001E17F1">
            <w:pPr>
              <w:jc w:val="center"/>
              <w:rPr>
                <w:rFonts w:ascii="Andale WT" w:hAnsi="Andale WT" w:cs="Tahoma"/>
                <w:color w:val="000000" w:themeColor="text1"/>
                <w:sz w:val="16"/>
                <w:szCs w:val="16"/>
                <w:lang w:eastAsia="zh-CN"/>
              </w:rPr>
            </w:pPr>
            <w:r w:rsidRPr="00D44303">
              <w:t>MELONCRE</w:t>
            </w:r>
          </w:p>
        </w:tc>
        <w:tc>
          <w:tcPr>
            <w:tcW w:w="1781" w:type="dxa"/>
            <w:noWrap/>
          </w:tcPr>
          <w:p w14:paraId="4652CCE9" w14:textId="04762F0E"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9622237" w14:textId="77777777" w:rsidTr="006F0788">
        <w:trPr>
          <w:trHeight w:val="259"/>
        </w:trPr>
        <w:tc>
          <w:tcPr>
            <w:tcW w:w="1781" w:type="dxa"/>
            <w:noWrap/>
          </w:tcPr>
          <w:p w14:paraId="1BCE6223" w14:textId="44F7E136" w:rsidR="001E17F1" w:rsidRPr="00EB63C3" w:rsidRDefault="001E17F1" w:rsidP="001E17F1">
            <w:pPr>
              <w:jc w:val="center"/>
              <w:rPr>
                <w:rFonts w:ascii="Andale WT" w:hAnsi="Andale WT" w:cs="Tahoma"/>
                <w:color w:val="000000" w:themeColor="text1"/>
                <w:sz w:val="16"/>
                <w:szCs w:val="16"/>
                <w:lang w:eastAsia="zh-CN"/>
              </w:rPr>
            </w:pPr>
            <w:r w:rsidRPr="00D44303">
              <w:t>SGASDIV5</w:t>
            </w:r>
          </w:p>
        </w:tc>
        <w:tc>
          <w:tcPr>
            <w:tcW w:w="2264" w:type="dxa"/>
            <w:noWrap/>
          </w:tcPr>
          <w:p w14:paraId="5797A990" w14:textId="7487A623" w:rsidR="001E17F1" w:rsidRPr="00EB63C3" w:rsidRDefault="001E17F1" w:rsidP="001E17F1">
            <w:pPr>
              <w:jc w:val="center"/>
              <w:rPr>
                <w:rFonts w:ascii="Andale WT" w:hAnsi="Andale WT" w:cs="Tahoma"/>
                <w:color w:val="000000" w:themeColor="text1"/>
                <w:sz w:val="16"/>
                <w:szCs w:val="16"/>
                <w:lang w:eastAsia="zh-CN"/>
              </w:rPr>
            </w:pPr>
            <w:r w:rsidRPr="00D44303">
              <w:t>CRTVLE_EINSTEN_1</w:t>
            </w:r>
          </w:p>
        </w:tc>
        <w:tc>
          <w:tcPr>
            <w:tcW w:w="1620" w:type="dxa"/>
            <w:noWrap/>
          </w:tcPr>
          <w:p w14:paraId="7050D2C6" w14:textId="12FD7E89" w:rsidR="001E17F1" w:rsidRPr="00EB63C3" w:rsidRDefault="001E17F1" w:rsidP="001E17F1">
            <w:pPr>
              <w:jc w:val="center"/>
              <w:rPr>
                <w:rFonts w:ascii="Andale WT" w:hAnsi="Andale WT" w:cs="Tahoma"/>
                <w:color w:val="000000" w:themeColor="text1"/>
                <w:sz w:val="16"/>
                <w:szCs w:val="16"/>
                <w:lang w:eastAsia="zh-CN"/>
              </w:rPr>
            </w:pPr>
            <w:r w:rsidRPr="00D44303">
              <w:t>EINSTEIN</w:t>
            </w:r>
          </w:p>
        </w:tc>
        <w:tc>
          <w:tcPr>
            <w:tcW w:w="1459" w:type="dxa"/>
            <w:noWrap/>
          </w:tcPr>
          <w:p w14:paraId="67B2F17C" w14:textId="21EBFDF3" w:rsidR="001E17F1" w:rsidRPr="00EB63C3" w:rsidRDefault="001E17F1" w:rsidP="001E17F1">
            <w:pPr>
              <w:jc w:val="center"/>
              <w:rPr>
                <w:rFonts w:ascii="Andale WT" w:hAnsi="Andale WT" w:cs="Tahoma"/>
                <w:color w:val="000000" w:themeColor="text1"/>
                <w:sz w:val="16"/>
                <w:szCs w:val="16"/>
                <w:lang w:eastAsia="zh-CN"/>
              </w:rPr>
            </w:pPr>
            <w:r w:rsidRPr="00D44303">
              <w:t>CRTRVLLE</w:t>
            </w:r>
          </w:p>
        </w:tc>
        <w:tc>
          <w:tcPr>
            <w:tcW w:w="1781" w:type="dxa"/>
            <w:noWrap/>
          </w:tcPr>
          <w:p w14:paraId="56E7101E" w14:textId="757A253F"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40471CA2" w14:textId="77777777" w:rsidTr="006F0788">
        <w:trPr>
          <w:trHeight w:val="259"/>
        </w:trPr>
        <w:tc>
          <w:tcPr>
            <w:tcW w:w="1781" w:type="dxa"/>
            <w:noWrap/>
          </w:tcPr>
          <w:p w14:paraId="44C79795" w14:textId="69F3D726" w:rsidR="001E17F1" w:rsidRPr="00EB63C3" w:rsidRDefault="001E17F1" w:rsidP="001E17F1">
            <w:pPr>
              <w:jc w:val="center"/>
              <w:rPr>
                <w:rFonts w:ascii="Andale WT" w:hAnsi="Andale WT" w:cs="Tahoma"/>
                <w:color w:val="000000" w:themeColor="text1"/>
                <w:sz w:val="16"/>
                <w:szCs w:val="16"/>
                <w:lang w:eastAsia="zh-CN"/>
              </w:rPr>
            </w:pPr>
            <w:r w:rsidRPr="00D44303">
              <w:t>SFLAPIG8</w:t>
            </w:r>
          </w:p>
        </w:tc>
        <w:tc>
          <w:tcPr>
            <w:tcW w:w="2264" w:type="dxa"/>
            <w:noWrap/>
          </w:tcPr>
          <w:p w14:paraId="380F15DB" w14:textId="4A91B0FC" w:rsidR="001E17F1" w:rsidRPr="00EB63C3" w:rsidRDefault="001E17F1" w:rsidP="001E17F1">
            <w:pPr>
              <w:jc w:val="center"/>
              <w:rPr>
                <w:rFonts w:ascii="Andale WT" w:hAnsi="Andale WT" w:cs="Tahoma"/>
                <w:color w:val="000000" w:themeColor="text1"/>
                <w:sz w:val="16"/>
                <w:szCs w:val="16"/>
                <w:lang w:eastAsia="zh-CN"/>
              </w:rPr>
            </w:pPr>
            <w:r w:rsidRPr="00D44303">
              <w:t>FTST_TOMBST1_1</w:t>
            </w:r>
          </w:p>
        </w:tc>
        <w:tc>
          <w:tcPr>
            <w:tcW w:w="1620" w:type="dxa"/>
            <w:noWrap/>
          </w:tcPr>
          <w:p w14:paraId="35C64D86" w14:textId="523F87C4" w:rsidR="001E17F1" w:rsidRPr="00EB63C3" w:rsidRDefault="001E17F1" w:rsidP="001E17F1">
            <w:pPr>
              <w:jc w:val="center"/>
              <w:rPr>
                <w:rFonts w:ascii="Andale WT" w:hAnsi="Andale WT" w:cs="Tahoma"/>
                <w:color w:val="000000" w:themeColor="text1"/>
                <w:sz w:val="16"/>
                <w:szCs w:val="16"/>
                <w:lang w:eastAsia="zh-CN"/>
              </w:rPr>
            </w:pPr>
            <w:r w:rsidRPr="00D44303">
              <w:t>FTST</w:t>
            </w:r>
          </w:p>
        </w:tc>
        <w:tc>
          <w:tcPr>
            <w:tcW w:w="1459" w:type="dxa"/>
            <w:noWrap/>
          </w:tcPr>
          <w:p w14:paraId="1398D4CA" w14:textId="6A484A55" w:rsidR="001E17F1" w:rsidRPr="00EB63C3" w:rsidRDefault="001E17F1" w:rsidP="001E17F1">
            <w:pPr>
              <w:jc w:val="center"/>
              <w:rPr>
                <w:rFonts w:ascii="Andale WT" w:hAnsi="Andale WT" w:cs="Tahoma"/>
                <w:color w:val="000000" w:themeColor="text1"/>
                <w:sz w:val="16"/>
                <w:szCs w:val="16"/>
                <w:lang w:eastAsia="zh-CN"/>
              </w:rPr>
            </w:pPr>
            <w:r w:rsidRPr="00D44303">
              <w:t>TOMBSTNE</w:t>
            </w:r>
          </w:p>
        </w:tc>
        <w:tc>
          <w:tcPr>
            <w:tcW w:w="1781" w:type="dxa"/>
            <w:noWrap/>
          </w:tcPr>
          <w:p w14:paraId="69280B51" w14:textId="7258A0CD"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0822A0B" w14:textId="77777777" w:rsidTr="006F0788">
        <w:trPr>
          <w:trHeight w:val="259"/>
        </w:trPr>
        <w:tc>
          <w:tcPr>
            <w:tcW w:w="1781" w:type="dxa"/>
            <w:noWrap/>
          </w:tcPr>
          <w:p w14:paraId="03225683" w14:textId="4D1DD753" w:rsidR="001E17F1" w:rsidRPr="00EB63C3" w:rsidRDefault="001E17F1" w:rsidP="001E17F1">
            <w:pPr>
              <w:jc w:val="center"/>
              <w:rPr>
                <w:rFonts w:ascii="Andale WT" w:hAnsi="Andale WT" w:cs="Tahoma"/>
                <w:color w:val="000000" w:themeColor="text1"/>
                <w:sz w:val="16"/>
                <w:szCs w:val="16"/>
                <w:lang w:eastAsia="zh-CN"/>
              </w:rPr>
            </w:pPr>
            <w:r w:rsidRPr="00D44303">
              <w:t>SSPJFS8</w:t>
            </w:r>
          </w:p>
        </w:tc>
        <w:tc>
          <w:tcPr>
            <w:tcW w:w="2264" w:type="dxa"/>
            <w:noWrap/>
          </w:tcPr>
          <w:p w14:paraId="575D8308" w14:textId="0CDA78ED" w:rsidR="001E17F1" w:rsidRPr="00EB63C3" w:rsidRDefault="001E17F1" w:rsidP="001E17F1">
            <w:pPr>
              <w:jc w:val="center"/>
              <w:rPr>
                <w:rFonts w:ascii="Andale WT" w:hAnsi="Andale WT" w:cs="Tahoma"/>
                <w:color w:val="000000" w:themeColor="text1"/>
                <w:sz w:val="16"/>
                <w:szCs w:val="16"/>
                <w:lang w:eastAsia="zh-CN"/>
              </w:rPr>
            </w:pPr>
            <w:r w:rsidRPr="00D44303">
              <w:t>JFSSC_06_A</w:t>
            </w:r>
          </w:p>
        </w:tc>
        <w:tc>
          <w:tcPr>
            <w:tcW w:w="1620" w:type="dxa"/>
            <w:noWrap/>
          </w:tcPr>
          <w:p w14:paraId="3978A087" w14:textId="345DD38C" w:rsidR="001E17F1" w:rsidRPr="00EB63C3" w:rsidRDefault="001E17F1" w:rsidP="001E17F1">
            <w:pPr>
              <w:jc w:val="center"/>
              <w:rPr>
                <w:rFonts w:ascii="Andale WT" w:hAnsi="Andale WT" w:cs="Tahoma"/>
                <w:color w:val="000000" w:themeColor="text1"/>
                <w:sz w:val="16"/>
                <w:szCs w:val="16"/>
                <w:lang w:eastAsia="zh-CN"/>
              </w:rPr>
            </w:pPr>
            <w:r w:rsidRPr="00D44303">
              <w:t>JFS</w:t>
            </w:r>
          </w:p>
        </w:tc>
        <w:tc>
          <w:tcPr>
            <w:tcW w:w="1459" w:type="dxa"/>
            <w:noWrap/>
          </w:tcPr>
          <w:p w14:paraId="63B3249F" w14:textId="0E896539" w:rsidR="001E17F1" w:rsidRPr="00EB63C3" w:rsidRDefault="001E17F1" w:rsidP="001E17F1">
            <w:pPr>
              <w:jc w:val="center"/>
              <w:rPr>
                <w:rFonts w:ascii="Andale WT" w:hAnsi="Andale WT" w:cs="Tahoma"/>
                <w:color w:val="000000" w:themeColor="text1"/>
                <w:sz w:val="16"/>
                <w:szCs w:val="16"/>
                <w:lang w:eastAsia="zh-CN"/>
              </w:rPr>
            </w:pPr>
            <w:r w:rsidRPr="00D44303">
              <w:t>SC</w:t>
            </w:r>
          </w:p>
        </w:tc>
        <w:tc>
          <w:tcPr>
            <w:tcW w:w="1781" w:type="dxa"/>
            <w:noWrap/>
          </w:tcPr>
          <w:p w14:paraId="6A90CFD6" w14:textId="47FCFA7F"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030EC6D" w14:textId="77777777" w:rsidTr="006F0788">
        <w:trPr>
          <w:trHeight w:val="259"/>
        </w:trPr>
        <w:tc>
          <w:tcPr>
            <w:tcW w:w="1781" w:type="dxa"/>
            <w:noWrap/>
          </w:tcPr>
          <w:p w14:paraId="2C93D804" w14:textId="4F22BC38"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3ED2DA22" w14:textId="029B8145" w:rsidR="001E17F1" w:rsidRPr="00EB63C3" w:rsidRDefault="001E17F1" w:rsidP="001E17F1">
            <w:pPr>
              <w:jc w:val="center"/>
              <w:rPr>
                <w:rFonts w:ascii="Andale WT" w:hAnsi="Andale WT" w:cs="Tahoma"/>
                <w:color w:val="000000" w:themeColor="text1"/>
                <w:sz w:val="16"/>
                <w:szCs w:val="16"/>
                <w:lang w:eastAsia="zh-CN"/>
              </w:rPr>
            </w:pPr>
            <w:r w:rsidRPr="00D44303">
              <w:t>VFTNORTH_LEC4_1</w:t>
            </w:r>
          </w:p>
        </w:tc>
        <w:tc>
          <w:tcPr>
            <w:tcW w:w="1620" w:type="dxa"/>
            <w:noWrap/>
          </w:tcPr>
          <w:p w14:paraId="3A072B89" w14:textId="22BAEE23" w:rsidR="001E17F1" w:rsidRPr="00EB63C3" w:rsidRDefault="001E17F1" w:rsidP="001E17F1">
            <w:pPr>
              <w:jc w:val="center"/>
              <w:rPr>
                <w:rFonts w:ascii="Andale WT" w:hAnsi="Andale WT" w:cs="Tahoma"/>
                <w:color w:val="000000" w:themeColor="text1"/>
                <w:sz w:val="16"/>
                <w:szCs w:val="16"/>
                <w:lang w:eastAsia="zh-CN"/>
              </w:rPr>
            </w:pPr>
            <w:r w:rsidRPr="00D44303">
              <w:t>LARDVFTN</w:t>
            </w:r>
          </w:p>
        </w:tc>
        <w:tc>
          <w:tcPr>
            <w:tcW w:w="1459" w:type="dxa"/>
            <w:noWrap/>
          </w:tcPr>
          <w:p w14:paraId="401DF0CD" w14:textId="784E85C9" w:rsidR="001E17F1" w:rsidRPr="00EB63C3" w:rsidRDefault="001E17F1" w:rsidP="001E17F1">
            <w:pPr>
              <w:jc w:val="center"/>
              <w:rPr>
                <w:rFonts w:ascii="Andale WT" w:hAnsi="Andale WT" w:cs="Tahoma"/>
                <w:color w:val="000000" w:themeColor="text1"/>
                <w:sz w:val="16"/>
                <w:szCs w:val="16"/>
                <w:lang w:eastAsia="zh-CN"/>
              </w:rPr>
            </w:pPr>
            <w:r w:rsidRPr="00D44303">
              <w:t>LARDVNTH</w:t>
            </w:r>
          </w:p>
        </w:tc>
        <w:tc>
          <w:tcPr>
            <w:tcW w:w="1781" w:type="dxa"/>
            <w:noWrap/>
          </w:tcPr>
          <w:p w14:paraId="57ABADA1" w14:textId="776F7564"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1DB836B7" w14:textId="77777777" w:rsidTr="006F0788">
        <w:trPr>
          <w:trHeight w:val="259"/>
        </w:trPr>
        <w:tc>
          <w:tcPr>
            <w:tcW w:w="1781" w:type="dxa"/>
            <w:noWrap/>
          </w:tcPr>
          <w:p w14:paraId="1FEB03DE" w14:textId="09F76376"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16000F47" w14:textId="72AF4928" w:rsidR="001E17F1" w:rsidRPr="00EB63C3" w:rsidRDefault="001E17F1" w:rsidP="001E17F1">
            <w:pPr>
              <w:jc w:val="center"/>
              <w:rPr>
                <w:rFonts w:ascii="Andale WT" w:hAnsi="Andale WT" w:cs="Tahoma"/>
                <w:color w:val="000000" w:themeColor="text1"/>
                <w:sz w:val="16"/>
                <w:szCs w:val="16"/>
                <w:lang w:eastAsia="zh-CN"/>
              </w:rPr>
            </w:pPr>
            <w:r w:rsidRPr="00D44303">
              <w:t>WESLCO_HIDLBRG_1</w:t>
            </w:r>
          </w:p>
        </w:tc>
        <w:tc>
          <w:tcPr>
            <w:tcW w:w="1620" w:type="dxa"/>
            <w:noWrap/>
          </w:tcPr>
          <w:p w14:paraId="1B56D00A" w14:textId="49967293" w:rsidR="001E17F1" w:rsidRPr="00EB63C3" w:rsidRDefault="001E17F1" w:rsidP="001E17F1">
            <w:pPr>
              <w:jc w:val="center"/>
              <w:rPr>
                <w:rFonts w:ascii="Andale WT" w:hAnsi="Andale WT" w:cs="Tahoma"/>
                <w:color w:val="000000" w:themeColor="text1"/>
                <w:sz w:val="16"/>
                <w:szCs w:val="16"/>
                <w:lang w:eastAsia="zh-CN"/>
              </w:rPr>
            </w:pPr>
            <w:r w:rsidRPr="00D44303">
              <w:t>MV_HBRG4</w:t>
            </w:r>
          </w:p>
        </w:tc>
        <w:tc>
          <w:tcPr>
            <w:tcW w:w="1459" w:type="dxa"/>
            <w:noWrap/>
          </w:tcPr>
          <w:p w14:paraId="6C77E0C7" w14:textId="2BB652BC" w:rsidR="001E17F1" w:rsidRPr="00EB63C3" w:rsidRDefault="001E17F1" w:rsidP="001E17F1">
            <w:pPr>
              <w:jc w:val="center"/>
              <w:rPr>
                <w:rFonts w:ascii="Andale WT" w:hAnsi="Andale WT" w:cs="Tahoma"/>
                <w:color w:val="000000" w:themeColor="text1"/>
                <w:sz w:val="16"/>
                <w:szCs w:val="16"/>
                <w:lang w:eastAsia="zh-CN"/>
              </w:rPr>
            </w:pPr>
            <w:r w:rsidRPr="00D44303">
              <w:t>MV_WESL4</w:t>
            </w:r>
          </w:p>
        </w:tc>
        <w:tc>
          <w:tcPr>
            <w:tcW w:w="1781" w:type="dxa"/>
            <w:noWrap/>
          </w:tcPr>
          <w:p w14:paraId="4DF727A1" w14:textId="0C90CE44"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1097F128" w14:textId="77777777" w:rsidTr="006F0788">
        <w:trPr>
          <w:trHeight w:val="259"/>
        </w:trPr>
        <w:tc>
          <w:tcPr>
            <w:tcW w:w="1781" w:type="dxa"/>
            <w:noWrap/>
          </w:tcPr>
          <w:p w14:paraId="3F17BB2F" w14:textId="2A45C39F" w:rsidR="001E17F1" w:rsidRPr="00EB63C3" w:rsidRDefault="001E17F1" w:rsidP="001E17F1">
            <w:pPr>
              <w:jc w:val="center"/>
              <w:rPr>
                <w:rFonts w:ascii="Andale WT" w:hAnsi="Andale WT" w:cs="Tahoma"/>
                <w:color w:val="000000" w:themeColor="text1"/>
                <w:sz w:val="16"/>
                <w:szCs w:val="16"/>
                <w:lang w:eastAsia="zh-CN"/>
              </w:rPr>
            </w:pPr>
            <w:r w:rsidRPr="00D44303">
              <w:t>DSGVFOR5</w:t>
            </w:r>
          </w:p>
        </w:tc>
        <w:tc>
          <w:tcPr>
            <w:tcW w:w="2264" w:type="dxa"/>
            <w:noWrap/>
          </w:tcPr>
          <w:p w14:paraId="0C74D677" w14:textId="516E7816" w:rsidR="001E17F1" w:rsidRPr="00EB63C3" w:rsidRDefault="001E17F1" w:rsidP="001E17F1">
            <w:pPr>
              <w:jc w:val="center"/>
              <w:rPr>
                <w:rFonts w:ascii="Andale WT" w:hAnsi="Andale WT" w:cs="Tahoma"/>
                <w:color w:val="000000" w:themeColor="text1"/>
                <w:sz w:val="16"/>
                <w:szCs w:val="16"/>
                <w:lang w:eastAsia="zh-CN"/>
              </w:rPr>
            </w:pPr>
            <w:r w:rsidRPr="00D44303">
              <w:t>30__A</w:t>
            </w:r>
          </w:p>
        </w:tc>
        <w:tc>
          <w:tcPr>
            <w:tcW w:w="1620" w:type="dxa"/>
            <w:noWrap/>
          </w:tcPr>
          <w:p w14:paraId="79544548" w14:textId="1601CF38" w:rsidR="001E17F1" w:rsidRPr="00EB63C3" w:rsidRDefault="001E17F1" w:rsidP="001E17F1">
            <w:pPr>
              <w:jc w:val="center"/>
              <w:rPr>
                <w:rFonts w:ascii="Andale WT" w:hAnsi="Andale WT" w:cs="Tahoma"/>
                <w:color w:val="000000" w:themeColor="text1"/>
                <w:sz w:val="16"/>
                <w:szCs w:val="16"/>
                <w:lang w:eastAsia="zh-CN"/>
              </w:rPr>
            </w:pPr>
            <w:r w:rsidRPr="00D44303">
              <w:t>RCHBR</w:t>
            </w:r>
          </w:p>
        </w:tc>
        <w:tc>
          <w:tcPr>
            <w:tcW w:w="1459" w:type="dxa"/>
            <w:noWrap/>
          </w:tcPr>
          <w:p w14:paraId="30F2C1E2" w14:textId="5E77480C" w:rsidR="001E17F1" w:rsidRPr="00EB63C3" w:rsidRDefault="001E17F1" w:rsidP="001E17F1">
            <w:pPr>
              <w:jc w:val="center"/>
              <w:rPr>
                <w:rFonts w:ascii="Andale WT" w:hAnsi="Andale WT" w:cs="Tahoma"/>
                <w:color w:val="000000" w:themeColor="text1"/>
                <w:sz w:val="16"/>
                <w:szCs w:val="16"/>
                <w:lang w:eastAsia="zh-CN"/>
              </w:rPr>
            </w:pPr>
            <w:r w:rsidRPr="00D44303">
              <w:t>BBSES</w:t>
            </w:r>
          </w:p>
        </w:tc>
        <w:tc>
          <w:tcPr>
            <w:tcW w:w="1781" w:type="dxa"/>
            <w:noWrap/>
          </w:tcPr>
          <w:p w14:paraId="6C04D623" w14:textId="2113D0C0"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075358C3" w14:textId="77777777" w:rsidTr="006F0788">
        <w:trPr>
          <w:trHeight w:val="259"/>
        </w:trPr>
        <w:tc>
          <w:tcPr>
            <w:tcW w:w="1781" w:type="dxa"/>
            <w:noWrap/>
          </w:tcPr>
          <w:p w14:paraId="300B4980" w14:textId="103C07CE" w:rsidR="001E17F1" w:rsidRPr="00EB63C3" w:rsidRDefault="001E17F1" w:rsidP="001E17F1">
            <w:pPr>
              <w:jc w:val="center"/>
              <w:rPr>
                <w:rFonts w:ascii="Andale WT" w:hAnsi="Andale WT" w:cs="Tahoma"/>
                <w:color w:val="000000" w:themeColor="text1"/>
                <w:sz w:val="16"/>
                <w:szCs w:val="16"/>
                <w:lang w:eastAsia="zh-CN"/>
              </w:rPr>
            </w:pPr>
            <w:r w:rsidRPr="00D44303">
              <w:t>XSA4N89</w:t>
            </w:r>
          </w:p>
        </w:tc>
        <w:tc>
          <w:tcPr>
            <w:tcW w:w="2264" w:type="dxa"/>
            <w:noWrap/>
          </w:tcPr>
          <w:p w14:paraId="3C0F6F4B" w14:textId="6A042A32" w:rsidR="001E17F1" w:rsidRPr="00EB63C3" w:rsidRDefault="001E17F1" w:rsidP="001E17F1">
            <w:pPr>
              <w:jc w:val="center"/>
              <w:rPr>
                <w:rFonts w:ascii="Andale WT" w:hAnsi="Andale WT" w:cs="Tahoma"/>
                <w:color w:val="000000" w:themeColor="text1"/>
                <w:sz w:val="16"/>
                <w:szCs w:val="16"/>
                <w:lang w:eastAsia="zh-CN"/>
              </w:rPr>
            </w:pPr>
            <w:r w:rsidRPr="00D44303">
              <w:t>BALLIN_HUMBLT1_1</w:t>
            </w:r>
          </w:p>
        </w:tc>
        <w:tc>
          <w:tcPr>
            <w:tcW w:w="1620" w:type="dxa"/>
            <w:noWrap/>
          </w:tcPr>
          <w:p w14:paraId="372D6823" w14:textId="3CD3C17E" w:rsidR="001E17F1" w:rsidRPr="00EB63C3" w:rsidRDefault="001E17F1" w:rsidP="001E17F1">
            <w:pPr>
              <w:jc w:val="center"/>
              <w:rPr>
                <w:rFonts w:ascii="Andale WT" w:hAnsi="Andale WT" w:cs="Tahoma"/>
                <w:color w:val="000000" w:themeColor="text1"/>
                <w:sz w:val="16"/>
                <w:szCs w:val="16"/>
                <w:lang w:eastAsia="zh-CN"/>
              </w:rPr>
            </w:pPr>
            <w:r w:rsidRPr="00D44303">
              <w:t>BALLINGE</w:t>
            </w:r>
          </w:p>
        </w:tc>
        <w:tc>
          <w:tcPr>
            <w:tcW w:w="1459" w:type="dxa"/>
            <w:noWrap/>
          </w:tcPr>
          <w:p w14:paraId="6400E306" w14:textId="22B2C5E2" w:rsidR="001E17F1" w:rsidRPr="00EB63C3" w:rsidRDefault="001E17F1" w:rsidP="001E17F1">
            <w:pPr>
              <w:jc w:val="center"/>
              <w:rPr>
                <w:rFonts w:ascii="Andale WT" w:hAnsi="Andale WT" w:cs="Tahoma"/>
                <w:color w:val="000000" w:themeColor="text1"/>
                <w:sz w:val="16"/>
                <w:szCs w:val="16"/>
                <w:lang w:eastAsia="zh-CN"/>
              </w:rPr>
            </w:pPr>
            <w:r w:rsidRPr="00D44303">
              <w:t>HUMBLTAP</w:t>
            </w:r>
          </w:p>
        </w:tc>
        <w:tc>
          <w:tcPr>
            <w:tcW w:w="1781" w:type="dxa"/>
            <w:noWrap/>
          </w:tcPr>
          <w:p w14:paraId="111254FE" w14:textId="3F5E310A"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7676D0E" w14:textId="77777777" w:rsidTr="006F0788">
        <w:trPr>
          <w:trHeight w:val="259"/>
        </w:trPr>
        <w:tc>
          <w:tcPr>
            <w:tcW w:w="1781" w:type="dxa"/>
            <w:noWrap/>
          </w:tcPr>
          <w:p w14:paraId="2380E511" w14:textId="1B8C207B" w:rsidR="001E17F1" w:rsidRPr="00EB63C3" w:rsidRDefault="001E17F1" w:rsidP="001E17F1">
            <w:pPr>
              <w:jc w:val="center"/>
              <w:rPr>
                <w:rFonts w:ascii="Andale WT" w:hAnsi="Andale WT" w:cs="Tahoma"/>
                <w:color w:val="000000" w:themeColor="text1"/>
                <w:sz w:val="16"/>
                <w:szCs w:val="16"/>
                <w:lang w:eastAsia="zh-CN"/>
              </w:rPr>
            </w:pPr>
            <w:r w:rsidRPr="00D44303">
              <w:t>SWINPIN8</w:t>
            </w:r>
          </w:p>
        </w:tc>
        <w:tc>
          <w:tcPr>
            <w:tcW w:w="2264" w:type="dxa"/>
            <w:noWrap/>
          </w:tcPr>
          <w:p w14:paraId="22E087CE" w14:textId="69C6CBF9" w:rsidR="001E17F1" w:rsidRPr="00EB63C3" w:rsidRDefault="001E17F1" w:rsidP="001E17F1">
            <w:pPr>
              <w:jc w:val="center"/>
              <w:rPr>
                <w:rFonts w:ascii="Andale WT" w:hAnsi="Andale WT" w:cs="Tahoma"/>
                <w:color w:val="000000" w:themeColor="text1"/>
                <w:sz w:val="16"/>
                <w:szCs w:val="16"/>
                <w:lang w:eastAsia="zh-CN"/>
              </w:rPr>
            </w:pPr>
            <w:r w:rsidRPr="00D44303">
              <w:t>BELLSO_AT2</w:t>
            </w:r>
          </w:p>
        </w:tc>
        <w:tc>
          <w:tcPr>
            <w:tcW w:w="1620" w:type="dxa"/>
            <w:noWrap/>
          </w:tcPr>
          <w:p w14:paraId="1AC6C061" w14:textId="0A8BFFA1" w:rsidR="001E17F1" w:rsidRPr="00EB63C3" w:rsidRDefault="001E17F1" w:rsidP="001E17F1">
            <w:pPr>
              <w:jc w:val="center"/>
              <w:rPr>
                <w:rFonts w:ascii="Andale WT" w:hAnsi="Andale WT" w:cs="Tahoma"/>
                <w:color w:val="000000" w:themeColor="text1"/>
                <w:sz w:val="16"/>
                <w:szCs w:val="16"/>
                <w:lang w:eastAsia="zh-CN"/>
              </w:rPr>
            </w:pPr>
            <w:r w:rsidRPr="00D44303">
              <w:t>BELLSO</w:t>
            </w:r>
          </w:p>
        </w:tc>
        <w:tc>
          <w:tcPr>
            <w:tcW w:w="1459" w:type="dxa"/>
            <w:noWrap/>
          </w:tcPr>
          <w:p w14:paraId="55CF1B35" w14:textId="37DA73BE" w:rsidR="001E17F1" w:rsidRPr="00EB63C3" w:rsidRDefault="001E17F1" w:rsidP="001E17F1">
            <w:pPr>
              <w:jc w:val="center"/>
              <w:rPr>
                <w:rFonts w:ascii="Andale WT" w:hAnsi="Andale WT" w:cs="Tahoma"/>
                <w:color w:val="000000" w:themeColor="text1"/>
                <w:sz w:val="16"/>
                <w:szCs w:val="16"/>
                <w:lang w:eastAsia="zh-CN"/>
              </w:rPr>
            </w:pPr>
            <w:r w:rsidRPr="00D44303">
              <w:t>BELLSO</w:t>
            </w:r>
          </w:p>
        </w:tc>
        <w:tc>
          <w:tcPr>
            <w:tcW w:w="1781" w:type="dxa"/>
            <w:noWrap/>
          </w:tcPr>
          <w:p w14:paraId="0553B585" w14:textId="529718F6"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1634A99" w14:textId="77777777" w:rsidTr="006F0788">
        <w:trPr>
          <w:trHeight w:val="259"/>
        </w:trPr>
        <w:tc>
          <w:tcPr>
            <w:tcW w:w="1781" w:type="dxa"/>
            <w:noWrap/>
          </w:tcPr>
          <w:p w14:paraId="55CFA5B3" w14:textId="09A58683"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1A14A85C" w14:textId="2E260DB5" w:rsidR="001E17F1" w:rsidRPr="00EB63C3" w:rsidRDefault="001E17F1" w:rsidP="001E17F1">
            <w:pPr>
              <w:jc w:val="center"/>
              <w:rPr>
                <w:rFonts w:ascii="Andale WT" w:hAnsi="Andale WT" w:cs="Tahoma"/>
                <w:color w:val="000000" w:themeColor="text1"/>
                <w:sz w:val="16"/>
                <w:szCs w:val="16"/>
                <w:lang w:eastAsia="zh-CN"/>
              </w:rPr>
            </w:pPr>
            <w:r w:rsidRPr="00D44303">
              <w:t>GODDAR_PAWNEE1_1</w:t>
            </w:r>
          </w:p>
        </w:tc>
        <w:tc>
          <w:tcPr>
            <w:tcW w:w="1620" w:type="dxa"/>
            <w:noWrap/>
          </w:tcPr>
          <w:p w14:paraId="258B8D37" w14:textId="04E8A27D" w:rsidR="001E17F1" w:rsidRPr="00EB63C3" w:rsidRDefault="001E17F1" w:rsidP="001E17F1">
            <w:pPr>
              <w:jc w:val="center"/>
              <w:rPr>
                <w:rFonts w:ascii="Andale WT" w:hAnsi="Andale WT" w:cs="Tahoma"/>
                <w:color w:val="000000" w:themeColor="text1"/>
                <w:sz w:val="16"/>
                <w:szCs w:val="16"/>
                <w:lang w:eastAsia="zh-CN"/>
              </w:rPr>
            </w:pPr>
            <w:r w:rsidRPr="00D44303">
              <w:t>GODDARD</w:t>
            </w:r>
          </w:p>
        </w:tc>
        <w:tc>
          <w:tcPr>
            <w:tcW w:w="1459" w:type="dxa"/>
            <w:noWrap/>
          </w:tcPr>
          <w:p w14:paraId="75B54EDE" w14:textId="6BAE3EB1" w:rsidR="001E17F1" w:rsidRPr="00EB63C3" w:rsidRDefault="001E17F1" w:rsidP="001E17F1">
            <w:pPr>
              <w:jc w:val="center"/>
              <w:rPr>
                <w:rFonts w:ascii="Andale WT" w:hAnsi="Andale WT" w:cs="Tahoma"/>
                <w:color w:val="000000" w:themeColor="text1"/>
                <w:sz w:val="16"/>
                <w:szCs w:val="16"/>
                <w:lang w:eastAsia="zh-CN"/>
              </w:rPr>
            </w:pPr>
            <w:r w:rsidRPr="00D44303">
              <w:t>PAWNEE</w:t>
            </w:r>
          </w:p>
        </w:tc>
        <w:tc>
          <w:tcPr>
            <w:tcW w:w="1781" w:type="dxa"/>
            <w:noWrap/>
          </w:tcPr>
          <w:p w14:paraId="479F9D53" w14:textId="16A80FBA"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ED671BF" w14:textId="77777777" w:rsidTr="006F0788">
        <w:trPr>
          <w:trHeight w:val="259"/>
        </w:trPr>
        <w:tc>
          <w:tcPr>
            <w:tcW w:w="1781" w:type="dxa"/>
            <w:noWrap/>
          </w:tcPr>
          <w:p w14:paraId="6931BA6D" w14:textId="48701D20" w:rsidR="001E17F1" w:rsidRPr="00EB63C3" w:rsidRDefault="001E17F1" w:rsidP="001E17F1">
            <w:pPr>
              <w:jc w:val="center"/>
              <w:rPr>
                <w:rFonts w:ascii="Andale WT" w:hAnsi="Andale WT" w:cs="Tahoma"/>
                <w:color w:val="000000" w:themeColor="text1"/>
                <w:sz w:val="16"/>
                <w:szCs w:val="16"/>
                <w:lang w:eastAsia="zh-CN"/>
              </w:rPr>
            </w:pPr>
            <w:r w:rsidRPr="00D44303">
              <w:t>DBIGKEN5</w:t>
            </w:r>
          </w:p>
        </w:tc>
        <w:tc>
          <w:tcPr>
            <w:tcW w:w="2264" w:type="dxa"/>
            <w:noWrap/>
          </w:tcPr>
          <w:p w14:paraId="33C9E88D" w14:textId="101A2434" w:rsidR="001E17F1" w:rsidRPr="00EB63C3" w:rsidRDefault="001E17F1" w:rsidP="001E17F1">
            <w:pPr>
              <w:jc w:val="center"/>
              <w:rPr>
                <w:rFonts w:ascii="Andale WT" w:hAnsi="Andale WT" w:cs="Tahoma"/>
                <w:color w:val="000000" w:themeColor="text1"/>
                <w:sz w:val="16"/>
                <w:szCs w:val="16"/>
                <w:lang w:eastAsia="zh-CN"/>
              </w:rPr>
            </w:pPr>
            <w:r w:rsidRPr="00D44303">
              <w:t>HAMILT_MAXWEL1_1</w:t>
            </w:r>
          </w:p>
        </w:tc>
        <w:tc>
          <w:tcPr>
            <w:tcW w:w="1620" w:type="dxa"/>
            <w:noWrap/>
          </w:tcPr>
          <w:p w14:paraId="63EB33D9" w14:textId="55EB8E9E" w:rsidR="001E17F1" w:rsidRPr="00EB63C3" w:rsidRDefault="001E17F1" w:rsidP="001E17F1">
            <w:pPr>
              <w:jc w:val="center"/>
              <w:rPr>
                <w:rFonts w:ascii="Andale WT" w:hAnsi="Andale WT" w:cs="Tahoma"/>
                <w:color w:val="000000" w:themeColor="text1"/>
                <w:sz w:val="16"/>
                <w:szCs w:val="16"/>
                <w:lang w:eastAsia="zh-CN"/>
              </w:rPr>
            </w:pPr>
            <w:r w:rsidRPr="00D44303">
              <w:t>MAXWELL</w:t>
            </w:r>
          </w:p>
        </w:tc>
        <w:tc>
          <w:tcPr>
            <w:tcW w:w="1459" w:type="dxa"/>
            <w:noWrap/>
          </w:tcPr>
          <w:p w14:paraId="513108BD" w14:textId="48CB3849"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781" w:type="dxa"/>
            <w:noWrap/>
          </w:tcPr>
          <w:p w14:paraId="61290CA1" w14:textId="373B3025"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6346EFA" w14:textId="77777777" w:rsidTr="006F0788">
        <w:trPr>
          <w:trHeight w:val="259"/>
        </w:trPr>
        <w:tc>
          <w:tcPr>
            <w:tcW w:w="1781" w:type="dxa"/>
            <w:noWrap/>
          </w:tcPr>
          <w:p w14:paraId="03D6B6DC" w14:textId="74B2DD4B" w:rsidR="001E17F1" w:rsidRPr="00EB63C3" w:rsidRDefault="001E17F1" w:rsidP="001E17F1">
            <w:pPr>
              <w:jc w:val="center"/>
              <w:rPr>
                <w:rFonts w:ascii="Andale WT" w:hAnsi="Andale WT" w:cs="Tahoma"/>
                <w:color w:val="000000" w:themeColor="text1"/>
                <w:sz w:val="16"/>
                <w:szCs w:val="16"/>
                <w:lang w:eastAsia="zh-CN"/>
              </w:rPr>
            </w:pPr>
            <w:r w:rsidRPr="00D44303">
              <w:t>XNOR358</w:t>
            </w:r>
          </w:p>
        </w:tc>
        <w:tc>
          <w:tcPr>
            <w:tcW w:w="2264" w:type="dxa"/>
            <w:noWrap/>
          </w:tcPr>
          <w:p w14:paraId="5F31BCCF" w14:textId="0CE08EFE" w:rsidR="001E17F1" w:rsidRPr="00EB63C3" w:rsidRDefault="001E17F1" w:rsidP="001E17F1">
            <w:pPr>
              <w:jc w:val="center"/>
              <w:rPr>
                <w:rFonts w:ascii="Andale WT" w:hAnsi="Andale WT" w:cs="Tahoma"/>
                <w:color w:val="000000" w:themeColor="text1"/>
                <w:sz w:val="16"/>
                <w:szCs w:val="16"/>
                <w:lang w:eastAsia="zh-CN"/>
              </w:rPr>
            </w:pPr>
            <w:r w:rsidRPr="00D44303">
              <w:t>HARGRO_TWINBU1_1</w:t>
            </w:r>
          </w:p>
        </w:tc>
        <w:tc>
          <w:tcPr>
            <w:tcW w:w="1620" w:type="dxa"/>
            <w:noWrap/>
          </w:tcPr>
          <w:p w14:paraId="12253575" w14:textId="1DDA6CC9" w:rsidR="001E17F1" w:rsidRPr="00EB63C3" w:rsidRDefault="001E17F1" w:rsidP="001E17F1">
            <w:pPr>
              <w:jc w:val="center"/>
              <w:rPr>
                <w:rFonts w:ascii="Andale WT" w:hAnsi="Andale WT" w:cs="Tahoma"/>
                <w:color w:val="000000" w:themeColor="text1"/>
                <w:sz w:val="16"/>
                <w:szCs w:val="16"/>
                <w:lang w:eastAsia="zh-CN"/>
              </w:rPr>
            </w:pPr>
            <w:r w:rsidRPr="00D44303">
              <w:t>TWINBU</w:t>
            </w:r>
          </w:p>
        </w:tc>
        <w:tc>
          <w:tcPr>
            <w:tcW w:w="1459" w:type="dxa"/>
            <w:noWrap/>
          </w:tcPr>
          <w:p w14:paraId="38807E54" w14:textId="5F8C0B92" w:rsidR="001E17F1" w:rsidRPr="00EB63C3" w:rsidRDefault="001E17F1" w:rsidP="001E17F1">
            <w:pPr>
              <w:jc w:val="center"/>
              <w:rPr>
                <w:rFonts w:ascii="Andale WT" w:hAnsi="Andale WT" w:cs="Tahoma"/>
                <w:color w:val="000000" w:themeColor="text1"/>
                <w:sz w:val="16"/>
                <w:szCs w:val="16"/>
                <w:lang w:eastAsia="zh-CN"/>
              </w:rPr>
            </w:pPr>
            <w:r w:rsidRPr="00D44303">
              <w:t>HARGROVE</w:t>
            </w:r>
          </w:p>
        </w:tc>
        <w:tc>
          <w:tcPr>
            <w:tcW w:w="1781" w:type="dxa"/>
            <w:noWrap/>
          </w:tcPr>
          <w:p w14:paraId="347B3887" w14:textId="1AA4D4DB"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7C59FD60" w14:textId="77777777" w:rsidTr="006F0788">
        <w:trPr>
          <w:trHeight w:val="259"/>
        </w:trPr>
        <w:tc>
          <w:tcPr>
            <w:tcW w:w="1781" w:type="dxa"/>
            <w:noWrap/>
          </w:tcPr>
          <w:p w14:paraId="54926827" w14:textId="40868FDA" w:rsidR="001E17F1" w:rsidRPr="00EB63C3" w:rsidRDefault="001E17F1" w:rsidP="001E17F1">
            <w:pPr>
              <w:jc w:val="center"/>
              <w:rPr>
                <w:rFonts w:ascii="Andale WT" w:hAnsi="Andale WT" w:cs="Tahoma"/>
                <w:color w:val="000000" w:themeColor="text1"/>
                <w:sz w:val="16"/>
                <w:szCs w:val="16"/>
                <w:lang w:eastAsia="zh-CN"/>
              </w:rPr>
            </w:pPr>
            <w:r w:rsidRPr="00D44303">
              <w:t>SDOWMOO8</w:t>
            </w:r>
          </w:p>
        </w:tc>
        <w:tc>
          <w:tcPr>
            <w:tcW w:w="2264" w:type="dxa"/>
            <w:noWrap/>
          </w:tcPr>
          <w:p w14:paraId="0FB27969" w14:textId="0549842D" w:rsidR="001E17F1" w:rsidRPr="00EB63C3" w:rsidRDefault="001E17F1" w:rsidP="001E17F1">
            <w:pPr>
              <w:jc w:val="center"/>
              <w:rPr>
                <w:rFonts w:ascii="Andale WT" w:hAnsi="Andale WT" w:cs="Tahoma"/>
                <w:color w:val="000000" w:themeColor="text1"/>
                <w:sz w:val="16"/>
                <w:szCs w:val="16"/>
                <w:lang w:eastAsia="zh-CN"/>
              </w:rPr>
            </w:pPr>
            <w:r w:rsidRPr="00D44303">
              <w:t>UVALDE_W_BATE1_1</w:t>
            </w:r>
          </w:p>
        </w:tc>
        <w:tc>
          <w:tcPr>
            <w:tcW w:w="1620" w:type="dxa"/>
            <w:noWrap/>
          </w:tcPr>
          <w:p w14:paraId="4CE8716F" w14:textId="70606DFD" w:rsidR="001E17F1" w:rsidRPr="00EB63C3" w:rsidRDefault="001E17F1" w:rsidP="001E17F1">
            <w:pPr>
              <w:jc w:val="center"/>
              <w:rPr>
                <w:rFonts w:ascii="Andale WT" w:hAnsi="Andale WT" w:cs="Tahoma"/>
                <w:color w:val="000000" w:themeColor="text1"/>
                <w:sz w:val="16"/>
                <w:szCs w:val="16"/>
                <w:lang w:eastAsia="zh-CN"/>
              </w:rPr>
            </w:pPr>
            <w:r w:rsidRPr="00D44303">
              <w:t>UVALDE</w:t>
            </w:r>
          </w:p>
        </w:tc>
        <w:tc>
          <w:tcPr>
            <w:tcW w:w="1459" w:type="dxa"/>
            <w:noWrap/>
          </w:tcPr>
          <w:p w14:paraId="0C548353" w14:textId="3E68733A" w:rsidR="001E17F1" w:rsidRPr="00EB63C3" w:rsidRDefault="001E17F1" w:rsidP="001E17F1">
            <w:pPr>
              <w:jc w:val="center"/>
              <w:rPr>
                <w:rFonts w:ascii="Andale WT" w:hAnsi="Andale WT" w:cs="Tahoma"/>
                <w:color w:val="000000" w:themeColor="text1"/>
                <w:sz w:val="16"/>
                <w:szCs w:val="16"/>
                <w:lang w:eastAsia="zh-CN"/>
              </w:rPr>
            </w:pPr>
            <w:r w:rsidRPr="00D44303">
              <w:t>W_BATESV</w:t>
            </w:r>
          </w:p>
        </w:tc>
        <w:tc>
          <w:tcPr>
            <w:tcW w:w="1781" w:type="dxa"/>
            <w:noWrap/>
          </w:tcPr>
          <w:p w14:paraId="213EAC05" w14:textId="48195CB3"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697E2258" w14:textId="77777777" w:rsidTr="006F0788">
        <w:trPr>
          <w:trHeight w:val="259"/>
        </w:trPr>
        <w:tc>
          <w:tcPr>
            <w:tcW w:w="1781" w:type="dxa"/>
            <w:noWrap/>
          </w:tcPr>
          <w:p w14:paraId="235A499B" w14:textId="100616B2"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59C6915B" w14:textId="54A17212" w:rsidR="001E17F1" w:rsidRPr="00EB63C3" w:rsidRDefault="001E17F1" w:rsidP="001E17F1">
            <w:pPr>
              <w:jc w:val="center"/>
              <w:rPr>
                <w:rFonts w:ascii="Andale WT" w:hAnsi="Andale WT" w:cs="Tahoma"/>
                <w:color w:val="000000" w:themeColor="text1"/>
                <w:sz w:val="16"/>
                <w:szCs w:val="16"/>
                <w:lang w:eastAsia="zh-CN"/>
              </w:rPr>
            </w:pPr>
            <w:r w:rsidRPr="00D44303">
              <w:t>VFTNORTH_LEC4_1</w:t>
            </w:r>
          </w:p>
        </w:tc>
        <w:tc>
          <w:tcPr>
            <w:tcW w:w="1620" w:type="dxa"/>
            <w:noWrap/>
          </w:tcPr>
          <w:p w14:paraId="31C325ED" w14:textId="50A1FA59" w:rsidR="001E17F1" w:rsidRPr="00EB63C3" w:rsidRDefault="001E17F1" w:rsidP="001E17F1">
            <w:pPr>
              <w:jc w:val="center"/>
              <w:rPr>
                <w:rFonts w:ascii="Andale WT" w:hAnsi="Andale WT" w:cs="Tahoma"/>
                <w:color w:val="000000" w:themeColor="text1"/>
                <w:sz w:val="16"/>
                <w:szCs w:val="16"/>
                <w:lang w:eastAsia="zh-CN"/>
              </w:rPr>
            </w:pPr>
            <w:r w:rsidRPr="00D44303">
              <w:t>LARDVNTH</w:t>
            </w:r>
          </w:p>
        </w:tc>
        <w:tc>
          <w:tcPr>
            <w:tcW w:w="1459" w:type="dxa"/>
            <w:noWrap/>
          </w:tcPr>
          <w:p w14:paraId="2692D515" w14:textId="710E120E" w:rsidR="001E17F1" w:rsidRPr="00EB63C3" w:rsidRDefault="001E17F1" w:rsidP="001E17F1">
            <w:pPr>
              <w:jc w:val="center"/>
              <w:rPr>
                <w:rFonts w:ascii="Andale WT" w:hAnsi="Andale WT" w:cs="Tahoma"/>
                <w:color w:val="000000" w:themeColor="text1"/>
                <w:sz w:val="16"/>
                <w:szCs w:val="16"/>
                <w:lang w:eastAsia="zh-CN"/>
              </w:rPr>
            </w:pPr>
            <w:r w:rsidRPr="00D44303">
              <w:t>LARDVFTN</w:t>
            </w:r>
          </w:p>
        </w:tc>
        <w:tc>
          <w:tcPr>
            <w:tcW w:w="1781" w:type="dxa"/>
            <w:noWrap/>
          </w:tcPr>
          <w:p w14:paraId="6A055441" w14:textId="43D7883D"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E2B04C8" w14:textId="77777777" w:rsidTr="006F0788">
        <w:trPr>
          <w:trHeight w:val="259"/>
        </w:trPr>
        <w:tc>
          <w:tcPr>
            <w:tcW w:w="1781" w:type="dxa"/>
            <w:noWrap/>
          </w:tcPr>
          <w:p w14:paraId="26F876EB" w14:textId="3E926E64" w:rsidR="001E17F1" w:rsidRPr="00EB63C3" w:rsidRDefault="001E17F1" w:rsidP="001E17F1">
            <w:pPr>
              <w:jc w:val="center"/>
              <w:rPr>
                <w:rFonts w:ascii="Andale WT" w:hAnsi="Andale WT" w:cs="Tahoma"/>
                <w:color w:val="000000" w:themeColor="text1"/>
                <w:sz w:val="16"/>
                <w:szCs w:val="16"/>
                <w:lang w:eastAsia="zh-CN"/>
              </w:rPr>
            </w:pPr>
            <w:r w:rsidRPr="00D44303">
              <w:t>DDMTGLD8</w:t>
            </w:r>
          </w:p>
        </w:tc>
        <w:tc>
          <w:tcPr>
            <w:tcW w:w="2264" w:type="dxa"/>
            <w:noWrap/>
          </w:tcPr>
          <w:p w14:paraId="24F6CCE5" w14:textId="12A1D131" w:rsidR="001E17F1" w:rsidRPr="00EB63C3" w:rsidRDefault="001E17F1" w:rsidP="001E17F1">
            <w:pPr>
              <w:jc w:val="center"/>
              <w:rPr>
                <w:rFonts w:ascii="Andale WT" w:hAnsi="Andale WT" w:cs="Tahoma"/>
                <w:color w:val="000000" w:themeColor="text1"/>
                <w:sz w:val="16"/>
                <w:szCs w:val="16"/>
                <w:lang w:eastAsia="zh-CN"/>
              </w:rPr>
            </w:pPr>
            <w:r w:rsidRPr="00D44303">
              <w:t>6474__A</w:t>
            </w:r>
          </w:p>
        </w:tc>
        <w:tc>
          <w:tcPr>
            <w:tcW w:w="1620" w:type="dxa"/>
            <w:noWrap/>
          </w:tcPr>
          <w:p w14:paraId="2B1F3786" w14:textId="64E2F6A0" w:rsidR="001E17F1" w:rsidRPr="00EB63C3" w:rsidRDefault="001E17F1" w:rsidP="001E17F1">
            <w:pPr>
              <w:jc w:val="center"/>
              <w:rPr>
                <w:rFonts w:ascii="Andale WT" w:hAnsi="Andale WT" w:cs="Tahoma"/>
                <w:color w:val="000000" w:themeColor="text1"/>
                <w:sz w:val="16"/>
                <w:szCs w:val="16"/>
                <w:lang w:eastAsia="zh-CN"/>
              </w:rPr>
            </w:pPr>
            <w:r w:rsidRPr="00D44303">
              <w:t>SUNSW</w:t>
            </w:r>
          </w:p>
        </w:tc>
        <w:tc>
          <w:tcPr>
            <w:tcW w:w="1459" w:type="dxa"/>
            <w:noWrap/>
          </w:tcPr>
          <w:p w14:paraId="67A1CA59" w14:textId="721C504F" w:rsidR="001E17F1" w:rsidRPr="00EB63C3" w:rsidRDefault="001E17F1" w:rsidP="001E17F1">
            <w:pPr>
              <w:jc w:val="center"/>
              <w:rPr>
                <w:rFonts w:ascii="Andale WT" w:hAnsi="Andale WT" w:cs="Tahoma"/>
                <w:color w:val="000000" w:themeColor="text1"/>
                <w:sz w:val="16"/>
                <w:szCs w:val="16"/>
                <w:lang w:eastAsia="zh-CN"/>
              </w:rPr>
            </w:pPr>
            <w:r w:rsidRPr="00D44303">
              <w:t>MGSES</w:t>
            </w:r>
          </w:p>
        </w:tc>
        <w:tc>
          <w:tcPr>
            <w:tcW w:w="1781" w:type="dxa"/>
            <w:noWrap/>
          </w:tcPr>
          <w:p w14:paraId="44DC9ACA" w14:textId="4341CE07"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6B2E6D2B" w14:textId="77777777" w:rsidTr="006F0788">
        <w:trPr>
          <w:trHeight w:val="259"/>
        </w:trPr>
        <w:tc>
          <w:tcPr>
            <w:tcW w:w="1781" w:type="dxa"/>
            <w:noWrap/>
          </w:tcPr>
          <w:p w14:paraId="33635ED9" w14:textId="4E89A89A" w:rsidR="001E17F1" w:rsidRPr="00EB63C3" w:rsidRDefault="001E17F1" w:rsidP="001E17F1">
            <w:pPr>
              <w:jc w:val="center"/>
              <w:rPr>
                <w:rFonts w:ascii="Andale WT" w:hAnsi="Andale WT" w:cs="Tahoma"/>
                <w:color w:val="000000" w:themeColor="text1"/>
                <w:sz w:val="16"/>
                <w:szCs w:val="16"/>
                <w:lang w:eastAsia="zh-CN"/>
              </w:rPr>
            </w:pPr>
            <w:r w:rsidRPr="00D44303">
              <w:t>SSPUMW18</w:t>
            </w:r>
          </w:p>
        </w:tc>
        <w:tc>
          <w:tcPr>
            <w:tcW w:w="2264" w:type="dxa"/>
            <w:noWrap/>
          </w:tcPr>
          <w:p w14:paraId="063A7DC8" w14:textId="1215EF6B" w:rsidR="001E17F1" w:rsidRPr="00EB63C3" w:rsidRDefault="001E17F1" w:rsidP="001E17F1">
            <w:pPr>
              <w:jc w:val="center"/>
              <w:rPr>
                <w:rFonts w:ascii="Andale WT" w:hAnsi="Andale WT" w:cs="Tahoma"/>
                <w:color w:val="000000" w:themeColor="text1"/>
                <w:sz w:val="16"/>
                <w:szCs w:val="16"/>
                <w:lang w:eastAsia="zh-CN"/>
              </w:rPr>
            </w:pPr>
            <w:r w:rsidRPr="00D44303">
              <w:t>6780__A</w:t>
            </w:r>
          </w:p>
        </w:tc>
        <w:tc>
          <w:tcPr>
            <w:tcW w:w="1620" w:type="dxa"/>
            <w:noWrap/>
          </w:tcPr>
          <w:p w14:paraId="0CF8180F" w14:textId="6E8E9CAE" w:rsidR="001E17F1" w:rsidRPr="00EB63C3" w:rsidRDefault="001E17F1" w:rsidP="001E17F1">
            <w:pPr>
              <w:jc w:val="center"/>
              <w:rPr>
                <w:rFonts w:ascii="Andale WT" w:hAnsi="Andale WT" w:cs="Tahoma"/>
                <w:color w:val="000000" w:themeColor="text1"/>
                <w:sz w:val="16"/>
                <w:szCs w:val="16"/>
                <w:lang w:eastAsia="zh-CN"/>
              </w:rPr>
            </w:pPr>
            <w:r w:rsidRPr="00D44303">
              <w:t>ESKSW</w:t>
            </w:r>
          </w:p>
        </w:tc>
        <w:tc>
          <w:tcPr>
            <w:tcW w:w="1459" w:type="dxa"/>
            <w:noWrap/>
          </w:tcPr>
          <w:p w14:paraId="24BFA5FB" w14:textId="701DC3FB" w:rsidR="001E17F1" w:rsidRPr="00EB63C3" w:rsidRDefault="001E17F1" w:rsidP="001E17F1">
            <w:pPr>
              <w:jc w:val="center"/>
              <w:rPr>
                <w:rFonts w:ascii="Andale WT" w:hAnsi="Andale WT" w:cs="Tahoma"/>
                <w:color w:val="000000" w:themeColor="text1"/>
                <w:sz w:val="16"/>
                <w:szCs w:val="16"/>
                <w:lang w:eastAsia="zh-CN"/>
              </w:rPr>
            </w:pPr>
            <w:r w:rsidRPr="00D44303">
              <w:t>LONGWRTH</w:t>
            </w:r>
          </w:p>
        </w:tc>
        <w:tc>
          <w:tcPr>
            <w:tcW w:w="1781" w:type="dxa"/>
            <w:noWrap/>
          </w:tcPr>
          <w:p w14:paraId="674F604E" w14:textId="40F46F4B"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2ACCFBC3" w14:textId="77777777" w:rsidTr="006F0788">
        <w:trPr>
          <w:trHeight w:val="259"/>
        </w:trPr>
        <w:tc>
          <w:tcPr>
            <w:tcW w:w="1781" w:type="dxa"/>
            <w:noWrap/>
          </w:tcPr>
          <w:p w14:paraId="6F1F0CD8" w14:textId="7C5E5481"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153CAEFC" w14:textId="49DCC4E9" w:rsidR="001E17F1" w:rsidRPr="00EB63C3" w:rsidRDefault="001E17F1" w:rsidP="001E17F1">
            <w:pPr>
              <w:jc w:val="center"/>
              <w:rPr>
                <w:rFonts w:ascii="Andale WT" w:hAnsi="Andale WT" w:cs="Tahoma"/>
                <w:color w:val="000000" w:themeColor="text1"/>
                <w:sz w:val="16"/>
                <w:szCs w:val="16"/>
                <w:lang w:eastAsia="zh-CN"/>
              </w:rPr>
            </w:pPr>
            <w:r w:rsidRPr="00D44303">
              <w:t>ASHERT_CATARI1_1</w:t>
            </w:r>
          </w:p>
        </w:tc>
        <w:tc>
          <w:tcPr>
            <w:tcW w:w="1620" w:type="dxa"/>
            <w:noWrap/>
          </w:tcPr>
          <w:p w14:paraId="5411BE68" w14:textId="357AF5C9" w:rsidR="001E17F1" w:rsidRPr="00EB63C3" w:rsidRDefault="001E17F1" w:rsidP="001E17F1">
            <w:pPr>
              <w:jc w:val="center"/>
              <w:rPr>
                <w:rFonts w:ascii="Andale WT" w:hAnsi="Andale WT" w:cs="Tahoma"/>
                <w:color w:val="000000" w:themeColor="text1"/>
                <w:sz w:val="16"/>
                <w:szCs w:val="16"/>
                <w:lang w:eastAsia="zh-CN"/>
              </w:rPr>
            </w:pPr>
            <w:r w:rsidRPr="00D44303">
              <w:t>CATARINA</w:t>
            </w:r>
          </w:p>
        </w:tc>
        <w:tc>
          <w:tcPr>
            <w:tcW w:w="1459" w:type="dxa"/>
            <w:noWrap/>
          </w:tcPr>
          <w:p w14:paraId="47C272D9" w14:textId="49340360" w:rsidR="001E17F1" w:rsidRPr="00EB63C3" w:rsidRDefault="001E17F1" w:rsidP="001E17F1">
            <w:pPr>
              <w:jc w:val="center"/>
              <w:rPr>
                <w:rFonts w:ascii="Andale WT" w:hAnsi="Andale WT" w:cs="Tahoma"/>
                <w:color w:val="000000" w:themeColor="text1"/>
                <w:sz w:val="16"/>
                <w:szCs w:val="16"/>
                <w:lang w:eastAsia="zh-CN"/>
              </w:rPr>
            </w:pPr>
            <w:r w:rsidRPr="00D44303">
              <w:t>ASHERTON</w:t>
            </w:r>
          </w:p>
        </w:tc>
        <w:tc>
          <w:tcPr>
            <w:tcW w:w="1781" w:type="dxa"/>
            <w:noWrap/>
          </w:tcPr>
          <w:p w14:paraId="09BCCB39" w14:textId="6B724E2B"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426EAEE7" w14:textId="77777777" w:rsidTr="006F0788">
        <w:trPr>
          <w:trHeight w:val="259"/>
        </w:trPr>
        <w:tc>
          <w:tcPr>
            <w:tcW w:w="1781" w:type="dxa"/>
            <w:noWrap/>
          </w:tcPr>
          <w:p w14:paraId="14E32835" w14:textId="1B2DAEBA" w:rsidR="001E17F1" w:rsidRPr="00EB63C3" w:rsidRDefault="001E17F1" w:rsidP="001E17F1">
            <w:pPr>
              <w:jc w:val="center"/>
              <w:rPr>
                <w:rFonts w:ascii="Andale WT" w:hAnsi="Andale WT" w:cs="Tahoma"/>
                <w:color w:val="000000" w:themeColor="text1"/>
                <w:sz w:val="16"/>
                <w:szCs w:val="16"/>
                <w:lang w:eastAsia="zh-CN"/>
              </w:rPr>
            </w:pPr>
            <w:r w:rsidRPr="00D44303">
              <w:t>BASE CASE</w:t>
            </w:r>
          </w:p>
        </w:tc>
        <w:tc>
          <w:tcPr>
            <w:tcW w:w="2264" w:type="dxa"/>
            <w:noWrap/>
          </w:tcPr>
          <w:p w14:paraId="698A2DDA" w14:textId="4294C6A6" w:rsidR="001E17F1" w:rsidRPr="00EB63C3" w:rsidRDefault="001E17F1" w:rsidP="001E17F1">
            <w:pPr>
              <w:jc w:val="center"/>
              <w:rPr>
                <w:rFonts w:ascii="Andale WT" w:hAnsi="Andale WT" w:cs="Tahoma"/>
                <w:color w:val="000000" w:themeColor="text1"/>
                <w:sz w:val="16"/>
                <w:szCs w:val="16"/>
                <w:lang w:eastAsia="zh-CN"/>
              </w:rPr>
            </w:pPr>
            <w:r w:rsidRPr="00D44303">
              <w:t>ASPM_69T1</w:t>
            </w:r>
          </w:p>
        </w:tc>
        <w:tc>
          <w:tcPr>
            <w:tcW w:w="1620" w:type="dxa"/>
            <w:noWrap/>
          </w:tcPr>
          <w:p w14:paraId="750DF1AA" w14:textId="6095A72B" w:rsidR="001E17F1" w:rsidRPr="00EB63C3" w:rsidRDefault="001E17F1" w:rsidP="001E17F1">
            <w:pPr>
              <w:jc w:val="center"/>
              <w:rPr>
                <w:rFonts w:ascii="Andale WT" w:hAnsi="Andale WT" w:cs="Tahoma"/>
                <w:color w:val="000000" w:themeColor="text1"/>
                <w:sz w:val="16"/>
                <w:szCs w:val="16"/>
                <w:lang w:eastAsia="zh-CN"/>
              </w:rPr>
            </w:pPr>
            <w:r w:rsidRPr="00D44303">
              <w:t>ASPM</w:t>
            </w:r>
          </w:p>
        </w:tc>
        <w:tc>
          <w:tcPr>
            <w:tcW w:w="1459" w:type="dxa"/>
            <w:noWrap/>
          </w:tcPr>
          <w:p w14:paraId="32FCEF0F" w14:textId="683B06CB" w:rsidR="001E17F1" w:rsidRPr="00EB63C3" w:rsidRDefault="001E17F1" w:rsidP="001E17F1">
            <w:pPr>
              <w:jc w:val="center"/>
              <w:rPr>
                <w:rFonts w:ascii="Andale WT" w:hAnsi="Andale WT" w:cs="Tahoma"/>
                <w:color w:val="000000" w:themeColor="text1"/>
                <w:sz w:val="16"/>
                <w:szCs w:val="16"/>
                <w:lang w:eastAsia="zh-CN"/>
              </w:rPr>
            </w:pPr>
            <w:r w:rsidRPr="00D44303">
              <w:t>ASPM</w:t>
            </w:r>
          </w:p>
        </w:tc>
        <w:tc>
          <w:tcPr>
            <w:tcW w:w="1781" w:type="dxa"/>
            <w:noWrap/>
          </w:tcPr>
          <w:p w14:paraId="2C6BE64C" w14:textId="3B808259"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6CF5BA1" w14:textId="77777777" w:rsidTr="006F0788">
        <w:trPr>
          <w:trHeight w:val="259"/>
        </w:trPr>
        <w:tc>
          <w:tcPr>
            <w:tcW w:w="1781" w:type="dxa"/>
            <w:noWrap/>
          </w:tcPr>
          <w:p w14:paraId="2B389DB9" w14:textId="4C1559B0" w:rsidR="001E17F1" w:rsidRPr="00EB63C3" w:rsidRDefault="001E17F1" w:rsidP="001E17F1">
            <w:pPr>
              <w:jc w:val="center"/>
              <w:rPr>
                <w:rFonts w:ascii="Andale WT" w:hAnsi="Andale WT" w:cs="Tahoma"/>
                <w:color w:val="000000" w:themeColor="text1"/>
                <w:sz w:val="16"/>
                <w:szCs w:val="16"/>
                <w:lang w:eastAsia="zh-CN"/>
              </w:rPr>
            </w:pPr>
            <w:r w:rsidRPr="00D44303">
              <w:t>DELMSTP5</w:t>
            </w:r>
          </w:p>
        </w:tc>
        <w:tc>
          <w:tcPr>
            <w:tcW w:w="2264" w:type="dxa"/>
            <w:noWrap/>
          </w:tcPr>
          <w:p w14:paraId="360798D3" w14:textId="6A1E881B" w:rsidR="001E17F1" w:rsidRPr="00EB63C3" w:rsidRDefault="001E17F1" w:rsidP="001E17F1">
            <w:pPr>
              <w:jc w:val="center"/>
              <w:rPr>
                <w:rFonts w:ascii="Andale WT" w:hAnsi="Andale WT" w:cs="Tahoma"/>
                <w:color w:val="000000" w:themeColor="text1"/>
                <w:sz w:val="16"/>
                <w:szCs w:val="16"/>
                <w:lang w:eastAsia="zh-CN"/>
              </w:rPr>
            </w:pPr>
            <w:r w:rsidRPr="00D44303">
              <w:t>JCKSTP18_A</w:t>
            </w:r>
          </w:p>
        </w:tc>
        <w:tc>
          <w:tcPr>
            <w:tcW w:w="1620" w:type="dxa"/>
            <w:noWrap/>
          </w:tcPr>
          <w:p w14:paraId="5C7EAF97" w14:textId="3058657A" w:rsidR="001E17F1" w:rsidRPr="00EB63C3" w:rsidRDefault="001E17F1" w:rsidP="001E17F1">
            <w:pPr>
              <w:jc w:val="center"/>
              <w:rPr>
                <w:rFonts w:ascii="Andale WT" w:hAnsi="Andale WT" w:cs="Tahoma"/>
                <w:color w:val="000000" w:themeColor="text1"/>
                <w:sz w:val="16"/>
                <w:szCs w:val="16"/>
                <w:lang w:eastAsia="zh-CN"/>
              </w:rPr>
            </w:pPr>
            <w:r w:rsidRPr="00D44303">
              <w:t>STP</w:t>
            </w:r>
          </w:p>
        </w:tc>
        <w:tc>
          <w:tcPr>
            <w:tcW w:w="1459" w:type="dxa"/>
            <w:noWrap/>
          </w:tcPr>
          <w:p w14:paraId="03232500" w14:textId="4A39C1DA" w:rsidR="001E17F1" w:rsidRPr="00EB63C3" w:rsidRDefault="001E17F1" w:rsidP="001E17F1">
            <w:pPr>
              <w:jc w:val="center"/>
              <w:rPr>
                <w:rFonts w:ascii="Andale WT" w:hAnsi="Andale WT" w:cs="Tahoma"/>
                <w:color w:val="000000" w:themeColor="text1"/>
                <w:sz w:val="16"/>
                <w:szCs w:val="16"/>
                <w:lang w:eastAsia="zh-CN"/>
              </w:rPr>
            </w:pPr>
            <w:r w:rsidRPr="00D44303">
              <w:t>JCK</w:t>
            </w:r>
          </w:p>
        </w:tc>
        <w:tc>
          <w:tcPr>
            <w:tcW w:w="1781" w:type="dxa"/>
            <w:noWrap/>
          </w:tcPr>
          <w:p w14:paraId="764F2F1D" w14:textId="24CE9B71"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0602DC16" w14:textId="77777777" w:rsidTr="006F0788">
        <w:trPr>
          <w:trHeight w:val="259"/>
        </w:trPr>
        <w:tc>
          <w:tcPr>
            <w:tcW w:w="1781" w:type="dxa"/>
            <w:noWrap/>
          </w:tcPr>
          <w:p w14:paraId="6BFB1636" w14:textId="252E1053" w:rsidR="001E17F1" w:rsidRPr="00EB63C3" w:rsidRDefault="001E17F1" w:rsidP="001E17F1">
            <w:pPr>
              <w:jc w:val="center"/>
              <w:rPr>
                <w:rFonts w:ascii="Andale WT" w:hAnsi="Andale WT" w:cs="Tahoma"/>
                <w:color w:val="000000" w:themeColor="text1"/>
                <w:sz w:val="16"/>
                <w:szCs w:val="16"/>
                <w:lang w:eastAsia="zh-CN"/>
              </w:rPr>
            </w:pPr>
            <w:r w:rsidRPr="00D44303">
              <w:t>DBEFAI58</w:t>
            </w:r>
          </w:p>
        </w:tc>
        <w:tc>
          <w:tcPr>
            <w:tcW w:w="2264" w:type="dxa"/>
            <w:noWrap/>
          </w:tcPr>
          <w:p w14:paraId="1A9016F2" w14:textId="7335048F" w:rsidR="001E17F1" w:rsidRPr="00EB63C3" w:rsidRDefault="001E17F1" w:rsidP="001E17F1">
            <w:pPr>
              <w:jc w:val="center"/>
              <w:rPr>
                <w:rFonts w:ascii="Andale WT" w:hAnsi="Andale WT" w:cs="Tahoma"/>
                <w:color w:val="000000" w:themeColor="text1"/>
                <w:sz w:val="16"/>
                <w:szCs w:val="16"/>
                <w:lang w:eastAsia="zh-CN"/>
              </w:rPr>
            </w:pPr>
            <w:r w:rsidRPr="00D44303">
              <w:t>450T450_1</w:t>
            </w:r>
          </w:p>
        </w:tc>
        <w:tc>
          <w:tcPr>
            <w:tcW w:w="1620" w:type="dxa"/>
            <w:noWrap/>
          </w:tcPr>
          <w:p w14:paraId="24CD092C" w14:textId="53FCDBEE" w:rsidR="001E17F1" w:rsidRPr="00EB63C3" w:rsidRDefault="001E17F1" w:rsidP="001E17F1">
            <w:pPr>
              <w:jc w:val="center"/>
              <w:rPr>
                <w:rFonts w:ascii="Andale WT" w:hAnsi="Andale WT" w:cs="Tahoma"/>
                <w:color w:val="000000" w:themeColor="text1"/>
                <w:sz w:val="16"/>
                <w:szCs w:val="16"/>
                <w:lang w:eastAsia="zh-CN"/>
              </w:rPr>
            </w:pPr>
            <w:r w:rsidRPr="00D44303">
              <w:t>HENLY</w:t>
            </w:r>
          </w:p>
        </w:tc>
        <w:tc>
          <w:tcPr>
            <w:tcW w:w="1459" w:type="dxa"/>
            <w:noWrap/>
          </w:tcPr>
          <w:p w14:paraId="68E5ACDB" w14:textId="268E2E93" w:rsidR="001E17F1" w:rsidRPr="00EB63C3" w:rsidRDefault="001E17F1" w:rsidP="001E17F1">
            <w:pPr>
              <w:jc w:val="center"/>
              <w:rPr>
                <w:rFonts w:ascii="Andale WT" w:hAnsi="Andale WT" w:cs="Tahoma"/>
                <w:color w:val="000000" w:themeColor="text1"/>
                <w:sz w:val="16"/>
                <w:szCs w:val="16"/>
                <w:lang w:eastAsia="zh-CN"/>
              </w:rPr>
            </w:pPr>
            <w:r w:rsidRPr="00D44303">
              <w:t>DRIPSP</w:t>
            </w:r>
          </w:p>
        </w:tc>
        <w:tc>
          <w:tcPr>
            <w:tcW w:w="1781" w:type="dxa"/>
            <w:noWrap/>
          </w:tcPr>
          <w:p w14:paraId="4E253F86" w14:textId="379D9392"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2CDC6404" w14:textId="77777777" w:rsidTr="006F0788">
        <w:trPr>
          <w:trHeight w:val="259"/>
        </w:trPr>
        <w:tc>
          <w:tcPr>
            <w:tcW w:w="1781" w:type="dxa"/>
            <w:noWrap/>
          </w:tcPr>
          <w:p w14:paraId="36C1FAC1" w14:textId="33331D89" w:rsidR="001E17F1" w:rsidRPr="00EB63C3" w:rsidRDefault="001E17F1" w:rsidP="001E17F1">
            <w:pPr>
              <w:jc w:val="center"/>
              <w:rPr>
                <w:rFonts w:ascii="Andale WT" w:hAnsi="Andale WT" w:cs="Tahoma"/>
                <w:color w:val="000000" w:themeColor="text1"/>
                <w:sz w:val="16"/>
                <w:szCs w:val="16"/>
                <w:lang w:eastAsia="zh-CN"/>
              </w:rPr>
            </w:pPr>
            <w:r w:rsidRPr="00D44303">
              <w:lastRenderedPageBreak/>
              <w:t>DPKRCPS5</w:t>
            </w:r>
          </w:p>
        </w:tc>
        <w:tc>
          <w:tcPr>
            <w:tcW w:w="2264" w:type="dxa"/>
            <w:noWrap/>
          </w:tcPr>
          <w:p w14:paraId="4ABD91E2" w14:textId="4B00CDE9" w:rsidR="001E17F1" w:rsidRPr="00EB63C3" w:rsidRDefault="001E17F1" w:rsidP="001E17F1">
            <w:pPr>
              <w:jc w:val="center"/>
              <w:rPr>
                <w:rFonts w:ascii="Andale WT" w:hAnsi="Andale WT" w:cs="Tahoma"/>
                <w:color w:val="000000" w:themeColor="text1"/>
                <w:sz w:val="16"/>
                <w:szCs w:val="16"/>
                <w:lang w:eastAsia="zh-CN"/>
              </w:rPr>
            </w:pPr>
            <w:r w:rsidRPr="00D44303">
              <w:t>6017__A</w:t>
            </w:r>
          </w:p>
        </w:tc>
        <w:tc>
          <w:tcPr>
            <w:tcW w:w="1620" w:type="dxa"/>
            <w:noWrap/>
          </w:tcPr>
          <w:p w14:paraId="659267C9" w14:textId="78E845DF" w:rsidR="001E17F1" w:rsidRPr="00EB63C3" w:rsidRDefault="001E17F1" w:rsidP="001E17F1">
            <w:pPr>
              <w:jc w:val="center"/>
              <w:rPr>
                <w:rFonts w:ascii="Andale WT" w:hAnsi="Andale WT" w:cs="Tahoma"/>
                <w:color w:val="000000" w:themeColor="text1"/>
                <w:sz w:val="16"/>
                <w:szCs w:val="16"/>
                <w:lang w:eastAsia="zh-CN"/>
              </w:rPr>
            </w:pPr>
            <w:r w:rsidRPr="00D44303">
              <w:t>MBDSW</w:t>
            </w:r>
          </w:p>
        </w:tc>
        <w:tc>
          <w:tcPr>
            <w:tcW w:w="1459" w:type="dxa"/>
            <w:noWrap/>
          </w:tcPr>
          <w:p w14:paraId="3CA47E4F" w14:textId="01CD813D" w:rsidR="001E17F1" w:rsidRPr="00EB63C3" w:rsidRDefault="001E17F1" w:rsidP="001E17F1">
            <w:pPr>
              <w:jc w:val="center"/>
              <w:rPr>
                <w:rFonts w:ascii="Andale WT" w:hAnsi="Andale WT" w:cs="Tahoma"/>
                <w:color w:val="000000" w:themeColor="text1"/>
                <w:sz w:val="16"/>
                <w:szCs w:val="16"/>
                <w:lang w:eastAsia="zh-CN"/>
              </w:rPr>
            </w:pPr>
            <w:r w:rsidRPr="00D44303">
              <w:t>DCSES</w:t>
            </w:r>
          </w:p>
        </w:tc>
        <w:tc>
          <w:tcPr>
            <w:tcW w:w="1781" w:type="dxa"/>
            <w:noWrap/>
          </w:tcPr>
          <w:p w14:paraId="0D8E72F2" w14:textId="43E3B323"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278A7A4F" w14:textId="77777777" w:rsidTr="006F0788">
        <w:trPr>
          <w:trHeight w:val="259"/>
        </w:trPr>
        <w:tc>
          <w:tcPr>
            <w:tcW w:w="1781" w:type="dxa"/>
            <w:noWrap/>
          </w:tcPr>
          <w:p w14:paraId="1DF5A67A" w14:textId="115C257B" w:rsidR="001E17F1" w:rsidRPr="00EB63C3" w:rsidRDefault="001E17F1" w:rsidP="001E17F1">
            <w:pPr>
              <w:jc w:val="center"/>
              <w:rPr>
                <w:rFonts w:ascii="Andale WT" w:hAnsi="Andale WT" w:cs="Tahoma"/>
                <w:color w:val="000000" w:themeColor="text1"/>
                <w:sz w:val="16"/>
                <w:szCs w:val="16"/>
                <w:lang w:eastAsia="zh-CN"/>
              </w:rPr>
            </w:pPr>
            <w:r w:rsidRPr="00D44303">
              <w:t>DHCKSAG8</w:t>
            </w:r>
          </w:p>
        </w:tc>
        <w:tc>
          <w:tcPr>
            <w:tcW w:w="2264" w:type="dxa"/>
            <w:noWrap/>
          </w:tcPr>
          <w:p w14:paraId="7400528F" w14:textId="1716890C" w:rsidR="001E17F1" w:rsidRPr="00EB63C3" w:rsidRDefault="001E17F1" w:rsidP="001E17F1">
            <w:pPr>
              <w:jc w:val="center"/>
              <w:rPr>
                <w:rFonts w:ascii="Andale WT" w:hAnsi="Andale WT" w:cs="Tahoma"/>
                <w:color w:val="000000" w:themeColor="text1"/>
                <w:sz w:val="16"/>
                <w:szCs w:val="16"/>
                <w:lang w:eastAsia="zh-CN"/>
              </w:rPr>
            </w:pPr>
            <w:r w:rsidRPr="00D44303">
              <w:t>6265__A</w:t>
            </w:r>
          </w:p>
        </w:tc>
        <w:tc>
          <w:tcPr>
            <w:tcW w:w="1620" w:type="dxa"/>
            <w:noWrap/>
          </w:tcPr>
          <w:p w14:paraId="4B6C39A6" w14:textId="56944F06" w:rsidR="001E17F1" w:rsidRPr="00EB63C3" w:rsidRDefault="001E17F1" w:rsidP="001E17F1">
            <w:pPr>
              <w:jc w:val="center"/>
              <w:rPr>
                <w:rFonts w:ascii="Andale WT" w:hAnsi="Andale WT" w:cs="Tahoma"/>
                <w:color w:val="000000" w:themeColor="text1"/>
                <w:sz w:val="16"/>
                <w:szCs w:val="16"/>
                <w:lang w:eastAsia="zh-CN"/>
              </w:rPr>
            </w:pPr>
            <w:r w:rsidRPr="00D44303">
              <w:t>EMSES</w:t>
            </w:r>
          </w:p>
        </w:tc>
        <w:tc>
          <w:tcPr>
            <w:tcW w:w="1459" w:type="dxa"/>
            <w:noWrap/>
          </w:tcPr>
          <w:p w14:paraId="11EC7F55" w14:textId="12A885D4" w:rsidR="001E17F1" w:rsidRPr="00EB63C3" w:rsidRDefault="001E17F1" w:rsidP="001E17F1">
            <w:pPr>
              <w:jc w:val="center"/>
              <w:rPr>
                <w:rFonts w:ascii="Andale WT" w:hAnsi="Andale WT" w:cs="Tahoma"/>
                <w:color w:val="000000" w:themeColor="text1"/>
                <w:sz w:val="16"/>
                <w:szCs w:val="16"/>
                <w:lang w:eastAsia="zh-CN"/>
              </w:rPr>
            </w:pPr>
            <w:r w:rsidRPr="00D44303">
              <w:t>MRSDO</w:t>
            </w:r>
          </w:p>
        </w:tc>
        <w:tc>
          <w:tcPr>
            <w:tcW w:w="1781" w:type="dxa"/>
            <w:noWrap/>
          </w:tcPr>
          <w:p w14:paraId="38DD942E" w14:textId="6622D807"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EC2C706" w14:textId="77777777" w:rsidTr="006F0788">
        <w:trPr>
          <w:trHeight w:val="259"/>
        </w:trPr>
        <w:tc>
          <w:tcPr>
            <w:tcW w:w="1781" w:type="dxa"/>
            <w:noWrap/>
          </w:tcPr>
          <w:p w14:paraId="0682FB20" w14:textId="61C65F5B" w:rsidR="001E17F1" w:rsidRPr="00EB63C3" w:rsidRDefault="001E17F1" w:rsidP="001E17F1">
            <w:pPr>
              <w:jc w:val="center"/>
              <w:rPr>
                <w:rFonts w:ascii="Andale WT" w:hAnsi="Andale WT" w:cs="Tahoma"/>
                <w:color w:val="000000" w:themeColor="text1"/>
                <w:sz w:val="16"/>
                <w:szCs w:val="16"/>
                <w:lang w:eastAsia="zh-CN"/>
              </w:rPr>
            </w:pPr>
            <w:r w:rsidRPr="00D44303">
              <w:t>SGASMGS5</w:t>
            </w:r>
          </w:p>
        </w:tc>
        <w:tc>
          <w:tcPr>
            <w:tcW w:w="2264" w:type="dxa"/>
            <w:noWrap/>
          </w:tcPr>
          <w:p w14:paraId="69E8A69B" w14:textId="12450598" w:rsidR="001E17F1" w:rsidRPr="00EB63C3" w:rsidRDefault="001E17F1" w:rsidP="001E17F1">
            <w:pPr>
              <w:jc w:val="center"/>
              <w:rPr>
                <w:rFonts w:ascii="Andale WT" w:hAnsi="Andale WT" w:cs="Tahoma"/>
                <w:color w:val="000000" w:themeColor="text1"/>
                <w:sz w:val="16"/>
                <w:szCs w:val="16"/>
                <w:lang w:eastAsia="zh-CN"/>
              </w:rPr>
            </w:pPr>
            <w:r w:rsidRPr="00D44303">
              <w:t>CRTVLE_EINSTEN_1</w:t>
            </w:r>
          </w:p>
        </w:tc>
        <w:tc>
          <w:tcPr>
            <w:tcW w:w="1620" w:type="dxa"/>
            <w:noWrap/>
          </w:tcPr>
          <w:p w14:paraId="1D4C7A0D" w14:textId="7CF46265" w:rsidR="001E17F1" w:rsidRPr="00EB63C3" w:rsidRDefault="001E17F1" w:rsidP="001E17F1">
            <w:pPr>
              <w:jc w:val="center"/>
              <w:rPr>
                <w:rFonts w:ascii="Andale WT" w:hAnsi="Andale WT" w:cs="Tahoma"/>
                <w:color w:val="000000" w:themeColor="text1"/>
                <w:sz w:val="16"/>
                <w:szCs w:val="16"/>
                <w:lang w:eastAsia="zh-CN"/>
              </w:rPr>
            </w:pPr>
            <w:r w:rsidRPr="00D44303">
              <w:t>EINSTEIN</w:t>
            </w:r>
          </w:p>
        </w:tc>
        <w:tc>
          <w:tcPr>
            <w:tcW w:w="1459" w:type="dxa"/>
            <w:noWrap/>
          </w:tcPr>
          <w:p w14:paraId="19F31439" w14:textId="466FB626" w:rsidR="001E17F1" w:rsidRPr="00EB63C3" w:rsidRDefault="001E17F1" w:rsidP="001E17F1">
            <w:pPr>
              <w:jc w:val="center"/>
              <w:rPr>
                <w:rFonts w:ascii="Andale WT" w:hAnsi="Andale WT" w:cs="Tahoma"/>
                <w:color w:val="000000" w:themeColor="text1"/>
                <w:sz w:val="16"/>
                <w:szCs w:val="16"/>
                <w:lang w:eastAsia="zh-CN"/>
              </w:rPr>
            </w:pPr>
            <w:r w:rsidRPr="00D44303">
              <w:t>CRTRVLLE</w:t>
            </w:r>
          </w:p>
        </w:tc>
        <w:tc>
          <w:tcPr>
            <w:tcW w:w="1781" w:type="dxa"/>
            <w:noWrap/>
          </w:tcPr>
          <w:p w14:paraId="1D5B9DD5" w14:textId="46ABBA94"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302ED17" w14:textId="77777777" w:rsidTr="006F0788">
        <w:trPr>
          <w:trHeight w:val="259"/>
        </w:trPr>
        <w:tc>
          <w:tcPr>
            <w:tcW w:w="1781" w:type="dxa"/>
            <w:noWrap/>
          </w:tcPr>
          <w:p w14:paraId="715A186E" w14:textId="45219363" w:rsidR="001E17F1" w:rsidRPr="00EB63C3" w:rsidRDefault="001E17F1" w:rsidP="001E17F1">
            <w:pPr>
              <w:jc w:val="center"/>
              <w:rPr>
                <w:rFonts w:ascii="Andale WT" w:hAnsi="Andale WT" w:cs="Tahoma"/>
                <w:color w:val="000000" w:themeColor="text1"/>
                <w:sz w:val="16"/>
                <w:szCs w:val="16"/>
                <w:lang w:eastAsia="zh-CN"/>
              </w:rPr>
            </w:pPr>
            <w:r w:rsidRPr="00D44303">
              <w:t>SSCUSU28</w:t>
            </w:r>
          </w:p>
        </w:tc>
        <w:tc>
          <w:tcPr>
            <w:tcW w:w="2264" w:type="dxa"/>
            <w:noWrap/>
          </w:tcPr>
          <w:p w14:paraId="28681957" w14:textId="34200BB7" w:rsidR="001E17F1" w:rsidRPr="00EB63C3" w:rsidRDefault="001E17F1" w:rsidP="001E17F1">
            <w:pPr>
              <w:jc w:val="center"/>
              <w:rPr>
                <w:rFonts w:ascii="Andale WT" w:hAnsi="Andale WT" w:cs="Tahoma"/>
                <w:color w:val="000000" w:themeColor="text1"/>
                <w:sz w:val="16"/>
                <w:szCs w:val="16"/>
                <w:lang w:eastAsia="zh-CN"/>
              </w:rPr>
            </w:pPr>
            <w:r w:rsidRPr="00D44303">
              <w:t>ROTN_WOLFGA1_1</w:t>
            </w:r>
          </w:p>
        </w:tc>
        <w:tc>
          <w:tcPr>
            <w:tcW w:w="1620" w:type="dxa"/>
            <w:noWrap/>
          </w:tcPr>
          <w:p w14:paraId="3CA0EF4E" w14:textId="4C6E41A6" w:rsidR="001E17F1" w:rsidRPr="00EB63C3" w:rsidRDefault="001E17F1" w:rsidP="001E17F1">
            <w:pPr>
              <w:jc w:val="center"/>
              <w:rPr>
                <w:rFonts w:ascii="Andale WT" w:hAnsi="Andale WT" w:cs="Tahoma"/>
                <w:color w:val="000000" w:themeColor="text1"/>
                <w:sz w:val="16"/>
                <w:szCs w:val="16"/>
                <w:lang w:eastAsia="zh-CN"/>
              </w:rPr>
            </w:pPr>
            <w:r w:rsidRPr="00D44303">
              <w:t>WOLFGANG</w:t>
            </w:r>
          </w:p>
        </w:tc>
        <w:tc>
          <w:tcPr>
            <w:tcW w:w="1459" w:type="dxa"/>
            <w:noWrap/>
          </w:tcPr>
          <w:p w14:paraId="05094EDE" w14:textId="3CD952CC" w:rsidR="001E17F1" w:rsidRPr="00EB63C3" w:rsidRDefault="001E17F1" w:rsidP="001E17F1">
            <w:pPr>
              <w:jc w:val="center"/>
              <w:rPr>
                <w:rFonts w:ascii="Andale WT" w:hAnsi="Andale WT" w:cs="Tahoma"/>
                <w:color w:val="000000" w:themeColor="text1"/>
                <w:sz w:val="16"/>
                <w:szCs w:val="16"/>
                <w:lang w:eastAsia="zh-CN"/>
              </w:rPr>
            </w:pPr>
            <w:r w:rsidRPr="00D44303">
              <w:t>ROTN</w:t>
            </w:r>
          </w:p>
        </w:tc>
        <w:tc>
          <w:tcPr>
            <w:tcW w:w="1781" w:type="dxa"/>
            <w:noWrap/>
          </w:tcPr>
          <w:p w14:paraId="512351B8" w14:textId="784A3F9C"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29E1E257" w14:textId="77777777" w:rsidTr="006F0788">
        <w:trPr>
          <w:trHeight w:val="259"/>
        </w:trPr>
        <w:tc>
          <w:tcPr>
            <w:tcW w:w="1781" w:type="dxa"/>
            <w:noWrap/>
          </w:tcPr>
          <w:p w14:paraId="324E5EC0" w14:textId="53774C44"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0395CBF6" w14:textId="22B5ABA4" w:rsidR="001E17F1" w:rsidRPr="00EB63C3" w:rsidRDefault="001E17F1" w:rsidP="001E17F1">
            <w:pPr>
              <w:jc w:val="center"/>
              <w:rPr>
                <w:rFonts w:ascii="Andale WT" w:hAnsi="Andale WT" w:cs="Tahoma"/>
                <w:color w:val="000000" w:themeColor="text1"/>
                <w:sz w:val="16"/>
                <w:szCs w:val="16"/>
                <w:lang w:eastAsia="zh-CN"/>
              </w:rPr>
            </w:pPr>
            <w:r w:rsidRPr="00D44303">
              <w:t>UVALDE_W_BATE1_1</w:t>
            </w:r>
          </w:p>
        </w:tc>
        <w:tc>
          <w:tcPr>
            <w:tcW w:w="1620" w:type="dxa"/>
            <w:noWrap/>
          </w:tcPr>
          <w:p w14:paraId="24BE5889" w14:textId="2E866B60" w:rsidR="001E17F1" w:rsidRPr="00EB63C3" w:rsidRDefault="001E17F1" w:rsidP="001E17F1">
            <w:pPr>
              <w:jc w:val="center"/>
              <w:rPr>
                <w:rFonts w:ascii="Andale WT" w:hAnsi="Andale WT" w:cs="Tahoma"/>
                <w:color w:val="000000" w:themeColor="text1"/>
                <w:sz w:val="16"/>
                <w:szCs w:val="16"/>
                <w:lang w:eastAsia="zh-CN"/>
              </w:rPr>
            </w:pPr>
            <w:r w:rsidRPr="00D44303">
              <w:t>UVALDE</w:t>
            </w:r>
          </w:p>
        </w:tc>
        <w:tc>
          <w:tcPr>
            <w:tcW w:w="1459" w:type="dxa"/>
            <w:noWrap/>
          </w:tcPr>
          <w:p w14:paraId="35575424" w14:textId="75D20F93" w:rsidR="001E17F1" w:rsidRPr="00EB63C3" w:rsidRDefault="001E17F1" w:rsidP="001E17F1">
            <w:pPr>
              <w:jc w:val="center"/>
              <w:rPr>
                <w:rFonts w:ascii="Andale WT" w:hAnsi="Andale WT" w:cs="Tahoma"/>
                <w:color w:val="000000" w:themeColor="text1"/>
                <w:sz w:val="16"/>
                <w:szCs w:val="16"/>
                <w:lang w:eastAsia="zh-CN"/>
              </w:rPr>
            </w:pPr>
            <w:r w:rsidRPr="00D44303">
              <w:t>W_BATESV</w:t>
            </w:r>
          </w:p>
        </w:tc>
        <w:tc>
          <w:tcPr>
            <w:tcW w:w="1781" w:type="dxa"/>
            <w:noWrap/>
          </w:tcPr>
          <w:p w14:paraId="7243B0C8" w14:textId="16AC621B"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4654384B" w14:textId="77777777" w:rsidTr="006F0788">
        <w:trPr>
          <w:trHeight w:val="259"/>
        </w:trPr>
        <w:tc>
          <w:tcPr>
            <w:tcW w:w="1781" w:type="dxa"/>
            <w:noWrap/>
          </w:tcPr>
          <w:p w14:paraId="59B4FCD8" w14:textId="6E3C6844" w:rsidR="001E17F1" w:rsidRPr="00EB63C3" w:rsidRDefault="001E17F1" w:rsidP="001E17F1">
            <w:pPr>
              <w:jc w:val="center"/>
              <w:rPr>
                <w:rFonts w:ascii="Andale WT" w:hAnsi="Andale WT" w:cs="Tahoma"/>
                <w:color w:val="000000" w:themeColor="text1"/>
                <w:sz w:val="16"/>
                <w:szCs w:val="16"/>
                <w:lang w:eastAsia="zh-CN"/>
              </w:rPr>
            </w:pPr>
            <w:r w:rsidRPr="00D44303">
              <w:t>SMUNPAI8</w:t>
            </w:r>
          </w:p>
        </w:tc>
        <w:tc>
          <w:tcPr>
            <w:tcW w:w="2264" w:type="dxa"/>
            <w:noWrap/>
          </w:tcPr>
          <w:p w14:paraId="0F54D120" w14:textId="1E78FD54" w:rsidR="001E17F1" w:rsidRPr="00EB63C3" w:rsidRDefault="001E17F1" w:rsidP="001E17F1">
            <w:pPr>
              <w:jc w:val="center"/>
              <w:rPr>
                <w:rFonts w:ascii="Andale WT" w:hAnsi="Andale WT" w:cs="Tahoma"/>
                <w:color w:val="000000" w:themeColor="text1"/>
                <w:sz w:val="16"/>
                <w:szCs w:val="16"/>
                <w:lang w:eastAsia="zh-CN"/>
              </w:rPr>
            </w:pPr>
            <w:r w:rsidRPr="00D44303">
              <w:t>6855__E</w:t>
            </w:r>
          </w:p>
        </w:tc>
        <w:tc>
          <w:tcPr>
            <w:tcW w:w="1620" w:type="dxa"/>
            <w:noWrap/>
          </w:tcPr>
          <w:p w14:paraId="43E76642" w14:textId="229B467A" w:rsidR="001E17F1" w:rsidRPr="00EB63C3" w:rsidRDefault="001E17F1" w:rsidP="001E17F1">
            <w:pPr>
              <w:jc w:val="center"/>
              <w:rPr>
                <w:rFonts w:ascii="Andale WT" w:hAnsi="Andale WT" w:cs="Tahoma"/>
                <w:color w:val="000000" w:themeColor="text1"/>
                <w:sz w:val="16"/>
                <w:szCs w:val="16"/>
                <w:lang w:eastAsia="zh-CN"/>
              </w:rPr>
            </w:pPr>
            <w:r w:rsidRPr="00D44303">
              <w:t>SMRTP</w:t>
            </w:r>
          </w:p>
        </w:tc>
        <w:tc>
          <w:tcPr>
            <w:tcW w:w="1459" w:type="dxa"/>
            <w:noWrap/>
          </w:tcPr>
          <w:p w14:paraId="1F4ABD35" w14:textId="39EB6A52" w:rsidR="001E17F1" w:rsidRPr="00EB63C3" w:rsidRDefault="001E17F1" w:rsidP="001E17F1">
            <w:pPr>
              <w:jc w:val="center"/>
              <w:rPr>
                <w:rFonts w:ascii="Andale WT" w:hAnsi="Andale WT" w:cs="Tahoma"/>
                <w:color w:val="000000" w:themeColor="text1"/>
                <w:sz w:val="16"/>
                <w:szCs w:val="16"/>
                <w:lang w:eastAsia="zh-CN"/>
              </w:rPr>
            </w:pPr>
            <w:r w:rsidRPr="00D44303">
              <w:t>SMOUR</w:t>
            </w:r>
          </w:p>
        </w:tc>
        <w:tc>
          <w:tcPr>
            <w:tcW w:w="1781" w:type="dxa"/>
            <w:noWrap/>
          </w:tcPr>
          <w:p w14:paraId="11495BD2" w14:textId="175AA7E1"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3F3404A" w14:textId="77777777" w:rsidTr="006F0788">
        <w:trPr>
          <w:trHeight w:val="259"/>
        </w:trPr>
        <w:tc>
          <w:tcPr>
            <w:tcW w:w="1781" w:type="dxa"/>
            <w:noWrap/>
          </w:tcPr>
          <w:p w14:paraId="28006725" w14:textId="0BE71F49" w:rsidR="001E17F1" w:rsidRPr="00EB63C3" w:rsidRDefault="001E17F1" w:rsidP="001E17F1">
            <w:pPr>
              <w:jc w:val="center"/>
              <w:rPr>
                <w:rFonts w:ascii="Andale WT" w:hAnsi="Andale WT" w:cs="Tahoma"/>
                <w:color w:val="000000" w:themeColor="text1"/>
                <w:sz w:val="16"/>
                <w:szCs w:val="16"/>
                <w:lang w:eastAsia="zh-CN"/>
              </w:rPr>
            </w:pPr>
            <w:r w:rsidRPr="00D44303">
              <w:t>MLOBSA_5</w:t>
            </w:r>
          </w:p>
        </w:tc>
        <w:tc>
          <w:tcPr>
            <w:tcW w:w="2264" w:type="dxa"/>
            <w:noWrap/>
          </w:tcPr>
          <w:p w14:paraId="3281BE60" w14:textId="3CA7DE01" w:rsidR="001E17F1" w:rsidRPr="00EB63C3" w:rsidRDefault="001E17F1" w:rsidP="001E17F1">
            <w:pPr>
              <w:jc w:val="center"/>
              <w:rPr>
                <w:rFonts w:ascii="Andale WT" w:hAnsi="Andale WT" w:cs="Tahoma"/>
                <w:color w:val="000000" w:themeColor="text1"/>
                <w:sz w:val="16"/>
                <w:szCs w:val="16"/>
                <w:lang w:eastAsia="zh-CN"/>
              </w:rPr>
            </w:pPr>
            <w:r w:rsidRPr="00D44303">
              <w:t>ASHERT_CATARI1_1</w:t>
            </w:r>
          </w:p>
        </w:tc>
        <w:tc>
          <w:tcPr>
            <w:tcW w:w="1620" w:type="dxa"/>
            <w:noWrap/>
          </w:tcPr>
          <w:p w14:paraId="36712ABD" w14:textId="0EFCA5D5" w:rsidR="001E17F1" w:rsidRPr="00EB63C3" w:rsidRDefault="001E17F1" w:rsidP="001E17F1">
            <w:pPr>
              <w:jc w:val="center"/>
              <w:rPr>
                <w:rFonts w:ascii="Andale WT" w:hAnsi="Andale WT" w:cs="Tahoma"/>
                <w:color w:val="000000" w:themeColor="text1"/>
                <w:sz w:val="16"/>
                <w:szCs w:val="16"/>
                <w:lang w:eastAsia="zh-CN"/>
              </w:rPr>
            </w:pPr>
            <w:r w:rsidRPr="00D44303">
              <w:t>ASHERTON</w:t>
            </w:r>
          </w:p>
        </w:tc>
        <w:tc>
          <w:tcPr>
            <w:tcW w:w="1459" w:type="dxa"/>
            <w:noWrap/>
          </w:tcPr>
          <w:p w14:paraId="2E81618A" w14:textId="0D728B36" w:rsidR="001E17F1" w:rsidRPr="00EB63C3" w:rsidRDefault="001E17F1" w:rsidP="001E17F1">
            <w:pPr>
              <w:jc w:val="center"/>
              <w:rPr>
                <w:rFonts w:ascii="Andale WT" w:hAnsi="Andale WT" w:cs="Tahoma"/>
                <w:color w:val="000000" w:themeColor="text1"/>
                <w:sz w:val="16"/>
                <w:szCs w:val="16"/>
                <w:lang w:eastAsia="zh-CN"/>
              </w:rPr>
            </w:pPr>
            <w:r w:rsidRPr="00D44303">
              <w:t>CATARINA</w:t>
            </w:r>
          </w:p>
        </w:tc>
        <w:tc>
          <w:tcPr>
            <w:tcW w:w="1781" w:type="dxa"/>
            <w:noWrap/>
          </w:tcPr>
          <w:p w14:paraId="3487AC8C" w14:textId="7E535E3F"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665F7E6" w14:textId="77777777" w:rsidTr="006F0788">
        <w:trPr>
          <w:trHeight w:val="259"/>
        </w:trPr>
        <w:tc>
          <w:tcPr>
            <w:tcW w:w="1781" w:type="dxa"/>
            <w:noWrap/>
          </w:tcPr>
          <w:p w14:paraId="35F63106" w14:textId="5F53899A" w:rsidR="001E17F1" w:rsidRPr="00EB63C3" w:rsidRDefault="001E17F1" w:rsidP="001E17F1">
            <w:pPr>
              <w:jc w:val="center"/>
              <w:rPr>
                <w:rFonts w:ascii="Andale WT" w:hAnsi="Andale WT" w:cs="Tahoma"/>
                <w:color w:val="000000" w:themeColor="text1"/>
                <w:sz w:val="16"/>
                <w:szCs w:val="16"/>
                <w:lang w:eastAsia="zh-CN"/>
              </w:rPr>
            </w:pPr>
            <w:r w:rsidRPr="00D44303">
              <w:t>SFLAPIG8</w:t>
            </w:r>
          </w:p>
        </w:tc>
        <w:tc>
          <w:tcPr>
            <w:tcW w:w="2264" w:type="dxa"/>
            <w:noWrap/>
          </w:tcPr>
          <w:p w14:paraId="40C37A5D" w14:textId="22D2B662" w:rsidR="001E17F1" w:rsidRPr="00EB63C3" w:rsidRDefault="001E17F1" w:rsidP="001E17F1">
            <w:pPr>
              <w:jc w:val="center"/>
              <w:rPr>
                <w:rFonts w:ascii="Andale WT" w:hAnsi="Andale WT" w:cs="Tahoma"/>
                <w:color w:val="000000" w:themeColor="text1"/>
                <w:sz w:val="16"/>
                <w:szCs w:val="16"/>
                <w:lang w:eastAsia="zh-CN"/>
              </w:rPr>
            </w:pPr>
            <w:r w:rsidRPr="00D44303">
              <w:t>FTST_TOMBST1_1</w:t>
            </w:r>
          </w:p>
        </w:tc>
        <w:tc>
          <w:tcPr>
            <w:tcW w:w="1620" w:type="dxa"/>
            <w:noWrap/>
          </w:tcPr>
          <w:p w14:paraId="263A0AB1" w14:textId="08AB947D" w:rsidR="001E17F1" w:rsidRPr="00EB63C3" w:rsidRDefault="001E17F1" w:rsidP="001E17F1">
            <w:pPr>
              <w:jc w:val="center"/>
              <w:rPr>
                <w:rFonts w:ascii="Andale WT" w:hAnsi="Andale WT" w:cs="Tahoma"/>
                <w:color w:val="000000" w:themeColor="text1"/>
                <w:sz w:val="16"/>
                <w:szCs w:val="16"/>
                <w:lang w:eastAsia="zh-CN"/>
              </w:rPr>
            </w:pPr>
            <w:r w:rsidRPr="00D44303">
              <w:t>TOMBSTNE</w:t>
            </w:r>
          </w:p>
        </w:tc>
        <w:tc>
          <w:tcPr>
            <w:tcW w:w="1459" w:type="dxa"/>
            <w:noWrap/>
          </w:tcPr>
          <w:p w14:paraId="1BB8F807" w14:textId="396C2C71" w:rsidR="001E17F1" w:rsidRPr="00EB63C3" w:rsidRDefault="001E17F1" w:rsidP="001E17F1">
            <w:pPr>
              <w:jc w:val="center"/>
              <w:rPr>
                <w:rFonts w:ascii="Andale WT" w:hAnsi="Andale WT" w:cs="Tahoma"/>
                <w:color w:val="000000" w:themeColor="text1"/>
                <w:sz w:val="16"/>
                <w:szCs w:val="16"/>
                <w:lang w:eastAsia="zh-CN"/>
              </w:rPr>
            </w:pPr>
            <w:r w:rsidRPr="00D44303">
              <w:t>FTST</w:t>
            </w:r>
          </w:p>
        </w:tc>
        <w:tc>
          <w:tcPr>
            <w:tcW w:w="1781" w:type="dxa"/>
            <w:noWrap/>
          </w:tcPr>
          <w:p w14:paraId="220FE236" w14:textId="05F1CB43"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38BA4E5C" w14:textId="77777777" w:rsidTr="006F0788">
        <w:trPr>
          <w:trHeight w:val="259"/>
        </w:trPr>
        <w:tc>
          <w:tcPr>
            <w:tcW w:w="1781" w:type="dxa"/>
            <w:noWrap/>
          </w:tcPr>
          <w:p w14:paraId="20E41AEF" w14:textId="280F8582" w:rsidR="001E17F1" w:rsidRPr="00EB63C3" w:rsidRDefault="001E17F1" w:rsidP="001E17F1">
            <w:pPr>
              <w:jc w:val="center"/>
              <w:rPr>
                <w:rFonts w:ascii="Andale WT" w:hAnsi="Andale WT" w:cs="Tahoma"/>
                <w:color w:val="000000" w:themeColor="text1"/>
                <w:sz w:val="16"/>
                <w:szCs w:val="16"/>
                <w:lang w:eastAsia="zh-CN"/>
              </w:rPr>
            </w:pPr>
            <w:r w:rsidRPr="00D44303">
              <w:t>SCOMHA38</w:t>
            </w:r>
          </w:p>
        </w:tc>
        <w:tc>
          <w:tcPr>
            <w:tcW w:w="2264" w:type="dxa"/>
            <w:noWrap/>
          </w:tcPr>
          <w:p w14:paraId="69E9F746" w14:textId="7681A098" w:rsidR="001E17F1" w:rsidRPr="00EB63C3" w:rsidRDefault="001E17F1" w:rsidP="001E17F1">
            <w:pPr>
              <w:jc w:val="center"/>
              <w:rPr>
                <w:rFonts w:ascii="Andale WT" w:hAnsi="Andale WT" w:cs="Tahoma"/>
                <w:color w:val="000000" w:themeColor="text1"/>
                <w:sz w:val="16"/>
                <w:szCs w:val="16"/>
                <w:lang w:eastAsia="zh-CN"/>
              </w:rPr>
            </w:pPr>
            <w:r w:rsidRPr="00D44303">
              <w:t>HAMILT_MAXWEL1_1</w:t>
            </w:r>
          </w:p>
        </w:tc>
        <w:tc>
          <w:tcPr>
            <w:tcW w:w="1620" w:type="dxa"/>
            <w:noWrap/>
          </w:tcPr>
          <w:p w14:paraId="4FC017F6" w14:textId="65FAD549" w:rsidR="001E17F1" w:rsidRPr="00EB63C3" w:rsidRDefault="001E17F1" w:rsidP="001E17F1">
            <w:pPr>
              <w:jc w:val="center"/>
              <w:rPr>
                <w:rFonts w:ascii="Andale WT" w:hAnsi="Andale WT" w:cs="Tahoma"/>
                <w:color w:val="000000" w:themeColor="text1"/>
                <w:sz w:val="16"/>
                <w:szCs w:val="16"/>
                <w:lang w:eastAsia="zh-CN"/>
              </w:rPr>
            </w:pPr>
            <w:r w:rsidRPr="00D44303">
              <w:t>MAXWELL</w:t>
            </w:r>
          </w:p>
        </w:tc>
        <w:tc>
          <w:tcPr>
            <w:tcW w:w="1459" w:type="dxa"/>
            <w:noWrap/>
          </w:tcPr>
          <w:p w14:paraId="176428EA" w14:textId="62D54B47" w:rsidR="001E17F1" w:rsidRPr="00EB63C3" w:rsidRDefault="001E17F1" w:rsidP="001E17F1">
            <w:pPr>
              <w:jc w:val="center"/>
              <w:rPr>
                <w:rFonts w:ascii="Andale WT" w:hAnsi="Andale WT" w:cs="Tahoma"/>
                <w:color w:val="000000" w:themeColor="text1"/>
                <w:sz w:val="16"/>
                <w:szCs w:val="16"/>
                <w:lang w:eastAsia="zh-CN"/>
              </w:rPr>
            </w:pPr>
            <w:r w:rsidRPr="00D44303">
              <w:t>HAMILTON</w:t>
            </w:r>
          </w:p>
        </w:tc>
        <w:tc>
          <w:tcPr>
            <w:tcW w:w="1781" w:type="dxa"/>
            <w:noWrap/>
          </w:tcPr>
          <w:p w14:paraId="788245BD" w14:textId="2BB5C301"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28B7EC80" w14:textId="77777777" w:rsidTr="006F0788">
        <w:trPr>
          <w:trHeight w:val="259"/>
        </w:trPr>
        <w:tc>
          <w:tcPr>
            <w:tcW w:w="1781" w:type="dxa"/>
            <w:noWrap/>
          </w:tcPr>
          <w:p w14:paraId="5E5CEC12" w14:textId="7706B987" w:rsidR="001E17F1" w:rsidRPr="00EB63C3" w:rsidRDefault="001E17F1" w:rsidP="001E17F1">
            <w:pPr>
              <w:jc w:val="center"/>
              <w:rPr>
                <w:rFonts w:ascii="Andale WT" w:hAnsi="Andale WT" w:cs="Tahoma"/>
                <w:color w:val="000000" w:themeColor="text1"/>
                <w:sz w:val="16"/>
                <w:szCs w:val="16"/>
                <w:lang w:eastAsia="zh-CN"/>
              </w:rPr>
            </w:pPr>
            <w:r w:rsidRPr="00D44303">
              <w:t>DNB_JOR5</w:t>
            </w:r>
          </w:p>
        </w:tc>
        <w:tc>
          <w:tcPr>
            <w:tcW w:w="2264" w:type="dxa"/>
            <w:noWrap/>
          </w:tcPr>
          <w:p w14:paraId="2DD967C6" w14:textId="58086AC6" w:rsidR="001E17F1" w:rsidRPr="00EB63C3" w:rsidRDefault="001E17F1" w:rsidP="001E17F1">
            <w:pPr>
              <w:jc w:val="center"/>
              <w:rPr>
                <w:rFonts w:ascii="Andale WT" w:hAnsi="Andale WT" w:cs="Tahoma"/>
                <w:color w:val="000000" w:themeColor="text1"/>
                <w:sz w:val="16"/>
                <w:szCs w:val="16"/>
                <w:lang w:eastAsia="zh-CN"/>
              </w:rPr>
            </w:pPr>
            <w:r w:rsidRPr="00D44303">
              <w:t>JFSSC_06_A</w:t>
            </w:r>
          </w:p>
        </w:tc>
        <w:tc>
          <w:tcPr>
            <w:tcW w:w="1620" w:type="dxa"/>
            <w:noWrap/>
          </w:tcPr>
          <w:p w14:paraId="086EECBA" w14:textId="55F51C26" w:rsidR="001E17F1" w:rsidRPr="00EB63C3" w:rsidRDefault="001E17F1" w:rsidP="001E17F1">
            <w:pPr>
              <w:jc w:val="center"/>
              <w:rPr>
                <w:rFonts w:ascii="Andale WT" w:hAnsi="Andale WT" w:cs="Tahoma"/>
                <w:color w:val="000000" w:themeColor="text1"/>
                <w:sz w:val="16"/>
                <w:szCs w:val="16"/>
                <w:lang w:eastAsia="zh-CN"/>
              </w:rPr>
            </w:pPr>
            <w:r w:rsidRPr="00D44303">
              <w:t>JFS</w:t>
            </w:r>
          </w:p>
        </w:tc>
        <w:tc>
          <w:tcPr>
            <w:tcW w:w="1459" w:type="dxa"/>
            <w:noWrap/>
          </w:tcPr>
          <w:p w14:paraId="227C4E39" w14:textId="3745BF10" w:rsidR="001E17F1" w:rsidRPr="00EB63C3" w:rsidRDefault="001E17F1" w:rsidP="001E17F1">
            <w:pPr>
              <w:jc w:val="center"/>
              <w:rPr>
                <w:rFonts w:ascii="Andale WT" w:hAnsi="Andale WT" w:cs="Tahoma"/>
                <w:color w:val="000000" w:themeColor="text1"/>
                <w:sz w:val="16"/>
                <w:szCs w:val="16"/>
                <w:lang w:eastAsia="zh-CN"/>
              </w:rPr>
            </w:pPr>
            <w:r w:rsidRPr="00D44303">
              <w:t>SC</w:t>
            </w:r>
          </w:p>
        </w:tc>
        <w:tc>
          <w:tcPr>
            <w:tcW w:w="1781" w:type="dxa"/>
            <w:noWrap/>
          </w:tcPr>
          <w:p w14:paraId="15D1B275" w14:textId="09BF99D0"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6418BB31" w14:textId="77777777" w:rsidTr="006F0788">
        <w:trPr>
          <w:trHeight w:val="259"/>
        </w:trPr>
        <w:tc>
          <w:tcPr>
            <w:tcW w:w="1781" w:type="dxa"/>
            <w:noWrap/>
          </w:tcPr>
          <w:p w14:paraId="32F8B49B" w14:textId="167C819A" w:rsidR="001E17F1" w:rsidRPr="00EB63C3" w:rsidRDefault="001E17F1" w:rsidP="001E17F1">
            <w:pPr>
              <w:jc w:val="center"/>
              <w:rPr>
                <w:rFonts w:ascii="Andale WT" w:hAnsi="Andale WT" w:cs="Tahoma"/>
                <w:color w:val="000000" w:themeColor="text1"/>
                <w:sz w:val="16"/>
                <w:szCs w:val="16"/>
                <w:lang w:eastAsia="zh-CN"/>
              </w:rPr>
            </w:pPr>
            <w:r w:rsidRPr="00D44303">
              <w:t>DBEFAI58</w:t>
            </w:r>
          </w:p>
        </w:tc>
        <w:tc>
          <w:tcPr>
            <w:tcW w:w="2264" w:type="dxa"/>
            <w:noWrap/>
          </w:tcPr>
          <w:p w14:paraId="0A356A70" w14:textId="4184BDE6" w:rsidR="001E17F1" w:rsidRPr="00EB63C3" w:rsidRDefault="001E17F1" w:rsidP="001E17F1">
            <w:pPr>
              <w:jc w:val="center"/>
              <w:rPr>
                <w:rFonts w:ascii="Andale WT" w:hAnsi="Andale WT" w:cs="Tahoma"/>
                <w:color w:val="000000" w:themeColor="text1"/>
                <w:sz w:val="16"/>
                <w:szCs w:val="16"/>
                <w:lang w:eastAsia="zh-CN"/>
              </w:rPr>
            </w:pPr>
            <w:r w:rsidRPr="00D44303">
              <w:t>415T415_1</w:t>
            </w:r>
          </w:p>
        </w:tc>
        <w:tc>
          <w:tcPr>
            <w:tcW w:w="1620" w:type="dxa"/>
            <w:noWrap/>
          </w:tcPr>
          <w:p w14:paraId="3E411325" w14:textId="1C75E8F0" w:rsidR="001E17F1" w:rsidRPr="00EB63C3" w:rsidRDefault="001E17F1" w:rsidP="001E17F1">
            <w:pPr>
              <w:jc w:val="center"/>
              <w:rPr>
                <w:rFonts w:ascii="Andale WT" w:hAnsi="Andale WT" w:cs="Tahoma"/>
                <w:color w:val="000000" w:themeColor="text1"/>
                <w:sz w:val="16"/>
                <w:szCs w:val="16"/>
                <w:lang w:eastAsia="zh-CN"/>
              </w:rPr>
            </w:pPr>
            <w:r w:rsidRPr="00D44303">
              <w:t>MILLER</w:t>
            </w:r>
          </w:p>
        </w:tc>
        <w:tc>
          <w:tcPr>
            <w:tcW w:w="1459" w:type="dxa"/>
            <w:noWrap/>
          </w:tcPr>
          <w:p w14:paraId="61883EB7" w14:textId="7276047E" w:rsidR="001E17F1" w:rsidRPr="00EB63C3" w:rsidRDefault="001E17F1" w:rsidP="001E17F1">
            <w:pPr>
              <w:jc w:val="center"/>
              <w:rPr>
                <w:rFonts w:ascii="Andale WT" w:hAnsi="Andale WT" w:cs="Tahoma"/>
                <w:color w:val="000000" w:themeColor="text1"/>
                <w:sz w:val="16"/>
                <w:szCs w:val="16"/>
                <w:lang w:eastAsia="zh-CN"/>
              </w:rPr>
            </w:pPr>
            <w:r w:rsidRPr="00D44303">
              <w:t>HENLY</w:t>
            </w:r>
          </w:p>
        </w:tc>
        <w:tc>
          <w:tcPr>
            <w:tcW w:w="1781" w:type="dxa"/>
            <w:noWrap/>
          </w:tcPr>
          <w:p w14:paraId="42DAEF3C" w14:textId="349756A7"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48790460" w14:textId="77777777" w:rsidTr="006F0788">
        <w:trPr>
          <w:trHeight w:val="259"/>
        </w:trPr>
        <w:tc>
          <w:tcPr>
            <w:tcW w:w="1781" w:type="dxa"/>
            <w:noWrap/>
          </w:tcPr>
          <w:p w14:paraId="23D2444F" w14:textId="2CE40854" w:rsidR="001E17F1" w:rsidRPr="00EB63C3" w:rsidRDefault="001E17F1" w:rsidP="001E17F1">
            <w:pPr>
              <w:jc w:val="center"/>
              <w:rPr>
                <w:rFonts w:ascii="Andale WT" w:hAnsi="Andale WT" w:cs="Tahoma"/>
                <w:color w:val="000000" w:themeColor="text1"/>
                <w:sz w:val="16"/>
                <w:szCs w:val="16"/>
                <w:lang w:eastAsia="zh-CN"/>
              </w:rPr>
            </w:pPr>
            <w:r w:rsidRPr="00D44303">
              <w:t>SPIGSOL8</w:t>
            </w:r>
          </w:p>
        </w:tc>
        <w:tc>
          <w:tcPr>
            <w:tcW w:w="2264" w:type="dxa"/>
            <w:noWrap/>
          </w:tcPr>
          <w:p w14:paraId="549347B1" w14:textId="4320592E" w:rsidR="001E17F1" w:rsidRPr="00EB63C3" w:rsidRDefault="001E17F1" w:rsidP="001E17F1">
            <w:pPr>
              <w:jc w:val="center"/>
              <w:rPr>
                <w:rFonts w:ascii="Andale WT" w:hAnsi="Andale WT" w:cs="Tahoma"/>
                <w:color w:val="000000" w:themeColor="text1"/>
                <w:sz w:val="16"/>
                <w:szCs w:val="16"/>
                <w:lang w:eastAsia="zh-CN"/>
              </w:rPr>
            </w:pPr>
            <w:r w:rsidRPr="00D44303">
              <w:t>FTST_TOMBST1_1</w:t>
            </w:r>
          </w:p>
        </w:tc>
        <w:tc>
          <w:tcPr>
            <w:tcW w:w="1620" w:type="dxa"/>
            <w:noWrap/>
          </w:tcPr>
          <w:p w14:paraId="31322599" w14:textId="4B0A0B4F" w:rsidR="001E17F1" w:rsidRPr="00EB63C3" w:rsidRDefault="001E17F1" w:rsidP="001E17F1">
            <w:pPr>
              <w:jc w:val="center"/>
              <w:rPr>
                <w:rFonts w:ascii="Andale WT" w:hAnsi="Andale WT" w:cs="Tahoma"/>
                <w:color w:val="000000" w:themeColor="text1"/>
                <w:sz w:val="16"/>
                <w:szCs w:val="16"/>
                <w:lang w:eastAsia="zh-CN"/>
              </w:rPr>
            </w:pPr>
            <w:r w:rsidRPr="00D44303">
              <w:t>FTST</w:t>
            </w:r>
          </w:p>
        </w:tc>
        <w:tc>
          <w:tcPr>
            <w:tcW w:w="1459" w:type="dxa"/>
            <w:noWrap/>
          </w:tcPr>
          <w:p w14:paraId="6BD91F51" w14:textId="5B60A81E" w:rsidR="001E17F1" w:rsidRPr="00EB63C3" w:rsidRDefault="001E17F1" w:rsidP="001E17F1">
            <w:pPr>
              <w:jc w:val="center"/>
              <w:rPr>
                <w:rFonts w:ascii="Andale WT" w:hAnsi="Andale WT" w:cs="Tahoma"/>
                <w:color w:val="000000" w:themeColor="text1"/>
                <w:sz w:val="16"/>
                <w:szCs w:val="16"/>
                <w:lang w:eastAsia="zh-CN"/>
              </w:rPr>
            </w:pPr>
            <w:r w:rsidRPr="00D44303">
              <w:t>TOMBSTNE</w:t>
            </w:r>
          </w:p>
        </w:tc>
        <w:tc>
          <w:tcPr>
            <w:tcW w:w="1781" w:type="dxa"/>
            <w:noWrap/>
          </w:tcPr>
          <w:p w14:paraId="0393643C" w14:textId="261E7F9C"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4526A3A" w14:textId="77777777" w:rsidTr="006F0788">
        <w:trPr>
          <w:trHeight w:val="259"/>
        </w:trPr>
        <w:tc>
          <w:tcPr>
            <w:tcW w:w="1781" w:type="dxa"/>
            <w:noWrap/>
          </w:tcPr>
          <w:p w14:paraId="65A9A1A7" w14:textId="7B124F0C" w:rsidR="001E17F1" w:rsidRPr="00EB63C3" w:rsidRDefault="001E17F1" w:rsidP="001E17F1">
            <w:pPr>
              <w:jc w:val="center"/>
              <w:rPr>
                <w:rFonts w:ascii="Andale WT" w:hAnsi="Andale WT" w:cs="Tahoma"/>
                <w:color w:val="000000" w:themeColor="text1"/>
                <w:sz w:val="16"/>
                <w:szCs w:val="16"/>
                <w:lang w:eastAsia="zh-CN"/>
              </w:rPr>
            </w:pPr>
            <w:r w:rsidRPr="00D44303">
              <w:t>SBRAUVA8</w:t>
            </w:r>
          </w:p>
        </w:tc>
        <w:tc>
          <w:tcPr>
            <w:tcW w:w="2264" w:type="dxa"/>
            <w:noWrap/>
          </w:tcPr>
          <w:p w14:paraId="37AB6826" w14:textId="086F753A" w:rsidR="001E17F1" w:rsidRPr="00EB63C3" w:rsidRDefault="001E17F1" w:rsidP="001E17F1">
            <w:pPr>
              <w:jc w:val="center"/>
              <w:rPr>
                <w:rFonts w:ascii="Andale WT" w:hAnsi="Andale WT" w:cs="Tahoma"/>
                <w:color w:val="000000" w:themeColor="text1"/>
                <w:sz w:val="16"/>
                <w:szCs w:val="16"/>
                <w:lang w:eastAsia="zh-CN"/>
              </w:rPr>
            </w:pPr>
            <w:r w:rsidRPr="00D44303">
              <w:t>MAXWEL_WHITIN1_1</w:t>
            </w:r>
          </w:p>
        </w:tc>
        <w:tc>
          <w:tcPr>
            <w:tcW w:w="1620" w:type="dxa"/>
            <w:noWrap/>
          </w:tcPr>
          <w:p w14:paraId="45C74389" w14:textId="36F0DAE8" w:rsidR="001E17F1" w:rsidRPr="00EB63C3" w:rsidRDefault="001E17F1" w:rsidP="001E17F1">
            <w:pPr>
              <w:jc w:val="center"/>
              <w:rPr>
                <w:rFonts w:ascii="Andale WT" w:hAnsi="Andale WT" w:cs="Tahoma"/>
                <w:color w:val="000000" w:themeColor="text1"/>
                <w:sz w:val="16"/>
                <w:szCs w:val="16"/>
                <w:lang w:eastAsia="zh-CN"/>
              </w:rPr>
            </w:pPr>
            <w:r w:rsidRPr="00D44303">
              <w:t>MAXWELL</w:t>
            </w:r>
          </w:p>
        </w:tc>
        <w:tc>
          <w:tcPr>
            <w:tcW w:w="1459" w:type="dxa"/>
            <w:noWrap/>
          </w:tcPr>
          <w:p w14:paraId="0876AE6C" w14:textId="510ACFE5" w:rsidR="001E17F1" w:rsidRPr="00EB63C3" w:rsidRDefault="001E17F1" w:rsidP="001E17F1">
            <w:pPr>
              <w:jc w:val="center"/>
              <w:rPr>
                <w:rFonts w:ascii="Andale WT" w:hAnsi="Andale WT" w:cs="Tahoma"/>
                <w:color w:val="000000" w:themeColor="text1"/>
                <w:sz w:val="16"/>
                <w:szCs w:val="16"/>
                <w:lang w:eastAsia="zh-CN"/>
              </w:rPr>
            </w:pPr>
            <w:r w:rsidRPr="00D44303">
              <w:t>WHITING</w:t>
            </w:r>
          </w:p>
        </w:tc>
        <w:tc>
          <w:tcPr>
            <w:tcW w:w="1781" w:type="dxa"/>
            <w:noWrap/>
          </w:tcPr>
          <w:p w14:paraId="4C0E1BEE" w14:textId="26D66753"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10A6D13D" w14:textId="77777777" w:rsidTr="006F0788">
        <w:trPr>
          <w:trHeight w:val="259"/>
        </w:trPr>
        <w:tc>
          <w:tcPr>
            <w:tcW w:w="1781" w:type="dxa"/>
            <w:noWrap/>
          </w:tcPr>
          <w:p w14:paraId="78C21B11" w14:textId="0A469A8C" w:rsidR="001E17F1" w:rsidRPr="00EB63C3" w:rsidRDefault="001E17F1" w:rsidP="001E17F1">
            <w:pPr>
              <w:jc w:val="center"/>
              <w:rPr>
                <w:rFonts w:ascii="Andale WT" w:hAnsi="Andale WT" w:cs="Tahoma"/>
                <w:color w:val="000000" w:themeColor="text1"/>
                <w:sz w:val="16"/>
                <w:szCs w:val="16"/>
                <w:lang w:eastAsia="zh-CN"/>
              </w:rPr>
            </w:pPr>
            <w:r w:rsidRPr="00D44303">
              <w:t>DRILTES5</w:t>
            </w:r>
          </w:p>
        </w:tc>
        <w:tc>
          <w:tcPr>
            <w:tcW w:w="2264" w:type="dxa"/>
            <w:noWrap/>
          </w:tcPr>
          <w:p w14:paraId="49955FE0" w14:textId="51A39399" w:rsidR="001E17F1" w:rsidRPr="00EB63C3" w:rsidRDefault="001E17F1" w:rsidP="001E17F1">
            <w:pPr>
              <w:jc w:val="center"/>
              <w:rPr>
                <w:rFonts w:ascii="Andale WT" w:hAnsi="Andale WT" w:cs="Tahoma"/>
                <w:color w:val="000000" w:themeColor="text1"/>
                <w:sz w:val="16"/>
                <w:szCs w:val="16"/>
                <w:lang w:eastAsia="zh-CN"/>
              </w:rPr>
            </w:pPr>
            <w:r w:rsidRPr="00D44303">
              <w:t>WHIT_RV_W_CW1_1</w:t>
            </w:r>
          </w:p>
        </w:tc>
        <w:tc>
          <w:tcPr>
            <w:tcW w:w="1620" w:type="dxa"/>
            <w:noWrap/>
          </w:tcPr>
          <w:p w14:paraId="028BE23B" w14:textId="0B622AE7" w:rsidR="001E17F1" w:rsidRPr="00EB63C3" w:rsidRDefault="001E17F1" w:rsidP="001E17F1">
            <w:pPr>
              <w:jc w:val="center"/>
              <w:rPr>
                <w:rFonts w:ascii="Andale WT" w:hAnsi="Andale WT" w:cs="Tahoma"/>
                <w:color w:val="000000" w:themeColor="text1"/>
                <w:sz w:val="16"/>
                <w:szCs w:val="16"/>
                <w:lang w:eastAsia="zh-CN"/>
              </w:rPr>
            </w:pPr>
            <w:r w:rsidRPr="00D44303">
              <w:t>WHIT_RVR</w:t>
            </w:r>
          </w:p>
        </w:tc>
        <w:tc>
          <w:tcPr>
            <w:tcW w:w="1459" w:type="dxa"/>
            <w:noWrap/>
          </w:tcPr>
          <w:p w14:paraId="4B729A58" w14:textId="50149CFC" w:rsidR="001E17F1" w:rsidRPr="00EB63C3" w:rsidRDefault="001E17F1" w:rsidP="001E17F1">
            <w:pPr>
              <w:jc w:val="center"/>
              <w:rPr>
                <w:rFonts w:ascii="Andale WT" w:hAnsi="Andale WT" w:cs="Tahoma"/>
                <w:color w:val="000000" w:themeColor="text1"/>
                <w:sz w:val="16"/>
                <w:szCs w:val="16"/>
                <w:lang w:eastAsia="zh-CN"/>
              </w:rPr>
            </w:pPr>
            <w:r w:rsidRPr="00D44303">
              <w:t>W_CW_345</w:t>
            </w:r>
          </w:p>
        </w:tc>
        <w:tc>
          <w:tcPr>
            <w:tcW w:w="1781" w:type="dxa"/>
            <w:noWrap/>
          </w:tcPr>
          <w:p w14:paraId="0698028F" w14:textId="41D74ACF"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701F0E2" w14:textId="77777777" w:rsidTr="006F0788">
        <w:trPr>
          <w:trHeight w:val="259"/>
        </w:trPr>
        <w:tc>
          <w:tcPr>
            <w:tcW w:w="1781" w:type="dxa"/>
            <w:noWrap/>
          </w:tcPr>
          <w:p w14:paraId="6AB5C7DB" w14:textId="7B5DCA2D" w:rsidR="001E17F1" w:rsidRPr="00EB63C3" w:rsidRDefault="001E17F1" w:rsidP="001E17F1">
            <w:pPr>
              <w:jc w:val="center"/>
              <w:rPr>
                <w:rFonts w:ascii="Andale WT" w:hAnsi="Andale WT" w:cs="Tahoma"/>
                <w:color w:val="000000" w:themeColor="text1"/>
                <w:sz w:val="16"/>
                <w:szCs w:val="16"/>
                <w:lang w:eastAsia="zh-CN"/>
              </w:rPr>
            </w:pPr>
            <w:r w:rsidRPr="00D44303">
              <w:t>SFAICOR8</w:t>
            </w:r>
          </w:p>
        </w:tc>
        <w:tc>
          <w:tcPr>
            <w:tcW w:w="2264" w:type="dxa"/>
            <w:noWrap/>
          </w:tcPr>
          <w:p w14:paraId="5AC10D53" w14:textId="58221E87" w:rsidR="001E17F1" w:rsidRPr="00EB63C3" w:rsidRDefault="001E17F1" w:rsidP="001E17F1">
            <w:pPr>
              <w:jc w:val="center"/>
              <w:rPr>
                <w:rFonts w:ascii="Andale WT" w:hAnsi="Andale WT" w:cs="Tahoma"/>
                <w:color w:val="000000" w:themeColor="text1"/>
                <w:sz w:val="16"/>
                <w:szCs w:val="16"/>
                <w:lang w:eastAsia="zh-CN"/>
              </w:rPr>
            </w:pPr>
            <w:r w:rsidRPr="00D44303">
              <w:t>30T108_1</w:t>
            </w:r>
          </w:p>
        </w:tc>
        <w:tc>
          <w:tcPr>
            <w:tcW w:w="1620" w:type="dxa"/>
            <w:noWrap/>
          </w:tcPr>
          <w:p w14:paraId="3B291127" w14:textId="2FF9F663" w:rsidR="001E17F1" w:rsidRPr="00EB63C3" w:rsidRDefault="001E17F1" w:rsidP="001E17F1">
            <w:pPr>
              <w:jc w:val="center"/>
              <w:rPr>
                <w:rFonts w:ascii="Andale WT" w:hAnsi="Andale WT" w:cs="Tahoma"/>
                <w:color w:val="000000" w:themeColor="text1"/>
                <w:sz w:val="16"/>
                <w:szCs w:val="16"/>
                <w:lang w:eastAsia="zh-CN"/>
              </w:rPr>
            </w:pPr>
            <w:r w:rsidRPr="00D44303">
              <w:t>BUCHAN</w:t>
            </w:r>
          </w:p>
        </w:tc>
        <w:tc>
          <w:tcPr>
            <w:tcW w:w="1459" w:type="dxa"/>
            <w:noWrap/>
          </w:tcPr>
          <w:p w14:paraId="3183E381" w14:textId="236E0989" w:rsidR="001E17F1" w:rsidRPr="00EB63C3" w:rsidRDefault="001E17F1" w:rsidP="001E17F1">
            <w:pPr>
              <w:jc w:val="center"/>
              <w:rPr>
                <w:rFonts w:ascii="Andale WT" w:hAnsi="Andale WT" w:cs="Tahoma"/>
                <w:color w:val="000000" w:themeColor="text1"/>
                <w:sz w:val="16"/>
                <w:szCs w:val="16"/>
                <w:lang w:eastAsia="zh-CN"/>
              </w:rPr>
            </w:pPr>
            <w:r w:rsidRPr="00D44303">
              <w:t>BURNET</w:t>
            </w:r>
          </w:p>
        </w:tc>
        <w:tc>
          <w:tcPr>
            <w:tcW w:w="1781" w:type="dxa"/>
            <w:noWrap/>
          </w:tcPr>
          <w:p w14:paraId="2BBB99A4" w14:textId="4F7090E1"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39B0D9E6" w14:textId="77777777" w:rsidTr="006F0788">
        <w:trPr>
          <w:trHeight w:val="259"/>
        </w:trPr>
        <w:tc>
          <w:tcPr>
            <w:tcW w:w="1781" w:type="dxa"/>
            <w:noWrap/>
          </w:tcPr>
          <w:p w14:paraId="0082F2CF" w14:textId="2C72E5DA" w:rsidR="001E17F1" w:rsidRPr="00EB63C3" w:rsidRDefault="001E17F1" w:rsidP="001E17F1">
            <w:pPr>
              <w:jc w:val="center"/>
              <w:rPr>
                <w:rFonts w:ascii="Andale WT" w:hAnsi="Andale WT" w:cs="Tahoma"/>
                <w:color w:val="000000" w:themeColor="text1"/>
                <w:sz w:val="16"/>
                <w:szCs w:val="16"/>
                <w:lang w:eastAsia="zh-CN"/>
              </w:rPr>
            </w:pPr>
            <w:r w:rsidRPr="00D44303">
              <w:t>DBERWE58</w:t>
            </w:r>
          </w:p>
        </w:tc>
        <w:tc>
          <w:tcPr>
            <w:tcW w:w="2264" w:type="dxa"/>
            <w:noWrap/>
          </w:tcPr>
          <w:p w14:paraId="3AA9A779" w14:textId="4EE89511" w:rsidR="001E17F1" w:rsidRPr="00EB63C3" w:rsidRDefault="001E17F1" w:rsidP="001E17F1">
            <w:pPr>
              <w:jc w:val="center"/>
              <w:rPr>
                <w:rFonts w:ascii="Andale WT" w:hAnsi="Andale WT" w:cs="Tahoma"/>
                <w:color w:val="000000" w:themeColor="text1"/>
                <w:sz w:val="16"/>
                <w:szCs w:val="16"/>
                <w:lang w:eastAsia="zh-CN"/>
              </w:rPr>
            </w:pPr>
            <w:r w:rsidRPr="00D44303">
              <w:t>73T120_1</w:t>
            </w:r>
          </w:p>
        </w:tc>
        <w:tc>
          <w:tcPr>
            <w:tcW w:w="1620" w:type="dxa"/>
            <w:noWrap/>
          </w:tcPr>
          <w:p w14:paraId="198A903F" w14:textId="4BAB81D8" w:rsidR="001E17F1" w:rsidRPr="00EB63C3" w:rsidRDefault="001E17F1" w:rsidP="001E17F1">
            <w:pPr>
              <w:jc w:val="center"/>
              <w:rPr>
                <w:rFonts w:ascii="Andale WT" w:hAnsi="Andale WT" w:cs="Tahoma"/>
                <w:color w:val="000000" w:themeColor="text1"/>
                <w:sz w:val="16"/>
                <w:szCs w:val="16"/>
                <w:lang w:eastAsia="zh-CN"/>
              </w:rPr>
            </w:pPr>
            <w:r w:rsidRPr="00D44303">
              <w:t>HOLLMI</w:t>
            </w:r>
          </w:p>
        </w:tc>
        <w:tc>
          <w:tcPr>
            <w:tcW w:w="1459" w:type="dxa"/>
            <w:noWrap/>
          </w:tcPr>
          <w:p w14:paraId="73CC842B" w14:textId="0DA11F0D" w:rsidR="001E17F1" w:rsidRPr="00EB63C3" w:rsidRDefault="001E17F1" w:rsidP="001E17F1">
            <w:pPr>
              <w:jc w:val="center"/>
              <w:rPr>
                <w:rFonts w:ascii="Andale WT" w:hAnsi="Andale WT" w:cs="Tahoma"/>
                <w:color w:val="000000" w:themeColor="text1"/>
                <w:sz w:val="16"/>
                <w:szCs w:val="16"/>
                <w:lang w:eastAsia="zh-CN"/>
              </w:rPr>
            </w:pPr>
            <w:r w:rsidRPr="00D44303">
              <w:t>FREDER</w:t>
            </w:r>
          </w:p>
        </w:tc>
        <w:tc>
          <w:tcPr>
            <w:tcW w:w="1781" w:type="dxa"/>
            <w:noWrap/>
          </w:tcPr>
          <w:p w14:paraId="07F76A2C" w14:textId="7930F88E"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0AC9926A" w14:textId="77777777" w:rsidTr="006F0788">
        <w:trPr>
          <w:trHeight w:val="259"/>
        </w:trPr>
        <w:tc>
          <w:tcPr>
            <w:tcW w:w="1781" w:type="dxa"/>
            <w:noWrap/>
          </w:tcPr>
          <w:p w14:paraId="50A42412" w14:textId="66BC60AF" w:rsidR="001E17F1" w:rsidRPr="00EB63C3" w:rsidRDefault="001E17F1" w:rsidP="001E17F1">
            <w:pPr>
              <w:jc w:val="center"/>
              <w:rPr>
                <w:rFonts w:ascii="Andale WT" w:hAnsi="Andale WT" w:cs="Tahoma"/>
                <w:color w:val="000000" w:themeColor="text1"/>
                <w:sz w:val="16"/>
                <w:szCs w:val="16"/>
                <w:lang w:eastAsia="zh-CN"/>
              </w:rPr>
            </w:pPr>
            <w:r w:rsidRPr="00D44303">
              <w:t>DENWSTE8</w:t>
            </w:r>
          </w:p>
        </w:tc>
        <w:tc>
          <w:tcPr>
            <w:tcW w:w="2264" w:type="dxa"/>
            <w:noWrap/>
          </w:tcPr>
          <w:p w14:paraId="4408A65F" w14:textId="63D61893" w:rsidR="001E17F1" w:rsidRPr="00EB63C3" w:rsidRDefault="001E17F1" w:rsidP="001E17F1">
            <w:pPr>
              <w:jc w:val="center"/>
              <w:rPr>
                <w:rFonts w:ascii="Andale WT" w:hAnsi="Andale WT" w:cs="Tahoma"/>
                <w:color w:val="000000" w:themeColor="text1"/>
                <w:sz w:val="16"/>
                <w:szCs w:val="16"/>
                <w:lang w:eastAsia="zh-CN"/>
              </w:rPr>
            </w:pPr>
            <w:r w:rsidRPr="00D44303">
              <w:t>921__B</w:t>
            </w:r>
          </w:p>
        </w:tc>
        <w:tc>
          <w:tcPr>
            <w:tcW w:w="1620" w:type="dxa"/>
            <w:noWrap/>
          </w:tcPr>
          <w:p w14:paraId="1AE37091" w14:textId="2779BB09" w:rsidR="001E17F1" w:rsidRPr="00EB63C3" w:rsidRDefault="001E17F1" w:rsidP="001E17F1">
            <w:pPr>
              <w:jc w:val="center"/>
              <w:rPr>
                <w:rFonts w:ascii="Andale WT" w:hAnsi="Andale WT" w:cs="Tahoma"/>
                <w:color w:val="000000" w:themeColor="text1"/>
                <w:sz w:val="16"/>
                <w:szCs w:val="16"/>
                <w:lang w:eastAsia="zh-CN"/>
              </w:rPr>
            </w:pPr>
            <w:r w:rsidRPr="00D44303">
              <w:t>TRU</w:t>
            </w:r>
          </w:p>
        </w:tc>
        <w:tc>
          <w:tcPr>
            <w:tcW w:w="1459" w:type="dxa"/>
            <w:noWrap/>
          </w:tcPr>
          <w:p w14:paraId="22622D4A" w14:textId="040916E0" w:rsidR="001E17F1" w:rsidRPr="00EB63C3" w:rsidRDefault="001E17F1" w:rsidP="001E17F1">
            <w:pPr>
              <w:jc w:val="center"/>
              <w:rPr>
                <w:rFonts w:ascii="Andale WT" w:hAnsi="Andale WT" w:cs="Tahoma"/>
                <w:color w:val="000000" w:themeColor="text1"/>
                <w:sz w:val="16"/>
                <w:szCs w:val="16"/>
                <w:lang w:eastAsia="zh-CN"/>
              </w:rPr>
            </w:pPr>
            <w:r w:rsidRPr="00D44303">
              <w:t>RDOAK</w:t>
            </w:r>
          </w:p>
        </w:tc>
        <w:tc>
          <w:tcPr>
            <w:tcW w:w="1781" w:type="dxa"/>
            <w:noWrap/>
          </w:tcPr>
          <w:p w14:paraId="2B7035B8" w14:textId="6BBF313E"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48594651" w14:textId="77777777" w:rsidTr="006F0788">
        <w:trPr>
          <w:trHeight w:val="259"/>
        </w:trPr>
        <w:tc>
          <w:tcPr>
            <w:tcW w:w="1781" w:type="dxa"/>
            <w:noWrap/>
          </w:tcPr>
          <w:p w14:paraId="72029351" w14:textId="20D0F543" w:rsidR="001E17F1" w:rsidRPr="00EB63C3" w:rsidRDefault="001E17F1" w:rsidP="001E17F1">
            <w:pPr>
              <w:jc w:val="center"/>
              <w:rPr>
                <w:rFonts w:ascii="Andale WT" w:hAnsi="Andale WT" w:cs="Tahoma"/>
                <w:color w:val="000000" w:themeColor="text1"/>
                <w:sz w:val="16"/>
                <w:szCs w:val="16"/>
                <w:lang w:eastAsia="zh-CN"/>
              </w:rPr>
            </w:pPr>
            <w:r w:rsidRPr="00D44303">
              <w:t>DSWECBF5</w:t>
            </w:r>
          </w:p>
        </w:tc>
        <w:tc>
          <w:tcPr>
            <w:tcW w:w="2264" w:type="dxa"/>
            <w:noWrap/>
          </w:tcPr>
          <w:p w14:paraId="67DA8E13" w14:textId="0B5DC7CF" w:rsidR="001E17F1" w:rsidRPr="00EB63C3" w:rsidRDefault="001E17F1" w:rsidP="001E17F1">
            <w:pPr>
              <w:jc w:val="center"/>
              <w:rPr>
                <w:rFonts w:ascii="Andale WT" w:hAnsi="Andale WT" w:cs="Tahoma"/>
                <w:color w:val="000000" w:themeColor="text1"/>
                <w:sz w:val="16"/>
                <w:szCs w:val="16"/>
                <w:lang w:eastAsia="zh-CN"/>
              </w:rPr>
            </w:pPr>
            <w:r w:rsidRPr="00D44303">
              <w:t>BLUF_C_MULBER1_1</w:t>
            </w:r>
          </w:p>
        </w:tc>
        <w:tc>
          <w:tcPr>
            <w:tcW w:w="1620" w:type="dxa"/>
            <w:noWrap/>
          </w:tcPr>
          <w:p w14:paraId="46894E49" w14:textId="27C71A15" w:rsidR="001E17F1" w:rsidRPr="00EB63C3" w:rsidRDefault="001E17F1" w:rsidP="001E17F1">
            <w:pPr>
              <w:jc w:val="center"/>
              <w:rPr>
                <w:rFonts w:ascii="Andale WT" w:hAnsi="Andale WT" w:cs="Tahoma"/>
                <w:color w:val="000000" w:themeColor="text1"/>
                <w:sz w:val="16"/>
                <w:szCs w:val="16"/>
                <w:lang w:eastAsia="zh-CN"/>
              </w:rPr>
            </w:pPr>
            <w:r w:rsidRPr="00D44303">
              <w:t>MULBERRY</w:t>
            </w:r>
          </w:p>
        </w:tc>
        <w:tc>
          <w:tcPr>
            <w:tcW w:w="1459" w:type="dxa"/>
            <w:noWrap/>
          </w:tcPr>
          <w:p w14:paraId="1C8D2921" w14:textId="1C404EDB" w:rsidR="001E17F1" w:rsidRPr="00EB63C3" w:rsidRDefault="001E17F1" w:rsidP="001E17F1">
            <w:pPr>
              <w:jc w:val="center"/>
              <w:rPr>
                <w:rFonts w:ascii="Andale WT" w:hAnsi="Andale WT" w:cs="Tahoma"/>
                <w:color w:val="000000" w:themeColor="text1"/>
                <w:sz w:val="16"/>
                <w:szCs w:val="16"/>
                <w:lang w:eastAsia="zh-CN"/>
              </w:rPr>
            </w:pPr>
            <w:r w:rsidRPr="00D44303">
              <w:t>BLUF_CRK</w:t>
            </w:r>
          </w:p>
        </w:tc>
        <w:tc>
          <w:tcPr>
            <w:tcW w:w="1781" w:type="dxa"/>
            <w:noWrap/>
          </w:tcPr>
          <w:p w14:paraId="6E6F8BF6" w14:textId="6A1DD603"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0D574A72" w14:textId="77777777" w:rsidTr="006F0788">
        <w:trPr>
          <w:trHeight w:val="259"/>
        </w:trPr>
        <w:tc>
          <w:tcPr>
            <w:tcW w:w="1781" w:type="dxa"/>
            <w:noWrap/>
          </w:tcPr>
          <w:p w14:paraId="23EB6546" w14:textId="15A8229C" w:rsidR="001E17F1" w:rsidRPr="00EB63C3" w:rsidRDefault="001E17F1" w:rsidP="001E17F1">
            <w:pPr>
              <w:jc w:val="center"/>
              <w:rPr>
                <w:rFonts w:ascii="Andale WT" w:hAnsi="Andale WT" w:cs="Tahoma"/>
                <w:color w:val="000000" w:themeColor="text1"/>
                <w:sz w:val="16"/>
                <w:szCs w:val="16"/>
                <w:lang w:eastAsia="zh-CN"/>
              </w:rPr>
            </w:pPr>
            <w:r w:rsidRPr="00D44303">
              <w:t>SPOMNED5</w:t>
            </w:r>
          </w:p>
        </w:tc>
        <w:tc>
          <w:tcPr>
            <w:tcW w:w="2264" w:type="dxa"/>
            <w:noWrap/>
          </w:tcPr>
          <w:p w14:paraId="1898EBB9" w14:textId="6E447543" w:rsidR="001E17F1" w:rsidRPr="00EB63C3" w:rsidRDefault="001E17F1" w:rsidP="001E17F1">
            <w:pPr>
              <w:jc w:val="center"/>
              <w:rPr>
                <w:rFonts w:ascii="Andale WT" w:hAnsi="Andale WT" w:cs="Tahoma"/>
                <w:color w:val="000000" w:themeColor="text1"/>
                <w:sz w:val="16"/>
                <w:szCs w:val="16"/>
                <w:lang w:eastAsia="zh-CN"/>
              </w:rPr>
            </w:pPr>
            <w:r w:rsidRPr="00D44303">
              <w:t>CATARI_PILONC1_1</w:t>
            </w:r>
          </w:p>
        </w:tc>
        <w:tc>
          <w:tcPr>
            <w:tcW w:w="1620" w:type="dxa"/>
            <w:noWrap/>
          </w:tcPr>
          <w:p w14:paraId="3D97E203" w14:textId="53538D31" w:rsidR="001E17F1" w:rsidRPr="00EB63C3" w:rsidRDefault="001E17F1" w:rsidP="001E17F1">
            <w:pPr>
              <w:jc w:val="center"/>
              <w:rPr>
                <w:rFonts w:ascii="Andale WT" w:hAnsi="Andale WT" w:cs="Tahoma"/>
                <w:color w:val="000000" w:themeColor="text1"/>
                <w:sz w:val="16"/>
                <w:szCs w:val="16"/>
                <w:lang w:eastAsia="zh-CN"/>
              </w:rPr>
            </w:pPr>
            <w:r w:rsidRPr="00D44303">
              <w:t>PILONCIL</w:t>
            </w:r>
          </w:p>
        </w:tc>
        <w:tc>
          <w:tcPr>
            <w:tcW w:w="1459" w:type="dxa"/>
            <w:noWrap/>
          </w:tcPr>
          <w:p w14:paraId="06C663B6" w14:textId="475C6266" w:rsidR="001E17F1" w:rsidRPr="00EB63C3" w:rsidRDefault="001E17F1" w:rsidP="001E17F1">
            <w:pPr>
              <w:jc w:val="center"/>
              <w:rPr>
                <w:rFonts w:ascii="Andale WT" w:hAnsi="Andale WT" w:cs="Tahoma"/>
                <w:color w:val="000000" w:themeColor="text1"/>
                <w:sz w:val="16"/>
                <w:szCs w:val="16"/>
                <w:lang w:eastAsia="zh-CN"/>
              </w:rPr>
            </w:pPr>
            <w:r w:rsidRPr="00D44303">
              <w:t>CATARINA</w:t>
            </w:r>
          </w:p>
        </w:tc>
        <w:tc>
          <w:tcPr>
            <w:tcW w:w="1781" w:type="dxa"/>
            <w:noWrap/>
          </w:tcPr>
          <w:p w14:paraId="03EBEFB3" w14:textId="3E37B57A"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1ACDB6E0" w14:textId="77777777" w:rsidTr="006F0788">
        <w:trPr>
          <w:trHeight w:val="259"/>
        </w:trPr>
        <w:tc>
          <w:tcPr>
            <w:tcW w:w="1781" w:type="dxa"/>
            <w:noWrap/>
          </w:tcPr>
          <w:p w14:paraId="68CFB587" w14:textId="7A39DBAA" w:rsidR="001E17F1" w:rsidRPr="00EB63C3" w:rsidRDefault="001E17F1" w:rsidP="001E17F1">
            <w:pPr>
              <w:jc w:val="center"/>
              <w:rPr>
                <w:rFonts w:ascii="Andale WT" w:hAnsi="Andale WT" w:cs="Tahoma"/>
                <w:color w:val="000000" w:themeColor="text1"/>
                <w:sz w:val="16"/>
                <w:szCs w:val="16"/>
                <w:lang w:eastAsia="zh-CN"/>
              </w:rPr>
            </w:pPr>
            <w:r w:rsidRPr="00D44303">
              <w:t>SCBYNB5</w:t>
            </w:r>
          </w:p>
        </w:tc>
        <w:tc>
          <w:tcPr>
            <w:tcW w:w="2264" w:type="dxa"/>
            <w:noWrap/>
          </w:tcPr>
          <w:p w14:paraId="0373EC24" w14:textId="18ACFA80" w:rsidR="001E17F1" w:rsidRPr="00EB63C3" w:rsidRDefault="001E17F1" w:rsidP="001E17F1">
            <w:pPr>
              <w:jc w:val="center"/>
              <w:rPr>
                <w:rFonts w:ascii="Andale WT" w:hAnsi="Andale WT" w:cs="Tahoma"/>
                <w:color w:val="000000" w:themeColor="text1"/>
                <w:sz w:val="16"/>
                <w:szCs w:val="16"/>
                <w:lang w:eastAsia="zh-CN"/>
              </w:rPr>
            </w:pPr>
            <w:r w:rsidRPr="00D44303">
              <w:t>G138_10B_1</w:t>
            </w:r>
          </w:p>
        </w:tc>
        <w:tc>
          <w:tcPr>
            <w:tcW w:w="1620" w:type="dxa"/>
            <w:noWrap/>
          </w:tcPr>
          <w:p w14:paraId="1136CA5E" w14:textId="3F12D026" w:rsidR="001E17F1" w:rsidRPr="00EB63C3" w:rsidRDefault="001E17F1" w:rsidP="001E17F1">
            <w:pPr>
              <w:jc w:val="center"/>
              <w:rPr>
                <w:rFonts w:ascii="Andale WT" w:hAnsi="Andale WT" w:cs="Tahoma"/>
                <w:color w:val="000000" w:themeColor="text1"/>
                <w:sz w:val="16"/>
                <w:szCs w:val="16"/>
                <w:lang w:eastAsia="zh-CN"/>
              </w:rPr>
            </w:pPr>
            <w:r w:rsidRPr="00D44303">
              <w:t>SEMINOLE</w:t>
            </w:r>
          </w:p>
        </w:tc>
        <w:tc>
          <w:tcPr>
            <w:tcW w:w="1459" w:type="dxa"/>
            <w:noWrap/>
          </w:tcPr>
          <w:p w14:paraId="7DFE2ED8" w14:textId="4FC81EDD" w:rsidR="001E17F1" w:rsidRPr="00EB63C3" w:rsidRDefault="001E17F1" w:rsidP="001E17F1">
            <w:pPr>
              <w:jc w:val="center"/>
              <w:rPr>
                <w:rFonts w:ascii="Andale WT" w:hAnsi="Andale WT" w:cs="Tahoma"/>
                <w:color w:val="000000" w:themeColor="text1"/>
                <w:sz w:val="16"/>
                <w:szCs w:val="16"/>
                <w:lang w:eastAsia="zh-CN"/>
              </w:rPr>
            </w:pPr>
            <w:r w:rsidRPr="00D44303">
              <w:t>MAGNO_TN</w:t>
            </w:r>
          </w:p>
        </w:tc>
        <w:tc>
          <w:tcPr>
            <w:tcW w:w="1781" w:type="dxa"/>
            <w:noWrap/>
          </w:tcPr>
          <w:p w14:paraId="1B58053D" w14:textId="4B54F50D"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3D028D83" w14:textId="77777777" w:rsidTr="006F0788">
        <w:trPr>
          <w:trHeight w:val="259"/>
        </w:trPr>
        <w:tc>
          <w:tcPr>
            <w:tcW w:w="1781" w:type="dxa"/>
            <w:noWrap/>
          </w:tcPr>
          <w:p w14:paraId="60ED6E50" w14:textId="1549DBBA" w:rsidR="001E17F1" w:rsidRPr="00EB63C3" w:rsidRDefault="001E17F1" w:rsidP="001E17F1">
            <w:pPr>
              <w:jc w:val="center"/>
              <w:rPr>
                <w:rFonts w:ascii="Andale WT" w:hAnsi="Andale WT" w:cs="Tahoma"/>
                <w:color w:val="000000" w:themeColor="text1"/>
                <w:sz w:val="16"/>
                <w:szCs w:val="16"/>
                <w:lang w:eastAsia="zh-CN"/>
              </w:rPr>
            </w:pPr>
            <w:r w:rsidRPr="00D44303">
              <w:t>SMDOPHR5</w:t>
            </w:r>
          </w:p>
        </w:tc>
        <w:tc>
          <w:tcPr>
            <w:tcW w:w="2264" w:type="dxa"/>
            <w:noWrap/>
          </w:tcPr>
          <w:p w14:paraId="0FADE315" w14:textId="4D7F268B" w:rsidR="001E17F1" w:rsidRPr="00EB63C3" w:rsidRDefault="001E17F1" w:rsidP="001E17F1">
            <w:pPr>
              <w:jc w:val="center"/>
              <w:rPr>
                <w:rFonts w:ascii="Andale WT" w:hAnsi="Andale WT" w:cs="Tahoma"/>
                <w:color w:val="000000" w:themeColor="text1"/>
                <w:sz w:val="16"/>
                <w:szCs w:val="16"/>
                <w:lang w:eastAsia="zh-CN"/>
              </w:rPr>
            </w:pPr>
            <w:r w:rsidRPr="00D44303">
              <w:t>G138_10B_1</w:t>
            </w:r>
          </w:p>
        </w:tc>
        <w:tc>
          <w:tcPr>
            <w:tcW w:w="1620" w:type="dxa"/>
            <w:noWrap/>
          </w:tcPr>
          <w:p w14:paraId="1CED6550" w14:textId="21F67046" w:rsidR="001E17F1" w:rsidRPr="00EB63C3" w:rsidRDefault="001E17F1" w:rsidP="001E17F1">
            <w:pPr>
              <w:jc w:val="center"/>
              <w:rPr>
                <w:rFonts w:ascii="Andale WT" w:hAnsi="Andale WT" w:cs="Tahoma"/>
                <w:color w:val="000000" w:themeColor="text1"/>
                <w:sz w:val="16"/>
                <w:szCs w:val="16"/>
                <w:lang w:eastAsia="zh-CN"/>
              </w:rPr>
            </w:pPr>
            <w:r w:rsidRPr="00D44303">
              <w:t>SEMINOLE</w:t>
            </w:r>
          </w:p>
        </w:tc>
        <w:tc>
          <w:tcPr>
            <w:tcW w:w="1459" w:type="dxa"/>
            <w:noWrap/>
          </w:tcPr>
          <w:p w14:paraId="5A5468E1" w14:textId="063DF5BD" w:rsidR="001E17F1" w:rsidRPr="00EB63C3" w:rsidRDefault="001E17F1" w:rsidP="001E17F1">
            <w:pPr>
              <w:jc w:val="center"/>
              <w:rPr>
                <w:rFonts w:ascii="Andale WT" w:hAnsi="Andale WT" w:cs="Tahoma"/>
                <w:color w:val="000000" w:themeColor="text1"/>
                <w:sz w:val="16"/>
                <w:szCs w:val="16"/>
                <w:lang w:eastAsia="zh-CN"/>
              </w:rPr>
            </w:pPr>
            <w:r w:rsidRPr="00D44303">
              <w:t>MAGNO_TN</w:t>
            </w:r>
          </w:p>
        </w:tc>
        <w:tc>
          <w:tcPr>
            <w:tcW w:w="1781" w:type="dxa"/>
            <w:noWrap/>
          </w:tcPr>
          <w:p w14:paraId="73487021" w14:textId="12091201"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2A58C74F" w14:textId="77777777" w:rsidTr="006F0788">
        <w:trPr>
          <w:trHeight w:val="259"/>
        </w:trPr>
        <w:tc>
          <w:tcPr>
            <w:tcW w:w="1781" w:type="dxa"/>
            <w:noWrap/>
          </w:tcPr>
          <w:p w14:paraId="25FBA73E" w14:textId="010468A3" w:rsidR="001E17F1" w:rsidRPr="00EB63C3" w:rsidRDefault="001E17F1" w:rsidP="001E17F1">
            <w:pPr>
              <w:jc w:val="center"/>
              <w:rPr>
                <w:rFonts w:ascii="Andale WT" w:hAnsi="Andale WT" w:cs="Tahoma"/>
                <w:color w:val="000000" w:themeColor="text1"/>
                <w:sz w:val="16"/>
                <w:szCs w:val="16"/>
                <w:lang w:eastAsia="zh-CN"/>
              </w:rPr>
            </w:pPr>
            <w:r w:rsidRPr="00D44303">
              <w:t>SN_SAJO5</w:t>
            </w:r>
          </w:p>
        </w:tc>
        <w:tc>
          <w:tcPr>
            <w:tcW w:w="2264" w:type="dxa"/>
            <w:noWrap/>
          </w:tcPr>
          <w:p w14:paraId="424BC865" w14:textId="212EF881" w:rsidR="001E17F1" w:rsidRPr="00EB63C3" w:rsidRDefault="001E17F1" w:rsidP="001E17F1">
            <w:pPr>
              <w:jc w:val="center"/>
              <w:rPr>
                <w:rFonts w:ascii="Andale WT" w:hAnsi="Andale WT" w:cs="Tahoma"/>
                <w:color w:val="000000" w:themeColor="text1"/>
                <w:sz w:val="16"/>
                <w:szCs w:val="16"/>
                <w:lang w:eastAsia="zh-CN"/>
              </w:rPr>
            </w:pPr>
            <w:r w:rsidRPr="00D44303">
              <w:t>HAINE__LA_PAL1_1</w:t>
            </w:r>
          </w:p>
        </w:tc>
        <w:tc>
          <w:tcPr>
            <w:tcW w:w="1620" w:type="dxa"/>
            <w:noWrap/>
          </w:tcPr>
          <w:p w14:paraId="7053A07B" w14:textId="220024B0" w:rsidR="001E17F1" w:rsidRPr="00EB63C3" w:rsidRDefault="001E17F1" w:rsidP="001E17F1">
            <w:pPr>
              <w:jc w:val="center"/>
              <w:rPr>
                <w:rFonts w:ascii="Andale WT" w:hAnsi="Andale WT" w:cs="Tahoma"/>
                <w:color w:val="000000" w:themeColor="text1"/>
                <w:sz w:val="16"/>
                <w:szCs w:val="16"/>
                <w:lang w:eastAsia="zh-CN"/>
              </w:rPr>
            </w:pPr>
            <w:r w:rsidRPr="00D44303">
              <w:t>LA_PALMA</w:t>
            </w:r>
          </w:p>
        </w:tc>
        <w:tc>
          <w:tcPr>
            <w:tcW w:w="1459" w:type="dxa"/>
            <w:noWrap/>
          </w:tcPr>
          <w:p w14:paraId="53408E10" w14:textId="7A8C3F46" w:rsidR="001E17F1" w:rsidRPr="00EB63C3" w:rsidRDefault="001E17F1" w:rsidP="001E17F1">
            <w:pPr>
              <w:jc w:val="center"/>
              <w:rPr>
                <w:rFonts w:ascii="Andale WT" w:hAnsi="Andale WT" w:cs="Tahoma"/>
                <w:color w:val="000000" w:themeColor="text1"/>
                <w:sz w:val="16"/>
                <w:szCs w:val="16"/>
                <w:lang w:eastAsia="zh-CN"/>
              </w:rPr>
            </w:pPr>
            <w:r w:rsidRPr="00D44303">
              <w:t>HAINE_DR</w:t>
            </w:r>
          </w:p>
        </w:tc>
        <w:tc>
          <w:tcPr>
            <w:tcW w:w="1781" w:type="dxa"/>
            <w:noWrap/>
          </w:tcPr>
          <w:p w14:paraId="6E96CD8F" w14:textId="716465FD" w:rsidR="001E17F1" w:rsidRPr="00EB63C3" w:rsidRDefault="001E17F1" w:rsidP="001E17F1">
            <w:pPr>
              <w:jc w:val="center"/>
              <w:rPr>
                <w:rFonts w:ascii="Andale WT" w:hAnsi="Andale WT" w:cs="Tahoma"/>
                <w:color w:val="000000" w:themeColor="text1"/>
                <w:sz w:val="16"/>
                <w:szCs w:val="16"/>
                <w:lang w:eastAsia="zh-CN"/>
              </w:rPr>
            </w:pPr>
            <w:r w:rsidRPr="00D44303">
              <w:t>1</w:t>
            </w:r>
          </w:p>
        </w:tc>
      </w:tr>
      <w:tr w:rsidR="001E17F1" w:rsidRPr="00EB63C3" w14:paraId="5B4D98EF" w14:textId="77777777" w:rsidTr="006F0788">
        <w:trPr>
          <w:trHeight w:val="259"/>
        </w:trPr>
        <w:tc>
          <w:tcPr>
            <w:tcW w:w="1781" w:type="dxa"/>
            <w:noWrap/>
          </w:tcPr>
          <w:p w14:paraId="6CD3FED6" w14:textId="267CCB60" w:rsidR="001E17F1" w:rsidRPr="00D44303" w:rsidRDefault="001E17F1" w:rsidP="001E17F1">
            <w:pPr>
              <w:jc w:val="center"/>
            </w:pPr>
            <w:r w:rsidRPr="00416C3D">
              <w:t>DZORHAY5</w:t>
            </w:r>
          </w:p>
        </w:tc>
        <w:tc>
          <w:tcPr>
            <w:tcW w:w="2264" w:type="dxa"/>
            <w:noWrap/>
          </w:tcPr>
          <w:p w14:paraId="1BE447D6" w14:textId="1C92EB88" w:rsidR="001E17F1" w:rsidRPr="00D44303" w:rsidRDefault="001E17F1" w:rsidP="001E17F1">
            <w:pPr>
              <w:jc w:val="center"/>
            </w:pPr>
            <w:r w:rsidRPr="00416C3D">
              <w:t>KENDAL_AT4H</w:t>
            </w:r>
          </w:p>
        </w:tc>
        <w:tc>
          <w:tcPr>
            <w:tcW w:w="1620" w:type="dxa"/>
            <w:noWrap/>
          </w:tcPr>
          <w:p w14:paraId="1FA4AC65" w14:textId="4B628916" w:rsidR="001E17F1" w:rsidRPr="00D44303" w:rsidRDefault="001E17F1" w:rsidP="001E17F1">
            <w:pPr>
              <w:jc w:val="center"/>
            </w:pPr>
            <w:r w:rsidRPr="00416C3D">
              <w:t>KENDAL</w:t>
            </w:r>
          </w:p>
        </w:tc>
        <w:tc>
          <w:tcPr>
            <w:tcW w:w="1459" w:type="dxa"/>
            <w:noWrap/>
          </w:tcPr>
          <w:p w14:paraId="0B765565" w14:textId="1E31F22D" w:rsidR="001E17F1" w:rsidRPr="00D44303" w:rsidRDefault="001E17F1" w:rsidP="001E17F1">
            <w:pPr>
              <w:jc w:val="center"/>
            </w:pPr>
            <w:r w:rsidRPr="00416C3D">
              <w:t>KENDAL</w:t>
            </w:r>
          </w:p>
        </w:tc>
        <w:tc>
          <w:tcPr>
            <w:tcW w:w="1781" w:type="dxa"/>
            <w:noWrap/>
          </w:tcPr>
          <w:p w14:paraId="55B6A7BB" w14:textId="7D247260" w:rsidR="001E17F1" w:rsidRPr="00D44303" w:rsidRDefault="001E17F1" w:rsidP="001E17F1">
            <w:pPr>
              <w:jc w:val="center"/>
            </w:pPr>
            <w:r w:rsidRPr="00416C3D">
              <w:t>1</w:t>
            </w:r>
          </w:p>
        </w:tc>
      </w:tr>
      <w:tr w:rsidR="001E17F1" w:rsidRPr="00EB63C3" w14:paraId="0B935CCE" w14:textId="77777777" w:rsidTr="006F0788">
        <w:trPr>
          <w:trHeight w:val="259"/>
        </w:trPr>
        <w:tc>
          <w:tcPr>
            <w:tcW w:w="1781" w:type="dxa"/>
            <w:noWrap/>
          </w:tcPr>
          <w:p w14:paraId="565652C6" w14:textId="7A44B865" w:rsidR="001E17F1" w:rsidRPr="00D44303" w:rsidRDefault="001E17F1" w:rsidP="001E17F1">
            <w:pPr>
              <w:jc w:val="center"/>
            </w:pPr>
            <w:r w:rsidRPr="00416C3D">
              <w:t>SVCAMIL8</w:t>
            </w:r>
          </w:p>
        </w:tc>
        <w:tc>
          <w:tcPr>
            <w:tcW w:w="2264" w:type="dxa"/>
            <w:noWrap/>
          </w:tcPr>
          <w:p w14:paraId="48B2541D" w14:textId="3962EDB5" w:rsidR="001E17F1" w:rsidRPr="00D44303" w:rsidRDefault="001E17F1" w:rsidP="001E17F1">
            <w:pPr>
              <w:jc w:val="center"/>
            </w:pPr>
            <w:r w:rsidRPr="00416C3D">
              <w:t>LAUREL_LA_PAL1_1</w:t>
            </w:r>
          </w:p>
        </w:tc>
        <w:tc>
          <w:tcPr>
            <w:tcW w:w="1620" w:type="dxa"/>
            <w:noWrap/>
          </w:tcPr>
          <w:p w14:paraId="7C51C2BC" w14:textId="23460BB4" w:rsidR="001E17F1" w:rsidRPr="00D44303" w:rsidRDefault="001E17F1" w:rsidP="001E17F1">
            <w:pPr>
              <w:jc w:val="center"/>
            </w:pPr>
            <w:r w:rsidRPr="00416C3D">
              <w:t>LA_PALMA</w:t>
            </w:r>
          </w:p>
        </w:tc>
        <w:tc>
          <w:tcPr>
            <w:tcW w:w="1459" w:type="dxa"/>
            <w:noWrap/>
          </w:tcPr>
          <w:p w14:paraId="67A89D35" w14:textId="513BAECA" w:rsidR="001E17F1" w:rsidRPr="00D44303" w:rsidRDefault="001E17F1" w:rsidP="001E17F1">
            <w:pPr>
              <w:jc w:val="center"/>
            </w:pPr>
            <w:r w:rsidRPr="00416C3D">
              <w:t>LAURELES</w:t>
            </w:r>
          </w:p>
        </w:tc>
        <w:tc>
          <w:tcPr>
            <w:tcW w:w="1781" w:type="dxa"/>
            <w:noWrap/>
          </w:tcPr>
          <w:p w14:paraId="4AA3DE48" w14:textId="79AD5046" w:rsidR="001E17F1" w:rsidRPr="00D44303" w:rsidRDefault="001E17F1" w:rsidP="001E17F1">
            <w:pPr>
              <w:jc w:val="center"/>
            </w:pPr>
            <w:r w:rsidRPr="00416C3D">
              <w:t>1</w:t>
            </w:r>
          </w:p>
        </w:tc>
      </w:tr>
      <w:tr w:rsidR="001E17F1" w:rsidRPr="00EB63C3" w14:paraId="5C0A2F93" w14:textId="77777777" w:rsidTr="006F0788">
        <w:trPr>
          <w:trHeight w:val="259"/>
        </w:trPr>
        <w:tc>
          <w:tcPr>
            <w:tcW w:w="1781" w:type="dxa"/>
            <w:noWrap/>
          </w:tcPr>
          <w:p w14:paraId="3A6E42F5" w14:textId="08ED85EB" w:rsidR="001E17F1" w:rsidRPr="00D44303" w:rsidRDefault="001E17F1" w:rsidP="001E17F1">
            <w:pPr>
              <w:jc w:val="center"/>
            </w:pPr>
            <w:r w:rsidRPr="00416C3D">
              <w:t>DFERWIR8</w:t>
            </w:r>
          </w:p>
        </w:tc>
        <w:tc>
          <w:tcPr>
            <w:tcW w:w="2264" w:type="dxa"/>
            <w:noWrap/>
          </w:tcPr>
          <w:p w14:paraId="330B8BF8" w14:textId="1B373ED9" w:rsidR="001E17F1" w:rsidRPr="00D44303" w:rsidRDefault="001E17F1" w:rsidP="001E17F1">
            <w:pPr>
              <w:jc w:val="center"/>
            </w:pPr>
            <w:r w:rsidRPr="00416C3D">
              <w:t>SANDCR_AT1</w:t>
            </w:r>
          </w:p>
        </w:tc>
        <w:tc>
          <w:tcPr>
            <w:tcW w:w="1620" w:type="dxa"/>
            <w:noWrap/>
          </w:tcPr>
          <w:p w14:paraId="5D057033" w14:textId="3172C055" w:rsidR="001E17F1" w:rsidRPr="00D44303" w:rsidRDefault="001E17F1" w:rsidP="001E17F1">
            <w:pPr>
              <w:jc w:val="center"/>
            </w:pPr>
            <w:r w:rsidRPr="00416C3D">
              <w:t>SANDCR</w:t>
            </w:r>
          </w:p>
        </w:tc>
        <w:tc>
          <w:tcPr>
            <w:tcW w:w="1459" w:type="dxa"/>
            <w:noWrap/>
          </w:tcPr>
          <w:p w14:paraId="34AE3CD4" w14:textId="1A494AE2" w:rsidR="001E17F1" w:rsidRPr="00D44303" w:rsidRDefault="001E17F1" w:rsidP="001E17F1">
            <w:pPr>
              <w:jc w:val="center"/>
            </w:pPr>
            <w:r w:rsidRPr="00416C3D">
              <w:t>SANDCR</w:t>
            </w:r>
          </w:p>
        </w:tc>
        <w:tc>
          <w:tcPr>
            <w:tcW w:w="1781" w:type="dxa"/>
            <w:noWrap/>
          </w:tcPr>
          <w:p w14:paraId="1B6064DD" w14:textId="08CA76F4" w:rsidR="001E17F1" w:rsidRPr="00D44303" w:rsidRDefault="001E17F1" w:rsidP="001E17F1">
            <w:pPr>
              <w:jc w:val="center"/>
            </w:pPr>
            <w:r w:rsidRPr="00416C3D">
              <w:t>1</w:t>
            </w:r>
          </w:p>
        </w:tc>
      </w:tr>
      <w:tr w:rsidR="001E17F1" w:rsidRPr="00EB63C3" w14:paraId="08B74192" w14:textId="77777777" w:rsidTr="006F0788">
        <w:trPr>
          <w:trHeight w:val="259"/>
        </w:trPr>
        <w:tc>
          <w:tcPr>
            <w:tcW w:w="1781" w:type="dxa"/>
            <w:noWrap/>
          </w:tcPr>
          <w:p w14:paraId="67258AAA" w14:textId="5A42209E" w:rsidR="001E17F1" w:rsidRPr="00D44303" w:rsidRDefault="001E17F1" w:rsidP="001E17F1">
            <w:pPr>
              <w:jc w:val="center"/>
            </w:pPr>
            <w:r w:rsidRPr="00416C3D">
              <w:t>BASE CASE</w:t>
            </w:r>
          </w:p>
        </w:tc>
        <w:tc>
          <w:tcPr>
            <w:tcW w:w="2264" w:type="dxa"/>
            <w:noWrap/>
          </w:tcPr>
          <w:p w14:paraId="26457DEA" w14:textId="35EA2D28" w:rsidR="001E17F1" w:rsidRPr="00D44303" w:rsidRDefault="001E17F1" w:rsidP="001E17F1">
            <w:pPr>
              <w:jc w:val="center"/>
            </w:pPr>
            <w:r w:rsidRPr="00416C3D">
              <w:t>SWEETWN3_XF31</w:t>
            </w:r>
          </w:p>
        </w:tc>
        <w:tc>
          <w:tcPr>
            <w:tcW w:w="1620" w:type="dxa"/>
            <w:noWrap/>
          </w:tcPr>
          <w:p w14:paraId="52FC51E6" w14:textId="73D3369D" w:rsidR="001E17F1" w:rsidRPr="00D44303" w:rsidRDefault="001E17F1" w:rsidP="001E17F1">
            <w:pPr>
              <w:jc w:val="center"/>
            </w:pPr>
            <w:r w:rsidRPr="00416C3D">
              <w:t>SWEETWN3</w:t>
            </w:r>
          </w:p>
        </w:tc>
        <w:tc>
          <w:tcPr>
            <w:tcW w:w="1459" w:type="dxa"/>
            <w:noWrap/>
          </w:tcPr>
          <w:p w14:paraId="34DEC0DE" w14:textId="08E31222" w:rsidR="001E17F1" w:rsidRPr="00D44303" w:rsidRDefault="001E17F1" w:rsidP="001E17F1">
            <w:pPr>
              <w:jc w:val="center"/>
            </w:pPr>
            <w:r w:rsidRPr="00416C3D">
              <w:t>SWEETWN3</w:t>
            </w:r>
          </w:p>
        </w:tc>
        <w:tc>
          <w:tcPr>
            <w:tcW w:w="1781" w:type="dxa"/>
            <w:noWrap/>
          </w:tcPr>
          <w:p w14:paraId="6099D618" w14:textId="0A3B67D0" w:rsidR="001E17F1" w:rsidRPr="00D44303" w:rsidRDefault="001E17F1" w:rsidP="001E17F1">
            <w:pPr>
              <w:jc w:val="center"/>
            </w:pPr>
            <w:r w:rsidRPr="00416C3D">
              <w:t>1</w:t>
            </w:r>
          </w:p>
        </w:tc>
      </w:tr>
      <w:tr w:rsidR="001E17F1" w:rsidRPr="00EB63C3" w14:paraId="317825EE" w14:textId="77777777" w:rsidTr="006F0788">
        <w:trPr>
          <w:trHeight w:val="259"/>
        </w:trPr>
        <w:tc>
          <w:tcPr>
            <w:tcW w:w="1781" w:type="dxa"/>
            <w:noWrap/>
          </w:tcPr>
          <w:p w14:paraId="71C406BF" w14:textId="240A58A7" w:rsidR="001E17F1" w:rsidRPr="00D44303" w:rsidRDefault="001E17F1" w:rsidP="001E17F1">
            <w:pPr>
              <w:jc w:val="center"/>
            </w:pPr>
            <w:r w:rsidRPr="00416C3D">
              <w:t>SREAUVA8</w:t>
            </w:r>
          </w:p>
        </w:tc>
        <w:tc>
          <w:tcPr>
            <w:tcW w:w="2264" w:type="dxa"/>
            <w:noWrap/>
          </w:tcPr>
          <w:p w14:paraId="0843BBD6" w14:textId="3BF7BA16" w:rsidR="001E17F1" w:rsidRPr="00D44303" w:rsidRDefault="001E17F1" w:rsidP="001E17F1">
            <w:pPr>
              <w:jc w:val="center"/>
            </w:pPr>
            <w:r w:rsidRPr="00416C3D">
              <w:t>UVALDE_W_BATE1_1</w:t>
            </w:r>
          </w:p>
        </w:tc>
        <w:tc>
          <w:tcPr>
            <w:tcW w:w="1620" w:type="dxa"/>
            <w:noWrap/>
          </w:tcPr>
          <w:p w14:paraId="2989AA54" w14:textId="29AAB968" w:rsidR="001E17F1" w:rsidRPr="00D44303" w:rsidRDefault="001E17F1" w:rsidP="001E17F1">
            <w:pPr>
              <w:jc w:val="center"/>
            </w:pPr>
            <w:r w:rsidRPr="00416C3D">
              <w:t>UVALDE</w:t>
            </w:r>
          </w:p>
        </w:tc>
        <w:tc>
          <w:tcPr>
            <w:tcW w:w="1459" w:type="dxa"/>
            <w:noWrap/>
          </w:tcPr>
          <w:p w14:paraId="21582B17" w14:textId="15979556" w:rsidR="001E17F1" w:rsidRPr="00D44303" w:rsidRDefault="001E17F1" w:rsidP="001E17F1">
            <w:pPr>
              <w:jc w:val="center"/>
            </w:pPr>
            <w:r w:rsidRPr="00416C3D">
              <w:t>W_BATESV</w:t>
            </w:r>
          </w:p>
        </w:tc>
        <w:tc>
          <w:tcPr>
            <w:tcW w:w="1781" w:type="dxa"/>
            <w:noWrap/>
          </w:tcPr>
          <w:p w14:paraId="4E79CB46" w14:textId="7348D3D0" w:rsidR="001E17F1" w:rsidRPr="00D44303" w:rsidRDefault="001E17F1" w:rsidP="001E17F1">
            <w:pPr>
              <w:jc w:val="center"/>
            </w:pPr>
            <w:r w:rsidRPr="00416C3D">
              <w:t>1</w:t>
            </w:r>
          </w:p>
        </w:tc>
      </w:tr>
      <w:tr w:rsidR="001E17F1" w:rsidRPr="00EB63C3" w14:paraId="58F67DC8" w14:textId="77777777" w:rsidTr="006F0788">
        <w:trPr>
          <w:trHeight w:val="259"/>
        </w:trPr>
        <w:tc>
          <w:tcPr>
            <w:tcW w:w="1781" w:type="dxa"/>
            <w:noWrap/>
          </w:tcPr>
          <w:p w14:paraId="1C6F2545" w14:textId="4BF2CF05" w:rsidR="001E17F1" w:rsidRPr="00D44303" w:rsidRDefault="001E17F1" w:rsidP="001E17F1">
            <w:pPr>
              <w:jc w:val="center"/>
            </w:pPr>
            <w:r w:rsidRPr="00416C3D">
              <w:t>DBBSRCH5</w:t>
            </w:r>
          </w:p>
        </w:tc>
        <w:tc>
          <w:tcPr>
            <w:tcW w:w="2264" w:type="dxa"/>
            <w:noWrap/>
          </w:tcPr>
          <w:p w14:paraId="6EF578FE" w14:textId="3CFCC16B" w:rsidR="001E17F1" w:rsidRPr="00D44303" w:rsidRDefault="001E17F1" w:rsidP="001E17F1">
            <w:pPr>
              <w:jc w:val="center"/>
            </w:pPr>
            <w:r w:rsidRPr="00416C3D">
              <w:t>1750__B</w:t>
            </w:r>
          </w:p>
        </w:tc>
        <w:tc>
          <w:tcPr>
            <w:tcW w:w="1620" w:type="dxa"/>
            <w:noWrap/>
          </w:tcPr>
          <w:p w14:paraId="5A2F9990" w14:textId="4794EE1A" w:rsidR="001E17F1" w:rsidRPr="00D44303" w:rsidRDefault="001E17F1" w:rsidP="001E17F1">
            <w:pPr>
              <w:jc w:val="center"/>
            </w:pPr>
            <w:r w:rsidRPr="00416C3D">
              <w:t>SGOVL</w:t>
            </w:r>
          </w:p>
        </w:tc>
        <w:tc>
          <w:tcPr>
            <w:tcW w:w="1459" w:type="dxa"/>
            <w:noWrap/>
          </w:tcPr>
          <w:p w14:paraId="6F231BBA" w14:textId="377F392E" w:rsidR="001E17F1" w:rsidRPr="00D44303" w:rsidRDefault="001E17F1" w:rsidP="001E17F1">
            <w:pPr>
              <w:jc w:val="center"/>
            </w:pPr>
            <w:r w:rsidRPr="00416C3D">
              <w:t>KLBTP</w:t>
            </w:r>
          </w:p>
        </w:tc>
        <w:tc>
          <w:tcPr>
            <w:tcW w:w="1781" w:type="dxa"/>
            <w:noWrap/>
          </w:tcPr>
          <w:p w14:paraId="30EB966C" w14:textId="26C17C78" w:rsidR="001E17F1" w:rsidRPr="00D44303" w:rsidRDefault="001E17F1" w:rsidP="001E17F1">
            <w:pPr>
              <w:jc w:val="center"/>
            </w:pPr>
            <w:r w:rsidRPr="00416C3D">
              <w:t>1</w:t>
            </w:r>
          </w:p>
        </w:tc>
      </w:tr>
      <w:tr w:rsidR="001E17F1" w:rsidRPr="00EB63C3" w14:paraId="203DC0E3" w14:textId="77777777" w:rsidTr="006F0788">
        <w:trPr>
          <w:trHeight w:val="259"/>
        </w:trPr>
        <w:tc>
          <w:tcPr>
            <w:tcW w:w="1781" w:type="dxa"/>
            <w:noWrap/>
          </w:tcPr>
          <w:p w14:paraId="092EFC6D" w14:textId="67D0CA81" w:rsidR="001E17F1" w:rsidRPr="00D44303" w:rsidRDefault="001E17F1" w:rsidP="001E17F1">
            <w:pPr>
              <w:jc w:val="center"/>
            </w:pPr>
            <w:r w:rsidRPr="00416C3D">
              <w:t>DBERWE58</w:t>
            </w:r>
          </w:p>
        </w:tc>
        <w:tc>
          <w:tcPr>
            <w:tcW w:w="2264" w:type="dxa"/>
            <w:noWrap/>
          </w:tcPr>
          <w:p w14:paraId="6A969AB1" w14:textId="4FF59892" w:rsidR="001E17F1" w:rsidRPr="00D44303" w:rsidRDefault="001E17F1" w:rsidP="001E17F1">
            <w:pPr>
              <w:jc w:val="center"/>
            </w:pPr>
            <w:r w:rsidRPr="00416C3D">
              <w:t>450T450_1</w:t>
            </w:r>
          </w:p>
        </w:tc>
        <w:tc>
          <w:tcPr>
            <w:tcW w:w="1620" w:type="dxa"/>
            <w:noWrap/>
          </w:tcPr>
          <w:p w14:paraId="2EB961E0" w14:textId="1BEAED7C" w:rsidR="001E17F1" w:rsidRPr="00D44303" w:rsidRDefault="001E17F1" w:rsidP="001E17F1">
            <w:pPr>
              <w:jc w:val="center"/>
            </w:pPr>
            <w:r w:rsidRPr="00416C3D">
              <w:t>HENLY</w:t>
            </w:r>
          </w:p>
        </w:tc>
        <w:tc>
          <w:tcPr>
            <w:tcW w:w="1459" w:type="dxa"/>
            <w:noWrap/>
          </w:tcPr>
          <w:p w14:paraId="18ECA598" w14:textId="1EA57CB9" w:rsidR="001E17F1" w:rsidRPr="00D44303" w:rsidRDefault="001E17F1" w:rsidP="001E17F1">
            <w:pPr>
              <w:jc w:val="center"/>
            </w:pPr>
            <w:r w:rsidRPr="00416C3D">
              <w:t>DRIPSP</w:t>
            </w:r>
          </w:p>
        </w:tc>
        <w:tc>
          <w:tcPr>
            <w:tcW w:w="1781" w:type="dxa"/>
            <w:noWrap/>
          </w:tcPr>
          <w:p w14:paraId="49997C2E" w14:textId="4DAE9468" w:rsidR="001E17F1" w:rsidRPr="00D44303" w:rsidRDefault="001E17F1" w:rsidP="001E17F1">
            <w:pPr>
              <w:jc w:val="center"/>
            </w:pPr>
            <w:r w:rsidRPr="00416C3D">
              <w:t>1</w:t>
            </w:r>
          </w:p>
        </w:tc>
      </w:tr>
      <w:tr w:rsidR="001E17F1" w:rsidRPr="00EB63C3" w14:paraId="7D6C6009" w14:textId="77777777" w:rsidTr="006F0788">
        <w:trPr>
          <w:trHeight w:val="259"/>
        </w:trPr>
        <w:tc>
          <w:tcPr>
            <w:tcW w:w="1781" w:type="dxa"/>
            <w:noWrap/>
          </w:tcPr>
          <w:p w14:paraId="2EDC5946" w14:textId="3D803365" w:rsidR="001E17F1" w:rsidRPr="00D44303" w:rsidRDefault="001E17F1" w:rsidP="001E17F1">
            <w:pPr>
              <w:jc w:val="center"/>
            </w:pPr>
            <w:r w:rsidRPr="00416C3D">
              <w:t>SSPUMW18</w:t>
            </w:r>
          </w:p>
        </w:tc>
        <w:tc>
          <w:tcPr>
            <w:tcW w:w="2264" w:type="dxa"/>
            <w:noWrap/>
          </w:tcPr>
          <w:p w14:paraId="56599FAE" w14:textId="7A408CD1" w:rsidR="001E17F1" w:rsidRPr="00D44303" w:rsidRDefault="001E17F1" w:rsidP="001E17F1">
            <w:pPr>
              <w:jc w:val="center"/>
            </w:pPr>
            <w:r w:rsidRPr="00416C3D">
              <w:t>CLAT_JATN1_1</w:t>
            </w:r>
          </w:p>
        </w:tc>
        <w:tc>
          <w:tcPr>
            <w:tcW w:w="1620" w:type="dxa"/>
            <w:noWrap/>
          </w:tcPr>
          <w:p w14:paraId="474FBA77" w14:textId="19673A0B" w:rsidR="001E17F1" w:rsidRPr="00D44303" w:rsidRDefault="001E17F1" w:rsidP="001E17F1">
            <w:pPr>
              <w:jc w:val="center"/>
            </w:pPr>
            <w:r w:rsidRPr="00416C3D">
              <w:t>CLAT</w:t>
            </w:r>
          </w:p>
        </w:tc>
        <w:tc>
          <w:tcPr>
            <w:tcW w:w="1459" w:type="dxa"/>
            <w:noWrap/>
          </w:tcPr>
          <w:p w14:paraId="58B1426B" w14:textId="282A8540" w:rsidR="001E17F1" w:rsidRPr="00D44303" w:rsidRDefault="001E17F1" w:rsidP="001E17F1">
            <w:pPr>
              <w:jc w:val="center"/>
            </w:pPr>
            <w:r w:rsidRPr="00416C3D">
              <w:t>JATN</w:t>
            </w:r>
          </w:p>
        </w:tc>
        <w:tc>
          <w:tcPr>
            <w:tcW w:w="1781" w:type="dxa"/>
            <w:noWrap/>
          </w:tcPr>
          <w:p w14:paraId="234DDEE3" w14:textId="0246A625" w:rsidR="001E17F1" w:rsidRPr="00D44303" w:rsidRDefault="001E17F1" w:rsidP="001E17F1">
            <w:pPr>
              <w:jc w:val="center"/>
            </w:pPr>
            <w:r w:rsidRPr="00416C3D">
              <w:t>1</w:t>
            </w:r>
          </w:p>
        </w:tc>
      </w:tr>
      <w:tr w:rsidR="001E17F1" w:rsidRPr="00EB63C3" w14:paraId="1B0A21E9" w14:textId="77777777" w:rsidTr="006F0788">
        <w:trPr>
          <w:trHeight w:val="259"/>
        </w:trPr>
        <w:tc>
          <w:tcPr>
            <w:tcW w:w="1781" w:type="dxa"/>
            <w:noWrap/>
          </w:tcPr>
          <w:p w14:paraId="5577B7D8" w14:textId="6B608E43" w:rsidR="001E17F1" w:rsidRPr="00D44303" w:rsidRDefault="001E17F1" w:rsidP="001E17F1">
            <w:pPr>
              <w:jc w:val="center"/>
            </w:pPr>
            <w:r w:rsidRPr="00416C3D">
              <w:t>SHAYKE25</w:t>
            </w:r>
          </w:p>
        </w:tc>
        <w:tc>
          <w:tcPr>
            <w:tcW w:w="2264" w:type="dxa"/>
            <w:noWrap/>
          </w:tcPr>
          <w:p w14:paraId="6CD4B0D5" w14:textId="723EA2B7" w:rsidR="001E17F1" w:rsidRPr="00D44303" w:rsidRDefault="001E17F1" w:rsidP="001E17F1">
            <w:pPr>
              <w:jc w:val="center"/>
            </w:pPr>
            <w:r w:rsidRPr="00416C3D">
              <w:t>KENDAL_AT4H</w:t>
            </w:r>
          </w:p>
        </w:tc>
        <w:tc>
          <w:tcPr>
            <w:tcW w:w="1620" w:type="dxa"/>
            <w:noWrap/>
          </w:tcPr>
          <w:p w14:paraId="3690D3A4" w14:textId="67F5397E" w:rsidR="001E17F1" w:rsidRPr="00D44303" w:rsidRDefault="001E17F1" w:rsidP="001E17F1">
            <w:pPr>
              <w:jc w:val="center"/>
            </w:pPr>
            <w:r w:rsidRPr="00416C3D">
              <w:t>KENDAL</w:t>
            </w:r>
          </w:p>
        </w:tc>
        <w:tc>
          <w:tcPr>
            <w:tcW w:w="1459" w:type="dxa"/>
            <w:noWrap/>
          </w:tcPr>
          <w:p w14:paraId="6D140295" w14:textId="45AB9015" w:rsidR="001E17F1" w:rsidRPr="00D44303" w:rsidRDefault="001E17F1" w:rsidP="001E17F1">
            <w:pPr>
              <w:jc w:val="center"/>
            </w:pPr>
            <w:r w:rsidRPr="00416C3D">
              <w:t>KENDAL</w:t>
            </w:r>
          </w:p>
        </w:tc>
        <w:tc>
          <w:tcPr>
            <w:tcW w:w="1781" w:type="dxa"/>
            <w:noWrap/>
          </w:tcPr>
          <w:p w14:paraId="33B3FD53" w14:textId="61C35263" w:rsidR="001E17F1" w:rsidRPr="00D44303" w:rsidRDefault="001E17F1" w:rsidP="001E17F1">
            <w:pPr>
              <w:jc w:val="center"/>
            </w:pPr>
            <w:r w:rsidRPr="00416C3D">
              <w:t>1</w:t>
            </w:r>
          </w:p>
        </w:tc>
      </w:tr>
      <w:tr w:rsidR="001E17F1" w:rsidRPr="00EB63C3" w14:paraId="1F725443" w14:textId="77777777" w:rsidTr="006F0788">
        <w:trPr>
          <w:trHeight w:val="259"/>
        </w:trPr>
        <w:tc>
          <w:tcPr>
            <w:tcW w:w="1781" w:type="dxa"/>
            <w:noWrap/>
          </w:tcPr>
          <w:p w14:paraId="64079009" w14:textId="1D3C9B39" w:rsidR="001E17F1" w:rsidRPr="00D44303" w:rsidRDefault="001E17F1" w:rsidP="001E17F1">
            <w:pPr>
              <w:jc w:val="center"/>
            </w:pPr>
            <w:r w:rsidRPr="00416C3D">
              <w:t>SPALWIR8</w:t>
            </w:r>
          </w:p>
        </w:tc>
        <w:tc>
          <w:tcPr>
            <w:tcW w:w="2264" w:type="dxa"/>
            <w:noWrap/>
          </w:tcPr>
          <w:p w14:paraId="112D934C" w14:textId="391BABD4" w:rsidR="001E17F1" w:rsidRPr="00D44303" w:rsidRDefault="001E17F1" w:rsidP="001E17F1">
            <w:pPr>
              <w:jc w:val="center"/>
            </w:pPr>
            <w:r w:rsidRPr="00416C3D">
              <w:t>CORONA_AT4</w:t>
            </w:r>
          </w:p>
        </w:tc>
        <w:tc>
          <w:tcPr>
            <w:tcW w:w="1620" w:type="dxa"/>
            <w:noWrap/>
          </w:tcPr>
          <w:p w14:paraId="1C787EE9" w14:textId="759BC0D9" w:rsidR="001E17F1" w:rsidRPr="00D44303" w:rsidRDefault="001E17F1" w:rsidP="001E17F1">
            <w:pPr>
              <w:jc w:val="center"/>
            </w:pPr>
            <w:r w:rsidRPr="00416C3D">
              <w:t>CORONA</w:t>
            </w:r>
          </w:p>
        </w:tc>
        <w:tc>
          <w:tcPr>
            <w:tcW w:w="1459" w:type="dxa"/>
            <w:noWrap/>
          </w:tcPr>
          <w:p w14:paraId="55A9823E" w14:textId="7342470E" w:rsidR="001E17F1" w:rsidRPr="00D44303" w:rsidRDefault="001E17F1" w:rsidP="001E17F1">
            <w:pPr>
              <w:jc w:val="center"/>
            </w:pPr>
            <w:r w:rsidRPr="00416C3D">
              <w:t>CORONA</w:t>
            </w:r>
          </w:p>
        </w:tc>
        <w:tc>
          <w:tcPr>
            <w:tcW w:w="1781" w:type="dxa"/>
            <w:noWrap/>
          </w:tcPr>
          <w:p w14:paraId="62F656F1" w14:textId="50ACD899" w:rsidR="001E17F1" w:rsidRPr="00D44303" w:rsidRDefault="001E17F1" w:rsidP="001E17F1">
            <w:pPr>
              <w:jc w:val="center"/>
            </w:pPr>
            <w:r w:rsidRPr="00416C3D">
              <w:t>1</w:t>
            </w:r>
          </w:p>
        </w:tc>
      </w:tr>
    </w:tbl>
    <w:p w14:paraId="2EFF88A4" w14:textId="77777777" w:rsidR="00B402A0" w:rsidRPr="00B7590B" w:rsidRDefault="00B402A0" w:rsidP="002C7D89">
      <w:pPr>
        <w:tabs>
          <w:tab w:val="left" w:pos="1016"/>
        </w:tabs>
      </w:pPr>
    </w:p>
    <w:sectPr w:rsidR="00B402A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F1CE" w14:textId="77777777" w:rsidR="00B040F8" w:rsidRDefault="00B040F8">
      <w:r>
        <w:separator/>
      </w:r>
    </w:p>
  </w:endnote>
  <w:endnote w:type="continuationSeparator" w:id="0">
    <w:p w14:paraId="3D5068DE" w14:textId="77777777" w:rsidR="00B040F8" w:rsidRDefault="00B0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B040F8" w:rsidRPr="00F923C7" w:rsidRDefault="00B040F8"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B040F8" w:rsidRPr="00646598" w14:paraId="7785B18E" w14:textId="77777777" w:rsidTr="00646598">
      <w:tc>
        <w:tcPr>
          <w:tcW w:w="2500" w:type="pct"/>
          <w:shd w:val="clear" w:color="auto" w:fill="auto"/>
          <w:vAlign w:val="center"/>
        </w:tcPr>
        <w:p w14:paraId="7785B18C" w14:textId="77777777" w:rsidR="00B040F8" w:rsidRPr="00646598" w:rsidRDefault="00B040F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B040F8" w:rsidRPr="00646598" w:rsidRDefault="00B040F8"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B040F8" w:rsidRDefault="00B04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3A34166B" w:rsidR="00B040F8" w:rsidRPr="0080518D" w:rsidRDefault="00B040F8" w:rsidP="00EA2B1F">
    <w:pPr>
      <w:pStyle w:val="Footer"/>
    </w:pPr>
    <w:r w:rsidRPr="00F923C7">
      <w:rPr>
        <w:rStyle w:val="PageNumber"/>
        <w:sz w:val="16"/>
        <w:szCs w:val="16"/>
      </w:rPr>
      <w:t>©</w:t>
    </w:r>
    <w:r w:rsidR="000A72EF">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A72EF">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2D9B" w14:textId="77777777" w:rsidR="00B040F8" w:rsidRDefault="00B040F8">
      <w:r>
        <w:separator/>
      </w:r>
    </w:p>
  </w:footnote>
  <w:footnote w:type="continuationSeparator" w:id="0">
    <w:p w14:paraId="552B59A1" w14:textId="77777777" w:rsidR="00B040F8" w:rsidRDefault="00B040F8">
      <w:r>
        <w:continuationSeparator/>
      </w:r>
    </w:p>
  </w:footnote>
  <w:footnote w:id="1">
    <w:p w14:paraId="2E2BFEA4" w14:textId="77777777" w:rsidR="000A72EF" w:rsidRDefault="000A72EF"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68D49392" w14:textId="77777777" w:rsidR="000A72EF" w:rsidRDefault="000A72EF"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E2E3882" w14:textId="77777777" w:rsidR="000A72EF" w:rsidRDefault="000A72EF" w:rsidP="00091816">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0E3A9F5B" w14:textId="7D6B4FFF" w:rsidR="000A72EF" w:rsidRDefault="000A72EF" w:rsidP="00091816">
      <w:pPr>
        <w:pStyle w:val="FootnoteText"/>
      </w:pPr>
      <w:r>
        <w:rPr>
          <w:rStyle w:val="FootnoteReference"/>
        </w:rPr>
        <w:footnoteRef/>
      </w:r>
      <w:r>
        <w:t xml:space="preserve"> </w:t>
      </w:r>
      <w:r w:rsidRPr="00277719">
        <w:t>Currently, the Critical Inertia Level for ERCOT</w:t>
      </w:r>
      <w:r>
        <w:t xml:space="preserve"> is approximately 100,000 MW-s</w:t>
      </w:r>
    </w:p>
  </w:footnote>
  <w:footnote w:id="5">
    <w:p w14:paraId="43DE8BD0" w14:textId="166E2CC8" w:rsidR="00B040F8" w:rsidRDefault="00B040F8">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4827503" w:rsidR="00B040F8" w:rsidRPr="00B07A8C" w:rsidRDefault="00B040F8" w:rsidP="00302001">
    <w:pPr>
      <w:pStyle w:val="Header"/>
      <w:tabs>
        <w:tab w:val="clear" w:pos="4320"/>
        <w:tab w:val="clear" w:pos="8640"/>
        <w:tab w:val="right" w:pos="9360"/>
      </w:tabs>
      <w:rPr>
        <w:rFonts w:cs="Arial"/>
        <w:sz w:val="16"/>
        <w:szCs w:val="16"/>
      </w:rPr>
    </w:pPr>
    <w:r>
      <w:rPr>
        <w:rFonts w:cs="Arial"/>
        <w:sz w:val="16"/>
        <w:szCs w:val="16"/>
      </w:rPr>
      <w:t>January 2020</w:t>
    </w:r>
    <w:r w:rsidRPr="00B07A8C">
      <w:rPr>
        <w:rFonts w:cs="Arial"/>
        <w:sz w:val="16"/>
        <w:szCs w:val="16"/>
      </w:rPr>
      <w:t xml:space="preserve"> ERCOT </w:t>
    </w:r>
    <w:r w:rsidR="000A72EF">
      <w:rPr>
        <w:rFonts w:cs="Arial"/>
        <w:sz w:val="16"/>
        <w:szCs w:val="16"/>
      </w:rPr>
      <w:t>Monthly Operations Report</w:t>
    </w:r>
    <w:r w:rsidR="000A72EF">
      <w:rPr>
        <w:rFonts w:cs="Arial"/>
        <w:sz w:val="16"/>
        <w:szCs w:val="16"/>
      </w:rPr>
      <w:tab/>
      <w:t>ERCOT 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B040F8" w:rsidRPr="00646598" w14:paraId="7785B18A" w14:textId="77777777" w:rsidTr="00646598">
      <w:tc>
        <w:tcPr>
          <w:tcW w:w="2500" w:type="pct"/>
          <w:shd w:val="clear" w:color="auto" w:fill="FFFFFF" w:themeFill="background1"/>
          <w:vAlign w:val="center"/>
        </w:tcPr>
        <w:p w14:paraId="7785B188" w14:textId="4885EF2E" w:rsidR="00B040F8" w:rsidRPr="00646598" w:rsidRDefault="00B040F8" w:rsidP="000A72EF">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0A72EF">
            <w:rPr>
              <w:rFonts w:cs="Arial"/>
              <w:iCs/>
              <w:color w:val="00ACC8" w:themeColor="accent1"/>
              <w:sz w:val="18"/>
              <w:szCs w:val="16"/>
            </w:rPr>
            <w:t>Public</w:t>
          </w:r>
        </w:p>
      </w:tc>
      <w:tc>
        <w:tcPr>
          <w:tcW w:w="2500" w:type="pct"/>
          <w:shd w:val="clear" w:color="auto" w:fill="FFFFFF" w:themeFill="background1"/>
          <w:vAlign w:val="center"/>
        </w:tcPr>
        <w:p w14:paraId="7785B189" w14:textId="16D9F561" w:rsidR="00B040F8" w:rsidRPr="00646598" w:rsidRDefault="00B040F8"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B040F8" w:rsidRDefault="00B04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B040F8" w:rsidRDefault="00B040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B040F8" w:rsidRDefault="00B04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7"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3"/>
  </w:num>
  <w:num w:numId="4">
    <w:abstractNumId w:val="25"/>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28"/>
  </w:num>
  <w:num w:numId="21">
    <w:abstractNumId w:val="29"/>
  </w:num>
  <w:num w:numId="22">
    <w:abstractNumId w:val="21"/>
  </w:num>
  <w:num w:numId="23">
    <w:abstractNumId w:val="20"/>
  </w:num>
  <w:num w:numId="24">
    <w:abstractNumId w:val="24"/>
  </w:num>
  <w:num w:numId="25">
    <w:abstractNumId w:val="16"/>
  </w:num>
  <w:num w:numId="26">
    <w:abstractNumId w:val="18"/>
  </w:num>
  <w:num w:numId="27">
    <w:abstractNumId w:val="32"/>
  </w:num>
  <w:num w:numId="28">
    <w:abstractNumId w:val="27"/>
  </w:num>
  <w:num w:numId="29">
    <w:abstractNumId w:val="30"/>
  </w:num>
  <w:num w:numId="30">
    <w:abstractNumId w:val="15"/>
  </w:num>
  <w:num w:numId="31">
    <w:abstractNumId w:val="31"/>
  </w:num>
  <w:num w:numId="32">
    <w:abstractNumId w:val="10"/>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5D9"/>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40CA"/>
    <w:rsid w:val="000849B3"/>
    <w:rsid w:val="000852AC"/>
    <w:rsid w:val="00085370"/>
    <w:rsid w:val="000857E1"/>
    <w:rsid w:val="0008593E"/>
    <w:rsid w:val="0008626C"/>
    <w:rsid w:val="00086FAF"/>
    <w:rsid w:val="0008707A"/>
    <w:rsid w:val="00087BA4"/>
    <w:rsid w:val="00090AE2"/>
    <w:rsid w:val="00090C18"/>
    <w:rsid w:val="00090C57"/>
    <w:rsid w:val="00091334"/>
    <w:rsid w:val="00091816"/>
    <w:rsid w:val="00091F23"/>
    <w:rsid w:val="00092D1F"/>
    <w:rsid w:val="0009317F"/>
    <w:rsid w:val="000931ED"/>
    <w:rsid w:val="00093569"/>
    <w:rsid w:val="00093CE0"/>
    <w:rsid w:val="00093D16"/>
    <w:rsid w:val="00095D29"/>
    <w:rsid w:val="00096C9D"/>
    <w:rsid w:val="000971C8"/>
    <w:rsid w:val="00097A1D"/>
    <w:rsid w:val="00097ACC"/>
    <w:rsid w:val="000A23F2"/>
    <w:rsid w:val="000A4CED"/>
    <w:rsid w:val="000A5799"/>
    <w:rsid w:val="000A6AD2"/>
    <w:rsid w:val="000A6C95"/>
    <w:rsid w:val="000A724A"/>
    <w:rsid w:val="000A72EF"/>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6DE"/>
    <w:rsid w:val="000E377F"/>
    <w:rsid w:val="000E3A97"/>
    <w:rsid w:val="000E3E8A"/>
    <w:rsid w:val="000E400C"/>
    <w:rsid w:val="000E427B"/>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7A9"/>
    <w:rsid w:val="001129BF"/>
    <w:rsid w:val="00112B72"/>
    <w:rsid w:val="00113DDA"/>
    <w:rsid w:val="00114665"/>
    <w:rsid w:val="00114A14"/>
    <w:rsid w:val="0011565E"/>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2357"/>
    <w:rsid w:val="001532C5"/>
    <w:rsid w:val="001547F4"/>
    <w:rsid w:val="00154C5E"/>
    <w:rsid w:val="00155E89"/>
    <w:rsid w:val="0015623B"/>
    <w:rsid w:val="001567BF"/>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0FF"/>
    <w:rsid w:val="001C25FF"/>
    <w:rsid w:val="001C28AE"/>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5F3E"/>
    <w:rsid w:val="002475C1"/>
    <w:rsid w:val="0025003A"/>
    <w:rsid w:val="00250939"/>
    <w:rsid w:val="0025259E"/>
    <w:rsid w:val="00252ECF"/>
    <w:rsid w:val="0025322A"/>
    <w:rsid w:val="002535DA"/>
    <w:rsid w:val="00254584"/>
    <w:rsid w:val="00254FB9"/>
    <w:rsid w:val="002552CC"/>
    <w:rsid w:val="002567C7"/>
    <w:rsid w:val="00256829"/>
    <w:rsid w:val="0025762A"/>
    <w:rsid w:val="00261428"/>
    <w:rsid w:val="002622DC"/>
    <w:rsid w:val="00263E95"/>
    <w:rsid w:val="00265512"/>
    <w:rsid w:val="00265556"/>
    <w:rsid w:val="002662AE"/>
    <w:rsid w:val="002667F8"/>
    <w:rsid w:val="0026682D"/>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3BA5"/>
    <w:rsid w:val="002D498C"/>
    <w:rsid w:val="002D4D91"/>
    <w:rsid w:val="002E0735"/>
    <w:rsid w:val="002E2148"/>
    <w:rsid w:val="002E21FD"/>
    <w:rsid w:val="002E2AA1"/>
    <w:rsid w:val="002E2AAC"/>
    <w:rsid w:val="002E302C"/>
    <w:rsid w:val="002E3C43"/>
    <w:rsid w:val="002E3E5B"/>
    <w:rsid w:val="002E502D"/>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120E"/>
    <w:rsid w:val="003712BC"/>
    <w:rsid w:val="00371AA5"/>
    <w:rsid w:val="00372A69"/>
    <w:rsid w:val="00372F2A"/>
    <w:rsid w:val="0037355F"/>
    <w:rsid w:val="00374375"/>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C1D"/>
    <w:rsid w:val="003E1BF6"/>
    <w:rsid w:val="003E2CBC"/>
    <w:rsid w:val="003E2E0C"/>
    <w:rsid w:val="003E5A22"/>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36E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A4D"/>
    <w:rsid w:val="00466C71"/>
    <w:rsid w:val="00466ECB"/>
    <w:rsid w:val="004676AC"/>
    <w:rsid w:val="00467AD6"/>
    <w:rsid w:val="00470CB8"/>
    <w:rsid w:val="004713B3"/>
    <w:rsid w:val="00471667"/>
    <w:rsid w:val="00472064"/>
    <w:rsid w:val="0047250A"/>
    <w:rsid w:val="00472F4B"/>
    <w:rsid w:val="004734CD"/>
    <w:rsid w:val="00473713"/>
    <w:rsid w:val="00473F3B"/>
    <w:rsid w:val="00474829"/>
    <w:rsid w:val="00475B32"/>
    <w:rsid w:val="00476431"/>
    <w:rsid w:val="00476844"/>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02F"/>
    <w:rsid w:val="004D32FD"/>
    <w:rsid w:val="004D3DC8"/>
    <w:rsid w:val="004D3F1A"/>
    <w:rsid w:val="004D4AD8"/>
    <w:rsid w:val="004D4B77"/>
    <w:rsid w:val="004E0584"/>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52F"/>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2FB"/>
    <w:rsid w:val="0055040E"/>
    <w:rsid w:val="00551335"/>
    <w:rsid w:val="00551688"/>
    <w:rsid w:val="00553B6E"/>
    <w:rsid w:val="00554403"/>
    <w:rsid w:val="00554AA2"/>
    <w:rsid w:val="0055686A"/>
    <w:rsid w:val="0056128C"/>
    <w:rsid w:val="00561C28"/>
    <w:rsid w:val="00561CA2"/>
    <w:rsid w:val="005632A0"/>
    <w:rsid w:val="00563B00"/>
    <w:rsid w:val="005640DC"/>
    <w:rsid w:val="00564502"/>
    <w:rsid w:val="005649AD"/>
    <w:rsid w:val="00564AC9"/>
    <w:rsid w:val="00564F2B"/>
    <w:rsid w:val="0056504D"/>
    <w:rsid w:val="00565282"/>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4F"/>
    <w:rsid w:val="005907D0"/>
    <w:rsid w:val="00591255"/>
    <w:rsid w:val="00591E75"/>
    <w:rsid w:val="00594B13"/>
    <w:rsid w:val="00594D46"/>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4E8"/>
    <w:rsid w:val="005E27BE"/>
    <w:rsid w:val="005E30B4"/>
    <w:rsid w:val="005E3513"/>
    <w:rsid w:val="005E444F"/>
    <w:rsid w:val="005E44F3"/>
    <w:rsid w:val="005E51BB"/>
    <w:rsid w:val="005E59CF"/>
    <w:rsid w:val="005F030B"/>
    <w:rsid w:val="005F1458"/>
    <w:rsid w:val="005F1F38"/>
    <w:rsid w:val="005F2789"/>
    <w:rsid w:val="005F30A0"/>
    <w:rsid w:val="005F33EB"/>
    <w:rsid w:val="005F35F0"/>
    <w:rsid w:val="005F3BD3"/>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0C49"/>
    <w:rsid w:val="0064251E"/>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5186"/>
    <w:rsid w:val="00666438"/>
    <w:rsid w:val="006668D3"/>
    <w:rsid w:val="00666BE1"/>
    <w:rsid w:val="00667271"/>
    <w:rsid w:val="00667377"/>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5BDC"/>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0A02"/>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B7"/>
    <w:rsid w:val="007B63DE"/>
    <w:rsid w:val="007B67FA"/>
    <w:rsid w:val="007B6F3A"/>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22"/>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2"/>
    <w:rsid w:val="00823868"/>
    <w:rsid w:val="00823DA8"/>
    <w:rsid w:val="0082661C"/>
    <w:rsid w:val="0082765C"/>
    <w:rsid w:val="00830952"/>
    <w:rsid w:val="008322E1"/>
    <w:rsid w:val="00832350"/>
    <w:rsid w:val="008333E0"/>
    <w:rsid w:val="008337CC"/>
    <w:rsid w:val="00833C8A"/>
    <w:rsid w:val="00834C0F"/>
    <w:rsid w:val="00835412"/>
    <w:rsid w:val="00835A91"/>
    <w:rsid w:val="008373C8"/>
    <w:rsid w:val="00837B90"/>
    <w:rsid w:val="008400B5"/>
    <w:rsid w:val="00840411"/>
    <w:rsid w:val="00841518"/>
    <w:rsid w:val="0084182A"/>
    <w:rsid w:val="00841840"/>
    <w:rsid w:val="00842182"/>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C762E"/>
    <w:rsid w:val="008D3283"/>
    <w:rsid w:val="008D34F7"/>
    <w:rsid w:val="008D3A6B"/>
    <w:rsid w:val="008D3BC4"/>
    <w:rsid w:val="008D4793"/>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03F"/>
    <w:rsid w:val="00920733"/>
    <w:rsid w:val="00921197"/>
    <w:rsid w:val="00921A94"/>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552A"/>
    <w:rsid w:val="0098604D"/>
    <w:rsid w:val="00987539"/>
    <w:rsid w:val="00987919"/>
    <w:rsid w:val="009903AE"/>
    <w:rsid w:val="00992261"/>
    <w:rsid w:val="0099334B"/>
    <w:rsid w:val="00994D55"/>
    <w:rsid w:val="009955E2"/>
    <w:rsid w:val="0099570A"/>
    <w:rsid w:val="00995D1D"/>
    <w:rsid w:val="00995E17"/>
    <w:rsid w:val="00996272"/>
    <w:rsid w:val="00996A95"/>
    <w:rsid w:val="00997179"/>
    <w:rsid w:val="009A0476"/>
    <w:rsid w:val="009A0C99"/>
    <w:rsid w:val="009A1712"/>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22B8"/>
    <w:rsid w:val="009B251A"/>
    <w:rsid w:val="009B4B77"/>
    <w:rsid w:val="009B50DC"/>
    <w:rsid w:val="009B5C2D"/>
    <w:rsid w:val="009B655E"/>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1F46"/>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1EA0"/>
    <w:rsid w:val="00A630F6"/>
    <w:rsid w:val="00A633E0"/>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75B70"/>
    <w:rsid w:val="00A7730C"/>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569B"/>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14A6"/>
    <w:rsid w:val="00AD152D"/>
    <w:rsid w:val="00AD257E"/>
    <w:rsid w:val="00AD30A5"/>
    <w:rsid w:val="00AD323B"/>
    <w:rsid w:val="00AD3B70"/>
    <w:rsid w:val="00AD460A"/>
    <w:rsid w:val="00AD4D4F"/>
    <w:rsid w:val="00AD5942"/>
    <w:rsid w:val="00AD613C"/>
    <w:rsid w:val="00AD64B0"/>
    <w:rsid w:val="00AD65A3"/>
    <w:rsid w:val="00AD7292"/>
    <w:rsid w:val="00AD78F2"/>
    <w:rsid w:val="00AD7AF0"/>
    <w:rsid w:val="00AE089E"/>
    <w:rsid w:val="00AE08E1"/>
    <w:rsid w:val="00AE0F39"/>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784A"/>
    <w:rsid w:val="00B07A8C"/>
    <w:rsid w:val="00B10FB2"/>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4EC"/>
    <w:rsid w:val="00B817A0"/>
    <w:rsid w:val="00B821D4"/>
    <w:rsid w:val="00B828E1"/>
    <w:rsid w:val="00B82A89"/>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3C52"/>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BCA"/>
    <w:rsid w:val="00C8521E"/>
    <w:rsid w:val="00C85528"/>
    <w:rsid w:val="00C86EF3"/>
    <w:rsid w:val="00C903DA"/>
    <w:rsid w:val="00C90B31"/>
    <w:rsid w:val="00C92508"/>
    <w:rsid w:val="00C92FA1"/>
    <w:rsid w:val="00C93ACC"/>
    <w:rsid w:val="00C940BB"/>
    <w:rsid w:val="00C94AF3"/>
    <w:rsid w:val="00C94B8D"/>
    <w:rsid w:val="00C9681A"/>
    <w:rsid w:val="00C9705E"/>
    <w:rsid w:val="00CA00ED"/>
    <w:rsid w:val="00CA1333"/>
    <w:rsid w:val="00CA1F5F"/>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2764"/>
    <w:rsid w:val="00D22861"/>
    <w:rsid w:val="00D23B1E"/>
    <w:rsid w:val="00D23D79"/>
    <w:rsid w:val="00D240E6"/>
    <w:rsid w:val="00D27813"/>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57D0"/>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BBA"/>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087"/>
    <w:rsid w:val="00DB6347"/>
    <w:rsid w:val="00DB7B74"/>
    <w:rsid w:val="00DC0B74"/>
    <w:rsid w:val="00DC0E6B"/>
    <w:rsid w:val="00DC20D9"/>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43E5"/>
    <w:rsid w:val="00DF500E"/>
    <w:rsid w:val="00DF5BF1"/>
    <w:rsid w:val="00DF67A0"/>
    <w:rsid w:val="00DF7137"/>
    <w:rsid w:val="00DF71A5"/>
    <w:rsid w:val="00DF7EC2"/>
    <w:rsid w:val="00E00307"/>
    <w:rsid w:val="00E00A21"/>
    <w:rsid w:val="00E00E7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5070"/>
    <w:rsid w:val="00E450BC"/>
    <w:rsid w:val="00E453F3"/>
    <w:rsid w:val="00E45412"/>
    <w:rsid w:val="00E45E57"/>
    <w:rsid w:val="00E464EC"/>
    <w:rsid w:val="00E4674F"/>
    <w:rsid w:val="00E46CD6"/>
    <w:rsid w:val="00E47048"/>
    <w:rsid w:val="00E4763B"/>
    <w:rsid w:val="00E47D07"/>
    <w:rsid w:val="00E500A2"/>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4229"/>
    <w:rsid w:val="00EE569D"/>
    <w:rsid w:val="00EE6FA7"/>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5D9"/>
    <w:rsid w:val="00F127DA"/>
    <w:rsid w:val="00F12C0F"/>
    <w:rsid w:val="00F12CD8"/>
    <w:rsid w:val="00F13779"/>
    <w:rsid w:val="00F13A7F"/>
    <w:rsid w:val="00F1405B"/>
    <w:rsid w:val="00F1484C"/>
    <w:rsid w:val="00F14A30"/>
    <w:rsid w:val="00F14ADE"/>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0CA"/>
    <w:rsid w:val="00F774C4"/>
    <w:rsid w:val="00F80DA1"/>
    <w:rsid w:val="00F81B95"/>
    <w:rsid w:val="00F822D8"/>
    <w:rsid w:val="00F82355"/>
    <w:rsid w:val="00F823B5"/>
    <w:rsid w:val="00F83ED2"/>
    <w:rsid w:val="00F84353"/>
    <w:rsid w:val="00F84499"/>
    <w:rsid w:val="00F851DA"/>
    <w:rsid w:val="00F86614"/>
    <w:rsid w:val="00F866FD"/>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F114261B-209D-4EFB-A980-EA628EE9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927</TotalTime>
  <Pages>24</Pages>
  <Words>4475</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31104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66</cp:revision>
  <cp:lastPrinted>2016-01-26T23:30:00Z</cp:lastPrinted>
  <dcterms:created xsi:type="dcterms:W3CDTF">2020-01-23T14:00:00Z</dcterms:created>
  <dcterms:modified xsi:type="dcterms:W3CDTF">2020-02-28T23:33:00Z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