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49F848C6" w:rsidR="004E6B6B" w:rsidRDefault="006C2122"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342123DE" w:rsidR="004E6B6B" w:rsidRDefault="00427840" w:rsidP="002E07AE">
            <w:pPr>
              <w:pStyle w:val="Header"/>
              <w:spacing w:before="120" w:after="120"/>
            </w:pPr>
            <w:r>
              <w:t>DC Tie Planning Assumptions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5F1A4F16" w:rsidR="00F10B68" w:rsidRPr="00E01925" w:rsidRDefault="00F53A03" w:rsidP="003D7899">
            <w:pPr>
              <w:pStyle w:val="NormalArial"/>
              <w:spacing w:before="120" w:after="120"/>
            </w:pPr>
            <w:r>
              <w:t xml:space="preserve">January </w:t>
            </w:r>
            <w:r w:rsidR="003D7899">
              <w:t>30</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392E6DB4" w:rsidR="004E6B6B" w:rsidRDefault="006A1B88" w:rsidP="004E6B6B">
            <w:pPr>
              <w:pStyle w:val="NormalArial"/>
            </w:pPr>
            <w:r>
              <w:t>Brad Schwarz</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24F42F4" w:rsidR="004E6B6B" w:rsidRDefault="006C2122" w:rsidP="004E6B6B">
            <w:pPr>
              <w:pStyle w:val="NormalArial"/>
            </w:pPr>
            <w:hyperlink r:id="rId9" w:history="1">
              <w:r w:rsidR="006A1B88" w:rsidRPr="00820ABC">
                <w:rPr>
                  <w:rStyle w:val="Hyperlink"/>
                </w:rPr>
                <w:t>bschwarz@huntutility.com</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2E243348" w:rsidR="004E6B6B" w:rsidRDefault="006A1B88" w:rsidP="004E6B6B">
            <w:pPr>
              <w:pStyle w:val="NormalArial"/>
            </w:pPr>
            <w:r>
              <w:t>Sharyland Utilities</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3DD00C46" w:rsidR="004E6B6B" w:rsidRDefault="004E6B6B" w:rsidP="004E6B6B">
            <w:pPr>
              <w:pStyle w:val="NormalArial"/>
            </w:pP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224B4784" w:rsidR="004E6B6B" w:rsidRDefault="006A1B88" w:rsidP="004E6B6B">
            <w:pPr>
              <w:pStyle w:val="NormalArial"/>
            </w:pPr>
            <w:r>
              <w:t>512-289-7425</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33DFDAD9" w:rsidR="004E6B6B" w:rsidRDefault="006A1B88" w:rsidP="004E6B6B">
            <w:pPr>
              <w:pStyle w:val="NormalArial"/>
            </w:pPr>
            <w:r>
              <w:t>Investor Owned Utility (IOU)</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16C1509A" w14:textId="6B457ED7" w:rsidR="008B3E1B" w:rsidRPr="006C3C1D" w:rsidRDefault="006A1B88" w:rsidP="006310DE">
      <w:pPr>
        <w:tabs>
          <w:tab w:val="num" w:pos="0"/>
        </w:tabs>
        <w:spacing w:before="120" w:after="120"/>
        <w:rPr>
          <w:rFonts w:ascii="Arial" w:hAnsi="Arial" w:cs="Arial"/>
        </w:rPr>
      </w:pPr>
      <w:r>
        <w:rPr>
          <w:rFonts w:ascii="Arial" w:hAnsi="Arial" w:cs="Arial"/>
        </w:rPr>
        <w:t>Sharyland Utilities</w:t>
      </w:r>
      <w:r w:rsidR="003D4D8B">
        <w:rPr>
          <w:rFonts w:ascii="Arial" w:hAnsi="Arial" w:cs="Arial"/>
        </w:rPr>
        <w:t xml:space="preserve"> </w:t>
      </w:r>
      <w:r w:rsidR="006E7F4D">
        <w:rPr>
          <w:rFonts w:ascii="Arial" w:hAnsi="Arial" w:cs="Arial"/>
        </w:rPr>
        <w:t>(</w:t>
      </w:r>
      <w:r>
        <w:rPr>
          <w:rFonts w:ascii="Arial" w:hAnsi="Arial" w:cs="Arial"/>
        </w:rPr>
        <w:t>SU</w:t>
      </w:r>
      <w:r w:rsidR="006E7F4D">
        <w:rPr>
          <w:rFonts w:ascii="Arial" w:hAnsi="Arial" w:cs="Arial"/>
        </w:rPr>
        <w:t xml:space="preserve">) </w:t>
      </w:r>
      <w:r w:rsidR="003D4D8B">
        <w:rPr>
          <w:rFonts w:ascii="Arial" w:hAnsi="Arial" w:cs="Arial"/>
        </w:rPr>
        <w:t xml:space="preserve">submits these comments to </w:t>
      </w:r>
      <w:r w:rsidR="007B6FDC">
        <w:rPr>
          <w:rFonts w:ascii="Arial" w:hAnsi="Arial" w:cs="Arial"/>
        </w:rPr>
        <w:t>Planning Guide Revision Request (</w:t>
      </w:r>
      <w:r w:rsidR="003D4D8B">
        <w:rPr>
          <w:rFonts w:ascii="Arial" w:hAnsi="Arial" w:cs="Arial"/>
        </w:rPr>
        <w:t>PGRR</w:t>
      </w:r>
      <w:r w:rsidR="007B6FDC">
        <w:rPr>
          <w:rFonts w:ascii="Arial" w:hAnsi="Arial" w:cs="Arial"/>
        </w:rPr>
        <w:t xml:space="preserve">) </w:t>
      </w:r>
      <w:r w:rsidR="003D4D8B">
        <w:rPr>
          <w:rFonts w:ascii="Arial" w:hAnsi="Arial" w:cs="Arial"/>
        </w:rPr>
        <w:t>07</w:t>
      </w:r>
      <w:r w:rsidR="00427840">
        <w:rPr>
          <w:rFonts w:ascii="Arial" w:hAnsi="Arial" w:cs="Arial"/>
        </w:rPr>
        <w:t>7</w:t>
      </w:r>
      <w:r w:rsidR="00234760">
        <w:rPr>
          <w:rFonts w:ascii="Arial" w:hAnsi="Arial" w:cs="Arial"/>
        </w:rPr>
        <w:t xml:space="preserve">, </w:t>
      </w:r>
      <w:r w:rsidR="00234760" w:rsidRPr="00234760">
        <w:rPr>
          <w:rFonts w:ascii="Arial" w:hAnsi="Arial" w:cs="Arial"/>
        </w:rPr>
        <w:t>DC Tie Planning Assumptions</w:t>
      </w:r>
      <w:r w:rsidR="00234760">
        <w:rPr>
          <w:rFonts w:ascii="Arial" w:hAnsi="Arial" w:cs="Arial"/>
        </w:rPr>
        <w:t>,</w:t>
      </w:r>
      <w:r w:rsidR="00427840">
        <w:rPr>
          <w:rFonts w:ascii="Arial" w:hAnsi="Arial" w:cs="Arial"/>
        </w:rPr>
        <w:t xml:space="preserve"> to </w:t>
      </w:r>
      <w:r>
        <w:rPr>
          <w:rFonts w:ascii="Arial" w:hAnsi="Arial" w:cs="Arial"/>
        </w:rPr>
        <w:t>ensure</w:t>
      </w:r>
      <w:r w:rsidR="00A55372">
        <w:rPr>
          <w:rFonts w:ascii="Arial" w:hAnsi="Arial" w:cs="Arial"/>
        </w:rPr>
        <w:t xml:space="preserve"> utility owned</w:t>
      </w:r>
      <w:r w:rsidR="00427840">
        <w:rPr>
          <w:rFonts w:ascii="Arial" w:hAnsi="Arial" w:cs="Arial"/>
        </w:rPr>
        <w:t xml:space="preserve"> </w:t>
      </w:r>
      <w:r w:rsidR="007B6FDC">
        <w:rPr>
          <w:rFonts w:ascii="Arial" w:hAnsi="Arial" w:cs="Arial"/>
        </w:rPr>
        <w:t>Direct Current Ties (</w:t>
      </w:r>
      <w:r w:rsidR="00427840">
        <w:rPr>
          <w:rFonts w:ascii="Arial" w:hAnsi="Arial" w:cs="Arial"/>
        </w:rPr>
        <w:t>DC Ties</w:t>
      </w:r>
      <w:r w:rsidR="007B6FDC">
        <w:rPr>
          <w:rFonts w:ascii="Arial" w:hAnsi="Arial" w:cs="Arial"/>
        </w:rPr>
        <w:t>)</w:t>
      </w:r>
      <w:r w:rsidR="00427840">
        <w:rPr>
          <w:rFonts w:ascii="Arial" w:hAnsi="Arial" w:cs="Arial"/>
        </w:rPr>
        <w:t xml:space="preserve"> </w:t>
      </w:r>
      <w:r>
        <w:rPr>
          <w:rFonts w:ascii="Arial" w:hAnsi="Arial" w:cs="Arial"/>
        </w:rPr>
        <w:t>can</w:t>
      </w:r>
      <w:r w:rsidR="00F51D1B">
        <w:rPr>
          <w:rFonts w:ascii="Arial" w:hAnsi="Arial" w:cs="Arial"/>
        </w:rPr>
        <w:t xml:space="preserve">, to the greatest extent possible, fully </w:t>
      </w:r>
      <w:r>
        <w:rPr>
          <w:rFonts w:ascii="Arial" w:hAnsi="Arial" w:cs="Arial"/>
        </w:rPr>
        <w:t xml:space="preserve">support reliability in the ERCOT Transmission </w:t>
      </w:r>
      <w:r w:rsidR="00E32007">
        <w:rPr>
          <w:rFonts w:ascii="Arial" w:hAnsi="Arial" w:cs="Arial"/>
        </w:rPr>
        <w:t>Grid</w:t>
      </w:r>
      <w:r w:rsidR="00427840">
        <w:rPr>
          <w:rFonts w:ascii="Arial" w:hAnsi="Arial" w:cs="Arial"/>
        </w:rPr>
        <w:t xml:space="preserve">. </w:t>
      </w:r>
      <w:r w:rsidR="007F17F0">
        <w:rPr>
          <w:rFonts w:ascii="Arial" w:hAnsi="Arial" w:cs="Arial"/>
        </w:rPr>
        <w:t xml:space="preserve"> </w:t>
      </w:r>
      <w:r w:rsidR="00A55372">
        <w:rPr>
          <w:rFonts w:ascii="Arial" w:hAnsi="Arial" w:cs="Arial"/>
        </w:rPr>
        <w:t xml:space="preserve">Utility owned </w:t>
      </w:r>
      <w:r>
        <w:rPr>
          <w:rFonts w:ascii="Arial" w:hAnsi="Arial" w:cs="Arial"/>
        </w:rPr>
        <w:t xml:space="preserve">DC Ties play a crucial role in the </w:t>
      </w:r>
      <w:r w:rsidR="00F22CD5">
        <w:rPr>
          <w:rFonts w:ascii="Arial" w:hAnsi="Arial" w:cs="Arial"/>
        </w:rPr>
        <w:t>reliability</w:t>
      </w:r>
      <w:r>
        <w:rPr>
          <w:rFonts w:ascii="Arial" w:hAnsi="Arial" w:cs="Arial"/>
        </w:rPr>
        <w:t xml:space="preserve"> of the ERCOT Transmission </w:t>
      </w:r>
      <w:r w:rsidR="007C7DD1">
        <w:rPr>
          <w:rFonts w:ascii="Arial" w:hAnsi="Arial" w:cs="Arial"/>
        </w:rPr>
        <w:t xml:space="preserve">Grid </w:t>
      </w:r>
      <w:r>
        <w:rPr>
          <w:rFonts w:ascii="Arial" w:hAnsi="Arial" w:cs="Arial"/>
        </w:rPr>
        <w:t xml:space="preserve">and SU is concerned that if </w:t>
      </w:r>
      <w:r w:rsidR="00A55372">
        <w:rPr>
          <w:rFonts w:ascii="Arial" w:hAnsi="Arial" w:cs="Arial"/>
        </w:rPr>
        <w:t xml:space="preserve">utility owned </w:t>
      </w:r>
      <w:r>
        <w:rPr>
          <w:rFonts w:ascii="Arial" w:hAnsi="Arial" w:cs="Arial"/>
        </w:rPr>
        <w:t xml:space="preserve">DC Ties are not adequately planned for in transmission </w:t>
      </w:r>
      <w:r w:rsidR="00F51D1B">
        <w:rPr>
          <w:rFonts w:ascii="Arial" w:hAnsi="Arial" w:cs="Arial"/>
        </w:rPr>
        <w:t xml:space="preserve">planning </w:t>
      </w:r>
      <w:r w:rsidR="00C44331">
        <w:rPr>
          <w:rFonts w:ascii="Arial" w:hAnsi="Arial" w:cs="Arial"/>
        </w:rPr>
        <w:t>analyses</w:t>
      </w:r>
      <w:r>
        <w:rPr>
          <w:rFonts w:ascii="Arial" w:hAnsi="Arial" w:cs="Arial"/>
        </w:rPr>
        <w:t xml:space="preserve">, their benefit cannot be fully realized by the transmission system. </w:t>
      </w:r>
      <w:r w:rsidR="007F17F0">
        <w:rPr>
          <w:rFonts w:ascii="Arial" w:hAnsi="Arial" w:cs="Arial"/>
        </w:rPr>
        <w:t xml:space="preserve"> </w:t>
      </w:r>
      <w:r>
        <w:rPr>
          <w:rFonts w:ascii="Arial" w:hAnsi="Arial" w:cs="Arial"/>
        </w:rPr>
        <w:t xml:space="preserve">When the ERCOT power reserves drop below specified levels, ERCOT is required to declare an Energy Emergency Alert (EEA).  During EEA Level 1, the first of several steps in an emergency, ERCOT can call on all available power supplies, including power from other grids.  Many </w:t>
      </w:r>
      <w:r w:rsidR="00F51D1B">
        <w:rPr>
          <w:rFonts w:ascii="Arial" w:hAnsi="Arial" w:cs="Arial"/>
        </w:rPr>
        <w:t>times,</w:t>
      </w:r>
      <w:r>
        <w:rPr>
          <w:rFonts w:ascii="Arial" w:hAnsi="Arial" w:cs="Arial"/>
        </w:rPr>
        <w:t xml:space="preserve"> this power from other grids is obtain</w:t>
      </w:r>
      <w:r w:rsidR="001E11FB">
        <w:rPr>
          <w:rFonts w:ascii="Arial" w:hAnsi="Arial" w:cs="Arial"/>
        </w:rPr>
        <w:t>ed</w:t>
      </w:r>
      <w:r>
        <w:rPr>
          <w:rFonts w:ascii="Arial" w:hAnsi="Arial" w:cs="Arial"/>
        </w:rPr>
        <w:t xml:space="preserve"> through the use of Emergency Energy across DC Ties as was the case in the August 15, 2019 EEA Level 1 declaration</w:t>
      </w:r>
      <w:r w:rsidR="00F51D1B">
        <w:rPr>
          <w:rFonts w:ascii="Arial" w:hAnsi="Arial" w:cs="Arial"/>
        </w:rPr>
        <w:t xml:space="preserve">, when ERCOT requested Emergency Energy </w:t>
      </w:r>
      <w:bookmarkStart w:id="0" w:name="_GoBack"/>
      <w:bookmarkEnd w:id="0"/>
      <w:r w:rsidR="00F51D1B">
        <w:rPr>
          <w:rFonts w:ascii="Arial" w:hAnsi="Arial" w:cs="Arial"/>
        </w:rPr>
        <w:t>across the SU Rail</w:t>
      </w:r>
      <w:r w:rsidR="00A55372">
        <w:rPr>
          <w:rFonts w:ascii="Arial" w:hAnsi="Arial" w:cs="Arial"/>
        </w:rPr>
        <w:t>road DC Tie for an hour and forty-five minutes</w:t>
      </w:r>
      <w:r>
        <w:rPr>
          <w:rFonts w:ascii="Arial" w:hAnsi="Arial" w:cs="Arial"/>
        </w:rPr>
        <w:t>.</w:t>
      </w:r>
      <w:r w:rsidR="007F17F0">
        <w:rPr>
          <w:rFonts w:ascii="Arial" w:hAnsi="Arial" w:cs="Arial"/>
        </w:rPr>
        <w:t xml:space="preserve"> </w:t>
      </w:r>
      <w:r>
        <w:rPr>
          <w:rFonts w:ascii="Arial" w:hAnsi="Arial" w:cs="Arial"/>
        </w:rPr>
        <w:t xml:space="preserve"> If </w:t>
      </w:r>
      <w:r w:rsidR="00F51D1B">
        <w:rPr>
          <w:rFonts w:ascii="Arial" w:hAnsi="Arial" w:cs="Arial"/>
        </w:rPr>
        <w:t>transmission planning analys</w:t>
      </w:r>
      <w:r w:rsidR="00C44331">
        <w:rPr>
          <w:rFonts w:ascii="Arial" w:hAnsi="Arial" w:cs="Arial"/>
        </w:rPr>
        <w:t>e</w:t>
      </w:r>
      <w:r w:rsidR="00F51D1B">
        <w:rPr>
          <w:rFonts w:ascii="Arial" w:hAnsi="Arial" w:cs="Arial"/>
        </w:rPr>
        <w:t xml:space="preserve">s </w:t>
      </w:r>
      <w:r>
        <w:rPr>
          <w:rFonts w:ascii="Arial" w:hAnsi="Arial" w:cs="Arial"/>
        </w:rPr>
        <w:t xml:space="preserve">do not </w:t>
      </w:r>
      <w:r w:rsidR="001E11FB">
        <w:rPr>
          <w:rFonts w:ascii="Arial" w:hAnsi="Arial" w:cs="Arial"/>
        </w:rPr>
        <w:t>provide</w:t>
      </w:r>
      <w:r>
        <w:rPr>
          <w:rFonts w:ascii="Arial" w:hAnsi="Arial" w:cs="Arial"/>
        </w:rPr>
        <w:t xml:space="preserve"> for the ability of the </w:t>
      </w:r>
      <w:r w:rsidR="00F51D1B">
        <w:rPr>
          <w:rFonts w:ascii="Arial" w:hAnsi="Arial" w:cs="Arial"/>
        </w:rPr>
        <w:t xml:space="preserve">transmission </w:t>
      </w:r>
      <w:r>
        <w:rPr>
          <w:rFonts w:ascii="Arial" w:hAnsi="Arial" w:cs="Arial"/>
        </w:rPr>
        <w:t>system to receiv</w:t>
      </w:r>
      <w:r w:rsidR="00F51D1B">
        <w:rPr>
          <w:rFonts w:ascii="Arial" w:hAnsi="Arial" w:cs="Arial"/>
        </w:rPr>
        <w:t xml:space="preserve">e imports across a </w:t>
      </w:r>
      <w:r w:rsidR="00A55372">
        <w:rPr>
          <w:rFonts w:ascii="Arial" w:hAnsi="Arial" w:cs="Arial"/>
        </w:rPr>
        <w:t xml:space="preserve">utility owned </w:t>
      </w:r>
      <w:r w:rsidR="00F51D1B">
        <w:rPr>
          <w:rFonts w:ascii="Arial" w:hAnsi="Arial" w:cs="Arial"/>
        </w:rPr>
        <w:t xml:space="preserve">DC Tie, up to the DC Tie name plate capacity, without causing other reliability issues on the system, </w:t>
      </w:r>
      <w:r w:rsidR="001E11FB">
        <w:rPr>
          <w:rFonts w:ascii="Arial" w:hAnsi="Arial" w:cs="Arial"/>
        </w:rPr>
        <w:t xml:space="preserve">ERCOT may not be </w:t>
      </w:r>
      <w:r w:rsidR="00F51D1B">
        <w:rPr>
          <w:rFonts w:ascii="Arial" w:hAnsi="Arial" w:cs="Arial"/>
        </w:rPr>
        <w:t xml:space="preserve">achieving the maximum reliability benefits provided by </w:t>
      </w:r>
      <w:r w:rsidR="00A55372">
        <w:rPr>
          <w:rFonts w:ascii="Arial" w:hAnsi="Arial" w:cs="Arial"/>
        </w:rPr>
        <w:t xml:space="preserve">utility owned </w:t>
      </w:r>
      <w:r w:rsidR="00F51D1B">
        <w:rPr>
          <w:rFonts w:ascii="Arial" w:hAnsi="Arial" w:cs="Arial"/>
        </w:rPr>
        <w:t>DC Ties.  SU recommend</w:t>
      </w:r>
      <w:r w:rsidR="001E11FB">
        <w:rPr>
          <w:rFonts w:ascii="Arial" w:hAnsi="Arial" w:cs="Arial"/>
        </w:rPr>
        <w:t>s</w:t>
      </w:r>
      <w:r w:rsidR="00F51D1B">
        <w:rPr>
          <w:rFonts w:ascii="Arial" w:hAnsi="Arial" w:cs="Arial"/>
        </w:rPr>
        <w:t xml:space="preserve"> that transmission planning analys</w:t>
      </w:r>
      <w:r w:rsidR="00C44331">
        <w:rPr>
          <w:rFonts w:ascii="Arial" w:hAnsi="Arial" w:cs="Arial"/>
        </w:rPr>
        <w:t>e</w:t>
      </w:r>
      <w:r w:rsidR="00F51D1B">
        <w:rPr>
          <w:rFonts w:ascii="Arial" w:hAnsi="Arial" w:cs="Arial"/>
        </w:rPr>
        <w:t xml:space="preserve">s should </w:t>
      </w:r>
      <w:r w:rsidR="001E11FB">
        <w:rPr>
          <w:rFonts w:ascii="Arial" w:hAnsi="Arial" w:cs="Arial"/>
        </w:rPr>
        <w:t>provide for</w:t>
      </w:r>
      <w:r w:rsidR="00F51D1B">
        <w:rPr>
          <w:rFonts w:ascii="Arial" w:hAnsi="Arial" w:cs="Arial"/>
        </w:rPr>
        <w:t xml:space="preserve"> the full import of </w:t>
      </w:r>
      <w:r w:rsidR="00A55372">
        <w:rPr>
          <w:rFonts w:ascii="Arial" w:hAnsi="Arial" w:cs="Arial"/>
        </w:rPr>
        <w:t xml:space="preserve">utility owned </w:t>
      </w:r>
      <w:r w:rsidR="00F51D1B">
        <w:rPr>
          <w:rFonts w:ascii="Arial" w:hAnsi="Arial" w:cs="Arial"/>
        </w:rPr>
        <w:t>DC Ties without causing additional reliability issues on the transmission system.</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2118C4D6" w14:textId="6BFFAB9E" w:rsidR="004D602C" w:rsidRPr="00B36A76" w:rsidRDefault="006310DE" w:rsidP="006C3C1D">
      <w:pPr>
        <w:spacing w:before="120" w:after="120"/>
        <w:rPr>
          <w:rFonts w:ascii="Arial" w:hAnsi="Arial" w:cs="Arial"/>
        </w:rPr>
      </w:pPr>
      <w:r>
        <w:rPr>
          <w:rFonts w:ascii="Arial" w:hAnsi="Arial" w:cs="Arial"/>
        </w:rPr>
        <w:t>N</w:t>
      </w:r>
      <w:r w:rsidR="006A1B88">
        <w:rPr>
          <w:rFonts w:ascii="Arial" w:hAnsi="Arial" w:cs="Arial"/>
        </w:rPr>
        <w:t>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42D5F2A5" w14:textId="77777777" w:rsidR="006310DE" w:rsidRPr="00B36A76" w:rsidRDefault="006310DE" w:rsidP="006310DE">
      <w:pPr>
        <w:spacing w:before="120" w:after="120"/>
        <w:rPr>
          <w:rFonts w:ascii="Arial" w:hAnsi="Arial" w:cs="Arial"/>
        </w:rPr>
      </w:pPr>
      <w:bookmarkStart w:id="1" w:name="_Applicability"/>
      <w:bookmarkEnd w:id="1"/>
      <w:r>
        <w:rPr>
          <w:rFonts w:ascii="Arial" w:hAnsi="Arial" w:cs="Arial"/>
        </w:rPr>
        <w:t>None</w:t>
      </w:r>
    </w:p>
    <w:sectPr w:rsidR="006310DE" w:rsidRPr="00B36A76" w:rsidSect="000A413A">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F8AA6" w16cid:durableId="21DD6037"/>
  <w16cid:commentId w16cid:paraId="4F31DF9F" w16cid:durableId="21DD64B4"/>
  <w16cid:commentId w16cid:paraId="07A817FB" w16cid:durableId="21DD6038"/>
  <w16cid:commentId w16cid:paraId="3A1537B3" w16cid:durableId="21DD6039"/>
  <w16cid:commentId w16cid:paraId="143219B9" w16cid:durableId="21DD653B"/>
  <w16cid:commentId w16cid:paraId="2DA22545" w16cid:durableId="21DD60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74C61" w14:textId="77777777" w:rsidR="00ED6B7A" w:rsidRDefault="00ED6B7A">
      <w:r>
        <w:separator/>
      </w:r>
    </w:p>
  </w:endnote>
  <w:endnote w:type="continuationSeparator" w:id="0">
    <w:p w14:paraId="26C501E8" w14:textId="77777777" w:rsidR="00ED6B7A" w:rsidRDefault="00ED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47034158"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RR-0</w:t>
    </w:r>
    <w:r w:rsidR="006310DE">
      <w:rPr>
        <w:rFonts w:ascii="Arial" w:hAnsi="Arial" w:cs="Arial"/>
        <w:sz w:val="18"/>
        <w:szCs w:val="18"/>
      </w:rPr>
      <w:t>4</w:t>
    </w:r>
    <w:r w:rsidR="0031534A">
      <w:rPr>
        <w:rFonts w:ascii="Arial" w:hAnsi="Arial" w:cs="Arial"/>
        <w:sz w:val="18"/>
        <w:szCs w:val="18"/>
      </w:rPr>
      <w:t xml:space="preserve"> </w:t>
    </w:r>
    <w:r w:rsidR="006310DE">
      <w:rPr>
        <w:rFonts w:ascii="Arial" w:hAnsi="Arial" w:cs="Arial"/>
        <w:sz w:val="18"/>
        <w:szCs w:val="18"/>
      </w:rPr>
      <w:t>Sharyland</w:t>
    </w:r>
    <w:r w:rsidR="00F53A03">
      <w:rPr>
        <w:rFonts w:ascii="Arial" w:hAnsi="Arial" w:cs="Arial"/>
        <w:sz w:val="18"/>
        <w:szCs w:val="18"/>
      </w:rPr>
      <w:t xml:space="preserve"> Comments 01</w:t>
    </w:r>
    <w:r w:rsidR="003D7899">
      <w:rPr>
        <w:rFonts w:ascii="Arial" w:hAnsi="Arial" w:cs="Arial"/>
        <w:sz w:val="18"/>
        <w:szCs w:val="18"/>
      </w:rPr>
      <w:t>30</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6C2122">
      <w:rPr>
        <w:rFonts w:ascii="Arial" w:hAnsi="Arial" w:cs="Arial"/>
        <w:noProof/>
        <w:sz w:val="18"/>
      </w:rPr>
      <w:t>1</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6C2122">
      <w:rPr>
        <w:rFonts w:ascii="Arial" w:hAnsi="Arial" w:cs="Arial"/>
        <w:noProof/>
        <w:sz w:val="18"/>
      </w:rPr>
      <w:t>1</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9C05" w14:textId="77777777" w:rsidR="00ED6B7A" w:rsidRDefault="00ED6B7A">
      <w:r>
        <w:separator/>
      </w:r>
    </w:p>
  </w:footnote>
  <w:footnote w:type="continuationSeparator" w:id="0">
    <w:p w14:paraId="1A5868AF" w14:textId="77777777" w:rsidR="00ED6B7A" w:rsidRDefault="00ED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032"/>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5BDA"/>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0A30"/>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1FB"/>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2EAF"/>
    <w:rsid w:val="003239BB"/>
    <w:rsid w:val="00325666"/>
    <w:rsid w:val="00327177"/>
    <w:rsid w:val="00330152"/>
    <w:rsid w:val="003308A4"/>
    <w:rsid w:val="00331724"/>
    <w:rsid w:val="00332166"/>
    <w:rsid w:val="00332A97"/>
    <w:rsid w:val="00333508"/>
    <w:rsid w:val="003337E4"/>
    <w:rsid w:val="00336F50"/>
    <w:rsid w:val="0033721A"/>
    <w:rsid w:val="0034197A"/>
    <w:rsid w:val="00343FC0"/>
    <w:rsid w:val="00347760"/>
    <w:rsid w:val="00350C00"/>
    <w:rsid w:val="00355C1A"/>
    <w:rsid w:val="003560A9"/>
    <w:rsid w:val="003561A3"/>
    <w:rsid w:val="00360DD6"/>
    <w:rsid w:val="00361EC8"/>
    <w:rsid w:val="00366113"/>
    <w:rsid w:val="003741C1"/>
    <w:rsid w:val="00375662"/>
    <w:rsid w:val="00375796"/>
    <w:rsid w:val="00376D51"/>
    <w:rsid w:val="00382142"/>
    <w:rsid w:val="003833A1"/>
    <w:rsid w:val="003841D9"/>
    <w:rsid w:val="003850ED"/>
    <w:rsid w:val="00391D24"/>
    <w:rsid w:val="00392A7E"/>
    <w:rsid w:val="00393C2D"/>
    <w:rsid w:val="003A21F3"/>
    <w:rsid w:val="003A3C09"/>
    <w:rsid w:val="003A3F4E"/>
    <w:rsid w:val="003A3F95"/>
    <w:rsid w:val="003A5C3E"/>
    <w:rsid w:val="003A76A0"/>
    <w:rsid w:val="003A7C00"/>
    <w:rsid w:val="003B019B"/>
    <w:rsid w:val="003B1EB3"/>
    <w:rsid w:val="003B23D4"/>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D7899"/>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0DFF"/>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0DE"/>
    <w:rsid w:val="006318E6"/>
    <w:rsid w:val="00631EF0"/>
    <w:rsid w:val="00632DD8"/>
    <w:rsid w:val="00633E23"/>
    <w:rsid w:val="006351EF"/>
    <w:rsid w:val="00635D70"/>
    <w:rsid w:val="006363AC"/>
    <w:rsid w:val="00643F26"/>
    <w:rsid w:val="00644623"/>
    <w:rsid w:val="00645701"/>
    <w:rsid w:val="0064729D"/>
    <w:rsid w:val="00650409"/>
    <w:rsid w:val="00651BD5"/>
    <w:rsid w:val="00653B66"/>
    <w:rsid w:val="0065525E"/>
    <w:rsid w:val="006556B6"/>
    <w:rsid w:val="00656BB1"/>
    <w:rsid w:val="00657D4D"/>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5"/>
    <w:rsid w:val="00691769"/>
    <w:rsid w:val="00691C9B"/>
    <w:rsid w:val="00692BD9"/>
    <w:rsid w:val="006976FE"/>
    <w:rsid w:val="006A0640"/>
    <w:rsid w:val="006A1B88"/>
    <w:rsid w:val="006A1DD5"/>
    <w:rsid w:val="006A1E42"/>
    <w:rsid w:val="006B1215"/>
    <w:rsid w:val="006B1B2C"/>
    <w:rsid w:val="006B2A72"/>
    <w:rsid w:val="006B4A4F"/>
    <w:rsid w:val="006B5470"/>
    <w:rsid w:val="006B77A5"/>
    <w:rsid w:val="006C1430"/>
    <w:rsid w:val="006C2122"/>
    <w:rsid w:val="006C2AC5"/>
    <w:rsid w:val="006C316E"/>
    <w:rsid w:val="006C3C1D"/>
    <w:rsid w:val="006C5B57"/>
    <w:rsid w:val="006C6DD8"/>
    <w:rsid w:val="006D0F7C"/>
    <w:rsid w:val="006D30F1"/>
    <w:rsid w:val="006D3294"/>
    <w:rsid w:val="006D69D5"/>
    <w:rsid w:val="006D7C5E"/>
    <w:rsid w:val="006E0274"/>
    <w:rsid w:val="006E7F4D"/>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67A6"/>
    <w:rsid w:val="00747AEF"/>
    <w:rsid w:val="0075009B"/>
    <w:rsid w:val="00753C11"/>
    <w:rsid w:val="00754506"/>
    <w:rsid w:val="00756C3E"/>
    <w:rsid w:val="00756F24"/>
    <w:rsid w:val="00757B68"/>
    <w:rsid w:val="00757EB2"/>
    <w:rsid w:val="0076061A"/>
    <w:rsid w:val="00760A09"/>
    <w:rsid w:val="0076137E"/>
    <w:rsid w:val="00761BCA"/>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C7DD1"/>
    <w:rsid w:val="007D0F89"/>
    <w:rsid w:val="007D1E60"/>
    <w:rsid w:val="007D2AA1"/>
    <w:rsid w:val="007D2DBA"/>
    <w:rsid w:val="007D3FEB"/>
    <w:rsid w:val="007D6105"/>
    <w:rsid w:val="007E0CEB"/>
    <w:rsid w:val="007E29E4"/>
    <w:rsid w:val="007E338E"/>
    <w:rsid w:val="007E54AD"/>
    <w:rsid w:val="007E54DF"/>
    <w:rsid w:val="007F17F0"/>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6D0C"/>
    <w:rsid w:val="009E71AB"/>
    <w:rsid w:val="009F1B7B"/>
    <w:rsid w:val="009F2775"/>
    <w:rsid w:val="009F4BDB"/>
    <w:rsid w:val="00A00178"/>
    <w:rsid w:val="00A00C27"/>
    <w:rsid w:val="00A00E69"/>
    <w:rsid w:val="00A015C4"/>
    <w:rsid w:val="00A03766"/>
    <w:rsid w:val="00A03CE9"/>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5372"/>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14D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A79"/>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BF6EE0"/>
    <w:rsid w:val="00C01F1B"/>
    <w:rsid w:val="00C024C8"/>
    <w:rsid w:val="00C0598D"/>
    <w:rsid w:val="00C078AD"/>
    <w:rsid w:val="00C11956"/>
    <w:rsid w:val="00C11D5B"/>
    <w:rsid w:val="00C158EE"/>
    <w:rsid w:val="00C178A3"/>
    <w:rsid w:val="00C17AEC"/>
    <w:rsid w:val="00C2019A"/>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4331"/>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1A1E"/>
    <w:rsid w:val="00CE5826"/>
    <w:rsid w:val="00CF4974"/>
    <w:rsid w:val="00CF5E6A"/>
    <w:rsid w:val="00D00A2C"/>
    <w:rsid w:val="00D01C05"/>
    <w:rsid w:val="00D044F5"/>
    <w:rsid w:val="00D04F31"/>
    <w:rsid w:val="00D05362"/>
    <w:rsid w:val="00D0573A"/>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2007"/>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7A"/>
    <w:rsid w:val="00ED6BE7"/>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2CD5"/>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D1B"/>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 w:type="character" w:customStyle="1" w:styleId="UnresolvedMention2">
    <w:name w:val="Unresolved Mention2"/>
    <w:basedOn w:val="DefaultParagraphFont"/>
    <w:uiPriority w:val="99"/>
    <w:semiHidden/>
    <w:unhideWhenUsed/>
    <w:rsid w:val="006A1B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chwarz@huntutility.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7701-D338-4EFC-B056-5D2A9FA7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2077</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2019-09-03T18:36:00Z</cp:lastPrinted>
  <dcterms:created xsi:type="dcterms:W3CDTF">2020-01-30T20:24:00Z</dcterms:created>
  <dcterms:modified xsi:type="dcterms:W3CDTF">2020-01-30T20:45:00Z</dcterms:modified>
</cp:coreProperties>
</file>