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CC3" w:rsidRDefault="005A0A14">
      <w:pPr>
        <w:spacing w:after="215" w:line="259" w:lineRule="auto"/>
        <w:ind w:left="93" w:firstLine="0"/>
        <w:jc w:val="center"/>
      </w:pPr>
      <w:proofErr w:type="spellStart"/>
      <w:r>
        <w:rPr>
          <w:b/>
          <w:sz w:val="22"/>
          <w:u w:val="single" w:color="000000"/>
        </w:rPr>
        <w:t>MarkeTrak</w:t>
      </w:r>
      <w:proofErr w:type="spellEnd"/>
      <w:r>
        <w:rPr>
          <w:b/>
          <w:sz w:val="22"/>
          <w:u w:val="single" w:color="000000"/>
        </w:rPr>
        <w:t xml:space="preserve"> Bulk Insert Tips and Tricks</w:t>
      </w:r>
      <w:r>
        <w:rPr>
          <w:b/>
          <w:sz w:val="22"/>
        </w:rPr>
        <w:t xml:space="preserve"> </w:t>
      </w:r>
    </w:p>
    <w:p w:rsidR="004C4CC3" w:rsidRDefault="005A0A14">
      <w:pPr>
        <w:pStyle w:val="Heading1"/>
        <w:ind w:left="-5"/>
      </w:pPr>
      <w:r>
        <w:rPr>
          <w:u w:val="single" w:color="000000"/>
        </w:rPr>
        <w:t xml:space="preserve">Tip </w:t>
      </w:r>
      <w:proofErr w:type="gramStart"/>
      <w:r>
        <w:rPr>
          <w:u w:val="single" w:color="000000"/>
        </w:rPr>
        <w:t>1</w:t>
      </w:r>
      <w:r>
        <w:rPr>
          <w:b w:val="0"/>
        </w:rPr>
        <w:t xml:space="preserve">  -</w:t>
      </w:r>
      <w:proofErr w:type="gramEnd"/>
      <w:r>
        <w:rPr>
          <w:b w:val="0"/>
        </w:rPr>
        <w:t xml:space="preserve"> </w:t>
      </w:r>
      <w:r>
        <w:t xml:space="preserve">Deleting the header row </w:t>
      </w:r>
    </w:p>
    <w:p w:rsidR="004C4CC3" w:rsidRDefault="005A0A14">
      <w:pPr>
        <w:spacing w:after="179"/>
        <w:ind w:left="-5"/>
      </w:pPr>
      <w:r>
        <w:t xml:space="preserve">Be sure to delete the header row of the bulk insert template from your spreadsheet before saving in the CSV (Comma Separated Value) file format. </w:t>
      </w:r>
    </w:p>
    <w:p w:rsidR="004C4CC3" w:rsidRDefault="005A0A14">
      <w:pPr>
        <w:spacing w:after="155" w:line="259" w:lineRule="auto"/>
        <w:ind w:left="0" w:right="1299" w:firstLine="0"/>
        <w:jc w:val="right"/>
      </w:pPr>
      <w:r>
        <w:rPr>
          <w:noProof/>
        </w:rPr>
        <w:drawing>
          <wp:inline distT="0" distB="0" distL="0" distR="0">
            <wp:extent cx="5943600" cy="448056"/>
            <wp:effectExtent l="0" t="0" r="0" b="0"/>
            <wp:docPr id="64" name="Pictur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:rsidR="004C4CC3" w:rsidRDefault="005A0A14">
      <w:pPr>
        <w:spacing w:after="2" w:line="259" w:lineRule="auto"/>
        <w:ind w:left="-5"/>
      </w:pPr>
      <w:r>
        <w:rPr>
          <w:b/>
          <w:sz w:val="22"/>
          <w:u w:val="single" w:color="000000"/>
        </w:rPr>
        <w:t>Tip 2</w:t>
      </w:r>
      <w:r>
        <w:rPr>
          <w:sz w:val="22"/>
        </w:rPr>
        <w:t xml:space="preserve"> – </w:t>
      </w:r>
      <w:r>
        <w:rPr>
          <w:b/>
          <w:sz w:val="22"/>
        </w:rPr>
        <w:t xml:space="preserve">One template, one subtype </w:t>
      </w:r>
    </w:p>
    <w:p w:rsidR="004C4CC3" w:rsidRDefault="005A0A14">
      <w:pPr>
        <w:ind w:left="-5"/>
      </w:pPr>
      <w:r>
        <w:t xml:space="preserve">You can only submit multiple issues via bulk insert for the same subtype. </w:t>
      </w:r>
    </w:p>
    <w:p w:rsidR="004C4CC3" w:rsidRDefault="005A0A14">
      <w:pPr>
        <w:pStyle w:val="Heading1"/>
        <w:ind w:left="-5"/>
      </w:pPr>
      <w:r>
        <w:rPr>
          <w:u w:val="single" w:color="000000"/>
        </w:rPr>
        <w:t xml:space="preserve">Tip 3 </w:t>
      </w:r>
      <w:r>
        <w:t>– Avoid commas in comments</w:t>
      </w:r>
      <w:r>
        <w:rPr>
          <w:b w:val="0"/>
        </w:rPr>
        <w:t xml:space="preserve"> </w:t>
      </w:r>
    </w:p>
    <w:p w:rsidR="004C4CC3" w:rsidRDefault="005A0A14">
      <w:pPr>
        <w:spacing w:after="23"/>
        <w:ind w:left="-5"/>
      </w:pPr>
      <w:r>
        <w:t xml:space="preserve">Avoid commas (,) in any comment you want to add to the </w:t>
      </w:r>
      <w:proofErr w:type="spellStart"/>
      <w:r>
        <w:t>MarkeTrak</w:t>
      </w:r>
      <w:proofErr w:type="spellEnd"/>
      <w:r>
        <w:t xml:space="preserve"> issue through Bulk Insert. Since the Excel Spreadsheet </w:t>
      </w:r>
      <w:r>
        <w:t xml:space="preserve">Bulk Insert Template is saved as a .CSV (Comma Separated Value) file, any comma in a comment field will be recognized as a delimiter and throw off the column count causing the file to fail. </w:t>
      </w:r>
    </w:p>
    <w:p w:rsidR="004C4CC3" w:rsidRDefault="005A0A14">
      <w:pPr>
        <w:spacing w:after="16" w:line="259" w:lineRule="auto"/>
        <w:ind w:left="0" w:firstLine="0"/>
      </w:pPr>
      <w:r>
        <w:rPr>
          <w:sz w:val="22"/>
        </w:rPr>
        <w:t xml:space="preserve"> </w:t>
      </w:r>
    </w:p>
    <w:p w:rsidR="004C4CC3" w:rsidRDefault="005A0A14">
      <w:pPr>
        <w:pStyle w:val="Heading1"/>
        <w:ind w:left="-5"/>
      </w:pPr>
      <w:r>
        <w:rPr>
          <w:u w:val="single" w:color="000000"/>
        </w:rPr>
        <w:t xml:space="preserve">Tip 4 </w:t>
      </w:r>
      <w:r>
        <w:t xml:space="preserve">– Caution when copying ESI IDs  </w:t>
      </w:r>
    </w:p>
    <w:p w:rsidR="004C4CC3" w:rsidRDefault="005A0A14">
      <w:pPr>
        <w:spacing w:after="69"/>
        <w:ind w:left="-5"/>
      </w:pPr>
      <w:r>
        <w:t>Be careful copying ESI I</w:t>
      </w:r>
      <w:r>
        <w:t>Ds from your system and pasting into the Excel Spreadsheet Bulk Insert Template. A normal copy and paste can result in the 17 digit ESI ID being automatically formatted by Excel in Scientific Notation Format (example 1.04437E+16). Changing the format of th</w:t>
      </w:r>
      <w:r>
        <w:t xml:space="preserve">e cell in the spreadsheet will result in the last two digits of the 17 digit ESI ID to change to 00. This will cause the </w:t>
      </w:r>
      <w:proofErr w:type="spellStart"/>
      <w:r>
        <w:t>MarkeTrak</w:t>
      </w:r>
      <w:proofErr w:type="spellEnd"/>
      <w:r>
        <w:t xml:space="preserve"> issue to be created using the wrong ESI ID.  Solution: </w:t>
      </w:r>
    </w:p>
    <w:p w:rsidR="004C4CC3" w:rsidRDefault="005A0A14">
      <w:pPr>
        <w:numPr>
          <w:ilvl w:val="0"/>
          <w:numId w:val="1"/>
        </w:numPr>
        <w:spacing w:after="58"/>
        <w:ind w:hanging="360"/>
      </w:pPr>
      <w:r>
        <w:t>Open the Excel Spreadsheet Bulk Insert Template and Right Click in th</w:t>
      </w:r>
      <w:r>
        <w:t xml:space="preserve">e ESI ID cells. </w:t>
      </w:r>
    </w:p>
    <w:p w:rsidR="004C4CC3" w:rsidRDefault="005A0A14">
      <w:pPr>
        <w:numPr>
          <w:ilvl w:val="0"/>
          <w:numId w:val="1"/>
        </w:numPr>
        <w:spacing w:after="60"/>
        <w:ind w:hanging="360"/>
      </w:pPr>
      <w:r>
        <w:t xml:space="preserve">Select Format Cells and choose Text from the list. </w:t>
      </w:r>
    </w:p>
    <w:p w:rsidR="004C4CC3" w:rsidRDefault="005A0A14">
      <w:pPr>
        <w:numPr>
          <w:ilvl w:val="0"/>
          <w:numId w:val="1"/>
        </w:numPr>
        <w:spacing w:after="14"/>
        <w:ind w:hanging="360"/>
      </w:pPr>
      <w:r>
        <w:t xml:space="preserve">Copy your ESI ID from your source document and Right Click in the ESI ID cell and choose Paste Special and then choose Text. </w:t>
      </w:r>
    </w:p>
    <w:p w:rsidR="004C4CC3" w:rsidRDefault="005A0A14">
      <w:pPr>
        <w:ind w:left="-5"/>
      </w:pPr>
      <w:r>
        <w:t xml:space="preserve">This will paste the 17 digit ESI ID into the spreadsheet in text format and avoid Excel changing the ESI ID format. </w:t>
      </w:r>
    </w:p>
    <w:p w:rsidR="004C4CC3" w:rsidRDefault="005A0A14">
      <w:pPr>
        <w:pStyle w:val="Heading1"/>
        <w:ind w:left="-5"/>
      </w:pPr>
      <w:r>
        <w:rPr>
          <w:u w:val="single" w:color="000000"/>
        </w:rPr>
        <w:t xml:space="preserve"> Tip 5 </w:t>
      </w:r>
      <w:r>
        <w:t xml:space="preserve">– Ensure all rows are accounted for </w:t>
      </w:r>
    </w:p>
    <w:p w:rsidR="004C4CC3" w:rsidRDefault="005A0A14">
      <w:pPr>
        <w:ind w:left="-5"/>
      </w:pPr>
      <w:r>
        <w:t>Before submission of the bulk insert CSV file the user should ensure all rows are accounted for</w:t>
      </w:r>
      <w:r>
        <w:t xml:space="preserve"> in the file template to successfully pass validation for submission of the file. </w:t>
      </w:r>
    </w:p>
    <w:p w:rsidR="004C4CC3" w:rsidRDefault="005A0A14">
      <w:pPr>
        <w:pStyle w:val="Heading1"/>
        <w:ind w:left="-5"/>
      </w:pPr>
      <w:r>
        <w:rPr>
          <w:u w:val="single" w:color="000000"/>
        </w:rPr>
        <w:t xml:space="preserve">Tip 6 </w:t>
      </w:r>
      <w:r>
        <w:t xml:space="preserve">– Checking validation errors </w:t>
      </w:r>
    </w:p>
    <w:p w:rsidR="004C4CC3" w:rsidRDefault="005A0A14">
      <w:pPr>
        <w:ind w:left="-5"/>
      </w:pPr>
      <w:r>
        <w:t>If you receive a validation error, go to notepad and open your CSV file to determine where the error has occurred and correct it. Once th</w:t>
      </w:r>
      <w:r>
        <w:t xml:space="preserve">e error is corrected save the file with a new name. If you do not save with a new name your corrections will not be saved to the corrected file. </w:t>
      </w:r>
    </w:p>
    <w:p w:rsidR="004C4CC3" w:rsidRDefault="005A0A14">
      <w:pPr>
        <w:spacing w:after="2" w:line="259" w:lineRule="auto"/>
        <w:ind w:left="-5"/>
      </w:pPr>
      <w:r>
        <w:rPr>
          <w:b/>
          <w:sz w:val="22"/>
          <w:u w:val="single" w:color="000000"/>
        </w:rPr>
        <w:t xml:space="preserve">Tip 7 </w:t>
      </w:r>
      <w:r>
        <w:rPr>
          <w:b/>
          <w:sz w:val="22"/>
        </w:rPr>
        <w:t xml:space="preserve">– Request all validations occur </w:t>
      </w:r>
    </w:p>
    <w:p w:rsidR="004C4CC3" w:rsidRDefault="005A0A14">
      <w:pPr>
        <w:ind w:left="-5"/>
      </w:pPr>
      <w:r>
        <w:t>Select all the validations to ensure your data is valid and does not co</w:t>
      </w:r>
      <w:r>
        <w:t xml:space="preserve">ntain duplicates. </w:t>
      </w:r>
    </w:p>
    <w:p w:rsidR="004C4CC3" w:rsidRDefault="005A0A14">
      <w:pPr>
        <w:pStyle w:val="Heading1"/>
        <w:ind w:left="-5"/>
      </w:pPr>
      <w:r>
        <w:rPr>
          <w:u w:val="single" w:color="000000"/>
        </w:rPr>
        <w:t xml:space="preserve">Tip 8 </w:t>
      </w:r>
      <w:r>
        <w:t xml:space="preserve">– Correct format on dates and times </w:t>
      </w:r>
    </w:p>
    <w:p w:rsidR="004C4CC3" w:rsidRDefault="005A0A14">
      <w:pPr>
        <w:spacing w:after="181"/>
        <w:ind w:left="-5"/>
      </w:pPr>
      <w:r>
        <w:t xml:space="preserve">Be your date time field has the correct format and populates the field in the T-format. If not formatted correctly your bulk insert file will not pass validation. </w:t>
      </w:r>
    </w:p>
    <w:p w:rsidR="004C4CC3" w:rsidRDefault="005A0A14">
      <w:pPr>
        <w:spacing w:after="60" w:line="400" w:lineRule="auto"/>
        <w:ind w:left="0" w:right="1299" w:firstLine="0"/>
      </w:pPr>
      <w:r>
        <w:rPr>
          <w:noProof/>
        </w:rPr>
        <w:drawing>
          <wp:inline distT="0" distB="0" distL="0" distR="0">
            <wp:extent cx="5943600" cy="577596"/>
            <wp:effectExtent l="0" t="0" r="0" b="0"/>
            <wp:docPr id="66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7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6"/>
        <w:gridCol w:w="3566"/>
        <w:gridCol w:w="3567"/>
      </w:tblGrid>
      <w:tr w:rsidR="005A0A14" w:rsidTr="005A0A14">
        <w:tc>
          <w:tcPr>
            <w:tcW w:w="10699" w:type="dxa"/>
            <w:gridSpan w:val="3"/>
            <w:shd w:val="clear" w:color="auto" w:fill="D9D9D9" w:themeFill="background1" w:themeFillShade="D9"/>
          </w:tcPr>
          <w:p w:rsidR="005A0A14" w:rsidRDefault="005A0A14">
            <w:pPr>
              <w:spacing w:after="0" w:line="259" w:lineRule="auto"/>
              <w:ind w:left="0" w:firstLine="0"/>
            </w:pPr>
            <w:r>
              <w:lastRenderedPageBreak/>
              <w:t>Document Revision History</w:t>
            </w:r>
          </w:p>
        </w:tc>
      </w:tr>
      <w:tr w:rsidR="005A0A14" w:rsidTr="005A0A14">
        <w:tc>
          <w:tcPr>
            <w:tcW w:w="3566" w:type="dxa"/>
            <w:shd w:val="clear" w:color="auto" w:fill="D9D9D9" w:themeFill="background1" w:themeFillShade="D9"/>
          </w:tcPr>
          <w:p w:rsidR="005A0A14" w:rsidRDefault="005A0A14">
            <w:pPr>
              <w:spacing w:after="0" w:line="259" w:lineRule="auto"/>
              <w:ind w:left="0" w:firstLine="0"/>
            </w:pPr>
            <w:r>
              <w:t>Date</w:t>
            </w:r>
          </w:p>
        </w:tc>
        <w:tc>
          <w:tcPr>
            <w:tcW w:w="3566" w:type="dxa"/>
            <w:shd w:val="clear" w:color="auto" w:fill="D9D9D9" w:themeFill="background1" w:themeFillShade="D9"/>
          </w:tcPr>
          <w:p w:rsidR="005A0A14" w:rsidRDefault="005A0A14">
            <w:pPr>
              <w:spacing w:after="0" w:line="259" w:lineRule="auto"/>
              <w:ind w:left="0" w:firstLine="0"/>
            </w:pPr>
            <w:r>
              <w:t>Description</w:t>
            </w:r>
          </w:p>
        </w:tc>
        <w:tc>
          <w:tcPr>
            <w:tcW w:w="3567" w:type="dxa"/>
            <w:shd w:val="clear" w:color="auto" w:fill="D9D9D9" w:themeFill="background1" w:themeFillShade="D9"/>
          </w:tcPr>
          <w:p w:rsidR="005A0A14" w:rsidRDefault="005A0A14">
            <w:pPr>
              <w:spacing w:after="0" w:line="259" w:lineRule="auto"/>
              <w:ind w:left="0" w:firstLine="0"/>
            </w:pPr>
            <w:r>
              <w:t>Author(s)</w:t>
            </w:r>
          </w:p>
        </w:tc>
      </w:tr>
      <w:tr w:rsidR="005A0A14" w:rsidTr="005A0A14">
        <w:tc>
          <w:tcPr>
            <w:tcW w:w="3566" w:type="dxa"/>
          </w:tcPr>
          <w:p w:rsidR="005A0A14" w:rsidRDefault="005A0A14">
            <w:pPr>
              <w:spacing w:after="0" w:line="259" w:lineRule="auto"/>
              <w:ind w:left="0" w:firstLine="0"/>
            </w:pPr>
            <w:r>
              <w:t>5/5/16</w:t>
            </w:r>
          </w:p>
        </w:tc>
        <w:tc>
          <w:tcPr>
            <w:tcW w:w="3566" w:type="dxa"/>
          </w:tcPr>
          <w:p w:rsidR="005A0A14" w:rsidRDefault="005A0A14">
            <w:pPr>
              <w:spacing w:after="0" w:line="259" w:lineRule="auto"/>
              <w:ind w:left="0" w:firstLine="0"/>
            </w:pPr>
            <w:r>
              <w:t xml:space="preserve">Initial </w:t>
            </w:r>
          </w:p>
        </w:tc>
        <w:tc>
          <w:tcPr>
            <w:tcW w:w="3567" w:type="dxa"/>
          </w:tcPr>
          <w:p w:rsidR="005A0A14" w:rsidRDefault="005A0A14">
            <w:pPr>
              <w:spacing w:after="0" w:line="259" w:lineRule="auto"/>
              <w:ind w:left="0" w:firstLine="0"/>
            </w:pPr>
            <w:r>
              <w:t>TDTMS (Jones)</w:t>
            </w:r>
          </w:p>
        </w:tc>
      </w:tr>
      <w:tr w:rsidR="005A0A14" w:rsidTr="005A0A14">
        <w:tc>
          <w:tcPr>
            <w:tcW w:w="3566" w:type="dxa"/>
          </w:tcPr>
          <w:p w:rsidR="005A0A14" w:rsidRDefault="005A0A14">
            <w:pPr>
              <w:spacing w:after="0" w:line="259" w:lineRule="auto"/>
              <w:ind w:left="0" w:firstLine="0"/>
            </w:pPr>
            <w:r>
              <w:t>12/4/19</w:t>
            </w:r>
          </w:p>
        </w:tc>
        <w:tc>
          <w:tcPr>
            <w:tcW w:w="3566" w:type="dxa"/>
          </w:tcPr>
          <w:p w:rsidR="005A0A14" w:rsidRDefault="005A0A14">
            <w:pPr>
              <w:spacing w:after="0" w:line="259" w:lineRule="auto"/>
              <w:ind w:left="0" w:firstLine="0"/>
            </w:pPr>
            <w:r>
              <w:t>Reviewed no changes needed</w:t>
            </w:r>
          </w:p>
        </w:tc>
        <w:tc>
          <w:tcPr>
            <w:tcW w:w="3567" w:type="dxa"/>
          </w:tcPr>
          <w:p w:rsidR="005A0A14" w:rsidRDefault="005A0A14">
            <w:pPr>
              <w:spacing w:after="0" w:line="259" w:lineRule="auto"/>
              <w:ind w:left="0" w:firstLine="0"/>
            </w:pPr>
            <w:r>
              <w:t>TDTMS (Patrick)</w:t>
            </w:r>
          </w:p>
        </w:tc>
      </w:tr>
      <w:tr w:rsidR="005A0A14" w:rsidTr="005A0A14">
        <w:tc>
          <w:tcPr>
            <w:tcW w:w="3566" w:type="dxa"/>
          </w:tcPr>
          <w:p w:rsidR="005A0A14" w:rsidRDefault="005A0A14">
            <w:pPr>
              <w:spacing w:after="0" w:line="259" w:lineRule="auto"/>
              <w:ind w:left="0" w:firstLine="0"/>
            </w:pPr>
            <w:bookmarkStart w:id="0" w:name="_GoBack"/>
            <w:bookmarkEnd w:id="0"/>
          </w:p>
        </w:tc>
        <w:tc>
          <w:tcPr>
            <w:tcW w:w="3566" w:type="dxa"/>
          </w:tcPr>
          <w:p w:rsidR="005A0A14" w:rsidRDefault="005A0A14">
            <w:pPr>
              <w:spacing w:after="0" w:line="259" w:lineRule="auto"/>
              <w:ind w:left="0" w:firstLine="0"/>
            </w:pPr>
          </w:p>
        </w:tc>
        <w:tc>
          <w:tcPr>
            <w:tcW w:w="3567" w:type="dxa"/>
          </w:tcPr>
          <w:p w:rsidR="005A0A14" w:rsidRDefault="005A0A14">
            <w:pPr>
              <w:spacing w:after="0" w:line="259" w:lineRule="auto"/>
              <w:ind w:left="0" w:firstLine="0"/>
            </w:pPr>
          </w:p>
        </w:tc>
      </w:tr>
      <w:tr w:rsidR="005A0A14" w:rsidTr="005A0A14">
        <w:tc>
          <w:tcPr>
            <w:tcW w:w="3566" w:type="dxa"/>
          </w:tcPr>
          <w:p w:rsidR="005A0A14" w:rsidRDefault="005A0A14">
            <w:pPr>
              <w:spacing w:after="0" w:line="259" w:lineRule="auto"/>
              <w:ind w:left="0" w:firstLine="0"/>
            </w:pPr>
          </w:p>
        </w:tc>
        <w:tc>
          <w:tcPr>
            <w:tcW w:w="3566" w:type="dxa"/>
          </w:tcPr>
          <w:p w:rsidR="005A0A14" w:rsidRDefault="005A0A14">
            <w:pPr>
              <w:spacing w:after="0" w:line="259" w:lineRule="auto"/>
              <w:ind w:left="0" w:firstLine="0"/>
            </w:pPr>
          </w:p>
        </w:tc>
        <w:tc>
          <w:tcPr>
            <w:tcW w:w="3567" w:type="dxa"/>
          </w:tcPr>
          <w:p w:rsidR="005A0A14" w:rsidRDefault="005A0A14">
            <w:pPr>
              <w:spacing w:after="0" w:line="259" w:lineRule="auto"/>
              <w:ind w:left="0" w:firstLine="0"/>
            </w:pPr>
          </w:p>
        </w:tc>
      </w:tr>
    </w:tbl>
    <w:p w:rsidR="005A0A14" w:rsidRDefault="005A0A14">
      <w:pPr>
        <w:spacing w:after="0" w:line="259" w:lineRule="auto"/>
        <w:ind w:left="0" w:firstLine="0"/>
      </w:pPr>
    </w:p>
    <w:sectPr w:rsidR="005A0A14">
      <w:pgSz w:w="12240" w:h="15840"/>
      <w:pgMar w:top="1440" w:right="811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94D46"/>
    <w:multiLevelType w:val="hybridMultilevel"/>
    <w:tmpl w:val="9DCE5DE8"/>
    <w:lvl w:ilvl="0" w:tplc="0664892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F4153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867A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56C6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B0EB3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006E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C6BF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740A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F04D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C3"/>
    <w:rsid w:val="004C4CC3"/>
    <w:rsid w:val="005A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636CC9-3320-4A89-9839-AFE18FFC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24" w:line="26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styleId="TableGrid">
    <w:name w:val="Table Grid"/>
    <w:basedOn w:val="TableNormal"/>
    <w:uiPriority w:val="39"/>
    <w:rsid w:val="005A0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Monica Y.</dc:creator>
  <cp:keywords/>
  <cp:lastModifiedBy>OWG 101719</cp:lastModifiedBy>
  <cp:revision>2</cp:revision>
  <dcterms:created xsi:type="dcterms:W3CDTF">2019-12-04T17:35:00Z</dcterms:created>
  <dcterms:modified xsi:type="dcterms:W3CDTF">2019-12-04T17:35:00Z</dcterms:modified>
</cp:coreProperties>
</file>