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8A" w:rsidRDefault="00FE1A8A" w:rsidP="00FE1A8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:rsidR="00FE1A8A" w:rsidRDefault="00FE1A8A" w:rsidP="00FE1A8A">
      <w:pPr>
        <w:rPr>
          <w:color w:val="000000"/>
          <w:sz w:val="22"/>
          <w:szCs w:val="22"/>
        </w:rPr>
      </w:pPr>
      <w:r>
        <w:rPr>
          <w:sz w:val="22"/>
          <w:szCs w:val="22"/>
        </w:rPr>
        <w:t>Congestion Management Working Group</w:t>
      </w:r>
    </w:p>
    <w:p w:rsidR="00FE1A8A" w:rsidRDefault="00FE1A8A" w:rsidP="00FE1A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ERCOT Austin Office / 7620 Metro Center Drive / Austin, Texas 78744</w:t>
      </w:r>
    </w:p>
    <w:p w:rsidR="00FE1A8A" w:rsidRDefault="00D419B9" w:rsidP="00FE1A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December</w:t>
      </w:r>
      <w:r w:rsidR="00FE1A8A"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>6</w:t>
      </w:r>
      <w:r w:rsidR="00FE1A8A">
        <w:rPr>
          <w:color w:val="000000"/>
          <w:sz w:val="22"/>
          <w:szCs w:val="22"/>
        </w:rPr>
        <w:t>, 20019 9:30 - ?</w:t>
      </w:r>
    </w:p>
    <w:p w:rsidR="00D419B9" w:rsidRDefault="00D419B9" w:rsidP="00D419B9">
      <w:pPr>
        <w:spacing w:line="252" w:lineRule="auto"/>
        <w:rPr>
          <w:color w:val="1F497D"/>
          <w:u w:val="single"/>
        </w:rPr>
      </w:pPr>
    </w:p>
    <w:p w:rsidR="00D419B9" w:rsidRDefault="00D419B9" w:rsidP="00D419B9">
      <w:pPr>
        <w:spacing w:line="252" w:lineRule="auto"/>
        <w:rPr>
          <w:color w:val="1F497D"/>
        </w:rPr>
      </w:pPr>
      <w:r>
        <w:rPr>
          <w:color w:val="1F497D"/>
          <w:u w:val="single"/>
        </w:rPr>
        <w:t>Monday, December 16 (CMWG/WMWG)</w:t>
      </w:r>
    </w:p>
    <w:p w:rsidR="00D419B9" w:rsidRDefault="00D419B9" w:rsidP="00D419B9">
      <w:pPr>
        <w:spacing w:line="252" w:lineRule="auto"/>
        <w:rPr>
          <w:color w:val="1F497D"/>
          <w:sz w:val="22"/>
          <w:szCs w:val="22"/>
        </w:rPr>
      </w:pPr>
      <w:r>
        <w:rPr>
          <w:color w:val="1F497D"/>
        </w:rPr>
        <w:t>Meeting number: 621 020 726</w:t>
      </w:r>
    </w:p>
    <w:p w:rsidR="00D419B9" w:rsidRDefault="00D419B9" w:rsidP="00D419B9">
      <w:pPr>
        <w:spacing w:line="252" w:lineRule="auto"/>
        <w:rPr>
          <w:color w:val="1F497D"/>
        </w:rPr>
      </w:pPr>
      <w:r>
        <w:rPr>
          <w:color w:val="1F497D"/>
        </w:rPr>
        <w:t>Meeting password: Meetings</w:t>
      </w:r>
    </w:p>
    <w:p w:rsidR="00D419B9" w:rsidRDefault="00D419B9" w:rsidP="00D419B9">
      <w:pPr>
        <w:spacing w:line="252" w:lineRule="auto"/>
        <w:rPr>
          <w:color w:val="1F497D"/>
        </w:rPr>
      </w:pPr>
      <w:r>
        <w:rPr>
          <w:color w:val="1F497D"/>
        </w:rPr>
        <w:t xml:space="preserve">Dial In:  1-877-668-4493 </w:t>
      </w:r>
    </w:p>
    <w:p w:rsidR="00FE1A8A" w:rsidRDefault="00D419B9" w:rsidP="00D419B9">
      <w:pPr>
        <w:rPr>
          <w:color w:val="1F497D"/>
        </w:rPr>
      </w:pPr>
      <w:r>
        <w:rPr>
          <w:color w:val="1F497D"/>
        </w:rPr>
        <w:t>Host key: 970359</w:t>
      </w:r>
    </w:p>
    <w:p w:rsidR="00D419B9" w:rsidRDefault="00D419B9" w:rsidP="00D419B9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332"/>
        <w:gridCol w:w="1026"/>
      </w:tblGrid>
      <w:tr w:rsidR="00FE1A8A" w:rsidTr="00FE1A8A">
        <w:trPr>
          <w:trHeight w:val="360"/>
        </w:trPr>
        <w:tc>
          <w:tcPr>
            <w:tcW w:w="523" w:type="dxa"/>
            <w:hideMark/>
          </w:tcPr>
          <w:p w:rsidR="00FE1A8A" w:rsidRDefault="00FE1A8A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  <w:hideMark/>
          </w:tcPr>
          <w:p w:rsidR="00FE1A8A" w:rsidRDefault="00FE1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Antitrust Admonition</w:t>
            </w:r>
          </w:p>
        </w:tc>
        <w:tc>
          <w:tcPr>
            <w:tcW w:w="1332" w:type="dxa"/>
            <w:hideMark/>
          </w:tcPr>
          <w:p w:rsidR="00FE1A8A" w:rsidRDefault="00FE1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Presenter</w:t>
            </w:r>
          </w:p>
        </w:tc>
        <w:tc>
          <w:tcPr>
            <w:tcW w:w="1026" w:type="dxa"/>
            <w:hideMark/>
          </w:tcPr>
          <w:p w:rsidR="00FE1A8A" w:rsidRDefault="00FE1A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E218AC" w:rsidTr="00FE1A8A">
        <w:trPr>
          <w:trHeight w:val="360"/>
        </w:trPr>
        <w:tc>
          <w:tcPr>
            <w:tcW w:w="523" w:type="dxa"/>
            <w:hideMark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  <w:hideMark/>
          </w:tcPr>
          <w:p w:rsidR="00E218AC" w:rsidRDefault="00E218AC" w:rsidP="00E21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percent rule discussion</w:t>
            </w:r>
            <w:r w:rsidR="0012749F">
              <w:rPr>
                <w:sz w:val="22"/>
                <w:szCs w:val="22"/>
              </w:rPr>
              <w:t xml:space="preserve"> – </w:t>
            </w:r>
          </w:p>
        </w:tc>
        <w:tc>
          <w:tcPr>
            <w:tcW w:w="1332" w:type="dxa"/>
            <w:hideMark/>
          </w:tcPr>
          <w:p w:rsidR="00E218AC" w:rsidRDefault="00D419B9" w:rsidP="00E21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026" w:type="dxa"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</w:p>
        </w:tc>
      </w:tr>
      <w:tr w:rsidR="00E218AC" w:rsidTr="00E218AC">
        <w:trPr>
          <w:trHeight w:val="360"/>
        </w:trPr>
        <w:tc>
          <w:tcPr>
            <w:tcW w:w="523" w:type="dxa"/>
            <w:hideMark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:rsidR="00E218AC" w:rsidRDefault="00D419B9" w:rsidP="00E21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Load Distribution Factor </w:t>
            </w:r>
            <w:r w:rsidR="00276C96">
              <w:rPr>
                <w:sz w:val="22"/>
                <w:szCs w:val="22"/>
              </w:rPr>
              <w:t xml:space="preserve">– Draft </w:t>
            </w:r>
            <w:r>
              <w:rPr>
                <w:sz w:val="22"/>
                <w:szCs w:val="22"/>
              </w:rPr>
              <w:t>NPRR</w:t>
            </w:r>
            <w:r w:rsidR="0012749F" w:rsidRPr="0012749F">
              <w:rPr>
                <w:color w:val="FF0000"/>
                <w:sz w:val="22"/>
                <w:szCs w:val="22"/>
              </w:rPr>
              <w:t xml:space="preserve">.   </w:t>
            </w:r>
          </w:p>
        </w:tc>
        <w:tc>
          <w:tcPr>
            <w:tcW w:w="1332" w:type="dxa"/>
            <w:hideMark/>
          </w:tcPr>
          <w:p w:rsidR="00E218AC" w:rsidRPr="00D419B9" w:rsidRDefault="00D419B9" w:rsidP="00D419B9">
            <w:pPr>
              <w:rPr>
                <w:sz w:val="22"/>
                <w:szCs w:val="22"/>
              </w:rPr>
            </w:pPr>
            <w:r w:rsidRPr="00D419B9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D419B9">
              <w:rPr>
                <w:sz w:val="22"/>
                <w:szCs w:val="22"/>
              </w:rPr>
              <w:t>Moreno</w:t>
            </w:r>
          </w:p>
        </w:tc>
        <w:tc>
          <w:tcPr>
            <w:tcW w:w="1026" w:type="dxa"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</w:p>
        </w:tc>
      </w:tr>
      <w:tr w:rsidR="00E218AC" w:rsidTr="006D0F66">
        <w:trPr>
          <w:trHeight w:val="360"/>
        </w:trPr>
        <w:tc>
          <w:tcPr>
            <w:tcW w:w="523" w:type="dxa"/>
            <w:hideMark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</w:tcPr>
          <w:p w:rsidR="00E218AC" w:rsidRDefault="00A5261C" w:rsidP="00E21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Cross Directive 7</w:t>
            </w:r>
          </w:p>
        </w:tc>
        <w:tc>
          <w:tcPr>
            <w:tcW w:w="1332" w:type="dxa"/>
          </w:tcPr>
          <w:p w:rsidR="00E218AC" w:rsidRDefault="00A5261C" w:rsidP="00E21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1026" w:type="dxa"/>
          </w:tcPr>
          <w:p w:rsidR="00E218AC" w:rsidRDefault="00E218AC" w:rsidP="00E218AC">
            <w:pPr>
              <w:jc w:val="right"/>
              <w:rPr>
                <w:sz w:val="22"/>
                <w:szCs w:val="22"/>
              </w:rPr>
            </w:pPr>
          </w:p>
        </w:tc>
      </w:tr>
    </w:tbl>
    <w:p w:rsidR="00FE1A8A" w:rsidRDefault="00FE1A8A"/>
    <w:sectPr w:rsidR="00FE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AA" w:rsidRDefault="001F4FAA" w:rsidP="001D4FD0">
      <w:r>
        <w:separator/>
      </w:r>
    </w:p>
  </w:endnote>
  <w:endnote w:type="continuationSeparator" w:id="0">
    <w:p w:rsidR="001F4FAA" w:rsidRDefault="001F4FAA" w:rsidP="001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AA" w:rsidRDefault="001F4FAA" w:rsidP="001D4FD0">
      <w:r>
        <w:separator/>
      </w:r>
    </w:p>
  </w:footnote>
  <w:footnote w:type="continuationSeparator" w:id="0">
    <w:p w:rsidR="001F4FAA" w:rsidRDefault="001F4FAA" w:rsidP="001D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71580"/>
    <w:multiLevelType w:val="hybridMultilevel"/>
    <w:tmpl w:val="D9146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8A"/>
    <w:rsid w:val="00007BCD"/>
    <w:rsid w:val="0012749F"/>
    <w:rsid w:val="001D4FD0"/>
    <w:rsid w:val="001F4FAA"/>
    <w:rsid w:val="00250B29"/>
    <w:rsid w:val="00276C96"/>
    <w:rsid w:val="002F0100"/>
    <w:rsid w:val="00592711"/>
    <w:rsid w:val="005F567A"/>
    <w:rsid w:val="006D0F66"/>
    <w:rsid w:val="008A7052"/>
    <w:rsid w:val="00A5261C"/>
    <w:rsid w:val="00BD73CD"/>
    <w:rsid w:val="00D419B9"/>
    <w:rsid w:val="00D440C7"/>
    <w:rsid w:val="00D50861"/>
    <w:rsid w:val="00D57AA4"/>
    <w:rsid w:val="00E218AC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27A1B"/>
  <w15:chartTrackingRefBased/>
  <w15:docId w15:val="{BCA84F05-0A36-40F7-80B8-E111D2A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1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A8A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83304C3E944BB9E49ECB2F059B0B" ma:contentTypeVersion="11" ma:contentTypeDescription="Create a new document." ma:contentTypeScope="" ma:versionID="8dfe6b3d0fb652543d21167c4f7ba8d0">
  <xsd:schema xmlns:xsd="http://www.w3.org/2001/XMLSchema" xmlns:xs="http://www.w3.org/2001/XMLSchema" xmlns:p="http://schemas.microsoft.com/office/2006/metadata/properties" xmlns:ns3="7d8c4edf-f2fa-4386-be82-d819b052f6a4" xmlns:ns4="67d1f3ec-ed1c-416a-ad1f-7e4b9efdf32f" targetNamespace="http://schemas.microsoft.com/office/2006/metadata/properties" ma:root="true" ma:fieldsID="9fbf1b50e1589a3ef76e588eb8200da3" ns3:_="" ns4:_="">
    <xsd:import namespace="7d8c4edf-f2fa-4386-be82-d819b052f6a4"/>
    <xsd:import namespace="67d1f3ec-ed1c-416a-ad1f-7e4b9efdf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4edf-f2fa-4386-be82-d819b052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f3ec-ed1c-416a-ad1f-7e4b9efdf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CD19A-126F-4628-91AB-8415A49DB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4edf-f2fa-4386-be82-d819b052f6a4"/>
    <ds:schemaRef ds:uri="67d1f3ec-ed1c-416a-ad1f-7e4b9efd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BAB76-1EF4-4986-8677-19B8B9D01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5EB74-1A90-43DF-B4B6-07A9ECF22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Morris, Sandra</cp:lastModifiedBy>
  <cp:revision>2</cp:revision>
  <dcterms:created xsi:type="dcterms:W3CDTF">2019-12-13T23:38:00Z</dcterms:created>
  <dcterms:modified xsi:type="dcterms:W3CDTF">2019-12-13T23:38:00Z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0x010100FF6983304C3E944BB9E49ECB2F059B0B</vt:lpwstr>
  </property>
</Properties>
</file>