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0990B360" w:rsidR="00480931" w:rsidRPr="00154BEC" w:rsidRDefault="00C10B6A" w:rsidP="00480931">
      <w:pPr>
        <w:pBdr>
          <w:bottom w:val="single" w:sz="4" w:space="0" w:color="auto"/>
        </w:pBdr>
        <w:jc w:val="center"/>
        <w:outlineLvl w:val="0"/>
        <w:rPr>
          <w:b/>
        </w:rPr>
      </w:pPr>
      <w:bookmarkStart w:id="2" w:name="_GoBack"/>
      <w:r>
        <w:rPr>
          <w:b/>
        </w:rPr>
        <w:t xml:space="preserve">December </w:t>
      </w:r>
      <w:bookmarkEnd w:id="2"/>
      <w:r w:rsidR="00434C14">
        <w:rPr>
          <w:b/>
        </w:rPr>
        <w:t>1</w:t>
      </w:r>
      <w:r w:rsidR="00F168F1">
        <w:rPr>
          <w:b/>
        </w:rPr>
        <w:t>, 201</w:t>
      </w:r>
      <w:r w:rsidR="00114D11">
        <w:rPr>
          <w:b/>
        </w:rPr>
        <w:t>9</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3" w:name="_Toc30309684"/>
      <w:bookmarkStart w:id="4" w:name="_Toc30311680"/>
      <w:bookmarkStart w:id="5" w:name="_Toc519053619"/>
      <w:bookmarkStart w:id="6" w:name="_Toc519061845"/>
      <w:bookmarkStart w:id="7" w:name="_Toc519061884"/>
      <w:bookmarkStart w:id="8" w:name="_Toc146698957"/>
      <w:bookmarkStart w:id="9" w:name="_Toc193264781"/>
      <w:bookmarkStart w:id="10"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4713B0"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4713B0"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4713B0"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4713B0"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3"/>
      <w:bookmarkEnd w:id="4"/>
      <w:bookmarkEnd w:id="5"/>
      <w:bookmarkEnd w:id="6"/>
      <w:bookmarkEnd w:id="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77777777" w:rsidR="003B4041" w:rsidRPr="00225F65" w:rsidRDefault="003B4041" w:rsidP="00225F65">
      <w:pPr>
        <w:pStyle w:val="TOClevel3"/>
      </w:pPr>
      <w:r w:rsidRPr="00225F65">
        <w:t>7.2.1</w:t>
      </w:r>
      <w:r w:rsidRPr="00225F65">
        <w:tab/>
        <w:t>Transmission and/or Distribution Service Provider Cancel</w:t>
      </w:r>
      <w:r w:rsidRPr="00225F65">
        <w:rPr>
          <w:webHidden/>
        </w:rPr>
        <w:tab/>
        <w:t>7-3</w:t>
      </w:r>
    </w:p>
    <w:p w14:paraId="5B661E0B" w14:textId="77777777" w:rsidR="003B4041" w:rsidRPr="00225F65" w:rsidRDefault="003B4041" w:rsidP="00225F65">
      <w:pPr>
        <w:pStyle w:val="TOClevel3"/>
      </w:pPr>
      <w:r w:rsidRPr="00225F65">
        <w:t xml:space="preserve">7.2.2 </w:t>
      </w:r>
      <w:r w:rsidRPr="00225F65">
        <w:tab/>
        <w:t>MarkeTrak Day-to-Day</w:t>
      </w:r>
      <w:r w:rsidRPr="00225F65">
        <w:rPr>
          <w:webHidden/>
        </w:rPr>
        <w:tab/>
        <w:t>7-3</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7-4</w:t>
      </w:r>
    </w:p>
    <w:p w14:paraId="3CAE5030" w14:textId="77777777" w:rsidR="00DD7D2B" w:rsidRPr="00225F65" w:rsidRDefault="003B4041" w:rsidP="00225F65">
      <w:pPr>
        <w:pStyle w:val="TOClevel3"/>
      </w:pPr>
      <w:r w:rsidRPr="00225F65">
        <w:t>7.3.1</w:t>
      </w:r>
      <w:r w:rsidRPr="00225F65">
        <w:tab/>
        <w:t>Escalation Process</w:t>
      </w:r>
      <w:r w:rsidRPr="00225F65">
        <w:rPr>
          <w:webHidden/>
        </w:rPr>
        <w:tab/>
        <w:t>7-4</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7-5</w:t>
      </w:r>
    </w:p>
    <w:p w14:paraId="2B31766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7-5</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7-8</w:t>
      </w:r>
    </w:p>
    <w:p w14:paraId="4771864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7-8</w:t>
      </w:r>
    </w:p>
    <w:p w14:paraId="693A40CA" w14:textId="77777777" w:rsidR="003B4041" w:rsidRPr="00225F65" w:rsidRDefault="003B4041" w:rsidP="00225F65">
      <w:pPr>
        <w:pStyle w:val="TOClevel3"/>
      </w:pPr>
      <w:r w:rsidRPr="00225F65">
        <w:t>7.3.3</w:t>
      </w:r>
      <w:r w:rsidRPr="00225F65">
        <w:tab/>
        <w:t>Charges Associated with Returning the Customer</w:t>
      </w:r>
      <w:r w:rsidRPr="00225F65">
        <w:rPr>
          <w:webHidden/>
        </w:rPr>
        <w:tab/>
        <w:t>7-8</w:t>
      </w:r>
    </w:p>
    <w:p w14:paraId="7AD47925" w14:textId="77777777"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7-9</w:t>
      </w:r>
    </w:p>
    <w:p w14:paraId="443872A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7-9</w:t>
      </w:r>
    </w:p>
    <w:p w14:paraId="449283CC"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7-9</w:t>
      </w:r>
    </w:p>
    <w:p w14:paraId="43D705D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7-9</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77777777" w:rsidR="003B4041" w:rsidRPr="00225F65" w:rsidRDefault="003B4041" w:rsidP="00225F65">
      <w:pPr>
        <w:pStyle w:val="TOClevel3"/>
      </w:pPr>
      <w:r w:rsidRPr="00225F65">
        <w:t>7.3.5</w:t>
      </w:r>
      <w:r w:rsidRPr="00225F65">
        <w:tab/>
        <w:t>Customer Rescission after Completion of a Switch Transaction</w:t>
      </w:r>
      <w:r w:rsidRPr="00225F65">
        <w:rPr>
          <w:webHidden/>
        </w:rPr>
        <w:tab/>
        <w:t>7-10</w:t>
      </w:r>
    </w:p>
    <w:p w14:paraId="76975A4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7-11</w:t>
      </w:r>
    </w:p>
    <w:p w14:paraId="276E4B7A"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7-11</w:t>
      </w:r>
    </w:p>
    <w:p w14:paraId="4D525578" w14:textId="77777777"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7-11</w:t>
      </w:r>
    </w:p>
    <w:p w14:paraId="6AA5C7BD" w14:textId="1E88F1EE"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7-12</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4C9A34FA" w:rsidR="0068705C" w:rsidRDefault="0068705C" w:rsidP="00225F65">
      <w:pPr>
        <w:pStyle w:val="TOClevel3"/>
      </w:pPr>
      <w:r>
        <w:t xml:space="preserve">7.4.3 </w:t>
      </w:r>
      <w:r w:rsidR="00A47204">
        <w:tab/>
      </w:r>
      <w:r>
        <w:t>Move-In Spreadsheet Format</w:t>
      </w:r>
      <w:r w:rsidR="00440364" w:rsidRPr="003B4041">
        <w:rPr>
          <w:webHidden/>
        </w:rPr>
        <w:tab/>
      </w:r>
      <w:r>
        <w:t>7-14</w:t>
      </w:r>
    </w:p>
    <w:p w14:paraId="6D49E29B" w14:textId="73642C79" w:rsidR="0068705C" w:rsidRDefault="0068705C" w:rsidP="00225F65">
      <w:pPr>
        <w:pStyle w:val="TOClevel3"/>
      </w:pPr>
      <w:r>
        <w:t>7.4.4</w:t>
      </w:r>
      <w:r>
        <w:tab/>
        <w:t>TDSP Safety-Net Response</w:t>
      </w:r>
      <w:r w:rsidR="00440364" w:rsidRPr="003B4041">
        <w:rPr>
          <w:webHidden/>
        </w:rPr>
        <w:tab/>
      </w:r>
      <w:r>
        <w:t>7-15</w:t>
      </w:r>
    </w:p>
    <w:p w14:paraId="46873E8F" w14:textId="771AD66E" w:rsidR="0068705C" w:rsidRDefault="0068705C" w:rsidP="00225F65">
      <w:pPr>
        <w:pStyle w:val="TOClevel3"/>
      </w:pPr>
      <w:r>
        <w:t>7.4.5</w:t>
      </w:r>
      <w:r>
        <w:tab/>
        <w:t>Transactional Reconciliation</w:t>
      </w:r>
      <w:r w:rsidR="00440364" w:rsidRPr="003B4041">
        <w:rPr>
          <w:webHidden/>
        </w:rPr>
        <w:tab/>
      </w:r>
      <w:r>
        <w:t>7-16</w:t>
      </w:r>
    </w:p>
    <w:p w14:paraId="4D77BD4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68705C">
        <w:rPr>
          <w:noProof/>
          <w:webHidden/>
          <w:sz w:val="20"/>
          <w:szCs w:val="20"/>
        </w:rPr>
        <w:t>6</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77777777" w:rsidR="003B4041" w:rsidRPr="00225F65" w:rsidRDefault="003B4041" w:rsidP="00225F65">
      <w:pPr>
        <w:pStyle w:val="TOClevel3"/>
      </w:pPr>
      <w:r w:rsidRPr="00225F65">
        <w:t>7.6.1</w:t>
      </w:r>
      <w:r w:rsidRPr="00225F65">
        <w:tab/>
        <w:t>Assumptions and Market Processes</w:t>
      </w:r>
      <w:r w:rsidRPr="00225F65">
        <w:rPr>
          <w:webHidden/>
        </w:rPr>
        <w:tab/>
        <w:t>7-18</w:t>
      </w:r>
    </w:p>
    <w:p w14:paraId="6EF6816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7-18</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7-22</w:t>
      </w:r>
    </w:p>
    <w:p w14:paraId="6668013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68705C">
        <w:rPr>
          <w:noProof/>
          <w:webHidden/>
          <w:sz w:val="18"/>
          <w:szCs w:val="18"/>
        </w:rPr>
        <w:t>3</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68705C">
        <w:rPr>
          <w:noProof/>
          <w:webHidden/>
          <w:sz w:val="18"/>
          <w:szCs w:val="18"/>
        </w:rPr>
        <w:t>4</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7-26</w:t>
      </w:r>
    </w:p>
    <w:p w14:paraId="65168AA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68705C">
        <w:rPr>
          <w:noProof/>
          <w:webHidden/>
          <w:sz w:val="18"/>
          <w:szCs w:val="18"/>
        </w:rPr>
        <w:t>7</w:t>
      </w:r>
    </w:p>
    <w:p w14:paraId="2CD2F9C6" w14:textId="77777777" w:rsidR="003B4041" w:rsidRPr="00225F65" w:rsidRDefault="003B4041" w:rsidP="00225F65">
      <w:pPr>
        <w:pStyle w:val="TOClevel3"/>
      </w:pPr>
      <w:r w:rsidRPr="00225F65">
        <w:t>7.6.4</w:t>
      </w:r>
      <w:r w:rsidRPr="00225F65">
        <w:tab/>
        <w:t>Field Service Activities</w:t>
      </w:r>
      <w:r w:rsidRPr="00225F65">
        <w:rPr>
          <w:webHidden/>
        </w:rPr>
        <w:tab/>
        <w:t>7-28</w:t>
      </w:r>
    </w:p>
    <w:p w14:paraId="34C4DC2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7-28</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7-29</w:t>
      </w:r>
    </w:p>
    <w:p w14:paraId="6962E68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7-29</w:t>
      </w:r>
    </w:p>
    <w:p w14:paraId="123236B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7-30</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77777777" w:rsidR="003B4041" w:rsidRPr="00225F65" w:rsidRDefault="003B4041" w:rsidP="00225F65">
      <w:pPr>
        <w:pStyle w:val="TOClevel3"/>
      </w:pPr>
      <w:r w:rsidRPr="00225F65">
        <w:t>7.6.5</w:t>
      </w:r>
      <w:r w:rsidRPr="00225F65">
        <w:tab/>
        <w:t>Exceptions</w:t>
      </w:r>
      <w:r w:rsidRPr="00225F65">
        <w:rPr>
          <w:webHidden/>
        </w:rPr>
        <w:tab/>
        <w:t>7-31</w:t>
      </w:r>
    </w:p>
    <w:p w14:paraId="7E3C953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7-31</w:t>
      </w:r>
    </w:p>
    <w:p w14:paraId="7535665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7-32</w:t>
      </w:r>
    </w:p>
    <w:p w14:paraId="1CA5536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FB4908">
        <w:rPr>
          <w:noProof/>
          <w:webHidden/>
          <w:sz w:val="18"/>
          <w:szCs w:val="18"/>
        </w:rPr>
        <w:t>2</w:t>
      </w:r>
    </w:p>
    <w:p w14:paraId="0D7D913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7-33</w:t>
      </w:r>
    </w:p>
    <w:p w14:paraId="25392CB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FB4908">
        <w:rPr>
          <w:noProof/>
          <w:webHidden/>
          <w:sz w:val="18"/>
          <w:szCs w:val="18"/>
        </w:rPr>
        <w:t>5</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7-36</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7-37</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7-39</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7-41</w:t>
      </w:r>
    </w:p>
    <w:p w14:paraId="3B7B97D6" w14:textId="77777777" w:rsidR="003B4041" w:rsidRPr="00225F65" w:rsidRDefault="003B4041" w:rsidP="00225F65">
      <w:pPr>
        <w:pStyle w:val="TOClevel3"/>
      </w:pPr>
      <w:r w:rsidRPr="00225F65">
        <w:t>7.8.1</w:t>
      </w:r>
      <w:r w:rsidRPr="00225F65">
        <w:tab/>
        <w:t>Overview of Formal Invoice Dispute Process</w:t>
      </w:r>
      <w:r w:rsidRPr="00225F65">
        <w:rPr>
          <w:webHidden/>
        </w:rPr>
        <w:tab/>
        <w:t>7-41</w:t>
      </w:r>
    </w:p>
    <w:p w14:paraId="0F7CC5AF" w14:textId="77777777" w:rsidR="003B4041" w:rsidRPr="00225F65" w:rsidRDefault="003B4041" w:rsidP="00225F65">
      <w:pPr>
        <w:pStyle w:val="TOClevel3"/>
      </w:pPr>
      <w:r w:rsidRPr="00225F65">
        <w:t>7.8.2</w:t>
      </w:r>
      <w:r w:rsidRPr="00225F65">
        <w:tab/>
        <w:t>Guidelines for Notification of Invoice Dispute</w:t>
      </w:r>
      <w:r w:rsidRPr="00225F65">
        <w:rPr>
          <w:webHidden/>
        </w:rPr>
        <w:tab/>
        <w:t>7-41</w:t>
      </w:r>
    </w:p>
    <w:p w14:paraId="40B8955A"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7-43</w:t>
      </w:r>
    </w:p>
    <w:p w14:paraId="0446822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7-44</w:t>
      </w:r>
    </w:p>
    <w:p w14:paraId="1FFCC214" w14:textId="77777777"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7-45</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77777777"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D27730" w:rsidRPr="00225F65">
        <w:rPr>
          <w:webHidden/>
        </w:rPr>
        <w:t>6</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7-47</w:t>
      </w:r>
    </w:p>
    <w:p w14:paraId="63839A8E" w14:textId="77777777"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7-50</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7-51</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7-52</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050352">
        <w:rPr>
          <w:noProof/>
          <w:webHidden/>
          <w:sz w:val="18"/>
          <w:szCs w:val="18"/>
        </w:rPr>
        <w:t>7</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77777777"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050352" w:rsidRPr="00225F65">
        <w:rPr>
          <w:webHidden/>
        </w:rPr>
        <w:t>2</w:t>
      </w:r>
    </w:p>
    <w:p w14:paraId="674FC2B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7-63</w:t>
      </w:r>
    </w:p>
    <w:p w14:paraId="79ED277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050352">
        <w:rPr>
          <w:noProof/>
          <w:webHidden/>
          <w:sz w:val="18"/>
          <w:szCs w:val="18"/>
        </w:rPr>
        <w:t>3</w:t>
      </w:r>
    </w:p>
    <w:p w14:paraId="1A0FE34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7-66</w:t>
      </w:r>
    </w:p>
    <w:p w14:paraId="6E8F467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7-66</w:t>
      </w:r>
    </w:p>
    <w:p w14:paraId="098EAF4E" w14:textId="77777777" w:rsidR="003B4041" w:rsidRPr="00225F65" w:rsidRDefault="003B4041" w:rsidP="00225F65">
      <w:pPr>
        <w:pStyle w:val="TOClevel3"/>
      </w:pPr>
      <w:r w:rsidRPr="00225F65">
        <w:t>7.11.3</w:t>
      </w:r>
      <w:r w:rsidRPr="00225F65">
        <w:tab/>
        <w:t>Customer Billing Contact Information File</w:t>
      </w:r>
      <w:r w:rsidRPr="00225F65">
        <w:rPr>
          <w:webHidden/>
        </w:rPr>
        <w:tab/>
        <w:t>7-72</w:t>
      </w:r>
    </w:p>
    <w:p w14:paraId="41E7EAD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7-72</w:t>
      </w:r>
    </w:p>
    <w:p w14:paraId="79286FEC"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7-72</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7-75</w:t>
      </w:r>
    </w:p>
    <w:p w14:paraId="607EC357" w14:textId="77777777"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050352" w:rsidRPr="00225F65">
        <w:rPr>
          <w:webHidden/>
        </w:rPr>
        <w:t>5</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77777777"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7-78</w:t>
      </w:r>
    </w:p>
    <w:p w14:paraId="2BF6604B" w14:textId="77777777"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7-8</w:t>
      </w:r>
      <w:r w:rsidR="00050352" w:rsidRPr="00225F65">
        <w:rPr>
          <w:webHidden/>
        </w:rPr>
        <w:t>0</w:t>
      </w:r>
    </w:p>
    <w:p w14:paraId="25D8E03C"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7-83</w:t>
      </w:r>
    </w:p>
    <w:p w14:paraId="0C1F201D" w14:textId="77777777"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7-83</w:t>
      </w:r>
    </w:p>
    <w:p w14:paraId="211FA27F" w14:textId="77777777" w:rsidR="003B4041" w:rsidRPr="00225F65" w:rsidRDefault="003B4041" w:rsidP="00225F65">
      <w:pPr>
        <w:pStyle w:val="TOClevel3"/>
      </w:pPr>
      <w:r w:rsidRPr="00225F65">
        <w:t>7.12.2</w:t>
      </w:r>
      <w:r w:rsidRPr="00225F65">
        <w:tab/>
        <w:t>Estimations Due to Safety and/or Meter Removal</w:t>
      </w:r>
      <w:r w:rsidRPr="00225F65">
        <w:rPr>
          <w:webHidden/>
        </w:rPr>
        <w:tab/>
        <w:t>7-83</w:t>
      </w:r>
    </w:p>
    <w:p w14:paraId="55A9B12F" w14:textId="77777777" w:rsidR="003B4041" w:rsidRPr="00225F65" w:rsidRDefault="003B4041" w:rsidP="00225F65">
      <w:pPr>
        <w:pStyle w:val="TOClevel3"/>
      </w:pPr>
      <w:r w:rsidRPr="00225F65">
        <w:t>7.12.3</w:t>
      </w:r>
      <w:r w:rsidRPr="00225F65">
        <w:tab/>
        <w:t>Estimation Based on Denial of Access</w:t>
      </w:r>
      <w:r w:rsidRPr="00225F65">
        <w:rPr>
          <w:webHidden/>
        </w:rPr>
        <w:tab/>
        <w:t>7-84</w:t>
      </w:r>
    </w:p>
    <w:p w14:paraId="69FF4A1D" w14:textId="77777777" w:rsidR="003B4041" w:rsidRPr="00225F65" w:rsidRDefault="003B4041" w:rsidP="00225F65">
      <w:pPr>
        <w:pStyle w:val="TOClevel3"/>
      </w:pPr>
      <w:r w:rsidRPr="00225F65">
        <w:t>7.12.4</w:t>
      </w:r>
      <w:r w:rsidRPr="00225F65">
        <w:tab/>
        <w:t>Disconnection and Reconnection for Denial of Access</w:t>
      </w:r>
      <w:r w:rsidRPr="00225F65">
        <w:rPr>
          <w:webHidden/>
        </w:rPr>
        <w:tab/>
        <w:t>7-85</w:t>
      </w:r>
    </w:p>
    <w:p w14:paraId="01CB25E9" w14:textId="7777777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F9066B" w:rsidRPr="00225F65">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7-86</w:t>
      </w:r>
    </w:p>
    <w:p w14:paraId="55F107ED" w14:textId="77777777" w:rsidR="003B4041" w:rsidRPr="00225F65" w:rsidRDefault="003B4041" w:rsidP="00225F65">
      <w:pPr>
        <w:pStyle w:val="TOClevel3"/>
      </w:pPr>
      <w:r w:rsidRPr="00225F65">
        <w:t>7.13.1</w:t>
      </w:r>
      <w:r w:rsidRPr="00225F65">
        <w:tab/>
        <w:t>Interval Data Recorder Meter Optional Removal Process</w:t>
      </w:r>
      <w:r w:rsidRPr="00225F65">
        <w:rPr>
          <w:webHidden/>
        </w:rPr>
        <w:tab/>
        <w:t>7-86</w:t>
      </w:r>
    </w:p>
    <w:p w14:paraId="1AC9E5B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7-86</w:t>
      </w:r>
    </w:p>
    <w:p w14:paraId="4E7E766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7-87</w:t>
      </w:r>
    </w:p>
    <w:p w14:paraId="6491D8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w:t>
      </w:r>
      <w:r w:rsidR="00F9066B">
        <w:rPr>
          <w:noProof/>
          <w:webHidden/>
          <w:sz w:val="18"/>
          <w:szCs w:val="18"/>
        </w:rPr>
        <w:t>7</w:t>
      </w:r>
    </w:p>
    <w:p w14:paraId="4A18CF92" w14:textId="77777777" w:rsidR="003B4041" w:rsidRPr="00225F65" w:rsidRDefault="003B4041" w:rsidP="00225F65">
      <w:pPr>
        <w:pStyle w:val="TOClevel3"/>
      </w:pPr>
      <w:r w:rsidRPr="00225F65">
        <w:t>7.13.2</w:t>
      </w:r>
      <w:r w:rsidRPr="00225F65">
        <w:tab/>
        <w:t>Interval Data Recorder Meter Installation Process</w:t>
      </w:r>
      <w:r w:rsidRPr="00225F65">
        <w:rPr>
          <w:webHidden/>
        </w:rPr>
        <w:tab/>
        <w:t>7-89</w:t>
      </w:r>
    </w:p>
    <w:p w14:paraId="34DFDDC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7-89</w:t>
      </w:r>
    </w:p>
    <w:p w14:paraId="0B4B9E3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7-90</w:t>
      </w:r>
    </w:p>
    <w:p w14:paraId="6F01810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7-92</w:t>
      </w:r>
    </w:p>
    <w:p w14:paraId="27C04D6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7-93</w:t>
      </w:r>
    </w:p>
    <w:p w14:paraId="17662A22"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7-93</w:t>
      </w:r>
    </w:p>
    <w:p w14:paraId="456B194B" w14:textId="77777777" w:rsidR="003B4041" w:rsidRPr="00225F65" w:rsidRDefault="003B4041" w:rsidP="00225F65">
      <w:pPr>
        <w:pStyle w:val="TOClevel3"/>
      </w:pPr>
      <w:r w:rsidRPr="00225F65">
        <w:t>7.14.1</w:t>
      </w:r>
      <w:r w:rsidRPr="00225F65">
        <w:tab/>
        <w:t>TDSP Interconnection Agreement</w:t>
      </w:r>
      <w:r w:rsidRPr="00225F65">
        <w:rPr>
          <w:webHidden/>
        </w:rPr>
        <w:tab/>
        <w:t>7-9</w:t>
      </w:r>
      <w:r w:rsidR="0013238F" w:rsidRPr="00225F65">
        <w:rPr>
          <w:webHidden/>
        </w:rPr>
        <w:t>3</w:t>
      </w:r>
    </w:p>
    <w:p w14:paraId="38B61BE7" w14:textId="77777777"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7-94</w:t>
      </w:r>
    </w:p>
    <w:p w14:paraId="3D593599" w14:textId="77777777"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7-94</w:t>
      </w:r>
    </w:p>
    <w:p w14:paraId="226A0FC4" w14:textId="77777777"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7-94</w:t>
      </w:r>
    </w:p>
    <w:p w14:paraId="59EB9C3B" w14:textId="77777777"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7-95</w:t>
      </w:r>
    </w:p>
    <w:p w14:paraId="3ED56EF5" w14:textId="77777777"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7-9</w:t>
      </w:r>
      <w:r w:rsidR="00A24325" w:rsidRPr="00225F65">
        <w:rPr>
          <w:webHidden/>
        </w:rPr>
        <w:t>5</w:t>
      </w:r>
    </w:p>
    <w:p w14:paraId="1D0E7995" w14:textId="77777777"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7-9</w:t>
      </w:r>
      <w:r w:rsidR="00A24325" w:rsidRPr="00225F65">
        <w:rPr>
          <w:webHidden/>
        </w:rPr>
        <w:t>5</w:t>
      </w:r>
    </w:p>
    <w:p w14:paraId="4F5B1508"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13238F">
        <w:rPr>
          <w:noProof/>
          <w:webHidden/>
          <w:sz w:val="20"/>
          <w:szCs w:val="20"/>
        </w:rPr>
        <w:t>5</w:t>
      </w:r>
    </w:p>
    <w:p w14:paraId="7442ADD1" w14:textId="77777777"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7-9</w:t>
      </w:r>
      <w:r w:rsidR="0013238F" w:rsidRPr="00225F65">
        <w:rPr>
          <w:webHidden/>
        </w:rPr>
        <w:t>5</w:t>
      </w:r>
    </w:p>
    <w:p w14:paraId="3D1329EE" w14:textId="77777777"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8C6870">
        <w:rPr>
          <w:i/>
          <w:iCs/>
          <w:noProof/>
          <w:webHidden/>
          <w:sz w:val="20"/>
          <w:szCs w:val="20"/>
        </w:rPr>
        <w:t>6</w:t>
      </w:r>
    </w:p>
    <w:p w14:paraId="233C64C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8C6870">
        <w:rPr>
          <w:noProof/>
          <w:webHidden/>
          <w:sz w:val="18"/>
          <w:szCs w:val="18"/>
        </w:rPr>
        <w:t>7</w:t>
      </w:r>
    </w:p>
    <w:p w14:paraId="5EF40867" w14:textId="77777777"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7-9</w:t>
      </w:r>
      <w:r w:rsidR="00033775" w:rsidRPr="00225F65">
        <w:rPr>
          <w:webHidden/>
        </w:rPr>
        <w:t>7</w:t>
      </w:r>
    </w:p>
    <w:p w14:paraId="52F341E4" w14:textId="77777777"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7-9</w:t>
      </w:r>
      <w:r w:rsidR="00033775" w:rsidRPr="00225F65">
        <w:rPr>
          <w:webHidden/>
        </w:rPr>
        <w:t>7</w:t>
      </w:r>
    </w:p>
    <w:p w14:paraId="5933A5F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13238F">
        <w:rPr>
          <w:noProof/>
          <w:webHidden/>
          <w:sz w:val="20"/>
          <w:szCs w:val="20"/>
        </w:rPr>
        <w:t>7</w:t>
      </w:r>
    </w:p>
    <w:p w14:paraId="2D71C76C" w14:textId="7777777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691B0E" w:rsidRPr="00FB4EEA">
        <w:rPr>
          <w:webHidden/>
        </w:rPr>
        <w:t>8</w:t>
      </w:r>
    </w:p>
    <w:p w14:paraId="00FC4E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13238F">
        <w:rPr>
          <w:noProof/>
          <w:webHidden/>
          <w:sz w:val="18"/>
          <w:szCs w:val="18"/>
        </w:rPr>
        <w:t>8</w:t>
      </w:r>
    </w:p>
    <w:p w14:paraId="6A6BD77F" w14:textId="77777777"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99</w:t>
      </w:r>
    </w:p>
    <w:p w14:paraId="46370C56" w14:textId="77777777"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7-10</w:t>
      </w:r>
      <w:r w:rsidR="00480FFF" w:rsidRPr="00FB4EEA">
        <w:rPr>
          <w:webHidden/>
        </w:rPr>
        <w:t>0</w:t>
      </w:r>
    </w:p>
    <w:p w14:paraId="48E12572" w14:textId="77777777" w:rsidR="003B4041" w:rsidRPr="00FB4EEA" w:rsidRDefault="003B4041" w:rsidP="00FB4EEA">
      <w:pPr>
        <w:pStyle w:val="TOClevel3"/>
      </w:pPr>
      <w:r w:rsidRPr="00FB4EEA">
        <w:t>7.16.4</w:t>
      </w:r>
      <w:r w:rsidRPr="00FB4EEA">
        <w:tab/>
        <w:t>Switch Hold Process for Meter Tampering</w:t>
      </w:r>
      <w:r w:rsidRPr="00FB4EEA">
        <w:rPr>
          <w:webHidden/>
        </w:rPr>
        <w:tab/>
        <w:t>7-10</w:t>
      </w:r>
      <w:r w:rsidR="0013238F" w:rsidRPr="00FB4EEA">
        <w:rPr>
          <w:webHidden/>
        </w:rPr>
        <w:t>0</w:t>
      </w:r>
    </w:p>
    <w:p w14:paraId="006656F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13238F">
        <w:rPr>
          <w:noProof/>
          <w:webHidden/>
          <w:sz w:val="18"/>
          <w:szCs w:val="18"/>
        </w:rPr>
        <w:t>0</w:t>
      </w:r>
    </w:p>
    <w:p w14:paraId="7122FF5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F83C3D">
        <w:rPr>
          <w:noProof/>
          <w:webHidden/>
          <w:sz w:val="18"/>
          <w:szCs w:val="18"/>
        </w:rPr>
        <w:t>1</w:t>
      </w:r>
    </w:p>
    <w:p w14:paraId="66A9D27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F83C3D">
        <w:rPr>
          <w:noProof/>
          <w:webHidden/>
          <w:sz w:val="18"/>
          <w:szCs w:val="18"/>
        </w:rPr>
        <w:t>1</w:t>
      </w:r>
    </w:p>
    <w:p w14:paraId="1BFC1A3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F83C3D">
        <w:rPr>
          <w:noProof/>
          <w:webHidden/>
          <w:sz w:val="18"/>
          <w:szCs w:val="18"/>
        </w:rPr>
        <w:t>7</w:t>
      </w:r>
    </w:p>
    <w:p w14:paraId="3185800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F83C3D">
        <w:rPr>
          <w:noProof/>
          <w:webHidden/>
          <w:sz w:val="18"/>
          <w:szCs w:val="18"/>
        </w:rPr>
        <w:t>7</w:t>
      </w:r>
    </w:p>
    <w:p w14:paraId="698E39A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F83C3D">
        <w:rPr>
          <w:noProof/>
          <w:webHidden/>
          <w:sz w:val="18"/>
          <w:szCs w:val="18"/>
        </w:rPr>
        <w:t>7</w:t>
      </w:r>
    </w:p>
    <w:p w14:paraId="1047A294" w14:textId="77777777"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7-10</w:t>
      </w:r>
      <w:r w:rsidR="00E27EC1" w:rsidRPr="00FB4EEA">
        <w:rPr>
          <w:webHidden/>
        </w:rPr>
        <w:t>7</w:t>
      </w:r>
    </w:p>
    <w:p w14:paraId="2734BD7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E27EC1">
        <w:rPr>
          <w:noProof/>
          <w:webHidden/>
          <w:sz w:val="18"/>
          <w:szCs w:val="18"/>
        </w:rPr>
        <w:t>7</w:t>
      </w:r>
    </w:p>
    <w:p w14:paraId="2D56475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E27EC1">
        <w:rPr>
          <w:noProof/>
          <w:webHidden/>
          <w:sz w:val="18"/>
          <w:szCs w:val="18"/>
        </w:rPr>
        <w:t>8</w:t>
      </w:r>
    </w:p>
    <w:p w14:paraId="61FABF4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312DFF">
        <w:rPr>
          <w:noProof/>
          <w:webHidden/>
          <w:sz w:val="20"/>
          <w:szCs w:val="20"/>
        </w:rPr>
        <w:t>8</w:t>
      </w:r>
    </w:p>
    <w:p w14:paraId="6B88B9E4" w14:textId="77777777"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13238F" w:rsidRPr="00A215AB">
        <w:rPr>
          <w:webHidden/>
        </w:rPr>
        <w:t>8</w:t>
      </w:r>
    </w:p>
    <w:p w14:paraId="77505B62" w14:textId="77777777"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09</w:t>
      </w:r>
    </w:p>
    <w:p w14:paraId="60CEACAB" w14:textId="77777777"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09</w:t>
      </w:r>
    </w:p>
    <w:p w14:paraId="73C315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09</w:t>
      </w:r>
    </w:p>
    <w:p w14:paraId="1E2B38F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09</w:t>
      </w:r>
    </w:p>
    <w:p w14:paraId="7B347E7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7-11</w:t>
      </w:r>
      <w:r w:rsidR="00247CBF">
        <w:rPr>
          <w:noProof/>
          <w:webHidden/>
          <w:sz w:val="18"/>
          <w:szCs w:val="18"/>
        </w:rPr>
        <w:t>0</w:t>
      </w:r>
    </w:p>
    <w:p w14:paraId="27E3AFC9"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247CBF">
        <w:rPr>
          <w:noProof/>
          <w:webHidden/>
          <w:sz w:val="18"/>
          <w:szCs w:val="18"/>
        </w:rPr>
        <w:t>5</w:t>
      </w:r>
    </w:p>
    <w:p w14:paraId="64DB79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247CBF">
        <w:rPr>
          <w:noProof/>
          <w:webHidden/>
          <w:sz w:val="18"/>
          <w:szCs w:val="18"/>
        </w:rPr>
        <w:t>5</w:t>
      </w:r>
    </w:p>
    <w:p w14:paraId="52DF67A2"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247CBF">
        <w:rPr>
          <w:noProof/>
          <w:webHidden/>
          <w:sz w:val="20"/>
          <w:szCs w:val="20"/>
        </w:rPr>
        <w:t>6</w:t>
      </w:r>
    </w:p>
    <w:p w14:paraId="5F9782D9" w14:textId="77777777"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7-11</w:t>
      </w:r>
      <w:r w:rsidR="00247CBF" w:rsidRPr="00A215AB">
        <w:rPr>
          <w:webHidden/>
        </w:rPr>
        <w:t>6</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lastRenderedPageBreak/>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14:paraId="708E88B5"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 xml:space="preserve">Number of Interval Data Recorder Channels to Program </w:t>
      </w:r>
      <w:proofErr w:type="gramStart"/>
      <w:r w:rsidRPr="00E33349">
        <w:rPr>
          <w:i/>
          <w:iCs/>
          <w:sz w:val="20"/>
          <w:szCs w:val="20"/>
        </w:rPr>
        <w:t>Into</w:t>
      </w:r>
      <w:proofErr w:type="gramEnd"/>
      <w:r w:rsidRPr="00E33349">
        <w:rPr>
          <w:i/>
          <w:iCs/>
          <w:sz w:val="20"/>
          <w:szCs w:val="20"/>
        </w:rPr>
        <w:t xml:space="preserve">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8"/>
    <w:bookmarkEnd w:id="9"/>
    <w:bookmarkEnd w:id="10"/>
    <w:bookmarkEnd w:id="257"/>
    <w:bookmarkEnd w:id="258"/>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6745F" w14:textId="77777777" w:rsidR="0068705C" w:rsidRDefault="0068705C">
      <w:r>
        <w:separator/>
      </w:r>
    </w:p>
  </w:endnote>
  <w:endnote w:type="continuationSeparator" w:id="0">
    <w:p w14:paraId="302F932D" w14:textId="77777777" w:rsidR="0068705C" w:rsidRDefault="0068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1A409" w14:textId="77777777" w:rsidR="0068705C" w:rsidRDefault="0068705C">
    <w:pP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30CD7" w14:textId="77777777" w:rsidR="0068705C" w:rsidRPr="00412DCA" w:rsidRDefault="0068705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1927C" w14:textId="77777777" w:rsidR="0068705C" w:rsidRPr="002C163B" w:rsidRDefault="0068705C"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68705C" w:rsidRPr="002C163B" w:rsidRDefault="0068705C"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68705C" w:rsidRPr="00412DCA" w:rsidRDefault="0068705C"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67078" w14:textId="77777777" w:rsidR="0068705C" w:rsidRDefault="0068705C">
      <w:r>
        <w:separator/>
      </w:r>
    </w:p>
  </w:footnote>
  <w:footnote w:type="continuationSeparator" w:id="0">
    <w:p w14:paraId="61F682B9" w14:textId="77777777" w:rsidR="0068705C" w:rsidRDefault="00687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5BADB" w14:textId="77777777" w:rsidR="0068705C" w:rsidRPr="009135E5" w:rsidRDefault="0068705C"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5628"/>
    <w:rsid w:val="0000766E"/>
    <w:rsid w:val="00012181"/>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9048B"/>
    <w:rsid w:val="00C92628"/>
    <w:rsid w:val="00C9389C"/>
    <w:rsid w:val="00C9455F"/>
    <w:rsid w:val="00C94C9C"/>
    <w:rsid w:val="00C95155"/>
    <w:rsid w:val="00C957F5"/>
    <w:rsid w:val="00C9590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11265"/>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6375-39F5-45B0-8688-DC9C6CB9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4122</Words>
  <Characters>23500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27567</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30</cp:revision>
  <cp:lastPrinted>2019-03-04T16:18:00Z</cp:lastPrinted>
  <dcterms:created xsi:type="dcterms:W3CDTF">2019-09-26T16:32:00Z</dcterms:created>
  <dcterms:modified xsi:type="dcterms:W3CDTF">2019-11-22T16:54:00Z</dcterms:modified>
</cp:coreProperties>
</file>