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D45" w:rsidRPr="00E11D45" w:rsidRDefault="00E11D45" w:rsidP="00E11D45">
      <w:pPr>
        <w:shd w:val="clear" w:color="auto" w:fill="FFFFFF"/>
        <w:spacing w:before="150" w:after="100" w:afterAutospacing="1" w:line="360" w:lineRule="atLeast"/>
        <w:outlineLvl w:val="1"/>
        <w:rPr>
          <w:rFonts w:ascii="Arial" w:eastAsia="Times New Roman" w:hAnsi="Arial" w:cs="Arial"/>
          <w:b/>
          <w:bCs/>
          <w:color w:val="5B6770"/>
          <w:sz w:val="36"/>
          <w:szCs w:val="36"/>
        </w:rPr>
      </w:pPr>
      <w:r w:rsidRPr="00E11D45">
        <w:rPr>
          <w:rFonts w:ascii="Arial" w:eastAsia="Times New Roman" w:hAnsi="Arial" w:cs="Arial"/>
          <w:b/>
          <w:bCs/>
          <w:color w:val="5B6770"/>
          <w:sz w:val="36"/>
          <w:szCs w:val="36"/>
        </w:rPr>
        <w:t>MSWG Meeting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5"/>
        <w:gridCol w:w="5095"/>
      </w:tblGrid>
      <w:tr w:rsidR="00E11D45" w:rsidRPr="00E11D45" w:rsidTr="00E11D45">
        <w:trPr>
          <w:gridAfter w:val="1"/>
          <w:tblCellSpacing w:w="0" w:type="dxa"/>
        </w:trPr>
        <w:tc>
          <w:tcPr>
            <w:tcW w:w="0" w:type="auto"/>
            <w:hideMark/>
          </w:tcPr>
          <w:p w:rsidR="00E11D45" w:rsidRPr="00E11D45" w:rsidRDefault="00796419" w:rsidP="00E11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October 22</w:t>
            </w:r>
            <w:r w:rsidR="00E11D45" w:rsidRPr="00E11D45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, 2019</w:t>
            </w:r>
            <w:r w:rsidR="00E11D45" w:rsidRPr="00E11D45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r w:rsidR="00E11D45" w:rsidRPr="00E11D45">
              <w:rPr>
                <w:rFonts w:ascii="Arial" w:eastAsia="Times New Roman" w:hAnsi="Arial" w:cs="Arial"/>
                <w:sz w:val="21"/>
                <w:szCs w:val="21"/>
              </w:rPr>
              <w:br/>
            </w:r>
            <w:r w:rsidR="00E11D45" w:rsidRPr="00E11D45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09:30 AM</w:t>
            </w:r>
            <w:r w:rsidR="00E11D45" w:rsidRPr="00E11D45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</w:p>
        </w:tc>
      </w:tr>
      <w:tr w:rsidR="00E11D45" w:rsidRPr="00E11D45" w:rsidTr="00E11D45">
        <w:trPr>
          <w:tblCellSpacing w:w="0" w:type="dxa"/>
        </w:trPr>
        <w:tc>
          <w:tcPr>
            <w:tcW w:w="0" w:type="auto"/>
            <w:hideMark/>
          </w:tcPr>
          <w:p w:rsidR="00E11D45" w:rsidRPr="00E11D45" w:rsidRDefault="00E11D45" w:rsidP="00E11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11D45">
              <w:rPr>
                <w:rFonts w:ascii="Arial" w:eastAsia="Times New Roman" w:hAnsi="Arial" w:cs="Arial"/>
                <w:sz w:val="21"/>
                <w:szCs w:val="21"/>
              </w:rPr>
              <w:t>ERCOT Austin Room 102</w:t>
            </w:r>
          </w:p>
          <w:p w:rsidR="00E11D45" w:rsidRPr="00E11D45" w:rsidRDefault="00E11D45" w:rsidP="00E11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11D45">
              <w:rPr>
                <w:rFonts w:ascii="Arial" w:eastAsia="Times New Roman" w:hAnsi="Arial" w:cs="Arial"/>
                <w:sz w:val="21"/>
                <w:szCs w:val="21"/>
              </w:rPr>
              <w:t>7620 Metro Center Dr.</w:t>
            </w:r>
          </w:p>
          <w:p w:rsidR="00E11D45" w:rsidRPr="00E11D45" w:rsidRDefault="00E11D45" w:rsidP="00E11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11D45">
              <w:rPr>
                <w:rFonts w:ascii="Arial" w:eastAsia="Times New Roman" w:hAnsi="Arial" w:cs="Arial"/>
                <w:sz w:val="21"/>
                <w:szCs w:val="21"/>
              </w:rPr>
              <w:t>Austin, TX 78744</w:t>
            </w:r>
          </w:p>
        </w:tc>
        <w:tc>
          <w:tcPr>
            <w:tcW w:w="0" w:type="auto"/>
            <w:hideMark/>
          </w:tcPr>
          <w:p w:rsidR="00E11D45" w:rsidRPr="00E11D45" w:rsidRDefault="00FB3C02" w:rsidP="00E11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hyperlink r:id="rId7" w:tgtFrame="_blank" w:history="1">
              <w:r w:rsidR="00E11D45" w:rsidRPr="00E11D45">
                <w:rPr>
                  <w:rFonts w:ascii="Times New Roman" w:eastAsia="Times New Roman" w:hAnsi="Times New Roman" w:cs="Times New Roman"/>
                  <w:b/>
                  <w:bCs/>
                  <w:color w:val="0079DB"/>
                  <w:sz w:val="21"/>
                  <w:szCs w:val="21"/>
                </w:rPr>
                <w:t>WebEx Conference</w:t>
              </w:r>
            </w:hyperlink>
          </w:p>
          <w:p w:rsidR="00E11D45" w:rsidRPr="00E11D45" w:rsidRDefault="00E11D45" w:rsidP="00E11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11D45">
              <w:rPr>
                <w:rFonts w:ascii="Arial" w:eastAsia="Times New Roman" w:hAnsi="Arial" w:cs="Arial"/>
                <w:sz w:val="21"/>
                <w:szCs w:val="21"/>
              </w:rPr>
              <w:t>Teleconference: 877-668-4493</w:t>
            </w:r>
          </w:p>
          <w:p w:rsidR="00E11D45" w:rsidRPr="00E11D45" w:rsidRDefault="00E11D45" w:rsidP="00E11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11D45">
              <w:rPr>
                <w:rFonts w:ascii="Arial" w:eastAsia="Times New Roman" w:hAnsi="Arial" w:cs="Arial"/>
                <w:sz w:val="21"/>
                <w:szCs w:val="21"/>
              </w:rPr>
              <w:t xml:space="preserve">Meeting number: </w:t>
            </w:r>
            <w:r w:rsidR="0053047C">
              <w:rPr>
                <w:rFonts w:ascii="Arial" w:eastAsia="Times New Roman" w:hAnsi="Arial" w:cs="Arial"/>
                <w:sz w:val="21"/>
                <w:szCs w:val="21"/>
              </w:rPr>
              <w:t>622 839 240</w:t>
            </w:r>
          </w:p>
          <w:p w:rsidR="00E11D45" w:rsidRPr="00E11D45" w:rsidRDefault="00E11D45" w:rsidP="00E11D45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11D45">
              <w:rPr>
                <w:rFonts w:ascii="Arial" w:eastAsia="Times New Roman" w:hAnsi="Arial" w:cs="Arial"/>
                <w:sz w:val="21"/>
                <w:szCs w:val="21"/>
              </w:rPr>
              <w:t>Meeting password: MSWG</w:t>
            </w:r>
          </w:p>
        </w:tc>
      </w:tr>
    </w:tbl>
    <w:p w:rsidR="00E11D45" w:rsidRPr="00E11D45" w:rsidRDefault="00FB3C02" w:rsidP="00E11D45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pict>
          <v:rect id="_x0000_i1025" style="width:0;height:1.5pt" o:hralign="center" o:hrstd="t" o:hr="t" fillcolor="#a0a0a0" stroked="f"/>
        </w:pict>
      </w:r>
    </w:p>
    <w:p w:rsidR="00E11D45" w:rsidRPr="00E11D45" w:rsidRDefault="00E11D45" w:rsidP="00E11D45">
      <w:pPr>
        <w:shd w:val="clear" w:color="auto" w:fill="FFFFFF"/>
        <w:spacing w:after="100" w:line="300" w:lineRule="atLeast"/>
        <w:outlineLvl w:val="4"/>
        <w:rPr>
          <w:rFonts w:ascii="Arial" w:eastAsia="Times New Roman" w:hAnsi="Arial" w:cs="Arial"/>
          <w:b/>
          <w:bCs/>
          <w:color w:val="5B6770"/>
          <w:sz w:val="21"/>
          <w:szCs w:val="21"/>
        </w:rPr>
      </w:pPr>
      <w:r w:rsidRPr="00E11D45">
        <w:rPr>
          <w:rFonts w:ascii="Arial" w:eastAsia="Times New Roman" w:hAnsi="Arial" w:cs="Arial"/>
          <w:b/>
          <w:bCs/>
          <w:color w:val="5B6770"/>
          <w:sz w:val="21"/>
          <w:szCs w:val="21"/>
        </w:rPr>
        <w:t>Agenda</w:t>
      </w:r>
    </w:p>
    <w:tbl>
      <w:tblPr>
        <w:tblW w:w="93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"/>
        <w:gridCol w:w="6298"/>
        <w:gridCol w:w="1410"/>
        <w:gridCol w:w="1285"/>
      </w:tblGrid>
      <w:tr w:rsidR="00F332D2" w:rsidRPr="00E11D45" w:rsidTr="00F332D2">
        <w:trPr>
          <w:trHeight w:val="238"/>
          <w:tblCellSpacing w:w="15" w:type="dxa"/>
        </w:trPr>
        <w:tc>
          <w:tcPr>
            <w:tcW w:w="0" w:type="auto"/>
            <w:hideMark/>
          </w:tcPr>
          <w:p w:rsidR="00F332D2" w:rsidRPr="00E11D45" w:rsidRDefault="00F332D2" w:rsidP="00E11D45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11D45">
              <w:rPr>
                <w:rFonts w:ascii="Arial" w:eastAsia="Times New Roman" w:hAnsi="Arial" w:cs="Arial"/>
                <w:sz w:val="21"/>
                <w:szCs w:val="21"/>
              </w:rPr>
              <w:t>1.</w:t>
            </w:r>
          </w:p>
        </w:tc>
        <w:tc>
          <w:tcPr>
            <w:tcW w:w="6268" w:type="dxa"/>
            <w:hideMark/>
          </w:tcPr>
          <w:p w:rsidR="00F332D2" w:rsidRPr="00E11D45" w:rsidRDefault="00F332D2" w:rsidP="00E11D45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11D45">
              <w:rPr>
                <w:rFonts w:ascii="Arial" w:eastAsia="Times New Roman" w:hAnsi="Arial" w:cs="Arial"/>
                <w:sz w:val="21"/>
                <w:szCs w:val="21"/>
              </w:rPr>
              <w:t>Antitrust Admonition</w:t>
            </w:r>
          </w:p>
        </w:tc>
        <w:tc>
          <w:tcPr>
            <w:tcW w:w="1380" w:type="dxa"/>
            <w:hideMark/>
          </w:tcPr>
          <w:p w:rsidR="00F332D2" w:rsidRPr="00E11D45" w:rsidRDefault="00F332D2" w:rsidP="00E11D45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H. Boisseau</w:t>
            </w:r>
          </w:p>
        </w:tc>
        <w:tc>
          <w:tcPr>
            <w:tcW w:w="1240" w:type="dxa"/>
          </w:tcPr>
          <w:p w:rsidR="00F332D2" w:rsidRDefault="00F332D2" w:rsidP="00E11D45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9:30am</w:t>
            </w:r>
          </w:p>
        </w:tc>
      </w:tr>
      <w:tr w:rsidR="00F332D2" w:rsidRPr="00E11D45" w:rsidTr="00F332D2">
        <w:trPr>
          <w:trHeight w:val="238"/>
          <w:tblCellSpacing w:w="15" w:type="dxa"/>
        </w:trPr>
        <w:tc>
          <w:tcPr>
            <w:tcW w:w="0" w:type="auto"/>
            <w:hideMark/>
          </w:tcPr>
          <w:p w:rsidR="00F332D2" w:rsidRPr="00E11D45" w:rsidRDefault="00F332D2" w:rsidP="00E11D45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11D45">
              <w:rPr>
                <w:rFonts w:ascii="Arial" w:eastAsia="Times New Roman" w:hAnsi="Arial" w:cs="Arial"/>
                <w:sz w:val="21"/>
                <w:szCs w:val="21"/>
              </w:rPr>
              <w:t>2.</w:t>
            </w:r>
          </w:p>
        </w:tc>
        <w:tc>
          <w:tcPr>
            <w:tcW w:w="6268" w:type="dxa"/>
            <w:hideMark/>
          </w:tcPr>
          <w:p w:rsidR="00F332D2" w:rsidRPr="00E11D45" w:rsidRDefault="00F332D2" w:rsidP="00E11D45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11D45">
              <w:rPr>
                <w:rFonts w:ascii="Arial" w:eastAsia="Times New Roman" w:hAnsi="Arial" w:cs="Arial"/>
                <w:sz w:val="21"/>
                <w:szCs w:val="21"/>
              </w:rPr>
              <w:t>Agenda Review and Roll Call</w:t>
            </w:r>
          </w:p>
        </w:tc>
        <w:tc>
          <w:tcPr>
            <w:tcW w:w="1380" w:type="dxa"/>
            <w:hideMark/>
          </w:tcPr>
          <w:p w:rsidR="00F332D2" w:rsidRPr="00E11D45" w:rsidRDefault="00F332D2" w:rsidP="00E11D45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H. Boisseau</w:t>
            </w:r>
          </w:p>
        </w:tc>
        <w:tc>
          <w:tcPr>
            <w:tcW w:w="1240" w:type="dxa"/>
          </w:tcPr>
          <w:p w:rsidR="00F332D2" w:rsidRDefault="00F332D2" w:rsidP="00E11D45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F332D2" w:rsidRPr="00E11D45" w:rsidTr="00F332D2">
        <w:trPr>
          <w:trHeight w:val="238"/>
          <w:tblCellSpacing w:w="15" w:type="dxa"/>
        </w:trPr>
        <w:tc>
          <w:tcPr>
            <w:tcW w:w="0" w:type="auto"/>
            <w:hideMark/>
          </w:tcPr>
          <w:p w:rsidR="00F332D2" w:rsidRPr="00E11D45" w:rsidRDefault="00F332D2" w:rsidP="00E11D45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11D45">
              <w:rPr>
                <w:rFonts w:ascii="Arial" w:eastAsia="Times New Roman" w:hAnsi="Arial" w:cs="Arial"/>
                <w:sz w:val="21"/>
                <w:szCs w:val="21"/>
              </w:rPr>
              <w:t>3.</w:t>
            </w:r>
          </w:p>
        </w:tc>
        <w:tc>
          <w:tcPr>
            <w:tcW w:w="6268" w:type="dxa"/>
            <w:hideMark/>
          </w:tcPr>
          <w:p w:rsidR="00F332D2" w:rsidRPr="00E11D45" w:rsidRDefault="00796419" w:rsidP="00E11D45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Review of September</w:t>
            </w:r>
            <w:r w:rsidR="00430CBB">
              <w:rPr>
                <w:rFonts w:ascii="Arial" w:eastAsia="Times New Roman" w:hAnsi="Arial" w:cs="Arial"/>
                <w:sz w:val="21"/>
                <w:szCs w:val="21"/>
              </w:rPr>
              <w:t xml:space="preserve"> meeting</w:t>
            </w:r>
            <w:r w:rsidR="00F332D2">
              <w:rPr>
                <w:rFonts w:ascii="Arial" w:eastAsia="Times New Roman" w:hAnsi="Arial" w:cs="Arial"/>
                <w:sz w:val="21"/>
                <w:szCs w:val="21"/>
              </w:rPr>
              <w:t xml:space="preserve"> notes</w:t>
            </w:r>
          </w:p>
        </w:tc>
        <w:tc>
          <w:tcPr>
            <w:tcW w:w="1380" w:type="dxa"/>
            <w:hideMark/>
          </w:tcPr>
          <w:p w:rsidR="00F332D2" w:rsidRPr="00E11D45" w:rsidRDefault="00F332D2" w:rsidP="00E11D45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S. Teng</w:t>
            </w:r>
          </w:p>
        </w:tc>
        <w:tc>
          <w:tcPr>
            <w:tcW w:w="1240" w:type="dxa"/>
          </w:tcPr>
          <w:p w:rsidR="00F332D2" w:rsidRDefault="00F332D2" w:rsidP="00E11D45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F332D2" w:rsidRPr="00E11D45" w:rsidTr="00F332D2">
        <w:trPr>
          <w:trHeight w:val="238"/>
          <w:tblCellSpacing w:w="15" w:type="dxa"/>
        </w:trPr>
        <w:tc>
          <w:tcPr>
            <w:tcW w:w="0" w:type="auto"/>
            <w:hideMark/>
          </w:tcPr>
          <w:p w:rsidR="00F332D2" w:rsidRPr="00E11D45" w:rsidRDefault="00F332D2" w:rsidP="00E11D45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11D45">
              <w:rPr>
                <w:rFonts w:ascii="Arial" w:eastAsia="Times New Roman" w:hAnsi="Arial" w:cs="Arial"/>
                <w:sz w:val="21"/>
                <w:szCs w:val="21"/>
              </w:rPr>
              <w:t>4.</w:t>
            </w:r>
          </w:p>
        </w:tc>
        <w:tc>
          <w:tcPr>
            <w:tcW w:w="6268" w:type="dxa"/>
          </w:tcPr>
          <w:p w:rsidR="00F332D2" w:rsidRPr="00E11D45" w:rsidRDefault="00796419" w:rsidP="00E11D45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Price Changes</w:t>
            </w:r>
            <w:r w:rsidR="00CC5CA3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380" w:type="dxa"/>
            <w:hideMark/>
          </w:tcPr>
          <w:p w:rsidR="00F332D2" w:rsidRPr="00E11D45" w:rsidRDefault="00796419" w:rsidP="00E11D45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</w:rPr>
              <w:t>A.Rosel</w:t>
            </w:r>
            <w:proofErr w:type="spellEnd"/>
          </w:p>
        </w:tc>
        <w:tc>
          <w:tcPr>
            <w:tcW w:w="1240" w:type="dxa"/>
          </w:tcPr>
          <w:p w:rsidR="00F332D2" w:rsidRDefault="00F332D2" w:rsidP="002A3800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9:</w:t>
            </w:r>
            <w:r w:rsidR="002A3800">
              <w:rPr>
                <w:rFonts w:ascii="Arial" w:eastAsia="Times New Roman" w:hAnsi="Arial" w:cs="Arial"/>
                <w:sz w:val="21"/>
                <w:szCs w:val="21"/>
              </w:rPr>
              <w:t>40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>am</w:t>
            </w:r>
          </w:p>
        </w:tc>
      </w:tr>
      <w:tr w:rsidR="00F332D2" w:rsidRPr="00E11D45" w:rsidTr="00430CBB">
        <w:trPr>
          <w:trHeight w:val="38"/>
          <w:tblCellSpacing w:w="15" w:type="dxa"/>
        </w:trPr>
        <w:tc>
          <w:tcPr>
            <w:tcW w:w="0" w:type="auto"/>
            <w:hideMark/>
          </w:tcPr>
          <w:p w:rsidR="00F332D2" w:rsidRPr="00E11D45" w:rsidRDefault="00F332D2" w:rsidP="00E11D45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11D45">
              <w:rPr>
                <w:rFonts w:ascii="Arial" w:eastAsia="Times New Roman" w:hAnsi="Arial" w:cs="Arial"/>
                <w:sz w:val="21"/>
                <w:szCs w:val="21"/>
              </w:rPr>
              <w:t>5.</w:t>
            </w:r>
          </w:p>
        </w:tc>
        <w:tc>
          <w:tcPr>
            <w:tcW w:w="6268" w:type="dxa"/>
          </w:tcPr>
          <w:p w:rsidR="00F332D2" w:rsidRPr="00E11D45" w:rsidRDefault="00796419" w:rsidP="00E11D45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RTOLHSL resettlement</w:t>
            </w:r>
          </w:p>
        </w:tc>
        <w:tc>
          <w:tcPr>
            <w:tcW w:w="1380" w:type="dxa"/>
            <w:hideMark/>
          </w:tcPr>
          <w:p w:rsidR="00F332D2" w:rsidRPr="00E11D45" w:rsidRDefault="00796419" w:rsidP="00E11D45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</w:rPr>
              <w:t>A.Rosel</w:t>
            </w:r>
            <w:proofErr w:type="spellEnd"/>
          </w:p>
        </w:tc>
        <w:tc>
          <w:tcPr>
            <w:tcW w:w="1240" w:type="dxa"/>
          </w:tcPr>
          <w:p w:rsidR="00F332D2" w:rsidRDefault="002A3800" w:rsidP="00E11D45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9:45</w:t>
            </w:r>
            <w:r w:rsidR="00F332D2">
              <w:rPr>
                <w:rFonts w:ascii="Arial" w:eastAsia="Times New Roman" w:hAnsi="Arial" w:cs="Arial"/>
                <w:sz w:val="21"/>
                <w:szCs w:val="21"/>
              </w:rPr>
              <w:t>am</w:t>
            </w:r>
          </w:p>
        </w:tc>
      </w:tr>
      <w:tr w:rsidR="00F332D2" w:rsidRPr="00E11D45" w:rsidTr="00430CBB">
        <w:trPr>
          <w:trHeight w:val="231"/>
          <w:tblCellSpacing w:w="15" w:type="dxa"/>
        </w:trPr>
        <w:tc>
          <w:tcPr>
            <w:tcW w:w="0" w:type="auto"/>
            <w:hideMark/>
          </w:tcPr>
          <w:p w:rsidR="00F332D2" w:rsidRPr="00E11D45" w:rsidRDefault="00F332D2" w:rsidP="00E11D45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11D45">
              <w:rPr>
                <w:rFonts w:ascii="Arial" w:eastAsia="Times New Roman" w:hAnsi="Arial" w:cs="Arial"/>
                <w:sz w:val="21"/>
                <w:szCs w:val="21"/>
              </w:rPr>
              <w:t>6.</w:t>
            </w:r>
          </w:p>
        </w:tc>
        <w:tc>
          <w:tcPr>
            <w:tcW w:w="6268" w:type="dxa"/>
          </w:tcPr>
          <w:p w:rsidR="00F332D2" w:rsidRPr="00E11D45" w:rsidRDefault="00796419" w:rsidP="00430CBB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Settlement Stability Report Q3</w:t>
            </w:r>
          </w:p>
        </w:tc>
        <w:tc>
          <w:tcPr>
            <w:tcW w:w="1380" w:type="dxa"/>
            <w:hideMark/>
          </w:tcPr>
          <w:p w:rsidR="00F332D2" w:rsidRPr="00E11D45" w:rsidRDefault="00796419" w:rsidP="00E11D45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</w:rPr>
              <w:t>A.Covington</w:t>
            </w:r>
            <w:proofErr w:type="spellEnd"/>
          </w:p>
        </w:tc>
        <w:tc>
          <w:tcPr>
            <w:tcW w:w="1240" w:type="dxa"/>
          </w:tcPr>
          <w:p w:rsidR="00F332D2" w:rsidRPr="00E11D45" w:rsidRDefault="00F332D2" w:rsidP="00E11D45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10:00am</w:t>
            </w:r>
          </w:p>
        </w:tc>
      </w:tr>
      <w:tr w:rsidR="00F332D2" w:rsidRPr="00E11D45" w:rsidTr="00F332D2">
        <w:trPr>
          <w:trHeight w:val="238"/>
          <w:tblCellSpacing w:w="15" w:type="dxa"/>
        </w:trPr>
        <w:tc>
          <w:tcPr>
            <w:tcW w:w="0" w:type="auto"/>
            <w:hideMark/>
          </w:tcPr>
          <w:p w:rsidR="00F332D2" w:rsidRPr="00E11D45" w:rsidRDefault="00F332D2" w:rsidP="00E11D45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11D45">
              <w:rPr>
                <w:rFonts w:ascii="Arial" w:eastAsia="Times New Roman" w:hAnsi="Arial" w:cs="Arial"/>
                <w:sz w:val="21"/>
                <w:szCs w:val="21"/>
              </w:rPr>
              <w:t>7.</w:t>
            </w:r>
          </w:p>
        </w:tc>
        <w:tc>
          <w:tcPr>
            <w:tcW w:w="6268" w:type="dxa"/>
            <w:hideMark/>
          </w:tcPr>
          <w:p w:rsidR="00F332D2" w:rsidRPr="00E11D45" w:rsidRDefault="00796419" w:rsidP="00E11D45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NPRR947 Language</w:t>
            </w:r>
            <w:r w:rsidR="00CC5CA3">
              <w:rPr>
                <w:rFonts w:ascii="Arial" w:eastAsia="Times New Roman" w:hAnsi="Arial" w:cs="Arial"/>
                <w:sz w:val="21"/>
                <w:szCs w:val="21"/>
              </w:rPr>
              <w:t xml:space="preserve"> &amp; Failed Quantities</w:t>
            </w:r>
          </w:p>
        </w:tc>
        <w:tc>
          <w:tcPr>
            <w:tcW w:w="1380" w:type="dxa"/>
            <w:hideMark/>
          </w:tcPr>
          <w:p w:rsidR="00F332D2" w:rsidRPr="00E11D45" w:rsidRDefault="00F332D2" w:rsidP="00E11D45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11D45">
              <w:rPr>
                <w:rFonts w:ascii="Arial" w:eastAsia="Times New Roman" w:hAnsi="Arial" w:cs="Arial"/>
                <w:sz w:val="21"/>
                <w:szCs w:val="21"/>
              </w:rPr>
              <w:t>MSWG</w:t>
            </w:r>
          </w:p>
        </w:tc>
        <w:tc>
          <w:tcPr>
            <w:tcW w:w="1240" w:type="dxa"/>
          </w:tcPr>
          <w:p w:rsidR="00F332D2" w:rsidRPr="00E11D45" w:rsidRDefault="00FE06BD" w:rsidP="00E11D45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10:15</w:t>
            </w:r>
            <w:r w:rsidR="00F332D2">
              <w:rPr>
                <w:rFonts w:ascii="Arial" w:eastAsia="Times New Roman" w:hAnsi="Arial" w:cs="Arial"/>
                <w:sz w:val="21"/>
                <w:szCs w:val="21"/>
              </w:rPr>
              <w:t>am</w:t>
            </w:r>
          </w:p>
        </w:tc>
      </w:tr>
      <w:tr w:rsidR="00F332D2" w:rsidRPr="00E11D45" w:rsidTr="00430CBB">
        <w:trPr>
          <w:trHeight w:val="258"/>
          <w:tblCellSpacing w:w="15" w:type="dxa"/>
        </w:trPr>
        <w:tc>
          <w:tcPr>
            <w:tcW w:w="0" w:type="auto"/>
            <w:hideMark/>
          </w:tcPr>
          <w:p w:rsidR="00F332D2" w:rsidRPr="00E11D45" w:rsidRDefault="00F332D2" w:rsidP="00E11D45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11D45">
              <w:rPr>
                <w:rFonts w:ascii="Arial" w:eastAsia="Times New Roman" w:hAnsi="Arial" w:cs="Arial"/>
                <w:sz w:val="21"/>
                <w:szCs w:val="21"/>
              </w:rPr>
              <w:t>8.</w:t>
            </w:r>
          </w:p>
        </w:tc>
        <w:tc>
          <w:tcPr>
            <w:tcW w:w="6268" w:type="dxa"/>
            <w:hideMark/>
          </w:tcPr>
          <w:p w:rsidR="00F332D2" w:rsidRPr="00E11D45" w:rsidRDefault="00796419" w:rsidP="00CC5CA3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Market Communication Review </w:t>
            </w:r>
            <w:r w:rsidR="00CC5CA3">
              <w:rPr>
                <w:rFonts w:ascii="Arial" w:eastAsia="Times New Roman" w:hAnsi="Arial" w:cs="Arial"/>
                <w:sz w:val="21"/>
                <w:szCs w:val="21"/>
              </w:rPr>
              <w:t>&amp; Recent Notices</w:t>
            </w:r>
          </w:p>
        </w:tc>
        <w:tc>
          <w:tcPr>
            <w:tcW w:w="1380" w:type="dxa"/>
            <w:hideMark/>
          </w:tcPr>
          <w:p w:rsidR="00F332D2" w:rsidRPr="00E11D45" w:rsidRDefault="00796419" w:rsidP="00E11D45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</w:rPr>
              <w:t>T.Hailu</w:t>
            </w:r>
            <w:proofErr w:type="spellEnd"/>
          </w:p>
        </w:tc>
        <w:tc>
          <w:tcPr>
            <w:tcW w:w="1240" w:type="dxa"/>
          </w:tcPr>
          <w:p w:rsidR="00F332D2" w:rsidRPr="00E11D45" w:rsidRDefault="00FE06BD" w:rsidP="00E11D45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10:45</w:t>
            </w:r>
            <w:r w:rsidR="00F332D2">
              <w:rPr>
                <w:rFonts w:ascii="Arial" w:eastAsia="Times New Roman" w:hAnsi="Arial" w:cs="Arial"/>
                <w:sz w:val="21"/>
                <w:szCs w:val="21"/>
              </w:rPr>
              <w:t>am</w:t>
            </w:r>
          </w:p>
        </w:tc>
      </w:tr>
      <w:tr w:rsidR="00CC5CA3" w:rsidRPr="00E11D45" w:rsidTr="00430CBB">
        <w:trPr>
          <w:trHeight w:val="258"/>
          <w:tblCellSpacing w:w="15" w:type="dxa"/>
        </w:trPr>
        <w:tc>
          <w:tcPr>
            <w:tcW w:w="0" w:type="auto"/>
          </w:tcPr>
          <w:p w:rsidR="00CC5CA3" w:rsidRPr="00E11D45" w:rsidRDefault="00CC5CA3" w:rsidP="00CC5CA3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9.</w:t>
            </w:r>
          </w:p>
        </w:tc>
        <w:tc>
          <w:tcPr>
            <w:tcW w:w="6268" w:type="dxa"/>
          </w:tcPr>
          <w:p w:rsidR="00CC5CA3" w:rsidRPr="00E11D45" w:rsidRDefault="00CC5CA3" w:rsidP="00CC5CA3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Dispute Timeline</w:t>
            </w:r>
          </w:p>
        </w:tc>
        <w:tc>
          <w:tcPr>
            <w:tcW w:w="1380" w:type="dxa"/>
          </w:tcPr>
          <w:p w:rsidR="00CC5CA3" w:rsidRDefault="00CC5CA3" w:rsidP="00CC5CA3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sz w:val="21"/>
                <w:szCs w:val="21"/>
              </w:rPr>
              <w:t>T.Hailu</w:t>
            </w:r>
            <w:proofErr w:type="spellEnd"/>
          </w:p>
        </w:tc>
        <w:tc>
          <w:tcPr>
            <w:tcW w:w="1240" w:type="dxa"/>
          </w:tcPr>
          <w:p w:rsidR="00CC5CA3" w:rsidRDefault="00CC5CA3" w:rsidP="00CC5CA3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CC5CA3" w:rsidRPr="00E11D45" w:rsidTr="00474797">
        <w:trPr>
          <w:trHeight w:val="294"/>
          <w:tblCellSpacing w:w="15" w:type="dxa"/>
        </w:trPr>
        <w:tc>
          <w:tcPr>
            <w:tcW w:w="0" w:type="auto"/>
          </w:tcPr>
          <w:p w:rsidR="00CC5CA3" w:rsidRPr="00E11D45" w:rsidRDefault="00CC5CA3" w:rsidP="00CC5CA3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9.</w:t>
            </w:r>
          </w:p>
        </w:tc>
        <w:tc>
          <w:tcPr>
            <w:tcW w:w="6268" w:type="dxa"/>
          </w:tcPr>
          <w:p w:rsidR="00CC5CA3" w:rsidRPr="00E11D45" w:rsidRDefault="00CC5CA3" w:rsidP="00CC5CA3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Evaluation of New NPRRs for Settlement Impacts</w:t>
            </w:r>
          </w:p>
        </w:tc>
        <w:tc>
          <w:tcPr>
            <w:tcW w:w="1380" w:type="dxa"/>
          </w:tcPr>
          <w:p w:rsidR="00CC5CA3" w:rsidRPr="00E11D45" w:rsidRDefault="00CC5CA3" w:rsidP="00CC5CA3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11D45">
              <w:rPr>
                <w:rFonts w:ascii="Arial" w:eastAsia="Times New Roman" w:hAnsi="Arial" w:cs="Arial"/>
                <w:sz w:val="21"/>
                <w:szCs w:val="21"/>
              </w:rPr>
              <w:t>MSWG</w:t>
            </w:r>
          </w:p>
        </w:tc>
        <w:tc>
          <w:tcPr>
            <w:tcW w:w="1240" w:type="dxa"/>
          </w:tcPr>
          <w:p w:rsidR="00CC5CA3" w:rsidRDefault="00CC5CA3" w:rsidP="00FE06BD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11:</w:t>
            </w:r>
            <w:r w:rsidR="00FE06BD">
              <w:rPr>
                <w:rFonts w:ascii="Arial" w:eastAsia="Times New Roman" w:hAnsi="Arial" w:cs="Arial"/>
                <w:sz w:val="21"/>
                <w:szCs w:val="21"/>
              </w:rPr>
              <w:t>15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>am</w:t>
            </w:r>
          </w:p>
        </w:tc>
      </w:tr>
      <w:tr w:rsidR="00CC5CA3" w:rsidRPr="00E11D45" w:rsidTr="00F332D2">
        <w:trPr>
          <w:trHeight w:val="238"/>
          <w:tblCellSpacing w:w="15" w:type="dxa"/>
        </w:trPr>
        <w:tc>
          <w:tcPr>
            <w:tcW w:w="0" w:type="auto"/>
          </w:tcPr>
          <w:p w:rsidR="00CC5CA3" w:rsidRPr="00E11D45" w:rsidRDefault="00CC5CA3" w:rsidP="00CC5CA3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10. </w:t>
            </w:r>
          </w:p>
        </w:tc>
        <w:tc>
          <w:tcPr>
            <w:tcW w:w="6268" w:type="dxa"/>
          </w:tcPr>
          <w:p w:rsidR="00CC5CA3" w:rsidRDefault="00CC5CA3" w:rsidP="00CC5CA3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Balance of year meetings</w:t>
            </w:r>
          </w:p>
        </w:tc>
        <w:tc>
          <w:tcPr>
            <w:tcW w:w="1380" w:type="dxa"/>
          </w:tcPr>
          <w:p w:rsidR="00CC5CA3" w:rsidRPr="00474797" w:rsidRDefault="00CC5CA3" w:rsidP="00CC5CA3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11D45">
              <w:rPr>
                <w:rFonts w:ascii="Arial" w:eastAsia="Times New Roman" w:hAnsi="Arial" w:cs="Arial"/>
                <w:sz w:val="21"/>
                <w:szCs w:val="21"/>
              </w:rPr>
              <w:t>MSWG</w:t>
            </w:r>
          </w:p>
        </w:tc>
        <w:tc>
          <w:tcPr>
            <w:tcW w:w="1240" w:type="dxa"/>
          </w:tcPr>
          <w:p w:rsidR="00CC5CA3" w:rsidRDefault="00FE06BD" w:rsidP="00CC5CA3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11:30</w:t>
            </w:r>
            <w:r w:rsidR="00CC5CA3">
              <w:rPr>
                <w:rFonts w:ascii="Arial" w:eastAsia="Times New Roman" w:hAnsi="Arial" w:cs="Arial"/>
                <w:sz w:val="21"/>
                <w:szCs w:val="21"/>
              </w:rPr>
              <w:t>am</w:t>
            </w:r>
          </w:p>
        </w:tc>
      </w:tr>
      <w:tr w:rsidR="00CC5CA3" w:rsidRPr="00E11D45" w:rsidTr="00796419">
        <w:trPr>
          <w:trHeight w:val="238"/>
          <w:tblCellSpacing w:w="15" w:type="dxa"/>
        </w:trPr>
        <w:tc>
          <w:tcPr>
            <w:tcW w:w="0" w:type="auto"/>
            <w:hideMark/>
          </w:tcPr>
          <w:p w:rsidR="00CC5CA3" w:rsidRPr="00E11D45" w:rsidRDefault="00CC5CA3" w:rsidP="00CC5CA3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11</w:t>
            </w:r>
            <w:r w:rsidRPr="00E11D45">
              <w:rPr>
                <w:rFonts w:ascii="Arial" w:eastAsia="Times New Roman" w:hAnsi="Arial" w:cs="Arial"/>
                <w:sz w:val="21"/>
                <w:szCs w:val="21"/>
              </w:rPr>
              <w:t>.</w:t>
            </w:r>
          </w:p>
        </w:tc>
        <w:tc>
          <w:tcPr>
            <w:tcW w:w="6268" w:type="dxa"/>
          </w:tcPr>
          <w:p w:rsidR="00CC5CA3" w:rsidRPr="00E11D45" w:rsidRDefault="00CC5CA3" w:rsidP="00CC5CA3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11D45">
              <w:rPr>
                <w:rFonts w:ascii="Arial" w:eastAsia="Times New Roman" w:hAnsi="Arial" w:cs="Arial"/>
                <w:sz w:val="21"/>
                <w:szCs w:val="21"/>
              </w:rPr>
              <w:t>Other Business</w:t>
            </w:r>
          </w:p>
        </w:tc>
        <w:tc>
          <w:tcPr>
            <w:tcW w:w="1380" w:type="dxa"/>
            <w:hideMark/>
          </w:tcPr>
          <w:p w:rsidR="00CC5CA3" w:rsidRPr="00E11D45" w:rsidRDefault="00CC5CA3" w:rsidP="00CC5CA3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11D45">
              <w:rPr>
                <w:rFonts w:ascii="Arial" w:eastAsia="Times New Roman" w:hAnsi="Arial" w:cs="Arial"/>
                <w:sz w:val="21"/>
                <w:szCs w:val="21"/>
              </w:rPr>
              <w:t>MSWG</w:t>
            </w:r>
          </w:p>
        </w:tc>
        <w:tc>
          <w:tcPr>
            <w:tcW w:w="1240" w:type="dxa"/>
          </w:tcPr>
          <w:p w:rsidR="00CC5CA3" w:rsidRPr="00E11D45" w:rsidRDefault="00FE06BD" w:rsidP="00CC5CA3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11:35</w:t>
            </w:r>
            <w:r w:rsidR="00CC5CA3">
              <w:rPr>
                <w:rFonts w:ascii="Arial" w:eastAsia="Times New Roman" w:hAnsi="Arial" w:cs="Arial"/>
                <w:sz w:val="21"/>
                <w:szCs w:val="21"/>
              </w:rPr>
              <w:t>am</w:t>
            </w:r>
          </w:p>
        </w:tc>
      </w:tr>
      <w:tr w:rsidR="00CC5CA3" w:rsidRPr="00E11D45" w:rsidTr="00F332D2">
        <w:trPr>
          <w:trHeight w:val="238"/>
          <w:tblCellSpacing w:w="15" w:type="dxa"/>
        </w:trPr>
        <w:tc>
          <w:tcPr>
            <w:tcW w:w="0" w:type="auto"/>
          </w:tcPr>
          <w:p w:rsidR="00CC5CA3" w:rsidRDefault="00CC5CA3" w:rsidP="00CC5CA3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12.</w:t>
            </w:r>
          </w:p>
        </w:tc>
        <w:tc>
          <w:tcPr>
            <w:tcW w:w="6268" w:type="dxa"/>
          </w:tcPr>
          <w:p w:rsidR="00CC5CA3" w:rsidRPr="00E11D45" w:rsidRDefault="00CC5CA3" w:rsidP="00CC5CA3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11D45">
              <w:rPr>
                <w:rFonts w:ascii="Arial" w:eastAsia="Times New Roman" w:hAnsi="Arial" w:cs="Arial"/>
                <w:sz w:val="21"/>
                <w:szCs w:val="21"/>
              </w:rPr>
              <w:t>Adjourn</w:t>
            </w:r>
          </w:p>
        </w:tc>
        <w:tc>
          <w:tcPr>
            <w:tcW w:w="1380" w:type="dxa"/>
            <w:vAlign w:val="center"/>
          </w:tcPr>
          <w:p w:rsidR="00CC5CA3" w:rsidRPr="00E11D45" w:rsidRDefault="00CC5CA3" w:rsidP="00CC5CA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11D45">
              <w:rPr>
                <w:rFonts w:ascii="Arial" w:eastAsia="Times New Roman" w:hAnsi="Arial" w:cs="Arial"/>
                <w:sz w:val="21"/>
                <w:szCs w:val="21"/>
              </w:rPr>
              <w:t>MSWG</w:t>
            </w:r>
          </w:p>
        </w:tc>
        <w:tc>
          <w:tcPr>
            <w:tcW w:w="1240" w:type="dxa"/>
          </w:tcPr>
          <w:p w:rsidR="00CC5CA3" w:rsidRPr="00E11D45" w:rsidRDefault="00FE06BD" w:rsidP="00CC5CA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11:45am</w:t>
            </w:r>
          </w:p>
        </w:tc>
      </w:tr>
      <w:tr w:rsidR="00CC5CA3" w:rsidRPr="00E11D45" w:rsidTr="00796419">
        <w:trPr>
          <w:trHeight w:val="238"/>
          <w:tblCellSpacing w:w="15" w:type="dxa"/>
        </w:trPr>
        <w:tc>
          <w:tcPr>
            <w:tcW w:w="0" w:type="auto"/>
          </w:tcPr>
          <w:p w:rsidR="00CC5CA3" w:rsidRPr="00E11D45" w:rsidRDefault="00CC5CA3" w:rsidP="00CC5CA3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6268" w:type="dxa"/>
          </w:tcPr>
          <w:p w:rsidR="00CC5CA3" w:rsidRPr="00E11D45" w:rsidRDefault="00CC5CA3" w:rsidP="00CC5CA3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380" w:type="dxa"/>
            <w:vAlign w:val="center"/>
            <w:hideMark/>
          </w:tcPr>
          <w:p w:rsidR="00CC5CA3" w:rsidRPr="00E11D45" w:rsidRDefault="00CC5CA3" w:rsidP="00CC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CC5CA3" w:rsidRPr="00E11D45" w:rsidRDefault="00CC5CA3" w:rsidP="00CC5CA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CC5CA3" w:rsidRPr="00E11D45" w:rsidTr="00F332D2">
        <w:trPr>
          <w:trHeight w:val="238"/>
          <w:tblCellSpacing w:w="15" w:type="dxa"/>
        </w:trPr>
        <w:tc>
          <w:tcPr>
            <w:tcW w:w="0" w:type="auto"/>
          </w:tcPr>
          <w:p w:rsidR="00CC5CA3" w:rsidRPr="00E11D45" w:rsidRDefault="00CC5CA3" w:rsidP="00CC5CA3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6268" w:type="dxa"/>
          </w:tcPr>
          <w:p w:rsidR="00CC5CA3" w:rsidRPr="00E11D45" w:rsidRDefault="00CC5CA3" w:rsidP="00CC5CA3">
            <w:pPr>
              <w:spacing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CC5CA3" w:rsidRPr="00E11D45" w:rsidRDefault="00CC5CA3" w:rsidP="00CC5CA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240" w:type="dxa"/>
          </w:tcPr>
          <w:p w:rsidR="00CC5CA3" w:rsidRDefault="00CC5CA3" w:rsidP="00CC5CA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</w:tbl>
    <w:p w:rsidR="00E54F5F" w:rsidRDefault="00E54F5F" w:rsidP="00E11D45"/>
    <w:p w:rsidR="00474797" w:rsidRDefault="00474797" w:rsidP="00E11D45"/>
    <w:p w:rsidR="00474797" w:rsidRDefault="00474797" w:rsidP="00E11D45"/>
    <w:p w:rsidR="00474797" w:rsidRDefault="00474797" w:rsidP="00E11D45"/>
    <w:p w:rsidR="00A963EF" w:rsidRDefault="00A963EF" w:rsidP="00E11D45"/>
    <w:p w:rsidR="00A963EF" w:rsidRDefault="00A963EF" w:rsidP="00E11D45"/>
    <w:p w:rsidR="00A963EF" w:rsidRDefault="00A963EF" w:rsidP="00E11D45"/>
    <w:p w:rsidR="00A963EF" w:rsidRDefault="00A963EF" w:rsidP="00E11D45"/>
    <w:p w:rsidR="00A963EF" w:rsidRDefault="00A963EF" w:rsidP="00E11D45"/>
    <w:p w:rsidR="00474797" w:rsidRDefault="00474797" w:rsidP="00E11D45"/>
    <w:tbl>
      <w:tblPr>
        <w:tblpPr w:leftFromText="180" w:rightFromText="180" w:vertAnchor="text" w:tblpX="-198" w:tblpY="1"/>
        <w:tblOverlap w:val="never"/>
        <w:tblW w:w="9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2"/>
        <w:gridCol w:w="1428"/>
        <w:gridCol w:w="12"/>
        <w:gridCol w:w="2700"/>
        <w:gridCol w:w="1350"/>
      </w:tblGrid>
      <w:tr w:rsidR="00A963EF" w:rsidRPr="002E46B3" w:rsidTr="00722968">
        <w:trPr>
          <w:cantSplit/>
          <w:trHeight w:val="440"/>
          <w:tblHeader/>
        </w:trPr>
        <w:tc>
          <w:tcPr>
            <w:tcW w:w="4392" w:type="dxa"/>
            <w:shd w:val="clear" w:color="auto" w:fill="D9D9D9"/>
            <w:tcMar>
              <w:left w:w="72" w:type="dxa"/>
              <w:bottom w:w="72" w:type="dxa"/>
              <w:right w:w="72" w:type="dxa"/>
            </w:tcMar>
          </w:tcPr>
          <w:p w:rsidR="00A963EF" w:rsidRPr="002E46B3" w:rsidRDefault="00A963EF" w:rsidP="00722968">
            <w:pPr>
              <w:rPr>
                <w:u w:val="single"/>
              </w:rPr>
            </w:pPr>
            <w:r w:rsidRPr="002E46B3">
              <w:rPr>
                <w:u w:val="single"/>
              </w:rPr>
              <w:lastRenderedPageBreak/>
              <w:t>Open Action Items</w:t>
            </w:r>
          </w:p>
        </w:tc>
        <w:tc>
          <w:tcPr>
            <w:tcW w:w="1440" w:type="dxa"/>
            <w:gridSpan w:val="2"/>
            <w:shd w:val="clear" w:color="auto" w:fill="D9D9D9"/>
            <w:tcMar>
              <w:left w:w="72" w:type="dxa"/>
              <w:bottom w:w="72" w:type="dxa"/>
              <w:right w:w="72" w:type="dxa"/>
            </w:tcMar>
          </w:tcPr>
          <w:p w:rsidR="00A963EF" w:rsidRPr="002E46B3" w:rsidRDefault="00A963EF" w:rsidP="00722968">
            <w:pPr>
              <w:rPr>
                <w:u w:val="single"/>
              </w:rPr>
            </w:pPr>
            <w:r w:rsidRPr="002E46B3">
              <w:rPr>
                <w:u w:val="single"/>
              </w:rPr>
              <w:t xml:space="preserve">Responsible </w:t>
            </w:r>
          </w:p>
        </w:tc>
        <w:tc>
          <w:tcPr>
            <w:tcW w:w="2700" w:type="dxa"/>
            <w:shd w:val="clear" w:color="auto" w:fill="D9D9D9"/>
          </w:tcPr>
          <w:p w:rsidR="00A963EF" w:rsidRPr="002E46B3" w:rsidRDefault="00A963EF" w:rsidP="00722968">
            <w:pPr>
              <w:rPr>
                <w:u w:val="single"/>
              </w:rPr>
            </w:pPr>
            <w:r w:rsidRPr="002E46B3">
              <w:rPr>
                <w:u w:val="single"/>
              </w:rPr>
              <w:t>Notes</w:t>
            </w:r>
          </w:p>
        </w:tc>
        <w:tc>
          <w:tcPr>
            <w:tcW w:w="1350" w:type="dxa"/>
            <w:shd w:val="clear" w:color="auto" w:fill="D9D9D9"/>
          </w:tcPr>
          <w:p w:rsidR="00A963EF" w:rsidRPr="002E46B3" w:rsidRDefault="00A963EF" w:rsidP="00722968">
            <w:pPr>
              <w:rPr>
                <w:u w:val="single"/>
              </w:rPr>
            </w:pPr>
            <w:r w:rsidRPr="002E46B3">
              <w:rPr>
                <w:u w:val="single"/>
              </w:rPr>
              <w:t xml:space="preserve">Assigned </w:t>
            </w:r>
          </w:p>
        </w:tc>
      </w:tr>
      <w:tr w:rsidR="000E7144" w:rsidRPr="00DE520B" w:rsidTr="00722968">
        <w:trPr>
          <w:cantSplit/>
          <w:trHeight w:val="80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0E7144" w:rsidRPr="00C42C92" w:rsidRDefault="000E7144" w:rsidP="000E7144">
            <w:r w:rsidRPr="00C42C92">
              <w:t>Review NPRR850 and the restart mechanics and pricing impacts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0E7144" w:rsidRPr="00C42C92" w:rsidRDefault="000E7144" w:rsidP="000E7144">
            <w:r w:rsidRPr="00C42C92">
              <w:t>MSWG/</w:t>
            </w:r>
          </w:p>
          <w:p w:rsidR="000E7144" w:rsidRPr="00C42C92" w:rsidRDefault="000E7144" w:rsidP="000E7144">
            <w:r w:rsidRPr="00C42C92">
              <w:t>WMWG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44" w:rsidRPr="00C42C92" w:rsidRDefault="000E7144" w:rsidP="000E7144">
            <w:r>
              <w:t>Pending further development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44" w:rsidRDefault="000E7144" w:rsidP="000E7144">
            <w:r w:rsidRPr="00C42C92">
              <w:t>02/06/2019</w:t>
            </w:r>
          </w:p>
          <w:p w:rsidR="000E7144" w:rsidRPr="00C42C92" w:rsidRDefault="000E7144" w:rsidP="000E7144"/>
        </w:tc>
      </w:tr>
      <w:tr w:rsidR="000E7144" w:rsidRPr="00B76AFA" w:rsidTr="00722968">
        <w:trPr>
          <w:cantSplit/>
          <w:trHeight w:val="80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0E7144" w:rsidRPr="00834753" w:rsidRDefault="000E7144" w:rsidP="000E7144">
            <w:r w:rsidRPr="00834753">
              <w:t>Review extensive Settlement formula’s in NPRR885,  Must-Run Alternative (MRA) Details and Revisions Resulting from PUCT Project No. 46369, Rulemaking Relating to Reliability Must-Run Service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0E7144" w:rsidRPr="00834753" w:rsidRDefault="000E7144" w:rsidP="000E7144">
            <w:r w:rsidRPr="00834753">
              <w:t>MSWG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44" w:rsidRPr="00C42C92" w:rsidRDefault="000E7144" w:rsidP="000E7144">
            <w:r>
              <w:t>Pending further development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44" w:rsidRPr="00834753" w:rsidRDefault="000E7144" w:rsidP="000E7144">
            <w:r w:rsidRPr="00834753">
              <w:t>04/03/2019</w:t>
            </w:r>
          </w:p>
          <w:p w:rsidR="000E7144" w:rsidRPr="00834753" w:rsidRDefault="000E7144" w:rsidP="000E7144">
            <w:r w:rsidRPr="00834753">
              <w:t>07/11/18</w:t>
            </w:r>
          </w:p>
        </w:tc>
      </w:tr>
      <w:tr w:rsidR="000E7144" w:rsidRPr="009A534E" w:rsidTr="00722968">
        <w:trPr>
          <w:cantSplit/>
          <w:trHeight w:val="80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0E7144" w:rsidRPr="009A534E" w:rsidRDefault="000E7144" w:rsidP="000E7144">
            <w:r>
              <w:t xml:space="preserve">Various Settlement impacts from RTF definitions and Energy Storage issues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0E7144" w:rsidRPr="009A534E" w:rsidRDefault="000E7144" w:rsidP="000E7144">
            <w:r w:rsidRPr="00834753">
              <w:t>MSWG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44" w:rsidRPr="009A534E" w:rsidRDefault="000E7144" w:rsidP="000E7144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44" w:rsidRPr="009A534E" w:rsidRDefault="000E7144" w:rsidP="000E7144"/>
        </w:tc>
      </w:tr>
      <w:tr w:rsidR="000E7144" w:rsidRPr="00DE520B" w:rsidTr="00722968">
        <w:trPr>
          <w:cantSplit/>
          <w:trHeight w:val="80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0E7144" w:rsidRPr="00DE520B" w:rsidRDefault="000E7144" w:rsidP="000E7144">
            <w:pPr>
              <w:rPr>
                <w:highlight w:val="yellow"/>
              </w:rPr>
            </w:pPr>
            <w:r>
              <w:rPr>
                <w:highlight w:val="yellow"/>
              </w:rPr>
              <w:t>NPRR947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:rsidR="000E7144" w:rsidRPr="00DE520B" w:rsidRDefault="000E7144" w:rsidP="000E7144">
            <w:pPr>
              <w:rPr>
                <w:highlight w:val="yellow"/>
              </w:rPr>
            </w:pPr>
            <w:r w:rsidRPr="00834753">
              <w:t>MSWG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44" w:rsidRPr="00DE520B" w:rsidRDefault="00B875D4" w:rsidP="000E7144">
            <w:pPr>
              <w:rPr>
                <w:highlight w:val="yellow"/>
              </w:rPr>
            </w:pPr>
            <w:r>
              <w:rPr>
                <w:highlight w:val="yellow"/>
              </w:rPr>
              <w:t>Draft new NPRR for AS Responsibility by Service Type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44" w:rsidRPr="00DE520B" w:rsidRDefault="000E7144" w:rsidP="000E7144">
            <w:pPr>
              <w:rPr>
                <w:highlight w:val="yellow"/>
              </w:rPr>
            </w:pPr>
          </w:p>
        </w:tc>
      </w:tr>
    </w:tbl>
    <w:p w:rsidR="00474797" w:rsidRPr="00E11D45" w:rsidRDefault="00474797" w:rsidP="00E11D45">
      <w:bookmarkStart w:id="0" w:name="_GoBack"/>
      <w:bookmarkEnd w:id="0"/>
    </w:p>
    <w:sectPr w:rsidR="00474797" w:rsidRPr="00E11D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C02" w:rsidRDefault="00FB3C02" w:rsidP="00F332D2">
      <w:pPr>
        <w:spacing w:after="0" w:line="240" w:lineRule="auto"/>
      </w:pPr>
      <w:r>
        <w:separator/>
      </w:r>
    </w:p>
  </w:endnote>
  <w:endnote w:type="continuationSeparator" w:id="0">
    <w:p w:rsidR="00FB3C02" w:rsidRDefault="00FB3C02" w:rsidP="00F33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982" w:rsidRDefault="009B59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982" w:rsidRDefault="009B598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982" w:rsidRDefault="009B59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C02" w:rsidRDefault="00FB3C02" w:rsidP="00F332D2">
      <w:pPr>
        <w:spacing w:after="0" w:line="240" w:lineRule="auto"/>
      </w:pPr>
      <w:r>
        <w:separator/>
      </w:r>
    </w:p>
  </w:footnote>
  <w:footnote w:type="continuationSeparator" w:id="0">
    <w:p w:rsidR="00FB3C02" w:rsidRDefault="00FB3C02" w:rsidP="00F33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982" w:rsidRDefault="009B59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2D2" w:rsidRDefault="00FB3C02">
    <w:pPr>
      <w:pStyle w:val="Header"/>
      <w:rPr>
        <w:i/>
      </w:rPr>
    </w:pPr>
    <w:sdt>
      <w:sdtPr>
        <w:rPr>
          <w:rStyle w:val="Hyperlink"/>
          <w:i/>
        </w:rPr>
        <w:id w:val="251783669"/>
        <w:docPartObj>
          <w:docPartGallery w:val="Watermarks"/>
          <w:docPartUnique/>
        </w:docPartObj>
      </w:sdtPr>
      <w:sdtEndPr>
        <w:rPr>
          <w:rStyle w:val="Hyperlink"/>
        </w:rPr>
      </w:sdtEndPr>
      <w:sdtContent>
        <w:r>
          <w:rPr>
            <w:rStyle w:val="Hyperlink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0380978" o:spid="_x0000_s2049" type="#_x0000_t136" style="position:absolute;margin-left:0;margin-top:0;width:412.4pt;height:247.4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hyperlink r:id="rId1" w:history="1">
      <w:r w:rsidR="00F332D2" w:rsidRPr="00F332D2">
        <w:rPr>
          <w:rStyle w:val="Hyperlink"/>
          <w:i/>
        </w:rPr>
        <w:t>MarketSupportServices@ercot.com</w:t>
      </w:r>
    </w:hyperlink>
    <w:r w:rsidR="00F332D2" w:rsidRPr="00F332D2">
      <w:rPr>
        <w:i/>
      </w:rPr>
      <w:t xml:space="preserve"> please post to our meeting page. </w:t>
    </w:r>
  </w:p>
  <w:p w:rsidR="00F332D2" w:rsidRPr="00F332D2" w:rsidRDefault="00F332D2">
    <w:pPr>
      <w:pStyle w:val="Header"/>
      <w:rPr>
        <w:i/>
      </w:rPr>
    </w:pPr>
    <w:r w:rsidRPr="00F332D2">
      <w:rPr>
        <w:i/>
      </w:rPr>
      <w:t>Times are best estimate to help ERCOT staff optimize their time with us.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982" w:rsidRDefault="009B59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871AD"/>
    <w:multiLevelType w:val="hybridMultilevel"/>
    <w:tmpl w:val="C8829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648DD"/>
    <w:multiLevelType w:val="hybridMultilevel"/>
    <w:tmpl w:val="DE40E496"/>
    <w:lvl w:ilvl="0" w:tplc="411899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262654"/>
    <w:multiLevelType w:val="hybridMultilevel"/>
    <w:tmpl w:val="45289CE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D45"/>
    <w:rsid w:val="00017AF5"/>
    <w:rsid w:val="000B7966"/>
    <w:rsid w:val="000E7144"/>
    <w:rsid w:val="001508D8"/>
    <w:rsid w:val="001663DB"/>
    <w:rsid w:val="00225E3F"/>
    <w:rsid w:val="002A3800"/>
    <w:rsid w:val="00430CBB"/>
    <w:rsid w:val="004400F8"/>
    <w:rsid w:val="00474797"/>
    <w:rsid w:val="0053047C"/>
    <w:rsid w:val="006062D3"/>
    <w:rsid w:val="006C1C37"/>
    <w:rsid w:val="00796419"/>
    <w:rsid w:val="007D48FD"/>
    <w:rsid w:val="009B5982"/>
    <w:rsid w:val="00A17132"/>
    <w:rsid w:val="00A963EF"/>
    <w:rsid w:val="00B875D4"/>
    <w:rsid w:val="00CA24C2"/>
    <w:rsid w:val="00CC5CA3"/>
    <w:rsid w:val="00CF2835"/>
    <w:rsid w:val="00D033DA"/>
    <w:rsid w:val="00E11D45"/>
    <w:rsid w:val="00E464B0"/>
    <w:rsid w:val="00E54F5F"/>
    <w:rsid w:val="00E81601"/>
    <w:rsid w:val="00EC506D"/>
    <w:rsid w:val="00EC7761"/>
    <w:rsid w:val="00EE7CA2"/>
    <w:rsid w:val="00F20494"/>
    <w:rsid w:val="00F210E5"/>
    <w:rsid w:val="00F3307A"/>
    <w:rsid w:val="00F332D2"/>
    <w:rsid w:val="00F91747"/>
    <w:rsid w:val="00FB3C02"/>
    <w:rsid w:val="00FE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F4DF37F-B74A-46B1-B382-107B7FFEC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11D45"/>
    <w:pPr>
      <w:spacing w:before="150" w:after="100" w:afterAutospacing="1" w:line="360" w:lineRule="atLeast"/>
      <w:outlineLvl w:val="1"/>
    </w:pPr>
    <w:rPr>
      <w:rFonts w:ascii="Arial" w:eastAsia="Times New Roman" w:hAnsi="Arial" w:cs="Arial"/>
      <w:b/>
      <w:bCs/>
      <w:color w:val="5B6770"/>
      <w:sz w:val="36"/>
      <w:szCs w:val="36"/>
    </w:rPr>
  </w:style>
  <w:style w:type="paragraph" w:styleId="Heading5">
    <w:name w:val="heading 5"/>
    <w:basedOn w:val="Normal"/>
    <w:link w:val="Heading5Char"/>
    <w:uiPriority w:val="9"/>
    <w:qFormat/>
    <w:rsid w:val="00E11D45"/>
    <w:pPr>
      <w:spacing w:after="0" w:line="240" w:lineRule="auto"/>
      <w:outlineLvl w:val="4"/>
    </w:pPr>
    <w:rPr>
      <w:rFonts w:ascii="Arial" w:eastAsia="Times New Roman" w:hAnsi="Arial" w:cs="Arial"/>
      <w:b/>
      <w:bCs/>
      <w:color w:val="5B6770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11D45"/>
    <w:rPr>
      <w:rFonts w:ascii="Arial" w:eastAsia="Times New Roman" w:hAnsi="Arial" w:cs="Arial"/>
      <w:b/>
      <w:bCs/>
      <w:color w:val="5B6770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E11D45"/>
    <w:rPr>
      <w:rFonts w:ascii="Arial" w:eastAsia="Times New Roman" w:hAnsi="Arial" w:cs="Arial"/>
      <w:b/>
      <w:bCs/>
      <w:color w:val="5B6770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E11D45"/>
    <w:rPr>
      <w:strike w:val="0"/>
      <w:dstrike w:val="0"/>
      <w:color w:val="0079DB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E11D4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11D45"/>
    <w:rPr>
      <w:b/>
      <w:bCs/>
    </w:rPr>
  </w:style>
  <w:style w:type="character" w:customStyle="1" w:styleId="ical2">
    <w:name w:val="ical2"/>
    <w:basedOn w:val="DefaultParagraphFont"/>
    <w:rsid w:val="00E11D45"/>
  </w:style>
  <w:style w:type="paragraph" w:styleId="Header">
    <w:name w:val="header"/>
    <w:basedOn w:val="Normal"/>
    <w:link w:val="HeaderChar"/>
    <w:uiPriority w:val="99"/>
    <w:unhideWhenUsed/>
    <w:rsid w:val="00F33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2D2"/>
  </w:style>
  <w:style w:type="paragraph" w:styleId="Footer">
    <w:name w:val="footer"/>
    <w:basedOn w:val="Normal"/>
    <w:link w:val="FooterChar"/>
    <w:uiPriority w:val="99"/>
    <w:unhideWhenUsed/>
    <w:rsid w:val="00F33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2D2"/>
  </w:style>
  <w:style w:type="paragraph" w:styleId="ListParagraph">
    <w:name w:val="List Paragraph"/>
    <w:basedOn w:val="Normal"/>
    <w:uiPriority w:val="34"/>
    <w:qFormat/>
    <w:rsid w:val="00E464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6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22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651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5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96780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2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79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4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40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458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76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250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44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04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82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50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0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ercot.webex.com/erco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rketSupportServices@erco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Lower Colorado River Authority</Company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Boisseau</dc:creator>
  <cp:keywords/>
  <dc:description/>
  <cp:lastModifiedBy>Heather Boisseau</cp:lastModifiedBy>
  <cp:revision>14</cp:revision>
  <dcterms:created xsi:type="dcterms:W3CDTF">2019-10-03T16:03:00Z</dcterms:created>
  <dcterms:modified xsi:type="dcterms:W3CDTF">2019-10-15T14:21:00Z</dcterms:modified>
</cp:coreProperties>
</file>