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34" w:rsidRDefault="00D56C34" w:rsidP="00007E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</w:p>
    <w:p w:rsidR="0011370D" w:rsidRDefault="00007E33" w:rsidP="00007E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Marketrak-IAG</w:t>
      </w:r>
    </w:p>
    <w:p w:rsidR="00007E33" w:rsidRDefault="00007E33" w:rsidP="00007E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Presenters</w:t>
      </w:r>
    </w:p>
    <w:p w:rsidR="00D56C34" w:rsidRDefault="00D56C34" w:rsidP="00007E33">
      <w:pPr>
        <w:pStyle w:val="NoSpacing"/>
        <w:jc w:val="center"/>
        <w:rPr>
          <w:sz w:val="24"/>
          <w:szCs w:val="24"/>
        </w:rPr>
      </w:pPr>
    </w:p>
    <w:p w:rsidR="00007E33" w:rsidRPr="00007E33" w:rsidRDefault="00007E33" w:rsidP="0011370D">
      <w:pPr>
        <w:pStyle w:val="NoSpacing"/>
        <w:rPr>
          <w:sz w:val="24"/>
          <w:szCs w:val="24"/>
        </w:rPr>
      </w:pPr>
    </w:p>
    <w:p w:rsidR="00D56C34" w:rsidRDefault="00D56C34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 – logistics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Host Company</w:t>
      </w:r>
    </w:p>
    <w:p w:rsidR="0011370D" w:rsidRPr="00DB0034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Introduction – What is MarkeTrak?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Debbie McKeever</w:t>
      </w:r>
    </w:p>
    <w:p w:rsidR="0011370D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DB0034">
        <w:rPr>
          <w:sz w:val="24"/>
          <w:szCs w:val="24"/>
        </w:rPr>
        <w:t>MarkeTrak</w:t>
      </w:r>
      <w:proofErr w:type="spellEnd"/>
      <w:r w:rsidRPr="00DB0034">
        <w:rPr>
          <w:sz w:val="24"/>
          <w:szCs w:val="24"/>
        </w:rPr>
        <w:t xml:space="preserve"> Navigation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="005C4947">
        <w:rPr>
          <w:sz w:val="24"/>
          <w:szCs w:val="24"/>
        </w:rPr>
        <w:t>Tomas Fernandez</w:t>
      </w:r>
    </w:p>
    <w:p w:rsidR="009A181B" w:rsidRPr="009A181B" w:rsidRDefault="009A181B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Administrator Functionality </w:t>
      </w:r>
      <w:r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ab/>
        <w:t xml:space="preserve"> </w:t>
      </w:r>
      <w:r w:rsidRPr="00DB0034">
        <w:rPr>
          <w:sz w:val="24"/>
          <w:szCs w:val="24"/>
        </w:rPr>
        <w:tab/>
      </w:r>
      <w:r w:rsidR="005C4947">
        <w:rPr>
          <w:sz w:val="24"/>
          <w:szCs w:val="24"/>
        </w:rPr>
        <w:t>Tomas Fernandez</w:t>
      </w:r>
    </w:p>
    <w:p w:rsidR="0011370D" w:rsidRPr="00DB0034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Email Notification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="005C4947">
        <w:rPr>
          <w:sz w:val="24"/>
          <w:szCs w:val="24"/>
        </w:rPr>
        <w:t>Tomas Fernandez</w:t>
      </w:r>
    </w:p>
    <w:p w:rsidR="0011370D" w:rsidRPr="00DB0034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DB0034">
        <w:rPr>
          <w:sz w:val="24"/>
          <w:szCs w:val="24"/>
        </w:rPr>
        <w:t>Listserves</w:t>
      </w:r>
      <w:proofErr w:type="spellEnd"/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5C4947">
        <w:rPr>
          <w:sz w:val="24"/>
          <w:szCs w:val="24"/>
        </w:rPr>
        <w:t>Tomas Fernandez</w:t>
      </w:r>
    </w:p>
    <w:p w:rsidR="009A181B" w:rsidRPr="00DB0034" w:rsidRDefault="009A181B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>Missing Enrollments</w:t>
      </w:r>
      <w:r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ab/>
        <w:t xml:space="preserve">Sheri </w:t>
      </w:r>
      <w:proofErr w:type="spellStart"/>
      <w:r w:rsidRPr="00DB0034">
        <w:rPr>
          <w:sz w:val="24"/>
          <w:szCs w:val="24"/>
        </w:rPr>
        <w:t>Wiegand</w:t>
      </w:r>
      <w:proofErr w:type="spellEnd"/>
    </w:p>
    <w:p w:rsidR="0011370D" w:rsidRPr="00DB0034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Usage &amp; Billing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Sheri Wiegand</w:t>
      </w:r>
    </w:p>
    <w:p w:rsidR="0011370D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Switch Holds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Marty Allen</w:t>
      </w:r>
      <w:r w:rsidR="005C4947">
        <w:rPr>
          <w:sz w:val="24"/>
          <w:szCs w:val="24"/>
        </w:rPr>
        <w:t>/Jim Lee</w:t>
      </w:r>
    </w:p>
    <w:p w:rsidR="0011370D" w:rsidRPr="00DB0034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Siebel Change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Carolyn Reed</w:t>
      </w:r>
    </w:p>
    <w:p w:rsidR="0011370D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>DEV LSE/Non</w:t>
      </w:r>
      <w:r w:rsidR="00007E33" w:rsidRPr="00DB0034">
        <w:rPr>
          <w:sz w:val="24"/>
          <w:szCs w:val="24"/>
        </w:rPr>
        <w:t xml:space="preserve"> </w:t>
      </w:r>
      <w:r w:rsidRPr="00DB0034">
        <w:rPr>
          <w:sz w:val="24"/>
          <w:szCs w:val="24"/>
        </w:rPr>
        <w:t xml:space="preserve">LSE </w:t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 xml:space="preserve"> </w:t>
      </w:r>
      <w:r w:rsidR="00007E33" w:rsidRPr="00DB0034">
        <w:rPr>
          <w:sz w:val="24"/>
          <w:szCs w:val="24"/>
        </w:rPr>
        <w:tab/>
      </w:r>
      <w:r w:rsidRPr="00DB0034">
        <w:rPr>
          <w:sz w:val="24"/>
          <w:szCs w:val="24"/>
        </w:rPr>
        <w:t>Carolyn Reed</w:t>
      </w:r>
    </w:p>
    <w:p w:rsidR="005C4947" w:rsidRDefault="005C4947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C4947">
        <w:rPr>
          <w:sz w:val="24"/>
          <w:szCs w:val="24"/>
        </w:rPr>
        <w:t xml:space="preserve">Bulk Insert </w:t>
      </w:r>
      <w:r w:rsidRPr="005C4947">
        <w:rPr>
          <w:sz w:val="24"/>
          <w:szCs w:val="24"/>
        </w:rPr>
        <w:tab/>
      </w:r>
      <w:r w:rsidRPr="005C4947">
        <w:rPr>
          <w:sz w:val="24"/>
          <w:szCs w:val="24"/>
        </w:rPr>
        <w:tab/>
      </w:r>
      <w:r w:rsidRPr="005C4947">
        <w:rPr>
          <w:sz w:val="24"/>
          <w:szCs w:val="24"/>
        </w:rPr>
        <w:tab/>
      </w:r>
      <w:r w:rsidRPr="005C4947">
        <w:rPr>
          <w:sz w:val="24"/>
          <w:szCs w:val="24"/>
        </w:rPr>
        <w:tab/>
      </w:r>
      <w:r w:rsidRPr="005C4947">
        <w:rPr>
          <w:sz w:val="24"/>
          <w:szCs w:val="24"/>
        </w:rPr>
        <w:tab/>
      </w:r>
      <w:r w:rsidRPr="005C4947">
        <w:rPr>
          <w:sz w:val="24"/>
          <w:szCs w:val="24"/>
        </w:rPr>
        <w:tab/>
        <w:t>Carolyn Reed</w:t>
      </w:r>
      <w:r>
        <w:rPr>
          <w:sz w:val="24"/>
          <w:szCs w:val="24"/>
        </w:rPr>
        <w:t>/Tomas Fernandez</w:t>
      </w:r>
    </w:p>
    <w:p w:rsidR="009A181B" w:rsidRPr="005C4947" w:rsidRDefault="009A181B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C4947">
        <w:rPr>
          <w:sz w:val="24"/>
          <w:szCs w:val="24"/>
        </w:rPr>
        <w:t>Additional D2D Subtype (May rename later)</w:t>
      </w:r>
      <w:r w:rsidR="005C4947">
        <w:rPr>
          <w:sz w:val="24"/>
          <w:szCs w:val="24"/>
        </w:rPr>
        <w:t xml:space="preserve">              Sheri </w:t>
      </w:r>
      <w:proofErr w:type="spellStart"/>
      <w:r w:rsidR="005C4947">
        <w:rPr>
          <w:sz w:val="24"/>
          <w:szCs w:val="24"/>
        </w:rPr>
        <w:t>Wiegand</w:t>
      </w:r>
      <w:proofErr w:type="spellEnd"/>
    </w:p>
    <w:p w:rsidR="009A181B" w:rsidRPr="009A181B" w:rsidRDefault="009A181B" w:rsidP="00B65DB8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9A181B">
        <w:rPr>
          <w:b/>
          <w:i/>
          <w:color w:val="FF0000"/>
          <w:sz w:val="24"/>
          <w:szCs w:val="24"/>
        </w:rPr>
        <w:t>One line describing how they are used</w:t>
      </w:r>
      <w:r>
        <w:rPr>
          <w:b/>
          <w:i/>
          <w:color w:val="FF0000"/>
          <w:sz w:val="24"/>
          <w:szCs w:val="24"/>
        </w:rPr>
        <w:t xml:space="preserve"> plus if modules are available online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Cancel w/Approval &amp; Cancel w/o Approval </w:t>
      </w:r>
      <w:r w:rsidRPr="00DB0034">
        <w:rPr>
          <w:sz w:val="24"/>
          <w:szCs w:val="24"/>
        </w:rPr>
        <w:tab/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Safety Net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Service Address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Projects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 Rule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 of Record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997’s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Premise Type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Service Orders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MVO wit Meter Removal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Redirect Fees</w:t>
      </w:r>
    </w:p>
    <w:p w:rsidR="009A181B" w:rsidRDefault="009A181B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Reject Transactions</w:t>
      </w:r>
      <w:r w:rsidRPr="00DB0034">
        <w:rPr>
          <w:sz w:val="24"/>
          <w:szCs w:val="24"/>
        </w:rPr>
        <w:t xml:space="preserve"> </w:t>
      </w:r>
      <w:r w:rsidRPr="00DB0034">
        <w:rPr>
          <w:sz w:val="24"/>
          <w:szCs w:val="24"/>
        </w:rPr>
        <w:tab/>
      </w:r>
    </w:p>
    <w:p w:rsidR="00B65DB8" w:rsidRPr="00B65DB8" w:rsidRDefault="00B65DB8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 xml:space="preserve">Other </w:t>
      </w:r>
      <w:r>
        <w:rPr>
          <w:sz w:val="24"/>
          <w:szCs w:val="24"/>
        </w:rPr>
        <w:t>Subtype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Sheri </w:t>
      </w:r>
      <w:proofErr w:type="spellStart"/>
      <w:r>
        <w:rPr>
          <w:sz w:val="24"/>
          <w:szCs w:val="24"/>
        </w:rPr>
        <w:t>Wiegand</w:t>
      </w:r>
      <w:proofErr w:type="spellEnd"/>
    </w:p>
    <w:p w:rsidR="0011370D" w:rsidRPr="00DB0034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0034">
        <w:rPr>
          <w:sz w:val="24"/>
          <w:szCs w:val="24"/>
        </w:rPr>
        <w:t>Inadvertent Gains</w:t>
      </w:r>
    </w:p>
    <w:p w:rsidR="0011370D" w:rsidRPr="00007E33" w:rsidRDefault="0011370D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What is IAG?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Tomas Fernandez</w:t>
      </w:r>
    </w:p>
    <w:p w:rsidR="0011370D" w:rsidRPr="00007E33" w:rsidRDefault="0011370D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Rescission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Jim Lee</w:t>
      </w:r>
    </w:p>
    <w:p w:rsidR="0011370D" w:rsidRDefault="0011370D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IAG Walkthrough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Tomas Fernandez</w:t>
      </w:r>
    </w:p>
    <w:p w:rsidR="00252E7A" w:rsidRPr="00252E7A" w:rsidRDefault="00252E7A" w:rsidP="00252E7A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Verification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bookmarkEnd w:id="0"/>
    </w:p>
    <w:p w:rsidR="0011370D" w:rsidRPr="00007E33" w:rsidRDefault="0011370D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Best Practices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>Tomas Fernandez</w:t>
      </w:r>
    </w:p>
    <w:p w:rsidR="0011370D" w:rsidRPr="00007E33" w:rsidRDefault="0011370D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Reporting </w:t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 </w:t>
      </w:r>
      <w:r w:rsidR="00007E33">
        <w:rPr>
          <w:sz w:val="24"/>
          <w:szCs w:val="24"/>
        </w:rPr>
        <w:tab/>
      </w:r>
      <w:r w:rsidRPr="00007E33">
        <w:rPr>
          <w:sz w:val="24"/>
          <w:szCs w:val="24"/>
        </w:rPr>
        <w:t xml:space="preserve">Sheri </w:t>
      </w:r>
      <w:proofErr w:type="spellStart"/>
      <w:r w:rsidRPr="00007E33">
        <w:rPr>
          <w:sz w:val="24"/>
          <w:szCs w:val="24"/>
        </w:rPr>
        <w:t>Wiegand</w:t>
      </w:r>
      <w:proofErr w:type="spellEnd"/>
    </w:p>
    <w:p w:rsidR="0011370D" w:rsidRDefault="0011370D" w:rsidP="00B65DB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07E33">
        <w:rPr>
          <w:sz w:val="24"/>
          <w:szCs w:val="24"/>
        </w:rPr>
        <w:t xml:space="preserve">Background Reporting, GUI Reporting   </w:t>
      </w:r>
      <w:r w:rsidR="00007E33">
        <w:rPr>
          <w:sz w:val="24"/>
          <w:szCs w:val="24"/>
        </w:rPr>
        <w:tab/>
      </w:r>
      <w:r w:rsidR="00B65DB8">
        <w:rPr>
          <w:sz w:val="24"/>
          <w:szCs w:val="24"/>
        </w:rPr>
        <w:t xml:space="preserve">             Tomas Fernandez</w:t>
      </w:r>
      <w:r w:rsidRPr="00007E33">
        <w:rPr>
          <w:sz w:val="24"/>
          <w:szCs w:val="24"/>
        </w:rPr>
        <w:t xml:space="preserve"> </w:t>
      </w:r>
    </w:p>
    <w:p w:rsidR="00B65DB8" w:rsidRPr="00007E33" w:rsidRDefault="00B65DB8" w:rsidP="00B65DB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Slide 236</w:t>
      </w:r>
    </w:p>
    <w:p w:rsidR="00DA35C1" w:rsidRPr="00007E33" w:rsidRDefault="00DA35C1" w:rsidP="0011370D">
      <w:pPr>
        <w:rPr>
          <w:sz w:val="24"/>
          <w:szCs w:val="24"/>
        </w:rPr>
      </w:pPr>
    </w:p>
    <w:sectPr w:rsidR="00DA35C1" w:rsidRPr="0000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E43"/>
    <w:multiLevelType w:val="hybridMultilevel"/>
    <w:tmpl w:val="9EF4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27E8"/>
    <w:multiLevelType w:val="hybridMultilevel"/>
    <w:tmpl w:val="5CD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D"/>
    <w:rsid w:val="00007E33"/>
    <w:rsid w:val="0002496A"/>
    <w:rsid w:val="0011370D"/>
    <w:rsid w:val="00252E7A"/>
    <w:rsid w:val="00394955"/>
    <w:rsid w:val="005C4947"/>
    <w:rsid w:val="00652934"/>
    <w:rsid w:val="009A181B"/>
    <w:rsid w:val="00B65DB8"/>
    <w:rsid w:val="00D56C34"/>
    <w:rsid w:val="00DA35C1"/>
    <w:rsid w:val="00D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5552C-2907-4427-9D94-7714F02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OWG012419</cp:lastModifiedBy>
  <cp:revision>4</cp:revision>
  <dcterms:created xsi:type="dcterms:W3CDTF">2019-06-06T15:32:00Z</dcterms:created>
  <dcterms:modified xsi:type="dcterms:W3CDTF">2019-06-06T17:25:00Z</dcterms:modified>
</cp:coreProperties>
</file>