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49111" w14:textId="3EEBF51F" w:rsidR="00EB6CF3" w:rsidRPr="00EB6CF3" w:rsidRDefault="00FC1DEE" w:rsidP="00486326">
      <w:pPr>
        <w:pStyle w:val="NoSpacing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FC1DEE">
        <w:rPr>
          <w:rFonts w:ascii="Times New Roman" w:hAnsi="Times New Roman" w:cs="Times New Roman"/>
          <w:b/>
          <w:highlight w:val="red"/>
        </w:rPr>
        <w:t>DRAFT</w:t>
      </w:r>
    </w:p>
    <w:p w14:paraId="09DDE4DD" w14:textId="77777777" w:rsidR="00EB6CF3" w:rsidRPr="009301F1" w:rsidRDefault="00E60647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 xml:space="preserve">Minutes of the </w:t>
      </w:r>
      <w:r w:rsidR="00EB6CF3" w:rsidRPr="009301F1">
        <w:rPr>
          <w:rFonts w:ascii="Times New Roman" w:hAnsi="Times New Roman" w:cs="Times New Roman"/>
          <w:b/>
        </w:rPr>
        <w:t>Wholesale Market Subcommittee (WMS) Meeting</w:t>
      </w:r>
    </w:p>
    <w:p w14:paraId="20A1A1CB" w14:textId="77777777" w:rsidR="00EB6CF3" w:rsidRPr="009301F1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>ERCOT Austin – 7620 Metro Center Drive – Austin, Texas 78744</w:t>
      </w:r>
    </w:p>
    <w:p w14:paraId="73C8A25D" w14:textId="77D2F8DE" w:rsidR="00EB6CF3" w:rsidRPr="00C01815" w:rsidRDefault="00CF1D7C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>Wednesday</w:t>
      </w:r>
      <w:r w:rsidR="002D55CB" w:rsidRPr="009301F1">
        <w:rPr>
          <w:rFonts w:ascii="Times New Roman" w:hAnsi="Times New Roman" w:cs="Times New Roman"/>
          <w:b/>
        </w:rPr>
        <w:t xml:space="preserve">, </w:t>
      </w:r>
      <w:r w:rsidR="00FC1DEE">
        <w:rPr>
          <w:rFonts w:ascii="Times New Roman" w:hAnsi="Times New Roman" w:cs="Times New Roman"/>
          <w:b/>
        </w:rPr>
        <w:t>March</w:t>
      </w:r>
      <w:r w:rsidR="00B51DE8" w:rsidRPr="009301F1">
        <w:rPr>
          <w:rFonts w:ascii="Times New Roman" w:hAnsi="Times New Roman" w:cs="Times New Roman"/>
          <w:b/>
        </w:rPr>
        <w:t xml:space="preserve"> 6, </w:t>
      </w:r>
      <w:r w:rsidR="006F3BD4" w:rsidRPr="009301F1">
        <w:rPr>
          <w:rFonts w:ascii="Times New Roman" w:hAnsi="Times New Roman" w:cs="Times New Roman"/>
          <w:b/>
        </w:rPr>
        <w:t>2019</w:t>
      </w:r>
      <w:r w:rsidR="008B2D9A" w:rsidRPr="009301F1">
        <w:rPr>
          <w:rFonts w:ascii="Times New Roman" w:hAnsi="Times New Roman" w:cs="Times New Roman"/>
          <w:b/>
        </w:rPr>
        <w:t xml:space="preserve"> </w:t>
      </w:r>
      <w:r w:rsidR="00EB6CF3" w:rsidRPr="009301F1">
        <w:rPr>
          <w:rFonts w:ascii="Times New Roman" w:hAnsi="Times New Roman" w:cs="Times New Roman"/>
          <w:b/>
        </w:rPr>
        <w:t>– 9:30 a.m.</w:t>
      </w:r>
    </w:p>
    <w:p w14:paraId="7309BDC5" w14:textId="77777777" w:rsidR="00CA28FA" w:rsidRDefault="00CA28FA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2447F8" w14:textId="77777777" w:rsidR="00B51DE8" w:rsidRDefault="00B51DE8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1816A" w14:textId="77777777" w:rsidR="0058708E" w:rsidRPr="00C01815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C01815">
        <w:rPr>
          <w:rFonts w:ascii="Times New Roman" w:eastAsia="Times New Roman" w:hAnsi="Times New Roman" w:cs="Times New Roman"/>
          <w:u w:val="single"/>
        </w:rPr>
        <w:t>Attendance</w:t>
      </w:r>
    </w:p>
    <w:p w14:paraId="791EA45C" w14:textId="77777777" w:rsidR="0058708E" w:rsidRPr="002311D0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2311D0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100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600"/>
        <w:gridCol w:w="3780"/>
      </w:tblGrid>
      <w:tr w:rsidR="00810AEE" w:rsidRPr="00FC1DEE" w14:paraId="0051D73F" w14:textId="77777777" w:rsidTr="00931647">
        <w:tc>
          <w:tcPr>
            <w:tcW w:w="2635" w:type="dxa"/>
            <w:shd w:val="clear" w:color="auto" w:fill="auto"/>
            <w:vAlign w:val="bottom"/>
          </w:tcPr>
          <w:p w14:paraId="38B84A0B" w14:textId="5EBB35FF" w:rsidR="00810AEE" w:rsidRPr="00810AEE" w:rsidRDefault="00810AEE" w:rsidP="0082243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Allen, Thresa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10FD624A" w14:textId="4F1354A0" w:rsidR="00810AEE" w:rsidRPr="00810AEE" w:rsidRDefault="00810AE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Avangrid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Renewables</w:t>
            </w:r>
          </w:p>
        </w:tc>
        <w:tc>
          <w:tcPr>
            <w:tcW w:w="3780" w:type="dxa"/>
            <w:vAlign w:val="bottom"/>
          </w:tcPr>
          <w:p w14:paraId="63B05FA3" w14:textId="33A24FF3" w:rsidR="00810AEE" w:rsidRPr="00FC1DEE" w:rsidRDefault="00810AE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14F20" w:rsidRPr="00FC1DEE" w14:paraId="2C23A177" w14:textId="77777777" w:rsidTr="00931647">
        <w:tc>
          <w:tcPr>
            <w:tcW w:w="2635" w:type="dxa"/>
            <w:shd w:val="clear" w:color="auto" w:fill="auto"/>
            <w:vAlign w:val="bottom"/>
          </w:tcPr>
          <w:p w14:paraId="1B5C4553" w14:textId="06F425EF" w:rsidR="00414F20" w:rsidRPr="00810AEE" w:rsidRDefault="00822437" w:rsidP="0082243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Barnes, Bill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3DDC45A3" w14:textId="01D63FAE" w:rsidR="00414F20" w:rsidRPr="00810AEE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780" w:type="dxa"/>
            <w:vAlign w:val="bottom"/>
          </w:tcPr>
          <w:p w14:paraId="466858CE" w14:textId="30EF3C07" w:rsidR="00414F20" w:rsidRPr="00FC1DEE" w:rsidRDefault="004738E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C1DEE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  <w:r w:rsidR="00971526" w:rsidRPr="00FC1DEE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2311D0" w:rsidRPr="00FC1DEE" w14:paraId="2F9E3053" w14:textId="77777777" w:rsidTr="00931647">
        <w:tc>
          <w:tcPr>
            <w:tcW w:w="2635" w:type="dxa"/>
            <w:vAlign w:val="bottom"/>
          </w:tcPr>
          <w:p w14:paraId="78FE6540" w14:textId="30521D27" w:rsidR="002311D0" w:rsidRPr="00810AEE" w:rsidRDefault="002311D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Bierschbach, Erika</w:t>
            </w:r>
          </w:p>
        </w:tc>
        <w:tc>
          <w:tcPr>
            <w:tcW w:w="3600" w:type="dxa"/>
            <w:vAlign w:val="bottom"/>
          </w:tcPr>
          <w:p w14:paraId="527F4AD9" w14:textId="5935408D" w:rsidR="002311D0" w:rsidRPr="00810AEE" w:rsidRDefault="002311D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786757BF" w14:textId="77777777" w:rsidR="002311D0" w:rsidRPr="00FC1DEE" w:rsidRDefault="002311D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37709" w:rsidRPr="00FC1DEE" w14:paraId="670D54FB" w14:textId="77777777" w:rsidTr="00931647">
        <w:tc>
          <w:tcPr>
            <w:tcW w:w="2635" w:type="dxa"/>
            <w:vAlign w:val="bottom"/>
          </w:tcPr>
          <w:p w14:paraId="67C4E180" w14:textId="0582169A" w:rsidR="00537709" w:rsidRPr="00810AEE" w:rsidRDefault="0053770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Caraway, Shannon</w:t>
            </w:r>
          </w:p>
        </w:tc>
        <w:tc>
          <w:tcPr>
            <w:tcW w:w="3600" w:type="dxa"/>
            <w:vAlign w:val="bottom"/>
          </w:tcPr>
          <w:p w14:paraId="070BEBDB" w14:textId="6AA9B742" w:rsidR="00537709" w:rsidRPr="00810AEE" w:rsidRDefault="0053770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Solar Prime</w:t>
            </w:r>
          </w:p>
        </w:tc>
        <w:tc>
          <w:tcPr>
            <w:tcW w:w="3780" w:type="dxa"/>
            <w:vAlign w:val="bottom"/>
          </w:tcPr>
          <w:p w14:paraId="6F63E9CD" w14:textId="77777777" w:rsidR="00537709" w:rsidRPr="00FC1DEE" w:rsidRDefault="0053770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FC1DEE" w14:paraId="6B188A41" w14:textId="77777777" w:rsidTr="00931647">
        <w:tc>
          <w:tcPr>
            <w:tcW w:w="2635" w:type="dxa"/>
            <w:vAlign w:val="bottom"/>
          </w:tcPr>
          <w:p w14:paraId="710886F2" w14:textId="277CD3C1" w:rsidR="00822437" w:rsidRPr="00810AEE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Carpenter, Jeremy</w:t>
            </w:r>
          </w:p>
        </w:tc>
        <w:tc>
          <w:tcPr>
            <w:tcW w:w="3600" w:type="dxa"/>
            <w:vAlign w:val="bottom"/>
          </w:tcPr>
          <w:p w14:paraId="6F2DD99D" w14:textId="7AD45B91" w:rsidR="00822437" w:rsidRPr="00810AEE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780" w:type="dxa"/>
            <w:vAlign w:val="bottom"/>
          </w:tcPr>
          <w:p w14:paraId="4D0244DC" w14:textId="77777777" w:rsidR="00822437" w:rsidRPr="00FC1DEE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FC1DEE" w14:paraId="592D4D8A" w14:textId="77777777" w:rsidTr="00931647">
        <w:tc>
          <w:tcPr>
            <w:tcW w:w="2635" w:type="dxa"/>
            <w:vAlign w:val="bottom"/>
          </w:tcPr>
          <w:p w14:paraId="6445C04F" w14:textId="77777777" w:rsidR="00953B6F" w:rsidRPr="00810AEE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Coleman, Diana</w:t>
            </w:r>
          </w:p>
        </w:tc>
        <w:tc>
          <w:tcPr>
            <w:tcW w:w="3600" w:type="dxa"/>
            <w:vAlign w:val="bottom"/>
          </w:tcPr>
          <w:p w14:paraId="62EF746F" w14:textId="77777777" w:rsidR="00953B6F" w:rsidRPr="00810AEE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780" w:type="dxa"/>
            <w:vAlign w:val="bottom"/>
          </w:tcPr>
          <w:p w14:paraId="1752A915" w14:textId="77777777" w:rsidR="00953B6F" w:rsidRPr="00FC1DEE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FC1DEE" w14:paraId="270C65B4" w14:textId="77777777" w:rsidTr="00931647">
        <w:tc>
          <w:tcPr>
            <w:tcW w:w="2635" w:type="dxa"/>
            <w:vAlign w:val="bottom"/>
          </w:tcPr>
          <w:p w14:paraId="797E1EB9" w14:textId="77777777" w:rsidR="00953B6F" w:rsidRPr="00810AEE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Downey, Marty</w:t>
            </w:r>
          </w:p>
        </w:tc>
        <w:tc>
          <w:tcPr>
            <w:tcW w:w="3600" w:type="dxa"/>
            <w:vAlign w:val="bottom"/>
          </w:tcPr>
          <w:p w14:paraId="766DA8B3" w14:textId="394A45F8" w:rsidR="00953B6F" w:rsidRPr="00810AEE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0AEE">
              <w:rPr>
                <w:rFonts w:ascii="Times New Roman" w:eastAsia="Times New Roman" w:hAnsi="Times New Roman" w:cs="Times New Roman"/>
              </w:rPr>
              <w:t>Electranet</w:t>
            </w:r>
            <w:proofErr w:type="spellEnd"/>
            <w:r w:rsidRPr="00810AEE">
              <w:rPr>
                <w:rFonts w:ascii="Times New Roman" w:eastAsia="Times New Roman" w:hAnsi="Times New Roman" w:cs="Times New Roman"/>
              </w:rPr>
              <w:t xml:space="preserve"> Power </w:t>
            </w:r>
          </w:p>
        </w:tc>
        <w:tc>
          <w:tcPr>
            <w:tcW w:w="3780" w:type="dxa"/>
            <w:vAlign w:val="bottom"/>
          </w:tcPr>
          <w:p w14:paraId="67EDC0DA" w14:textId="40FD6676" w:rsidR="00953B6F" w:rsidRPr="00FC1DEE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C3888" w:rsidRPr="00FC1DEE" w14:paraId="37CB7E05" w14:textId="77777777" w:rsidTr="00931647">
        <w:tc>
          <w:tcPr>
            <w:tcW w:w="2635" w:type="dxa"/>
            <w:vAlign w:val="bottom"/>
          </w:tcPr>
          <w:p w14:paraId="2A2603F8" w14:textId="14AE4CDA" w:rsidR="00FC3888" w:rsidRPr="00810AEE" w:rsidRDefault="00FC388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Franklin, Russell</w:t>
            </w:r>
          </w:p>
        </w:tc>
        <w:tc>
          <w:tcPr>
            <w:tcW w:w="3600" w:type="dxa"/>
            <w:vAlign w:val="bottom"/>
          </w:tcPr>
          <w:p w14:paraId="0F730A27" w14:textId="7DC70229" w:rsidR="00FC3888" w:rsidRPr="00810AEE" w:rsidRDefault="00FC388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Garland Power and Light</w:t>
            </w:r>
          </w:p>
        </w:tc>
        <w:tc>
          <w:tcPr>
            <w:tcW w:w="3780" w:type="dxa"/>
            <w:vAlign w:val="bottom"/>
          </w:tcPr>
          <w:p w14:paraId="4B593177" w14:textId="77777777" w:rsidR="00FC3888" w:rsidRPr="00FC1DEE" w:rsidRDefault="00FC388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FC1DEE" w14:paraId="4B6629C7" w14:textId="77777777" w:rsidTr="00931647">
        <w:tc>
          <w:tcPr>
            <w:tcW w:w="2635" w:type="dxa"/>
            <w:vAlign w:val="bottom"/>
          </w:tcPr>
          <w:p w14:paraId="3F1173E2" w14:textId="295DA6CA" w:rsidR="00573554" w:rsidRPr="00810AEE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Goff, Eric</w:t>
            </w:r>
          </w:p>
        </w:tc>
        <w:tc>
          <w:tcPr>
            <w:tcW w:w="3600" w:type="dxa"/>
            <w:vAlign w:val="bottom"/>
          </w:tcPr>
          <w:p w14:paraId="1B977640" w14:textId="08D451A7" w:rsidR="00573554" w:rsidRPr="00810AEE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Citigroup Energy</w:t>
            </w:r>
          </w:p>
        </w:tc>
        <w:tc>
          <w:tcPr>
            <w:tcW w:w="3780" w:type="dxa"/>
            <w:vAlign w:val="bottom"/>
          </w:tcPr>
          <w:p w14:paraId="1CA0443A" w14:textId="77777777" w:rsidR="00573554" w:rsidRPr="00FC1DEE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C3315" w:rsidRPr="00FC1DEE" w14:paraId="7B36C4B0" w14:textId="77777777" w:rsidTr="00931647">
        <w:tc>
          <w:tcPr>
            <w:tcW w:w="2635" w:type="dxa"/>
            <w:vAlign w:val="bottom"/>
          </w:tcPr>
          <w:p w14:paraId="32968C2C" w14:textId="7F24970F" w:rsidR="005C3315" w:rsidRPr="00810AEE" w:rsidRDefault="005C331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Greer, Clayton</w:t>
            </w:r>
          </w:p>
        </w:tc>
        <w:tc>
          <w:tcPr>
            <w:tcW w:w="3600" w:type="dxa"/>
            <w:vAlign w:val="bottom"/>
          </w:tcPr>
          <w:p w14:paraId="548C4162" w14:textId="39C415DB" w:rsidR="005C3315" w:rsidRPr="00810AEE" w:rsidRDefault="005C331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Morgan Stanley</w:t>
            </w:r>
          </w:p>
        </w:tc>
        <w:tc>
          <w:tcPr>
            <w:tcW w:w="3780" w:type="dxa"/>
            <w:vAlign w:val="bottom"/>
          </w:tcPr>
          <w:p w14:paraId="23B53ECB" w14:textId="766E3B9B" w:rsidR="005C3315" w:rsidRPr="00FC1DEE" w:rsidRDefault="00810AE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E05C7A" w:rsidRPr="00FC1DEE" w14:paraId="73E14DBB" w14:textId="77777777" w:rsidTr="00931647">
        <w:tc>
          <w:tcPr>
            <w:tcW w:w="2635" w:type="dxa"/>
            <w:vAlign w:val="bottom"/>
          </w:tcPr>
          <w:p w14:paraId="2DC96049" w14:textId="1A9D216A" w:rsidR="00E05C7A" w:rsidRPr="00810AEE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Gross, Blake</w:t>
            </w:r>
          </w:p>
        </w:tc>
        <w:tc>
          <w:tcPr>
            <w:tcW w:w="3600" w:type="dxa"/>
            <w:vAlign w:val="bottom"/>
          </w:tcPr>
          <w:p w14:paraId="217FA890" w14:textId="74E73068" w:rsidR="00E05C7A" w:rsidRPr="00810AEE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780" w:type="dxa"/>
            <w:vAlign w:val="bottom"/>
          </w:tcPr>
          <w:p w14:paraId="39726033" w14:textId="7A84E7D8" w:rsidR="00E05C7A" w:rsidRPr="00FC1DEE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C1DEE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773D67" w:rsidRPr="00FC1DEE" w14:paraId="257E2971" w14:textId="77777777" w:rsidTr="00931647">
        <w:tc>
          <w:tcPr>
            <w:tcW w:w="2635" w:type="dxa"/>
            <w:vAlign w:val="bottom"/>
          </w:tcPr>
          <w:p w14:paraId="0839EA83" w14:textId="7408898C" w:rsidR="00773D67" w:rsidRPr="00810AEE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Johnson, Anthony</w:t>
            </w:r>
          </w:p>
        </w:tc>
        <w:tc>
          <w:tcPr>
            <w:tcW w:w="3600" w:type="dxa"/>
            <w:vAlign w:val="bottom"/>
          </w:tcPr>
          <w:p w14:paraId="30E6521F" w14:textId="0691B43A" w:rsidR="00773D67" w:rsidRPr="00810AEE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780" w:type="dxa"/>
            <w:vAlign w:val="bottom"/>
          </w:tcPr>
          <w:p w14:paraId="0EE94163" w14:textId="77777777" w:rsidR="00773D67" w:rsidRPr="00FC1DEE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F1C84" w:rsidRPr="00FC1DEE" w14:paraId="208A70AC" w14:textId="77777777" w:rsidTr="00931647">
        <w:tc>
          <w:tcPr>
            <w:tcW w:w="2635" w:type="dxa"/>
            <w:vAlign w:val="bottom"/>
          </w:tcPr>
          <w:p w14:paraId="239CD1A1" w14:textId="7A113AF7" w:rsidR="008F1C84" w:rsidRPr="00810AEE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Kee, David</w:t>
            </w:r>
          </w:p>
        </w:tc>
        <w:tc>
          <w:tcPr>
            <w:tcW w:w="3600" w:type="dxa"/>
            <w:vAlign w:val="bottom"/>
          </w:tcPr>
          <w:p w14:paraId="5222E561" w14:textId="021016B0" w:rsidR="008F1C84" w:rsidRPr="00810AEE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1FC6968D" w14:textId="77777777" w:rsidR="008F1C84" w:rsidRPr="00FC1DEE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FC1DEE" w14:paraId="664F9045" w14:textId="77777777" w:rsidTr="00931647">
        <w:tc>
          <w:tcPr>
            <w:tcW w:w="2635" w:type="dxa"/>
            <w:vAlign w:val="bottom"/>
          </w:tcPr>
          <w:p w14:paraId="621DD171" w14:textId="155E87E0" w:rsidR="00573554" w:rsidRPr="00810AEE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Lange, Clif</w:t>
            </w:r>
          </w:p>
        </w:tc>
        <w:tc>
          <w:tcPr>
            <w:tcW w:w="3600" w:type="dxa"/>
            <w:vAlign w:val="bottom"/>
          </w:tcPr>
          <w:p w14:paraId="2CF8C148" w14:textId="668F69EC" w:rsidR="00573554" w:rsidRPr="00810AEE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5E1BA9D7" w14:textId="77777777" w:rsidR="00573554" w:rsidRPr="00FC1DEE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A0F9D" w:rsidRPr="00FC1DEE" w14:paraId="2AF88D0A" w14:textId="77777777" w:rsidTr="00931647">
        <w:tc>
          <w:tcPr>
            <w:tcW w:w="2635" w:type="dxa"/>
            <w:vAlign w:val="bottom"/>
          </w:tcPr>
          <w:p w14:paraId="7EEDFFDA" w14:textId="7DFC5DF5" w:rsidR="009A0F9D" w:rsidRPr="00810AEE" w:rsidRDefault="009A0F9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Lindberg, Ken</w:t>
            </w:r>
          </w:p>
        </w:tc>
        <w:tc>
          <w:tcPr>
            <w:tcW w:w="3600" w:type="dxa"/>
            <w:vAlign w:val="bottom"/>
          </w:tcPr>
          <w:p w14:paraId="0B7D4CFA" w14:textId="3D584EC7" w:rsidR="009A0F9D" w:rsidRPr="00810AEE" w:rsidRDefault="00E10761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 xml:space="preserve">Bryan Texas Utilities </w:t>
            </w:r>
          </w:p>
        </w:tc>
        <w:tc>
          <w:tcPr>
            <w:tcW w:w="3780" w:type="dxa"/>
            <w:vAlign w:val="bottom"/>
          </w:tcPr>
          <w:p w14:paraId="60FED32F" w14:textId="77777777" w:rsidR="009A0F9D" w:rsidRPr="00FC1DEE" w:rsidRDefault="009A0F9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C3315" w:rsidRPr="00FC1DEE" w14:paraId="64E96B2E" w14:textId="77777777" w:rsidTr="00931647">
        <w:tc>
          <w:tcPr>
            <w:tcW w:w="2635" w:type="dxa"/>
            <w:vAlign w:val="bottom"/>
          </w:tcPr>
          <w:p w14:paraId="5B9DBAA0" w14:textId="69C1A950" w:rsidR="005C3315" w:rsidRPr="00810AEE" w:rsidRDefault="005C331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Maduzia, Franklin</w:t>
            </w:r>
          </w:p>
        </w:tc>
        <w:tc>
          <w:tcPr>
            <w:tcW w:w="3600" w:type="dxa"/>
            <w:vAlign w:val="bottom"/>
          </w:tcPr>
          <w:p w14:paraId="4D0D62F7" w14:textId="45894797" w:rsidR="005C3315" w:rsidRPr="00810AEE" w:rsidRDefault="005C331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Dow Chemical</w:t>
            </w:r>
          </w:p>
        </w:tc>
        <w:tc>
          <w:tcPr>
            <w:tcW w:w="3780" w:type="dxa"/>
            <w:vAlign w:val="bottom"/>
          </w:tcPr>
          <w:p w14:paraId="159A8B94" w14:textId="77777777" w:rsidR="005C3315" w:rsidRPr="00FC1DEE" w:rsidRDefault="005C331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FC1DEE" w14:paraId="7CC94E8C" w14:textId="77777777" w:rsidTr="00931647">
        <w:tc>
          <w:tcPr>
            <w:tcW w:w="2635" w:type="dxa"/>
            <w:vAlign w:val="bottom"/>
          </w:tcPr>
          <w:p w14:paraId="3E351107" w14:textId="51D74A78" w:rsidR="00822437" w:rsidRPr="005B1683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B1683">
              <w:rPr>
                <w:rFonts w:ascii="Times New Roman" w:eastAsia="Times New Roman" w:hAnsi="Times New Roman" w:cs="Times New Roman"/>
              </w:rPr>
              <w:t>Mauldin, Jamie</w:t>
            </w:r>
          </w:p>
        </w:tc>
        <w:tc>
          <w:tcPr>
            <w:tcW w:w="3600" w:type="dxa"/>
            <w:vAlign w:val="bottom"/>
          </w:tcPr>
          <w:p w14:paraId="14DB0CB7" w14:textId="4B50AFF1" w:rsidR="00822437" w:rsidRPr="005B1683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B1683">
              <w:rPr>
                <w:rFonts w:ascii="Times New Roman" w:eastAsia="Times New Roman" w:hAnsi="Times New Roman" w:cs="Times New Roman"/>
              </w:rPr>
              <w:t>City of Eastland</w:t>
            </w:r>
          </w:p>
        </w:tc>
        <w:tc>
          <w:tcPr>
            <w:tcW w:w="3780" w:type="dxa"/>
            <w:vAlign w:val="bottom"/>
          </w:tcPr>
          <w:p w14:paraId="328393C9" w14:textId="77777777" w:rsidR="00822437" w:rsidRPr="00FC1DEE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FC1DEE" w14:paraId="294534AE" w14:textId="77777777" w:rsidTr="00931647">
        <w:tc>
          <w:tcPr>
            <w:tcW w:w="2635" w:type="dxa"/>
            <w:vAlign w:val="bottom"/>
          </w:tcPr>
          <w:p w14:paraId="41A911A6" w14:textId="054F489F" w:rsidR="00573554" w:rsidRPr="005B1683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B1683">
              <w:rPr>
                <w:rFonts w:ascii="Times New Roman" w:eastAsia="Times New Roman" w:hAnsi="Times New Roman" w:cs="Times New Roman"/>
              </w:rPr>
              <w:t>Morris, Sandy</w:t>
            </w:r>
          </w:p>
        </w:tc>
        <w:tc>
          <w:tcPr>
            <w:tcW w:w="3600" w:type="dxa"/>
            <w:vAlign w:val="bottom"/>
          </w:tcPr>
          <w:p w14:paraId="0E16EABE" w14:textId="4DA1A9C4" w:rsidR="00573554" w:rsidRPr="005B1683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B1683">
              <w:rPr>
                <w:rFonts w:ascii="Times New Roman" w:eastAsia="Times New Roman" w:hAnsi="Times New Roman" w:cs="Times New Roman"/>
              </w:rPr>
              <w:t>Direct Energy</w:t>
            </w:r>
          </w:p>
        </w:tc>
        <w:tc>
          <w:tcPr>
            <w:tcW w:w="3780" w:type="dxa"/>
            <w:vAlign w:val="bottom"/>
          </w:tcPr>
          <w:p w14:paraId="203841E8" w14:textId="25F89961" w:rsidR="00573554" w:rsidRPr="00FC1DEE" w:rsidRDefault="005B1683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20BEC" w:rsidRPr="00FC1DEE" w14:paraId="322FDC92" w14:textId="77777777" w:rsidTr="00931647">
        <w:tc>
          <w:tcPr>
            <w:tcW w:w="2635" w:type="dxa"/>
            <w:vAlign w:val="bottom"/>
          </w:tcPr>
          <w:p w14:paraId="09F952E8" w14:textId="712D8C47" w:rsidR="00E20BEC" w:rsidRPr="00810AEE" w:rsidRDefault="00E20BEC" w:rsidP="007F7FC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Robertson, Jennifer</w:t>
            </w:r>
          </w:p>
        </w:tc>
        <w:tc>
          <w:tcPr>
            <w:tcW w:w="3600" w:type="dxa"/>
            <w:vAlign w:val="bottom"/>
          </w:tcPr>
          <w:p w14:paraId="3CEE3EC3" w14:textId="7B6B6551" w:rsidR="00E20BEC" w:rsidRPr="00810AEE" w:rsidRDefault="00E20BEC" w:rsidP="007F7FC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780" w:type="dxa"/>
            <w:vAlign w:val="bottom"/>
          </w:tcPr>
          <w:p w14:paraId="1AEA8653" w14:textId="34B64ED6" w:rsidR="00E20BEC" w:rsidRPr="00810AEE" w:rsidRDefault="00E20BEC" w:rsidP="00810AE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Alt. Rep. for J</w:t>
            </w:r>
            <w:r w:rsidR="00810AEE">
              <w:rPr>
                <w:rFonts w:ascii="Times New Roman" w:eastAsia="Times New Roman" w:hAnsi="Times New Roman" w:cs="Times New Roman"/>
              </w:rPr>
              <w:t xml:space="preserve">. </w:t>
            </w:r>
            <w:r w:rsidRPr="00810AEE">
              <w:rPr>
                <w:rFonts w:ascii="Times New Roman" w:eastAsia="Times New Roman" w:hAnsi="Times New Roman" w:cs="Times New Roman"/>
              </w:rPr>
              <w:t>Dumas</w:t>
            </w:r>
          </w:p>
        </w:tc>
      </w:tr>
      <w:tr w:rsidR="00E20BEC" w:rsidRPr="00FC1DEE" w14:paraId="25FA7F53" w14:textId="77777777" w:rsidTr="00931647">
        <w:tc>
          <w:tcPr>
            <w:tcW w:w="2635" w:type="dxa"/>
            <w:vAlign w:val="bottom"/>
          </w:tcPr>
          <w:p w14:paraId="37504AF7" w14:textId="15F35A7D" w:rsidR="00E20BEC" w:rsidRPr="00810AEE" w:rsidRDefault="00E20BEC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Schwarz, Brad</w:t>
            </w:r>
          </w:p>
        </w:tc>
        <w:tc>
          <w:tcPr>
            <w:tcW w:w="3600" w:type="dxa"/>
            <w:vAlign w:val="bottom"/>
          </w:tcPr>
          <w:p w14:paraId="1E58C5DE" w14:textId="33E31DE4" w:rsidR="00E20BEC" w:rsidRPr="00810AEE" w:rsidRDefault="00E20BEC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0AEE">
              <w:rPr>
                <w:rFonts w:ascii="Times New Roman" w:eastAsia="Times New Roman" w:hAnsi="Times New Roman" w:cs="Times New Roman"/>
              </w:rPr>
              <w:t>Sharyland</w:t>
            </w:r>
            <w:proofErr w:type="spellEnd"/>
            <w:r w:rsidRPr="00810AEE">
              <w:rPr>
                <w:rFonts w:ascii="Times New Roman" w:eastAsia="Times New Roman" w:hAnsi="Times New Roman" w:cs="Times New Roman"/>
              </w:rPr>
              <w:t xml:space="preserve"> Utilities</w:t>
            </w:r>
          </w:p>
        </w:tc>
        <w:tc>
          <w:tcPr>
            <w:tcW w:w="3780" w:type="dxa"/>
            <w:vAlign w:val="bottom"/>
          </w:tcPr>
          <w:p w14:paraId="4EAB8AD9" w14:textId="77777777" w:rsidR="00E20BEC" w:rsidRPr="00FC1DEE" w:rsidRDefault="00E20BEC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77327" w:rsidRPr="00FC1DEE" w14:paraId="4949FB22" w14:textId="77777777" w:rsidTr="00931647">
        <w:tc>
          <w:tcPr>
            <w:tcW w:w="2635" w:type="dxa"/>
            <w:vAlign w:val="bottom"/>
          </w:tcPr>
          <w:p w14:paraId="65B5E8BB" w14:textId="363431AD" w:rsidR="00F77327" w:rsidRPr="00810AEE" w:rsidRDefault="00F7732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Shaw, Marka</w:t>
            </w:r>
          </w:p>
        </w:tc>
        <w:tc>
          <w:tcPr>
            <w:tcW w:w="3600" w:type="dxa"/>
            <w:vAlign w:val="bottom"/>
          </w:tcPr>
          <w:p w14:paraId="0EAE2D65" w14:textId="1C18162B" w:rsidR="00F77327" w:rsidRPr="00810AEE" w:rsidRDefault="00F7732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Exelon</w:t>
            </w:r>
          </w:p>
        </w:tc>
        <w:tc>
          <w:tcPr>
            <w:tcW w:w="3780" w:type="dxa"/>
            <w:vAlign w:val="bottom"/>
          </w:tcPr>
          <w:p w14:paraId="4B103EE7" w14:textId="77777777" w:rsidR="00F77327" w:rsidRPr="00FC1DEE" w:rsidRDefault="00F7732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F1008" w:rsidRPr="00FC1DEE" w14:paraId="383BA983" w14:textId="77777777" w:rsidTr="00931647">
        <w:tc>
          <w:tcPr>
            <w:tcW w:w="2635" w:type="dxa"/>
            <w:vAlign w:val="bottom"/>
          </w:tcPr>
          <w:p w14:paraId="5DD9091D" w14:textId="63E2C7A0" w:rsidR="003F1008" w:rsidRPr="00810AEE" w:rsidRDefault="003F100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Smith, Mark</w:t>
            </w:r>
          </w:p>
        </w:tc>
        <w:tc>
          <w:tcPr>
            <w:tcW w:w="3600" w:type="dxa"/>
            <w:vAlign w:val="bottom"/>
          </w:tcPr>
          <w:p w14:paraId="6A3F8BC1" w14:textId="0E113871" w:rsidR="003F1008" w:rsidRPr="00810AEE" w:rsidRDefault="003F100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Nucor</w:t>
            </w:r>
          </w:p>
        </w:tc>
        <w:tc>
          <w:tcPr>
            <w:tcW w:w="3780" w:type="dxa"/>
            <w:vAlign w:val="bottom"/>
          </w:tcPr>
          <w:p w14:paraId="22E14C5F" w14:textId="77777777" w:rsidR="003F1008" w:rsidRPr="00FC1DEE" w:rsidRDefault="003F100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1F46" w:rsidRPr="00FC1DEE" w14:paraId="194FD7F7" w14:textId="77777777" w:rsidTr="00931647">
        <w:tc>
          <w:tcPr>
            <w:tcW w:w="2635" w:type="dxa"/>
            <w:vAlign w:val="bottom"/>
          </w:tcPr>
          <w:p w14:paraId="61F1C25E" w14:textId="271CCEB0" w:rsidR="00951F46" w:rsidRPr="00810AEE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Surendran, Resmi</w:t>
            </w:r>
          </w:p>
        </w:tc>
        <w:tc>
          <w:tcPr>
            <w:tcW w:w="3600" w:type="dxa"/>
            <w:vAlign w:val="bottom"/>
          </w:tcPr>
          <w:p w14:paraId="12BA7348" w14:textId="1731F302" w:rsidR="00951F46" w:rsidRPr="00810AEE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Shell Energy</w:t>
            </w:r>
          </w:p>
        </w:tc>
        <w:tc>
          <w:tcPr>
            <w:tcW w:w="3780" w:type="dxa"/>
            <w:vAlign w:val="bottom"/>
          </w:tcPr>
          <w:p w14:paraId="15E5508C" w14:textId="33800AED" w:rsidR="00951F46" w:rsidRPr="00FC1DEE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20BEC" w:rsidRPr="00FC1DEE" w14:paraId="44C4E81A" w14:textId="77777777" w:rsidTr="00931647">
        <w:tc>
          <w:tcPr>
            <w:tcW w:w="2635" w:type="dxa"/>
            <w:vAlign w:val="bottom"/>
          </w:tcPr>
          <w:p w14:paraId="2BBBD644" w14:textId="51091346" w:rsidR="00E20BEC" w:rsidRPr="00810AEE" w:rsidRDefault="00E20BEC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Turner, Lucas</w:t>
            </w:r>
          </w:p>
        </w:tc>
        <w:tc>
          <w:tcPr>
            <w:tcW w:w="3600" w:type="dxa"/>
            <w:vAlign w:val="bottom"/>
          </w:tcPr>
          <w:p w14:paraId="6017A6E6" w14:textId="68C558B2" w:rsidR="00E20BEC" w:rsidRPr="00810AEE" w:rsidRDefault="00E20BEC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066AA83D" w14:textId="58533CFA" w:rsidR="00E20BEC" w:rsidRPr="00093F60" w:rsidRDefault="00E20BEC" w:rsidP="002F345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93F60">
              <w:rPr>
                <w:rFonts w:ascii="Times New Roman" w:eastAsia="Times New Roman" w:hAnsi="Times New Roman" w:cs="Times New Roman"/>
              </w:rPr>
              <w:t>Alt. Rep. for C</w:t>
            </w:r>
            <w:r w:rsidR="00093F60">
              <w:rPr>
                <w:rFonts w:ascii="Times New Roman" w:eastAsia="Times New Roman" w:hAnsi="Times New Roman" w:cs="Times New Roman"/>
              </w:rPr>
              <w:t>.</w:t>
            </w:r>
            <w:r w:rsidRPr="00093F60">
              <w:rPr>
                <w:rFonts w:ascii="Times New Roman" w:eastAsia="Times New Roman" w:hAnsi="Times New Roman" w:cs="Times New Roman"/>
              </w:rPr>
              <w:t xml:space="preserve"> Lange</w:t>
            </w:r>
            <w:r w:rsidR="00093F6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870A9" w:rsidRPr="00FC1DEE" w14:paraId="06FF5CB1" w14:textId="77777777" w:rsidTr="00931647">
        <w:tc>
          <w:tcPr>
            <w:tcW w:w="2635" w:type="dxa"/>
            <w:vAlign w:val="bottom"/>
          </w:tcPr>
          <w:p w14:paraId="07B148DE" w14:textId="0D939EBD" w:rsidR="00D870A9" w:rsidRPr="00810AEE" w:rsidRDefault="00D870A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Velasquez, Ivan</w:t>
            </w:r>
          </w:p>
        </w:tc>
        <w:tc>
          <w:tcPr>
            <w:tcW w:w="3600" w:type="dxa"/>
            <w:vAlign w:val="bottom"/>
          </w:tcPr>
          <w:p w14:paraId="37452106" w14:textId="733D611E" w:rsidR="00D870A9" w:rsidRPr="00810AEE" w:rsidRDefault="00D870A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780" w:type="dxa"/>
            <w:vAlign w:val="bottom"/>
          </w:tcPr>
          <w:p w14:paraId="7210BBBE" w14:textId="2CF3DB38" w:rsidR="00D870A9" w:rsidRPr="00FC1DEE" w:rsidRDefault="00D870A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p w14:paraId="5E6A036A" w14:textId="77777777" w:rsidR="009301F1" w:rsidRPr="00FC1DEE" w:rsidRDefault="009301F1" w:rsidP="0000398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083B04BB" w14:textId="77777777" w:rsidR="0058708E" w:rsidRPr="008D6E6D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8D6E6D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628"/>
        <w:gridCol w:w="3672"/>
        <w:gridCol w:w="3168"/>
      </w:tblGrid>
      <w:tr w:rsidR="005B1683" w:rsidRPr="008D6E6D" w14:paraId="34828586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E90B377" w14:textId="0E4926CC" w:rsidR="005B1683" w:rsidRPr="008D6E6D" w:rsidRDefault="005B168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Abbott, Kristin</w:t>
            </w:r>
          </w:p>
        </w:tc>
        <w:tc>
          <w:tcPr>
            <w:tcW w:w="3672" w:type="dxa"/>
            <w:vAlign w:val="bottom"/>
          </w:tcPr>
          <w:p w14:paraId="4041DAA3" w14:textId="27620DAB" w:rsidR="005B1683" w:rsidRPr="008D6E6D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396D632D" w14:textId="77B31D61" w:rsidR="005B1683" w:rsidRPr="008D6E6D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55B7" w:rsidRPr="008D6E6D" w14:paraId="6A4D45FA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E7B68C9" w14:textId="31828361" w:rsidR="00C455B7" w:rsidRPr="008D6E6D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8D6E6D">
              <w:rPr>
                <w:rFonts w:ascii="Times New Roman" w:eastAsia="Times New Roman" w:hAnsi="Times New Roman" w:cs="Times New Roman"/>
              </w:rPr>
              <w:t>Ainspan</w:t>
            </w:r>
            <w:proofErr w:type="spellEnd"/>
            <w:r w:rsidRPr="008D6E6D">
              <w:rPr>
                <w:rFonts w:ascii="Times New Roman" w:eastAsia="Times New Roman" w:hAnsi="Times New Roman" w:cs="Times New Roman"/>
              </w:rPr>
              <w:t>, Malcolm</w:t>
            </w:r>
          </w:p>
        </w:tc>
        <w:tc>
          <w:tcPr>
            <w:tcW w:w="3672" w:type="dxa"/>
            <w:vAlign w:val="bottom"/>
          </w:tcPr>
          <w:p w14:paraId="1F6FC31C" w14:textId="76F6E7DE" w:rsidR="00C455B7" w:rsidRPr="008D6E6D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1D9CC5B7" w14:textId="096E7CAB" w:rsidR="00C455B7" w:rsidRPr="008D6E6D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6A2FF2" w:rsidRPr="00FC1DEE" w14:paraId="24A9CA73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2407F89" w14:textId="20C858F9" w:rsidR="006A2FF2" w:rsidRPr="00DC6CC3" w:rsidRDefault="006A2FF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C6CC3">
              <w:rPr>
                <w:rFonts w:ascii="Times New Roman" w:eastAsia="Times New Roman" w:hAnsi="Times New Roman" w:cs="Times New Roman"/>
              </w:rPr>
              <w:t>Anderson, Kevin</w:t>
            </w:r>
          </w:p>
        </w:tc>
        <w:tc>
          <w:tcPr>
            <w:tcW w:w="3672" w:type="dxa"/>
            <w:vAlign w:val="bottom"/>
          </w:tcPr>
          <w:p w14:paraId="7F695493" w14:textId="410A0EF7" w:rsidR="006A2FF2" w:rsidRPr="00DC6CC3" w:rsidRDefault="006A2FF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C6CC3">
              <w:rPr>
                <w:rFonts w:ascii="Times New Roman" w:eastAsia="Times New Roman" w:hAnsi="Times New Roman" w:cs="Times New Roman"/>
              </w:rPr>
              <w:t>Customized Energy Solution</w:t>
            </w:r>
          </w:p>
        </w:tc>
        <w:tc>
          <w:tcPr>
            <w:tcW w:w="3168" w:type="dxa"/>
            <w:vAlign w:val="bottom"/>
          </w:tcPr>
          <w:p w14:paraId="06DE993F" w14:textId="036CA66F" w:rsidR="006A2FF2" w:rsidRPr="00FC1DEE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3C410F" w:rsidRPr="00FC1DEE" w14:paraId="3F75F21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B435D3F" w14:textId="2AD4B16C" w:rsidR="003C410F" w:rsidRDefault="003C410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Blakey, Eric</w:t>
            </w:r>
          </w:p>
        </w:tc>
        <w:tc>
          <w:tcPr>
            <w:tcW w:w="3672" w:type="dxa"/>
            <w:vAlign w:val="bottom"/>
          </w:tcPr>
          <w:p w14:paraId="325D032B" w14:textId="3CA75300" w:rsidR="003C410F" w:rsidRDefault="003C410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Just Energy</w:t>
            </w:r>
          </w:p>
        </w:tc>
        <w:tc>
          <w:tcPr>
            <w:tcW w:w="3168" w:type="dxa"/>
            <w:vAlign w:val="bottom"/>
          </w:tcPr>
          <w:p w14:paraId="354F54D3" w14:textId="7A280DE0" w:rsidR="003C410F" w:rsidRDefault="003C410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C6CC3" w:rsidRPr="00FC1DEE" w14:paraId="2CF138AD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59FD3A8" w14:textId="3D180B22" w:rsidR="00DC6CC3" w:rsidRPr="00DC6CC3" w:rsidRDefault="00DC6CC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Boisseau, Heather Jo</w:t>
            </w:r>
          </w:p>
        </w:tc>
        <w:tc>
          <w:tcPr>
            <w:tcW w:w="3672" w:type="dxa"/>
            <w:vAlign w:val="bottom"/>
          </w:tcPr>
          <w:p w14:paraId="4F879CF0" w14:textId="5E6FD95D" w:rsidR="00DC6CC3" w:rsidRPr="00DC6CC3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209C72EA" w14:textId="77777777" w:rsidR="00DC6CC3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F1BE6" w:rsidRPr="00FC1DEE" w14:paraId="1132930B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4738C646" w14:textId="5C3FD30D" w:rsidR="005F1BE6" w:rsidRPr="008D6E6D" w:rsidRDefault="005F1BE6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Bruce, Mark</w:t>
            </w:r>
          </w:p>
        </w:tc>
        <w:tc>
          <w:tcPr>
            <w:tcW w:w="3672" w:type="dxa"/>
            <w:vAlign w:val="bottom"/>
          </w:tcPr>
          <w:p w14:paraId="681B52FA" w14:textId="1790938F" w:rsidR="005F1BE6" w:rsidRPr="008D6E6D" w:rsidRDefault="005F1BE6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8D6E6D">
              <w:rPr>
                <w:rFonts w:ascii="Times New Roman" w:eastAsia="Times New Roman" w:hAnsi="Times New Roman" w:cs="Times New Roman"/>
              </w:rPr>
              <w:t>Cratylus</w:t>
            </w:r>
            <w:proofErr w:type="spellEnd"/>
            <w:r w:rsidRPr="008D6E6D">
              <w:rPr>
                <w:rFonts w:ascii="Times New Roman" w:eastAsia="Times New Roman" w:hAnsi="Times New Roman" w:cs="Times New Roman"/>
              </w:rPr>
              <w:t xml:space="preserve"> Advisors</w:t>
            </w:r>
          </w:p>
        </w:tc>
        <w:tc>
          <w:tcPr>
            <w:tcW w:w="3168" w:type="dxa"/>
            <w:vAlign w:val="bottom"/>
          </w:tcPr>
          <w:p w14:paraId="7B4B4211" w14:textId="35A87108" w:rsidR="005F1BE6" w:rsidRPr="008D6E6D" w:rsidRDefault="00CD29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55B7" w:rsidRPr="00FC1DEE" w14:paraId="67D8FF7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F288887" w14:textId="0ACC70FD" w:rsidR="00C455B7" w:rsidRPr="003C410F" w:rsidRDefault="00C455B7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C410F">
              <w:rPr>
                <w:rFonts w:ascii="Times New Roman" w:eastAsia="Times New Roman" w:hAnsi="Times New Roman" w:cs="Times New Roman"/>
              </w:rPr>
              <w:t>Bryant, Mark</w:t>
            </w:r>
          </w:p>
        </w:tc>
        <w:tc>
          <w:tcPr>
            <w:tcW w:w="3672" w:type="dxa"/>
            <w:vAlign w:val="bottom"/>
          </w:tcPr>
          <w:p w14:paraId="710A60A2" w14:textId="601752B4" w:rsidR="00C455B7" w:rsidRPr="003C410F" w:rsidRDefault="00C455B7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C410F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362A0C88" w14:textId="79CCB774" w:rsidR="00C455B7" w:rsidRPr="003C410F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C410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37709" w:rsidRPr="00FC1DEE" w14:paraId="64A29169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98CBE90" w14:textId="4BB14E4C" w:rsidR="00537709" w:rsidRPr="00DC6CC3" w:rsidRDefault="00537709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C6CC3">
              <w:rPr>
                <w:rFonts w:ascii="Times New Roman" w:eastAsia="Times New Roman" w:hAnsi="Times New Roman" w:cs="Times New Roman"/>
              </w:rPr>
              <w:t>Bunch, Kevin</w:t>
            </w:r>
          </w:p>
        </w:tc>
        <w:tc>
          <w:tcPr>
            <w:tcW w:w="3672" w:type="dxa"/>
            <w:vAlign w:val="bottom"/>
          </w:tcPr>
          <w:p w14:paraId="07778816" w14:textId="45721061" w:rsidR="00537709" w:rsidRPr="00DC6CC3" w:rsidRDefault="00537709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C6CC3">
              <w:rPr>
                <w:rFonts w:ascii="Times New Roman" w:eastAsia="Times New Roman" w:hAnsi="Times New Roman" w:cs="Times New Roman"/>
              </w:rPr>
              <w:t>EDF Energy Services</w:t>
            </w:r>
          </w:p>
        </w:tc>
        <w:tc>
          <w:tcPr>
            <w:tcW w:w="3168" w:type="dxa"/>
            <w:vAlign w:val="bottom"/>
          </w:tcPr>
          <w:p w14:paraId="0FAC6B71" w14:textId="77777777" w:rsidR="00537709" w:rsidRPr="00FC1DEE" w:rsidRDefault="0053770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E5277" w:rsidRPr="00FC1DEE" w14:paraId="5E7148FA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7AC3777" w14:textId="3B098B3E" w:rsidR="00BE5277" w:rsidRPr="00BE5277" w:rsidRDefault="00BE527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E5277">
              <w:rPr>
                <w:rFonts w:ascii="Times New Roman" w:eastAsia="Times New Roman" w:hAnsi="Times New Roman" w:cs="Times New Roman"/>
              </w:rPr>
              <w:t xml:space="preserve">Chai, </w:t>
            </w:r>
            <w:proofErr w:type="spellStart"/>
            <w:r w:rsidRPr="00BE5277">
              <w:rPr>
                <w:rFonts w:ascii="Times New Roman" w:eastAsia="Times New Roman" w:hAnsi="Times New Roman" w:cs="Times New Roman"/>
              </w:rPr>
              <w:t>Ricson</w:t>
            </w:r>
            <w:proofErr w:type="spellEnd"/>
          </w:p>
        </w:tc>
        <w:tc>
          <w:tcPr>
            <w:tcW w:w="3672" w:type="dxa"/>
            <w:vAlign w:val="bottom"/>
          </w:tcPr>
          <w:p w14:paraId="44D8916B" w14:textId="782F9CFE" w:rsidR="00BE5277" w:rsidRPr="00BE5277" w:rsidRDefault="00BE5277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E5277">
              <w:rPr>
                <w:rFonts w:ascii="Times New Roman" w:eastAsia="Times New Roman" w:hAnsi="Times New Roman" w:cs="Times New Roman"/>
              </w:rPr>
              <w:t>Talen Energy</w:t>
            </w:r>
          </w:p>
        </w:tc>
        <w:tc>
          <w:tcPr>
            <w:tcW w:w="3168" w:type="dxa"/>
            <w:vAlign w:val="bottom"/>
          </w:tcPr>
          <w:p w14:paraId="434F90C2" w14:textId="77777777" w:rsidR="00BE5277" w:rsidRPr="00FC1DEE" w:rsidRDefault="00BE527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53893" w:rsidRPr="00FC1DEE" w14:paraId="4934433C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46A352F7" w14:textId="277FE919" w:rsidR="00553893" w:rsidRPr="00FC1DEE" w:rsidRDefault="0055389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53893">
              <w:rPr>
                <w:rFonts w:ascii="Times New Roman" w:eastAsia="Times New Roman" w:hAnsi="Times New Roman" w:cs="Times New Roman"/>
              </w:rPr>
              <w:t>Clemenhagen</w:t>
            </w:r>
            <w:r>
              <w:rPr>
                <w:rFonts w:ascii="Times New Roman" w:eastAsia="Times New Roman" w:hAnsi="Times New Roman" w:cs="Times New Roman"/>
              </w:rPr>
              <w:t>, Barbara</w:t>
            </w:r>
          </w:p>
        </w:tc>
        <w:tc>
          <w:tcPr>
            <w:tcW w:w="3672" w:type="dxa"/>
            <w:vAlign w:val="bottom"/>
          </w:tcPr>
          <w:p w14:paraId="02B2B36A" w14:textId="711E227F" w:rsidR="00553893" w:rsidRPr="00FC1DEE" w:rsidRDefault="00553893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53893">
              <w:rPr>
                <w:rFonts w:ascii="Times New Roman" w:eastAsia="Times New Roman" w:hAnsi="Times New Roman" w:cs="Times New Roman"/>
              </w:rPr>
              <w:t>Customized Energy Solutions</w:t>
            </w:r>
          </w:p>
        </w:tc>
        <w:tc>
          <w:tcPr>
            <w:tcW w:w="3168" w:type="dxa"/>
            <w:vAlign w:val="bottom"/>
          </w:tcPr>
          <w:p w14:paraId="1C998948" w14:textId="7317E81C" w:rsidR="00553893" w:rsidRPr="00FC1DEE" w:rsidRDefault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5716B" w:rsidRPr="00FC1DEE" w14:paraId="077B01F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F5658DA" w14:textId="491D4F0C" w:rsidR="0055716B" w:rsidRPr="00BE5277" w:rsidRDefault="0055716B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BE5277">
              <w:rPr>
                <w:rFonts w:ascii="Times New Roman" w:eastAsia="Times New Roman" w:hAnsi="Times New Roman" w:cs="Times New Roman"/>
              </w:rPr>
              <w:t>Daigneault</w:t>
            </w:r>
            <w:proofErr w:type="spellEnd"/>
            <w:r w:rsidRPr="00BE5277">
              <w:rPr>
                <w:rFonts w:ascii="Times New Roman" w:eastAsia="Times New Roman" w:hAnsi="Times New Roman" w:cs="Times New Roman"/>
              </w:rPr>
              <w:t>, Ralph</w:t>
            </w:r>
          </w:p>
        </w:tc>
        <w:tc>
          <w:tcPr>
            <w:tcW w:w="3672" w:type="dxa"/>
            <w:vAlign w:val="bottom"/>
          </w:tcPr>
          <w:p w14:paraId="0E9B9457" w14:textId="241726B5" w:rsidR="0055716B" w:rsidRPr="00BE5277" w:rsidRDefault="0055716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E5277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01968BBA" w14:textId="77777777" w:rsidR="0055716B" w:rsidRPr="00FC1DEE" w:rsidRDefault="0055716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56A5A" w:rsidRPr="00FC1DEE" w14:paraId="18FE476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7C2D89C" w14:textId="6E04F31B" w:rsidR="00256A5A" w:rsidRPr="00DC6CC3" w:rsidRDefault="00256A5A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C6CC3">
              <w:rPr>
                <w:rFonts w:ascii="Times New Roman" w:eastAsia="Times New Roman" w:hAnsi="Times New Roman" w:cs="Times New Roman"/>
              </w:rPr>
              <w:t>Detelich, David</w:t>
            </w:r>
          </w:p>
        </w:tc>
        <w:tc>
          <w:tcPr>
            <w:tcW w:w="3672" w:type="dxa"/>
            <w:vAlign w:val="bottom"/>
          </w:tcPr>
          <w:p w14:paraId="38FCD714" w14:textId="4EEF4CB7" w:rsidR="00256A5A" w:rsidRPr="00DC6CC3" w:rsidRDefault="00256A5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C6CC3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56D3DE26" w14:textId="681A7B2F" w:rsidR="00256A5A" w:rsidRPr="00FC1DEE" w:rsidRDefault="00256A5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56A5A" w:rsidRPr="00FC1DEE" w14:paraId="07B48548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B8167EB" w14:textId="3369CE43" w:rsidR="00256A5A" w:rsidRPr="00556793" w:rsidRDefault="00256A5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56793">
              <w:rPr>
                <w:rFonts w:ascii="Times New Roman" w:eastAsia="Times New Roman" w:hAnsi="Times New Roman" w:cs="Times New Roman"/>
              </w:rPr>
              <w:t>Garza, Beth</w:t>
            </w:r>
          </w:p>
        </w:tc>
        <w:tc>
          <w:tcPr>
            <w:tcW w:w="3672" w:type="dxa"/>
            <w:vAlign w:val="bottom"/>
          </w:tcPr>
          <w:p w14:paraId="7E7C4F06" w14:textId="7D1AA629" w:rsidR="00256A5A" w:rsidRPr="00556793" w:rsidRDefault="00256A5A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56793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01F0A347" w14:textId="02656EF1" w:rsidR="00256A5A" w:rsidRPr="00556793" w:rsidRDefault="00256A5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5679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55B7" w:rsidRPr="00FC1DEE" w14:paraId="59729F5A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B60BD84" w14:textId="1D582261" w:rsidR="00C455B7" w:rsidRPr="00BE5277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E5277">
              <w:rPr>
                <w:rFonts w:ascii="Times New Roman" w:eastAsia="Times New Roman" w:hAnsi="Times New Roman" w:cs="Times New Roman"/>
              </w:rPr>
              <w:t>Gregg, Michele</w:t>
            </w:r>
          </w:p>
        </w:tc>
        <w:tc>
          <w:tcPr>
            <w:tcW w:w="3672" w:type="dxa"/>
            <w:vAlign w:val="bottom"/>
          </w:tcPr>
          <w:p w14:paraId="19532F5F" w14:textId="425C6D7C" w:rsidR="00C455B7" w:rsidRPr="00BE5277" w:rsidRDefault="00C455B7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E5277">
              <w:rPr>
                <w:rFonts w:ascii="Times New Roman" w:eastAsia="Times New Roman" w:hAnsi="Times New Roman" w:cs="Times New Roman"/>
              </w:rPr>
              <w:t>TCPA</w:t>
            </w:r>
          </w:p>
        </w:tc>
        <w:tc>
          <w:tcPr>
            <w:tcW w:w="3168" w:type="dxa"/>
            <w:vAlign w:val="bottom"/>
          </w:tcPr>
          <w:p w14:paraId="274D0EC1" w14:textId="5B138112" w:rsidR="00C455B7" w:rsidRPr="00FC1DEE" w:rsidRDefault="0055716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C1DEE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3C410F" w:rsidRPr="00FC1DEE" w14:paraId="214269D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9CFCBCF" w14:textId="0BE2A2BD" w:rsidR="003C410F" w:rsidRPr="00BE5277" w:rsidRDefault="003C410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Haley, Ian</w:t>
            </w:r>
          </w:p>
        </w:tc>
        <w:tc>
          <w:tcPr>
            <w:tcW w:w="3672" w:type="dxa"/>
            <w:vAlign w:val="bottom"/>
          </w:tcPr>
          <w:p w14:paraId="33CAC7C6" w14:textId="1089F365" w:rsidR="003C410F" w:rsidRPr="00BE5277" w:rsidRDefault="003C410F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Luminant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Generation</w:t>
            </w:r>
          </w:p>
        </w:tc>
        <w:tc>
          <w:tcPr>
            <w:tcW w:w="3168" w:type="dxa"/>
            <w:vAlign w:val="bottom"/>
          </w:tcPr>
          <w:p w14:paraId="055ECF46" w14:textId="77777777" w:rsidR="003C410F" w:rsidRPr="00FC1DEE" w:rsidRDefault="003C410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9796A" w:rsidRPr="00FC1DEE" w14:paraId="7423BF2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458B2758" w14:textId="1A68EB6D" w:rsidR="0019796A" w:rsidRPr="00BE5277" w:rsidRDefault="0019796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E5277">
              <w:rPr>
                <w:rFonts w:ascii="Times New Roman" w:eastAsia="Times New Roman" w:hAnsi="Times New Roman" w:cs="Times New Roman"/>
              </w:rPr>
              <w:t>Hall, Tim</w:t>
            </w:r>
          </w:p>
        </w:tc>
        <w:tc>
          <w:tcPr>
            <w:tcW w:w="3672" w:type="dxa"/>
            <w:vAlign w:val="bottom"/>
          </w:tcPr>
          <w:p w14:paraId="06712ED1" w14:textId="34D8541B" w:rsidR="0019796A" w:rsidRPr="00BE5277" w:rsidRDefault="0019796A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E5277">
              <w:rPr>
                <w:rFonts w:ascii="Times New Roman" w:eastAsia="Times New Roman" w:hAnsi="Times New Roman" w:cs="Times New Roman"/>
              </w:rPr>
              <w:t>Southern Power Co.</w:t>
            </w:r>
          </w:p>
        </w:tc>
        <w:tc>
          <w:tcPr>
            <w:tcW w:w="3168" w:type="dxa"/>
            <w:vAlign w:val="bottom"/>
          </w:tcPr>
          <w:p w14:paraId="3F1DC538" w14:textId="77777777" w:rsidR="0019796A" w:rsidRPr="00FC1DEE" w:rsidRDefault="0019796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B1683" w:rsidRPr="00FC1DEE" w14:paraId="2217EB23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72D5FE2" w14:textId="0AA46FEA" w:rsidR="005B1683" w:rsidRPr="005B1683" w:rsidRDefault="005B168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B1683">
              <w:rPr>
                <w:rFonts w:ascii="Times New Roman" w:eastAsia="Times New Roman" w:hAnsi="Times New Roman" w:cs="Times New Roman"/>
              </w:rPr>
              <w:lastRenderedPageBreak/>
              <w:t>Harvey, Julia</w:t>
            </w:r>
          </w:p>
        </w:tc>
        <w:tc>
          <w:tcPr>
            <w:tcW w:w="3672" w:type="dxa"/>
            <w:vAlign w:val="bottom"/>
          </w:tcPr>
          <w:p w14:paraId="42C40DAF" w14:textId="6A6C8CB0" w:rsidR="005B1683" w:rsidRPr="005B1683" w:rsidRDefault="005B1683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B1683">
              <w:rPr>
                <w:rFonts w:ascii="Times New Roman" w:eastAsia="Times New Roman" w:hAnsi="Times New Roman" w:cs="Times New Roman"/>
              </w:rPr>
              <w:t>Texas Electric Cooperatives</w:t>
            </w:r>
          </w:p>
        </w:tc>
        <w:tc>
          <w:tcPr>
            <w:tcW w:w="3168" w:type="dxa"/>
            <w:vAlign w:val="bottom"/>
          </w:tcPr>
          <w:p w14:paraId="764DCF55" w14:textId="459229BD" w:rsidR="005B1683" w:rsidRPr="00FC1DEE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53893" w:rsidRPr="00FC1DEE" w14:paraId="69D2263A" w14:textId="77777777" w:rsidTr="00C455B7">
        <w:trPr>
          <w:trHeight w:val="99"/>
        </w:trPr>
        <w:tc>
          <w:tcPr>
            <w:tcW w:w="2628" w:type="dxa"/>
            <w:vAlign w:val="bottom"/>
          </w:tcPr>
          <w:p w14:paraId="4CCA3E3E" w14:textId="3E116DBD" w:rsidR="00553893" w:rsidRPr="00553893" w:rsidRDefault="0055389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53893">
              <w:rPr>
                <w:rFonts w:ascii="Times New Roman" w:eastAsia="Times New Roman" w:hAnsi="Times New Roman" w:cs="Times New Roman"/>
              </w:rPr>
              <w:t>Hughes, Darren</w:t>
            </w:r>
          </w:p>
        </w:tc>
        <w:tc>
          <w:tcPr>
            <w:tcW w:w="3672" w:type="dxa"/>
            <w:vAlign w:val="bottom"/>
          </w:tcPr>
          <w:p w14:paraId="05C2B887" w14:textId="62E41885" w:rsidR="00553893" w:rsidRPr="00553893" w:rsidRDefault="00553893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53893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1A2DCB04" w14:textId="638D8480" w:rsidR="00553893" w:rsidRPr="00FC1DEE" w:rsidRDefault="00553893" w:rsidP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B1683" w:rsidRPr="00FC1DEE" w14:paraId="21BBEB94" w14:textId="77777777" w:rsidTr="00C455B7">
        <w:trPr>
          <w:trHeight w:val="99"/>
        </w:trPr>
        <w:tc>
          <w:tcPr>
            <w:tcW w:w="2628" w:type="dxa"/>
            <w:vAlign w:val="bottom"/>
          </w:tcPr>
          <w:p w14:paraId="043C6F80" w14:textId="41495AEB" w:rsidR="005B1683" w:rsidRPr="005B1683" w:rsidRDefault="005B168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5B1683">
              <w:rPr>
                <w:rFonts w:ascii="Times New Roman" w:eastAsia="Times New Roman" w:hAnsi="Times New Roman" w:cs="Times New Roman"/>
              </w:rPr>
              <w:t>Hurta</w:t>
            </w:r>
            <w:proofErr w:type="spellEnd"/>
            <w:r w:rsidRPr="005B1683">
              <w:rPr>
                <w:rFonts w:ascii="Times New Roman" w:eastAsia="Times New Roman" w:hAnsi="Times New Roman" w:cs="Times New Roman"/>
              </w:rPr>
              <w:t>, Brent</w:t>
            </w:r>
          </w:p>
        </w:tc>
        <w:tc>
          <w:tcPr>
            <w:tcW w:w="3672" w:type="dxa"/>
            <w:vAlign w:val="bottom"/>
          </w:tcPr>
          <w:p w14:paraId="1D8E259E" w14:textId="3631AE28" w:rsidR="005B1683" w:rsidRPr="005B1683" w:rsidRDefault="005B1683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B1683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7145E700" w14:textId="2AF304A2" w:rsidR="005B1683" w:rsidRPr="00FC1DEE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62870" w:rsidRPr="00FC1DEE" w14:paraId="2D9BCA2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417CF605" w14:textId="4CA62DC0" w:rsidR="00B62870" w:rsidRPr="00BE5277" w:rsidRDefault="00B6287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E5277">
              <w:rPr>
                <w:rFonts w:ascii="Times New Roman" w:eastAsia="Times New Roman" w:hAnsi="Times New Roman" w:cs="Times New Roman"/>
              </w:rPr>
              <w:t>Jewell, Michael</w:t>
            </w:r>
          </w:p>
        </w:tc>
        <w:tc>
          <w:tcPr>
            <w:tcW w:w="3672" w:type="dxa"/>
            <w:vAlign w:val="bottom"/>
          </w:tcPr>
          <w:p w14:paraId="71F707EA" w14:textId="4C994661" w:rsidR="00B62870" w:rsidRPr="00BE5277" w:rsidRDefault="006431F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E5277">
              <w:rPr>
                <w:rFonts w:ascii="Times New Roman" w:eastAsia="Times New Roman" w:hAnsi="Times New Roman" w:cs="Times New Roman"/>
              </w:rPr>
              <w:t>Cypress Creek Renewables</w:t>
            </w:r>
          </w:p>
        </w:tc>
        <w:tc>
          <w:tcPr>
            <w:tcW w:w="3168" w:type="dxa"/>
            <w:vAlign w:val="bottom"/>
          </w:tcPr>
          <w:p w14:paraId="2CF77DA4" w14:textId="46913B35" w:rsidR="00B62870" w:rsidRPr="00FC1DEE" w:rsidRDefault="006431F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C1DEE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DC6CC3" w:rsidRPr="00FC1DEE" w14:paraId="589447F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E97675C" w14:textId="4B993867" w:rsidR="00DC6CC3" w:rsidRPr="00DC6CC3" w:rsidRDefault="00DC6CC3" w:rsidP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C6CC3">
              <w:rPr>
                <w:rFonts w:ascii="Times New Roman" w:eastAsia="Times New Roman" w:hAnsi="Times New Roman" w:cs="Times New Roman"/>
              </w:rPr>
              <w:t>Jolly, Emily</w:t>
            </w:r>
          </w:p>
        </w:tc>
        <w:tc>
          <w:tcPr>
            <w:tcW w:w="3672" w:type="dxa"/>
            <w:vAlign w:val="bottom"/>
          </w:tcPr>
          <w:p w14:paraId="71651F1E" w14:textId="50159C50" w:rsidR="00DC6CC3" w:rsidRPr="00DC6CC3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C6CC3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4F67B4EA" w14:textId="77777777" w:rsidR="00DC6CC3" w:rsidRPr="00FC1DEE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B1683" w:rsidRPr="00FC1DEE" w14:paraId="23CBFFA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E18E72D" w14:textId="641B1AD5" w:rsidR="005B1683" w:rsidRPr="005B1683" w:rsidRDefault="005B1683" w:rsidP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B1683">
              <w:rPr>
                <w:rFonts w:ascii="Times New Roman" w:eastAsia="Times New Roman" w:hAnsi="Times New Roman" w:cs="Times New Roman"/>
              </w:rPr>
              <w:t>Jonas, Todd</w:t>
            </w:r>
          </w:p>
        </w:tc>
        <w:tc>
          <w:tcPr>
            <w:tcW w:w="3672" w:type="dxa"/>
            <w:vAlign w:val="bottom"/>
          </w:tcPr>
          <w:p w14:paraId="6C696BF5" w14:textId="2143EEB1" w:rsidR="005B1683" w:rsidRPr="005B1683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B1683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168" w:type="dxa"/>
            <w:vAlign w:val="bottom"/>
          </w:tcPr>
          <w:p w14:paraId="235F8DB4" w14:textId="4628B1E0" w:rsidR="005B1683" w:rsidRPr="00FC1DEE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56793" w:rsidRPr="00FC1DEE" w14:paraId="75CF230F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FFAE1D6" w14:textId="2680F0CF" w:rsidR="00556793" w:rsidRPr="005B1683" w:rsidRDefault="00556793" w:rsidP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Jones, Randy</w:t>
            </w:r>
          </w:p>
        </w:tc>
        <w:tc>
          <w:tcPr>
            <w:tcW w:w="3672" w:type="dxa"/>
            <w:vAlign w:val="bottom"/>
          </w:tcPr>
          <w:p w14:paraId="06B6C941" w14:textId="3BA30081" w:rsidR="00556793" w:rsidRPr="005B1683" w:rsidRDefault="005567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Mountaineer</w:t>
            </w:r>
          </w:p>
        </w:tc>
        <w:tc>
          <w:tcPr>
            <w:tcW w:w="3168" w:type="dxa"/>
            <w:vAlign w:val="bottom"/>
          </w:tcPr>
          <w:p w14:paraId="2D53757E" w14:textId="77571D64" w:rsidR="00556793" w:rsidRPr="008D6E6D" w:rsidRDefault="005567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55B7" w:rsidRPr="00FC1DEE" w14:paraId="01054CC6" w14:textId="3E500FE5" w:rsidTr="00C455B7">
        <w:trPr>
          <w:trHeight w:val="80"/>
        </w:trPr>
        <w:tc>
          <w:tcPr>
            <w:tcW w:w="2628" w:type="dxa"/>
            <w:vAlign w:val="bottom"/>
          </w:tcPr>
          <w:p w14:paraId="326D1F20" w14:textId="435EF9D5" w:rsidR="00C455B7" w:rsidRPr="00CA7A3A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7A3A">
              <w:rPr>
                <w:rFonts w:ascii="Times New Roman" w:eastAsia="Times New Roman" w:hAnsi="Times New Roman" w:cs="Times New Roman"/>
              </w:rPr>
              <w:t>Kroskey, Tony</w:t>
            </w:r>
          </w:p>
        </w:tc>
        <w:tc>
          <w:tcPr>
            <w:tcW w:w="3672" w:type="dxa"/>
            <w:vAlign w:val="bottom"/>
          </w:tcPr>
          <w:p w14:paraId="1F4FDB21" w14:textId="184079D2" w:rsidR="00C455B7" w:rsidRPr="00CA7A3A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7A3A">
              <w:rPr>
                <w:rFonts w:ascii="Times New Roman" w:eastAsia="Times New Roman" w:hAnsi="Times New Roman" w:cs="Times New Roman"/>
              </w:rPr>
              <w:t>Brazos Electric</w:t>
            </w:r>
            <w:r w:rsidR="00CD2985" w:rsidRPr="00CA7A3A">
              <w:rPr>
                <w:rFonts w:ascii="Times New Roman" w:eastAsia="Times New Roman" w:hAnsi="Times New Roman" w:cs="Times New Roman"/>
              </w:rPr>
              <w:t xml:space="preserve"> Cooperative</w:t>
            </w:r>
          </w:p>
        </w:tc>
        <w:tc>
          <w:tcPr>
            <w:tcW w:w="3168" w:type="dxa"/>
            <w:vAlign w:val="bottom"/>
          </w:tcPr>
          <w:p w14:paraId="559645EC" w14:textId="69D5154A" w:rsidR="00C455B7" w:rsidRPr="00CA7A3A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7A3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B212E" w:rsidRPr="00FC1DEE" w14:paraId="7D33D8EB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BFA8F71" w14:textId="4915AAB4" w:rsidR="005B212E" w:rsidRPr="00DC6CC3" w:rsidRDefault="005B212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C6CC3">
              <w:rPr>
                <w:rFonts w:ascii="Times New Roman" w:eastAsia="Times New Roman" w:hAnsi="Times New Roman" w:cs="Times New Roman"/>
              </w:rPr>
              <w:t xml:space="preserve">Lee, Jim </w:t>
            </w:r>
          </w:p>
        </w:tc>
        <w:tc>
          <w:tcPr>
            <w:tcW w:w="3672" w:type="dxa"/>
            <w:vAlign w:val="bottom"/>
          </w:tcPr>
          <w:p w14:paraId="165DBD3E" w14:textId="5F4294A1" w:rsidR="005B212E" w:rsidRPr="00DC6CC3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C6CC3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168" w:type="dxa"/>
            <w:vAlign w:val="bottom"/>
          </w:tcPr>
          <w:p w14:paraId="2531A92D" w14:textId="4B3529BA" w:rsidR="005B212E" w:rsidRPr="00FC1DEE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53893" w:rsidRPr="00FC1DEE" w14:paraId="75D1FBC7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440951D" w14:textId="13B4FD9A" w:rsidR="00553893" w:rsidRPr="00DC6CC3" w:rsidRDefault="0055389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Lemaire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Anthony</w:t>
            </w:r>
          </w:p>
        </w:tc>
        <w:tc>
          <w:tcPr>
            <w:tcW w:w="3672" w:type="dxa"/>
            <w:vAlign w:val="bottom"/>
          </w:tcPr>
          <w:p w14:paraId="2CA5363B" w14:textId="2383DA26" w:rsidR="00553893" w:rsidRPr="00DC6CC3" w:rsidRDefault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168" w:type="dxa"/>
            <w:vAlign w:val="bottom"/>
          </w:tcPr>
          <w:p w14:paraId="591E2DDA" w14:textId="14549A6E" w:rsidR="00553893" w:rsidRPr="00FC1DEE" w:rsidRDefault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53893" w:rsidRPr="00FC1DEE" w14:paraId="22357AD8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F48EAB9" w14:textId="78B66FDB" w:rsidR="00553893" w:rsidRPr="00FC1DEE" w:rsidRDefault="0055389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53893">
              <w:rPr>
                <w:rFonts w:ascii="Times New Roman" w:eastAsia="Times New Roman" w:hAnsi="Times New Roman" w:cs="Times New Roman"/>
              </w:rPr>
              <w:t>Nichols, William</w:t>
            </w:r>
          </w:p>
        </w:tc>
        <w:tc>
          <w:tcPr>
            <w:tcW w:w="3672" w:type="dxa"/>
            <w:vAlign w:val="bottom"/>
          </w:tcPr>
          <w:p w14:paraId="0B61B0C6" w14:textId="5EBB9A62" w:rsidR="00553893" w:rsidRPr="00FC1DEE" w:rsidRDefault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53893">
              <w:rPr>
                <w:rFonts w:ascii="Times New Roman" w:eastAsia="Times New Roman" w:hAnsi="Times New Roman" w:cs="Times New Roman"/>
              </w:rPr>
              <w:t>Guadalupe Valley Electric Cooperative</w:t>
            </w:r>
          </w:p>
        </w:tc>
        <w:tc>
          <w:tcPr>
            <w:tcW w:w="3168" w:type="dxa"/>
            <w:vAlign w:val="bottom"/>
          </w:tcPr>
          <w:p w14:paraId="3DC74F2E" w14:textId="30BC40EA" w:rsidR="00553893" w:rsidRPr="00FC1DEE" w:rsidRDefault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47465" w:rsidRPr="00FC1DEE" w14:paraId="4DE2D6FE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4C24AD0" w14:textId="125EA5DE" w:rsidR="00247465" w:rsidRPr="003C410F" w:rsidRDefault="0024746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3C410F">
              <w:rPr>
                <w:rFonts w:ascii="Times New Roman" w:eastAsia="Times New Roman" w:hAnsi="Times New Roman" w:cs="Times New Roman"/>
              </w:rPr>
              <w:t>Oltmanns</w:t>
            </w:r>
            <w:proofErr w:type="spellEnd"/>
            <w:r w:rsidRPr="003C410F">
              <w:rPr>
                <w:rFonts w:ascii="Times New Roman" w:eastAsia="Times New Roman" w:hAnsi="Times New Roman" w:cs="Times New Roman"/>
              </w:rPr>
              <w:t>, Steve</w:t>
            </w:r>
          </w:p>
        </w:tc>
        <w:tc>
          <w:tcPr>
            <w:tcW w:w="3672" w:type="dxa"/>
            <w:vAlign w:val="bottom"/>
          </w:tcPr>
          <w:p w14:paraId="2CBCC2EA" w14:textId="6DA93346" w:rsidR="00247465" w:rsidRPr="003C410F" w:rsidRDefault="0024746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C410F">
              <w:rPr>
                <w:rFonts w:ascii="Times New Roman" w:eastAsia="Times New Roman" w:hAnsi="Times New Roman" w:cs="Times New Roman"/>
              </w:rPr>
              <w:t>GE</w:t>
            </w:r>
            <w:r w:rsidR="003C410F" w:rsidRPr="003C410F">
              <w:rPr>
                <w:rFonts w:ascii="Times New Roman" w:eastAsia="Times New Roman" w:hAnsi="Times New Roman" w:cs="Times New Roman"/>
              </w:rPr>
              <w:t xml:space="preserve"> Energy Consulting</w:t>
            </w:r>
          </w:p>
        </w:tc>
        <w:tc>
          <w:tcPr>
            <w:tcW w:w="3168" w:type="dxa"/>
            <w:vAlign w:val="bottom"/>
          </w:tcPr>
          <w:p w14:paraId="608E4B12" w14:textId="36A68BED" w:rsidR="00247465" w:rsidRPr="003C410F" w:rsidRDefault="0024746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C410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56793" w:rsidRPr="00FC1DEE" w14:paraId="1234A06D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68D7EAD" w14:textId="07FB3B0F" w:rsidR="00556793" w:rsidRPr="00DC6CC3" w:rsidRDefault="0055679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Parker, Ryan</w:t>
            </w:r>
          </w:p>
        </w:tc>
        <w:tc>
          <w:tcPr>
            <w:tcW w:w="3672" w:type="dxa"/>
            <w:vAlign w:val="bottom"/>
          </w:tcPr>
          <w:p w14:paraId="0D41929C" w14:textId="4C157089" w:rsidR="00556793" w:rsidRPr="00DC6CC3" w:rsidRDefault="00556793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27A22365" w14:textId="6D8B198C" w:rsidR="00556793" w:rsidRPr="00FC1DEE" w:rsidRDefault="005567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B67E0" w:rsidRPr="00FC1DEE" w14:paraId="6623044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9D9D08C" w14:textId="686795C5" w:rsidR="003B67E0" w:rsidRPr="00DC6CC3" w:rsidRDefault="003B67E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DC6CC3">
              <w:rPr>
                <w:rFonts w:ascii="Times New Roman" w:eastAsia="Times New Roman" w:hAnsi="Times New Roman" w:cs="Times New Roman"/>
              </w:rPr>
              <w:t>Pollo</w:t>
            </w:r>
            <w:proofErr w:type="spellEnd"/>
            <w:r w:rsidRPr="00DC6CC3">
              <w:rPr>
                <w:rFonts w:ascii="Times New Roman" w:eastAsia="Times New Roman" w:hAnsi="Times New Roman" w:cs="Times New Roman"/>
              </w:rPr>
              <w:t>, Kevin</w:t>
            </w:r>
          </w:p>
        </w:tc>
        <w:tc>
          <w:tcPr>
            <w:tcW w:w="3672" w:type="dxa"/>
            <w:vAlign w:val="bottom"/>
          </w:tcPr>
          <w:p w14:paraId="34229208" w14:textId="68E98413" w:rsidR="003B67E0" w:rsidRPr="00DC6CC3" w:rsidRDefault="003B67E0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DC6CC3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2D490A75" w14:textId="77777777" w:rsidR="003B67E0" w:rsidRPr="00FC1DEE" w:rsidRDefault="003B67E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431F2" w:rsidRPr="00FC1DEE" w14:paraId="09F9869F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9DE41CA" w14:textId="44AE3CCE" w:rsidR="006431F2" w:rsidRPr="00BE5277" w:rsidRDefault="006431F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E5277">
              <w:rPr>
                <w:rFonts w:ascii="Times New Roman" w:eastAsia="Times New Roman" w:hAnsi="Times New Roman" w:cs="Times New Roman"/>
              </w:rPr>
              <w:t>Rainwater, Kim</w:t>
            </w:r>
          </w:p>
        </w:tc>
        <w:tc>
          <w:tcPr>
            <w:tcW w:w="3672" w:type="dxa"/>
            <w:vAlign w:val="bottom"/>
          </w:tcPr>
          <w:p w14:paraId="2E8EA90B" w14:textId="6B5F89C5" w:rsidR="006431F2" w:rsidRPr="00BE5277" w:rsidRDefault="006431F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E5277">
              <w:rPr>
                <w:rFonts w:ascii="Times New Roman" w:eastAsia="Times New Roman" w:hAnsi="Times New Roman" w:cs="Times New Roman"/>
              </w:rPr>
              <w:t>Environmental Defense Fund</w:t>
            </w:r>
          </w:p>
        </w:tc>
        <w:tc>
          <w:tcPr>
            <w:tcW w:w="3168" w:type="dxa"/>
            <w:vAlign w:val="bottom"/>
          </w:tcPr>
          <w:p w14:paraId="31F7C97D" w14:textId="77777777" w:rsidR="006431F2" w:rsidRPr="00FC1DEE" w:rsidRDefault="006431F2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20228" w:rsidRPr="00FC1DEE" w14:paraId="7EB48AC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C36AA10" w14:textId="6F3BF1FD" w:rsidR="00520228" w:rsidRPr="008D6E6D" w:rsidRDefault="0052022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Reed, Carolyn</w:t>
            </w:r>
          </w:p>
        </w:tc>
        <w:tc>
          <w:tcPr>
            <w:tcW w:w="3672" w:type="dxa"/>
            <w:vAlign w:val="bottom"/>
          </w:tcPr>
          <w:p w14:paraId="08271DD4" w14:textId="69BF7C0E" w:rsidR="00520228" w:rsidRPr="008D6E6D" w:rsidRDefault="0052022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168" w:type="dxa"/>
            <w:vAlign w:val="bottom"/>
          </w:tcPr>
          <w:p w14:paraId="5FB004C9" w14:textId="72071CBE" w:rsidR="00520228" w:rsidRPr="008D6E6D" w:rsidRDefault="00520228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55B7" w:rsidRPr="00FC1DEE" w14:paraId="222435E4" w14:textId="683F3615" w:rsidTr="00C455B7">
        <w:trPr>
          <w:trHeight w:val="80"/>
        </w:trPr>
        <w:tc>
          <w:tcPr>
            <w:tcW w:w="2628" w:type="dxa"/>
            <w:vAlign w:val="bottom"/>
          </w:tcPr>
          <w:p w14:paraId="3F0E4AF8" w14:textId="62343149" w:rsidR="00C455B7" w:rsidRPr="00BE5277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E5277">
              <w:rPr>
                <w:rFonts w:ascii="Times New Roman" w:eastAsia="Times New Roman" w:hAnsi="Times New Roman" w:cs="Times New Roman"/>
              </w:rPr>
              <w:t xml:space="preserve">Reedy, Steve </w:t>
            </w:r>
          </w:p>
        </w:tc>
        <w:tc>
          <w:tcPr>
            <w:tcW w:w="3672" w:type="dxa"/>
            <w:vAlign w:val="bottom"/>
          </w:tcPr>
          <w:p w14:paraId="225EEBDB" w14:textId="52CAAC8E" w:rsidR="00C455B7" w:rsidRPr="00BE5277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E5277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2E8AE948" w14:textId="528236F7" w:rsidR="00C455B7" w:rsidRPr="00FC1DEE" w:rsidRDefault="00C455B7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C6CC3" w:rsidRPr="00FC1DEE" w14:paraId="631A946F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38D3FA0" w14:textId="0DBD5B84" w:rsidR="00DC6CC3" w:rsidRPr="00DC6CC3" w:rsidRDefault="00DC6CC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C6CC3">
              <w:rPr>
                <w:rFonts w:ascii="Times New Roman" w:eastAsia="Times New Roman" w:hAnsi="Times New Roman" w:cs="Times New Roman"/>
              </w:rPr>
              <w:t>Rich, Katie</w:t>
            </w:r>
          </w:p>
        </w:tc>
        <w:tc>
          <w:tcPr>
            <w:tcW w:w="3672" w:type="dxa"/>
            <w:vAlign w:val="bottom"/>
          </w:tcPr>
          <w:p w14:paraId="4CCEBEC2" w14:textId="346C8DBA" w:rsidR="00DC6CC3" w:rsidRPr="00DC6CC3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C6CC3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168" w:type="dxa"/>
            <w:vAlign w:val="bottom"/>
          </w:tcPr>
          <w:p w14:paraId="3278E5F4" w14:textId="77777777" w:rsidR="00DC6CC3" w:rsidRPr="00FC1DEE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5716B" w:rsidRPr="00FC1DEE" w14:paraId="4DFE761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812C284" w14:textId="3604BCA6" w:rsidR="0055716B" w:rsidRPr="00DC6CC3" w:rsidRDefault="0055716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C6CC3">
              <w:rPr>
                <w:rFonts w:ascii="Times New Roman" w:eastAsia="Times New Roman" w:hAnsi="Times New Roman" w:cs="Times New Roman"/>
              </w:rPr>
              <w:t>Ritch, John</w:t>
            </w:r>
          </w:p>
        </w:tc>
        <w:tc>
          <w:tcPr>
            <w:tcW w:w="3672" w:type="dxa"/>
            <w:vAlign w:val="bottom"/>
          </w:tcPr>
          <w:p w14:paraId="42BD26E2" w14:textId="3F36DBFC" w:rsidR="0055716B" w:rsidRPr="00DC6CC3" w:rsidRDefault="0055716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C6CC3">
              <w:rPr>
                <w:rFonts w:ascii="Times New Roman" w:eastAsia="Times New Roman" w:hAnsi="Times New Roman" w:cs="Times New Roman"/>
              </w:rPr>
              <w:t>NextEra Energy</w:t>
            </w:r>
          </w:p>
        </w:tc>
        <w:tc>
          <w:tcPr>
            <w:tcW w:w="3168" w:type="dxa"/>
            <w:vAlign w:val="bottom"/>
          </w:tcPr>
          <w:p w14:paraId="6D897946" w14:textId="77777777" w:rsidR="0055716B" w:rsidRPr="00FC1DEE" w:rsidRDefault="0055716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455B7" w:rsidRPr="00FC1DEE" w14:paraId="5376FC84" w14:textId="3F6E6CF4" w:rsidTr="00C455B7">
        <w:trPr>
          <w:trHeight w:val="80"/>
        </w:trPr>
        <w:tc>
          <w:tcPr>
            <w:tcW w:w="2628" w:type="dxa"/>
            <w:vAlign w:val="bottom"/>
          </w:tcPr>
          <w:p w14:paraId="3BC7A801" w14:textId="16C22960" w:rsidR="00C455B7" w:rsidRPr="003C410F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C410F">
              <w:rPr>
                <w:rFonts w:ascii="Times New Roman" w:eastAsia="Times New Roman" w:hAnsi="Times New Roman" w:cs="Times New Roman"/>
              </w:rPr>
              <w:t>Robinson, Rhonda</w:t>
            </w:r>
          </w:p>
        </w:tc>
        <w:tc>
          <w:tcPr>
            <w:tcW w:w="3672" w:type="dxa"/>
            <w:vAlign w:val="bottom"/>
          </w:tcPr>
          <w:p w14:paraId="75850FEB" w14:textId="31B9FE0D" w:rsidR="00C455B7" w:rsidRPr="003C410F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C410F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0CC0973F" w14:textId="4753F8B6" w:rsidR="00C455B7" w:rsidRPr="003C410F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C410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E5277" w:rsidRPr="00FC1DEE" w14:paraId="58F9DF38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6F20026" w14:textId="04F54109" w:rsidR="00BE5277" w:rsidRPr="00BE5277" w:rsidRDefault="00BE527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E5277">
              <w:rPr>
                <w:rFonts w:ascii="Times New Roman" w:eastAsia="Times New Roman" w:hAnsi="Times New Roman" w:cs="Times New Roman"/>
              </w:rPr>
              <w:t>Ryall, Jean</w:t>
            </w:r>
          </w:p>
        </w:tc>
        <w:tc>
          <w:tcPr>
            <w:tcW w:w="3672" w:type="dxa"/>
            <w:vAlign w:val="bottom"/>
          </w:tcPr>
          <w:p w14:paraId="3CFC9742" w14:textId="4FCCBA01" w:rsidR="00BE5277" w:rsidRPr="00BE5277" w:rsidRDefault="00BE5277" w:rsidP="00C453F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E5277">
              <w:rPr>
                <w:rFonts w:ascii="Times New Roman" w:eastAsia="Times New Roman" w:hAnsi="Times New Roman" w:cs="Times New Roman"/>
              </w:rPr>
              <w:t>Advanced Power Alliance</w:t>
            </w:r>
          </w:p>
        </w:tc>
        <w:tc>
          <w:tcPr>
            <w:tcW w:w="3168" w:type="dxa"/>
            <w:vAlign w:val="bottom"/>
          </w:tcPr>
          <w:p w14:paraId="414396B8" w14:textId="77777777" w:rsidR="00BE5277" w:rsidRPr="00FC1DEE" w:rsidRDefault="00BE527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B1683" w:rsidRPr="00FC1DEE" w14:paraId="10D59E9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2E54321" w14:textId="6E30AC23" w:rsidR="005B1683" w:rsidRPr="005B1683" w:rsidRDefault="005B168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Sams, Bryan</w:t>
            </w:r>
          </w:p>
        </w:tc>
        <w:tc>
          <w:tcPr>
            <w:tcW w:w="3672" w:type="dxa"/>
            <w:vAlign w:val="bottom"/>
          </w:tcPr>
          <w:p w14:paraId="604D2E24" w14:textId="5C48B2E6" w:rsidR="005B1683" w:rsidRPr="005B1683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Lone Star Transmission</w:t>
            </w:r>
          </w:p>
        </w:tc>
        <w:tc>
          <w:tcPr>
            <w:tcW w:w="3168" w:type="dxa"/>
            <w:vAlign w:val="bottom"/>
          </w:tcPr>
          <w:p w14:paraId="0BEFFD50" w14:textId="6C0408E1" w:rsidR="005B1683" w:rsidRPr="008D6E6D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56793" w:rsidRPr="00FC1DEE" w14:paraId="19027C5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0213566" w14:textId="0F67D318" w:rsidR="00556793" w:rsidRDefault="0055679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Sandidge, Clint</w:t>
            </w:r>
          </w:p>
        </w:tc>
        <w:tc>
          <w:tcPr>
            <w:tcW w:w="3672" w:type="dxa"/>
            <w:vAlign w:val="bottom"/>
          </w:tcPr>
          <w:p w14:paraId="250A7A13" w14:textId="0A39F852" w:rsidR="00556793" w:rsidRDefault="005567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Calpine Solutions</w:t>
            </w:r>
          </w:p>
        </w:tc>
        <w:tc>
          <w:tcPr>
            <w:tcW w:w="3168" w:type="dxa"/>
            <w:vAlign w:val="bottom"/>
          </w:tcPr>
          <w:p w14:paraId="1DF9F396" w14:textId="6CF80753" w:rsidR="00556793" w:rsidRPr="008D6E6D" w:rsidRDefault="005567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B1683" w:rsidRPr="00FC1DEE" w14:paraId="1E336DC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9CA880C" w14:textId="3606D33E" w:rsidR="005B1683" w:rsidRPr="005B1683" w:rsidRDefault="005B168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5B1683">
              <w:rPr>
                <w:rFonts w:ascii="Times New Roman" w:eastAsia="Times New Roman" w:hAnsi="Times New Roman" w:cs="Times New Roman"/>
              </w:rPr>
              <w:t>Sheffler</w:t>
            </w:r>
            <w:proofErr w:type="spellEnd"/>
            <w:r w:rsidRPr="005B1683">
              <w:rPr>
                <w:rFonts w:ascii="Times New Roman" w:eastAsia="Times New Roman" w:hAnsi="Times New Roman" w:cs="Times New Roman"/>
              </w:rPr>
              <w:t>, Ryan</w:t>
            </w:r>
          </w:p>
        </w:tc>
        <w:tc>
          <w:tcPr>
            <w:tcW w:w="3672" w:type="dxa"/>
            <w:vAlign w:val="bottom"/>
          </w:tcPr>
          <w:p w14:paraId="09D1F9BF" w14:textId="3EE2BF99" w:rsidR="005B1683" w:rsidRPr="005B1683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B1683">
              <w:rPr>
                <w:rFonts w:ascii="Times New Roman" w:eastAsia="Times New Roman" w:hAnsi="Times New Roman" w:cs="Times New Roman"/>
              </w:rPr>
              <w:t>CCI</w:t>
            </w:r>
          </w:p>
        </w:tc>
        <w:tc>
          <w:tcPr>
            <w:tcW w:w="3168" w:type="dxa"/>
            <w:vAlign w:val="bottom"/>
          </w:tcPr>
          <w:p w14:paraId="5766CF81" w14:textId="5BE97349" w:rsidR="005B1683" w:rsidRPr="00FC1DEE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55B7" w:rsidRPr="00FC1DEE" w14:paraId="796C4CE5" w14:textId="3E06AEA1" w:rsidTr="00C455B7">
        <w:trPr>
          <w:trHeight w:val="80"/>
        </w:trPr>
        <w:tc>
          <w:tcPr>
            <w:tcW w:w="2628" w:type="dxa"/>
            <w:vAlign w:val="bottom"/>
          </w:tcPr>
          <w:p w14:paraId="055E1F16" w14:textId="2D50CF5C" w:rsidR="00C455B7" w:rsidRPr="00DC6CC3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C6CC3">
              <w:rPr>
                <w:rFonts w:ascii="Times New Roman" w:eastAsia="Times New Roman" w:hAnsi="Times New Roman" w:cs="Times New Roman"/>
              </w:rPr>
              <w:t>Siddiqi, Shams</w:t>
            </w:r>
          </w:p>
        </w:tc>
        <w:tc>
          <w:tcPr>
            <w:tcW w:w="3672" w:type="dxa"/>
            <w:vAlign w:val="bottom"/>
          </w:tcPr>
          <w:p w14:paraId="06DB51AF" w14:textId="7D9EA2A5" w:rsidR="00C455B7" w:rsidRPr="00DC6CC3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C6CC3">
              <w:rPr>
                <w:rFonts w:ascii="Times New Roman" w:eastAsia="Times New Roman" w:hAnsi="Times New Roman" w:cs="Times New Roman"/>
              </w:rPr>
              <w:t>Crescent Power</w:t>
            </w:r>
          </w:p>
        </w:tc>
        <w:tc>
          <w:tcPr>
            <w:tcW w:w="3168" w:type="dxa"/>
            <w:vAlign w:val="bottom"/>
          </w:tcPr>
          <w:p w14:paraId="26D94D04" w14:textId="6F0FCA68" w:rsidR="00C455B7" w:rsidRPr="00FC1DEE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C1DEE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B1683" w:rsidRPr="00FC1DEE" w14:paraId="3F24C03D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4DB9E2D" w14:textId="7FEFBD19" w:rsidR="005B1683" w:rsidRPr="00BE5277" w:rsidRDefault="005B168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Singer, Chad</w:t>
            </w:r>
          </w:p>
        </w:tc>
        <w:tc>
          <w:tcPr>
            <w:tcW w:w="3672" w:type="dxa"/>
            <w:vAlign w:val="bottom"/>
          </w:tcPr>
          <w:p w14:paraId="58500800" w14:textId="2B36593A" w:rsidR="005B1683" w:rsidRPr="00BE5277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Trane</w:t>
            </w:r>
          </w:p>
        </w:tc>
        <w:tc>
          <w:tcPr>
            <w:tcW w:w="3168" w:type="dxa"/>
            <w:vAlign w:val="bottom"/>
          </w:tcPr>
          <w:p w14:paraId="114FD82C" w14:textId="5F09C456" w:rsidR="005B1683" w:rsidRPr="00FC1DEE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55B7" w:rsidRPr="00FC1DEE" w14:paraId="085B358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4F1A277C" w14:textId="4EE13088" w:rsidR="00C455B7" w:rsidRPr="00BE5277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E5277">
              <w:rPr>
                <w:rFonts w:ascii="Times New Roman" w:eastAsia="Times New Roman" w:hAnsi="Times New Roman" w:cs="Times New Roman"/>
              </w:rPr>
              <w:t>Sithuraj, Murali</w:t>
            </w:r>
          </w:p>
        </w:tc>
        <w:tc>
          <w:tcPr>
            <w:tcW w:w="3672" w:type="dxa"/>
            <w:vAlign w:val="bottom"/>
          </w:tcPr>
          <w:p w14:paraId="3969B1B7" w14:textId="300FA793" w:rsidR="00C455B7" w:rsidRPr="00BE5277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E5277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26D38203" w14:textId="77777777" w:rsidR="00C455B7" w:rsidRPr="00FC1DEE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455B7" w:rsidRPr="00FC1DEE" w14:paraId="4BA03A86" w14:textId="6A6400A6" w:rsidTr="00C455B7">
        <w:trPr>
          <w:trHeight w:val="80"/>
        </w:trPr>
        <w:tc>
          <w:tcPr>
            <w:tcW w:w="2628" w:type="dxa"/>
            <w:vAlign w:val="bottom"/>
          </w:tcPr>
          <w:p w14:paraId="36FB323F" w14:textId="1B805947" w:rsidR="00C455B7" w:rsidRPr="00BE5277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E5277">
              <w:rPr>
                <w:rFonts w:ascii="Times New Roman" w:eastAsia="Times New Roman" w:hAnsi="Times New Roman" w:cs="Times New Roman"/>
              </w:rPr>
              <w:t>Smith, Caitlin</w:t>
            </w:r>
          </w:p>
        </w:tc>
        <w:tc>
          <w:tcPr>
            <w:tcW w:w="3672" w:type="dxa"/>
            <w:vAlign w:val="bottom"/>
          </w:tcPr>
          <w:p w14:paraId="5DC35AF3" w14:textId="4FFFF1CB" w:rsidR="00C455B7" w:rsidRPr="00BE5277" w:rsidRDefault="00C455B7" w:rsidP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E5277">
              <w:rPr>
                <w:rFonts w:ascii="Times New Roman" w:eastAsia="Times New Roman" w:hAnsi="Times New Roman" w:cs="Times New Roman"/>
              </w:rPr>
              <w:t>Invenergy</w:t>
            </w:r>
          </w:p>
        </w:tc>
        <w:tc>
          <w:tcPr>
            <w:tcW w:w="3168" w:type="dxa"/>
            <w:vAlign w:val="bottom"/>
          </w:tcPr>
          <w:p w14:paraId="2A8501BB" w14:textId="5CD737E3" w:rsidR="00C455B7" w:rsidRPr="00FC1DEE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455B7" w:rsidRPr="00FC1DEE" w14:paraId="5D4FC07D" w14:textId="706AD224" w:rsidTr="00C455B7">
        <w:trPr>
          <w:trHeight w:val="80"/>
        </w:trPr>
        <w:tc>
          <w:tcPr>
            <w:tcW w:w="2628" w:type="dxa"/>
            <w:vAlign w:val="bottom"/>
          </w:tcPr>
          <w:p w14:paraId="4ECB4EAF" w14:textId="57986489" w:rsidR="00C455B7" w:rsidRPr="00BE5277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E5277">
              <w:rPr>
                <w:rFonts w:ascii="Times New Roman" w:eastAsia="Times New Roman" w:hAnsi="Times New Roman" w:cs="Times New Roman"/>
              </w:rPr>
              <w:t>Stanfield, Leonard</w:t>
            </w:r>
          </w:p>
        </w:tc>
        <w:tc>
          <w:tcPr>
            <w:tcW w:w="3672" w:type="dxa"/>
            <w:vAlign w:val="bottom"/>
          </w:tcPr>
          <w:p w14:paraId="68966717" w14:textId="0C55AF8B" w:rsidR="00C455B7" w:rsidRPr="00BE5277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E5277">
              <w:rPr>
                <w:rFonts w:ascii="Times New Roman" w:eastAsia="Times New Roman" w:hAnsi="Times New Roman" w:cs="Times New Roman"/>
              </w:rPr>
              <w:t>Invenergy</w:t>
            </w:r>
          </w:p>
        </w:tc>
        <w:tc>
          <w:tcPr>
            <w:tcW w:w="3168" w:type="dxa"/>
            <w:vAlign w:val="bottom"/>
          </w:tcPr>
          <w:p w14:paraId="6CFDBD30" w14:textId="7B03D389" w:rsidR="00C455B7" w:rsidRPr="00FC1DEE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D2985" w:rsidRPr="00FC1DEE" w14:paraId="799870FF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BC0C078" w14:textId="6833D11C" w:rsidR="00CD2985" w:rsidRPr="006F1F6A" w:rsidRDefault="00CD298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6F1F6A">
              <w:rPr>
                <w:rFonts w:ascii="Times New Roman" w:eastAsia="Times New Roman" w:hAnsi="Times New Roman" w:cs="Times New Roman"/>
              </w:rPr>
              <w:t>Teng</w:t>
            </w:r>
            <w:proofErr w:type="spellEnd"/>
            <w:r w:rsidRPr="006F1F6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6F1F6A">
              <w:rPr>
                <w:rFonts w:ascii="Times New Roman" w:eastAsia="Times New Roman" w:hAnsi="Times New Roman" w:cs="Times New Roman"/>
              </w:rPr>
              <w:t>Shuye</w:t>
            </w:r>
            <w:proofErr w:type="spellEnd"/>
          </w:p>
        </w:tc>
        <w:tc>
          <w:tcPr>
            <w:tcW w:w="3672" w:type="dxa"/>
            <w:vAlign w:val="bottom"/>
          </w:tcPr>
          <w:p w14:paraId="2CA4B9C6" w14:textId="26E9FD5C" w:rsidR="00CD2985" w:rsidRPr="006F1F6A" w:rsidRDefault="00CD2985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F1F6A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4677B646" w14:textId="194C7245" w:rsidR="00CD2985" w:rsidRPr="006F1F6A" w:rsidRDefault="00CD29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A20F3" w:rsidRPr="00FC1DEE" w14:paraId="46BFC37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3D7097A" w14:textId="00527E0F" w:rsidR="000A20F3" w:rsidRPr="006F1F6A" w:rsidRDefault="000A20F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A20F3">
              <w:rPr>
                <w:rFonts w:ascii="Times New Roman" w:eastAsia="Times New Roman" w:hAnsi="Times New Roman" w:cs="Times New Roman"/>
              </w:rPr>
              <w:t>Tierney-Lloyd</w:t>
            </w:r>
            <w:r>
              <w:rPr>
                <w:rFonts w:ascii="Times New Roman" w:eastAsia="Times New Roman" w:hAnsi="Times New Roman" w:cs="Times New Roman"/>
              </w:rPr>
              <w:t>, Mona</w:t>
            </w:r>
          </w:p>
        </w:tc>
        <w:tc>
          <w:tcPr>
            <w:tcW w:w="3672" w:type="dxa"/>
            <w:vAlign w:val="bottom"/>
          </w:tcPr>
          <w:p w14:paraId="1B938655" w14:textId="77421D71" w:rsidR="000A20F3" w:rsidRPr="006F1F6A" w:rsidRDefault="000A20F3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0A20F3">
              <w:rPr>
                <w:rFonts w:ascii="Times New Roman" w:eastAsia="Times New Roman" w:hAnsi="Times New Roman" w:cs="Times New Roman"/>
              </w:rPr>
              <w:t>EnerNOC</w:t>
            </w:r>
            <w:proofErr w:type="spellEnd"/>
          </w:p>
        </w:tc>
        <w:tc>
          <w:tcPr>
            <w:tcW w:w="3168" w:type="dxa"/>
            <w:vAlign w:val="bottom"/>
          </w:tcPr>
          <w:p w14:paraId="05952BD8" w14:textId="77777777" w:rsidR="000A20F3" w:rsidRPr="006F1F6A" w:rsidRDefault="000A20F3" w:rsidP="000A2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945F6" w:rsidRPr="00FC1DEE" w14:paraId="7FB1FE6A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01232BB" w14:textId="6A7A32F9" w:rsidR="004945F6" w:rsidRPr="00DC6CC3" w:rsidRDefault="004945F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C6CC3">
              <w:rPr>
                <w:rFonts w:ascii="Times New Roman" w:eastAsia="Times New Roman" w:hAnsi="Times New Roman" w:cs="Times New Roman"/>
              </w:rPr>
              <w:t>Tran, Diane</w:t>
            </w:r>
          </w:p>
        </w:tc>
        <w:tc>
          <w:tcPr>
            <w:tcW w:w="3672" w:type="dxa"/>
            <w:vAlign w:val="bottom"/>
          </w:tcPr>
          <w:p w14:paraId="5530DFA9" w14:textId="6D026E12" w:rsidR="004945F6" w:rsidRPr="00DC6CC3" w:rsidRDefault="004945F6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C6CC3">
              <w:rPr>
                <w:rFonts w:ascii="Times New Roman" w:eastAsia="Times New Roman" w:hAnsi="Times New Roman" w:cs="Times New Roman"/>
              </w:rPr>
              <w:t>TIEC</w:t>
            </w:r>
          </w:p>
        </w:tc>
        <w:tc>
          <w:tcPr>
            <w:tcW w:w="3168" w:type="dxa"/>
            <w:vAlign w:val="bottom"/>
          </w:tcPr>
          <w:p w14:paraId="4F014B49" w14:textId="77777777" w:rsidR="004945F6" w:rsidRPr="00FC1DEE" w:rsidRDefault="004945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C6CC3" w:rsidRPr="00FC1DEE" w14:paraId="43465A5E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64D775C" w14:textId="7D05B218" w:rsidR="00DC6CC3" w:rsidRPr="00DC6CC3" w:rsidRDefault="00DC6CC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Trefny, Floyd</w:t>
            </w:r>
          </w:p>
        </w:tc>
        <w:tc>
          <w:tcPr>
            <w:tcW w:w="3672" w:type="dxa"/>
            <w:vAlign w:val="bottom"/>
          </w:tcPr>
          <w:p w14:paraId="34E8BD71" w14:textId="5E8E3CC7" w:rsidR="00DC6CC3" w:rsidRPr="00DC6CC3" w:rsidRDefault="00DC6CC3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Steel Companies</w:t>
            </w:r>
          </w:p>
        </w:tc>
        <w:tc>
          <w:tcPr>
            <w:tcW w:w="3168" w:type="dxa"/>
            <w:vAlign w:val="bottom"/>
          </w:tcPr>
          <w:p w14:paraId="5FB87AA8" w14:textId="77777777" w:rsidR="00DC6CC3" w:rsidRPr="00FC1DEE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B212E" w:rsidRPr="00FC1DEE" w14:paraId="02759D8B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5775E65" w14:textId="752996E3" w:rsidR="005B212E" w:rsidRPr="008D6E6D" w:rsidRDefault="005B212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Varnell, John</w:t>
            </w:r>
          </w:p>
        </w:tc>
        <w:tc>
          <w:tcPr>
            <w:tcW w:w="3672" w:type="dxa"/>
            <w:vAlign w:val="bottom"/>
          </w:tcPr>
          <w:p w14:paraId="6F6D048E" w14:textId="578E87EA" w:rsidR="005B212E" w:rsidRPr="008D6E6D" w:rsidRDefault="005B212E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168" w:type="dxa"/>
            <w:vAlign w:val="bottom"/>
          </w:tcPr>
          <w:p w14:paraId="4454C0CF" w14:textId="1200F9BF" w:rsidR="005B212E" w:rsidRPr="008D6E6D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B1683" w:rsidRPr="00FC1DEE" w14:paraId="2AD29348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80CD95C" w14:textId="6B68E827" w:rsidR="005B1683" w:rsidRPr="008D6E6D" w:rsidRDefault="005B168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Viswanathan, Jay</w:t>
            </w:r>
          </w:p>
        </w:tc>
        <w:tc>
          <w:tcPr>
            <w:tcW w:w="3672" w:type="dxa"/>
            <w:vAlign w:val="bottom"/>
          </w:tcPr>
          <w:p w14:paraId="4FFB99FA" w14:textId="329F1D73" w:rsidR="005B1683" w:rsidRPr="008D6E6D" w:rsidRDefault="005B1683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PNT Financial </w:t>
            </w:r>
          </w:p>
        </w:tc>
        <w:tc>
          <w:tcPr>
            <w:tcW w:w="3168" w:type="dxa"/>
            <w:vAlign w:val="bottom"/>
          </w:tcPr>
          <w:p w14:paraId="024EF9D2" w14:textId="77777777" w:rsidR="005B1683" w:rsidRPr="008D6E6D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B1683" w:rsidRPr="00FC1DEE" w14:paraId="0F9F3439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5FD318A" w14:textId="69A31AFD" w:rsidR="005B1683" w:rsidRPr="005B1683" w:rsidRDefault="005B168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B1683">
              <w:rPr>
                <w:rFonts w:ascii="Times New Roman" w:eastAsia="Times New Roman" w:hAnsi="Times New Roman" w:cs="Times New Roman"/>
              </w:rPr>
              <w:t>Wan, Josephine</w:t>
            </w:r>
          </w:p>
        </w:tc>
        <w:tc>
          <w:tcPr>
            <w:tcW w:w="3672" w:type="dxa"/>
            <w:vAlign w:val="bottom"/>
          </w:tcPr>
          <w:p w14:paraId="6D625472" w14:textId="314F432A" w:rsidR="005B1683" w:rsidRPr="005B1683" w:rsidRDefault="005B1683" w:rsidP="006431F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B1683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704E8708" w14:textId="48D06146" w:rsidR="005B1683" w:rsidRPr="00FC1DEE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945F6" w:rsidRPr="00FC1DEE" w14:paraId="43016F0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353EF76" w14:textId="290C32FD" w:rsidR="004945F6" w:rsidRPr="00BE5277" w:rsidRDefault="004945F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E5277">
              <w:rPr>
                <w:rFonts w:ascii="Times New Roman" w:eastAsia="Times New Roman" w:hAnsi="Times New Roman" w:cs="Times New Roman"/>
              </w:rPr>
              <w:t>Wittington, Pam</w:t>
            </w:r>
          </w:p>
        </w:tc>
        <w:tc>
          <w:tcPr>
            <w:tcW w:w="3672" w:type="dxa"/>
            <w:vAlign w:val="bottom"/>
          </w:tcPr>
          <w:p w14:paraId="66165795" w14:textId="540CD22D" w:rsidR="004945F6" w:rsidRPr="00BE5277" w:rsidRDefault="004945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E5277">
              <w:rPr>
                <w:rFonts w:ascii="Times New Roman" w:eastAsia="Times New Roman" w:hAnsi="Times New Roman" w:cs="Times New Roman"/>
              </w:rPr>
              <w:t>Jewell and Associates</w:t>
            </w:r>
          </w:p>
        </w:tc>
        <w:tc>
          <w:tcPr>
            <w:tcW w:w="3168" w:type="dxa"/>
            <w:vAlign w:val="bottom"/>
          </w:tcPr>
          <w:p w14:paraId="022AE78B" w14:textId="77777777" w:rsidR="004945F6" w:rsidRPr="00FC1DEE" w:rsidRDefault="004945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455B7" w:rsidRPr="00FC1DEE" w14:paraId="37BC518D" w14:textId="4CB5C3C5" w:rsidTr="00C455B7">
        <w:trPr>
          <w:trHeight w:val="80"/>
        </w:trPr>
        <w:tc>
          <w:tcPr>
            <w:tcW w:w="2628" w:type="dxa"/>
            <w:vAlign w:val="bottom"/>
          </w:tcPr>
          <w:p w14:paraId="72AB8023" w14:textId="77777777" w:rsidR="00C455B7" w:rsidRPr="00556793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56793">
              <w:rPr>
                <w:rFonts w:ascii="Times New Roman" w:eastAsia="Times New Roman" w:hAnsi="Times New Roman" w:cs="Times New Roman"/>
              </w:rPr>
              <w:t>Wittmeyer, Bob</w:t>
            </w:r>
          </w:p>
        </w:tc>
        <w:tc>
          <w:tcPr>
            <w:tcW w:w="3672" w:type="dxa"/>
            <w:vAlign w:val="bottom"/>
          </w:tcPr>
          <w:p w14:paraId="385FBDF2" w14:textId="1E7CA2AF" w:rsidR="00C455B7" w:rsidRPr="00556793" w:rsidRDefault="00BE527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56793">
              <w:rPr>
                <w:rFonts w:ascii="Times New Roman" w:eastAsia="Times New Roman" w:hAnsi="Times New Roman" w:cs="Times New Roman"/>
              </w:rPr>
              <w:t>Longhorn Power</w:t>
            </w:r>
          </w:p>
        </w:tc>
        <w:tc>
          <w:tcPr>
            <w:tcW w:w="3168" w:type="dxa"/>
            <w:vAlign w:val="bottom"/>
          </w:tcPr>
          <w:p w14:paraId="4C06B0E0" w14:textId="29AFDABC" w:rsidR="00C455B7" w:rsidRPr="00FC1DEE" w:rsidRDefault="0019796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C1DEE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56793" w:rsidRPr="00FC1DEE" w14:paraId="1F455D2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30CA02B" w14:textId="43127DF9" w:rsidR="00556793" w:rsidRPr="00556793" w:rsidRDefault="0055679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56793">
              <w:rPr>
                <w:rFonts w:ascii="Times New Roman" w:eastAsia="Times New Roman" w:hAnsi="Times New Roman" w:cs="Times New Roman"/>
              </w:rPr>
              <w:t>Ye, Lei</w:t>
            </w:r>
          </w:p>
        </w:tc>
        <w:tc>
          <w:tcPr>
            <w:tcW w:w="3672" w:type="dxa"/>
            <w:vAlign w:val="bottom"/>
          </w:tcPr>
          <w:p w14:paraId="76698682" w14:textId="3777A222" w:rsidR="00556793" w:rsidRPr="00556793" w:rsidRDefault="005567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56793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495A10DA" w14:textId="0393C2AE" w:rsidR="00556793" w:rsidRPr="00FC1DEE" w:rsidRDefault="005567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D2985" w:rsidRPr="00FC1DEE" w14:paraId="6C5CE9A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B1BAF84" w14:textId="437BDC78" w:rsidR="00CD2985" w:rsidRPr="006F1F6A" w:rsidRDefault="00CD298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F1F6A">
              <w:rPr>
                <w:rFonts w:ascii="Times New Roman" w:eastAsia="Times New Roman" w:hAnsi="Times New Roman" w:cs="Times New Roman"/>
              </w:rPr>
              <w:t>Younger, Joseph</w:t>
            </w:r>
          </w:p>
        </w:tc>
        <w:tc>
          <w:tcPr>
            <w:tcW w:w="3672" w:type="dxa"/>
            <w:vAlign w:val="bottom"/>
          </w:tcPr>
          <w:p w14:paraId="502952B0" w14:textId="01C5C1BD" w:rsidR="00CD2985" w:rsidRPr="006F1F6A" w:rsidRDefault="00CD29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F1F6A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5C560DD1" w14:textId="1AA6107B" w:rsidR="00CD2985" w:rsidRPr="006F1F6A" w:rsidRDefault="00CD29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F1F6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</w:tbl>
    <w:p w14:paraId="3D1A7D34" w14:textId="77777777" w:rsidR="00D4147C" w:rsidRPr="00FC1DEE" w:rsidRDefault="00D4147C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3C420F9B" w14:textId="77777777" w:rsidR="0058708E" w:rsidRPr="00DC6CC3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DC6CC3">
        <w:rPr>
          <w:rFonts w:ascii="Times New Roman" w:eastAsia="Times New Roman" w:hAnsi="Times New Roman" w:cs="Times New Roman"/>
          <w:i/>
        </w:rPr>
        <w:t>ERCOT Staff: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718"/>
        <w:gridCol w:w="3582"/>
        <w:gridCol w:w="3168"/>
      </w:tblGrid>
      <w:tr w:rsidR="003C7DE3" w:rsidRPr="00FC1DEE" w14:paraId="0DFCB3B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E392653" w14:textId="32877302" w:rsidR="003C7DE3" w:rsidRPr="00FC1DEE" w:rsidRDefault="003C7DE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Albracht, Brittney</w:t>
            </w:r>
          </w:p>
        </w:tc>
        <w:tc>
          <w:tcPr>
            <w:tcW w:w="3582" w:type="dxa"/>
            <w:vAlign w:val="bottom"/>
          </w:tcPr>
          <w:p w14:paraId="51802986" w14:textId="77777777" w:rsidR="003C7DE3" w:rsidRPr="00FC1DEE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CC5DEAF" w14:textId="39E646ED" w:rsidR="003C7DE3" w:rsidRPr="00FC1DEE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91D91" w:rsidRPr="00FC1DEE" w14:paraId="1653A08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6415414" w14:textId="21434CD1" w:rsidR="00B91D91" w:rsidRPr="00553893" w:rsidRDefault="00B91D9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53893">
              <w:rPr>
                <w:rFonts w:ascii="Times New Roman" w:eastAsia="Times New Roman" w:hAnsi="Times New Roman" w:cs="Times New Roman"/>
              </w:rPr>
              <w:t>Anderson, Connor</w:t>
            </w:r>
          </w:p>
        </w:tc>
        <w:tc>
          <w:tcPr>
            <w:tcW w:w="3582" w:type="dxa"/>
            <w:vAlign w:val="bottom"/>
          </w:tcPr>
          <w:p w14:paraId="23435A09" w14:textId="77777777" w:rsidR="00B91D91" w:rsidRPr="00553893" w:rsidRDefault="00B91D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9E1CBC8" w14:textId="60E99EED" w:rsidR="00B91D91" w:rsidRPr="00553893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5389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53128" w:rsidRPr="00FC1DEE" w14:paraId="69DC23E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E9B69B4" w14:textId="6399FA06" w:rsidR="00153128" w:rsidRPr="00FC1DEE" w:rsidRDefault="0015312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C6CC3">
              <w:rPr>
                <w:rFonts w:ascii="Times New Roman" w:eastAsia="Times New Roman" w:hAnsi="Times New Roman" w:cs="Times New Roman"/>
              </w:rPr>
              <w:t>Bivens, Carrie</w:t>
            </w:r>
          </w:p>
        </w:tc>
        <w:tc>
          <w:tcPr>
            <w:tcW w:w="3582" w:type="dxa"/>
            <w:vAlign w:val="bottom"/>
          </w:tcPr>
          <w:p w14:paraId="0B32FB28" w14:textId="77777777" w:rsidR="00153128" w:rsidRPr="00FC1DEE" w:rsidRDefault="0015312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DD9DC10" w14:textId="20B08C62" w:rsidR="00153128" w:rsidRPr="00FC1DEE" w:rsidRDefault="0015312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B212E" w:rsidRPr="00FC1DEE" w14:paraId="6966BB1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DC96532" w14:textId="25256C88" w:rsidR="005B212E" w:rsidRPr="005B1683" w:rsidRDefault="005B212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B1683">
              <w:rPr>
                <w:rFonts w:ascii="Times New Roman" w:eastAsia="Times New Roman" w:hAnsi="Times New Roman" w:cs="Times New Roman"/>
              </w:rPr>
              <w:t>Bracy, Phil</w:t>
            </w:r>
          </w:p>
        </w:tc>
        <w:tc>
          <w:tcPr>
            <w:tcW w:w="3582" w:type="dxa"/>
            <w:vAlign w:val="bottom"/>
          </w:tcPr>
          <w:p w14:paraId="723BFBAA" w14:textId="77777777" w:rsidR="005B212E" w:rsidRPr="005B1683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232940F" w14:textId="27C166D6" w:rsidR="005B212E" w:rsidRPr="005B1683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B168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B212E" w:rsidRPr="00FC1DEE" w14:paraId="1182C13C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3E14A4CA" w14:textId="603BD311" w:rsidR="005B212E" w:rsidRPr="008D6E6D" w:rsidRDefault="005B212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Chang, Sean</w:t>
            </w:r>
          </w:p>
        </w:tc>
        <w:tc>
          <w:tcPr>
            <w:tcW w:w="3582" w:type="dxa"/>
            <w:vAlign w:val="bottom"/>
          </w:tcPr>
          <w:p w14:paraId="3902A729" w14:textId="77777777" w:rsidR="005B212E" w:rsidRPr="008D6E6D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5D39834" w14:textId="721D1CD2" w:rsidR="005B212E" w:rsidRPr="008D6E6D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D2985" w:rsidRPr="00FC1DEE" w14:paraId="51ECBE12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43FC74B2" w14:textId="0244941B" w:rsidR="00CD2985" w:rsidRPr="005B1683" w:rsidRDefault="00CD298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B1683">
              <w:rPr>
                <w:rFonts w:ascii="Times New Roman" w:eastAsia="Times New Roman" w:hAnsi="Times New Roman" w:cs="Times New Roman"/>
              </w:rPr>
              <w:t>Chen, Jian</w:t>
            </w:r>
          </w:p>
        </w:tc>
        <w:tc>
          <w:tcPr>
            <w:tcW w:w="3582" w:type="dxa"/>
            <w:vAlign w:val="bottom"/>
          </w:tcPr>
          <w:p w14:paraId="4715B4D8" w14:textId="77777777" w:rsidR="00CD2985" w:rsidRPr="005B1683" w:rsidRDefault="00CD29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6C796B1" w14:textId="1BF281F0" w:rsidR="00CD2985" w:rsidRPr="005B1683" w:rsidRDefault="00CD29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B168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06130" w:rsidRPr="00FC1DEE" w14:paraId="57D8122F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08E89F93" w14:textId="173E7DE7" w:rsidR="00C06130" w:rsidRPr="003C410F" w:rsidRDefault="00C0613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C410F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3582" w:type="dxa"/>
            <w:vAlign w:val="bottom"/>
          </w:tcPr>
          <w:p w14:paraId="5F3E73D6" w14:textId="77777777" w:rsidR="00C06130" w:rsidRPr="00FC1DEE" w:rsidRDefault="00C06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9EEC3BD" w14:textId="77777777" w:rsidR="00C06130" w:rsidRPr="00FC1DEE" w:rsidRDefault="00C06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C410F" w:rsidRPr="00FC1DEE" w14:paraId="2DD8AE84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63EDF8F8" w14:textId="6CABBA6B" w:rsidR="003C410F" w:rsidRPr="003C410F" w:rsidRDefault="003C410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C410F">
              <w:rPr>
                <w:rFonts w:ascii="Times New Roman" w:eastAsia="Times New Roman" w:hAnsi="Times New Roman" w:cs="Times New Roman"/>
              </w:rPr>
              <w:t>Day, Betty</w:t>
            </w:r>
          </w:p>
        </w:tc>
        <w:tc>
          <w:tcPr>
            <w:tcW w:w="3582" w:type="dxa"/>
            <w:vAlign w:val="bottom"/>
          </w:tcPr>
          <w:p w14:paraId="3B75200E" w14:textId="77777777" w:rsidR="003C410F" w:rsidRPr="00FC1DEE" w:rsidRDefault="003C410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75B8A63" w14:textId="740B54AC" w:rsidR="003C410F" w:rsidRPr="00FC1DEE" w:rsidRDefault="003C410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C410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56793" w:rsidRPr="00FC1DEE" w14:paraId="36D6FC8E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53FDF552" w14:textId="70A39CCA" w:rsidR="00556793" w:rsidRPr="00FC1DEE" w:rsidRDefault="0055679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56793">
              <w:rPr>
                <w:rFonts w:ascii="Times New Roman" w:eastAsia="Times New Roman" w:hAnsi="Times New Roman" w:cs="Times New Roman"/>
              </w:rPr>
              <w:lastRenderedPageBreak/>
              <w:t>Du, Pengwei</w:t>
            </w:r>
          </w:p>
        </w:tc>
        <w:tc>
          <w:tcPr>
            <w:tcW w:w="3582" w:type="dxa"/>
            <w:vAlign w:val="bottom"/>
          </w:tcPr>
          <w:p w14:paraId="50B92B4C" w14:textId="77777777" w:rsidR="00556793" w:rsidRPr="00FC1DEE" w:rsidRDefault="005567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ABEDAA6" w14:textId="3FC36909" w:rsidR="00556793" w:rsidRPr="00FC1DEE" w:rsidRDefault="005567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5679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E748C" w:rsidRPr="00FC1DEE" w14:paraId="2A3C064B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51893A94" w14:textId="7622F8B1" w:rsidR="00EE748C" w:rsidRPr="00FC1DEE" w:rsidRDefault="00EE74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C6CC3">
              <w:rPr>
                <w:rFonts w:ascii="Times New Roman" w:eastAsia="Times New Roman" w:hAnsi="Times New Roman" w:cs="Times New Roman"/>
              </w:rPr>
              <w:t>Gonzalez, Ino</w:t>
            </w:r>
          </w:p>
        </w:tc>
        <w:tc>
          <w:tcPr>
            <w:tcW w:w="3582" w:type="dxa"/>
            <w:vAlign w:val="bottom"/>
          </w:tcPr>
          <w:p w14:paraId="1899170F" w14:textId="77777777" w:rsidR="00EE748C" w:rsidRPr="00FC1DEE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4166561" w14:textId="10D90370" w:rsidR="00EE748C" w:rsidRPr="00FC1DEE" w:rsidRDefault="003021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C1DEE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B1683" w:rsidRPr="00FC1DEE" w14:paraId="29D9E7A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13DE54B" w14:textId="279910AB" w:rsidR="005B1683" w:rsidRPr="008D6E6D" w:rsidRDefault="005B168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Hamann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James</w:t>
            </w:r>
          </w:p>
        </w:tc>
        <w:tc>
          <w:tcPr>
            <w:tcW w:w="3582" w:type="dxa"/>
            <w:vAlign w:val="bottom"/>
          </w:tcPr>
          <w:p w14:paraId="3E920D1E" w14:textId="77777777" w:rsidR="005B1683" w:rsidRPr="008D6E6D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40E0B73" w14:textId="36213488" w:rsidR="005B1683" w:rsidRPr="008D6E6D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B212E" w:rsidRPr="00FC1DEE" w14:paraId="39D2BE5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2A056F1" w14:textId="64DBE36B" w:rsidR="005B212E" w:rsidRPr="008D6E6D" w:rsidRDefault="005B212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Hanson, Kevin</w:t>
            </w:r>
          </w:p>
        </w:tc>
        <w:tc>
          <w:tcPr>
            <w:tcW w:w="3582" w:type="dxa"/>
            <w:vAlign w:val="bottom"/>
          </w:tcPr>
          <w:p w14:paraId="3C3457B5" w14:textId="77777777" w:rsidR="005B212E" w:rsidRPr="008D6E6D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F1593C5" w14:textId="62B07056" w:rsidR="005B212E" w:rsidRPr="008D6E6D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B1683" w:rsidRPr="00FC1DEE" w14:paraId="42CD065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AFF1FCE" w14:textId="4E78E888" w:rsidR="005B1683" w:rsidRPr="00FC1DEE" w:rsidRDefault="005B168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B1683">
              <w:rPr>
                <w:rFonts w:ascii="Times New Roman" w:eastAsia="Times New Roman" w:hAnsi="Times New Roman" w:cs="Times New Roman"/>
              </w:rPr>
              <w:t>Hartmann, Jimmy</w:t>
            </w:r>
          </w:p>
        </w:tc>
        <w:tc>
          <w:tcPr>
            <w:tcW w:w="3582" w:type="dxa"/>
            <w:vAlign w:val="bottom"/>
          </w:tcPr>
          <w:p w14:paraId="28740DA9" w14:textId="77777777" w:rsidR="005B1683" w:rsidRPr="00FC1DEE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73CCE8F" w14:textId="0F7D9AB3" w:rsidR="005B1683" w:rsidRPr="00FC1DEE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62870" w:rsidRPr="00FC1DEE" w14:paraId="2FC0C93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C492B25" w14:textId="11F36553" w:rsidR="00B62870" w:rsidRPr="00CA7A3A" w:rsidRDefault="00B6287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7A3A">
              <w:rPr>
                <w:rFonts w:ascii="Times New Roman" w:eastAsia="Times New Roman" w:hAnsi="Times New Roman" w:cs="Times New Roman"/>
              </w:rPr>
              <w:t>Hilliard, Marie</w:t>
            </w:r>
          </w:p>
        </w:tc>
        <w:tc>
          <w:tcPr>
            <w:tcW w:w="3582" w:type="dxa"/>
            <w:vAlign w:val="bottom"/>
          </w:tcPr>
          <w:p w14:paraId="7E09179C" w14:textId="77777777" w:rsidR="00B62870" w:rsidRPr="00CA7A3A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DDBAE76" w14:textId="4182D2AE" w:rsidR="00B62870" w:rsidRPr="00CA7A3A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7A3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D14AC" w:rsidRPr="00FC1DEE" w14:paraId="12A0145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1F25EBE" w14:textId="22393981" w:rsidR="000D14AC" w:rsidRPr="005B1683" w:rsidRDefault="000D14A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B1683">
              <w:rPr>
                <w:rFonts w:ascii="Times New Roman" w:eastAsia="Times New Roman" w:hAnsi="Times New Roman" w:cs="Times New Roman"/>
              </w:rPr>
              <w:t>Holt, Blake</w:t>
            </w:r>
          </w:p>
        </w:tc>
        <w:tc>
          <w:tcPr>
            <w:tcW w:w="3582" w:type="dxa"/>
            <w:vAlign w:val="bottom"/>
          </w:tcPr>
          <w:p w14:paraId="5A298E24" w14:textId="77777777" w:rsidR="000D14AC" w:rsidRPr="005B1683" w:rsidRDefault="000D14A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73EE33B" w14:textId="085FD2EC" w:rsidR="000D14AC" w:rsidRPr="005B1683" w:rsidRDefault="000D14A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B168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A7A3A" w:rsidRPr="00FC1DEE" w14:paraId="7EA1CF5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80629FC" w14:textId="3A0FAD2B" w:rsidR="00CA7A3A" w:rsidRPr="005B1683" w:rsidRDefault="00CA7A3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House, Donal</w:t>
            </w:r>
            <w:r w:rsidR="00553893">
              <w:rPr>
                <w:rFonts w:ascii="Times New Roman" w:eastAsia="Times New Roman" w:hAnsi="Times New Roman" w:cs="Times New Roman"/>
              </w:rPr>
              <w:t>d</w:t>
            </w:r>
          </w:p>
        </w:tc>
        <w:tc>
          <w:tcPr>
            <w:tcW w:w="3582" w:type="dxa"/>
            <w:vAlign w:val="bottom"/>
          </w:tcPr>
          <w:p w14:paraId="3F85604B" w14:textId="77777777" w:rsidR="00CA7A3A" w:rsidRPr="005B1683" w:rsidRDefault="00CA7A3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ACBFC7A" w14:textId="31D08D72" w:rsidR="00CA7A3A" w:rsidRPr="005B1683" w:rsidRDefault="00CA7A3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C410F" w:rsidRPr="00FC1DEE" w14:paraId="507CFD6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691E584" w14:textId="661371C0" w:rsidR="003C410F" w:rsidRPr="00553893" w:rsidRDefault="003C410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Hughes, Lindsey</w:t>
            </w:r>
          </w:p>
        </w:tc>
        <w:tc>
          <w:tcPr>
            <w:tcW w:w="3582" w:type="dxa"/>
            <w:vAlign w:val="bottom"/>
          </w:tcPr>
          <w:p w14:paraId="061EF650" w14:textId="77777777" w:rsidR="003C410F" w:rsidRPr="00553893" w:rsidRDefault="003C410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CDC0A1D" w14:textId="12FFB835" w:rsidR="003C410F" w:rsidRPr="00553893" w:rsidRDefault="003C410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D2985" w:rsidRPr="00FC1DEE" w14:paraId="2E5280B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8C5E162" w14:textId="2E21D2B7" w:rsidR="00CD2985" w:rsidRPr="00553893" w:rsidRDefault="00CD298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53893">
              <w:rPr>
                <w:rFonts w:ascii="Times New Roman" w:eastAsia="Times New Roman" w:hAnsi="Times New Roman" w:cs="Times New Roman"/>
              </w:rPr>
              <w:t xml:space="preserve">Hui, </w:t>
            </w:r>
            <w:proofErr w:type="spellStart"/>
            <w:r w:rsidRPr="00553893">
              <w:rPr>
                <w:rFonts w:ascii="Times New Roman" w:eastAsia="Times New Roman" w:hAnsi="Times New Roman" w:cs="Times New Roman"/>
              </w:rPr>
              <w:t>Hailong</w:t>
            </w:r>
            <w:proofErr w:type="spellEnd"/>
          </w:p>
        </w:tc>
        <w:tc>
          <w:tcPr>
            <w:tcW w:w="3582" w:type="dxa"/>
            <w:vAlign w:val="bottom"/>
          </w:tcPr>
          <w:p w14:paraId="5A647798" w14:textId="77777777" w:rsidR="00CD2985" w:rsidRPr="00553893" w:rsidRDefault="00CD29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B4CD9F5" w14:textId="7108991C" w:rsidR="00CD2985" w:rsidRPr="00553893" w:rsidRDefault="00BE527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5389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D2985" w:rsidRPr="00FC1DEE" w14:paraId="5FACDD55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0E5B42A" w14:textId="05B3EBA3" w:rsidR="00CD2985" w:rsidRPr="00553893" w:rsidRDefault="00CD298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53893">
              <w:rPr>
                <w:rFonts w:ascii="Times New Roman" w:eastAsia="Times New Roman" w:hAnsi="Times New Roman" w:cs="Times New Roman"/>
              </w:rPr>
              <w:t>Hull, Gibson</w:t>
            </w:r>
          </w:p>
        </w:tc>
        <w:tc>
          <w:tcPr>
            <w:tcW w:w="3582" w:type="dxa"/>
            <w:vAlign w:val="bottom"/>
          </w:tcPr>
          <w:p w14:paraId="773D7563" w14:textId="77777777" w:rsidR="00CD2985" w:rsidRPr="00553893" w:rsidRDefault="00CD29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BCD57C5" w14:textId="626372F3" w:rsidR="00CD2985" w:rsidRPr="00553893" w:rsidRDefault="00CD29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5389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53128" w:rsidRPr="00FC1DEE" w14:paraId="65A9628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F9EF71D" w14:textId="2E35350D" w:rsidR="00153128" w:rsidRPr="008D6E6D" w:rsidRDefault="0015312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Jones, Dan</w:t>
            </w:r>
          </w:p>
        </w:tc>
        <w:tc>
          <w:tcPr>
            <w:tcW w:w="3582" w:type="dxa"/>
            <w:vAlign w:val="bottom"/>
          </w:tcPr>
          <w:p w14:paraId="107B158A" w14:textId="77777777" w:rsidR="00153128" w:rsidRPr="008D6E6D" w:rsidRDefault="0015312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CF6084D" w14:textId="77777777" w:rsidR="00153128" w:rsidRPr="008D6E6D" w:rsidRDefault="0015312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F1BE6" w:rsidRPr="00FC1DEE" w14:paraId="1CE5FD3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265C165" w14:textId="3E2F504A" w:rsidR="005F1BE6" w:rsidRPr="008D6E6D" w:rsidRDefault="005F1BE6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Kane, Erika</w:t>
            </w:r>
          </w:p>
        </w:tc>
        <w:tc>
          <w:tcPr>
            <w:tcW w:w="3582" w:type="dxa"/>
            <w:vAlign w:val="bottom"/>
          </w:tcPr>
          <w:p w14:paraId="04B90F92" w14:textId="77777777" w:rsidR="005F1BE6" w:rsidRPr="008D6E6D" w:rsidRDefault="005F1BE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A96F947" w14:textId="3827FAA7" w:rsidR="005F1BE6" w:rsidRPr="008D6E6D" w:rsidRDefault="005F1BE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A7A3A" w:rsidRPr="00FC1DEE" w14:paraId="35FE394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243A908" w14:textId="74E7B19A" w:rsidR="00CA7A3A" w:rsidRPr="008D6E6D" w:rsidRDefault="00CA7A3A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Krein, Steve</w:t>
            </w:r>
          </w:p>
        </w:tc>
        <w:tc>
          <w:tcPr>
            <w:tcW w:w="3582" w:type="dxa"/>
            <w:vAlign w:val="bottom"/>
          </w:tcPr>
          <w:p w14:paraId="28B889F3" w14:textId="77777777" w:rsidR="00CA7A3A" w:rsidRPr="008D6E6D" w:rsidRDefault="00CA7A3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A90F470" w14:textId="77956138" w:rsidR="00CA7A3A" w:rsidRPr="008D6E6D" w:rsidRDefault="00CA7A3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56793" w:rsidRPr="00FC1DEE" w14:paraId="46C1C7D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5EFEF4E" w14:textId="131C73F3" w:rsidR="00556793" w:rsidRDefault="00556793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Levine, Jon</w:t>
            </w:r>
          </w:p>
        </w:tc>
        <w:tc>
          <w:tcPr>
            <w:tcW w:w="3582" w:type="dxa"/>
            <w:vAlign w:val="bottom"/>
          </w:tcPr>
          <w:p w14:paraId="00BC5277" w14:textId="77777777" w:rsidR="00556793" w:rsidRPr="008D6E6D" w:rsidRDefault="005567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3B44B83" w14:textId="4598F9E2" w:rsidR="00556793" w:rsidRPr="008D6E6D" w:rsidRDefault="005567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F33C9" w:rsidRPr="00FC1DEE" w14:paraId="128060D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9DCDF30" w14:textId="620EC3FB" w:rsidR="009F33C9" w:rsidRPr="00FC1DEE" w:rsidRDefault="009F33C9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C6CC3">
              <w:rPr>
                <w:rFonts w:ascii="Times New Roman" w:eastAsia="Times New Roman" w:hAnsi="Times New Roman" w:cs="Times New Roman"/>
              </w:rPr>
              <w:t>Maggio, Dave</w:t>
            </w:r>
          </w:p>
        </w:tc>
        <w:tc>
          <w:tcPr>
            <w:tcW w:w="3582" w:type="dxa"/>
            <w:vAlign w:val="bottom"/>
          </w:tcPr>
          <w:p w14:paraId="596B1192" w14:textId="77777777" w:rsidR="009F33C9" w:rsidRPr="00FC1DEE" w:rsidRDefault="009F33C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B8E05C5" w14:textId="77777777" w:rsidR="009F33C9" w:rsidRPr="00FC1DEE" w:rsidRDefault="009F33C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53893" w:rsidRPr="00FC1DEE" w14:paraId="741E701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5EF4A6D" w14:textId="44C39E98" w:rsidR="00553893" w:rsidRDefault="00553893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53893">
              <w:rPr>
                <w:rFonts w:ascii="Times New Roman" w:eastAsia="Times New Roman" w:hAnsi="Times New Roman" w:cs="Times New Roman"/>
              </w:rPr>
              <w:t>Matevosjana, Julia</w:t>
            </w:r>
          </w:p>
        </w:tc>
        <w:tc>
          <w:tcPr>
            <w:tcW w:w="3582" w:type="dxa"/>
            <w:vAlign w:val="bottom"/>
          </w:tcPr>
          <w:p w14:paraId="08071556" w14:textId="77777777" w:rsidR="00553893" w:rsidRPr="00FC1DEE" w:rsidRDefault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2CA40A3" w14:textId="0C54D5BB" w:rsidR="00553893" w:rsidRPr="008D6E6D" w:rsidRDefault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C6CC3" w:rsidRPr="00FC1DEE" w14:paraId="6347D3B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F5F430C" w14:textId="5590F60E" w:rsidR="00DC6CC3" w:rsidRDefault="00DC6CC3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Mele, Chery</w:t>
            </w:r>
          </w:p>
        </w:tc>
        <w:tc>
          <w:tcPr>
            <w:tcW w:w="3582" w:type="dxa"/>
            <w:vAlign w:val="bottom"/>
          </w:tcPr>
          <w:p w14:paraId="549BCE11" w14:textId="77777777" w:rsidR="00DC6CC3" w:rsidRPr="00FC1DEE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83D508B" w14:textId="77777777" w:rsidR="00DC6CC3" w:rsidRPr="00FC1DEE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C6CC3" w:rsidRPr="00FC1DEE" w14:paraId="4353D5E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AE04A56" w14:textId="024247F4" w:rsidR="00DC6CC3" w:rsidRPr="00DC6CC3" w:rsidRDefault="00DC6CC3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Mereness, Matt</w:t>
            </w:r>
          </w:p>
        </w:tc>
        <w:tc>
          <w:tcPr>
            <w:tcW w:w="3582" w:type="dxa"/>
            <w:vAlign w:val="bottom"/>
          </w:tcPr>
          <w:p w14:paraId="1990A84D" w14:textId="77777777" w:rsidR="00DC6CC3" w:rsidRPr="00FC1DEE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D954A64" w14:textId="77777777" w:rsidR="00DC6CC3" w:rsidRPr="00FC1DEE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311D0" w:rsidRPr="00FC1DEE" w14:paraId="3BAEBCE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A32AB21" w14:textId="3991219D" w:rsidR="002311D0" w:rsidRPr="00FC1DEE" w:rsidRDefault="002311D0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C6CC3">
              <w:rPr>
                <w:rFonts w:ascii="Times New Roman" w:eastAsia="Times New Roman" w:hAnsi="Times New Roman" w:cs="Times New Roman"/>
              </w:rPr>
              <w:t>Mickey, Joel</w:t>
            </w:r>
          </w:p>
        </w:tc>
        <w:tc>
          <w:tcPr>
            <w:tcW w:w="3582" w:type="dxa"/>
            <w:vAlign w:val="bottom"/>
          </w:tcPr>
          <w:p w14:paraId="34DC026E" w14:textId="77777777" w:rsidR="002311D0" w:rsidRPr="00FC1DEE" w:rsidRDefault="002311D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7560FF2" w14:textId="77777777" w:rsidR="002311D0" w:rsidRPr="00FC1DEE" w:rsidRDefault="002311D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62870" w:rsidRPr="00FC1DEE" w14:paraId="7CE1B97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C75D837" w14:textId="7A94A1FB" w:rsidR="00B62870" w:rsidRPr="005B1683" w:rsidRDefault="00B62870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B1683">
              <w:rPr>
                <w:rFonts w:ascii="Times New Roman" w:eastAsia="Times New Roman" w:hAnsi="Times New Roman" w:cs="Times New Roman"/>
              </w:rPr>
              <w:t>Morehead, Juliana</w:t>
            </w:r>
          </w:p>
        </w:tc>
        <w:tc>
          <w:tcPr>
            <w:tcW w:w="3582" w:type="dxa"/>
            <w:vAlign w:val="bottom"/>
          </w:tcPr>
          <w:p w14:paraId="3FF48C99" w14:textId="77777777" w:rsidR="00B62870" w:rsidRPr="005B1683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3C2A286" w14:textId="15F4F564" w:rsidR="00B62870" w:rsidRPr="005B1683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B168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B1683" w:rsidRPr="00FC1DEE" w14:paraId="2ECAEB0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681513B" w14:textId="39A76DC5" w:rsidR="005B1683" w:rsidRPr="00FC1DEE" w:rsidRDefault="005B1683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proofErr w:type="spellStart"/>
            <w:r w:rsidRPr="005B1683">
              <w:rPr>
                <w:rFonts w:ascii="Times New Roman" w:eastAsia="Times New Roman" w:hAnsi="Times New Roman" w:cs="Times New Roman"/>
              </w:rPr>
              <w:t>Nitz</w:t>
            </w:r>
            <w:proofErr w:type="spellEnd"/>
            <w:r w:rsidRPr="005B1683">
              <w:rPr>
                <w:rFonts w:ascii="Times New Roman" w:eastAsia="Times New Roman" w:hAnsi="Times New Roman" w:cs="Times New Roman"/>
              </w:rPr>
              <w:t>, Jean</w:t>
            </w:r>
          </w:p>
        </w:tc>
        <w:tc>
          <w:tcPr>
            <w:tcW w:w="3582" w:type="dxa"/>
            <w:vAlign w:val="bottom"/>
          </w:tcPr>
          <w:p w14:paraId="2A15F2F7" w14:textId="77777777" w:rsidR="005B1683" w:rsidRPr="00FC1DEE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716BFDB" w14:textId="672AEC91" w:rsidR="005B1683" w:rsidRPr="00FC1DEE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D6E6D" w:rsidRPr="00FC1DEE" w14:paraId="00FC93B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184704F" w14:textId="74BBC0DF" w:rsidR="008D6E6D" w:rsidRPr="00FC1DEE" w:rsidRDefault="008D6E6D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Opheim, Calvin</w:t>
            </w:r>
          </w:p>
        </w:tc>
        <w:tc>
          <w:tcPr>
            <w:tcW w:w="3582" w:type="dxa"/>
            <w:vAlign w:val="bottom"/>
          </w:tcPr>
          <w:p w14:paraId="40D54FC1" w14:textId="77777777" w:rsidR="008D6E6D" w:rsidRPr="00FC1DEE" w:rsidRDefault="008D6E6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2617CC6" w14:textId="61E332B5" w:rsidR="008D6E6D" w:rsidRPr="00FC1DEE" w:rsidRDefault="008D6E6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10AE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FC1DEE" w14:paraId="6E2F626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09B80F6" w14:textId="77777777" w:rsidR="0058708E" w:rsidRPr="00FC1DEE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3582" w:type="dxa"/>
            <w:vAlign w:val="bottom"/>
          </w:tcPr>
          <w:p w14:paraId="28AF40E0" w14:textId="77777777" w:rsidR="0058708E" w:rsidRPr="00FC1DEE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6588D3E" w14:textId="72FB30E7" w:rsidR="0058708E" w:rsidRPr="00FC1DEE" w:rsidRDefault="005538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C1DEE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3C410F" w:rsidRPr="00FC1DEE" w14:paraId="0A1F231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CB1120D" w14:textId="67930F10" w:rsidR="003C410F" w:rsidRPr="008D6E6D" w:rsidRDefault="003C410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Rosel, Austin</w:t>
            </w:r>
          </w:p>
        </w:tc>
        <w:tc>
          <w:tcPr>
            <w:tcW w:w="3582" w:type="dxa"/>
            <w:vAlign w:val="bottom"/>
          </w:tcPr>
          <w:p w14:paraId="000E46AE" w14:textId="77777777" w:rsidR="003C410F" w:rsidRPr="00FC1DEE" w:rsidRDefault="003C410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EBA3F67" w14:textId="0FB5B880" w:rsidR="003C410F" w:rsidRPr="00FC1DEE" w:rsidRDefault="003C410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B7D69" w:rsidRPr="00FC1DEE" w14:paraId="18985F3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71C9C10" w14:textId="2888C1AE" w:rsidR="007B7D69" w:rsidRPr="00FC1DEE" w:rsidRDefault="007B7D6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C6CC3">
              <w:rPr>
                <w:rFonts w:ascii="Times New Roman" w:eastAsia="Times New Roman" w:hAnsi="Times New Roman" w:cs="Times New Roman"/>
              </w:rPr>
              <w:t>Ruane, Mark</w:t>
            </w:r>
          </w:p>
        </w:tc>
        <w:tc>
          <w:tcPr>
            <w:tcW w:w="3582" w:type="dxa"/>
            <w:vAlign w:val="bottom"/>
          </w:tcPr>
          <w:p w14:paraId="3F9BE13D" w14:textId="77777777" w:rsidR="007B7D69" w:rsidRPr="00FC1DEE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A1CA951" w14:textId="77777777" w:rsidR="007B7D69" w:rsidRPr="00FC1DEE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B212E" w:rsidRPr="00FC1DEE" w14:paraId="6B94B21C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9E3D7B9" w14:textId="4281D6FB" w:rsidR="005B212E" w:rsidRPr="008D6E6D" w:rsidRDefault="005B212E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Shanks, Magie</w:t>
            </w:r>
          </w:p>
        </w:tc>
        <w:tc>
          <w:tcPr>
            <w:tcW w:w="3582" w:type="dxa"/>
            <w:vAlign w:val="bottom"/>
          </w:tcPr>
          <w:p w14:paraId="54D7983E" w14:textId="77777777" w:rsidR="005B212E" w:rsidRPr="008D6E6D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DF859AA" w14:textId="0A2129F0" w:rsidR="005B212E" w:rsidRPr="008D6E6D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A08BA" w:rsidRPr="00FC1DEE" w14:paraId="72657CF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32215A7" w14:textId="3A7894B5" w:rsidR="003A08BA" w:rsidRPr="00FC1DEE" w:rsidRDefault="003A08BA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C6CC3">
              <w:rPr>
                <w:rFonts w:ascii="Times New Roman" w:eastAsia="Times New Roman" w:hAnsi="Times New Roman" w:cs="Times New Roman"/>
              </w:rPr>
              <w:t>Shaw, Pam</w:t>
            </w:r>
          </w:p>
        </w:tc>
        <w:tc>
          <w:tcPr>
            <w:tcW w:w="3582" w:type="dxa"/>
            <w:vAlign w:val="bottom"/>
          </w:tcPr>
          <w:p w14:paraId="3DA57059" w14:textId="77777777" w:rsidR="003A08BA" w:rsidRPr="00FC1DEE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ED3E784" w14:textId="7EE40B1C" w:rsidR="003A08BA" w:rsidRPr="00FC1DEE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413FE" w:rsidRPr="00FC1DEE" w14:paraId="4F744C3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9A2ADDF" w14:textId="3B9C9BEB" w:rsidR="00C413FE" w:rsidRPr="00FC1DEE" w:rsidRDefault="00C413F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C6CC3">
              <w:rPr>
                <w:rFonts w:ascii="Times New Roman" w:eastAsia="Times New Roman" w:hAnsi="Times New Roman" w:cs="Times New Roman"/>
              </w:rPr>
              <w:t>Stice, Clayton</w:t>
            </w:r>
          </w:p>
        </w:tc>
        <w:tc>
          <w:tcPr>
            <w:tcW w:w="3582" w:type="dxa"/>
            <w:vAlign w:val="bottom"/>
          </w:tcPr>
          <w:p w14:paraId="30F50460" w14:textId="77777777" w:rsidR="00C413FE" w:rsidRPr="00FC1DEE" w:rsidRDefault="00C413F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2B5B1D7" w14:textId="77777777" w:rsidR="00C413FE" w:rsidRPr="00FC1DEE" w:rsidRDefault="00C413F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56A5A" w:rsidRPr="00FC1DEE" w14:paraId="0637C73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5FEE603" w14:textId="4EA08624" w:rsidR="00256A5A" w:rsidRPr="00CA7A3A" w:rsidRDefault="00256A5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7A3A">
              <w:rPr>
                <w:rFonts w:ascii="Times New Roman" w:eastAsia="Times New Roman" w:hAnsi="Times New Roman" w:cs="Times New Roman"/>
              </w:rPr>
              <w:t>Thomas, Shane</w:t>
            </w:r>
          </w:p>
        </w:tc>
        <w:tc>
          <w:tcPr>
            <w:tcW w:w="3582" w:type="dxa"/>
            <w:vAlign w:val="bottom"/>
          </w:tcPr>
          <w:p w14:paraId="3ECAC979" w14:textId="77777777" w:rsidR="00256A5A" w:rsidRPr="00CA7A3A" w:rsidRDefault="00256A5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49FEC45" w14:textId="7F46E57F" w:rsidR="00256A5A" w:rsidRPr="00CA7A3A" w:rsidRDefault="00256A5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7A3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53F3" w:rsidRPr="00FC1DEE" w14:paraId="3B37A77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A28F8C1" w14:textId="301B2280" w:rsidR="00C453F3" w:rsidRPr="005B1683" w:rsidRDefault="00C453F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B1683">
              <w:rPr>
                <w:rFonts w:ascii="Times New Roman" w:eastAsia="Times New Roman" w:hAnsi="Times New Roman" w:cs="Times New Roman"/>
              </w:rPr>
              <w:t>Townsend, Aaron</w:t>
            </w:r>
          </w:p>
        </w:tc>
        <w:tc>
          <w:tcPr>
            <w:tcW w:w="3582" w:type="dxa"/>
            <w:vAlign w:val="bottom"/>
          </w:tcPr>
          <w:p w14:paraId="70DBFC25" w14:textId="77777777" w:rsidR="00C453F3" w:rsidRPr="005B1683" w:rsidRDefault="00C453F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2651732" w14:textId="1C074365" w:rsidR="00C453F3" w:rsidRPr="005B1683" w:rsidRDefault="00C453F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B168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B16C9" w:rsidRPr="00FC1DEE" w14:paraId="1104EC2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E323D6C" w14:textId="3E0322A8" w:rsidR="001B16C9" w:rsidRPr="00FC1DEE" w:rsidRDefault="001B16C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C6CC3">
              <w:rPr>
                <w:rFonts w:ascii="Times New Roman" w:eastAsia="Times New Roman" w:hAnsi="Times New Roman" w:cs="Times New Roman"/>
              </w:rPr>
              <w:t>Wattles, Paul</w:t>
            </w:r>
          </w:p>
        </w:tc>
        <w:tc>
          <w:tcPr>
            <w:tcW w:w="3582" w:type="dxa"/>
            <w:vAlign w:val="bottom"/>
          </w:tcPr>
          <w:p w14:paraId="686B4B19" w14:textId="77777777" w:rsidR="001B16C9" w:rsidRPr="00FC1DEE" w:rsidRDefault="001B16C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72CE974" w14:textId="77777777" w:rsidR="001B16C9" w:rsidRPr="00FC1DEE" w:rsidRDefault="001B16C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53893" w:rsidRPr="00FC1DEE" w14:paraId="0A6896F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5A51DFB" w14:textId="6974AC6A" w:rsidR="00553893" w:rsidRPr="00DC6CC3" w:rsidRDefault="0055389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Xiao, Hong</w:t>
            </w:r>
          </w:p>
        </w:tc>
        <w:tc>
          <w:tcPr>
            <w:tcW w:w="3582" w:type="dxa"/>
            <w:vAlign w:val="bottom"/>
          </w:tcPr>
          <w:p w14:paraId="4A7BDCCE" w14:textId="77777777" w:rsidR="00553893" w:rsidRPr="00FC1DEE" w:rsidRDefault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CD2B4A3" w14:textId="3C07562B" w:rsidR="00553893" w:rsidRPr="00FC1DEE" w:rsidRDefault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B1683" w:rsidRPr="00FC1DEE" w14:paraId="66CDAB6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47C6D0B" w14:textId="7B36ABDE" w:rsidR="005B1683" w:rsidRPr="00DC6CC3" w:rsidRDefault="005B168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Zhang, Wen</w:t>
            </w:r>
          </w:p>
        </w:tc>
        <w:tc>
          <w:tcPr>
            <w:tcW w:w="3582" w:type="dxa"/>
            <w:vAlign w:val="bottom"/>
          </w:tcPr>
          <w:p w14:paraId="7470262B" w14:textId="77777777" w:rsidR="005B1683" w:rsidRPr="00FC1DEE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D754466" w14:textId="7B6C6F16" w:rsidR="005B1683" w:rsidRPr="00FC1DEE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D6E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</w:tbl>
    <w:p w14:paraId="3F1A0424" w14:textId="77777777" w:rsidR="00953B6F" w:rsidRPr="00FC1DEE" w:rsidRDefault="00953B6F" w:rsidP="00953B6F">
      <w:pPr>
        <w:pStyle w:val="NoSpacing"/>
        <w:jc w:val="both"/>
        <w:rPr>
          <w:rFonts w:ascii="Times New Roman" w:hAnsi="Times New Roman" w:cs="Times New Roman"/>
          <w:b/>
          <w:i/>
          <w:highlight w:val="lightGray"/>
        </w:rPr>
      </w:pPr>
    </w:p>
    <w:p w14:paraId="271AE08F" w14:textId="77777777" w:rsidR="00560CD1" w:rsidRPr="00FC1DEE" w:rsidRDefault="00560CD1" w:rsidP="00EB51A0">
      <w:pPr>
        <w:pStyle w:val="NoSpacing"/>
        <w:jc w:val="both"/>
        <w:rPr>
          <w:rFonts w:ascii="Times New Roman" w:hAnsi="Times New Roman" w:cs="Times New Roman"/>
          <w:b/>
          <w:i/>
          <w:highlight w:val="lightGray"/>
        </w:rPr>
      </w:pPr>
    </w:p>
    <w:p w14:paraId="641D9E3C" w14:textId="77777777" w:rsidR="00EB6CF3" w:rsidRPr="006D3137" w:rsidRDefault="00EB6CF3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6D3137">
        <w:rPr>
          <w:rFonts w:ascii="Times New Roman" w:hAnsi="Times New Roman" w:cs="Times New Roman"/>
          <w:b/>
          <w:i/>
        </w:rPr>
        <w:t>Unless otherwise indicated, all Market Segments were present for a vote.</w:t>
      </w:r>
    </w:p>
    <w:p w14:paraId="765665EA" w14:textId="77777777" w:rsidR="00FA1EEE" w:rsidRPr="006D3137" w:rsidRDefault="00FA1EEE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559A30B0" w14:textId="77777777" w:rsidR="00560CD1" w:rsidRPr="006D3137" w:rsidRDefault="00560CD1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40667BB4" w14:textId="77777777" w:rsidR="006F3BD4" w:rsidRPr="006D3137" w:rsidRDefault="006F3BD4" w:rsidP="006F3BD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D3137">
        <w:rPr>
          <w:rFonts w:ascii="Times New Roman" w:hAnsi="Times New Roman" w:cs="Times New Roman"/>
          <w:u w:val="single"/>
        </w:rPr>
        <w:t>Antitrust Admonition</w:t>
      </w:r>
    </w:p>
    <w:p w14:paraId="36A4836E" w14:textId="6E913519" w:rsidR="006F3BD4" w:rsidRPr="006D3137" w:rsidRDefault="00AD1C96" w:rsidP="006F3BD4">
      <w:pPr>
        <w:pStyle w:val="NoSpacing"/>
        <w:jc w:val="both"/>
        <w:rPr>
          <w:rFonts w:ascii="Times New Roman" w:hAnsi="Times New Roman" w:cs="Times New Roman"/>
        </w:rPr>
      </w:pPr>
      <w:r w:rsidRPr="006D3137">
        <w:rPr>
          <w:rFonts w:ascii="Times New Roman" w:hAnsi="Times New Roman" w:cs="Times New Roman"/>
        </w:rPr>
        <w:t xml:space="preserve">David Kee </w:t>
      </w:r>
      <w:r w:rsidR="006F3BD4" w:rsidRPr="006D3137">
        <w:rPr>
          <w:rFonts w:ascii="Times New Roman" w:hAnsi="Times New Roman" w:cs="Times New Roman"/>
        </w:rPr>
        <w:t xml:space="preserve">directed attention to the Antitrust Admonition, which was displayed. </w:t>
      </w:r>
    </w:p>
    <w:p w14:paraId="2F4ABB18" w14:textId="77777777" w:rsidR="006F3BD4" w:rsidRPr="006D3137" w:rsidRDefault="006F3BD4" w:rsidP="006F3BD4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4C34C1E" w14:textId="77777777" w:rsidR="006F3BD4" w:rsidRPr="006D3137" w:rsidRDefault="006F3BD4" w:rsidP="006F3BD4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4765ACC" w14:textId="5A745A1F" w:rsidR="00EB6CF3" w:rsidRPr="006D3137" w:rsidRDefault="00F11910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D3137">
        <w:rPr>
          <w:rFonts w:ascii="Times New Roman" w:hAnsi="Times New Roman" w:cs="Times New Roman"/>
          <w:u w:val="single"/>
        </w:rPr>
        <w:t>A</w:t>
      </w:r>
      <w:r w:rsidR="00EB6CF3" w:rsidRPr="006D3137">
        <w:rPr>
          <w:rFonts w:ascii="Times New Roman" w:hAnsi="Times New Roman" w:cs="Times New Roman"/>
          <w:u w:val="single"/>
        </w:rPr>
        <w:t>genda Review</w:t>
      </w:r>
    </w:p>
    <w:p w14:paraId="59C31F47" w14:textId="7D120B42" w:rsidR="004B217E" w:rsidRPr="006D3137" w:rsidRDefault="004E052C" w:rsidP="00AF3C7F">
      <w:pPr>
        <w:pStyle w:val="NoSpacing"/>
        <w:jc w:val="both"/>
        <w:rPr>
          <w:rFonts w:ascii="Times New Roman" w:hAnsi="Times New Roman" w:cs="Times New Roman"/>
        </w:rPr>
      </w:pPr>
      <w:r w:rsidRPr="006D3137">
        <w:rPr>
          <w:rFonts w:ascii="Times New Roman" w:hAnsi="Times New Roman" w:cs="Times New Roman"/>
        </w:rPr>
        <w:t>Mr. Kee reviewed items scheduled for a vote and noted changes to the order for which items would be taken up.</w:t>
      </w:r>
    </w:p>
    <w:p w14:paraId="4A56F053" w14:textId="77777777" w:rsidR="00AA3851" w:rsidRPr="00FC1DEE" w:rsidRDefault="00AA3851" w:rsidP="00AF3C7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A12A1FC" w14:textId="77777777" w:rsidR="00FA1EEE" w:rsidRPr="00FC1DEE" w:rsidRDefault="00FA1EEE" w:rsidP="00AF3C7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8D3B5B1" w14:textId="77777777" w:rsidR="00A329BF" w:rsidRPr="006D3137" w:rsidRDefault="00FA1EEE" w:rsidP="00A329BF">
      <w:pPr>
        <w:pStyle w:val="NoSpacing"/>
        <w:jc w:val="both"/>
        <w:rPr>
          <w:rFonts w:ascii="Times New Roman" w:hAnsi="Times New Roman"/>
          <w:u w:val="single"/>
        </w:rPr>
      </w:pPr>
      <w:r w:rsidRPr="006D3137">
        <w:rPr>
          <w:rFonts w:ascii="Times New Roman" w:hAnsi="Times New Roman" w:cs="Times New Roman"/>
          <w:u w:val="single"/>
        </w:rPr>
        <w:lastRenderedPageBreak/>
        <w:t>Approval of WMS Meeting Minutes</w:t>
      </w:r>
      <w:r w:rsidR="00A329BF" w:rsidRPr="006D3137">
        <w:rPr>
          <w:rFonts w:ascii="Times New Roman" w:hAnsi="Times New Roman" w:cs="Times New Roman"/>
          <w:u w:val="single"/>
        </w:rPr>
        <w:t xml:space="preserve"> </w:t>
      </w:r>
      <w:r w:rsidR="00A329BF" w:rsidRPr="006D3137">
        <w:rPr>
          <w:rFonts w:ascii="Times New Roman" w:hAnsi="Times New Roman"/>
          <w:u w:val="single"/>
        </w:rPr>
        <w:t>(see Key Documents)</w:t>
      </w:r>
      <w:r w:rsidR="00A329BF" w:rsidRPr="006D3137">
        <w:rPr>
          <w:rStyle w:val="FootnoteReference"/>
          <w:rFonts w:ascii="Times New Roman" w:hAnsi="Times New Roman"/>
          <w:u w:val="single"/>
        </w:rPr>
        <w:footnoteReference w:id="1"/>
      </w:r>
    </w:p>
    <w:p w14:paraId="79E776A4" w14:textId="389E4FFE" w:rsidR="00AD1C96" w:rsidRPr="006D3137" w:rsidRDefault="006D3137" w:rsidP="00FA1EEE">
      <w:pPr>
        <w:pStyle w:val="NoSpacing"/>
        <w:jc w:val="both"/>
        <w:rPr>
          <w:rFonts w:ascii="Times New Roman" w:hAnsi="Times New Roman" w:cs="Times New Roman"/>
          <w:i/>
        </w:rPr>
      </w:pPr>
      <w:r w:rsidRPr="006D3137">
        <w:rPr>
          <w:rFonts w:ascii="Times New Roman" w:hAnsi="Times New Roman" w:cs="Times New Roman"/>
          <w:i/>
        </w:rPr>
        <w:t xml:space="preserve">February 6, </w:t>
      </w:r>
      <w:r w:rsidR="00E90491" w:rsidRPr="006D3137">
        <w:rPr>
          <w:rFonts w:ascii="Times New Roman" w:hAnsi="Times New Roman" w:cs="Times New Roman"/>
          <w:i/>
        </w:rPr>
        <w:t>201</w:t>
      </w:r>
      <w:r w:rsidRPr="006D3137">
        <w:rPr>
          <w:rFonts w:ascii="Times New Roman" w:hAnsi="Times New Roman" w:cs="Times New Roman"/>
          <w:i/>
        </w:rPr>
        <w:t>9</w:t>
      </w:r>
      <w:r w:rsidR="00E90491" w:rsidRPr="006D3137">
        <w:rPr>
          <w:rFonts w:ascii="Times New Roman" w:hAnsi="Times New Roman" w:cs="Times New Roman"/>
          <w:i/>
        </w:rPr>
        <w:t xml:space="preserve"> </w:t>
      </w:r>
    </w:p>
    <w:p w14:paraId="2FBBE920" w14:textId="5307F8D2" w:rsidR="00AD1C96" w:rsidRPr="006D3137" w:rsidRDefault="006D3137" w:rsidP="00FA1EEE">
      <w:pPr>
        <w:pStyle w:val="NoSpacing"/>
        <w:jc w:val="both"/>
        <w:rPr>
          <w:rFonts w:ascii="Times New Roman" w:hAnsi="Times New Roman" w:cs="Times New Roman"/>
          <w:i/>
        </w:rPr>
      </w:pPr>
      <w:r w:rsidRPr="006D3137">
        <w:rPr>
          <w:rFonts w:ascii="Times New Roman" w:eastAsia="Times New Roman" w:hAnsi="Times New Roman" w:cs="Times New Roman"/>
          <w:b/>
        </w:rPr>
        <w:t xml:space="preserve">Mark Smith </w:t>
      </w:r>
      <w:r w:rsidR="00A67C12" w:rsidRPr="006D3137">
        <w:rPr>
          <w:rFonts w:ascii="Times New Roman" w:eastAsia="Times New Roman" w:hAnsi="Times New Roman" w:cs="Times New Roman"/>
          <w:b/>
        </w:rPr>
        <w:t xml:space="preserve">moved to approve the </w:t>
      </w:r>
      <w:r w:rsidRPr="006D3137">
        <w:rPr>
          <w:rFonts w:ascii="Times New Roman" w:eastAsia="Times New Roman" w:hAnsi="Times New Roman" w:cs="Times New Roman"/>
          <w:b/>
        </w:rPr>
        <w:t xml:space="preserve">February 6, </w:t>
      </w:r>
      <w:r w:rsidR="00A67C12" w:rsidRPr="006D3137">
        <w:rPr>
          <w:rFonts w:ascii="Times New Roman" w:eastAsia="Times New Roman" w:hAnsi="Times New Roman" w:cs="Times New Roman"/>
          <w:b/>
        </w:rPr>
        <w:t>2019 WMS meeting minutes as submitted.  Blake Gross seconded the motion.  The motion carried unanimously.</w:t>
      </w:r>
    </w:p>
    <w:p w14:paraId="38E4CBE7" w14:textId="77777777" w:rsidR="00E0282B" w:rsidRPr="006D3137" w:rsidRDefault="00E0282B" w:rsidP="00FA1EEE">
      <w:pPr>
        <w:pStyle w:val="NoSpacing"/>
        <w:jc w:val="both"/>
        <w:rPr>
          <w:rFonts w:ascii="Times New Roman" w:hAnsi="Times New Roman" w:cs="Times New Roman"/>
          <w:b/>
        </w:rPr>
      </w:pPr>
    </w:p>
    <w:p w14:paraId="601BBEEB" w14:textId="77777777" w:rsidR="00560CD1" w:rsidRPr="00FC1DEE" w:rsidRDefault="00560CD1" w:rsidP="00FA1EEE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4B5B88E3" w14:textId="518AE087" w:rsidR="005D5485" w:rsidRPr="006D3137" w:rsidRDefault="007D014F" w:rsidP="007D014F">
      <w:pPr>
        <w:pStyle w:val="NoSpacing"/>
        <w:rPr>
          <w:rFonts w:ascii="Times New Roman" w:hAnsi="Times New Roman" w:cs="Times New Roman"/>
          <w:u w:val="single"/>
        </w:rPr>
      </w:pPr>
      <w:r w:rsidRPr="006D3137">
        <w:rPr>
          <w:rFonts w:ascii="Times New Roman" w:hAnsi="Times New Roman" w:cs="Times New Roman"/>
          <w:u w:val="single"/>
        </w:rPr>
        <w:t>Technical Advisory Committee (TAC) Update and Assignments</w:t>
      </w:r>
      <w:r w:rsidR="00E0282B" w:rsidRPr="006D3137">
        <w:rPr>
          <w:rFonts w:ascii="Times New Roman" w:hAnsi="Times New Roman" w:cs="Times New Roman"/>
          <w:u w:val="single"/>
        </w:rPr>
        <w:t xml:space="preserve"> </w:t>
      </w:r>
    </w:p>
    <w:p w14:paraId="710188A0" w14:textId="4A7E9700" w:rsidR="00CF5F52" w:rsidRPr="00FC1DEE" w:rsidRDefault="00CF5F52" w:rsidP="00CF5F52">
      <w:pPr>
        <w:pStyle w:val="NoSpacing"/>
        <w:jc w:val="both"/>
        <w:rPr>
          <w:rStyle w:val="Hyperlink"/>
          <w:rFonts w:ascii="Times New Roman" w:hAnsi="Times New Roman"/>
          <w:highlight w:val="lightGray"/>
        </w:rPr>
      </w:pPr>
      <w:r w:rsidRPr="006D3137">
        <w:rPr>
          <w:rFonts w:ascii="Times New Roman" w:hAnsi="Times New Roman" w:cs="Times New Roman"/>
        </w:rPr>
        <w:t xml:space="preserve">Mr. Kee </w:t>
      </w:r>
      <w:r w:rsidR="006D3137" w:rsidRPr="006D3137">
        <w:rPr>
          <w:rFonts w:ascii="Times New Roman" w:hAnsi="Times New Roman" w:cs="Times New Roman"/>
        </w:rPr>
        <w:t xml:space="preserve">reminded Market Participants that TAC did not meet in February 2019.  </w:t>
      </w:r>
    </w:p>
    <w:p w14:paraId="59D31697" w14:textId="77777777" w:rsidR="00CA3EA3" w:rsidRDefault="00CA3EA3" w:rsidP="00CF5F52">
      <w:pPr>
        <w:pStyle w:val="NoSpacing"/>
        <w:jc w:val="both"/>
        <w:rPr>
          <w:rFonts w:ascii="Times New Roman" w:hAnsi="Times New Roman"/>
          <w:highlight w:val="lightGray"/>
        </w:rPr>
      </w:pPr>
    </w:p>
    <w:p w14:paraId="030511BD" w14:textId="77777777" w:rsidR="006D3137" w:rsidRPr="00FC1DEE" w:rsidRDefault="006D3137" w:rsidP="00CF5F52">
      <w:pPr>
        <w:pStyle w:val="NoSpacing"/>
        <w:jc w:val="both"/>
        <w:rPr>
          <w:rFonts w:ascii="Times New Roman" w:hAnsi="Times New Roman"/>
          <w:highlight w:val="lightGray"/>
        </w:rPr>
      </w:pPr>
    </w:p>
    <w:p w14:paraId="603F7F69" w14:textId="0FD89627" w:rsidR="00404870" w:rsidRPr="00897C51" w:rsidRDefault="00404870" w:rsidP="00CF783E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97C51">
        <w:rPr>
          <w:rFonts w:ascii="Times New Roman" w:hAnsi="Times New Roman" w:cs="Times New Roman"/>
          <w:u w:val="single"/>
        </w:rPr>
        <w:t xml:space="preserve">2019 WMS </w:t>
      </w:r>
      <w:r w:rsidR="006D3137" w:rsidRPr="00897C51">
        <w:rPr>
          <w:rFonts w:ascii="Times New Roman" w:hAnsi="Times New Roman" w:cs="Times New Roman"/>
          <w:u w:val="single"/>
        </w:rPr>
        <w:t>Goal</w:t>
      </w:r>
      <w:r w:rsidRPr="00897C51">
        <w:rPr>
          <w:rFonts w:ascii="Times New Roman" w:hAnsi="Times New Roman" w:cs="Times New Roman"/>
          <w:u w:val="single"/>
        </w:rPr>
        <w:t xml:space="preserve"> (see Key Documents)</w:t>
      </w:r>
    </w:p>
    <w:p w14:paraId="6F25485D" w14:textId="22EAA217" w:rsidR="006D3137" w:rsidRPr="006D3137" w:rsidRDefault="006D3137" w:rsidP="006D3137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 w:rsidRPr="006D3137">
        <w:rPr>
          <w:rFonts w:ascii="Times New Roman" w:eastAsia="Times New Roman" w:hAnsi="Times New Roman" w:cs="Times New Roman"/>
          <w:b/>
        </w:rPr>
        <w:t xml:space="preserve">Bill Barnes moved to approve the 2019 WMS Goals as submitted.  Marty Downey seconded the motion.  The motion carried unanimously.  </w:t>
      </w:r>
    </w:p>
    <w:p w14:paraId="18D64517" w14:textId="77777777" w:rsidR="006D3137" w:rsidRDefault="006D3137" w:rsidP="00CF783E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CB52246" w14:textId="77777777" w:rsidR="003C4F29" w:rsidRPr="00FC1DEE" w:rsidRDefault="003C4F29" w:rsidP="00CF783E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414F5C5" w14:textId="77AA5053" w:rsidR="00404870" w:rsidRPr="00897C51" w:rsidRDefault="00897C51" w:rsidP="00897C51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97C51">
        <w:rPr>
          <w:rFonts w:ascii="Times New Roman" w:hAnsi="Times New Roman" w:cs="Times New Roman"/>
          <w:u w:val="single"/>
        </w:rPr>
        <w:t>Congestion Management Working Group (CMWG)</w:t>
      </w:r>
      <w:r w:rsidR="00BF5654">
        <w:rPr>
          <w:rFonts w:ascii="Times New Roman" w:hAnsi="Times New Roman" w:cs="Times New Roman"/>
          <w:u w:val="single"/>
        </w:rPr>
        <w:t xml:space="preserve"> (see Key Documents)</w:t>
      </w:r>
    </w:p>
    <w:p w14:paraId="1975CD89" w14:textId="4F74566C" w:rsidR="00897C51" w:rsidRDefault="00196D09" w:rsidP="00CF5F5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David Detelich summarized recent CMWG activities.  </w:t>
      </w:r>
      <w:r w:rsidR="00A8584D">
        <w:rPr>
          <w:rFonts w:ascii="Times New Roman" w:hAnsi="Times New Roman" w:cs="Times New Roman"/>
        </w:rPr>
        <w:t xml:space="preserve">Market Participants discussed CMWG issues, meeting efficiencies, and leadership challenges.  Sandy Morris offered to serve as 2019 CMWG Chair and Ian Haley offered to serve as CMWG </w:t>
      </w:r>
      <w:proofErr w:type="gramStart"/>
      <w:r w:rsidR="00A8584D">
        <w:rPr>
          <w:rFonts w:ascii="Times New Roman" w:hAnsi="Times New Roman" w:cs="Times New Roman"/>
        </w:rPr>
        <w:t>Vice</w:t>
      </w:r>
      <w:proofErr w:type="gramEnd"/>
      <w:r w:rsidR="00A8584D">
        <w:rPr>
          <w:rFonts w:ascii="Times New Roman" w:hAnsi="Times New Roman" w:cs="Times New Roman"/>
        </w:rPr>
        <w:t xml:space="preserve"> Chair.  </w:t>
      </w:r>
    </w:p>
    <w:p w14:paraId="27EF51AE" w14:textId="77777777" w:rsidR="00A8584D" w:rsidRDefault="00A8584D" w:rsidP="00CF5F52">
      <w:pPr>
        <w:pStyle w:val="NoSpacing"/>
        <w:rPr>
          <w:rFonts w:ascii="Times New Roman" w:hAnsi="Times New Roman" w:cs="Times New Roman"/>
        </w:rPr>
      </w:pPr>
    </w:p>
    <w:p w14:paraId="231D52B6" w14:textId="6A46844A" w:rsidR="00A8584D" w:rsidRPr="00A8584D" w:rsidRDefault="00A8584D" w:rsidP="00A8584D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 w:rsidRPr="00A8584D">
        <w:rPr>
          <w:rFonts w:ascii="Times New Roman" w:eastAsia="Times New Roman" w:hAnsi="Times New Roman" w:cs="Times New Roman"/>
          <w:b/>
        </w:rPr>
        <w:t>M</w:t>
      </w:r>
      <w:r w:rsidR="003F1008">
        <w:rPr>
          <w:rFonts w:ascii="Times New Roman" w:eastAsia="Times New Roman" w:hAnsi="Times New Roman" w:cs="Times New Roman"/>
          <w:b/>
        </w:rPr>
        <w:t>r. S</w:t>
      </w:r>
      <w:r w:rsidRPr="00A8584D">
        <w:rPr>
          <w:rFonts w:ascii="Times New Roman" w:eastAsia="Times New Roman" w:hAnsi="Times New Roman" w:cs="Times New Roman"/>
          <w:b/>
        </w:rPr>
        <w:t xml:space="preserve">mith moved to approve </w:t>
      </w:r>
      <w:r w:rsidR="003C4F29">
        <w:rPr>
          <w:rFonts w:ascii="Times New Roman" w:eastAsia="Times New Roman" w:hAnsi="Times New Roman" w:cs="Times New Roman"/>
          <w:b/>
        </w:rPr>
        <w:t xml:space="preserve">Ms. </w:t>
      </w:r>
      <w:r w:rsidRPr="00A8584D">
        <w:rPr>
          <w:rFonts w:ascii="Times New Roman" w:eastAsia="Times New Roman" w:hAnsi="Times New Roman" w:cs="Times New Roman"/>
          <w:b/>
        </w:rPr>
        <w:t xml:space="preserve">Morris as 2019 CMWG Chair and </w:t>
      </w:r>
      <w:r w:rsidR="003C4F29">
        <w:rPr>
          <w:rFonts w:ascii="Times New Roman" w:eastAsia="Times New Roman" w:hAnsi="Times New Roman" w:cs="Times New Roman"/>
          <w:b/>
        </w:rPr>
        <w:t xml:space="preserve">Mr. </w:t>
      </w:r>
      <w:r w:rsidRPr="00A8584D">
        <w:rPr>
          <w:rFonts w:ascii="Times New Roman" w:eastAsia="Times New Roman" w:hAnsi="Times New Roman" w:cs="Times New Roman"/>
          <w:b/>
        </w:rPr>
        <w:t xml:space="preserve">Haley as 2019 Vice Chair.  Diana Coleman seconded the motion.  The motion carried unanimously.  </w:t>
      </w:r>
    </w:p>
    <w:p w14:paraId="575AB9CA" w14:textId="77777777" w:rsidR="00897C51" w:rsidRDefault="00897C51" w:rsidP="00CF5F52">
      <w:pPr>
        <w:pStyle w:val="NoSpacing"/>
        <w:rPr>
          <w:rFonts w:ascii="Times New Roman" w:hAnsi="Times New Roman" w:cs="Times New Roman"/>
          <w:highlight w:val="lightGray"/>
        </w:rPr>
      </w:pPr>
    </w:p>
    <w:p w14:paraId="275BDF54" w14:textId="77777777" w:rsidR="00BF5654" w:rsidRPr="00FC1DEE" w:rsidRDefault="00BF5654" w:rsidP="00CF5F52">
      <w:pPr>
        <w:pStyle w:val="NoSpacing"/>
        <w:rPr>
          <w:rFonts w:ascii="Times New Roman" w:hAnsi="Times New Roman" w:cs="Times New Roman"/>
          <w:highlight w:val="lightGray"/>
        </w:rPr>
      </w:pPr>
    </w:p>
    <w:p w14:paraId="02EB99B8" w14:textId="54F15AE7" w:rsidR="00E90491" w:rsidRPr="00192F68" w:rsidRDefault="00BC00C0" w:rsidP="00E90491">
      <w:pPr>
        <w:pStyle w:val="NoSpacing"/>
        <w:jc w:val="both"/>
        <w:rPr>
          <w:rFonts w:ascii="Times New Roman" w:hAnsi="Times New Roman"/>
          <w:u w:val="single"/>
        </w:rPr>
      </w:pPr>
      <w:r w:rsidRPr="00192F68">
        <w:rPr>
          <w:rFonts w:ascii="Times New Roman" w:hAnsi="Times New Roman" w:cs="Times New Roman"/>
          <w:u w:val="single"/>
        </w:rPr>
        <w:t>ER</w:t>
      </w:r>
      <w:r w:rsidR="00CF783E" w:rsidRPr="00192F68">
        <w:rPr>
          <w:rFonts w:ascii="Times New Roman" w:hAnsi="Times New Roman" w:cs="Times New Roman"/>
          <w:u w:val="single"/>
        </w:rPr>
        <w:t>COT Operations and Market Items (see Key Documents)</w:t>
      </w:r>
    </w:p>
    <w:p w14:paraId="4491D61E" w14:textId="0C572CD9" w:rsidR="00192F68" w:rsidRPr="00192F68" w:rsidRDefault="00192F68" w:rsidP="00192F68">
      <w:pPr>
        <w:pStyle w:val="NoSpacing"/>
        <w:rPr>
          <w:rFonts w:ascii="Times New Roman" w:hAnsi="Times New Roman" w:cs="Times New Roman"/>
          <w:i/>
        </w:rPr>
      </w:pPr>
      <w:r w:rsidRPr="00192F68">
        <w:rPr>
          <w:rFonts w:ascii="Times New Roman" w:hAnsi="Times New Roman" w:cs="Times New Roman"/>
          <w:i/>
        </w:rPr>
        <w:t xml:space="preserve">Annual </w:t>
      </w:r>
      <w:r w:rsidR="002F3450">
        <w:rPr>
          <w:rFonts w:ascii="Times New Roman" w:hAnsi="Times New Roman" w:cs="Times New Roman"/>
          <w:i/>
        </w:rPr>
        <w:t>U</w:t>
      </w:r>
      <w:r w:rsidR="002F3450" w:rsidRPr="00192F68">
        <w:rPr>
          <w:rFonts w:ascii="Times New Roman" w:hAnsi="Times New Roman" w:cs="Times New Roman"/>
          <w:i/>
        </w:rPr>
        <w:t xml:space="preserve">pdate </w:t>
      </w:r>
      <w:r w:rsidRPr="00192F68">
        <w:rPr>
          <w:rFonts w:ascii="Times New Roman" w:hAnsi="Times New Roman" w:cs="Times New Roman"/>
          <w:i/>
        </w:rPr>
        <w:t xml:space="preserve">to the Congestion Revenue Right (CRR) Activity Calendar </w:t>
      </w:r>
      <w:r>
        <w:rPr>
          <w:rFonts w:ascii="Times New Roman" w:hAnsi="Times New Roman" w:cs="Times New Roman"/>
          <w:i/>
        </w:rPr>
        <w:t xml:space="preserve"> </w:t>
      </w:r>
    </w:p>
    <w:p w14:paraId="13B86082" w14:textId="07603523" w:rsidR="00192F68" w:rsidRPr="00BF5654" w:rsidRDefault="00BF5654" w:rsidP="00E90491">
      <w:pPr>
        <w:pStyle w:val="NoSpacing"/>
        <w:rPr>
          <w:rFonts w:ascii="Times New Roman" w:hAnsi="Times New Roman" w:cs="Times New Roman"/>
        </w:rPr>
      </w:pPr>
      <w:r w:rsidRPr="00BF5654">
        <w:rPr>
          <w:rFonts w:ascii="Times New Roman" w:hAnsi="Times New Roman" w:cs="Times New Roman"/>
        </w:rPr>
        <w:t xml:space="preserve">Carrie Bivens summarized the </w:t>
      </w:r>
      <w:r w:rsidR="002F3450">
        <w:rPr>
          <w:rFonts w:ascii="Times New Roman" w:hAnsi="Times New Roman" w:cs="Times New Roman"/>
        </w:rPr>
        <w:t>a</w:t>
      </w:r>
      <w:r w:rsidR="002F3450" w:rsidRPr="00BF5654">
        <w:rPr>
          <w:rFonts w:ascii="Times New Roman" w:hAnsi="Times New Roman" w:cs="Times New Roman"/>
        </w:rPr>
        <w:t xml:space="preserve">nnual </w:t>
      </w:r>
      <w:r w:rsidRPr="00BF5654">
        <w:rPr>
          <w:rFonts w:ascii="Times New Roman" w:hAnsi="Times New Roman" w:cs="Times New Roman"/>
        </w:rPr>
        <w:t xml:space="preserve">update to the CRR Activity Calendar as discussed at the February 25, 2019 CMWG meeting. </w:t>
      </w:r>
    </w:p>
    <w:p w14:paraId="497E7A69" w14:textId="77777777" w:rsidR="00BF5654" w:rsidRPr="00BF5654" w:rsidRDefault="00BF5654" w:rsidP="00E90491">
      <w:pPr>
        <w:pStyle w:val="NoSpacing"/>
        <w:rPr>
          <w:rFonts w:ascii="Times New Roman" w:hAnsi="Times New Roman" w:cs="Times New Roman"/>
        </w:rPr>
      </w:pPr>
    </w:p>
    <w:p w14:paraId="6A6BFB48" w14:textId="71222C60" w:rsidR="00BF5654" w:rsidRPr="006D3137" w:rsidRDefault="00BF5654" w:rsidP="00BF5654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 w:rsidRPr="00BF5654">
        <w:rPr>
          <w:rFonts w:ascii="Times New Roman" w:hAnsi="Times New Roman" w:cs="Times New Roman"/>
          <w:b/>
        </w:rPr>
        <w:t xml:space="preserve">Clayton Greer </w:t>
      </w:r>
      <w:r>
        <w:rPr>
          <w:rFonts w:ascii="Times New Roman" w:hAnsi="Times New Roman" w:cs="Times New Roman"/>
          <w:b/>
        </w:rPr>
        <w:t xml:space="preserve">moved to approve </w:t>
      </w:r>
      <w:r w:rsidRPr="00BF5654">
        <w:rPr>
          <w:rFonts w:ascii="Times New Roman" w:hAnsi="Times New Roman" w:cs="Times New Roman"/>
          <w:b/>
        </w:rPr>
        <w:t xml:space="preserve">updates to the CRR Activity Calendar as recommended by ERCOT.  Mr. </w:t>
      </w:r>
      <w:r w:rsidRPr="00BF5654">
        <w:rPr>
          <w:rFonts w:ascii="Times New Roman" w:eastAsia="Times New Roman" w:hAnsi="Times New Roman" w:cs="Times New Roman"/>
          <w:b/>
        </w:rPr>
        <w:t>Downey seconded the motion.  The motion carried unanimously.</w:t>
      </w:r>
      <w:r w:rsidRPr="006D3137">
        <w:rPr>
          <w:rFonts w:ascii="Times New Roman" w:eastAsia="Times New Roman" w:hAnsi="Times New Roman" w:cs="Times New Roman"/>
          <w:b/>
        </w:rPr>
        <w:t xml:space="preserve">  </w:t>
      </w:r>
    </w:p>
    <w:p w14:paraId="4DE736A6" w14:textId="22492061" w:rsidR="00BF5654" w:rsidRPr="00BF5654" w:rsidRDefault="00BF5654" w:rsidP="00E90491">
      <w:pPr>
        <w:pStyle w:val="NoSpacing"/>
        <w:rPr>
          <w:rFonts w:ascii="Times New Roman" w:hAnsi="Times New Roman" w:cs="Times New Roman"/>
          <w:b/>
          <w:highlight w:val="lightGray"/>
        </w:rPr>
      </w:pPr>
    </w:p>
    <w:p w14:paraId="235B2050" w14:textId="74AB32C2" w:rsidR="00192F68" w:rsidRPr="00F530BE" w:rsidRDefault="00192F68" w:rsidP="00E90491">
      <w:pPr>
        <w:pStyle w:val="NoSpacing"/>
        <w:rPr>
          <w:rFonts w:ascii="Times New Roman" w:hAnsi="Times New Roman" w:cs="Times New Roman"/>
          <w:i/>
        </w:rPr>
      </w:pPr>
      <w:r w:rsidRPr="00F530BE">
        <w:rPr>
          <w:rFonts w:ascii="Times New Roman" w:hAnsi="Times New Roman" w:cs="Times New Roman"/>
          <w:i/>
        </w:rPr>
        <w:t>Draft VCMRR, Resource Auxiliary Power Requirements in Verifiable Costs</w:t>
      </w:r>
    </w:p>
    <w:p w14:paraId="66C73E66" w14:textId="013D357C" w:rsidR="00192F68" w:rsidRPr="00BD50FD" w:rsidRDefault="00BD50FD" w:rsidP="00E90491">
      <w:pPr>
        <w:pStyle w:val="NoSpacing"/>
        <w:rPr>
          <w:rFonts w:ascii="Times New Roman" w:hAnsi="Times New Roman" w:cs="Times New Roman"/>
        </w:rPr>
      </w:pPr>
      <w:r w:rsidRPr="00F530BE">
        <w:rPr>
          <w:rFonts w:ascii="Times New Roman" w:hAnsi="Times New Roman" w:cs="Times New Roman"/>
        </w:rPr>
        <w:t xml:space="preserve">Ino </w:t>
      </w:r>
      <w:r w:rsidR="001367CA" w:rsidRPr="00F530BE">
        <w:rPr>
          <w:rFonts w:ascii="Times New Roman" w:hAnsi="Times New Roman" w:cs="Times New Roman"/>
        </w:rPr>
        <w:t>Gonzalez summarized the Verifiable Cost (VC) Manual language for settlement</w:t>
      </w:r>
      <w:r w:rsidR="001367CA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auxiliary equipment power costs</w:t>
      </w:r>
      <w:r w:rsidR="001367CA">
        <w:rPr>
          <w:rFonts w:ascii="Times New Roman" w:hAnsi="Times New Roman" w:cs="Times New Roman"/>
        </w:rPr>
        <w:t xml:space="preserve">, stated ERCOT is developing a </w:t>
      </w:r>
      <w:r w:rsidR="008D131E" w:rsidRPr="008D131E">
        <w:rPr>
          <w:rFonts w:ascii="Times New Roman" w:hAnsi="Times New Roman" w:cs="Times New Roman"/>
        </w:rPr>
        <w:t xml:space="preserve">Verifiable Cost Manual Revision Request </w:t>
      </w:r>
      <w:r w:rsidR="008D131E">
        <w:rPr>
          <w:rFonts w:ascii="Times New Roman" w:hAnsi="Times New Roman" w:cs="Times New Roman"/>
        </w:rPr>
        <w:t>(VCMRR)</w:t>
      </w:r>
      <w:r>
        <w:rPr>
          <w:rFonts w:ascii="Times New Roman" w:hAnsi="Times New Roman" w:cs="Times New Roman"/>
        </w:rPr>
        <w:t xml:space="preserve"> </w:t>
      </w:r>
      <w:r w:rsidR="001367CA" w:rsidRPr="001367CA">
        <w:rPr>
          <w:rFonts w:ascii="Times New Roman" w:hAnsi="Times New Roman" w:cs="Times New Roman"/>
        </w:rPr>
        <w:t xml:space="preserve">to allow for recovery of all electricity consumption for auxiliary equipment as part of </w:t>
      </w:r>
      <w:r w:rsidR="008D131E" w:rsidRPr="008D131E">
        <w:rPr>
          <w:rFonts w:ascii="Times New Roman" w:hAnsi="Times New Roman" w:cs="Times New Roman"/>
        </w:rPr>
        <w:t xml:space="preserve">Operations and Maintenance </w:t>
      </w:r>
      <w:r w:rsidR="008D131E">
        <w:rPr>
          <w:rFonts w:ascii="Times New Roman" w:hAnsi="Times New Roman" w:cs="Times New Roman"/>
        </w:rPr>
        <w:t>(</w:t>
      </w:r>
      <w:r w:rsidR="001367CA" w:rsidRPr="001367CA">
        <w:rPr>
          <w:rFonts w:ascii="Times New Roman" w:hAnsi="Times New Roman" w:cs="Times New Roman"/>
        </w:rPr>
        <w:t>O&amp;M</w:t>
      </w:r>
      <w:r w:rsidR="008D131E">
        <w:rPr>
          <w:rFonts w:ascii="Times New Roman" w:hAnsi="Times New Roman" w:cs="Times New Roman"/>
        </w:rPr>
        <w:t xml:space="preserve">) costs, and requested WMS direction on the issues.  </w:t>
      </w:r>
      <w:r w:rsidR="00993B16">
        <w:rPr>
          <w:rFonts w:ascii="Times New Roman" w:hAnsi="Times New Roman" w:cs="Times New Roman"/>
        </w:rPr>
        <w:t xml:space="preserve">Market Participants </w:t>
      </w:r>
      <w:r w:rsidR="00BC41EB">
        <w:rPr>
          <w:rFonts w:ascii="Times New Roman" w:hAnsi="Times New Roman" w:cs="Times New Roman"/>
        </w:rPr>
        <w:t xml:space="preserve">debated the issues of limits on recoverable costs, efficiency of calculation in </w:t>
      </w:r>
      <w:r w:rsidR="00BC41EB" w:rsidRPr="00BC41EB">
        <w:rPr>
          <w:rFonts w:ascii="Times New Roman" w:hAnsi="Times New Roman" w:cs="Times New Roman"/>
        </w:rPr>
        <w:t xml:space="preserve">Reliability Unit Commitment </w:t>
      </w:r>
      <w:r w:rsidR="00BC41EB">
        <w:rPr>
          <w:rFonts w:ascii="Times New Roman" w:hAnsi="Times New Roman" w:cs="Times New Roman"/>
        </w:rPr>
        <w:t xml:space="preserve">(RUC) instruction, compensation for reliability actions, and risk of market manipulation.  Mr. Kee requested the Resource Cost Working Group (RCWG) </w:t>
      </w:r>
      <w:r w:rsidR="00F530BE">
        <w:rPr>
          <w:rFonts w:ascii="Times New Roman" w:hAnsi="Times New Roman" w:cs="Times New Roman"/>
        </w:rPr>
        <w:t xml:space="preserve">take up the issues and provide </w:t>
      </w:r>
      <w:r w:rsidR="00E431F6">
        <w:rPr>
          <w:rFonts w:ascii="Times New Roman" w:hAnsi="Times New Roman" w:cs="Times New Roman"/>
        </w:rPr>
        <w:t>their recommendations</w:t>
      </w:r>
      <w:r w:rsidR="007B32FE">
        <w:rPr>
          <w:rFonts w:ascii="Times New Roman" w:hAnsi="Times New Roman" w:cs="Times New Roman"/>
        </w:rPr>
        <w:t xml:space="preserve">.  </w:t>
      </w:r>
    </w:p>
    <w:p w14:paraId="2E5A96E2" w14:textId="77777777" w:rsidR="00BD50FD" w:rsidRPr="00BD50FD" w:rsidRDefault="00BD50FD" w:rsidP="00E90491">
      <w:pPr>
        <w:pStyle w:val="NoSpacing"/>
        <w:rPr>
          <w:rFonts w:ascii="Times New Roman" w:hAnsi="Times New Roman" w:cs="Times New Roman"/>
          <w:highlight w:val="lightGray"/>
        </w:rPr>
      </w:pPr>
    </w:p>
    <w:p w14:paraId="343AEAB8" w14:textId="75F37EB2" w:rsidR="00192F68" w:rsidRDefault="00192F68" w:rsidP="00E90491">
      <w:pPr>
        <w:pStyle w:val="NoSpacing"/>
        <w:rPr>
          <w:rFonts w:ascii="Times New Roman" w:hAnsi="Times New Roman" w:cs="Times New Roman"/>
          <w:i/>
        </w:rPr>
      </w:pPr>
      <w:r w:rsidRPr="0021454D">
        <w:rPr>
          <w:rFonts w:ascii="Times New Roman" w:hAnsi="Times New Roman" w:cs="Times New Roman"/>
          <w:i/>
        </w:rPr>
        <w:t xml:space="preserve">Outage </w:t>
      </w:r>
      <w:r w:rsidR="00AA28E2">
        <w:rPr>
          <w:rFonts w:ascii="Times New Roman" w:hAnsi="Times New Roman" w:cs="Times New Roman"/>
          <w:i/>
        </w:rPr>
        <w:t>A</w:t>
      </w:r>
      <w:r w:rsidR="00AA28E2" w:rsidRPr="0021454D">
        <w:rPr>
          <w:rFonts w:ascii="Times New Roman" w:hAnsi="Times New Roman" w:cs="Times New Roman"/>
          <w:i/>
        </w:rPr>
        <w:t xml:space="preserve">ctivity </w:t>
      </w:r>
      <w:r w:rsidR="00AA28E2">
        <w:rPr>
          <w:rFonts w:ascii="Times New Roman" w:hAnsi="Times New Roman" w:cs="Times New Roman"/>
          <w:i/>
        </w:rPr>
        <w:t>R</w:t>
      </w:r>
      <w:r w:rsidR="00AA28E2" w:rsidRPr="0021454D">
        <w:rPr>
          <w:rFonts w:ascii="Times New Roman" w:hAnsi="Times New Roman" w:cs="Times New Roman"/>
          <w:i/>
        </w:rPr>
        <w:t xml:space="preserve">elated </w:t>
      </w:r>
      <w:r w:rsidRPr="0021454D">
        <w:rPr>
          <w:rFonts w:ascii="Times New Roman" w:hAnsi="Times New Roman" w:cs="Times New Roman"/>
          <w:i/>
        </w:rPr>
        <w:t xml:space="preserve">to </w:t>
      </w:r>
      <w:r w:rsidR="002F1B6A" w:rsidRPr="0021454D">
        <w:rPr>
          <w:rFonts w:ascii="Times New Roman" w:hAnsi="Times New Roman" w:cs="Times New Roman"/>
          <w:i/>
        </w:rPr>
        <w:t>Operating Condition Notice (OCN)</w:t>
      </w:r>
    </w:p>
    <w:p w14:paraId="5FB33CFF" w14:textId="0EFEB97F" w:rsidR="00905EAC" w:rsidRPr="0021454D" w:rsidRDefault="007B32FE" w:rsidP="00E90491">
      <w:pPr>
        <w:pStyle w:val="NoSpacing"/>
        <w:rPr>
          <w:rFonts w:ascii="Times New Roman" w:hAnsi="Times New Roman" w:cs="Times New Roman"/>
        </w:rPr>
      </w:pPr>
      <w:r w:rsidRPr="00975BFC">
        <w:rPr>
          <w:rFonts w:ascii="Times New Roman" w:hAnsi="Times New Roman" w:cs="Times New Roman"/>
        </w:rPr>
        <w:t xml:space="preserve">Cheryl Mele summarized </w:t>
      </w:r>
      <w:r w:rsidR="0021454D">
        <w:rPr>
          <w:rFonts w:ascii="Times New Roman" w:hAnsi="Times New Roman" w:cs="Times New Roman"/>
        </w:rPr>
        <w:t xml:space="preserve">ERCOT’s recent </w:t>
      </w:r>
      <w:r w:rsidR="00FD5DB7" w:rsidRPr="00975BFC">
        <w:rPr>
          <w:rFonts w:ascii="Times New Roman" w:hAnsi="Times New Roman" w:cs="Times New Roman"/>
        </w:rPr>
        <w:t>actions</w:t>
      </w:r>
      <w:r w:rsidR="0021454D">
        <w:rPr>
          <w:rFonts w:ascii="Times New Roman" w:hAnsi="Times New Roman" w:cs="Times New Roman"/>
        </w:rPr>
        <w:t xml:space="preserve">, </w:t>
      </w:r>
      <w:r w:rsidR="00FD5DB7" w:rsidRPr="00975BFC">
        <w:rPr>
          <w:rFonts w:ascii="Times New Roman" w:hAnsi="Times New Roman" w:cs="Times New Roman"/>
        </w:rPr>
        <w:t xml:space="preserve">including the February 27, 2019 </w:t>
      </w:r>
      <w:r w:rsidRPr="00975BFC">
        <w:rPr>
          <w:rFonts w:ascii="Times New Roman" w:hAnsi="Times New Roman" w:cs="Times New Roman"/>
        </w:rPr>
        <w:t>Operating Condition Notice (OCN)</w:t>
      </w:r>
      <w:r w:rsidR="00033A9B" w:rsidRPr="00975BFC">
        <w:rPr>
          <w:rFonts w:ascii="Times New Roman" w:hAnsi="Times New Roman" w:cs="Times New Roman"/>
        </w:rPr>
        <w:t xml:space="preserve"> </w:t>
      </w:r>
      <w:r w:rsidR="00010FFF" w:rsidRPr="00975BFC">
        <w:rPr>
          <w:rFonts w:ascii="Times New Roman" w:hAnsi="Times New Roman" w:cs="Times New Roman"/>
        </w:rPr>
        <w:t xml:space="preserve">and </w:t>
      </w:r>
      <w:r w:rsidR="00033A9B" w:rsidRPr="00975BFC">
        <w:rPr>
          <w:rFonts w:ascii="Times New Roman" w:hAnsi="Times New Roman" w:cs="Times New Roman"/>
        </w:rPr>
        <w:t xml:space="preserve">subsequent communications to delay </w:t>
      </w:r>
      <w:r w:rsidR="00AA28E2">
        <w:rPr>
          <w:rFonts w:ascii="Times New Roman" w:hAnsi="Times New Roman" w:cs="Times New Roman"/>
        </w:rPr>
        <w:t>P</w:t>
      </w:r>
      <w:r w:rsidR="00AA28E2" w:rsidRPr="00975BFC">
        <w:rPr>
          <w:rFonts w:ascii="Times New Roman" w:hAnsi="Times New Roman" w:cs="Times New Roman"/>
        </w:rPr>
        <w:t xml:space="preserve">lanned </w:t>
      </w:r>
      <w:r w:rsidR="00AA28E2">
        <w:rPr>
          <w:rFonts w:ascii="Times New Roman" w:hAnsi="Times New Roman" w:cs="Times New Roman"/>
        </w:rPr>
        <w:t>O</w:t>
      </w:r>
      <w:r w:rsidR="00AA28E2" w:rsidRPr="00975BFC">
        <w:rPr>
          <w:rFonts w:ascii="Times New Roman" w:hAnsi="Times New Roman" w:cs="Times New Roman"/>
        </w:rPr>
        <w:t xml:space="preserve">utages </w:t>
      </w:r>
      <w:r w:rsidR="00033A9B" w:rsidRPr="00975BFC">
        <w:rPr>
          <w:rFonts w:ascii="Times New Roman" w:hAnsi="Times New Roman" w:cs="Times New Roman"/>
        </w:rPr>
        <w:t>based on forecast</w:t>
      </w:r>
      <w:r w:rsidR="00715D41">
        <w:rPr>
          <w:rFonts w:ascii="Times New Roman" w:hAnsi="Times New Roman" w:cs="Times New Roman"/>
        </w:rPr>
        <w:t>ed</w:t>
      </w:r>
      <w:r w:rsidR="00033A9B" w:rsidRPr="00975BFC">
        <w:rPr>
          <w:rFonts w:ascii="Times New Roman" w:hAnsi="Times New Roman" w:cs="Times New Roman"/>
        </w:rPr>
        <w:t xml:space="preserve"> conditions and</w:t>
      </w:r>
      <w:r w:rsidR="00010FFF" w:rsidRPr="00975BFC">
        <w:rPr>
          <w:rFonts w:ascii="Times New Roman" w:hAnsi="Times New Roman" w:cs="Times New Roman"/>
        </w:rPr>
        <w:t xml:space="preserve"> expected Load and </w:t>
      </w:r>
      <w:r w:rsidR="00AA28E2">
        <w:rPr>
          <w:rFonts w:ascii="Times New Roman" w:hAnsi="Times New Roman" w:cs="Times New Roman"/>
        </w:rPr>
        <w:t>r</w:t>
      </w:r>
      <w:r w:rsidR="00AA28E2" w:rsidRPr="00975BFC">
        <w:rPr>
          <w:rFonts w:ascii="Times New Roman" w:hAnsi="Times New Roman" w:cs="Times New Roman"/>
        </w:rPr>
        <w:t>eserves</w:t>
      </w:r>
      <w:r w:rsidR="00010FFF" w:rsidRPr="00975BFC">
        <w:rPr>
          <w:rFonts w:ascii="Times New Roman" w:hAnsi="Times New Roman" w:cs="Times New Roman"/>
        </w:rPr>
        <w:t xml:space="preserve">.  </w:t>
      </w:r>
      <w:r w:rsidRPr="0021454D">
        <w:rPr>
          <w:rFonts w:ascii="Times New Roman" w:hAnsi="Times New Roman" w:cs="Times New Roman"/>
        </w:rPr>
        <w:t>Market Part</w:t>
      </w:r>
      <w:r w:rsidR="00F55E70" w:rsidRPr="0021454D">
        <w:rPr>
          <w:rFonts w:ascii="Times New Roman" w:hAnsi="Times New Roman" w:cs="Times New Roman"/>
        </w:rPr>
        <w:t>icipants</w:t>
      </w:r>
      <w:r w:rsidR="00AA28E2">
        <w:rPr>
          <w:rFonts w:ascii="Times New Roman" w:hAnsi="Times New Roman" w:cs="Times New Roman"/>
        </w:rPr>
        <w:t xml:space="preserve"> discussed the need for</w:t>
      </w:r>
      <w:r w:rsidR="005C2498" w:rsidRPr="0021454D">
        <w:rPr>
          <w:rFonts w:ascii="Times New Roman" w:hAnsi="Times New Roman" w:cs="Times New Roman"/>
        </w:rPr>
        <w:t xml:space="preserve"> timely communications</w:t>
      </w:r>
      <w:r w:rsidR="00905EAC" w:rsidRPr="0021454D">
        <w:rPr>
          <w:rFonts w:ascii="Times New Roman" w:hAnsi="Times New Roman" w:cs="Times New Roman"/>
        </w:rPr>
        <w:t xml:space="preserve"> to reduce rescheduling costs, </w:t>
      </w:r>
      <w:r w:rsidR="005C2498" w:rsidRPr="0021454D">
        <w:rPr>
          <w:rFonts w:ascii="Times New Roman" w:hAnsi="Times New Roman" w:cs="Times New Roman"/>
        </w:rPr>
        <w:t xml:space="preserve">prevent biased forecasts, </w:t>
      </w:r>
      <w:r w:rsidR="00905EAC" w:rsidRPr="0021454D">
        <w:rPr>
          <w:rFonts w:ascii="Times New Roman" w:hAnsi="Times New Roman" w:cs="Times New Roman"/>
        </w:rPr>
        <w:t xml:space="preserve">ensure </w:t>
      </w:r>
      <w:r w:rsidR="00AA28E2">
        <w:rPr>
          <w:rFonts w:ascii="Times New Roman" w:hAnsi="Times New Roman" w:cs="Times New Roman"/>
        </w:rPr>
        <w:t>O</w:t>
      </w:r>
      <w:r w:rsidR="00AA28E2" w:rsidRPr="0021454D">
        <w:rPr>
          <w:rFonts w:ascii="Times New Roman" w:hAnsi="Times New Roman" w:cs="Times New Roman"/>
        </w:rPr>
        <w:t xml:space="preserve">utages </w:t>
      </w:r>
      <w:r w:rsidR="00905EAC" w:rsidRPr="0021454D">
        <w:rPr>
          <w:rFonts w:ascii="Times New Roman" w:hAnsi="Times New Roman" w:cs="Times New Roman"/>
        </w:rPr>
        <w:t xml:space="preserve">can be completed prior to summer, </w:t>
      </w:r>
      <w:r w:rsidR="00905EAC" w:rsidRPr="0021454D">
        <w:rPr>
          <w:rFonts w:ascii="Times New Roman" w:hAnsi="Times New Roman" w:cs="Times New Roman"/>
        </w:rPr>
        <w:lastRenderedPageBreak/>
        <w:t xml:space="preserve">and that a mechanism for </w:t>
      </w:r>
      <w:r w:rsidR="0021454D">
        <w:rPr>
          <w:rFonts w:ascii="Times New Roman" w:hAnsi="Times New Roman" w:cs="Times New Roman"/>
        </w:rPr>
        <w:t>M</w:t>
      </w:r>
      <w:r w:rsidR="00905EAC" w:rsidRPr="0021454D">
        <w:rPr>
          <w:rFonts w:ascii="Times New Roman" w:hAnsi="Times New Roman" w:cs="Times New Roman"/>
        </w:rPr>
        <w:t>ake</w:t>
      </w:r>
      <w:r w:rsidR="0021454D">
        <w:rPr>
          <w:rFonts w:ascii="Times New Roman" w:hAnsi="Times New Roman" w:cs="Times New Roman"/>
        </w:rPr>
        <w:t>-W</w:t>
      </w:r>
      <w:r w:rsidR="00905EAC" w:rsidRPr="0021454D">
        <w:rPr>
          <w:rFonts w:ascii="Times New Roman" w:hAnsi="Times New Roman" w:cs="Times New Roman"/>
        </w:rPr>
        <w:t xml:space="preserve">hole costs should be considered.  </w:t>
      </w:r>
      <w:r w:rsidR="00AA28E2">
        <w:rPr>
          <w:rFonts w:ascii="Times New Roman" w:hAnsi="Times New Roman" w:cs="Times New Roman"/>
        </w:rPr>
        <w:t xml:space="preserve">Some </w:t>
      </w:r>
      <w:r w:rsidR="00905EAC" w:rsidRPr="0021454D">
        <w:rPr>
          <w:rFonts w:ascii="Times New Roman" w:hAnsi="Times New Roman" w:cs="Times New Roman"/>
        </w:rPr>
        <w:t>Market Participants expressed concern for ERCOT actions</w:t>
      </w:r>
      <w:r w:rsidR="00AA28E2">
        <w:rPr>
          <w:rFonts w:ascii="Times New Roman" w:hAnsi="Times New Roman" w:cs="Times New Roman"/>
        </w:rPr>
        <w:t>’</w:t>
      </w:r>
      <w:r w:rsidR="00905EAC" w:rsidRPr="0021454D">
        <w:rPr>
          <w:rFonts w:ascii="Times New Roman" w:hAnsi="Times New Roman" w:cs="Times New Roman"/>
        </w:rPr>
        <w:t xml:space="preserve"> impacts to pricing</w:t>
      </w:r>
      <w:r w:rsidR="00AA28E2">
        <w:rPr>
          <w:rFonts w:ascii="Times New Roman" w:hAnsi="Times New Roman" w:cs="Times New Roman"/>
        </w:rPr>
        <w:t>.</w:t>
      </w:r>
      <w:r w:rsidR="0021454D" w:rsidRPr="0021454D">
        <w:rPr>
          <w:rFonts w:ascii="Times New Roman" w:hAnsi="Times New Roman" w:cs="Times New Roman"/>
        </w:rPr>
        <w:t xml:space="preserve"> Market Participants requested further discussion of the issues at the March 27, 2019 TAC meeting.  </w:t>
      </w:r>
      <w:r w:rsidR="00905EAC" w:rsidRPr="0021454D">
        <w:rPr>
          <w:rFonts w:ascii="Times New Roman" w:hAnsi="Times New Roman" w:cs="Times New Roman"/>
        </w:rPr>
        <w:t xml:space="preserve"> </w:t>
      </w:r>
    </w:p>
    <w:p w14:paraId="50BDD031" w14:textId="77777777" w:rsidR="00905EAC" w:rsidRDefault="00905EAC" w:rsidP="00E90491">
      <w:pPr>
        <w:pStyle w:val="NoSpacing"/>
        <w:rPr>
          <w:rFonts w:ascii="Times New Roman" w:hAnsi="Times New Roman" w:cs="Times New Roman"/>
          <w:highlight w:val="lightGray"/>
        </w:rPr>
      </w:pPr>
    </w:p>
    <w:p w14:paraId="5922E83B" w14:textId="77777777" w:rsidR="0021454D" w:rsidRDefault="00905EAC" w:rsidP="0021454D">
      <w:pPr>
        <w:pStyle w:val="NoSpacing"/>
        <w:rPr>
          <w:rFonts w:ascii="Times New Roman" w:hAnsi="Times New Roman" w:cs="Times New Roman"/>
          <w:highlight w:val="lightGray"/>
        </w:rPr>
      </w:pPr>
      <w:r>
        <w:rPr>
          <w:rFonts w:ascii="Times New Roman" w:hAnsi="Times New Roman" w:cs="Times New Roman"/>
          <w:highlight w:val="lightGray"/>
        </w:rPr>
        <w:t xml:space="preserve"> </w:t>
      </w:r>
    </w:p>
    <w:p w14:paraId="1C8C3303" w14:textId="2B33FED2" w:rsidR="00EA2771" w:rsidRPr="00EA2771" w:rsidRDefault="00EA2771" w:rsidP="0021454D">
      <w:pPr>
        <w:pStyle w:val="NoSpacing"/>
        <w:rPr>
          <w:rFonts w:ascii="Times New Roman" w:hAnsi="Times New Roman" w:cs="Times New Roman"/>
          <w:u w:val="single"/>
        </w:rPr>
      </w:pPr>
      <w:r w:rsidRPr="005F55BD">
        <w:rPr>
          <w:rFonts w:ascii="Times New Roman" w:hAnsi="Times New Roman" w:cs="Times New Roman"/>
          <w:u w:val="single"/>
        </w:rPr>
        <w:t>Southern Cross Assignment Update</w:t>
      </w:r>
    </w:p>
    <w:p w14:paraId="6842F166" w14:textId="6C32DD79" w:rsidR="001A47C6" w:rsidRPr="001A47C6" w:rsidRDefault="00407929" w:rsidP="001A47C6">
      <w:pPr>
        <w:pStyle w:val="NoSpacing"/>
        <w:rPr>
          <w:rFonts w:ascii="Times New Roman" w:hAnsi="Times New Roman" w:cs="Times New Roman"/>
        </w:rPr>
      </w:pPr>
      <w:r w:rsidRPr="001A47C6">
        <w:rPr>
          <w:rFonts w:ascii="Times New Roman" w:hAnsi="Times New Roman" w:cs="Times New Roman"/>
        </w:rPr>
        <w:t xml:space="preserve">Matt Mereness </w:t>
      </w:r>
      <w:r w:rsidR="001A47C6">
        <w:rPr>
          <w:rFonts w:ascii="Times New Roman" w:hAnsi="Times New Roman" w:cs="Times New Roman"/>
        </w:rPr>
        <w:t xml:space="preserve">summarized </w:t>
      </w:r>
      <w:r w:rsidR="001A47C6" w:rsidRPr="001A47C6">
        <w:rPr>
          <w:rFonts w:ascii="Times New Roman" w:hAnsi="Times New Roman" w:cs="Times New Roman"/>
        </w:rPr>
        <w:t xml:space="preserve">Southern Cross </w:t>
      </w:r>
      <w:r w:rsidR="001A47C6">
        <w:rPr>
          <w:rFonts w:ascii="Times New Roman" w:hAnsi="Times New Roman" w:cs="Times New Roman"/>
        </w:rPr>
        <w:t xml:space="preserve">Transmission </w:t>
      </w:r>
      <w:r w:rsidR="001A47C6" w:rsidRPr="001A47C6">
        <w:rPr>
          <w:rFonts w:ascii="Times New Roman" w:hAnsi="Times New Roman" w:cs="Times New Roman"/>
        </w:rPr>
        <w:t>Directive #3, Determination of Ramp Rate Restrictions</w:t>
      </w:r>
      <w:r w:rsidR="001A47C6">
        <w:rPr>
          <w:rFonts w:ascii="Times New Roman" w:hAnsi="Times New Roman" w:cs="Times New Roman"/>
        </w:rPr>
        <w:t xml:space="preserve">, recommended assignment of the issues to the </w:t>
      </w:r>
      <w:r w:rsidR="001A47C6" w:rsidRPr="001A47C6">
        <w:rPr>
          <w:rFonts w:ascii="Times New Roman" w:hAnsi="Times New Roman" w:cs="Times New Roman"/>
        </w:rPr>
        <w:t>Performance, Disturbance, Compliance Working Group (PDCWG)</w:t>
      </w:r>
      <w:r w:rsidR="001A47C6">
        <w:rPr>
          <w:rFonts w:ascii="Times New Roman" w:hAnsi="Times New Roman" w:cs="Times New Roman"/>
        </w:rPr>
        <w:t xml:space="preserve"> and requested direction from WMS.  Market Participants </w:t>
      </w:r>
      <w:r w:rsidR="00E431F6">
        <w:rPr>
          <w:rFonts w:ascii="Times New Roman" w:hAnsi="Times New Roman" w:cs="Times New Roman"/>
        </w:rPr>
        <w:t xml:space="preserve">expressed </w:t>
      </w:r>
      <w:r w:rsidR="001A47C6">
        <w:rPr>
          <w:rFonts w:ascii="Times New Roman" w:hAnsi="Times New Roman" w:cs="Times New Roman"/>
        </w:rPr>
        <w:t>support</w:t>
      </w:r>
      <w:r w:rsidR="00E431F6">
        <w:rPr>
          <w:rFonts w:ascii="Times New Roman" w:hAnsi="Times New Roman" w:cs="Times New Roman"/>
        </w:rPr>
        <w:t xml:space="preserve"> for the </w:t>
      </w:r>
      <w:r w:rsidR="001A47C6">
        <w:rPr>
          <w:rFonts w:ascii="Times New Roman" w:hAnsi="Times New Roman" w:cs="Times New Roman"/>
        </w:rPr>
        <w:t xml:space="preserve">ERCOT recommendation.  </w:t>
      </w:r>
    </w:p>
    <w:p w14:paraId="62875AEE" w14:textId="77777777" w:rsidR="00407929" w:rsidRDefault="00407929" w:rsidP="00C14F77">
      <w:pPr>
        <w:pStyle w:val="Default"/>
        <w:rPr>
          <w:b/>
          <w:sz w:val="22"/>
          <w:szCs w:val="22"/>
          <w:highlight w:val="lightGray"/>
        </w:rPr>
      </w:pPr>
    </w:p>
    <w:p w14:paraId="30FF6AB8" w14:textId="77777777" w:rsidR="001A47C6" w:rsidRPr="00FC1DEE" w:rsidRDefault="001A47C6" w:rsidP="00C14F77">
      <w:pPr>
        <w:pStyle w:val="Default"/>
        <w:rPr>
          <w:b/>
          <w:sz w:val="22"/>
          <w:szCs w:val="22"/>
          <w:highlight w:val="lightGray"/>
        </w:rPr>
      </w:pPr>
    </w:p>
    <w:p w14:paraId="7DCD2A6E" w14:textId="77777777" w:rsidR="00FB78FB" w:rsidRPr="000724E8" w:rsidRDefault="00FB78FB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724E8">
        <w:rPr>
          <w:rFonts w:ascii="Times New Roman" w:hAnsi="Times New Roman" w:cs="Times New Roman"/>
          <w:u w:val="single"/>
        </w:rPr>
        <w:t xml:space="preserve">New Protocol Revision Subcommittee (PRS) Referrals </w:t>
      </w:r>
      <w:r w:rsidR="00870D4A" w:rsidRPr="000724E8">
        <w:rPr>
          <w:rFonts w:ascii="Times New Roman" w:hAnsi="Times New Roman" w:cs="Times New Roman"/>
          <w:u w:val="single"/>
        </w:rPr>
        <w:t xml:space="preserve"> </w:t>
      </w:r>
    </w:p>
    <w:p w14:paraId="7B34C788" w14:textId="2DADE2EC" w:rsidR="000724E8" w:rsidRDefault="0006303C" w:rsidP="005518D8">
      <w:pPr>
        <w:spacing w:after="0" w:line="240" w:lineRule="auto"/>
        <w:rPr>
          <w:rFonts w:ascii="Times New Roman" w:hAnsi="Times New Roman" w:cs="Times New Roman"/>
          <w:i/>
          <w:highlight w:val="lightGray"/>
        </w:rPr>
      </w:pPr>
      <w:r w:rsidRPr="00E61049">
        <w:rPr>
          <w:rFonts w:ascii="Times New Roman" w:hAnsi="Times New Roman" w:cs="Times New Roman"/>
          <w:i/>
        </w:rPr>
        <w:t>Nodal P</w:t>
      </w:r>
      <w:r w:rsidR="00E61049" w:rsidRPr="00E61049">
        <w:rPr>
          <w:rFonts w:ascii="Times New Roman" w:hAnsi="Times New Roman" w:cs="Times New Roman"/>
          <w:i/>
        </w:rPr>
        <w:t>rotocol Revision Request (NPRR) 918, Validation Clarification for PTP Obligations with Links to an Option</w:t>
      </w:r>
    </w:p>
    <w:p w14:paraId="15CC5C98" w14:textId="5D1F04C4" w:rsidR="000724E8" w:rsidRPr="00A808F4" w:rsidRDefault="005F55BD" w:rsidP="005518D8">
      <w:pPr>
        <w:spacing w:after="0" w:line="240" w:lineRule="auto"/>
        <w:rPr>
          <w:rFonts w:ascii="Times New Roman" w:hAnsi="Times New Roman" w:cs="Times New Roman"/>
        </w:rPr>
      </w:pPr>
      <w:r w:rsidRPr="00A808F4">
        <w:rPr>
          <w:rFonts w:ascii="Times New Roman" w:hAnsi="Times New Roman" w:cs="Times New Roman"/>
        </w:rPr>
        <w:t>Market Participants discussed the merits of NPRR918</w:t>
      </w:r>
      <w:r w:rsidR="00817408" w:rsidRPr="00A808F4">
        <w:rPr>
          <w:rFonts w:ascii="Times New Roman" w:hAnsi="Times New Roman" w:cs="Times New Roman"/>
        </w:rPr>
        <w:t xml:space="preserve"> and the additional validation methodology proposed in the 1/23/19 Reliant </w:t>
      </w:r>
      <w:r w:rsidR="00AA28E2">
        <w:rPr>
          <w:rFonts w:ascii="Times New Roman" w:hAnsi="Times New Roman" w:cs="Times New Roman"/>
        </w:rPr>
        <w:t>c</w:t>
      </w:r>
      <w:r w:rsidR="00AA28E2" w:rsidRPr="00A808F4">
        <w:rPr>
          <w:rFonts w:ascii="Times New Roman" w:hAnsi="Times New Roman" w:cs="Times New Roman"/>
        </w:rPr>
        <w:t>omments</w:t>
      </w:r>
      <w:r w:rsidR="00817408" w:rsidRPr="00A808F4">
        <w:rPr>
          <w:rFonts w:ascii="Times New Roman" w:hAnsi="Times New Roman" w:cs="Times New Roman"/>
        </w:rPr>
        <w:t xml:space="preserve">.  </w:t>
      </w:r>
      <w:r w:rsidR="003F1008">
        <w:rPr>
          <w:rFonts w:ascii="Times New Roman" w:hAnsi="Times New Roman" w:cs="Times New Roman"/>
        </w:rPr>
        <w:t xml:space="preserve">Ms. </w:t>
      </w:r>
      <w:r w:rsidR="00817408" w:rsidRPr="00A808F4">
        <w:rPr>
          <w:rFonts w:ascii="Times New Roman" w:hAnsi="Times New Roman" w:cs="Times New Roman"/>
        </w:rPr>
        <w:t xml:space="preserve">Bivens stated that NPRR918 as submitted did not have cost impacts, but that the proposed validation methodology would have impacts.  Market Participants requested additional review of the issues by </w:t>
      </w:r>
      <w:r w:rsidR="00FC66B7">
        <w:rPr>
          <w:rFonts w:ascii="Times New Roman" w:hAnsi="Times New Roman" w:cs="Times New Roman"/>
        </w:rPr>
        <w:t xml:space="preserve">the </w:t>
      </w:r>
      <w:r w:rsidR="00817408" w:rsidRPr="00A808F4">
        <w:rPr>
          <w:rFonts w:ascii="Times New Roman" w:hAnsi="Times New Roman" w:cs="Times New Roman"/>
        </w:rPr>
        <w:t xml:space="preserve">CMWG.  </w:t>
      </w:r>
    </w:p>
    <w:p w14:paraId="2320A4FE" w14:textId="77777777" w:rsidR="00817408" w:rsidRPr="00A808F4" w:rsidRDefault="00817408" w:rsidP="005518D8">
      <w:pPr>
        <w:spacing w:after="0" w:line="240" w:lineRule="auto"/>
        <w:rPr>
          <w:rFonts w:ascii="Times New Roman" w:hAnsi="Times New Roman" w:cs="Times New Roman"/>
        </w:rPr>
      </w:pPr>
    </w:p>
    <w:p w14:paraId="08C89FB6" w14:textId="5DBA7003" w:rsidR="00817408" w:rsidRPr="00FC1DEE" w:rsidRDefault="003F1008" w:rsidP="00817408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  <w:r>
        <w:rPr>
          <w:rFonts w:ascii="Times New Roman" w:hAnsi="Times New Roman" w:cs="Times New Roman"/>
          <w:b/>
        </w:rPr>
        <w:t xml:space="preserve">Mr. </w:t>
      </w:r>
      <w:r w:rsidR="00817408" w:rsidRPr="00A808F4">
        <w:rPr>
          <w:rFonts w:ascii="Times New Roman" w:hAnsi="Times New Roman" w:cs="Times New Roman"/>
          <w:b/>
        </w:rPr>
        <w:t xml:space="preserve">Barnes moved to request PRS continue to table NPRR918 for further consideration by </w:t>
      </w:r>
      <w:r w:rsidR="00FC66B7">
        <w:rPr>
          <w:rFonts w:ascii="Times New Roman" w:hAnsi="Times New Roman" w:cs="Times New Roman"/>
          <w:b/>
        </w:rPr>
        <w:t xml:space="preserve">the </w:t>
      </w:r>
      <w:r w:rsidR="00817408" w:rsidRPr="00A808F4">
        <w:rPr>
          <w:rFonts w:ascii="Times New Roman" w:hAnsi="Times New Roman" w:cs="Times New Roman"/>
          <w:b/>
        </w:rPr>
        <w:t xml:space="preserve">CMWG.  </w:t>
      </w:r>
      <w:r w:rsidR="00A808F4" w:rsidRPr="00A808F4">
        <w:rPr>
          <w:rFonts w:ascii="Times New Roman" w:hAnsi="Times New Roman" w:cs="Times New Roman"/>
          <w:b/>
        </w:rPr>
        <w:t xml:space="preserve">Lucas Turner seconded the motion.  The motion carried unanimously.  </w:t>
      </w:r>
    </w:p>
    <w:p w14:paraId="45F8F791" w14:textId="77777777" w:rsidR="00817063" w:rsidRPr="00FC1DEE" w:rsidRDefault="00817063" w:rsidP="000A33DF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14534226" w14:textId="77777777" w:rsidR="007664DA" w:rsidRPr="00FC1DEE" w:rsidRDefault="007664DA" w:rsidP="000A33DF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1F328172" w14:textId="77777777" w:rsidR="00E61049" w:rsidRDefault="00E61049" w:rsidP="007133A5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61049">
        <w:rPr>
          <w:rFonts w:ascii="Times New Roman" w:hAnsi="Times New Roman" w:cs="Times New Roman"/>
          <w:u w:val="single"/>
        </w:rPr>
        <w:t>Wholesale Market Working Group (WMWG)</w:t>
      </w:r>
    </w:p>
    <w:p w14:paraId="69A71101" w14:textId="46DE502F" w:rsidR="007133A5" w:rsidRPr="00C5094E" w:rsidRDefault="003F1008" w:rsidP="007133A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 D</w:t>
      </w:r>
      <w:r w:rsidR="00C5094E" w:rsidRPr="00C5094E">
        <w:rPr>
          <w:rFonts w:ascii="Times New Roman" w:hAnsi="Times New Roman" w:cs="Times New Roman"/>
        </w:rPr>
        <w:t xml:space="preserve">etelich </w:t>
      </w:r>
      <w:r w:rsidR="000A33DF" w:rsidRPr="00C5094E">
        <w:rPr>
          <w:rFonts w:ascii="Times New Roman" w:hAnsi="Times New Roman" w:cs="Times New Roman"/>
        </w:rPr>
        <w:t xml:space="preserve">summarized recent </w:t>
      </w:r>
      <w:r w:rsidR="007742D5" w:rsidRPr="00C5094E">
        <w:rPr>
          <w:rFonts w:ascii="Times New Roman" w:hAnsi="Times New Roman" w:cs="Times New Roman"/>
        </w:rPr>
        <w:t xml:space="preserve">WMWG </w:t>
      </w:r>
      <w:r w:rsidR="000A33DF" w:rsidRPr="00C5094E">
        <w:rPr>
          <w:rFonts w:ascii="Times New Roman" w:hAnsi="Times New Roman" w:cs="Times New Roman"/>
        </w:rPr>
        <w:t>activities</w:t>
      </w:r>
      <w:r w:rsidR="00A14FAB">
        <w:rPr>
          <w:rFonts w:ascii="Times New Roman" w:hAnsi="Times New Roman" w:cs="Times New Roman"/>
        </w:rPr>
        <w:t>.</w:t>
      </w:r>
    </w:p>
    <w:p w14:paraId="74286286" w14:textId="028A6EA6" w:rsidR="000A33DF" w:rsidRPr="00C5094E" w:rsidRDefault="0031531E" w:rsidP="000A33DF">
      <w:pPr>
        <w:pStyle w:val="NoSpacing"/>
        <w:jc w:val="both"/>
        <w:rPr>
          <w:rFonts w:ascii="Times New Roman" w:hAnsi="Times New Roman" w:cs="Times New Roman"/>
        </w:rPr>
      </w:pPr>
      <w:r w:rsidRPr="00C5094E">
        <w:rPr>
          <w:rFonts w:ascii="Times New Roman" w:hAnsi="Times New Roman" w:cs="Times New Roman"/>
        </w:rPr>
        <w:t xml:space="preserve"> </w:t>
      </w:r>
    </w:p>
    <w:p w14:paraId="6379E66C" w14:textId="77777777" w:rsidR="007133A5" w:rsidRPr="00FC1DEE" w:rsidRDefault="007133A5" w:rsidP="00845E9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0D1B24E" w14:textId="77777777" w:rsidR="00EF51BD" w:rsidRPr="00E61049" w:rsidRDefault="00EF51BD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61049">
        <w:rPr>
          <w:rFonts w:ascii="Times New Roman" w:hAnsi="Times New Roman" w:cs="Times New Roman"/>
          <w:u w:val="single"/>
        </w:rPr>
        <w:t>Revision Requests Tabled at PRS, Referred to WMS (see Key Documents)</w:t>
      </w:r>
    </w:p>
    <w:p w14:paraId="77C70144" w14:textId="77777777" w:rsidR="00D853E5" w:rsidRPr="00E61049" w:rsidRDefault="00D853E5" w:rsidP="00D853E5">
      <w:pPr>
        <w:pStyle w:val="NoSpacing"/>
        <w:jc w:val="both"/>
        <w:rPr>
          <w:rFonts w:ascii="Times New Roman" w:hAnsi="Times New Roman" w:cs="Times New Roman"/>
          <w:i/>
        </w:rPr>
      </w:pPr>
      <w:r w:rsidRPr="00E61049">
        <w:rPr>
          <w:rFonts w:ascii="Times New Roman" w:hAnsi="Times New Roman" w:cs="Times New Roman"/>
          <w:i/>
        </w:rPr>
        <w:t>NPRR838, Updated O&amp;M Cost for RMR Resources</w:t>
      </w:r>
    </w:p>
    <w:p w14:paraId="3B711342" w14:textId="77777777" w:rsidR="000C6001" w:rsidRPr="00E61049" w:rsidRDefault="000C6001" w:rsidP="000C6001">
      <w:pPr>
        <w:pStyle w:val="NoSpacing"/>
        <w:jc w:val="both"/>
        <w:rPr>
          <w:rFonts w:ascii="Times New Roman" w:hAnsi="Times New Roman" w:cs="Times New Roman"/>
          <w:i/>
        </w:rPr>
      </w:pPr>
      <w:r w:rsidRPr="00E61049">
        <w:rPr>
          <w:rFonts w:ascii="Times New Roman" w:hAnsi="Times New Roman" w:cs="Times New Roman"/>
          <w:i/>
        </w:rPr>
        <w:t>NPRR872, Modifying the SASM Shadow Price Cap</w:t>
      </w:r>
    </w:p>
    <w:p w14:paraId="6A2CEFA0" w14:textId="56F48BB5" w:rsidR="00E61049" w:rsidRPr="00E61049" w:rsidRDefault="00E61049" w:rsidP="003D1B17">
      <w:pPr>
        <w:pStyle w:val="NoSpacing"/>
        <w:jc w:val="both"/>
        <w:rPr>
          <w:rFonts w:ascii="Times New Roman" w:hAnsi="Times New Roman" w:cs="Times New Roman"/>
        </w:rPr>
      </w:pPr>
      <w:r w:rsidRPr="00E61049">
        <w:rPr>
          <w:rFonts w:ascii="Times New Roman" w:hAnsi="Times New Roman" w:cs="Times New Roman"/>
        </w:rPr>
        <w:t xml:space="preserve">WMS took no action on these items.  </w:t>
      </w:r>
    </w:p>
    <w:p w14:paraId="7EA08660" w14:textId="77777777" w:rsidR="00E61049" w:rsidRDefault="00E61049" w:rsidP="003D1B17">
      <w:pPr>
        <w:pStyle w:val="NoSpacing"/>
        <w:jc w:val="both"/>
        <w:rPr>
          <w:rFonts w:ascii="Times New Roman" w:hAnsi="Times New Roman" w:cs="Times New Roman"/>
          <w:i/>
        </w:rPr>
      </w:pPr>
    </w:p>
    <w:p w14:paraId="532AAF7C" w14:textId="089E8F09" w:rsidR="005518D8" w:rsidRPr="00E61049" w:rsidRDefault="005518D8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644DF1">
        <w:rPr>
          <w:rFonts w:ascii="Times New Roman" w:hAnsi="Times New Roman" w:cs="Times New Roman"/>
          <w:i/>
        </w:rPr>
        <w:t>NPRR903, Day-Ahead Market Timing Deviations</w:t>
      </w:r>
    </w:p>
    <w:p w14:paraId="7F0A28A9" w14:textId="5CB31199" w:rsidR="00644DF1" w:rsidRPr="00644DF1" w:rsidRDefault="00C5094E" w:rsidP="003D1B17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Detelich summarized NPRR903 and the February 25, 2019 WMWG discussion.  Some Market Participants stated that the language </w:t>
      </w:r>
      <w:r w:rsidR="007F3869">
        <w:rPr>
          <w:rFonts w:ascii="Times New Roman" w:hAnsi="Times New Roman" w:cs="Times New Roman"/>
        </w:rPr>
        <w:t xml:space="preserve">in NPRR903 </w:t>
      </w:r>
      <w:r>
        <w:rPr>
          <w:rFonts w:ascii="Times New Roman" w:hAnsi="Times New Roman" w:cs="Times New Roman"/>
        </w:rPr>
        <w:t xml:space="preserve">was overly broad and proposed adding limitations similar to Retail Service Level Agreements (SLAs).  In response to Market Participant questions, Ms. Bivens stated that </w:t>
      </w:r>
      <w:r w:rsidR="007F3869">
        <w:rPr>
          <w:rFonts w:ascii="Times New Roman" w:hAnsi="Times New Roman" w:cs="Times New Roman"/>
        </w:rPr>
        <w:t xml:space="preserve">System Change Request (SCR) 798, </w:t>
      </w:r>
      <w:r w:rsidR="007F3869" w:rsidRPr="007F3869">
        <w:rPr>
          <w:rFonts w:ascii="Times New Roman" w:hAnsi="Times New Roman" w:cs="Times New Roman"/>
        </w:rPr>
        <w:t>PTP Obligation Bid ID Limit</w:t>
      </w:r>
      <w:r w:rsidR="007F3869">
        <w:rPr>
          <w:rFonts w:ascii="Times New Roman" w:hAnsi="Times New Roman" w:cs="Times New Roman"/>
        </w:rPr>
        <w:t xml:space="preserve"> and NPRR925, </w:t>
      </w:r>
      <w:r w:rsidR="007F3869" w:rsidRPr="007F3869">
        <w:rPr>
          <w:rFonts w:ascii="Times New Roman" w:hAnsi="Times New Roman" w:cs="Times New Roman"/>
        </w:rPr>
        <w:t>Increasing Minimum Quantity for PTP Obligation Bids</w:t>
      </w:r>
      <w:r w:rsidR="00A14FAB">
        <w:rPr>
          <w:rFonts w:ascii="Times New Roman" w:hAnsi="Times New Roman" w:cs="Times New Roman"/>
        </w:rPr>
        <w:t>,</w:t>
      </w:r>
      <w:r w:rsidR="007F3869" w:rsidRPr="007F3869">
        <w:rPr>
          <w:rFonts w:ascii="Times New Roman" w:hAnsi="Times New Roman" w:cs="Times New Roman"/>
        </w:rPr>
        <w:t xml:space="preserve"> </w:t>
      </w:r>
      <w:r w:rsidR="007F3869">
        <w:rPr>
          <w:rFonts w:ascii="Times New Roman" w:hAnsi="Times New Roman" w:cs="Times New Roman"/>
        </w:rPr>
        <w:t xml:space="preserve">resolve past issues in the </w:t>
      </w:r>
      <w:r w:rsidR="007F3869" w:rsidRPr="00644DF1">
        <w:rPr>
          <w:rFonts w:ascii="Times New Roman" w:hAnsi="Times New Roman" w:cs="Times New Roman"/>
        </w:rPr>
        <w:t>Day-Ahead Market (DAM)</w:t>
      </w:r>
      <w:r w:rsidR="00644DF1" w:rsidRPr="00644DF1">
        <w:rPr>
          <w:rFonts w:ascii="Times New Roman" w:hAnsi="Times New Roman" w:cs="Times New Roman"/>
        </w:rPr>
        <w:t>, however NPRR903 adds clarity, transparency</w:t>
      </w:r>
      <w:r w:rsidR="00A14FAB">
        <w:rPr>
          <w:rFonts w:ascii="Times New Roman" w:hAnsi="Times New Roman" w:cs="Times New Roman"/>
        </w:rPr>
        <w:t>,</w:t>
      </w:r>
      <w:r w:rsidR="00644DF1" w:rsidRPr="00644DF1">
        <w:rPr>
          <w:rFonts w:ascii="Times New Roman" w:hAnsi="Times New Roman" w:cs="Times New Roman"/>
        </w:rPr>
        <w:t xml:space="preserve"> and constraints to </w:t>
      </w:r>
      <w:r w:rsidR="00A14FAB">
        <w:rPr>
          <w:rFonts w:ascii="Times New Roman" w:hAnsi="Times New Roman" w:cs="Times New Roman"/>
        </w:rPr>
        <w:t>a</w:t>
      </w:r>
      <w:r w:rsidR="00A14FAB" w:rsidRPr="00644DF1">
        <w:rPr>
          <w:rFonts w:ascii="Times New Roman" w:hAnsi="Times New Roman" w:cs="Times New Roman"/>
        </w:rPr>
        <w:t xml:space="preserve"> </w:t>
      </w:r>
      <w:r w:rsidR="00644DF1" w:rsidRPr="00644DF1">
        <w:rPr>
          <w:rFonts w:ascii="Times New Roman" w:hAnsi="Times New Roman" w:cs="Times New Roman"/>
        </w:rPr>
        <w:t xml:space="preserve">process </w:t>
      </w:r>
      <w:r w:rsidR="007F3869" w:rsidRPr="00644DF1">
        <w:rPr>
          <w:rFonts w:ascii="Times New Roman" w:hAnsi="Times New Roman" w:cs="Times New Roman"/>
        </w:rPr>
        <w:t xml:space="preserve">ERCOT </w:t>
      </w:r>
      <w:r w:rsidR="00644DF1" w:rsidRPr="00644DF1">
        <w:rPr>
          <w:rFonts w:ascii="Times New Roman" w:hAnsi="Times New Roman" w:cs="Times New Roman"/>
        </w:rPr>
        <w:t xml:space="preserve">already </w:t>
      </w:r>
      <w:r w:rsidR="007F3869" w:rsidRPr="00644DF1">
        <w:rPr>
          <w:rFonts w:ascii="Times New Roman" w:hAnsi="Times New Roman" w:cs="Times New Roman"/>
        </w:rPr>
        <w:t xml:space="preserve">has the authority </w:t>
      </w:r>
      <w:r w:rsidR="00644DF1" w:rsidRPr="00644DF1">
        <w:rPr>
          <w:rFonts w:ascii="Times New Roman" w:hAnsi="Times New Roman" w:cs="Times New Roman"/>
        </w:rPr>
        <w:t xml:space="preserve">to </w:t>
      </w:r>
      <w:r w:rsidR="00A14FAB">
        <w:rPr>
          <w:rFonts w:ascii="Times New Roman" w:hAnsi="Times New Roman" w:cs="Times New Roman"/>
        </w:rPr>
        <w:t>engage</w:t>
      </w:r>
      <w:r w:rsidR="00644DF1">
        <w:rPr>
          <w:rFonts w:ascii="Times New Roman" w:hAnsi="Times New Roman" w:cs="Times New Roman"/>
        </w:rPr>
        <w:t xml:space="preserve">.  </w:t>
      </w:r>
      <w:r w:rsidR="00644DF1" w:rsidRPr="00644DF1">
        <w:rPr>
          <w:rFonts w:ascii="Times New Roman" w:hAnsi="Times New Roman" w:cs="Times New Roman"/>
        </w:rPr>
        <w:t xml:space="preserve">WMS took no action on this item.  </w:t>
      </w:r>
    </w:p>
    <w:p w14:paraId="092E9EC9" w14:textId="77777777" w:rsidR="00E61049" w:rsidRDefault="00E61049" w:rsidP="003D1B17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279B1BE3" w14:textId="3CABAFEB" w:rsidR="005518D8" w:rsidRPr="00133C47" w:rsidRDefault="005518D8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133C47">
        <w:rPr>
          <w:rFonts w:ascii="Times New Roman" w:hAnsi="Times New Roman" w:cs="Times New Roman"/>
          <w:i/>
        </w:rPr>
        <w:t>NPRR904, Revisions to Real-Time On-Line Reliability Deployment Price Adder for ERCOT-Directed Actions Related to DC Tie</w:t>
      </w:r>
    </w:p>
    <w:p w14:paraId="21889899" w14:textId="1363CA08" w:rsidR="005518D8" w:rsidRDefault="00EC3C08" w:rsidP="003D1B17">
      <w:pPr>
        <w:pStyle w:val="NoSpacing"/>
        <w:jc w:val="both"/>
        <w:rPr>
          <w:rFonts w:ascii="Times New Roman" w:hAnsi="Times New Roman" w:cs="Times New Roman"/>
        </w:rPr>
      </w:pPr>
      <w:r w:rsidRPr="00133C47">
        <w:rPr>
          <w:rFonts w:ascii="Times New Roman" w:hAnsi="Times New Roman" w:cs="Times New Roman"/>
        </w:rPr>
        <w:t>Mr. Detelich summarized NPRR904 and the</w:t>
      </w:r>
      <w:r w:rsidRPr="00EC3C08">
        <w:rPr>
          <w:rFonts w:ascii="Times New Roman" w:hAnsi="Times New Roman" w:cs="Times New Roman"/>
        </w:rPr>
        <w:t xml:space="preserve"> February 25, 2019 WMWG discussion.  </w:t>
      </w:r>
      <w:r w:rsidR="00133C47">
        <w:rPr>
          <w:rFonts w:ascii="Times New Roman" w:hAnsi="Times New Roman" w:cs="Times New Roman"/>
        </w:rPr>
        <w:t>Market Participants and ERCOT Staff discussed the 3/1/19 ERCOT comments and the 3</w:t>
      </w:r>
      <w:r w:rsidR="00133C47" w:rsidRPr="00133C47">
        <w:rPr>
          <w:rFonts w:ascii="Times New Roman" w:hAnsi="Times New Roman" w:cs="Times New Roman"/>
        </w:rPr>
        <w:t xml:space="preserve">/5/2019 REMC comments.  Steve Reedy reviewed the Independent Market Monitor (IMM) concerns and stated clarifications were forthcoming.   </w:t>
      </w:r>
      <w:r w:rsidR="005518D8" w:rsidRPr="00E61049">
        <w:rPr>
          <w:rFonts w:ascii="Times New Roman" w:hAnsi="Times New Roman" w:cs="Times New Roman"/>
        </w:rPr>
        <w:t>WMS took no action on th</w:t>
      </w:r>
      <w:r w:rsidR="00E61049" w:rsidRPr="00E61049">
        <w:rPr>
          <w:rFonts w:ascii="Times New Roman" w:hAnsi="Times New Roman" w:cs="Times New Roman"/>
        </w:rPr>
        <w:t>is item</w:t>
      </w:r>
      <w:r w:rsidR="005518D8" w:rsidRPr="00E61049">
        <w:rPr>
          <w:rFonts w:ascii="Times New Roman" w:hAnsi="Times New Roman" w:cs="Times New Roman"/>
        </w:rPr>
        <w:t xml:space="preserve">.  </w:t>
      </w:r>
    </w:p>
    <w:p w14:paraId="4B39CAB7" w14:textId="77777777" w:rsidR="00B27F70" w:rsidRDefault="00B27F70" w:rsidP="003D1B17">
      <w:pPr>
        <w:pStyle w:val="NoSpacing"/>
        <w:jc w:val="both"/>
        <w:rPr>
          <w:rFonts w:ascii="Times New Roman" w:hAnsi="Times New Roman" w:cs="Times New Roman"/>
        </w:rPr>
      </w:pPr>
    </w:p>
    <w:p w14:paraId="2E9D3E30" w14:textId="5EED6D76" w:rsidR="00E61049" w:rsidRPr="001A53C3" w:rsidRDefault="00E61049" w:rsidP="00E61049">
      <w:pPr>
        <w:pStyle w:val="NoSpacing"/>
        <w:jc w:val="both"/>
        <w:rPr>
          <w:rFonts w:ascii="Times New Roman" w:hAnsi="Times New Roman" w:cs="Times New Roman"/>
          <w:i/>
        </w:rPr>
      </w:pPr>
      <w:r w:rsidRPr="001A53C3">
        <w:rPr>
          <w:rFonts w:ascii="Times New Roman" w:hAnsi="Times New Roman" w:cs="Times New Roman"/>
          <w:i/>
        </w:rPr>
        <w:lastRenderedPageBreak/>
        <w:t>NPRR917, Nodal Pricing for Settlement Only Distribution Generators (SODGs) and Settlement Only Transmission Generators (SOTGs)</w:t>
      </w:r>
    </w:p>
    <w:p w14:paraId="4D887204" w14:textId="5CB706C7" w:rsidR="007D63B7" w:rsidRDefault="00184302" w:rsidP="003D1B17">
      <w:pPr>
        <w:pStyle w:val="NoSpacing"/>
        <w:jc w:val="both"/>
        <w:rPr>
          <w:rFonts w:ascii="Times New Roman" w:hAnsi="Times New Roman" w:cs="Times New Roman"/>
        </w:rPr>
      </w:pPr>
      <w:r w:rsidRPr="001A53C3">
        <w:rPr>
          <w:rFonts w:ascii="Times New Roman" w:hAnsi="Times New Roman" w:cs="Times New Roman"/>
        </w:rPr>
        <w:t>Mr. Detelich summarized NPRR917 and the</w:t>
      </w:r>
      <w:r w:rsidRPr="00184302">
        <w:rPr>
          <w:rFonts w:ascii="Times New Roman" w:hAnsi="Times New Roman" w:cs="Times New Roman"/>
        </w:rPr>
        <w:t xml:space="preserve"> February 25, 2019 WMWG discussion.  </w:t>
      </w:r>
      <w:r w:rsidR="007D63B7">
        <w:rPr>
          <w:rFonts w:ascii="Times New Roman" w:hAnsi="Times New Roman" w:cs="Times New Roman"/>
        </w:rPr>
        <w:t xml:space="preserve">Market Participants and ERCOT Staff discussed proposed grandfathering provisions alternatives and the implementation timeline.  Market Participants offered additional clarifications to Option 2.  </w:t>
      </w:r>
    </w:p>
    <w:p w14:paraId="17EB1CD6" w14:textId="77777777" w:rsidR="007D63B7" w:rsidRDefault="007D63B7" w:rsidP="003D1B17">
      <w:pPr>
        <w:pStyle w:val="NoSpacing"/>
        <w:jc w:val="both"/>
        <w:rPr>
          <w:rFonts w:ascii="Times New Roman" w:hAnsi="Times New Roman" w:cs="Times New Roman"/>
        </w:rPr>
      </w:pPr>
    </w:p>
    <w:p w14:paraId="416764D7" w14:textId="58D32F01" w:rsidR="001E4D04" w:rsidRDefault="001E4D04" w:rsidP="003D1B17">
      <w:pPr>
        <w:pStyle w:val="NoSpacing"/>
        <w:jc w:val="both"/>
        <w:rPr>
          <w:rFonts w:ascii="Times New Roman" w:hAnsi="Times New Roman" w:cs="Times New Roman"/>
        </w:rPr>
      </w:pPr>
      <w:r w:rsidRPr="009C48F5">
        <w:rPr>
          <w:rFonts w:ascii="Times New Roman" w:hAnsi="Times New Roman" w:cs="Times New Roman"/>
          <w:b/>
        </w:rPr>
        <w:t>Mr. Barne</w:t>
      </w:r>
      <w:r w:rsidR="00CD0FD4">
        <w:rPr>
          <w:rFonts w:ascii="Times New Roman" w:hAnsi="Times New Roman" w:cs="Times New Roman"/>
          <w:b/>
        </w:rPr>
        <w:t>s</w:t>
      </w:r>
      <w:r w:rsidRPr="009C48F5">
        <w:rPr>
          <w:rFonts w:ascii="Times New Roman" w:hAnsi="Times New Roman" w:cs="Times New Roman"/>
          <w:b/>
        </w:rPr>
        <w:t xml:space="preserve"> moved to endorse Option 2 for NPRR917 Grandfathering Provision Alternatives as revised by WMS.  Ken Lindberg seconded the motion.  </w:t>
      </w:r>
      <w:r w:rsidR="009C48F5">
        <w:rPr>
          <w:rFonts w:ascii="Times New Roman" w:hAnsi="Times New Roman" w:cs="Times New Roman"/>
        </w:rPr>
        <w:t xml:space="preserve">Market Participants and ERCOT Staff discussed </w:t>
      </w:r>
      <w:r w:rsidR="00A14FAB">
        <w:rPr>
          <w:rFonts w:ascii="Times New Roman" w:hAnsi="Times New Roman" w:cs="Times New Roman"/>
        </w:rPr>
        <w:t xml:space="preserve">an </w:t>
      </w:r>
      <w:r w:rsidR="009C48F5">
        <w:rPr>
          <w:rFonts w:ascii="Times New Roman" w:hAnsi="Times New Roman" w:cs="Times New Roman"/>
        </w:rPr>
        <w:t>end</w:t>
      </w:r>
      <w:r w:rsidR="00A14FAB">
        <w:rPr>
          <w:rFonts w:ascii="Times New Roman" w:hAnsi="Times New Roman" w:cs="Times New Roman"/>
        </w:rPr>
        <w:t xml:space="preserve"> </w:t>
      </w:r>
      <w:r w:rsidR="009C48F5">
        <w:rPr>
          <w:rFonts w:ascii="Times New Roman" w:hAnsi="Times New Roman" w:cs="Times New Roman"/>
        </w:rPr>
        <w:t>date</w:t>
      </w:r>
      <w:r w:rsidR="00A14FAB">
        <w:rPr>
          <w:rFonts w:ascii="Times New Roman" w:hAnsi="Times New Roman" w:cs="Times New Roman"/>
        </w:rPr>
        <w:t xml:space="preserve"> to the grandfathering provision</w:t>
      </w:r>
      <w:r w:rsidR="009C48F5">
        <w:rPr>
          <w:rFonts w:ascii="Times New Roman" w:hAnsi="Times New Roman" w:cs="Times New Roman"/>
        </w:rPr>
        <w:t xml:space="preserve">.  </w:t>
      </w:r>
    </w:p>
    <w:p w14:paraId="353260C0" w14:textId="77777777" w:rsidR="009C48F5" w:rsidRDefault="009C48F5" w:rsidP="003D1B17">
      <w:pPr>
        <w:pStyle w:val="NoSpacing"/>
        <w:jc w:val="both"/>
        <w:rPr>
          <w:rFonts w:ascii="Times New Roman" w:hAnsi="Times New Roman" w:cs="Times New Roman"/>
        </w:rPr>
      </w:pPr>
    </w:p>
    <w:p w14:paraId="38B49EC8" w14:textId="5DEF2680" w:rsidR="009C48F5" w:rsidRPr="0033477A" w:rsidRDefault="009C48F5" w:rsidP="003D1B17">
      <w:pPr>
        <w:pStyle w:val="NoSpacing"/>
        <w:jc w:val="both"/>
        <w:rPr>
          <w:rFonts w:ascii="Times New Roman" w:hAnsi="Times New Roman" w:cs="Times New Roman"/>
          <w:b/>
        </w:rPr>
      </w:pPr>
      <w:r w:rsidRPr="009C48F5">
        <w:rPr>
          <w:rFonts w:ascii="Times New Roman" w:hAnsi="Times New Roman" w:cs="Times New Roman"/>
          <w:b/>
        </w:rPr>
        <w:t xml:space="preserve">Eric Goff moved to amend the main motion to endorse Option 2 for NPRR917 Grandfathering Provision Alternatives with WMS edits and to include end date of December 31, 2039.  </w:t>
      </w:r>
      <w:r w:rsidR="003F1008">
        <w:rPr>
          <w:rFonts w:ascii="Times New Roman" w:hAnsi="Times New Roman" w:cs="Times New Roman"/>
          <w:b/>
        </w:rPr>
        <w:t xml:space="preserve">Mr. </w:t>
      </w:r>
      <w:r w:rsidRPr="009C48F5">
        <w:rPr>
          <w:rFonts w:ascii="Times New Roman" w:hAnsi="Times New Roman" w:cs="Times New Roman"/>
          <w:b/>
        </w:rPr>
        <w:t xml:space="preserve">Greer seconded the motion.  </w:t>
      </w:r>
      <w:r>
        <w:rPr>
          <w:rFonts w:ascii="Times New Roman" w:hAnsi="Times New Roman" w:cs="Times New Roman"/>
        </w:rPr>
        <w:t xml:space="preserve">Market Participants further debated the issues.  </w:t>
      </w:r>
      <w:r w:rsidRPr="0033477A">
        <w:rPr>
          <w:rFonts w:ascii="Times New Roman" w:hAnsi="Times New Roman" w:cs="Times New Roman"/>
          <w:b/>
        </w:rPr>
        <w:t xml:space="preserve">The motion to amend the main motion carried with one abstention from the Municipal (CPS Energy) Market Segment.  </w:t>
      </w:r>
    </w:p>
    <w:p w14:paraId="6955DDC6" w14:textId="77777777" w:rsidR="004B7342" w:rsidRDefault="004B7342" w:rsidP="003D1B17">
      <w:pPr>
        <w:pStyle w:val="NoSpacing"/>
        <w:jc w:val="both"/>
        <w:rPr>
          <w:rFonts w:ascii="Times New Roman" w:hAnsi="Times New Roman" w:cs="Times New Roman"/>
          <w:b/>
        </w:rPr>
      </w:pPr>
    </w:p>
    <w:p w14:paraId="22E99212" w14:textId="2992D68F" w:rsidR="009C48F5" w:rsidRDefault="0033477A" w:rsidP="003D1B17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The motion to </w:t>
      </w:r>
      <w:r w:rsidR="00F4764E">
        <w:rPr>
          <w:rFonts w:ascii="Times New Roman" w:hAnsi="Times New Roman" w:cs="Times New Roman"/>
          <w:b/>
        </w:rPr>
        <w:t xml:space="preserve">endorse </w:t>
      </w:r>
      <w:r w:rsidR="00F4764E" w:rsidRPr="009C48F5">
        <w:rPr>
          <w:rFonts w:ascii="Times New Roman" w:hAnsi="Times New Roman" w:cs="Times New Roman"/>
          <w:b/>
        </w:rPr>
        <w:t>Option 2 for NPRR917 Grandfathering Provision Alternatives with WMS edits and to include end date of December 31, 2039</w:t>
      </w:r>
      <w:r w:rsidR="00F4764E">
        <w:rPr>
          <w:rFonts w:ascii="Times New Roman" w:hAnsi="Times New Roman" w:cs="Times New Roman"/>
          <w:b/>
        </w:rPr>
        <w:t xml:space="preserve"> carried with</w:t>
      </w:r>
      <w:r w:rsidR="00F4764E" w:rsidRPr="00F4764E">
        <w:t xml:space="preserve"> </w:t>
      </w:r>
      <w:r w:rsidR="00F4764E" w:rsidRPr="00F4764E">
        <w:rPr>
          <w:rFonts w:ascii="Times New Roman" w:hAnsi="Times New Roman" w:cs="Times New Roman"/>
          <w:b/>
        </w:rPr>
        <w:t xml:space="preserve">one abstention from the Municipal (CPS Energy) Market Segment.  </w:t>
      </w:r>
      <w:r w:rsidR="00F4764E" w:rsidRPr="009C48F5">
        <w:rPr>
          <w:rFonts w:ascii="Times New Roman" w:hAnsi="Times New Roman" w:cs="Times New Roman"/>
          <w:b/>
        </w:rPr>
        <w:t xml:space="preserve">  </w:t>
      </w:r>
      <w:r w:rsidR="00F4764E">
        <w:rPr>
          <w:rFonts w:ascii="Times New Roman" w:hAnsi="Times New Roman" w:cs="Times New Roman"/>
          <w:b/>
        </w:rPr>
        <w:t xml:space="preserve"> </w:t>
      </w:r>
    </w:p>
    <w:p w14:paraId="7A9C36D2" w14:textId="77777777" w:rsidR="00363617" w:rsidRPr="00FC1DEE" w:rsidRDefault="00363617" w:rsidP="003D1B1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11836DA" w14:textId="4AB342E3" w:rsidR="00E60E7A" w:rsidRPr="00E61049" w:rsidRDefault="00E60E7A" w:rsidP="00E61049">
      <w:pPr>
        <w:pStyle w:val="NoSpacing"/>
        <w:rPr>
          <w:rFonts w:ascii="Times New Roman" w:eastAsia="Times New Roman" w:hAnsi="Times New Roman" w:cs="Times New Roman"/>
          <w:u w:val="single"/>
        </w:rPr>
      </w:pPr>
    </w:p>
    <w:p w14:paraId="64ED123B" w14:textId="23913F8B" w:rsidR="00842D03" w:rsidRPr="00E61049" w:rsidRDefault="00E61049" w:rsidP="00E61049">
      <w:pPr>
        <w:pStyle w:val="NoSpacing"/>
        <w:rPr>
          <w:rFonts w:ascii="Times New Roman" w:eastAsia="Times New Roman" w:hAnsi="Times New Roman" w:cs="Times New Roman"/>
          <w:u w:val="single"/>
        </w:rPr>
      </w:pPr>
      <w:r w:rsidRPr="00F4764E">
        <w:rPr>
          <w:rFonts w:ascii="Times New Roman" w:eastAsia="Times New Roman" w:hAnsi="Times New Roman" w:cs="Times New Roman"/>
          <w:u w:val="single"/>
        </w:rPr>
        <w:t>Market Settlement Working Group (MSWG)</w:t>
      </w:r>
    </w:p>
    <w:p w14:paraId="163F8F9E" w14:textId="37BD1C84" w:rsidR="00E61049" w:rsidRPr="00E61049" w:rsidRDefault="00E61049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E61049">
        <w:rPr>
          <w:rFonts w:ascii="Times New Roman" w:hAnsi="Times New Roman" w:cs="Times New Roman"/>
          <w:i/>
        </w:rPr>
        <w:t>MSWG Scope</w:t>
      </w:r>
    </w:p>
    <w:p w14:paraId="273FDA65" w14:textId="0716214D" w:rsidR="00E61049" w:rsidRPr="00F4764E" w:rsidRDefault="00F4764E" w:rsidP="00E61049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F4764E">
        <w:rPr>
          <w:rFonts w:ascii="Times New Roman" w:eastAsia="Times New Roman" w:hAnsi="Times New Roman" w:cs="Times New Roman"/>
        </w:rPr>
        <w:t xml:space="preserve">Heather Boisseau </w:t>
      </w:r>
      <w:r w:rsidR="00E61049" w:rsidRPr="00F4764E">
        <w:rPr>
          <w:rFonts w:ascii="Times New Roman" w:eastAsia="Times New Roman" w:hAnsi="Times New Roman" w:cs="Times New Roman"/>
        </w:rPr>
        <w:t>reviewed recent MSWG activities, including clarification</w:t>
      </w:r>
      <w:r w:rsidRPr="00F4764E">
        <w:rPr>
          <w:rFonts w:ascii="Times New Roman" w:eastAsia="Times New Roman" w:hAnsi="Times New Roman" w:cs="Times New Roman"/>
        </w:rPr>
        <w:t>s</w:t>
      </w:r>
      <w:r w:rsidR="00E61049" w:rsidRPr="00F4764E">
        <w:rPr>
          <w:rFonts w:ascii="Times New Roman" w:eastAsia="Times New Roman" w:hAnsi="Times New Roman" w:cs="Times New Roman"/>
        </w:rPr>
        <w:t xml:space="preserve"> to the MSWG scope.  </w:t>
      </w:r>
    </w:p>
    <w:p w14:paraId="4DC74FAC" w14:textId="77777777" w:rsidR="00E61049" w:rsidRDefault="00E61049" w:rsidP="003D1B17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77084CF4" w14:textId="592E4A28" w:rsidR="00F4764E" w:rsidRDefault="00F4764E" w:rsidP="003D1B17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Pr="00F4764E">
        <w:rPr>
          <w:rFonts w:ascii="Times New Roman" w:hAnsi="Times New Roman" w:cs="Times New Roman"/>
          <w:b/>
        </w:rPr>
        <w:t>Goff moved to approve the MSWG Scope as submitted.  Jennifer Robertson seconded the motion.  The motion carried unanimously.</w:t>
      </w:r>
    </w:p>
    <w:p w14:paraId="515F9560" w14:textId="77777777" w:rsidR="00F4764E" w:rsidRDefault="00F4764E" w:rsidP="003D1B17">
      <w:pPr>
        <w:pStyle w:val="NoSpacing"/>
        <w:jc w:val="both"/>
        <w:rPr>
          <w:rFonts w:ascii="Times New Roman" w:hAnsi="Times New Roman" w:cs="Times New Roman"/>
          <w:b/>
        </w:rPr>
      </w:pPr>
    </w:p>
    <w:p w14:paraId="5FDFD3FE" w14:textId="77777777" w:rsidR="00F4764E" w:rsidRPr="00F4764E" w:rsidRDefault="00F4764E" w:rsidP="003D1B17">
      <w:pPr>
        <w:pStyle w:val="NoSpacing"/>
        <w:jc w:val="both"/>
        <w:rPr>
          <w:rFonts w:ascii="Times New Roman" w:hAnsi="Times New Roman" w:cs="Times New Roman"/>
          <w:b/>
        </w:rPr>
      </w:pPr>
    </w:p>
    <w:p w14:paraId="172E02B5" w14:textId="77777777" w:rsidR="00E61049" w:rsidRPr="00F4764E" w:rsidRDefault="00E61049" w:rsidP="00E61049">
      <w:pPr>
        <w:pStyle w:val="NoSpacing"/>
        <w:rPr>
          <w:rFonts w:ascii="Times New Roman" w:eastAsia="Times New Roman" w:hAnsi="Times New Roman" w:cs="Times New Roman"/>
          <w:u w:val="single"/>
        </w:rPr>
      </w:pPr>
      <w:r w:rsidRPr="00F4764E">
        <w:rPr>
          <w:rFonts w:ascii="Times New Roman" w:eastAsia="Times New Roman" w:hAnsi="Times New Roman" w:cs="Times New Roman"/>
          <w:u w:val="single"/>
        </w:rPr>
        <w:t>Demand Side Working Group (DSWG) (see Key Documents)</w:t>
      </w:r>
    </w:p>
    <w:p w14:paraId="5B44E86E" w14:textId="7D95ADAE" w:rsidR="00E61049" w:rsidRPr="00E61049" w:rsidRDefault="00E61049" w:rsidP="00E61049">
      <w:pPr>
        <w:pStyle w:val="NoSpacing"/>
        <w:jc w:val="both"/>
        <w:rPr>
          <w:rFonts w:ascii="Times New Roman" w:hAnsi="Times New Roman" w:cs="Times New Roman"/>
          <w:i/>
        </w:rPr>
      </w:pPr>
      <w:r w:rsidRPr="00F4764E">
        <w:rPr>
          <w:rFonts w:ascii="Times New Roman" w:hAnsi="Times New Roman" w:cs="Times New Roman"/>
          <w:i/>
        </w:rPr>
        <w:t>2019 Leadership</w:t>
      </w:r>
    </w:p>
    <w:p w14:paraId="2527185B" w14:textId="41C77B32" w:rsidR="007C565D" w:rsidRPr="00F4764E" w:rsidRDefault="007C565D" w:rsidP="00E61049">
      <w:pPr>
        <w:pStyle w:val="NoSpacing"/>
        <w:jc w:val="both"/>
        <w:rPr>
          <w:rFonts w:ascii="Times New Roman" w:hAnsi="Times New Roman" w:cs="Times New Roman"/>
          <w:b/>
        </w:rPr>
      </w:pPr>
      <w:r w:rsidRPr="00F4764E">
        <w:rPr>
          <w:rFonts w:ascii="Times New Roman" w:hAnsi="Times New Roman" w:cs="Times New Roman"/>
          <w:b/>
        </w:rPr>
        <w:t xml:space="preserve">Mr. Barnes moved to approve 2019 DSWG Leadership as submitted.  Mr. Goff </w:t>
      </w:r>
      <w:r w:rsidR="00F4764E" w:rsidRPr="00F4764E">
        <w:rPr>
          <w:rFonts w:ascii="Times New Roman" w:hAnsi="Times New Roman" w:cs="Times New Roman"/>
          <w:b/>
        </w:rPr>
        <w:t xml:space="preserve">seconded the motion.  </w:t>
      </w:r>
    </w:p>
    <w:p w14:paraId="67DE155A" w14:textId="77777777" w:rsidR="007C565D" w:rsidRDefault="007C565D" w:rsidP="00E61049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4CD6F6CB" w14:textId="41C1238A" w:rsidR="00E61049" w:rsidRPr="00F4764E" w:rsidRDefault="00F4764E" w:rsidP="00E61049">
      <w:pPr>
        <w:pStyle w:val="NoSpacing"/>
        <w:jc w:val="both"/>
        <w:rPr>
          <w:rFonts w:ascii="Times New Roman" w:hAnsi="Times New Roman" w:cs="Times New Roman"/>
        </w:rPr>
      </w:pPr>
      <w:r w:rsidRPr="00F4764E">
        <w:rPr>
          <w:rFonts w:ascii="Times New Roman" w:hAnsi="Times New Roman" w:cs="Times New Roman"/>
        </w:rPr>
        <w:t xml:space="preserve">Mona Tierney-Lloyd </w:t>
      </w:r>
      <w:r w:rsidR="00E61049" w:rsidRPr="00F4764E">
        <w:rPr>
          <w:rFonts w:ascii="Times New Roman" w:hAnsi="Times New Roman" w:cs="Times New Roman"/>
        </w:rPr>
        <w:t>reviewed DSWG activities</w:t>
      </w:r>
      <w:r w:rsidR="00A14FAB">
        <w:rPr>
          <w:rFonts w:ascii="Times New Roman" w:hAnsi="Times New Roman" w:cs="Times New Roman"/>
        </w:rPr>
        <w:t>.</w:t>
      </w:r>
    </w:p>
    <w:p w14:paraId="73388B4C" w14:textId="77777777" w:rsidR="00E61049" w:rsidRDefault="00E61049" w:rsidP="005518D8">
      <w:pPr>
        <w:pStyle w:val="NoSpacing"/>
        <w:rPr>
          <w:rFonts w:ascii="Times New Roman" w:eastAsia="Times New Roman" w:hAnsi="Times New Roman" w:cs="Times New Roman"/>
          <w:highlight w:val="lightGray"/>
          <w:u w:val="single"/>
        </w:rPr>
      </w:pPr>
    </w:p>
    <w:p w14:paraId="38D3E5E9" w14:textId="77777777" w:rsidR="004333FF" w:rsidRPr="00FC1DEE" w:rsidRDefault="004333FF" w:rsidP="00C276E8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14CA17F" w14:textId="77777777" w:rsidR="00EC1B15" w:rsidRPr="00E61049" w:rsidRDefault="000902FE" w:rsidP="00C276E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61049">
        <w:rPr>
          <w:rFonts w:ascii="Times New Roman" w:hAnsi="Times New Roman" w:cs="Times New Roman"/>
          <w:u w:val="single"/>
        </w:rPr>
        <w:t>Other Business</w:t>
      </w:r>
    </w:p>
    <w:p w14:paraId="2D4AE5B5" w14:textId="669CCCE4" w:rsidR="00404870" w:rsidRPr="00E61049" w:rsidRDefault="00B77C0E" w:rsidP="00EC1B15">
      <w:pPr>
        <w:pStyle w:val="NoSpacing"/>
        <w:rPr>
          <w:rFonts w:ascii="Times New Roman" w:eastAsia="Times New Roman" w:hAnsi="Times New Roman" w:cs="Times New Roman"/>
          <w:i/>
        </w:rPr>
      </w:pPr>
      <w:r w:rsidRPr="00E61049">
        <w:rPr>
          <w:rFonts w:ascii="Times New Roman" w:eastAsia="Times New Roman" w:hAnsi="Times New Roman" w:cs="Times New Roman"/>
          <w:i/>
        </w:rPr>
        <w:t xml:space="preserve">Real-Time Co-optimization </w:t>
      </w:r>
      <w:r w:rsidR="00404870" w:rsidRPr="00E61049">
        <w:rPr>
          <w:rFonts w:ascii="Times New Roman" w:eastAsia="Times New Roman" w:hAnsi="Times New Roman" w:cs="Times New Roman"/>
          <w:i/>
        </w:rPr>
        <w:t>Workshop</w:t>
      </w:r>
    </w:p>
    <w:p w14:paraId="1D867A81" w14:textId="0BDD473B" w:rsidR="00404870" w:rsidRPr="00E61049" w:rsidRDefault="00404870" w:rsidP="00EC1B15">
      <w:pPr>
        <w:pStyle w:val="NoSpacing"/>
        <w:rPr>
          <w:rFonts w:ascii="Times New Roman" w:eastAsia="Times New Roman" w:hAnsi="Times New Roman" w:cs="Times New Roman"/>
        </w:rPr>
      </w:pPr>
      <w:r w:rsidRPr="00E61049">
        <w:rPr>
          <w:rFonts w:ascii="Times New Roman" w:eastAsia="Times New Roman" w:hAnsi="Times New Roman" w:cs="Times New Roman"/>
        </w:rPr>
        <w:t xml:space="preserve">Mr. Kee reminded Market Participants of the </w:t>
      </w:r>
      <w:r w:rsidR="00B77C0E" w:rsidRPr="00E61049">
        <w:rPr>
          <w:rFonts w:ascii="Times New Roman" w:eastAsia="Times New Roman" w:hAnsi="Times New Roman" w:cs="Times New Roman"/>
        </w:rPr>
        <w:t>Real-Time co-optimization</w:t>
      </w:r>
      <w:r w:rsidR="00C75991" w:rsidRPr="00E61049">
        <w:rPr>
          <w:rFonts w:ascii="Times New Roman" w:eastAsia="Times New Roman" w:hAnsi="Times New Roman" w:cs="Times New Roman"/>
        </w:rPr>
        <w:t xml:space="preserve"> </w:t>
      </w:r>
      <w:r w:rsidRPr="00E61049">
        <w:rPr>
          <w:rFonts w:ascii="Times New Roman" w:eastAsia="Times New Roman" w:hAnsi="Times New Roman" w:cs="Times New Roman"/>
        </w:rPr>
        <w:t xml:space="preserve">Workshop on March 6, 2019 at 1:30 p.m. </w:t>
      </w:r>
    </w:p>
    <w:p w14:paraId="2C6816A8" w14:textId="77777777" w:rsidR="00954A50" w:rsidRPr="00FC1DEE" w:rsidRDefault="00954A50" w:rsidP="009C7E0F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4BA32095" w14:textId="54EC24AA" w:rsidR="00AF34D0" w:rsidRPr="00E61049" w:rsidRDefault="00AF34D0" w:rsidP="00C276E8">
      <w:pPr>
        <w:pStyle w:val="NoSpacing"/>
        <w:jc w:val="both"/>
        <w:rPr>
          <w:rFonts w:ascii="Times New Roman" w:hAnsi="Times New Roman" w:cs="Times New Roman"/>
          <w:i/>
        </w:rPr>
      </w:pPr>
      <w:r w:rsidRPr="00E61049">
        <w:rPr>
          <w:rFonts w:ascii="Times New Roman" w:hAnsi="Times New Roman" w:cs="Times New Roman"/>
          <w:i/>
        </w:rPr>
        <w:t>Review of Open Action Items</w:t>
      </w:r>
    </w:p>
    <w:p w14:paraId="430246A0" w14:textId="77777777" w:rsidR="00E61049" w:rsidRPr="00E61049" w:rsidRDefault="0036483F" w:rsidP="00CC2138">
      <w:pPr>
        <w:pStyle w:val="NoSpacing"/>
        <w:jc w:val="both"/>
        <w:rPr>
          <w:rFonts w:ascii="Times New Roman" w:hAnsi="Times New Roman" w:cs="Times New Roman"/>
        </w:rPr>
      </w:pPr>
      <w:r w:rsidRPr="00E61049">
        <w:rPr>
          <w:rFonts w:ascii="Times New Roman" w:hAnsi="Times New Roman" w:cs="Times New Roman"/>
        </w:rPr>
        <w:t>M</w:t>
      </w:r>
      <w:r w:rsidR="00400B17" w:rsidRPr="00E61049">
        <w:rPr>
          <w:rFonts w:ascii="Times New Roman" w:hAnsi="Times New Roman" w:cs="Times New Roman"/>
        </w:rPr>
        <w:t>arket Participants reviewed the Open Action Items list</w:t>
      </w:r>
      <w:r w:rsidR="00E61049" w:rsidRPr="00E61049">
        <w:rPr>
          <w:rFonts w:ascii="Times New Roman" w:hAnsi="Times New Roman" w:cs="Times New Roman"/>
        </w:rPr>
        <w:t xml:space="preserve">.  </w:t>
      </w:r>
    </w:p>
    <w:p w14:paraId="441D7E1F" w14:textId="77777777" w:rsidR="000657A3" w:rsidRDefault="000657A3" w:rsidP="003E4804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17E140B9" w14:textId="377CC75C" w:rsidR="00FC1DEE" w:rsidRDefault="00FC1DEE" w:rsidP="003E4804">
      <w:pPr>
        <w:pStyle w:val="NoSpacing"/>
        <w:jc w:val="both"/>
        <w:rPr>
          <w:rFonts w:ascii="Times New Roman" w:hAnsi="Times New Roman" w:cs="Times New Roman"/>
          <w:i/>
        </w:rPr>
      </w:pPr>
      <w:r w:rsidRPr="00FC1DEE">
        <w:rPr>
          <w:rFonts w:ascii="Times New Roman" w:hAnsi="Times New Roman" w:cs="Times New Roman"/>
          <w:i/>
        </w:rPr>
        <w:t>Posted Reports for Working Groups</w:t>
      </w:r>
    </w:p>
    <w:p w14:paraId="70E1DB33" w14:textId="0AC8F639" w:rsidR="00FC1DEE" w:rsidRPr="00FC1DEE" w:rsidRDefault="00FC1DEE" w:rsidP="00FC1DEE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FC1DEE">
        <w:rPr>
          <w:rFonts w:ascii="Times New Roman" w:hAnsi="Times New Roman" w:cs="Times New Roman"/>
        </w:rPr>
        <w:t xml:space="preserve">Market Credit Working Group (MCWG)  </w:t>
      </w:r>
    </w:p>
    <w:p w14:paraId="5228817A" w14:textId="77777777" w:rsidR="00FC1DEE" w:rsidRPr="00FC1DEE" w:rsidRDefault="00FC1DEE" w:rsidP="00FC1DEE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FC1DEE">
        <w:rPr>
          <w:rFonts w:ascii="Times New Roman" w:hAnsi="Times New Roman" w:cs="Times New Roman"/>
        </w:rPr>
        <w:t xml:space="preserve">Supply Analysis Working Group (SAWG) </w:t>
      </w:r>
    </w:p>
    <w:p w14:paraId="7B085C46" w14:textId="77777777" w:rsidR="00FC1DEE" w:rsidRPr="00FC1DEE" w:rsidRDefault="00FC1DEE" w:rsidP="00FC1DEE">
      <w:pPr>
        <w:pStyle w:val="NoSpacing"/>
        <w:ind w:left="720"/>
        <w:jc w:val="both"/>
        <w:rPr>
          <w:rFonts w:ascii="Times New Roman" w:hAnsi="Times New Roman" w:cs="Times New Roman"/>
          <w:i/>
        </w:rPr>
      </w:pPr>
    </w:p>
    <w:p w14:paraId="40C831DB" w14:textId="04351848" w:rsidR="00327BC6" w:rsidRPr="00FC1DEE" w:rsidRDefault="0068433E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FC1DEE">
        <w:rPr>
          <w:rFonts w:ascii="Times New Roman" w:hAnsi="Times New Roman" w:cs="Times New Roman"/>
          <w:i/>
        </w:rPr>
        <w:t>No Report</w:t>
      </w:r>
    </w:p>
    <w:p w14:paraId="38FBD50F" w14:textId="77777777" w:rsidR="00FC1DEE" w:rsidRPr="00FC1DEE" w:rsidRDefault="00FC1DEE" w:rsidP="00217B55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FC1DEE">
        <w:rPr>
          <w:rFonts w:ascii="Times New Roman" w:hAnsi="Times New Roman" w:cs="Times New Roman"/>
        </w:rPr>
        <w:t>Metering Working Group (MWG)</w:t>
      </w:r>
    </w:p>
    <w:p w14:paraId="14473AF2" w14:textId="768A7633" w:rsidR="003F1008" w:rsidRPr="003F1008" w:rsidRDefault="00217B55" w:rsidP="003F1008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FC1DEE">
        <w:rPr>
          <w:rFonts w:ascii="Times New Roman" w:hAnsi="Times New Roman" w:cs="Times New Roman"/>
        </w:rPr>
        <w:t>RCWG</w:t>
      </w:r>
    </w:p>
    <w:p w14:paraId="61677231" w14:textId="77777777" w:rsidR="00217B55" w:rsidRPr="00FC1DEE" w:rsidRDefault="00217B55" w:rsidP="00217B55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0832F3CF" w14:textId="77777777" w:rsidR="00327BC6" w:rsidRPr="00FC1DEE" w:rsidRDefault="00327BC6" w:rsidP="00C570AE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3A4F7CF8" w14:textId="3265D137" w:rsidR="00123454" w:rsidRPr="00FC1DEE" w:rsidRDefault="00123454" w:rsidP="00C570AE">
      <w:pPr>
        <w:pStyle w:val="NoSpacing"/>
        <w:jc w:val="both"/>
        <w:rPr>
          <w:rFonts w:ascii="Times New Roman" w:hAnsi="Times New Roman" w:cs="Times New Roman"/>
        </w:rPr>
      </w:pPr>
      <w:r w:rsidRPr="00FC1DEE">
        <w:rPr>
          <w:rFonts w:ascii="Times New Roman" w:hAnsi="Times New Roman" w:cs="Times New Roman"/>
          <w:u w:val="single"/>
        </w:rPr>
        <w:t>Adjournment</w:t>
      </w:r>
    </w:p>
    <w:p w14:paraId="167A0CCA" w14:textId="7F59C8DC" w:rsidR="00123454" w:rsidRPr="0009229F" w:rsidRDefault="00B85BF5" w:rsidP="00781E6B">
      <w:pPr>
        <w:pStyle w:val="NoSpacing"/>
        <w:jc w:val="both"/>
        <w:rPr>
          <w:rFonts w:ascii="Times New Roman" w:hAnsi="Times New Roman" w:cs="Times New Roman"/>
        </w:rPr>
      </w:pPr>
      <w:r w:rsidRPr="00FC1DEE">
        <w:rPr>
          <w:rFonts w:ascii="Times New Roman" w:hAnsi="Times New Roman" w:cs="Times New Roman"/>
        </w:rPr>
        <w:t>M</w:t>
      </w:r>
      <w:r w:rsidR="001B24D4" w:rsidRPr="00FC1DEE">
        <w:rPr>
          <w:rFonts w:ascii="Times New Roman" w:hAnsi="Times New Roman" w:cs="Times New Roman"/>
        </w:rPr>
        <w:t>r. Kee a</w:t>
      </w:r>
      <w:r w:rsidR="00055761" w:rsidRPr="00FC1DEE">
        <w:rPr>
          <w:rFonts w:ascii="Times New Roman" w:hAnsi="Times New Roman" w:cs="Times New Roman"/>
        </w:rPr>
        <w:t xml:space="preserve">djourned the </w:t>
      </w:r>
      <w:r w:rsidR="00FC1DEE" w:rsidRPr="00FC1DEE">
        <w:rPr>
          <w:rFonts w:ascii="Times New Roman" w:hAnsi="Times New Roman" w:cs="Times New Roman"/>
        </w:rPr>
        <w:t xml:space="preserve">March </w:t>
      </w:r>
      <w:r w:rsidR="001B24D4" w:rsidRPr="00FC1DEE">
        <w:rPr>
          <w:rFonts w:ascii="Times New Roman" w:hAnsi="Times New Roman" w:cs="Times New Roman"/>
        </w:rPr>
        <w:t xml:space="preserve">6, </w:t>
      </w:r>
      <w:r w:rsidR="00E90491" w:rsidRPr="00FC1DEE">
        <w:rPr>
          <w:rFonts w:ascii="Times New Roman" w:hAnsi="Times New Roman" w:cs="Times New Roman"/>
        </w:rPr>
        <w:t xml:space="preserve">2019 </w:t>
      </w:r>
      <w:r w:rsidR="00123454" w:rsidRPr="00FC1DEE">
        <w:rPr>
          <w:rFonts w:ascii="Times New Roman" w:hAnsi="Times New Roman" w:cs="Times New Roman"/>
        </w:rPr>
        <w:t>WMS meeting at</w:t>
      </w:r>
      <w:r w:rsidR="008A4AC1" w:rsidRPr="00FC1DEE">
        <w:rPr>
          <w:rFonts w:ascii="Times New Roman" w:hAnsi="Times New Roman" w:cs="Times New Roman"/>
        </w:rPr>
        <w:t xml:space="preserve"> </w:t>
      </w:r>
      <w:r w:rsidR="001B24D4" w:rsidRPr="00FC1DEE">
        <w:rPr>
          <w:rFonts w:ascii="Times New Roman" w:hAnsi="Times New Roman" w:cs="Times New Roman"/>
        </w:rPr>
        <w:t>1</w:t>
      </w:r>
      <w:r w:rsidR="00E90491" w:rsidRPr="00FC1DEE">
        <w:rPr>
          <w:rFonts w:ascii="Times New Roman" w:hAnsi="Times New Roman" w:cs="Times New Roman"/>
        </w:rPr>
        <w:t>2:</w:t>
      </w:r>
      <w:r w:rsidR="00FC1DEE" w:rsidRPr="00FC1DEE">
        <w:rPr>
          <w:rFonts w:ascii="Times New Roman" w:hAnsi="Times New Roman" w:cs="Times New Roman"/>
        </w:rPr>
        <w:t>00</w:t>
      </w:r>
      <w:r w:rsidR="00E90491" w:rsidRPr="00FC1DEE">
        <w:rPr>
          <w:rFonts w:ascii="Times New Roman" w:hAnsi="Times New Roman" w:cs="Times New Roman"/>
        </w:rPr>
        <w:t xml:space="preserve"> </w:t>
      </w:r>
      <w:r w:rsidR="0054321C" w:rsidRPr="00FC1DEE">
        <w:rPr>
          <w:rFonts w:ascii="Times New Roman" w:hAnsi="Times New Roman" w:cs="Times New Roman"/>
        </w:rPr>
        <w:t>p</w:t>
      </w:r>
      <w:r w:rsidR="00550364" w:rsidRPr="00FC1DEE">
        <w:rPr>
          <w:rFonts w:ascii="Times New Roman" w:hAnsi="Times New Roman" w:cs="Times New Roman"/>
        </w:rPr>
        <w:t>.m.</w:t>
      </w:r>
      <w:r w:rsidR="00550364" w:rsidRPr="00550364">
        <w:rPr>
          <w:rFonts w:ascii="Times New Roman" w:hAnsi="Times New Roman" w:cs="Times New Roman"/>
        </w:rPr>
        <w:t xml:space="preserve"> </w:t>
      </w:r>
      <w:r w:rsidR="00CA7687">
        <w:rPr>
          <w:rFonts w:ascii="Times New Roman" w:hAnsi="Times New Roman" w:cs="Times New Roman"/>
        </w:rPr>
        <w:t xml:space="preserve"> </w:t>
      </w:r>
    </w:p>
    <w:sectPr w:rsidR="00123454" w:rsidRPr="0009229F" w:rsidSect="00A9222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347641" w14:textId="77777777" w:rsidR="008C7504" w:rsidRDefault="008C7504" w:rsidP="00C96B32">
      <w:pPr>
        <w:spacing w:after="0" w:line="240" w:lineRule="auto"/>
      </w:pPr>
      <w:r>
        <w:separator/>
      </w:r>
    </w:p>
  </w:endnote>
  <w:endnote w:type="continuationSeparator" w:id="0">
    <w:p w14:paraId="68DA547B" w14:textId="77777777" w:rsidR="008C7504" w:rsidRDefault="008C7504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A06D8" w14:textId="06D76AA8" w:rsidR="00AA28E2" w:rsidRPr="009B6C0B" w:rsidRDefault="00AA28E2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 xml:space="preserve">DRAFT Minutes of the March 6, 2019 </w:t>
    </w:r>
    <w:r w:rsidRPr="009B6C0B">
      <w:rPr>
        <w:rFonts w:ascii="Times New Roman" w:hAnsi="Times New Roman"/>
        <w:b/>
        <w:sz w:val="16"/>
        <w:szCs w:val="16"/>
      </w:rPr>
      <w:t>WMS Meeting /ERCOT Public</w:t>
    </w:r>
  </w:p>
  <w:p w14:paraId="3A853408" w14:textId="77777777" w:rsidR="00AA28E2" w:rsidRPr="009B6C0B" w:rsidRDefault="00AA28E2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BE15DD">
      <w:rPr>
        <w:rFonts w:ascii="Times New Roman" w:hAnsi="Times New Roman"/>
        <w:b/>
        <w:noProof/>
        <w:sz w:val="16"/>
        <w:szCs w:val="16"/>
      </w:rPr>
      <w:t>6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BE15DD"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14:paraId="2329ED27" w14:textId="77777777" w:rsidR="00AA28E2" w:rsidRDefault="00AA28E2" w:rsidP="00A9222E">
    <w:pPr>
      <w:pStyle w:val="Footer"/>
    </w:pPr>
  </w:p>
  <w:p w14:paraId="1A7BA745" w14:textId="77777777" w:rsidR="00AA28E2" w:rsidRDefault="00AA28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C75F10" w14:textId="77777777" w:rsidR="008C7504" w:rsidRDefault="008C7504" w:rsidP="00C96B32">
      <w:pPr>
        <w:spacing w:after="0" w:line="240" w:lineRule="auto"/>
      </w:pPr>
      <w:r>
        <w:separator/>
      </w:r>
    </w:p>
  </w:footnote>
  <w:footnote w:type="continuationSeparator" w:id="0">
    <w:p w14:paraId="456FF970" w14:textId="77777777" w:rsidR="008C7504" w:rsidRDefault="008C7504" w:rsidP="00C96B32">
      <w:pPr>
        <w:spacing w:after="0" w:line="240" w:lineRule="auto"/>
      </w:pPr>
      <w:r>
        <w:continuationSeparator/>
      </w:r>
    </w:p>
  </w:footnote>
  <w:footnote w:id="1">
    <w:p w14:paraId="1332E505" w14:textId="7DDA8C54" w:rsidR="00AA28E2" w:rsidRDefault="00AA28E2" w:rsidP="00A329BF">
      <w:pPr>
        <w:pStyle w:val="FootnoteText"/>
        <w:rPr>
          <w:rStyle w:val="Hyperlink"/>
          <w:rFonts w:ascii="Times New Roman" w:hAnsi="Times New Roman"/>
        </w:rPr>
      </w:pPr>
      <w:r w:rsidRPr="00385D71">
        <w:rPr>
          <w:rStyle w:val="FootnoteReference"/>
          <w:rFonts w:ascii="Times New Roman" w:hAnsi="Times New Roman"/>
          <w:i/>
        </w:rPr>
        <w:footnoteRef/>
      </w:r>
      <w:r w:rsidRPr="00385D71">
        <w:rPr>
          <w:rFonts w:ascii="Times New Roman" w:hAnsi="Times New Roman"/>
          <w:i/>
        </w:rPr>
        <w:t xml:space="preserve"> </w:t>
      </w:r>
      <w:hyperlink r:id="rId1" w:history="1">
        <w:r w:rsidRPr="00522D96">
          <w:rPr>
            <w:rStyle w:val="Hyperlink"/>
            <w:rFonts w:ascii="Times New Roman" w:hAnsi="Times New Roman"/>
          </w:rPr>
          <w:t>http://www.ercot.com/calendar/2019/3/6/165227-WMS</w:t>
        </w:r>
      </w:hyperlink>
    </w:p>
    <w:p w14:paraId="5BF3AD76" w14:textId="77777777" w:rsidR="00AA28E2" w:rsidRPr="00A612A7" w:rsidRDefault="00AA28E2" w:rsidP="00A329BF">
      <w:pPr>
        <w:pStyle w:val="FootnoteText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52B88"/>
    <w:multiLevelType w:val="hybridMultilevel"/>
    <w:tmpl w:val="1C94DAE2"/>
    <w:lvl w:ilvl="0" w:tplc="14F44CA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052BC"/>
    <w:multiLevelType w:val="hybridMultilevel"/>
    <w:tmpl w:val="6EC27624"/>
    <w:lvl w:ilvl="0" w:tplc="E83848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C09964">
      <w:start w:val="1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20E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5033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0C8E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D2AB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C26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E80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06BA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1B0513B"/>
    <w:multiLevelType w:val="hybridMultilevel"/>
    <w:tmpl w:val="CB9EE0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C6251"/>
    <w:multiLevelType w:val="hybridMultilevel"/>
    <w:tmpl w:val="0EB6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717FB"/>
    <w:multiLevelType w:val="hybridMultilevel"/>
    <w:tmpl w:val="3886B95E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>
      <w:start w:val="1"/>
      <w:numFmt w:val="lowerLetter"/>
      <w:lvlText w:val="%2."/>
      <w:lvlJc w:val="left"/>
      <w:pPr>
        <w:ind w:left="1488" w:hanging="360"/>
      </w:pPr>
    </w:lvl>
    <w:lvl w:ilvl="2" w:tplc="0409001B">
      <w:start w:val="1"/>
      <w:numFmt w:val="lowerRoman"/>
      <w:lvlText w:val="%3."/>
      <w:lvlJc w:val="right"/>
      <w:pPr>
        <w:ind w:left="2208" w:hanging="180"/>
      </w:pPr>
    </w:lvl>
    <w:lvl w:ilvl="3" w:tplc="0409000F">
      <w:start w:val="1"/>
      <w:numFmt w:val="decimal"/>
      <w:lvlText w:val="%4."/>
      <w:lvlJc w:val="left"/>
      <w:pPr>
        <w:ind w:left="2928" w:hanging="360"/>
      </w:pPr>
    </w:lvl>
    <w:lvl w:ilvl="4" w:tplc="04090019">
      <w:start w:val="1"/>
      <w:numFmt w:val="lowerLetter"/>
      <w:lvlText w:val="%5."/>
      <w:lvlJc w:val="left"/>
      <w:pPr>
        <w:ind w:left="3648" w:hanging="360"/>
      </w:pPr>
    </w:lvl>
    <w:lvl w:ilvl="5" w:tplc="0409001B">
      <w:start w:val="1"/>
      <w:numFmt w:val="lowerRoman"/>
      <w:lvlText w:val="%6."/>
      <w:lvlJc w:val="right"/>
      <w:pPr>
        <w:ind w:left="4368" w:hanging="180"/>
      </w:pPr>
    </w:lvl>
    <w:lvl w:ilvl="6" w:tplc="0409000F">
      <w:start w:val="1"/>
      <w:numFmt w:val="decimal"/>
      <w:lvlText w:val="%7."/>
      <w:lvlJc w:val="left"/>
      <w:pPr>
        <w:ind w:left="5088" w:hanging="360"/>
      </w:pPr>
    </w:lvl>
    <w:lvl w:ilvl="7" w:tplc="04090019">
      <w:start w:val="1"/>
      <w:numFmt w:val="lowerLetter"/>
      <w:lvlText w:val="%8."/>
      <w:lvlJc w:val="left"/>
      <w:pPr>
        <w:ind w:left="5808" w:hanging="360"/>
      </w:pPr>
    </w:lvl>
    <w:lvl w:ilvl="8" w:tplc="0409001B">
      <w:start w:val="1"/>
      <w:numFmt w:val="lowerRoman"/>
      <w:lvlText w:val="%9."/>
      <w:lvlJc w:val="right"/>
      <w:pPr>
        <w:ind w:left="6528" w:hanging="180"/>
      </w:pPr>
    </w:lvl>
  </w:abstractNum>
  <w:abstractNum w:abstractNumId="5" w15:restartNumberingAfterBreak="0">
    <w:nsid w:val="2EB045CE"/>
    <w:multiLevelType w:val="hybridMultilevel"/>
    <w:tmpl w:val="C8526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0A61FC"/>
    <w:multiLevelType w:val="hybridMultilevel"/>
    <w:tmpl w:val="A4943092"/>
    <w:lvl w:ilvl="0" w:tplc="BB10C7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122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6E01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041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7A2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A431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F0B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440E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7B4993"/>
    <w:multiLevelType w:val="hybridMultilevel"/>
    <w:tmpl w:val="94CCE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67D97"/>
    <w:multiLevelType w:val="hybridMultilevel"/>
    <w:tmpl w:val="F656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757443"/>
    <w:multiLevelType w:val="hybridMultilevel"/>
    <w:tmpl w:val="E4286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F0177C"/>
    <w:multiLevelType w:val="hybridMultilevel"/>
    <w:tmpl w:val="471EDE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B6B6E6F"/>
    <w:multiLevelType w:val="hybridMultilevel"/>
    <w:tmpl w:val="C7685BEA"/>
    <w:lvl w:ilvl="0" w:tplc="899EF9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265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E8C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AEC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D4F6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449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2AA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8A5A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544C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FC01AFD"/>
    <w:multiLevelType w:val="hybridMultilevel"/>
    <w:tmpl w:val="2D0A61AC"/>
    <w:lvl w:ilvl="0" w:tplc="776A7E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F202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3E2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CEB0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965D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2A2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8871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CCE0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FCF1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58D1275"/>
    <w:multiLevelType w:val="hybridMultilevel"/>
    <w:tmpl w:val="9DDEB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B21CE0"/>
    <w:multiLevelType w:val="hybridMultilevel"/>
    <w:tmpl w:val="EC8680E0"/>
    <w:lvl w:ilvl="0" w:tplc="A49C6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940E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0448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469A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184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AF0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C25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70F0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98D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DF22ED5"/>
    <w:multiLevelType w:val="hybridMultilevel"/>
    <w:tmpl w:val="B2306758"/>
    <w:lvl w:ilvl="0" w:tplc="370631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C49E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06FB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0EEE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9AD0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12B1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74A5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8A6E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984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2E05D04"/>
    <w:multiLevelType w:val="hybridMultilevel"/>
    <w:tmpl w:val="DB62F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0"/>
  </w:num>
  <w:num w:numId="4">
    <w:abstractNumId w:val="1"/>
  </w:num>
  <w:num w:numId="5">
    <w:abstractNumId w:val="10"/>
  </w:num>
  <w:num w:numId="6">
    <w:abstractNumId w:val="2"/>
  </w:num>
  <w:num w:numId="7">
    <w:abstractNumId w:val="5"/>
  </w:num>
  <w:num w:numId="8">
    <w:abstractNumId w:val="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</w:num>
  <w:num w:numId="12">
    <w:abstractNumId w:val="15"/>
  </w:num>
  <w:num w:numId="13">
    <w:abstractNumId w:val="14"/>
  </w:num>
  <w:num w:numId="14">
    <w:abstractNumId w:val="6"/>
  </w:num>
  <w:num w:numId="15">
    <w:abstractNumId w:val="3"/>
  </w:num>
  <w:num w:numId="16">
    <w:abstractNumId w:val="7"/>
  </w:num>
  <w:num w:numId="17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03"/>
    <w:rsid w:val="00001C8C"/>
    <w:rsid w:val="00002F8C"/>
    <w:rsid w:val="000034EB"/>
    <w:rsid w:val="00003600"/>
    <w:rsid w:val="00003985"/>
    <w:rsid w:val="00005403"/>
    <w:rsid w:val="000060D9"/>
    <w:rsid w:val="00006364"/>
    <w:rsid w:val="00006444"/>
    <w:rsid w:val="0000686F"/>
    <w:rsid w:val="00007120"/>
    <w:rsid w:val="0000761C"/>
    <w:rsid w:val="00007E67"/>
    <w:rsid w:val="00010772"/>
    <w:rsid w:val="00010FFF"/>
    <w:rsid w:val="00011915"/>
    <w:rsid w:val="00011B4A"/>
    <w:rsid w:val="00011D85"/>
    <w:rsid w:val="000131A8"/>
    <w:rsid w:val="0001353E"/>
    <w:rsid w:val="000135E8"/>
    <w:rsid w:val="00013B51"/>
    <w:rsid w:val="000141D9"/>
    <w:rsid w:val="0001434E"/>
    <w:rsid w:val="000144F2"/>
    <w:rsid w:val="000149E1"/>
    <w:rsid w:val="0001544B"/>
    <w:rsid w:val="00015664"/>
    <w:rsid w:val="00015944"/>
    <w:rsid w:val="000173F9"/>
    <w:rsid w:val="00021041"/>
    <w:rsid w:val="0002209A"/>
    <w:rsid w:val="00023FF6"/>
    <w:rsid w:val="00024253"/>
    <w:rsid w:val="000251AB"/>
    <w:rsid w:val="00025402"/>
    <w:rsid w:val="00025875"/>
    <w:rsid w:val="0002598E"/>
    <w:rsid w:val="00025A10"/>
    <w:rsid w:val="00026179"/>
    <w:rsid w:val="0002689F"/>
    <w:rsid w:val="00027021"/>
    <w:rsid w:val="0002782F"/>
    <w:rsid w:val="00027B25"/>
    <w:rsid w:val="00030067"/>
    <w:rsid w:val="0003068E"/>
    <w:rsid w:val="00031201"/>
    <w:rsid w:val="00031E7F"/>
    <w:rsid w:val="000329A9"/>
    <w:rsid w:val="0003365A"/>
    <w:rsid w:val="00033787"/>
    <w:rsid w:val="000339AB"/>
    <w:rsid w:val="00033A9B"/>
    <w:rsid w:val="0003466B"/>
    <w:rsid w:val="00035AD5"/>
    <w:rsid w:val="00036A45"/>
    <w:rsid w:val="00036A7D"/>
    <w:rsid w:val="00036EE7"/>
    <w:rsid w:val="000372FE"/>
    <w:rsid w:val="000409F2"/>
    <w:rsid w:val="00041EAA"/>
    <w:rsid w:val="00042180"/>
    <w:rsid w:val="00042EFA"/>
    <w:rsid w:val="00042F62"/>
    <w:rsid w:val="00043587"/>
    <w:rsid w:val="0004388C"/>
    <w:rsid w:val="00044EF1"/>
    <w:rsid w:val="000451E6"/>
    <w:rsid w:val="00046878"/>
    <w:rsid w:val="00046AFF"/>
    <w:rsid w:val="000474AF"/>
    <w:rsid w:val="00047858"/>
    <w:rsid w:val="000478A5"/>
    <w:rsid w:val="0005014F"/>
    <w:rsid w:val="00050A9C"/>
    <w:rsid w:val="00051A7F"/>
    <w:rsid w:val="000520F8"/>
    <w:rsid w:val="0005319D"/>
    <w:rsid w:val="000537DC"/>
    <w:rsid w:val="00053A0A"/>
    <w:rsid w:val="000548F2"/>
    <w:rsid w:val="00055761"/>
    <w:rsid w:val="000562F5"/>
    <w:rsid w:val="00056901"/>
    <w:rsid w:val="00056C2A"/>
    <w:rsid w:val="00057225"/>
    <w:rsid w:val="00057E89"/>
    <w:rsid w:val="0006303C"/>
    <w:rsid w:val="00064241"/>
    <w:rsid w:val="0006466E"/>
    <w:rsid w:val="0006475E"/>
    <w:rsid w:val="00064862"/>
    <w:rsid w:val="000657A3"/>
    <w:rsid w:val="000658EF"/>
    <w:rsid w:val="000675EC"/>
    <w:rsid w:val="000705B4"/>
    <w:rsid w:val="000708D8"/>
    <w:rsid w:val="00070E3F"/>
    <w:rsid w:val="00071572"/>
    <w:rsid w:val="00071F13"/>
    <w:rsid w:val="00071F23"/>
    <w:rsid w:val="000724E8"/>
    <w:rsid w:val="00073943"/>
    <w:rsid w:val="00073CFD"/>
    <w:rsid w:val="00074104"/>
    <w:rsid w:val="00074D3A"/>
    <w:rsid w:val="00074D8C"/>
    <w:rsid w:val="00075359"/>
    <w:rsid w:val="00075BD5"/>
    <w:rsid w:val="00076AB9"/>
    <w:rsid w:val="00076AD2"/>
    <w:rsid w:val="00080215"/>
    <w:rsid w:val="0008297F"/>
    <w:rsid w:val="00082DF1"/>
    <w:rsid w:val="00082EEB"/>
    <w:rsid w:val="0008391A"/>
    <w:rsid w:val="000841F5"/>
    <w:rsid w:val="000851E6"/>
    <w:rsid w:val="000852D5"/>
    <w:rsid w:val="00085801"/>
    <w:rsid w:val="00085D94"/>
    <w:rsid w:val="000865C8"/>
    <w:rsid w:val="00086677"/>
    <w:rsid w:val="00086A97"/>
    <w:rsid w:val="000902FE"/>
    <w:rsid w:val="000904FC"/>
    <w:rsid w:val="00090EB3"/>
    <w:rsid w:val="000915DB"/>
    <w:rsid w:val="00091641"/>
    <w:rsid w:val="00092290"/>
    <w:rsid w:val="0009229F"/>
    <w:rsid w:val="000928BD"/>
    <w:rsid w:val="00092912"/>
    <w:rsid w:val="0009296E"/>
    <w:rsid w:val="000937EF"/>
    <w:rsid w:val="00093D0D"/>
    <w:rsid w:val="00093DD8"/>
    <w:rsid w:val="00093EDC"/>
    <w:rsid w:val="00093F60"/>
    <w:rsid w:val="00094B0C"/>
    <w:rsid w:val="0009762B"/>
    <w:rsid w:val="000A00ED"/>
    <w:rsid w:val="000A0105"/>
    <w:rsid w:val="000A076B"/>
    <w:rsid w:val="000A09C0"/>
    <w:rsid w:val="000A0DEC"/>
    <w:rsid w:val="000A17B2"/>
    <w:rsid w:val="000A20F3"/>
    <w:rsid w:val="000A250D"/>
    <w:rsid w:val="000A3230"/>
    <w:rsid w:val="000A33DF"/>
    <w:rsid w:val="000A38DB"/>
    <w:rsid w:val="000A3C78"/>
    <w:rsid w:val="000A426D"/>
    <w:rsid w:val="000A4312"/>
    <w:rsid w:val="000A4546"/>
    <w:rsid w:val="000A5CB1"/>
    <w:rsid w:val="000A6ACD"/>
    <w:rsid w:val="000B0A2E"/>
    <w:rsid w:val="000B1863"/>
    <w:rsid w:val="000B288B"/>
    <w:rsid w:val="000B2987"/>
    <w:rsid w:val="000B366C"/>
    <w:rsid w:val="000B3792"/>
    <w:rsid w:val="000B3ECC"/>
    <w:rsid w:val="000B45F3"/>
    <w:rsid w:val="000B49B1"/>
    <w:rsid w:val="000B4DCC"/>
    <w:rsid w:val="000B6598"/>
    <w:rsid w:val="000B65A7"/>
    <w:rsid w:val="000B686E"/>
    <w:rsid w:val="000B69A7"/>
    <w:rsid w:val="000B6DF4"/>
    <w:rsid w:val="000B7510"/>
    <w:rsid w:val="000B755B"/>
    <w:rsid w:val="000C02D1"/>
    <w:rsid w:val="000C06C8"/>
    <w:rsid w:val="000C0EED"/>
    <w:rsid w:val="000C185E"/>
    <w:rsid w:val="000C4B6F"/>
    <w:rsid w:val="000C4F30"/>
    <w:rsid w:val="000C50BE"/>
    <w:rsid w:val="000C522E"/>
    <w:rsid w:val="000C5759"/>
    <w:rsid w:val="000C6001"/>
    <w:rsid w:val="000C6619"/>
    <w:rsid w:val="000C6799"/>
    <w:rsid w:val="000C68D5"/>
    <w:rsid w:val="000C7DEF"/>
    <w:rsid w:val="000D002F"/>
    <w:rsid w:val="000D14AC"/>
    <w:rsid w:val="000D1944"/>
    <w:rsid w:val="000D19E1"/>
    <w:rsid w:val="000D1CB9"/>
    <w:rsid w:val="000D2F7A"/>
    <w:rsid w:val="000D2FD6"/>
    <w:rsid w:val="000D3120"/>
    <w:rsid w:val="000D361A"/>
    <w:rsid w:val="000D3C1B"/>
    <w:rsid w:val="000D4BB2"/>
    <w:rsid w:val="000D4F31"/>
    <w:rsid w:val="000D54FB"/>
    <w:rsid w:val="000D55DC"/>
    <w:rsid w:val="000D623A"/>
    <w:rsid w:val="000D6F93"/>
    <w:rsid w:val="000E0119"/>
    <w:rsid w:val="000E01B5"/>
    <w:rsid w:val="000E040B"/>
    <w:rsid w:val="000E0721"/>
    <w:rsid w:val="000E0860"/>
    <w:rsid w:val="000E2A41"/>
    <w:rsid w:val="000E2A8F"/>
    <w:rsid w:val="000E2E6B"/>
    <w:rsid w:val="000E3757"/>
    <w:rsid w:val="000E3D4C"/>
    <w:rsid w:val="000E3D94"/>
    <w:rsid w:val="000E44D3"/>
    <w:rsid w:val="000E4974"/>
    <w:rsid w:val="000E4991"/>
    <w:rsid w:val="000E5BDE"/>
    <w:rsid w:val="000E6708"/>
    <w:rsid w:val="000E7517"/>
    <w:rsid w:val="000E76DC"/>
    <w:rsid w:val="000F0EE7"/>
    <w:rsid w:val="000F1821"/>
    <w:rsid w:val="000F2622"/>
    <w:rsid w:val="000F2C29"/>
    <w:rsid w:val="000F2DBF"/>
    <w:rsid w:val="000F3B84"/>
    <w:rsid w:val="000F44A3"/>
    <w:rsid w:val="000F4507"/>
    <w:rsid w:val="000F4AC7"/>
    <w:rsid w:val="000F598B"/>
    <w:rsid w:val="000F5A89"/>
    <w:rsid w:val="000F6F6B"/>
    <w:rsid w:val="000F73D5"/>
    <w:rsid w:val="0010027D"/>
    <w:rsid w:val="001005CE"/>
    <w:rsid w:val="00101276"/>
    <w:rsid w:val="0010131C"/>
    <w:rsid w:val="00101365"/>
    <w:rsid w:val="00101854"/>
    <w:rsid w:val="00102649"/>
    <w:rsid w:val="00102D41"/>
    <w:rsid w:val="00103205"/>
    <w:rsid w:val="001032BC"/>
    <w:rsid w:val="001036A6"/>
    <w:rsid w:val="00103A5B"/>
    <w:rsid w:val="0010402B"/>
    <w:rsid w:val="00104671"/>
    <w:rsid w:val="00105145"/>
    <w:rsid w:val="00106063"/>
    <w:rsid w:val="00106885"/>
    <w:rsid w:val="00106CBF"/>
    <w:rsid w:val="00107197"/>
    <w:rsid w:val="00107C55"/>
    <w:rsid w:val="00107E1E"/>
    <w:rsid w:val="0011024D"/>
    <w:rsid w:val="001103F2"/>
    <w:rsid w:val="001116DC"/>
    <w:rsid w:val="001119B5"/>
    <w:rsid w:val="00112107"/>
    <w:rsid w:val="001126D0"/>
    <w:rsid w:val="00112B35"/>
    <w:rsid w:val="00112B41"/>
    <w:rsid w:val="00112D86"/>
    <w:rsid w:val="0011321A"/>
    <w:rsid w:val="001132E6"/>
    <w:rsid w:val="00113399"/>
    <w:rsid w:val="0011344C"/>
    <w:rsid w:val="00113F49"/>
    <w:rsid w:val="001158D6"/>
    <w:rsid w:val="001169A0"/>
    <w:rsid w:val="00117179"/>
    <w:rsid w:val="001179D9"/>
    <w:rsid w:val="00121615"/>
    <w:rsid w:val="00121D23"/>
    <w:rsid w:val="00122485"/>
    <w:rsid w:val="001229CB"/>
    <w:rsid w:val="00122A1F"/>
    <w:rsid w:val="00123454"/>
    <w:rsid w:val="0012409C"/>
    <w:rsid w:val="0012716B"/>
    <w:rsid w:val="00127391"/>
    <w:rsid w:val="00131331"/>
    <w:rsid w:val="00131AA0"/>
    <w:rsid w:val="00131AE8"/>
    <w:rsid w:val="00132048"/>
    <w:rsid w:val="001323E8"/>
    <w:rsid w:val="001327C4"/>
    <w:rsid w:val="00133C47"/>
    <w:rsid w:val="001349DF"/>
    <w:rsid w:val="00134A31"/>
    <w:rsid w:val="00135CBB"/>
    <w:rsid w:val="00135F26"/>
    <w:rsid w:val="001360EF"/>
    <w:rsid w:val="001367CA"/>
    <w:rsid w:val="001401EA"/>
    <w:rsid w:val="00140BCB"/>
    <w:rsid w:val="00140DE5"/>
    <w:rsid w:val="00141519"/>
    <w:rsid w:val="001422E0"/>
    <w:rsid w:val="00142564"/>
    <w:rsid w:val="00143540"/>
    <w:rsid w:val="001444E8"/>
    <w:rsid w:val="00146CAC"/>
    <w:rsid w:val="00147D2C"/>
    <w:rsid w:val="001507ED"/>
    <w:rsid w:val="00150A88"/>
    <w:rsid w:val="00150DF6"/>
    <w:rsid w:val="0015153B"/>
    <w:rsid w:val="001516E1"/>
    <w:rsid w:val="0015237F"/>
    <w:rsid w:val="001524D2"/>
    <w:rsid w:val="001528D9"/>
    <w:rsid w:val="00153128"/>
    <w:rsid w:val="00153953"/>
    <w:rsid w:val="00153FA8"/>
    <w:rsid w:val="0015410E"/>
    <w:rsid w:val="00154471"/>
    <w:rsid w:val="001556AC"/>
    <w:rsid w:val="00155C86"/>
    <w:rsid w:val="00155D56"/>
    <w:rsid w:val="00156E02"/>
    <w:rsid w:val="00156E07"/>
    <w:rsid w:val="00156FA5"/>
    <w:rsid w:val="00157F7A"/>
    <w:rsid w:val="001602B8"/>
    <w:rsid w:val="00160716"/>
    <w:rsid w:val="001616EA"/>
    <w:rsid w:val="001618F7"/>
    <w:rsid w:val="00161AC0"/>
    <w:rsid w:val="00162171"/>
    <w:rsid w:val="001623D0"/>
    <w:rsid w:val="00162A67"/>
    <w:rsid w:val="00162FBA"/>
    <w:rsid w:val="001634B6"/>
    <w:rsid w:val="00163C4A"/>
    <w:rsid w:val="001661C8"/>
    <w:rsid w:val="0016653F"/>
    <w:rsid w:val="001667C2"/>
    <w:rsid w:val="001700D2"/>
    <w:rsid w:val="00170A6B"/>
    <w:rsid w:val="00170EA5"/>
    <w:rsid w:val="00171054"/>
    <w:rsid w:val="00172479"/>
    <w:rsid w:val="0017257F"/>
    <w:rsid w:val="0017452C"/>
    <w:rsid w:val="001753CF"/>
    <w:rsid w:val="0017596D"/>
    <w:rsid w:val="001778D0"/>
    <w:rsid w:val="0017790F"/>
    <w:rsid w:val="001802D1"/>
    <w:rsid w:val="00181165"/>
    <w:rsid w:val="001826C6"/>
    <w:rsid w:val="00182DC1"/>
    <w:rsid w:val="00183645"/>
    <w:rsid w:val="00183870"/>
    <w:rsid w:val="00183928"/>
    <w:rsid w:val="00184302"/>
    <w:rsid w:val="001847AE"/>
    <w:rsid w:val="0018598D"/>
    <w:rsid w:val="00186770"/>
    <w:rsid w:val="0018696C"/>
    <w:rsid w:val="001879A7"/>
    <w:rsid w:val="001907AC"/>
    <w:rsid w:val="00192106"/>
    <w:rsid w:val="0019248D"/>
    <w:rsid w:val="00192761"/>
    <w:rsid w:val="00192B9C"/>
    <w:rsid w:val="00192C1C"/>
    <w:rsid w:val="00192F68"/>
    <w:rsid w:val="00192F83"/>
    <w:rsid w:val="0019466C"/>
    <w:rsid w:val="00194738"/>
    <w:rsid w:val="00194854"/>
    <w:rsid w:val="00195C49"/>
    <w:rsid w:val="00195DE3"/>
    <w:rsid w:val="00196A91"/>
    <w:rsid w:val="00196D09"/>
    <w:rsid w:val="00197795"/>
    <w:rsid w:val="0019796A"/>
    <w:rsid w:val="001A04AA"/>
    <w:rsid w:val="001A0781"/>
    <w:rsid w:val="001A1594"/>
    <w:rsid w:val="001A1928"/>
    <w:rsid w:val="001A205D"/>
    <w:rsid w:val="001A2D77"/>
    <w:rsid w:val="001A4457"/>
    <w:rsid w:val="001A4606"/>
    <w:rsid w:val="001A47C6"/>
    <w:rsid w:val="001A51F4"/>
    <w:rsid w:val="001A53C3"/>
    <w:rsid w:val="001A578E"/>
    <w:rsid w:val="001A5B2C"/>
    <w:rsid w:val="001A6244"/>
    <w:rsid w:val="001A76E6"/>
    <w:rsid w:val="001B1340"/>
    <w:rsid w:val="001B16C9"/>
    <w:rsid w:val="001B1B90"/>
    <w:rsid w:val="001B1EB7"/>
    <w:rsid w:val="001B2463"/>
    <w:rsid w:val="001B24D4"/>
    <w:rsid w:val="001B2BF2"/>
    <w:rsid w:val="001B36C3"/>
    <w:rsid w:val="001B40E6"/>
    <w:rsid w:val="001B46A0"/>
    <w:rsid w:val="001B5BAC"/>
    <w:rsid w:val="001B6705"/>
    <w:rsid w:val="001B6706"/>
    <w:rsid w:val="001B7207"/>
    <w:rsid w:val="001B72DA"/>
    <w:rsid w:val="001B7F2D"/>
    <w:rsid w:val="001C0A1B"/>
    <w:rsid w:val="001C1433"/>
    <w:rsid w:val="001C304F"/>
    <w:rsid w:val="001C3064"/>
    <w:rsid w:val="001C3C1F"/>
    <w:rsid w:val="001C40B5"/>
    <w:rsid w:val="001C46CF"/>
    <w:rsid w:val="001C4976"/>
    <w:rsid w:val="001C4C86"/>
    <w:rsid w:val="001C4D15"/>
    <w:rsid w:val="001C6D59"/>
    <w:rsid w:val="001C71D4"/>
    <w:rsid w:val="001D0706"/>
    <w:rsid w:val="001D1997"/>
    <w:rsid w:val="001D1F79"/>
    <w:rsid w:val="001D26DD"/>
    <w:rsid w:val="001D35FD"/>
    <w:rsid w:val="001D3AB0"/>
    <w:rsid w:val="001D445E"/>
    <w:rsid w:val="001D4CED"/>
    <w:rsid w:val="001D5463"/>
    <w:rsid w:val="001D57FC"/>
    <w:rsid w:val="001D5886"/>
    <w:rsid w:val="001D596F"/>
    <w:rsid w:val="001D5A47"/>
    <w:rsid w:val="001D664C"/>
    <w:rsid w:val="001D6D1D"/>
    <w:rsid w:val="001D7764"/>
    <w:rsid w:val="001D7916"/>
    <w:rsid w:val="001D7C7E"/>
    <w:rsid w:val="001D7D48"/>
    <w:rsid w:val="001D7E76"/>
    <w:rsid w:val="001E0738"/>
    <w:rsid w:val="001E0879"/>
    <w:rsid w:val="001E1072"/>
    <w:rsid w:val="001E1383"/>
    <w:rsid w:val="001E18D9"/>
    <w:rsid w:val="001E199A"/>
    <w:rsid w:val="001E1F60"/>
    <w:rsid w:val="001E2222"/>
    <w:rsid w:val="001E3FE0"/>
    <w:rsid w:val="001E420B"/>
    <w:rsid w:val="001E497E"/>
    <w:rsid w:val="001E4D04"/>
    <w:rsid w:val="001E4F59"/>
    <w:rsid w:val="001E5148"/>
    <w:rsid w:val="001E6BB7"/>
    <w:rsid w:val="001E7288"/>
    <w:rsid w:val="001E7D7E"/>
    <w:rsid w:val="001F007C"/>
    <w:rsid w:val="001F0124"/>
    <w:rsid w:val="001F176E"/>
    <w:rsid w:val="001F2DB1"/>
    <w:rsid w:val="001F4279"/>
    <w:rsid w:val="001F43C7"/>
    <w:rsid w:val="001F50B6"/>
    <w:rsid w:val="001F53E7"/>
    <w:rsid w:val="001F5756"/>
    <w:rsid w:val="001F5D08"/>
    <w:rsid w:val="001F6790"/>
    <w:rsid w:val="001F70A2"/>
    <w:rsid w:val="001F73FC"/>
    <w:rsid w:val="001F752D"/>
    <w:rsid w:val="001F7718"/>
    <w:rsid w:val="001F7D21"/>
    <w:rsid w:val="001F7D73"/>
    <w:rsid w:val="001F7F48"/>
    <w:rsid w:val="0020019E"/>
    <w:rsid w:val="002002D7"/>
    <w:rsid w:val="002007C9"/>
    <w:rsid w:val="00200872"/>
    <w:rsid w:val="002009A6"/>
    <w:rsid w:val="00200C63"/>
    <w:rsid w:val="00202645"/>
    <w:rsid w:val="0020280B"/>
    <w:rsid w:val="002028FB"/>
    <w:rsid w:val="0020338C"/>
    <w:rsid w:val="002058B4"/>
    <w:rsid w:val="00205F55"/>
    <w:rsid w:val="002079B8"/>
    <w:rsid w:val="00207BB9"/>
    <w:rsid w:val="00212F86"/>
    <w:rsid w:val="0021454D"/>
    <w:rsid w:val="00214DB1"/>
    <w:rsid w:val="002153A9"/>
    <w:rsid w:val="00215C00"/>
    <w:rsid w:val="0021603B"/>
    <w:rsid w:val="00216252"/>
    <w:rsid w:val="0021771C"/>
    <w:rsid w:val="00217B55"/>
    <w:rsid w:val="00220AB8"/>
    <w:rsid w:val="00220C44"/>
    <w:rsid w:val="00220DCB"/>
    <w:rsid w:val="002210B6"/>
    <w:rsid w:val="0022113F"/>
    <w:rsid w:val="002219BC"/>
    <w:rsid w:val="00221DB3"/>
    <w:rsid w:val="0022234A"/>
    <w:rsid w:val="002228DB"/>
    <w:rsid w:val="002233E7"/>
    <w:rsid w:val="0022362B"/>
    <w:rsid w:val="00224A38"/>
    <w:rsid w:val="00225D84"/>
    <w:rsid w:val="00226469"/>
    <w:rsid w:val="0022661B"/>
    <w:rsid w:val="002268D3"/>
    <w:rsid w:val="00227024"/>
    <w:rsid w:val="002276DF"/>
    <w:rsid w:val="002277D8"/>
    <w:rsid w:val="0023106C"/>
    <w:rsid w:val="002311D0"/>
    <w:rsid w:val="00231C5A"/>
    <w:rsid w:val="00232290"/>
    <w:rsid w:val="00233273"/>
    <w:rsid w:val="00233743"/>
    <w:rsid w:val="00233AA1"/>
    <w:rsid w:val="00233DF8"/>
    <w:rsid w:val="0023654C"/>
    <w:rsid w:val="0023695D"/>
    <w:rsid w:val="00236AAF"/>
    <w:rsid w:val="00237FD4"/>
    <w:rsid w:val="00240079"/>
    <w:rsid w:val="00241952"/>
    <w:rsid w:val="002419FA"/>
    <w:rsid w:val="00242086"/>
    <w:rsid w:val="0024234C"/>
    <w:rsid w:val="0024268E"/>
    <w:rsid w:val="00242BB8"/>
    <w:rsid w:val="00243E0F"/>
    <w:rsid w:val="002448E5"/>
    <w:rsid w:val="00244C48"/>
    <w:rsid w:val="00245938"/>
    <w:rsid w:val="002461F5"/>
    <w:rsid w:val="002468CF"/>
    <w:rsid w:val="00246A60"/>
    <w:rsid w:val="00246FE4"/>
    <w:rsid w:val="00247465"/>
    <w:rsid w:val="0024759C"/>
    <w:rsid w:val="00250DCA"/>
    <w:rsid w:val="00252083"/>
    <w:rsid w:val="002520CF"/>
    <w:rsid w:val="00254C11"/>
    <w:rsid w:val="00254EEC"/>
    <w:rsid w:val="00255A82"/>
    <w:rsid w:val="00255DFC"/>
    <w:rsid w:val="00256A5A"/>
    <w:rsid w:val="00256D1D"/>
    <w:rsid w:val="00260727"/>
    <w:rsid w:val="00261690"/>
    <w:rsid w:val="002617E3"/>
    <w:rsid w:val="00261945"/>
    <w:rsid w:val="00261D4C"/>
    <w:rsid w:val="00261E54"/>
    <w:rsid w:val="00262D2A"/>
    <w:rsid w:val="00263355"/>
    <w:rsid w:val="0026464B"/>
    <w:rsid w:val="00265E6F"/>
    <w:rsid w:val="00267196"/>
    <w:rsid w:val="002675AB"/>
    <w:rsid w:val="00267E5E"/>
    <w:rsid w:val="0027062D"/>
    <w:rsid w:val="0027139B"/>
    <w:rsid w:val="0027151C"/>
    <w:rsid w:val="002716AC"/>
    <w:rsid w:val="00272465"/>
    <w:rsid w:val="00272F0B"/>
    <w:rsid w:val="00273740"/>
    <w:rsid w:val="00273908"/>
    <w:rsid w:val="00274460"/>
    <w:rsid w:val="0027462A"/>
    <w:rsid w:val="00274E12"/>
    <w:rsid w:val="00275328"/>
    <w:rsid w:val="0027565D"/>
    <w:rsid w:val="00275783"/>
    <w:rsid w:val="00275B18"/>
    <w:rsid w:val="002770A5"/>
    <w:rsid w:val="00281E57"/>
    <w:rsid w:val="002835C6"/>
    <w:rsid w:val="0028368B"/>
    <w:rsid w:val="002837FD"/>
    <w:rsid w:val="00284130"/>
    <w:rsid w:val="0028682E"/>
    <w:rsid w:val="002868F9"/>
    <w:rsid w:val="0029033F"/>
    <w:rsid w:val="00291D09"/>
    <w:rsid w:val="00292787"/>
    <w:rsid w:val="00292F8A"/>
    <w:rsid w:val="00293389"/>
    <w:rsid w:val="002948C9"/>
    <w:rsid w:val="00294C9F"/>
    <w:rsid w:val="00295AAC"/>
    <w:rsid w:val="00296626"/>
    <w:rsid w:val="002967DB"/>
    <w:rsid w:val="00296A4D"/>
    <w:rsid w:val="00296E1B"/>
    <w:rsid w:val="002975ED"/>
    <w:rsid w:val="00297875"/>
    <w:rsid w:val="002A0821"/>
    <w:rsid w:val="002A0B6A"/>
    <w:rsid w:val="002A223E"/>
    <w:rsid w:val="002A29B9"/>
    <w:rsid w:val="002A3547"/>
    <w:rsid w:val="002A3AC9"/>
    <w:rsid w:val="002A3DA9"/>
    <w:rsid w:val="002A3EEC"/>
    <w:rsid w:val="002A44A1"/>
    <w:rsid w:val="002A458B"/>
    <w:rsid w:val="002A4A6F"/>
    <w:rsid w:val="002A6317"/>
    <w:rsid w:val="002A69B4"/>
    <w:rsid w:val="002A6E74"/>
    <w:rsid w:val="002A6F7E"/>
    <w:rsid w:val="002A73E9"/>
    <w:rsid w:val="002B08B1"/>
    <w:rsid w:val="002B08E9"/>
    <w:rsid w:val="002B147C"/>
    <w:rsid w:val="002B158A"/>
    <w:rsid w:val="002B27DE"/>
    <w:rsid w:val="002B2C39"/>
    <w:rsid w:val="002B4472"/>
    <w:rsid w:val="002B47E5"/>
    <w:rsid w:val="002B4C74"/>
    <w:rsid w:val="002B4CD7"/>
    <w:rsid w:val="002B4ED6"/>
    <w:rsid w:val="002B56E5"/>
    <w:rsid w:val="002B5EA3"/>
    <w:rsid w:val="002B7377"/>
    <w:rsid w:val="002C0815"/>
    <w:rsid w:val="002C0B0E"/>
    <w:rsid w:val="002C0D55"/>
    <w:rsid w:val="002C172D"/>
    <w:rsid w:val="002C1900"/>
    <w:rsid w:val="002C1A6F"/>
    <w:rsid w:val="002C23BD"/>
    <w:rsid w:val="002C2F77"/>
    <w:rsid w:val="002C2FA5"/>
    <w:rsid w:val="002C34AB"/>
    <w:rsid w:val="002C34EF"/>
    <w:rsid w:val="002C3858"/>
    <w:rsid w:val="002C4178"/>
    <w:rsid w:val="002C4AAB"/>
    <w:rsid w:val="002C532C"/>
    <w:rsid w:val="002C5858"/>
    <w:rsid w:val="002C61B3"/>
    <w:rsid w:val="002C7E22"/>
    <w:rsid w:val="002D0329"/>
    <w:rsid w:val="002D04B8"/>
    <w:rsid w:val="002D050D"/>
    <w:rsid w:val="002D0B95"/>
    <w:rsid w:val="002D10FE"/>
    <w:rsid w:val="002D1C0A"/>
    <w:rsid w:val="002D1F31"/>
    <w:rsid w:val="002D229F"/>
    <w:rsid w:val="002D2AA9"/>
    <w:rsid w:val="002D4041"/>
    <w:rsid w:val="002D4903"/>
    <w:rsid w:val="002D4B71"/>
    <w:rsid w:val="002D5245"/>
    <w:rsid w:val="002D528C"/>
    <w:rsid w:val="002D55CB"/>
    <w:rsid w:val="002D5831"/>
    <w:rsid w:val="002D5868"/>
    <w:rsid w:val="002D5D22"/>
    <w:rsid w:val="002D61CD"/>
    <w:rsid w:val="002D6375"/>
    <w:rsid w:val="002D63A4"/>
    <w:rsid w:val="002D7588"/>
    <w:rsid w:val="002D7CDD"/>
    <w:rsid w:val="002D7DB1"/>
    <w:rsid w:val="002E0350"/>
    <w:rsid w:val="002E1F69"/>
    <w:rsid w:val="002E23F8"/>
    <w:rsid w:val="002E2B9D"/>
    <w:rsid w:val="002E3AA2"/>
    <w:rsid w:val="002E3C50"/>
    <w:rsid w:val="002E3DA5"/>
    <w:rsid w:val="002E43FB"/>
    <w:rsid w:val="002E4D80"/>
    <w:rsid w:val="002E6369"/>
    <w:rsid w:val="002E6A93"/>
    <w:rsid w:val="002E6F90"/>
    <w:rsid w:val="002E7338"/>
    <w:rsid w:val="002E780B"/>
    <w:rsid w:val="002F0505"/>
    <w:rsid w:val="002F0D6C"/>
    <w:rsid w:val="002F1B6A"/>
    <w:rsid w:val="002F2898"/>
    <w:rsid w:val="002F2C9C"/>
    <w:rsid w:val="002F3450"/>
    <w:rsid w:val="002F3715"/>
    <w:rsid w:val="002F3982"/>
    <w:rsid w:val="002F3A38"/>
    <w:rsid w:val="002F4869"/>
    <w:rsid w:val="002F5381"/>
    <w:rsid w:val="002F54AA"/>
    <w:rsid w:val="002F577C"/>
    <w:rsid w:val="002F5A75"/>
    <w:rsid w:val="002F6620"/>
    <w:rsid w:val="002F6A3E"/>
    <w:rsid w:val="002F6A58"/>
    <w:rsid w:val="002F6A60"/>
    <w:rsid w:val="002F6EEB"/>
    <w:rsid w:val="002F792B"/>
    <w:rsid w:val="002F7A38"/>
    <w:rsid w:val="002F7FCF"/>
    <w:rsid w:val="00300155"/>
    <w:rsid w:val="00300AC9"/>
    <w:rsid w:val="00301023"/>
    <w:rsid w:val="00302108"/>
    <w:rsid w:val="003022C5"/>
    <w:rsid w:val="003026BE"/>
    <w:rsid w:val="00302FE0"/>
    <w:rsid w:val="00303EDF"/>
    <w:rsid w:val="003041E9"/>
    <w:rsid w:val="00304435"/>
    <w:rsid w:val="00304AA8"/>
    <w:rsid w:val="00304C88"/>
    <w:rsid w:val="00305E2C"/>
    <w:rsid w:val="00306B95"/>
    <w:rsid w:val="00306FF9"/>
    <w:rsid w:val="00307B4E"/>
    <w:rsid w:val="00311DEE"/>
    <w:rsid w:val="003121CD"/>
    <w:rsid w:val="00313311"/>
    <w:rsid w:val="0031433D"/>
    <w:rsid w:val="003152CF"/>
    <w:rsid w:val="0031531E"/>
    <w:rsid w:val="00316174"/>
    <w:rsid w:val="00316AD1"/>
    <w:rsid w:val="00320533"/>
    <w:rsid w:val="00320707"/>
    <w:rsid w:val="003220D2"/>
    <w:rsid w:val="00322125"/>
    <w:rsid w:val="00322259"/>
    <w:rsid w:val="00322633"/>
    <w:rsid w:val="0032310A"/>
    <w:rsid w:val="003236FC"/>
    <w:rsid w:val="00323B5D"/>
    <w:rsid w:val="003250B0"/>
    <w:rsid w:val="00325351"/>
    <w:rsid w:val="0032539E"/>
    <w:rsid w:val="003255C3"/>
    <w:rsid w:val="00325BD2"/>
    <w:rsid w:val="00325E82"/>
    <w:rsid w:val="0032697A"/>
    <w:rsid w:val="00326D7F"/>
    <w:rsid w:val="00327BC5"/>
    <w:rsid w:val="00327BC6"/>
    <w:rsid w:val="003305BB"/>
    <w:rsid w:val="00330674"/>
    <w:rsid w:val="00331637"/>
    <w:rsid w:val="00331CF3"/>
    <w:rsid w:val="00331F14"/>
    <w:rsid w:val="00332155"/>
    <w:rsid w:val="00332251"/>
    <w:rsid w:val="00332D0F"/>
    <w:rsid w:val="00333084"/>
    <w:rsid w:val="0033318D"/>
    <w:rsid w:val="003342B5"/>
    <w:rsid w:val="0033477A"/>
    <w:rsid w:val="003348BA"/>
    <w:rsid w:val="00334EA8"/>
    <w:rsid w:val="003351A9"/>
    <w:rsid w:val="003353D9"/>
    <w:rsid w:val="00335964"/>
    <w:rsid w:val="00335E74"/>
    <w:rsid w:val="00336604"/>
    <w:rsid w:val="00336BEB"/>
    <w:rsid w:val="00337BB5"/>
    <w:rsid w:val="00340420"/>
    <w:rsid w:val="00340A0E"/>
    <w:rsid w:val="0034121D"/>
    <w:rsid w:val="00341837"/>
    <w:rsid w:val="00343300"/>
    <w:rsid w:val="0034410B"/>
    <w:rsid w:val="00345089"/>
    <w:rsid w:val="00345EC1"/>
    <w:rsid w:val="00345FBC"/>
    <w:rsid w:val="0034673A"/>
    <w:rsid w:val="00346E34"/>
    <w:rsid w:val="00347219"/>
    <w:rsid w:val="003500AA"/>
    <w:rsid w:val="00350D36"/>
    <w:rsid w:val="00350DA7"/>
    <w:rsid w:val="00352CD6"/>
    <w:rsid w:val="003530CF"/>
    <w:rsid w:val="003533FC"/>
    <w:rsid w:val="00354080"/>
    <w:rsid w:val="003547A2"/>
    <w:rsid w:val="00354E6C"/>
    <w:rsid w:val="0035664F"/>
    <w:rsid w:val="00356D90"/>
    <w:rsid w:val="003571AF"/>
    <w:rsid w:val="00357307"/>
    <w:rsid w:val="00357922"/>
    <w:rsid w:val="00357D4F"/>
    <w:rsid w:val="00360306"/>
    <w:rsid w:val="00360549"/>
    <w:rsid w:val="0036104D"/>
    <w:rsid w:val="003612A5"/>
    <w:rsid w:val="00361523"/>
    <w:rsid w:val="003619B2"/>
    <w:rsid w:val="00362500"/>
    <w:rsid w:val="00362B7E"/>
    <w:rsid w:val="003632CD"/>
    <w:rsid w:val="003634B9"/>
    <w:rsid w:val="00363617"/>
    <w:rsid w:val="00363EF1"/>
    <w:rsid w:val="00363FB6"/>
    <w:rsid w:val="0036483F"/>
    <w:rsid w:val="00365199"/>
    <w:rsid w:val="00365536"/>
    <w:rsid w:val="00365701"/>
    <w:rsid w:val="0036603D"/>
    <w:rsid w:val="00366BE8"/>
    <w:rsid w:val="00367072"/>
    <w:rsid w:val="003671F6"/>
    <w:rsid w:val="00367D31"/>
    <w:rsid w:val="003701F2"/>
    <w:rsid w:val="00370475"/>
    <w:rsid w:val="00370ACD"/>
    <w:rsid w:val="00370CEE"/>
    <w:rsid w:val="003710B6"/>
    <w:rsid w:val="003714CA"/>
    <w:rsid w:val="00372387"/>
    <w:rsid w:val="00372980"/>
    <w:rsid w:val="00373302"/>
    <w:rsid w:val="00373316"/>
    <w:rsid w:val="0037345F"/>
    <w:rsid w:val="003740C6"/>
    <w:rsid w:val="00375E67"/>
    <w:rsid w:val="00377854"/>
    <w:rsid w:val="00377FA3"/>
    <w:rsid w:val="00380F2B"/>
    <w:rsid w:val="003815C3"/>
    <w:rsid w:val="0038182E"/>
    <w:rsid w:val="0038238A"/>
    <w:rsid w:val="00382418"/>
    <w:rsid w:val="00383904"/>
    <w:rsid w:val="00384265"/>
    <w:rsid w:val="00384B2C"/>
    <w:rsid w:val="003854D3"/>
    <w:rsid w:val="00385D71"/>
    <w:rsid w:val="00386533"/>
    <w:rsid w:val="00386A94"/>
    <w:rsid w:val="00386B17"/>
    <w:rsid w:val="00387BB5"/>
    <w:rsid w:val="003904DE"/>
    <w:rsid w:val="003907C8"/>
    <w:rsid w:val="00390D15"/>
    <w:rsid w:val="00390DB1"/>
    <w:rsid w:val="00391B6D"/>
    <w:rsid w:val="00391BF1"/>
    <w:rsid w:val="0039238E"/>
    <w:rsid w:val="003945D5"/>
    <w:rsid w:val="003947B8"/>
    <w:rsid w:val="0039490F"/>
    <w:rsid w:val="003965D6"/>
    <w:rsid w:val="00396678"/>
    <w:rsid w:val="003968D4"/>
    <w:rsid w:val="00396CE4"/>
    <w:rsid w:val="00397F1B"/>
    <w:rsid w:val="00397FBE"/>
    <w:rsid w:val="003A0282"/>
    <w:rsid w:val="003A08BA"/>
    <w:rsid w:val="003A1390"/>
    <w:rsid w:val="003A1469"/>
    <w:rsid w:val="003A1EA4"/>
    <w:rsid w:val="003A2C9C"/>
    <w:rsid w:val="003A396A"/>
    <w:rsid w:val="003A4328"/>
    <w:rsid w:val="003A4C08"/>
    <w:rsid w:val="003A7E02"/>
    <w:rsid w:val="003B0AF6"/>
    <w:rsid w:val="003B2165"/>
    <w:rsid w:val="003B2C30"/>
    <w:rsid w:val="003B2E8D"/>
    <w:rsid w:val="003B37C9"/>
    <w:rsid w:val="003B417A"/>
    <w:rsid w:val="003B42E7"/>
    <w:rsid w:val="003B534F"/>
    <w:rsid w:val="003B5714"/>
    <w:rsid w:val="003B5796"/>
    <w:rsid w:val="003B59D3"/>
    <w:rsid w:val="003B5B33"/>
    <w:rsid w:val="003B67E0"/>
    <w:rsid w:val="003B79E7"/>
    <w:rsid w:val="003B7C4A"/>
    <w:rsid w:val="003B7D07"/>
    <w:rsid w:val="003B7E03"/>
    <w:rsid w:val="003B7EEB"/>
    <w:rsid w:val="003C0AD6"/>
    <w:rsid w:val="003C1033"/>
    <w:rsid w:val="003C1D44"/>
    <w:rsid w:val="003C240E"/>
    <w:rsid w:val="003C2DCC"/>
    <w:rsid w:val="003C385A"/>
    <w:rsid w:val="003C3FA5"/>
    <w:rsid w:val="003C410F"/>
    <w:rsid w:val="003C4602"/>
    <w:rsid w:val="003C4F29"/>
    <w:rsid w:val="003C50D2"/>
    <w:rsid w:val="003C6EEB"/>
    <w:rsid w:val="003C7101"/>
    <w:rsid w:val="003C7BE4"/>
    <w:rsid w:val="003C7D25"/>
    <w:rsid w:val="003C7DE3"/>
    <w:rsid w:val="003D0116"/>
    <w:rsid w:val="003D1B17"/>
    <w:rsid w:val="003D3140"/>
    <w:rsid w:val="003D324B"/>
    <w:rsid w:val="003D3704"/>
    <w:rsid w:val="003D4277"/>
    <w:rsid w:val="003D486D"/>
    <w:rsid w:val="003D4E0A"/>
    <w:rsid w:val="003D663E"/>
    <w:rsid w:val="003D6D0D"/>
    <w:rsid w:val="003D6F76"/>
    <w:rsid w:val="003D71B4"/>
    <w:rsid w:val="003D71EF"/>
    <w:rsid w:val="003D75BD"/>
    <w:rsid w:val="003D7AC4"/>
    <w:rsid w:val="003E049F"/>
    <w:rsid w:val="003E091A"/>
    <w:rsid w:val="003E0CC2"/>
    <w:rsid w:val="003E1B4F"/>
    <w:rsid w:val="003E1EB4"/>
    <w:rsid w:val="003E1ECF"/>
    <w:rsid w:val="003E2913"/>
    <w:rsid w:val="003E3088"/>
    <w:rsid w:val="003E34C3"/>
    <w:rsid w:val="003E3868"/>
    <w:rsid w:val="003E3ED9"/>
    <w:rsid w:val="003E3FCB"/>
    <w:rsid w:val="003E432F"/>
    <w:rsid w:val="003E4804"/>
    <w:rsid w:val="003E51FA"/>
    <w:rsid w:val="003E5399"/>
    <w:rsid w:val="003E58E3"/>
    <w:rsid w:val="003E5A0D"/>
    <w:rsid w:val="003E5B89"/>
    <w:rsid w:val="003E6840"/>
    <w:rsid w:val="003F0905"/>
    <w:rsid w:val="003F0A95"/>
    <w:rsid w:val="003F0C9E"/>
    <w:rsid w:val="003F0F02"/>
    <w:rsid w:val="003F1008"/>
    <w:rsid w:val="003F1581"/>
    <w:rsid w:val="003F18C9"/>
    <w:rsid w:val="003F1B8A"/>
    <w:rsid w:val="003F206C"/>
    <w:rsid w:val="003F3226"/>
    <w:rsid w:val="003F3BDE"/>
    <w:rsid w:val="003F3D02"/>
    <w:rsid w:val="003F5A18"/>
    <w:rsid w:val="003F6928"/>
    <w:rsid w:val="003F6D34"/>
    <w:rsid w:val="00400B17"/>
    <w:rsid w:val="00400D6E"/>
    <w:rsid w:val="004013C2"/>
    <w:rsid w:val="00401AAC"/>
    <w:rsid w:val="00401DC4"/>
    <w:rsid w:val="00401F9A"/>
    <w:rsid w:val="00402DCA"/>
    <w:rsid w:val="0040344A"/>
    <w:rsid w:val="00403C21"/>
    <w:rsid w:val="00403D67"/>
    <w:rsid w:val="0040423F"/>
    <w:rsid w:val="0040481C"/>
    <w:rsid w:val="00404870"/>
    <w:rsid w:val="004048F7"/>
    <w:rsid w:val="00404C9D"/>
    <w:rsid w:val="00405A58"/>
    <w:rsid w:val="0040736B"/>
    <w:rsid w:val="00407401"/>
    <w:rsid w:val="00407733"/>
    <w:rsid w:val="00407929"/>
    <w:rsid w:val="00407A25"/>
    <w:rsid w:val="00407C30"/>
    <w:rsid w:val="00410F42"/>
    <w:rsid w:val="00411550"/>
    <w:rsid w:val="0041205F"/>
    <w:rsid w:val="00414F20"/>
    <w:rsid w:val="004150AF"/>
    <w:rsid w:val="004156D2"/>
    <w:rsid w:val="00415811"/>
    <w:rsid w:val="004158CC"/>
    <w:rsid w:val="00415C06"/>
    <w:rsid w:val="00415CEF"/>
    <w:rsid w:val="00415E5A"/>
    <w:rsid w:val="00416758"/>
    <w:rsid w:val="00416D9A"/>
    <w:rsid w:val="00417AB7"/>
    <w:rsid w:val="00417CC3"/>
    <w:rsid w:val="00420B12"/>
    <w:rsid w:val="00421BD0"/>
    <w:rsid w:val="004224C5"/>
    <w:rsid w:val="004227D4"/>
    <w:rsid w:val="0042329C"/>
    <w:rsid w:val="00423610"/>
    <w:rsid w:val="00423C6C"/>
    <w:rsid w:val="004253CC"/>
    <w:rsid w:val="00425E35"/>
    <w:rsid w:val="00425ECE"/>
    <w:rsid w:val="0042643B"/>
    <w:rsid w:val="00427399"/>
    <w:rsid w:val="0043184B"/>
    <w:rsid w:val="004333FF"/>
    <w:rsid w:val="004338B9"/>
    <w:rsid w:val="004342A3"/>
    <w:rsid w:val="00434322"/>
    <w:rsid w:val="00434851"/>
    <w:rsid w:val="00434D75"/>
    <w:rsid w:val="00435058"/>
    <w:rsid w:val="0043595B"/>
    <w:rsid w:val="0043664C"/>
    <w:rsid w:val="00436B5A"/>
    <w:rsid w:val="00436CB3"/>
    <w:rsid w:val="004371D2"/>
    <w:rsid w:val="00437B21"/>
    <w:rsid w:val="00437E78"/>
    <w:rsid w:val="004403CF"/>
    <w:rsid w:val="00440821"/>
    <w:rsid w:val="00440A49"/>
    <w:rsid w:val="00440A4C"/>
    <w:rsid w:val="00441FE7"/>
    <w:rsid w:val="0044201B"/>
    <w:rsid w:val="00442628"/>
    <w:rsid w:val="00442B70"/>
    <w:rsid w:val="004458EB"/>
    <w:rsid w:val="00445E83"/>
    <w:rsid w:val="004473EE"/>
    <w:rsid w:val="00450428"/>
    <w:rsid w:val="00450808"/>
    <w:rsid w:val="00450982"/>
    <w:rsid w:val="00452543"/>
    <w:rsid w:val="00452FC1"/>
    <w:rsid w:val="00454CBC"/>
    <w:rsid w:val="00454E49"/>
    <w:rsid w:val="00455223"/>
    <w:rsid w:val="00455799"/>
    <w:rsid w:val="004559E8"/>
    <w:rsid w:val="00456C02"/>
    <w:rsid w:val="00456C24"/>
    <w:rsid w:val="00456C9B"/>
    <w:rsid w:val="00456CA5"/>
    <w:rsid w:val="004570F8"/>
    <w:rsid w:val="004570FC"/>
    <w:rsid w:val="00460204"/>
    <w:rsid w:val="004606DD"/>
    <w:rsid w:val="00460D7B"/>
    <w:rsid w:val="00461967"/>
    <w:rsid w:val="0046468F"/>
    <w:rsid w:val="00465430"/>
    <w:rsid w:val="004658C0"/>
    <w:rsid w:val="004658C3"/>
    <w:rsid w:val="0047075D"/>
    <w:rsid w:val="004709C1"/>
    <w:rsid w:val="00470AB0"/>
    <w:rsid w:val="00471689"/>
    <w:rsid w:val="00471E95"/>
    <w:rsid w:val="004738E5"/>
    <w:rsid w:val="00475152"/>
    <w:rsid w:val="00475DAB"/>
    <w:rsid w:val="00476833"/>
    <w:rsid w:val="00477885"/>
    <w:rsid w:val="00480276"/>
    <w:rsid w:val="00481968"/>
    <w:rsid w:val="00482755"/>
    <w:rsid w:val="004828C6"/>
    <w:rsid w:val="00482B6D"/>
    <w:rsid w:val="00484E89"/>
    <w:rsid w:val="00486326"/>
    <w:rsid w:val="00487797"/>
    <w:rsid w:val="00487973"/>
    <w:rsid w:val="00487F91"/>
    <w:rsid w:val="00491BC3"/>
    <w:rsid w:val="004924AA"/>
    <w:rsid w:val="00492BB6"/>
    <w:rsid w:val="00493352"/>
    <w:rsid w:val="004937F7"/>
    <w:rsid w:val="004940BA"/>
    <w:rsid w:val="004945F6"/>
    <w:rsid w:val="00495013"/>
    <w:rsid w:val="0049572A"/>
    <w:rsid w:val="0049684D"/>
    <w:rsid w:val="00496AA2"/>
    <w:rsid w:val="00497817"/>
    <w:rsid w:val="004A0264"/>
    <w:rsid w:val="004A071B"/>
    <w:rsid w:val="004A0E08"/>
    <w:rsid w:val="004A16E0"/>
    <w:rsid w:val="004A199E"/>
    <w:rsid w:val="004A2B5F"/>
    <w:rsid w:val="004A302D"/>
    <w:rsid w:val="004A3ED4"/>
    <w:rsid w:val="004A63A9"/>
    <w:rsid w:val="004A64BC"/>
    <w:rsid w:val="004A69C6"/>
    <w:rsid w:val="004A7834"/>
    <w:rsid w:val="004B04DE"/>
    <w:rsid w:val="004B0D4C"/>
    <w:rsid w:val="004B0F6C"/>
    <w:rsid w:val="004B1217"/>
    <w:rsid w:val="004B217E"/>
    <w:rsid w:val="004B2E98"/>
    <w:rsid w:val="004B3069"/>
    <w:rsid w:val="004B306A"/>
    <w:rsid w:val="004B573A"/>
    <w:rsid w:val="004B5816"/>
    <w:rsid w:val="004B6548"/>
    <w:rsid w:val="004B67CF"/>
    <w:rsid w:val="004B7342"/>
    <w:rsid w:val="004C0400"/>
    <w:rsid w:val="004C05B2"/>
    <w:rsid w:val="004C0EB1"/>
    <w:rsid w:val="004C2083"/>
    <w:rsid w:val="004C237A"/>
    <w:rsid w:val="004C2A2C"/>
    <w:rsid w:val="004C2CD4"/>
    <w:rsid w:val="004C3AA4"/>
    <w:rsid w:val="004C414B"/>
    <w:rsid w:val="004C4558"/>
    <w:rsid w:val="004C4E6E"/>
    <w:rsid w:val="004C5112"/>
    <w:rsid w:val="004C56D4"/>
    <w:rsid w:val="004C5B49"/>
    <w:rsid w:val="004C6C6A"/>
    <w:rsid w:val="004C781F"/>
    <w:rsid w:val="004D0DE2"/>
    <w:rsid w:val="004D0E4E"/>
    <w:rsid w:val="004D0F47"/>
    <w:rsid w:val="004D1709"/>
    <w:rsid w:val="004D225E"/>
    <w:rsid w:val="004D29F1"/>
    <w:rsid w:val="004D30C5"/>
    <w:rsid w:val="004D4426"/>
    <w:rsid w:val="004D4FBE"/>
    <w:rsid w:val="004D5086"/>
    <w:rsid w:val="004D5422"/>
    <w:rsid w:val="004D5960"/>
    <w:rsid w:val="004D5CA9"/>
    <w:rsid w:val="004D6C1F"/>
    <w:rsid w:val="004D70D4"/>
    <w:rsid w:val="004D761F"/>
    <w:rsid w:val="004E0492"/>
    <w:rsid w:val="004E052C"/>
    <w:rsid w:val="004E093F"/>
    <w:rsid w:val="004E0DEC"/>
    <w:rsid w:val="004E1D1E"/>
    <w:rsid w:val="004E262F"/>
    <w:rsid w:val="004E29D7"/>
    <w:rsid w:val="004E3F02"/>
    <w:rsid w:val="004E5486"/>
    <w:rsid w:val="004E71DD"/>
    <w:rsid w:val="004F0456"/>
    <w:rsid w:val="004F20E4"/>
    <w:rsid w:val="004F2758"/>
    <w:rsid w:val="004F3AA8"/>
    <w:rsid w:val="004F3BC2"/>
    <w:rsid w:val="004F5611"/>
    <w:rsid w:val="004F5B99"/>
    <w:rsid w:val="004F5EFC"/>
    <w:rsid w:val="004F6BDD"/>
    <w:rsid w:val="004F6CE5"/>
    <w:rsid w:val="004F75E8"/>
    <w:rsid w:val="004F761E"/>
    <w:rsid w:val="004F7DB3"/>
    <w:rsid w:val="00500F6A"/>
    <w:rsid w:val="005013EF"/>
    <w:rsid w:val="0050334C"/>
    <w:rsid w:val="005033D6"/>
    <w:rsid w:val="0050345D"/>
    <w:rsid w:val="0050442B"/>
    <w:rsid w:val="00504F4F"/>
    <w:rsid w:val="0050581B"/>
    <w:rsid w:val="005060B7"/>
    <w:rsid w:val="00506121"/>
    <w:rsid w:val="0050621A"/>
    <w:rsid w:val="00506256"/>
    <w:rsid w:val="00506C02"/>
    <w:rsid w:val="00510178"/>
    <w:rsid w:val="00510662"/>
    <w:rsid w:val="00511379"/>
    <w:rsid w:val="005124F9"/>
    <w:rsid w:val="00512685"/>
    <w:rsid w:val="005132C8"/>
    <w:rsid w:val="0051379B"/>
    <w:rsid w:val="00513DC4"/>
    <w:rsid w:val="00515970"/>
    <w:rsid w:val="00516F26"/>
    <w:rsid w:val="00520228"/>
    <w:rsid w:val="00521495"/>
    <w:rsid w:val="005225C7"/>
    <w:rsid w:val="00522757"/>
    <w:rsid w:val="00522761"/>
    <w:rsid w:val="00524237"/>
    <w:rsid w:val="00524567"/>
    <w:rsid w:val="00524B3A"/>
    <w:rsid w:val="00524F21"/>
    <w:rsid w:val="00526523"/>
    <w:rsid w:val="00527477"/>
    <w:rsid w:val="00527C3C"/>
    <w:rsid w:val="00527EAD"/>
    <w:rsid w:val="005312B3"/>
    <w:rsid w:val="005312BB"/>
    <w:rsid w:val="00531364"/>
    <w:rsid w:val="0053140C"/>
    <w:rsid w:val="00531746"/>
    <w:rsid w:val="005328EA"/>
    <w:rsid w:val="00532B95"/>
    <w:rsid w:val="00533D6A"/>
    <w:rsid w:val="0053477B"/>
    <w:rsid w:val="005347B5"/>
    <w:rsid w:val="005348C4"/>
    <w:rsid w:val="005360A2"/>
    <w:rsid w:val="00536119"/>
    <w:rsid w:val="00536775"/>
    <w:rsid w:val="005370DA"/>
    <w:rsid w:val="00537709"/>
    <w:rsid w:val="005400D2"/>
    <w:rsid w:val="00540294"/>
    <w:rsid w:val="005409EA"/>
    <w:rsid w:val="00540DEE"/>
    <w:rsid w:val="00541385"/>
    <w:rsid w:val="00542040"/>
    <w:rsid w:val="00542F36"/>
    <w:rsid w:val="0054310D"/>
    <w:rsid w:val="0054321C"/>
    <w:rsid w:val="0054334B"/>
    <w:rsid w:val="0054343F"/>
    <w:rsid w:val="00543641"/>
    <w:rsid w:val="005442DC"/>
    <w:rsid w:val="005448A7"/>
    <w:rsid w:val="00545FFE"/>
    <w:rsid w:val="00546004"/>
    <w:rsid w:val="00546E79"/>
    <w:rsid w:val="00547443"/>
    <w:rsid w:val="00547617"/>
    <w:rsid w:val="00550364"/>
    <w:rsid w:val="00550633"/>
    <w:rsid w:val="00550DB7"/>
    <w:rsid w:val="005518D8"/>
    <w:rsid w:val="00551A25"/>
    <w:rsid w:val="005522DA"/>
    <w:rsid w:val="0055281B"/>
    <w:rsid w:val="0055297D"/>
    <w:rsid w:val="005529C6"/>
    <w:rsid w:val="005530CA"/>
    <w:rsid w:val="00553891"/>
    <w:rsid w:val="00553893"/>
    <w:rsid w:val="00553D6C"/>
    <w:rsid w:val="005543B8"/>
    <w:rsid w:val="00554DB6"/>
    <w:rsid w:val="00556793"/>
    <w:rsid w:val="005567C4"/>
    <w:rsid w:val="00556B7F"/>
    <w:rsid w:val="0055716B"/>
    <w:rsid w:val="005571A1"/>
    <w:rsid w:val="005572CD"/>
    <w:rsid w:val="00557713"/>
    <w:rsid w:val="00557EE5"/>
    <w:rsid w:val="00560356"/>
    <w:rsid w:val="00560590"/>
    <w:rsid w:val="00560CD1"/>
    <w:rsid w:val="00560CE9"/>
    <w:rsid w:val="00561127"/>
    <w:rsid w:val="0056130C"/>
    <w:rsid w:val="0056177C"/>
    <w:rsid w:val="00562529"/>
    <w:rsid w:val="005642EE"/>
    <w:rsid w:val="00564928"/>
    <w:rsid w:val="00566B94"/>
    <w:rsid w:val="00566B96"/>
    <w:rsid w:val="00566BBA"/>
    <w:rsid w:val="005676AB"/>
    <w:rsid w:val="00567EB9"/>
    <w:rsid w:val="00570B46"/>
    <w:rsid w:val="00570E81"/>
    <w:rsid w:val="00571153"/>
    <w:rsid w:val="00571F12"/>
    <w:rsid w:val="00572678"/>
    <w:rsid w:val="00573554"/>
    <w:rsid w:val="00573A2E"/>
    <w:rsid w:val="005743B7"/>
    <w:rsid w:val="00575079"/>
    <w:rsid w:val="005750F0"/>
    <w:rsid w:val="00575510"/>
    <w:rsid w:val="005762A6"/>
    <w:rsid w:val="0057654E"/>
    <w:rsid w:val="00576B12"/>
    <w:rsid w:val="00577076"/>
    <w:rsid w:val="00577751"/>
    <w:rsid w:val="00577E82"/>
    <w:rsid w:val="00580786"/>
    <w:rsid w:val="00581753"/>
    <w:rsid w:val="00581E2E"/>
    <w:rsid w:val="0058274B"/>
    <w:rsid w:val="00582881"/>
    <w:rsid w:val="00583C9A"/>
    <w:rsid w:val="00584534"/>
    <w:rsid w:val="00584FDD"/>
    <w:rsid w:val="00585A69"/>
    <w:rsid w:val="00585B5F"/>
    <w:rsid w:val="00586028"/>
    <w:rsid w:val="005861D0"/>
    <w:rsid w:val="0058638D"/>
    <w:rsid w:val="005864BB"/>
    <w:rsid w:val="005868ED"/>
    <w:rsid w:val="0058701D"/>
    <w:rsid w:val="0058708E"/>
    <w:rsid w:val="0059013B"/>
    <w:rsid w:val="0059019D"/>
    <w:rsid w:val="005914F6"/>
    <w:rsid w:val="00592CEF"/>
    <w:rsid w:val="00592E72"/>
    <w:rsid w:val="00593A84"/>
    <w:rsid w:val="00593F90"/>
    <w:rsid w:val="00594901"/>
    <w:rsid w:val="005A0212"/>
    <w:rsid w:val="005A032C"/>
    <w:rsid w:val="005A08C7"/>
    <w:rsid w:val="005A186A"/>
    <w:rsid w:val="005A195D"/>
    <w:rsid w:val="005A1AE2"/>
    <w:rsid w:val="005A1B4C"/>
    <w:rsid w:val="005A2460"/>
    <w:rsid w:val="005A2463"/>
    <w:rsid w:val="005A28E7"/>
    <w:rsid w:val="005A28ED"/>
    <w:rsid w:val="005A2D87"/>
    <w:rsid w:val="005A2DC0"/>
    <w:rsid w:val="005A423E"/>
    <w:rsid w:val="005A4640"/>
    <w:rsid w:val="005A535C"/>
    <w:rsid w:val="005A5E28"/>
    <w:rsid w:val="005A6221"/>
    <w:rsid w:val="005A67DB"/>
    <w:rsid w:val="005A6E9A"/>
    <w:rsid w:val="005B1683"/>
    <w:rsid w:val="005B212E"/>
    <w:rsid w:val="005B26DD"/>
    <w:rsid w:val="005B3EAB"/>
    <w:rsid w:val="005B43CC"/>
    <w:rsid w:val="005B54EA"/>
    <w:rsid w:val="005B580C"/>
    <w:rsid w:val="005B7091"/>
    <w:rsid w:val="005B719E"/>
    <w:rsid w:val="005B75CF"/>
    <w:rsid w:val="005C1193"/>
    <w:rsid w:val="005C1A3A"/>
    <w:rsid w:val="005C214C"/>
    <w:rsid w:val="005C243F"/>
    <w:rsid w:val="005C2498"/>
    <w:rsid w:val="005C254E"/>
    <w:rsid w:val="005C2D9F"/>
    <w:rsid w:val="005C3315"/>
    <w:rsid w:val="005C40E1"/>
    <w:rsid w:val="005C4260"/>
    <w:rsid w:val="005C4971"/>
    <w:rsid w:val="005C4B70"/>
    <w:rsid w:val="005C59D7"/>
    <w:rsid w:val="005C5C5F"/>
    <w:rsid w:val="005C5E2F"/>
    <w:rsid w:val="005C63EC"/>
    <w:rsid w:val="005C66C9"/>
    <w:rsid w:val="005C7228"/>
    <w:rsid w:val="005D0B76"/>
    <w:rsid w:val="005D161C"/>
    <w:rsid w:val="005D2C31"/>
    <w:rsid w:val="005D3613"/>
    <w:rsid w:val="005D3F1B"/>
    <w:rsid w:val="005D41C8"/>
    <w:rsid w:val="005D41F3"/>
    <w:rsid w:val="005D4E42"/>
    <w:rsid w:val="005D5485"/>
    <w:rsid w:val="005D5A66"/>
    <w:rsid w:val="005D69BB"/>
    <w:rsid w:val="005E019C"/>
    <w:rsid w:val="005E0BF6"/>
    <w:rsid w:val="005E159F"/>
    <w:rsid w:val="005E1774"/>
    <w:rsid w:val="005E1CB1"/>
    <w:rsid w:val="005E1D4E"/>
    <w:rsid w:val="005E3B95"/>
    <w:rsid w:val="005E57EA"/>
    <w:rsid w:val="005E5CCB"/>
    <w:rsid w:val="005E5CD6"/>
    <w:rsid w:val="005E6173"/>
    <w:rsid w:val="005E69F2"/>
    <w:rsid w:val="005F0BD3"/>
    <w:rsid w:val="005F12B3"/>
    <w:rsid w:val="005F1905"/>
    <w:rsid w:val="005F1BE6"/>
    <w:rsid w:val="005F1F07"/>
    <w:rsid w:val="005F55BD"/>
    <w:rsid w:val="005F56C8"/>
    <w:rsid w:val="005F65DC"/>
    <w:rsid w:val="005F686A"/>
    <w:rsid w:val="005F6B55"/>
    <w:rsid w:val="0060039F"/>
    <w:rsid w:val="00600B72"/>
    <w:rsid w:val="00601821"/>
    <w:rsid w:val="00601CD9"/>
    <w:rsid w:val="00601E38"/>
    <w:rsid w:val="0060309C"/>
    <w:rsid w:val="006034E8"/>
    <w:rsid w:val="00604040"/>
    <w:rsid w:val="00604058"/>
    <w:rsid w:val="00604E0C"/>
    <w:rsid w:val="00605180"/>
    <w:rsid w:val="00605E94"/>
    <w:rsid w:val="00606C5F"/>
    <w:rsid w:val="00606DC6"/>
    <w:rsid w:val="0060778B"/>
    <w:rsid w:val="006112BB"/>
    <w:rsid w:val="006113F7"/>
    <w:rsid w:val="00612375"/>
    <w:rsid w:val="006129CD"/>
    <w:rsid w:val="006142C8"/>
    <w:rsid w:val="0061449F"/>
    <w:rsid w:val="00614535"/>
    <w:rsid w:val="00614B92"/>
    <w:rsid w:val="00614C84"/>
    <w:rsid w:val="00614FF9"/>
    <w:rsid w:val="006155D8"/>
    <w:rsid w:val="00615B6C"/>
    <w:rsid w:val="00615D17"/>
    <w:rsid w:val="0061605C"/>
    <w:rsid w:val="0061638B"/>
    <w:rsid w:val="00616A90"/>
    <w:rsid w:val="00617717"/>
    <w:rsid w:val="006201A3"/>
    <w:rsid w:val="00620CAA"/>
    <w:rsid w:val="00621591"/>
    <w:rsid w:val="00621A34"/>
    <w:rsid w:val="00622493"/>
    <w:rsid w:val="006233A0"/>
    <w:rsid w:val="00624AFE"/>
    <w:rsid w:val="00624E85"/>
    <w:rsid w:val="0062592A"/>
    <w:rsid w:val="00627710"/>
    <w:rsid w:val="00627CFE"/>
    <w:rsid w:val="0063016C"/>
    <w:rsid w:val="006303AD"/>
    <w:rsid w:val="00630B4A"/>
    <w:rsid w:val="00631A34"/>
    <w:rsid w:val="00631C53"/>
    <w:rsid w:val="00631DF8"/>
    <w:rsid w:val="00633523"/>
    <w:rsid w:val="0063430F"/>
    <w:rsid w:val="00634B4B"/>
    <w:rsid w:val="0063612D"/>
    <w:rsid w:val="00636F34"/>
    <w:rsid w:val="00640274"/>
    <w:rsid w:val="006404EF"/>
    <w:rsid w:val="00640524"/>
    <w:rsid w:val="006431CE"/>
    <w:rsid w:val="006431F2"/>
    <w:rsid w:val="00643E16"/>
    <w:rsid w:val="00643F0D"/>
    <w:rsid w:val="006440D0"/>
    <w:rsid w:val="0064415F"/>
    <w:rsid w:val="006448A0"/>
    <w:rsid w:val="00644DF1"/>
    <w:rsid w:val="00645E6E"/>
    <w:rsid w:val="006475AC"/>
    <w:rsid w:val="00647D57"/>
    <w:rsid w:val="0065023B"/>
    <w:rsid w:val="0065069E"/>
    <w:rsid w:val="006508A3"/>
    <w:rsid w:val="006513CC"/>
    <w:rsid w:val="00651422"/>
    <w:rsid w:val="00652BBF"/>
    <w:rsid w:val="00652E7E"/>
    <w:rsid w:val="006534A4"/>
    <w:rsid w:val="006535BA"/>
    <w:rsid w:val="0065425B"/>
    <w:rsid w:val="00654FDB"/>
    <w:rsid w:val="006557A1"/>
    <w:rsid w:val="00655AA5"/>
    <w:rsid w:val="0065676F"/>
    <w:rsid w:val="006603DC"/>
    <w:rsid w:val="00660727"/>
    <w:rsid w:val="0066080B"/>
    <w:rsid w:val="0066266B"/>
    <w:rsid w:val="00663716"/>
    <w:rsid w:val="006642A5"/>
    <w:rsid w:val="00664909"/>
    <w:rsid w:val="00664D35"/>
    <w:rsid w:val="006655C3"/>
    <w:rsid w:val="006659C4"/>
    <w:rsid w:val="00665A31"/>
    <w:rsid w:val="00665BDE"/>
    <w:rsid w:val="00667C08"/>
    <w:rsid w:val="00671D76"/>
    <w:rsid w:val="00672420"/>
    <w:rsid w:val="00674425"/>
    <w:rsid w:val="0067465E"/>
    <w:rsid w:val="00675557"/>
    <w:rsid w:val="00675E17"/>
    <w:rsid w:val="00676A99"/>
    <w:rsid w:val="00677845"/>
    <w:rsid w:val="00677A63"/>
    <w:rsid w:val="00677E3E"/>
    <w:rsid w:val="00681854"/>
    <w:rsid w:val="0068227F"/>
    <w:rsid w:val="00682823"/>
    <w:rsid w:val="00682898"/>
    <w:rsid w:val="00682F55"/>
    <w:rsid w:val="006839A6"/>
    <w:rsid w:val="00683B42"/>
    <w:rsid w:val="00683B95"/>
    <w:rsid w:val="0068432C"/>
    <w:rsid w:val="0068433E"/>
    <w:rsid w:val="006843E2"/>
    <w:rsid w:val="0068532A"/>
    <w:rsid w:val="0069073A"/>
    <w:rsid w:val="00690922"/>
    <w:rsid w:val="006909CD"/>
    <w:rsid w:val="00691127"/>
    <w:rsid w:val="00691820"/>
    <w:rsid w:val="00691BF2"/>
    <w:rsid w:val="00692320"/>
    <w:rsid w:val="00692483"/>
    <w:rsid w:val="00692637"/>
    <w:rsid w:val="00693DA1"/>
    <w:rsid w:val="0069731D"/>
    <w:rsid w:val="006A039F"/>
    <w:rsid w:val="006A04CF"/>
    <w:rsid w:val="006A0A20"/>
    <w:rsid w:val="006A0AB3"/>
    <w:rsid w:val="006A1144"/>
    <w:rsid w:val="006A15CD"/>
    <w:rsid w:val="006A1B52"/>
    <w:rsid w:val="006A1FCA"/>
    <w:rsid w:val="006A1FF5"/>
    <w:rsid w:val="006A2A04"/>
    <w:rsid w:val="006A2FF2"/>
    <w:rsid w:val="006A316D"/>
    <w:rsid w:val="006A43B5"/>
    <w:rsid w:val="006A43D5"/>
    <w:rsid w:val="006A4733"/>
    <w:rsid w:val="006A4F4F"/>
    <w:rsid w:val="006A53FE"/>
    <w:rsid w:val="006B03EA"/>
    <w:rsid w:val="006B093F"/>
    <w:rsid w:val="006B1161"/>
    <w:rsid w:val="006B133D"/>
    <w:rsid w:val="006B13F7"/>
    <w:rsid w:val="006B1525"/>
    <w:rsid w:val="006B1C61"/>
    <w:rsid w:val="006B2F63"/>
    <w:rsid w:val="006B35B6"/>
    <w:rsid w:val="006B401D"/>
    <w:rsid w:val="006B4DDF"/>
    <w:rsid w:val="006B5A34"/>
    <w:rsid w:val="006B61DD"/>
    <w:rsid w:val="006B74CC"/>
    <w:rsid w:val="006B777A"/>
    <w:rsid w:val="006B7EFA"/>
    <w:rsid w:val="006C2138"/>
    <w:rsid w:val="006C29D1"/>
    <w:rsid w:val="006C31FF"/>
    <w:rsid w:val="006C32D0"/>
    <w:rsid w:val="006C3435"/>
    <w:rsid w:val="006C35A6"/>
    <w:rsid w:val="006C38E1"/>
    <w:rsid w:val="006C43C3"/>
    <w:rsid w:val="006C44C4"/>
    <w:rsid w:val="006C4515"/>
    <w:rsid w:val="006C5314"/>
    <w:rsid w:val="006C558F"/>
    <w:rsid w:val="006C582C"/>
    <w:rsid w:val="006C6B8B"/>
    <w:rsid w:val="006D0ACF"/>
    <w:rsid w:val="006D0C29"/>
    <w:rsid w:val="006D0E13"/>
    <w:rsid w:val="006D19F7"/>
    <w:rsid w:val="006D1D73"/>
    <w:rsid w:val="006D2B6F"/>
    <w:rsid w:val="006D2CFB"/>
    <w:rsid w:val="006D3137"/>
    <w:rsid w:val="006D3199"/>
    <w:rsid w:val="006D414F"/>
    <w:rsid w:val="006D48D4"/>
    <w:rsid w:val="006D4AAD"/>
    <w:rsid w:val="006D4AF9"/>
    <w:rsid w:val="006D4B76"/>
    <w:rsid w:val="006D5D0D"/>
    <w:rsid w:val="006D6D4F"/>
    <w:rsid w:val="006D7744"/>
    <w:rsid w:val="006D7FEE"/>
    <w:rsid w:val="006E1AEC"/>
    <w:rsid w:val="006E1AF1"/>
    <w:rsid w:val="006E2AFA"/>
    <w:rsid w:val="006E3A58"/>
    <w:rsid w:val="006E3B8C"/>
    <w:rsid w:val="006E47A2"/>
    <w:rsid w:val="006E4A81"/>
    <w:rsid w:val="006E5FB6"/>
    <w:rsid w:val="006E65A4"/>
    <w:rsid w:val="006E66B1"/>
    <w:rsid w:val="006E7F86"/>
    <w:rsid w:val="006F185D"/>
    <w:rsid w:val="006F1F6A"/>
    <w:rsid w:val="006F20B8"/>
    <w:rsid w:val="006F28DB"/>
    <w:rsid w:val="006F329E"/>
    <w:rsid w:val="006F35F4"/>
    <w:rsid w:val="006F3BD4"/>
    <w:rsid w:val="006F52E8"/>
    <w:rsid w:val="006F5D6F"/>
    <w:rsid w:val="006F62F1"/>
    <w:rsid w:val="006F6373"/>
    <w:rsid w:val="006F7540"/>
    <w:rsid w:val="006F758B"/>
    <w:rsid w:val="006F7B06"/>
    <w:rsid w:val="00700210"/>
    <w:rsid w:val="007005F7"/>
    <w:rsid w:val="00700ABD"/>
    <w:rsid w:val="007013DF"/>
    <w:rsid w:val="007029FE"/>
    <w:rsid w:val="00703100"/>
    <w:rsid w:val="0070335E"/>
    <w:rsid w:val="00703C3C"/>
    <w:rsid w:val="00703C48"/>
    <w:rsid w:val="00704DA4"/>
    <w:rsid w:val="00704DEC"/>
    <w:rsid w:val="00705127"/>
    <w:rsid w:val="00706E80"/>
    <w:rsid w:val="00707558"/>
    <w:rsid w:val="00710080"/>
    <w:rsid w:val="007129A5"/>
    <w:rsid w:val="00712EDD"/>
    <w:rsid w:val="007133A5"/>
    <w:rsid w:val="007133FE"/>
    <w:rsid w:val="00713F0E"/>
    <w:rsid w:val="00714BA8"/>
    <w:rsid w:val="00715D41"/>
    <w:rsid w:val="00715F85"/>
    <w:rsid w:val="00716729"/>
    <w:rsid w:val="00716A41"/>
    <w:rsid w:val="00717688"/>
    <w:rsid w:val="00720DDD"/>
    <w:rsid w:val="00722857"/>
    <w:rsid w:val="00723D3A"/>
    <w:rsid w:val="00723E7C"/>
    <w:rsid w:val="00723EA9"/>
    <w:rsid w:val="00724627"/>
    <w:rsid w:val="0072476F"/>
    <w:rsid w:val="00724BFD"/>
    <w:rsid w:val="0072536C"/>
    <w:rsid w:val="00725420"/>
    <w:rsid w:val="00725431"/>
    <w:rsid w:val="0072581E"/>
    <w:rsid w:val="00726576"/>
    <w:rsid w:val="00726EE5"/>
    <w:rsid w:val="007273C7"/>
    <w:rsid w:val="00727B9B"/>
    <w:rsid w:val="00731369"/>
    <w:rsid w:val="00732BDF"/>
    <w:rsid w:val="00733797"/>
    <w:rsid w:val="00734681"/>
    <w:rsid w:val="007356DD"/>
    <w:rsid w:val="00735E1D"/>
    <w:rsid w:val="00735F0E"/>
    <w:rsid w:val="00735FFE"/>
    <w:rsid w:val="0073690C"/>
    <w:rsid w:val="00736E79"/>
    <w:rsid w:val="007400F1"/>
    <w:rsid w:val="00741657"/>
    <w:rsid w:val="00741887"/>
    <w:rsid w:val="00741C6B"/>
    <w:rsid w:val="007421CB"/>
    <w:rsid w:val="00742F59"/>
    <w:rsid w:val="0074313E"/>
    <w:rsid w:val="00743A84"/>
    <w:rsid w:val="0074424E"/>
    <w:rsid w:val="007451A2"/>
    <w:rsid w:val="00745533"/>
    <w:rsid w:val="00745647"/>
    <w:rsid w:val="00746343"/>
    <w:rsid w:val="007466A9"/>
    <w:rsid w:val="007467A7"/>
    <w:rsid w:val="00746C64"/>
    <w:rsid w:val="00746FF1"/>
    <w:rsid w:val="007477CC"/>
    <w:rsid w:val="007506F7"/>
    <w:rsid w:val="00750ADB"/>
    <w:rsid w:val="007525A3"/>
    <w:rsid w:val="00752ADF"/>
    <w:rsid w:val="0075309A"/>
    <w:rsid w:val="00754713"/>
    <w:rsid w:val="00755F5D"/>
    <w:rsid w:val="00756571"/>
    <w:rsid w:val="00756A9C"/>
    <w:rsid w:val="00757A95"/>
    <w:rsid w:val="007601F8"/>
    <w:rsid w:val="00761331"/>
    <w:rsid w:val="00761F27"/>
    <w:rsid w:val="00762F05"/>
    <w:rsid w:val="00762F3F"/>
    <w:rsid w:val="007630B3"/>
    <w:rsid w:val="00763E2E"/>
    <w:rsid w:val="00764666"/>
    <w:rsid w:val="007647FF"/>
    <w:rsid w:val="007659A1"/>
    <w:rsid w:val="007664DA"/>
    <w:rsid w:val="00766BB4"/>
    <w:rsid w:val="0076793D"/>
    <w:rsid w:val="00767D29"/>
    <w:rsid w:val="007707D8"/>
    <w:rsid w:val="00771436"/>
    <w:rsid w:val="00771CBB"/>
    <w:rsid w:val="00771D14"/>
    <w:rsid w:val="00773D67"/>
    <w:rsid w:val="00773F65"/>
    <w:rsid w:val="00774237"/>
    <w:rsid w:val="0077423B"/>
    <w:rsid w:val="007742D5"/>
    <w:rsid w:val="00774941"/>
    <w:rsid w:val="0077580D"/>
    <w:rsid w:val="0077582C"/>
    <w:rsid w:val="00775E08"/>
    <w:rsid w:val="0077685C"/>
    <w:rsid w:val="00777142"/>
    <w:rsid w:val="00777563"/>
    <w:rsid w:val="0077773A"/>
    <w:rsid w:val="007778B2"/>
    <w:rsid w:val="00777B73"/>
    <w:rsid w:val="0078090B"/>
    <w:rsid w:val="00780931"/>
    <w:rsid w:val="00781B4B"/>
    <w:rsid w:val="00781E6B"/>
    <w:rsid w:val="007821CD"/>
    <w:rsid w:val="007824F2"/>
    <w:rsid w:val="007828C6"/>
    <w:rsid w:val="00785496"/>
    <w:rsid w:val="0078575C"/>
    <w:rsid w:val="00785FE4"/>
    <w:rsid w:val="00787BF3"/>
    <w:rsid w:val="007912A9"/>
    <w:rsid w:val="007916E5"/>
    <w:rsid w:val="0079176D"/>
    <w:rsid w:val="007917EE"/>
    <w:rsid w:val="00792552"/>
    <w:rsid w:val="0079343F"/>
    <w:rsid w:val="00793568"/>
    <w:rsid w:val="00793F04"/>
    <w:rsid w:val="00794047"/>
    <w:rsid w:val="007961D9"/>
    <w:rsid w:val="00797811"/>
    <w:rsid w:val="00797ABE"/>
    <w:rsid w:val="007A0117"/>
    <w:rsid w:val="007A0397"/>
    <w:rsid w:val="007A0652"/>
    <w:rsid w:val="007A0732"/>
    <w:rsid w:val="007A1C25"/>
    <w:rsid w:val="007A2394"/>
    <w:rsid w:val="007A3136"/>
    <w:rsid w:val="007A31C4"/>
    <w:rsid w:val="007A4568"/>
    <w:rsid w:val="007A49D5"/>
    <w:rsid w:val="007A49F8"/>
    <w:rsid w:val="007A5223"/>
    <w:rsid w:val="007A5320"/>
    <w:rsid w:val="007A5B51"/>
    <w:rsid w:val="007A615C"/>
    <w:rsid w:val="007A6AD3"/>
    <w:rsid w:val="007A6F07"/>
    <w:rsid w:val="007A766A"/>
    <w:rsid w:val="007A79E1"/>
    <w:rsid w:val="007A7AB6"/>
    <w:rsid w:val="007A7BA6"/>
    <w:rsid w:val="007A7D9E"/>
    <w:rsid w:val="007A7E0C"/>
    <w:rsid w:val="007B0A64"/>
    <w:rsid w:val="007B0C30"/>
    <w:rsid w:val="007B0D64"/>
    <w:rsid w:val="007B15B5"/>
    <w:rsid w:val="007B1CBE"/>
    <w:rsid w:val="007B1EDB"/>
    <w:rsid w:val="007B242F"/>
    <w:rsid w:val="007B27A5"/>
    <w:rsid w:val="007B2B11"/>
    <w:rsid w:val="007B2E1D"/>
    <w:rsid w:val="007B3054"/>
    <w:rsid w:val="007B31AD"/>
    <w:rsid w:val="007B32FE"/>
    <w:rsid w:val="007B3F80"/>
    <w:rsid w:val="007B40AA"/>
    <w:rsid w:val="007B429C"/>
    <w:rsid w:val="007B462B"/>
    <w:rsid w:val="007B47AE"/>
    <w:rsid w:val="007B47BA"/>
    <w:rsid w:val="007B57B6"/>
    <w:rsid w:val="007B6006"/>
    <w:rsid w:val="007B6115"/>
    <w:rsid w:val="007B7D69"/>
    <w:rsid w:val="007B7E30"/>
    <w:rsid w:val="007B7EEE"/>
    <w:rsid w:val="007C082B"/>
    <w:rsid w:val="007C0C81"/>
    <w:rsid w:val="007C19DE"/>
    <w:rsid w:val="007C19ED"/>
    <w:rsid w:val="007C1C67"/>
    <w:rsid w:val="007C3672"/>
    <w:rsid w:val="007C4573"/>
    <w:rsid w:val="007C565D"/>
    <w:rsid w:val="007C6A9E"/>
    <w:rsid w:val="007C6AD1"/>
    <w:rsid w:val="007C7307"/>
    <w:rsid w:val="007C733D"/>
    <w:rsid w:val="007C74C6"/>
    <w:rsid w:val="007C7834"/>
    <w:rsid w:val="007D014F"/>
    <w:rsid w:val="007D03C0"/>
    <w:rsid w:val="007D0D3F"/>
    <w:rsid w:val="007D215D"/>
    <w:rsid w:val="007D2981"/>
    <w:rsid w:val="007D38F2"/>
    <w:rsid w:val="007D39EA"/>
    <w:rsid w:val="007D565B"/>
    <w:rsid w:val="007D5719"/>
    <w:rsid w:val="007D5F86"/>
    <w:rsid w:val="007D63B7"/>
    <w:rsid w:val="007D6CD0"/>
    <w:rsid w:val="007D767B"/>
    <w:rsid w:val="007D773B"/>
    <w:rsid w:val="007D77FF"/>
    <w:rsid w:val="007D7E66"/>
    <w:rsid w:val="007E042C"/>
    <w:rsid w:val="007E0C5E"/>
    <w:rsid w:val="007E1B70"/>
    <w:rsid w:val="007E25E3"/>
    <w:rsid w:val="007E2B8E"/>
    <w:rsid w:val="007E3B8C"/>
    <w:rsid w:val="007E4D11"/>
    <w:rsid w:val="007E4EBD"/>
    <w:rsid w:val="007E5587"/>
    <w:rsid w:val="007E5735"/>
    <w:rsid w:val="007E59A8"/>
    <w:rsid w:val="007E63A1"/>
    <w:rsid w:val="007E682A"/>
    <w:rsid w:val="007E6B5D"/>
    <w:rsid w:val="007E6DC2"/>
    <w:rsid w:val="007E7978"/>
    <w:rsid w:val="007F1772"/>
    <w:rsid w:val="007F1D82"/>
    <w:rsid w:val="007F2920"/>
    <w:rsid w:val="007F2CFF"/>
    <w:rsid w:val="007F36ED"/>
    <w:rsid w:val="007F3869"/>
    <w:rsid w:val="007F393F"/>
    <w:rsid w:val="007F4130"/>
    <w:rsid w:val="007F4C24"/>
    <w:rsid w:val="007F51CA"/>
    <w:rsid w:val="007F7FC5"/>
    <w:rsid w:val="008002C1"/>
    <w:rsid w:val="00801B30"/>
    <w:rsid w:val="00802746"/>
    <w:rsid w:val="00803841"/>
    <w:rsid w:val="008038A1"/>
    <w:rsid w:val="008040B9"/>
    <w:rsid w:val="00804148"/>
    <w:rsid w:val="00804B09"/>
    <w:rsid w:val="00804D3C"/>
    <w:rsid w:val="00804D7D"/>
    <w:rsid w:val="00805A49"/>
    <w:rsid w:val="00805F2F"/>
    <w:rsid w:val="00806117"/>
    <w:rsid w:val="008064A2"/>
    <w:rsid w:val="00806FB6"/>
    <w:rsid w:val="00807E94"/>
    <w:rsid w:val="008104C5"/>
    <w:rsid w:val="00810617"/>
    <w:rsid w:val="00810729"/>
    <w:rsid w:val="00810AEE"/>
    <w:rsid w:val="00810B6E"/>
    <w:rsid w:val="00810ED7"/>
    <w:rsid w:val="008112D3"/>
    <w:rsid w:val="00811826"/>
    <w:rsid w:val="00812A7A"/>
    <w:rsid w:val="0081380D"/>
    <w:rsid w:val="0081425E"/>
    <w:rsid w:val="008144DD"/>
    <w:rsid w:val="008155FB"/>
    <w:rsid w:val="00815869"/>
    <w:rsid w:val="00815EEA"/>
    <w:rsid w:val="00816412"/>
    <w:rsid w:val="008168BC"/>
    <w:rsid w:val="008169B5"/>
    <w:rsid w:val="00816FB8"/>
    <w:rsid w:val="0081704E"/>
    <w:rsid w:val="00817063"/>
    <w:rsid w:val="0081728F"/>
    <w:rsid w:val="00817408"/>
    <w:rsid w:val="00817B4B"/>
    <w:rsid w:val="00820458"/>
    <w:rsid w:val="00820568"/>
    <w:rsid w:val="00820665"/>
    <w:rsid w:val="00820BF0"/>
    <w:rsid w:val="00820C33"/>
    <w:rsid w:val="008216D7"/>
    <w:rsid w:val="00821E3F"/>
    <w:rsid w:val="0082213F"/>
    <w:rsid w:val="00822437"/>
    <w:rsid w:val="00822B8B"/>
    <w:rsid w:val="00822E8A"/>
    <w:rsid w:val="00825F14"/>
    <w:rsid w:val="008263D9"/>
    <w:rsid w:val="008264F6"/>
    <w:rsid w:val="00826D98"/>
    <w:rsid w:val="00826EDE"/>
    <w:rsid w:val="00827198"/>
    <w:rsid w:val="0082747D"/>
    <w:rsid w:val="00830CF6"/>
    <w:rsid w:val="008331AF"/>
    <w:rsid w:val="00834FC3"/>
    <w:rsid w:val="00835D87"/>
    <w:rsid w:val="00836434"/>
    <w:rsid w:val="0083643E"/>
    <w:rsid w:val="00836738"/>
    <w:rsid w:val="00836D74"/>
    <w:rsid w:val="00836F3C"/>
    <w:rsid w:val="0083709B"/>
    <w:rsid w:val="008375DC"/>
    <w:rsid w:val="00837FA5"/>
    <w:rsid w:val="00837FC6"/>
    <w:rsid w:val="0084007B"/>
    <w:rsid w:val="00842A3C"/>
    <w:rsid w:val="00842D03"/>
    <w:rsid w:val="00842D18"/>
    <w:rsid w:val="00843127"/>
    <w:rsid w:val="0084320C"/>
    <w:rsid w:val="008432C9"/>
    <w:rsid w:val="00843687"/>
    <w:rsid w:val="008437A8"/>
    <w:rsid w:val="0084429E"/>
    <w:rsid w:val="00844A3B"/>
    <w:rsid w:val="00845714"/>
    <w:rsid w:val="0084583D"/>
    <w:rsid w:val="00845E9B"/>
    <w:rsid w:val="0084736D"/>
    <w:rsid w:val="00847999"/>
    <w:rsid w:val="00847DFE"/>
    <w:rsid w:val="00852856"/>
    <w:rsid w:val="00852D45"/>
    <w:rsid w:val="0085307C"/>
    <w:rsid w:val="00853988"/>
    <w:rsid w:val="008545C6"/>
    <w:rsid w:val="00854C11"/>
    <w:rsid w:val="0085610D"/>
    <w:rsid w:val="008567C6"/>
    <w:rsid w:val="00856DBD"/>
    <w:rsid w:val="00856E9F"/>
    <w:rsid w:val="008571E4"/>
    <w:rsid w:val="00857B73"/>
    <w:rsid w:val="00860432"/>
    <w:rsid w:val="00860884"/>
    <w:rsid w:val="0086200D"/>
    <w:rsid w:val="00862782"/>
    <w:rsid w:val="00862B63"/>
    <w:rsid w:val="00863429"/>
    <w:rsid w:val="008637E0"/>
    <w:rsid w:val="008639A4"/>
    <w:rsid w:val="00863C2A"/>
    <w:rsid w:val="00864442"/>
    <w:rsid w:val="00864710"/>
    <w:rsid w:val="00865884"/>
    <w:rsid w:val="008675C2"/>
    <w:rsid w:val="008676F4"/>
    <w:rsid w:val="00867978"/>
    <w:rsid w:val="00867EC1"/>
    <w:rsid w:val="0087030A"/>
    <w:rsid w:val="00870D4A"/>
    <w:rsid w:val="00871954"/>
    <w:rsid w:val="0087221A"/>
    <w:rsid w:val="008724FE"/>
    <w:rsid w:val="008727E2"/>
    <w:rsid w:val="008728E3"/>
    <w:rsid w:val="00872DE7"/>
    <w:rsid w:val="00873050"/>
    <w:rsid w:val="00873152"/>
    <w:rsid w:val="00873E2C"/>
    <w:rsid w:val="00876597"/>
    <w:rsid w:val="00876746"/>
    <w:rsid w:val="00876AA7"/>
    <w:rsid w:val="0087731A"/>
    <w:rsid w:val="00877681"/>
    <w:rsid w:val="00881323"/>
    <w:rsid w:val="0088140D"/>
    <w:rsid w:val="00881630"/>
    <w:rsid w:val="00882155"/>
    <w:rsid w:val="00882182"/>
    <w:rsid w:val="008828D4"/>
    <w:rsid w:val="008830ED"/>
    <w:rsid w:val="00883310"/>
    <w:rsid w:val="008843FE"/>
    <w:rsid w:val="008848D9"/>
    <w:rsid w:val="008863A1"/>
    <w:rsid w:val="008866EC"/>
    <w:rsid w:val="008867A8"/>
    <w:rsid w:val="00887530"/>
    <w:rsid w:val="0088772E"/>
    <w:rsid w:val="0088779D"/>
    <w:rsid w:val="00891373"/>
    <w:rsid w:val="00891A8E"/>
    <w:rsid w:val="00891BFF"/>
    <w:rsid w:val="00891E61"/>
    <w:rsid w:val="00891FF0"/>
    <w:rsid w:val="0089311A"/>
    <w:rsid w:val="00893CFE"/>
    <w:rsid w:val="008945D4"/>
    <w:rsid w:val="008954F6"/>
    <w:rsid w:val="0089566D"/>
    <w:rsid w:val="00895903"/>
    <w:rsid w:val="00896FB8"/>
    <w:rsid w:val="008970E1"/>
    <w:rsid w:val="00897C51"/>
    <w:rsid w:val="00897D34"/>
    <w:rsid w:val="00897D4D"/>
    <w:rsid w:val="008A2597"/>
    <w:rsid w:val="008A2EFC"/>
    <w:rsid w:val="008A2FB1"/>
    <w:rsid w:val="008A3363"/>
    <w:rsid w:val="008A3460"/>
    <w:rsid w:val="008A3699"/>
    <w:rsid w:val="008A3ABF"/>
    <w:rsid w:val="008A430C"/>
    <w:rsid w:val="008A4AC1"/>
    <w:rsid w:val="008A52AF"/>
    <w:rsid w:val="008A543F"/>
    <w:rsid w:val="008A5C1E"/>
    <w:rsid w:val="008A5CA5"/>
    <w:rsid w:val="008A6918"/>
    <w:rsid w:val="008A6968"/>
    <w:rsid w:val="008A6A20"/>
    <w:rsid w:val="008A7614"/>
    <w:rsid w:val="008A7972"/>
    <w:rsid w:val="008B1286"/>
    <w:rsid w:val="008B16ED"/>
    <w:rsid w:val="008B1FFF"/>
    <w:rsid w:val="008B2A5C"/>
    <w:rsid w:val="008B2D9A"/>
    <w:rsid w:val="008B59E3"/>
    <w:rsid w:val="008B5CF9"/>
    <w:rsid w:val="008B65B2"/>
    <w:rsid w:val="008B69E9"/>
    <w:rsid w:val="008B7252"/>
    <w:rsid w:val="008B7CBD"/>
    <w:rsid w:val="008C104E"/>
    <w:rsid w:val="008C12E7"/>
    <w:rsid w:val="008C19A5"/>
    <w:rsid w:val="008C2618"/>
    <w:rsid w:val="008C2A1E"/>
    <w:rsid w:val="008C2C41"/>
    <w:rsid w:val="008C3382"/>
    <w:rsid w:val="008C380A"/>
    <w:rsid w:val="008C3985"/>
    <w:rsid w:val="008C3B1E"/>
    <w:rsid w:val="008C44D4"/>
    <w:rsid w:val="008C50A4"/>
    <w:rsid w:val="008C56F6"/>
    <w:rsid w:val="008C5721"/>
    <w:rsid w:val="008C5D6B"/>
    <w:rsid w:val="008C5DE1"/>
    <w:rsid w:val="008C6B7F"/>
    <w:rsid w:val="008C7504"/>
    <w:rsid w:val="008D03CB"/>
    <w:rsid w:val="008D05A1"/>
    <w:rsid w:val="008D0B89"/>
    <w:rsid w:val="008D131E"/>
    <w:rsid w:val="008D16C7"/>
    <w:rsid w:val="008D1733"/>
    <w:rsid w:val="008D2A3E"/>
    <w:rsid w:val="008D300E"/>
    <w:rsid w:val="008D3025"/>
    <w:rsid w:val="008D3A8A"/>
    <w:rsid w:val="008D3F42"/>
    <w:rsid w:val="008D47A9"/>
    <w:rsid w:val="008D4A0A"/>
    <w:rsid w:val="008D5950"/>
    <w:rsid w:val="008D59E8"/>
    <w:rsid w:val="008D5AB3"/>
    <w:rsid w:val="008D5D3A"/>
    <w:rsid w:val="008D630C"/>
    <w:rsid w:val="008D6E6D"/>
    <w:rsid w:val="008E0031"/>
    <w:rsid w:val="008E01A4"/>
    <w:rsid w:val="008E037C"/>
    <w:rsid w:val="008E10C2"/>
    <w:rsid w:val="008E1BD9"/>
    <w:rsid w:val="008E3AC2"/>
    <w:rsid w:val="008E3DF0"/>
    <w:rsid w:val="008E41CD"/>
    <w:rsid w:val="008E4710"/>
    <w:rsid w:val="008F1433"/>
    <w:rsid w:val="008F1C84"/>
    <w:rsid w:val="008F2947"/>
    <w:rsid w:val="008F3450"/>
    <w:rsid w:val="008F3A2F"/>
    <w:rsid w:val="008F50D9"/>
    <w:rsid w:val="008F52B3"/>
    <w:rsid w:val="008F53F8"/>
    <w:rsid w:val="008F61AC"/>
    <w:rsid w:val="008F634A"/>
    <w:rsid w:val="008F66EB"/>
    <w:rsid w:val="008F67FB"/>
    <w:rsid w:val="008F74A4"/>
    <w:rsid w:val="008F7D45"/>
    <w:rsid w:val="00900E44"/>
    <w:rsid w:val="009011A5"/>
    <w:rsid w:val="00901C63"/>
    <w:rsid w:val="00904040"/>
    <w:rsid w:val="0090495F"/>
    <w:rsid w:val="009055D7"/>
    <w:rsid w:val="009058E3"/>
    <w:rsid w:val="00905EAC"/>
    <w:rsid w:val="0090616C"/>
    <w:rsid w:val="0090641A"/>
    <w:rsid w:val="00911B7C"/>
    <w:rsid w:val="0091262D"/>
    <w:rsid w:val="00912669"/>
    <w:rsid w:val="00913A91"/>
    <w:rsid w:val="00913E4F"/>
    <w:rsid w:val="00914D74"/>
    <w:rsid w:val="00915EDF"/>
    <w:rsid w:val="00916FD6"/>
    <w:rsid w:val="00920992"/>
    <w:rsid w:val="009225CD"/>
    <w:rsid w:val="009229BF"/>
    <w:rsid w:val="0092476E"/>
    <w:rsid w:val="00925121"/>
    <w:rsid w:val="00925C11"/>
    <w:rsid w:val="00925EF8"/>
    <w:rsid w:val="00926E41"/>
    <w:rsid w:val="00927662"/>
    <w:rsid w:val="00927D11"/>
    <w:rsid w:val="00927F98"/>
    <w:rsid w:val="0093015B"/>
    <w:rsid w:val="009301F1"/>
    <w:rsid w:val="00931442"/>
    <w:rsid w:val="00931647"/>
    <w:rsid w:val="00931C5F"/>
    <w:rsid w:val="00931D91"/>
    <w:rsid w:val="00931F64"/>
    <w:rsid w:val="009329A5"/>
    <w:rsid w:val="00932F33"/>
    <w:rsid w:val="0093303C"/>
    <w:rsid w:val="009330D4"/>
    <w:rsid w:val="009333DA"/>
    <w:rsid w:val="00933B8D"/>
    <w:rsid w:val="009347B3"/>
    <w:rsid w:val="009348F6"/>
    <w:rsid w:val="0093537F"/>
    <w:rsid w:val="00935E45"/>
    <w:rsid w:val="00936BB6"/>
    <w:rsid w:val="0093753F"/>
    <w:rsid w:val="00937A59"/>
    <w:rsid w:val="00937DAF"/>
    <w:rsid w:val="00941210"/>
    <w:rsid w:val="009418AD"/>
    <w:rsid w:val="0094301A"/>
    <w:rsid w:val="00943872"/>
    <w:rsid w:val="00944512"/>
    <w:rsid w:val="009449DF"/>
    <w:rsid w:val="00945B20"/>
    <w:rsid w:val="00945ED0"/>
    <w:rsid w:val="009472D5"/>
    <w:rsid w:val="00947802"/>
    <w:rsid w:val="00950559"/>
    <w:rsid w:val="00951226"/>
    <w:rsid w:val="009517AE"/>
    <w:rsid w:val="00951F46"/>
    <w:rsid w:val="00952CBB"/>
    <w:rsid w:val="00953780"/>
    <w:rsid w:val="009539BB"/>
    <w:rsid w:val="00953B6F"/>
    <w:rsid w:val="00954262"/>
    <w:rsid w:val="00954A50"/>
    <w:rsid w:val="009556E9"/>
    <w:rsid w:val="00955BAB"/>
    <w:rsid w:val="00956BB5"/>
    <w:rsid w:val="00960428"/>
    <w:rsid w:val="009608F8"/>
    <w:rsid w:val="0096166F"/>
    <w:rsid w:val="009626A6"/>
    <w:rsid w:val="00963351"/>
    <w:rsid w:val="009655CE"/>
    <w:rsid w:val="0096569A"/>
    <w:rsid w:val="00965C47"/>
    <w:rsid w:val="00965E18"/>
    <w:rsid w:val="00966012"/>
    <w:rsid w:val="00967B52"/>
    <w:rsid w:val="009707FD"/>
    <w:rsid w:val="00970D01"/>
    <w:rsid w:val="00971526"/>
    <w:rsid w:val="009718DE"/>
    <w:rsid w:val="00972084"/>
    <w:rsid w:val="00973F4A"/>
    <w:rsid w:val="00975BB4"/>
    <w:rsid w:val="00975BFC"/>
    <w:rsid w:val="0097632A"/>
    <w:rsid w:val="0097704B"/>
    <w:rsid w:val="00977921"/>
    <w:rsid w:val="00977B9C"/>
    <w:rsid w:val="00977C84"/>
    <w:rsid w:val="00977D39"/>
    <w:rsid w:val="00977E04"/>
    <w:rsid w:val="00977ECB"/>
    <w:rsid w:val="009819C7"/>
    <w:rsid w:val="00981A4A"/>
    <w:rsid w:val="00981B50"/>
    <w:rsid w:val="00981BDB"/>
    <w:rsid w:val="00981C1F"/>
    <w:rsid w:val="00982BA7"/>
    <w:rsid w:val="00983909"/>
    <w:rsid w:val="00983934"/>
    <w:rsid w:val="0098443B"/>
    <w:rsid w:val="009848F1"/>
    <w:rsid w:val="00984C8C"/>
    <w:rsid w:val="00985D57"/>
    <w:rsid w:val="00986316"/>
    <w:rsid w:val="00986F46"/>
    <w:rsid w:val="00986FEF"/>
    <w:rsid w:val="0098736D"/>
    <w:rsid w:val="00987990"/>
    <w:rsid w:val="009904EE"/>
    <w:rsid w:val="00990DE9"/>
    <w:rsid w:val="00991074"/>
    <w:rsid w:val="00991770"/>
    <w:rsid w:val="00992C87"/>
    <w:rsid w:val="00992F80"/>
    <w:rsid w:val="009931D6"/>
    <w:rsid w:val="009939C6"/>
    <w:rsid w:val="00993B16"/>
    <w:rsid w:val="009945EE"/>
    <w:rsid w:val="00994CC6"/>
    <w:rsid w:val="00994E02"/>
    <w:rsid w:val="0099559F"/>
    <w:rsid w:val="00996346"/>
    <w:rsid w:val="00996B66"/>
    <w:rsid w:val="009977E5"/>
    <w:rsid w:val="00997C41"/>
    <w:rsid w:val="00997E4B"/>
    <w:rsid w:val="009A049E"/>
    <w:rsid w:val="009A0F9D"/>
    <w:rsid w:val="009A11CC"/>
    <w:rsid w:val="009A29DF"/>
    <w:rsid w:val="009A2F12"/>
    <w:rsid w:val="009A32FC"/>
    <w:rsid w:val="009A60DC"/>
    <w:rsid w:val="009A6F73"/>
    <w:rsid w:val="009A7172"/>
    <w:rsid w:val="009A796E"/>
    <w:rsid w:val="009A7DDB"/>
    <w:rsid w:val="009B0A31"/>
    <w:rsid w:val="009B11DC"/>
    <w:rsid w:val="009B131F"/>
    <w:rsid w:val="009B2AAC"/>
    <w:rsid w:val="009B309A"/>
    <w:rsid w:val="009B31F3"/>
    <w:rsid w:val="009B3255"/>
    <w:rsid w:val="009B3374"/>
    <w:rsid w:val="009B3515"/>
    <w:rsid w:val="009B3743"/>
    <w:rsid w:val="009B4676"/>
    <w:rsid w:val="009B4F48"/>
    <w:rsid w:val="009B58E6"/>
    <w:rsid w:val="009B6417"/>
    <w:rsid w:val="009B6DD8"/>
    <w:rsid w:val="009B6E57"/>
    <w:rsid w:val="009B7287"/>
    <w:rsid w:val="009B7AC6"/>
    <w:rsid w:val="009C146B"/>
    <w:rsid w:val="009C38CA"/>
    <w:rsid w:val="009C3948"/>
    <w:rsid w:val="009C48F5"/>
    <w:rsid w:val="009C4D2D"/>
    <w:rsid w:val="009C4E9F"/>
    <w:rsid w:val="009C568A"/>
    <w:rsid w:val="009C575B"/>
    <w:rsid w:val="009C5797"/>
    <w:rsid w:val="009C5C43"/>
    <w:rsid w:val="009C61CB"/>
    <w:rsid w:val="009C68B2"/>
    <w:rsid w:val="009C7A74"/>
    <w:rsid w:val="009C7E0F"/>
    <w:rsid w:val="009D2D2B"/>
    <w:rsid w:val="009D311A"/>
    <w:rsid w:val="009D4E24"/>
    <w:rsid w:val="009D50D8"/>
    <w:rsid w:val="009D55CE"/>
    <w:rsid w:val="009D5E84"/>
    <w:rsid w:val="009D5ED8"/>
    <w:rsid w:val="009D63DC"/>
    <w:rsid w:val="009D6572"/>
    <w:rsid w:val="009D6D0D"/>
    <w:rsid w:val="009D7555"/>
    <w:rsid w:val="009D7DE4"/>
    <w:rsid w:val="009D7E05"/>
    <w:rsid w:val="009E0299"/>
    <w:rsid w:val="009E058B"/>
    <w:rsid w:val="009E077A"/>
    <w:rsid w:val="009E08F0"/>
    <w:rsid w:val="009E13B7"/>
    <w:rsid w:val="009E243B"/>
    <w:rsid w:val="009E26B8"/>
    <w:rsid w:val="009E354C"/>
    <w:rsid w:val="009E3601"/>
    <w:rsid w:val="009E3BBC"/>
    <w:rsid w:val="009E44ED"/>
    <w:rsid w:val="009E4C35"/>
    <w:rsid w:val="009E5527"/>
    <w:rsid w:val="009E68BE"/>
    <w:rsid w:val="009E721D"/>
    <w:rsid w:val="009E7C82"/>
    <w:rsid w:val="009F1FD3"/>
    <w:rsid w:val="009F33C9"/>
    <w:rsid w:val="009F343B"/>
    <w:rsid w:val="009F3604"/>
    <w:rsid w:val="009F4639"/>
    <w:rsid w:val="009F487C"/>
    <w:rsid w:val="009F4E10"/>
    <w:rsid w:val="009F638C"/>
    <w:rsid w:val="009F68F2"/>
    <w:rsid w:val="009F6B0E"/>
    <w:rsid w:val="009F6E41"/>
    <w:rsid w:val="009F720B"/>
    <w:rsid w:val="00A0007D"/>
    <w:rsid w:val="00A00387"/>
    <w:rsid w:val="00A012CE"/>
    <w:rsid w:val="00A0182A"/>
    <w:rsid w:val="00A020F6"/>
    <w:rsid w:val="00A0272F"/>
    <w:rsid w:val="00A03294"/>
    <w:rsid w:val="00A050F3"/>
    <w:rsid w:val="00A05249"/>
    <w:rsid w:val="00A057F1"/>
    <w:rsid w:val="00A05EE8"/>
    <w:rsid w:val="00A063EE"/>
    <w:rsid w:val="00A10233"/>
    <w:rsid w:val="00A1182D"/>
    <w:rsid w:val="00A119BA"/>
    <w:rsid w:val="00A11C6E"/>
    <w:rsid w:val="00A12281"/>
    <w:rsid w:val="00A13836"/>
    <w:rsid w:val="00A1419B"/>
    <w:rsid w:val="00A14FAB"/>
    <w:rsid w:val="00A1638C"/>
    <w:rsid w:val="00A1657B"/>
    <w:rsid w:val="00A16BD1"/>
    <w:rsid w:val="00A175E5"/>
    <w:rsid w:val="00A17D23"/>
    <w:rsid w:val="00A20090"/>
    <w:rsid w:val="00A20261"/>
    <w:rsid w:val="00A2027C"/>
    <w:rsid w:val="00A2029A"/>
    <w:rsid w:val="00A20C64"/>
    <w:rsid w:val="00A210A5"/>
    <w:rsid w:val="00A21629"/>
    <w:rsid w:val="00A23127"/>
    <w:rsid w:val="00A2344E"/>
    <w:rsid w:val="00A235FC"/>
    <w:rsid w:val="00A23EE3"/>
    <w:rsid w:val="00A24500"/>
    <w:rsid w:val="00A24D30"/>
    <w:rsid w:val="00A257D5"/>
    <w:rsid w:val="00A258E9"/>
    <w:rsid w:val="00A26D16"/>
    <w:rsid w:val="00A27160"/>
    <w:rsid w:val="00A2760A"/>
    <w:rsid w:val="00A27710"/>
    <w:rsid w:val="00A27993"/>
    <w:rsid w:val="00A30E7B"/>
    <w:rsid w:val="00A3194C"/>
    <w:rsid w:val="00A3213E"/>
    <w:rsid w:val="00A329BF"/>
    <w:rsid w:val="00A33A94"/>
    <w:rsid w:val="00A33DD4"/>
    <w:rsid w:val="00A34238"/>
    <w:rsid w:val="00A344E4"/>
    <w:rsid w:val="00A35468"/>
    <w:rsid w:val="00A35752"/>
    <w:rsid w:val="00A35EDF"/>
    <w:rsid w:val="00A361BB"/>
    <w:rsid w:val="00A362F3"/>
    <w:rsid w:val="00A36F69"/>
    <w:rsid w:val="00A40035"/>
    <w:rsid w:val="00A403D3"/>
    <w:rsid w:val="00A407A8"/>
    <w:rsid w:val="00A41D58"/>
    <w:rsid w:val="00A42D67"/>
    <w:rsid w:val="00A433E6"/>
    <w:rsid w:val="00A43F23"/>
    <w:rsid w:val="00A43F5F"/>
    <w:rsid w:val="00A448A3"/>
    <w:rsid w:val="00A46429"/>
    <w:rsid w:val="00A4658D"/>
    <w:rsid w:val="00A4694F"/>
    <w:rsid w:val="00A46951"/>
    <w:rsid w:val="00A46A9C"/>
    <w:rsid w:val="00A46AFC"/>
    <w:rsid w:val="00A476C1"/>
    <w:rsid w:val="00A47836"/>
    <w:rsid w:val="00A47D56"/>
    <w:rsid w:val="00A47DC1"/>
    <w:rsid w:val="00A50816"/>
    <w:rsid w:val="00A50CB8"/>
    <w:rsid w:val="00A50F6E"/>
    <w:rsid w:val="00A515AE"/>
    <w:rsid w:val="00A5184F"/>
    <w:rsid w:val="00A51AC7"/>
    <w:rsid w:val="00A51B7D"/>
    <w:rsid w:val="00A52871"/>
    <w:rsid w:val="00A53C0F"/>
    <w:rsid w:val="00A54479"/>
    <w:rsid w:val="00A54CBD"/>
    <w:rsid w:val="00A54CF1"/>
    <w:rsid w:val="00A54E01"/>
    <w:rsid w:val="00A56161"/>
    <w:rsid w:val="00A56BC4"/>
    <w:rsid w:val="00A571B5"/>
    <w:rsid w:val="00A57B39"/>
    <w:rsid w:val="00A60410"/>
    <w:rsid w:val="00A614DC"/>
    <w:rsid w:val="00A62CE4"/>
    <w:rsid w:val="00A67790"/>
    <w:rsid w:val="00A67C12"/>
    <w:rsid w:val="00A67D48"/>
    <w:rsid w:val="00A704FE"/>
    <w:rsid w:val="00A70FB4"/>
    <w:rsid w:val="00A715E7"/>
    <w:rsid w:val="00A732D9"/>
    <w:rsid w:val="00A73A63"/>
    <w:rsid w:val="00A73E8F"/>
    <w:rsid w:val="00A74AD5"/>
    <w:rsid w:val="00A74E73"/>
    <w:rsid w:val="00A7502D"/>
    <w:rsid w:val="00A75319"/>
    <w:rsid w:val="00A756B3"/>
    <w:rsid w:val="00A75AB1"/>
    <w:rsid w:val="00A75F2D"/>
    <w:rsid w:val="00A808F4"/>
    <w:rsid w:val="00A809EB"/>
    <w:rsid w:val="00A815CF"/>
    <w:rsid w:val="00A819CB"/>
    <w:rsid w:val="00A826A0"/>
    <w:rsid w:val="00A82A0F"/>
    <w:rsid w:val="00A82A5F"/>
    <w:rsid w:val="00A833E8"/>
    <w:rsid w:val="00A84026"/>
    <w:rsid w:val="00A8498C"/>
    <w:rsid w:val="00A84F26"/>
    <w:rsid w:val="00A851FD"/>
    <w:rsid w:val="00A8584D"/>
    <w:rsid w:val="00A86285"/>
    <w:rsid w:val="00A86393"/>
    <w:rsid w:val="00A866C2"/>
    <w:rsid w:val="00A86B76"/>
    <w:rsid w:val="00A86F59"/>
    <w:rsid w:val="00A87F3C"/>
    <w:rsid w:val="00A90B31"/>
    <w:rsid w:val="00A913E7"/>
    <w:rsid w:val="00A91DC6"/>
    <w:rsid w:val="00A9222E"/>
    <w:rsid w:val="00A9257D"/>
    <w:rsid w:val="00A92B18"/>
    <w:rsid w:val="00A93E47"/>
    <w:rsid w:val="00A940EA"/>
    <w:rsid w:val="00A944BE"/>
    <w:rsid w:val="00A94C40"/>
    <w:rsid w:val="00A953F4"/>
    <w:rsid w:val="00A95ECD"/>
    <w:rsid w:val="00A96451"/>
    <w:rsid w:val="00A96D56"/>
    <w:rsid w:val="00A97B3E"/>
    <w:rsid w:val="00AA0761"/>
    <w:rsid w:val="00AA1668"/>
    <w:rsid w:val="00AA1677"/>
    <w:rsid w:val="00AA1794"/>
    <w:rsid w:val="00AA2330"/>
    <w:rsid w:val="00AA27A0"/>
    <w:rsid w:val="00AA28E2"/>
    <w:rsid w:val="00AA2A5D"/>
    <w:rsid w:val="00AA3088"/>
    <w:rsid w:val="00AA3851"/>
    <w:rsid w:val="00AA3A2B"/>
    <w:rsid w:val="00AA4A38"/>
    <w:rsid w:val="00AA5104"/>
    <w:rsid w:val="00AA588A"/>
    <w:rsid w:val="00AA7250"/>
    <w:rsid w:val="00AA7ABD"/>
    <w:rsid w:val="00AB1549"/>
    <w:rsid w:val="00AB1B08"/>
    <w:rsid w:val="00AB299B"/>
    <w:rsid w:val="00AB2C79"/>
    <w:rsid w:val="00AB3BFA"/>
    <w:rsid w:val="00AB4A48"/>
    <w:rsid w:val="00AB4B98"/>
    <w:rsid w:val="00AB5D52"/>
    <w:rsid w:val="00AB6FEB"/>
    <w:rsid w:val="00AC0052"/>
    <w:rsid w:val="00AC06B9"/>
    <w:rsid w:val="00AC0B54"/>
    <w:rsid w:val="00AC1D49"/>
    <w:rsid w:val="00AC1F5F"/>
    <w:rsid w:val="00AC2C2F"/>
    <w:rsid w:val="00AC3517"/>
    <w:rsid w:val="00AC3C5B"/>
    <w:rsid w:val="00AC3EA5"/>
    <w:rsid w:val="00AC4AF2"/>
    <w:rsid w:val="00AC5474"/>
    <w:rsid w:val="00AC55C4"/>
    <w:rsid w:val="00AC5E7F"/>
    <w:rsid w:val="00AC75D3"/>
    <w:rsid w:val="00AD00AD"/>
    <w:rsid w:val="00AD0469"/>
    <w:rsid w:val="00AD0583"/>
    <w:rsid w:val="00AD15AD"/>
    <w:rsid w:val="00AD1C69"/>
    <w:rsid w:val="00AD1C96"/>
    <w:rsid w:val="00AD1E5A"/>
    <w:rsid w:val="00AD2DCF"/>
    <w:rsid w:val="00AD37C7"/>
    <w:rsid w:val="00AD3965"/>
    <w:rsid w:val="00AD3B1D"/>
    <w:rsid w:val="00AD415C"/>
    <w:rsid w:val="00AD46B0"/>
    <w:rsid w:val="00AD59C2"/>
    <w:rsid w:val="00AD5E22"/>
    <w:rsid w:val="00AD5EF0"/>
    <w:rsid w:val="00AD6B09"/>
    <w:rsid w:val="00AD751F"/>
    <w:rsid w:val="00AE11EE"/>
    <w:rsid w:val="00AE1B8A"/>
    <w:rsid w:val="00AE1CCC"/>
    <w:rsid w:val="00AE215E"/>
    <w:rsid w:val="00AE294F"/>
    <w:rsid w:val="00AE3537"/>
    <w:rsid w:val="00AE55AF"/>
    <w:rsid w:val="00AE5D1C"/>
    <w:rsid w:val="00AE61DD"/>
    <w:rsid w:val="00AE64B8"/>
    <w:rsid w:val="00AE6DBE"/>
    <w:rsid w:val="00AE6F36"/>
    <w:rsid w:val="00AE732C"/>
    <w:rsid w:val="00AE734F"/>
    <w:rsid w:val="00AF06C1"/>
    <w:rsid w:val="00AF0F67"/>
    <w:rsid w:val="00AF14D3"/>
    <w:rsid w:val="00AF1CB9"/>
    <w:rsid w:val="00AF2FF7"/>
    <w:rsid w:val="00AF34D0"/>
    <w:rsid w:val="00AF3C7F"/>
    <w:rsid w:val="00AF485C"/>
    <w:rsid w:val="00AF51BA"/>
    <w:rsid w:val="00AF5980"/>
    <w:rsid w:val="00AF5F41"/>
    <w:rsid w:val="00AF787E"/>
    <w:rsid w:val="00AF78A0"/>
    <w:rsid w:val="00B00E4F"/>
    <w:rsid w:val="00B01BCB"/>
    <w:rsid w:val="00B02A13"/>
    <w:rsid w:val="00B02AFA"/>
    <w:rsid w:val="00B02C67"/>
    <w:rsid w:val="00B03D13"/>
    <w:rsid w:val="00B04013"/>
    <w:rsid w:val="00B045B7"/>
    <w:rsid w:val="00B0469E"/>
    <w:rsid w:val="00B04F7A"/>
    <w:rsid w:val="00B05184"/>
    <w:rsid w:val="00B054D1"/>
    <w:rsid w:val="00B05741"/>
    <w:rsid w:val="00B05D9B"/>
    <w:rsid w:val="00B06A45"/>
    <w:rsid w:val="00B07064"/>
    <w:rsid w:val="00B07516"/>
    <w:rsid w:val="00B07704"/>
    <w:rsid w:val="00B0784E"/>
    <w:rsid w:val="00B109D5"/>
    <w:rsid w:val="00B10B0A"/>
    <w:rsid w:val="00B117EE"/>
    <w:rsid w:val="00B12244"/>
    <w:rsid w:val="00B125CE"/>
    <w:rsid w:val="00B13393"/>
    <w:rsid w:val="00B138D2"/>
    <w:rsid w:val="00B13ABE"/>
    <w:rsid w:val="00B13C52"/>
    <w:rsid w:val="00B13DDB"/>
    <w:rsid w:val="00B14383"/>
    <w:rsid w:val="00B14391"/>
    <w:rsid w:val="00B14CC5"/>
    <w:rsid w:val="00B15755"/>
    <w:rsid w:val="00B158DB"/>
    <w:rsid w:val="00B16444"/>
    <w:rsid w:val="00B16F79"/>
    <w:rsid w:val="00B20086"/>
    <w:rsid w:val="00B20B6A"/>
    <w:rsid w:val="00B21B46"/>
    <w:rsid w:val="00B21DEB"/>
    <w:rsid w:val="00B2252B"/>
    <w:rsid w:val="00B22FEB"/>
    <w:rsid w:val="00B238B0"/>
    <w:rsid w:val="00B24982"/>
    <w:rsid w:val="00B2543A"/>
    <w:rsid w:val="00B259F7"/>
    <w:rsid w:val="00B2624C"/>
    <w:rsid w:val="00B26962"/>
    <w:rsid w:val="00B26A85"/>
    <w:rsid w:val="00B27F70"/>
    <w:rsid w:val="00B30778"/>
    <w:rsid w:val="00B30DEC"/>
    <w:rsid w:val="00B31516"/>
    <w:rsid w:val="00B31F43"/>
    <w:rsid w:val="00B337FB"/>
    <w:rsid w:val="00B338E2"/>
    <w:rsid w:val="00B33BD7"/>
    <w:rsid w:val="00B33DE6"/>
    <w:rsid w:val="00B34D44"/>
    <w:rsid w:val="00B35587"/>
    <w:rsid w:val="00B36F44"/>
    <w:rsid w:val="00B37C53"/>
    <w:rsid w:val="00B40C5C"/>
    <w:rsid w:val="00B40DFF"/>
    <w:rsid w:val="00B41896"/>
    <w:rsid w:val="00B41A8A"/>
    <w:rsid w:val="00B41E65"/>
    <w:rsid w:val="00B422F8"/>
    <w:rsid w:val="00B424C5"/>
    <w:rsid w:val="00B42A48"/>
    <w:rsid w:val="00B4342B"/>
    <w:rsid w:val="00B437D8"/>
    <w:rsid w:val="00B444E9"/>
    <w:rsid w:val="00B4494A"/>
    <w:rsid w:val="00B45115"/>
    <w:rsid w:val="00B45271"/>
    <w:rsid w:val="00B45792"/>
    <w:rsid w:val="00B45E3A"/>
    <w:rsid w:val="00B461C5"/>
    <w:rsid w:val="00B46BB9"/>
    <w:rsid w:val="00B47AB3"/>
    <w:rsid w:val="00B47DCA"/>
    <w:rsid w:val="00B50204"/>
    <w:rsid w:val="00B509FD"/>
    <w:rsid w:val="00B50C8F"/>
    <w:rsid w:val="00B516C1"/>
    <w:rsid w:val="00B51702"/>
    <w:rsid w:val="00B5175C"/>
    <w:rsid w:val="00B518A5"/>
    <w:rsid w:val="00B51DE8"/>
    <w:rsid w:val="00B52AAB"/>
    <w:rsid w:val="00B52EB4"/>
    <w:rsid w:val="00B5326B"/>
    <w:rsid w:val="00B532AC"/>
    <w:rsid w:val="00B53B5B"/>
    <w:rsid w:val="00B5404C"/>
    <w:rsid w:val="00B550C2"/>
    <w:rsid w:val="00B555FA"/>
    <w:rsid w:val="00B55BDF"/>
    <w:rsid w:val="00B55F9E"/>
    <w:rsid w:val="00B561B9"/>
    <w:rsid w:val="00B57587"/>
    <w:rsid w:val="00B57D54"/>
    <w:rsid w:val="00B60310"/>
    <w:rsid w:val="00B60770"/>
    <w:rsid w:val="00B60D05"/>
    <w:rsid w:val="00B611D5"/>
    <w:rsid w:val="00B62870"/>
    <w:rsid w:val="00B62D38"/>
    <w:rsid w:val="00B63BAE"/>
    <w:rsid w:val="00B63FF2"/>
    <w:rsid w:val="00B642A9"/>
    <w:rsid w:val="00B64908"/>
    <w:rsid w:val="00B64B28"/>
    <w:rsid w:val="00B6556E"/>
    <w:rsid w:val="00B65DFE"/>
    <w:rsid w:val="00B663F5"/>
    <w:rsid w:val="00B7007E"/>
    <w:rsid w:val="00B7136D"/>
    <w:rsid w:val="00B71DCA"/>
    <w:rsid w:val="00B7235B"/>
    <w:rsid w:val="00B729AE"/>
    <w:rsid w:val="00B72CC8"/>
    <w:rsid w:val="00B73EC2"/>
    <w:rsid w:val="00B740D7"/>
    <w:rsid w:val="00B74951"/>
    <w:rsid w:val="00B74992"/>
    <w:rsid w:val="00B74B35"/>
    <w:rsid w:val="00B74E82"/>
    <w:rsid w:val="00B756AD"/>
    <w:rsid w:val="00B75CCC"/>
    <w:rsid w:val="00B75E98"/>
    <w:rsid w:val="00B76447"/>
    <w:rsid w:val="00B769BA"/>
    <w:rsid w:val="00B76ACF"/>
    <w:rsid w:val="00B77961"/>
    <w:rsid w:val="00B77C0E"/>
    <w:rsid w:val="00B80110"/>
    <w:rsid w:val="00B80A75"/>
    <w:rsid w:val="00B8132B"/>
    <w:rsid w:val="00B813F8"/>
    <w:rsid w:val="00B8260B"/>
    <w:rsid w:val="00B82E80"/>
    <w:rsid w:val="00B83EC1"/>
    <w:rsid w:val="00B8420E"/>
    <w:rsid w:val="00B84BB3"/>
    <w:rsid w:val="00B854D9"/>
    <w:rsid w:val="00B85BF5"/>
    <w:rsid w:val="00B85C11"/>
    <w:rsid w:val="00B85CD6"/>
    <w:rsid w:val="00B85F44"/>
    <w:rsid w:val="00B86229"/>
    <w:rsid w:val="00B864BD"/>
    <w:rsid w:val="00B87F00"/>
    <w:rsid w:val="00B907B5"/>
    <w:rsid w:val="00B91222"/>
    <w:rsid w:val="00B91D91"/>
    <w:rsid w:val="00B92110"/>
    <w:rsid w:val="00B93391"/>
    <w:rsid w:val="00B938F1"/>
    <w:rsid w:val="00B94DD9"/>
    <w:rsid w:val="00B97259"/>
    <w:rsid w:val="00B979D0"/>
    <w:rsid w:val="00BA0678"/>
    <w:rsid w:val="00BA0AB3"/>
    <w:rsid w:val="00BA0EC5"/>
    <w:rsid w:val="00BA1D73"/>
    <w:rsid w:val="00BA3957"/>
    <w:rsid w:val="00BA413F"/>
    <w:rsid w:val="00BA4A4A"/>
    <w:rsid w:val="00BA5FC2"/>
    <w:rsid w:val="00BA6189"/>
    <w:rsid w:val="00BA667F"/>
    <w:rsid w:val="00BA742E"/>
    <w:rsid w:val="00BA753C"/>
    <w:rsid w:val="00BA7C56"/>
    <w:rsid w:val="00BA7E8B"/>
    <w:rsid w:val="00BB0320"/>
    <w:rsid w:val="00BB1A8D"/>
    <w:rsid w:val="00BB1C42"/>
    <w:rsid w:val="00BB1FCE"/>
    <w:rsid w:val="00BB272C"/>
    <w:rsid w:val="00BB2BE2"/>
    <w:rsid w:val="00BB4455"/>
    <w:rsid w:val="00BB44AF"/>
    <w:rsid w:val="00BB4B50"/>
    <w:rsid w:val="00BB4F72"/>
    <w:rsid w:val="00BB4F8A"/>
    <w:rsid w:val="00BB4FE3"/>
    <w:rsid w:val="00BB61BD"/>
    <w:rsid w:val="00BB6D9F"/>
    <w:rsid w:val="00BB7096"/>
    <w:rsid w:val="00BB70FA"/>
    <w:rsid w:val="00BB71C9"/>
    <w:rsid w:val="00BB7B16"/>
    <w:rsid w:val="00BB7D56"/>
    <w:rsid w:val="00BB7DF4"/>
    <w:rsid w:val="00BB7E81"/>
    <w:rsid w:val="00BC00C0"/>
    <w:rsid w:val="00BC0DF1"/>
    <w:rsid w:val="00BC2950"/>
    <w:rsid w:val="00BC2BF3"/>
    <w:rsid w:val="00BC2E07"/>
    <w:rsid w:val="00BC353F"/>
    <w:rsid w:val="00BC41EB"/>
    <w:rsid w:val="00BC439B"/>
    <w:rsid w:val="00BC49A5"/>
    <w:rsid w:val="00BC5458"/>
    <w:rsid w:val="00BC5A04"/>
    <w:rsid w:val="00BC62E3"/>
    <w:rsid w:val="00BC639A"/>
    <w:rsid w:val="00BC799D"/>
    <w:rsid w:val="00BC79F1"/>
    <w:rsid w:val="00BC7B19"/>
    <w:rsid w:val="00BD0099"/>
    <w:rsid w:val="00BD083C"/>
    <w:rsid w:val="00BD0AC6"/>
    <w:rsid w:val="00BD19A0"/>
    <w:rsid w:val="00BD2801"/>
    <w:rsid w:val="00BD327C"/>
    <w:rsid w:val="00BD3390"/>
    <w:rsid w:val="00BD38FC"/>
    <w:rsid w:val="00BD41AE"/>
    <w:rsid w:val="00BD44C8"/>
    <w:rsid w:val="00BD4521"/>
    <w:rsid w:val="00BD4779"/>
    <w:rsid w:val="00BD47CF"/>
    <w:rsid w:val="00BD50FD"/>
    <w:rsid w:val="00BD69ED"/>
    <w:rsid w:val="00BD7E15"/>
    <w:rsid w:val="00BE087B"/>
    <w:rsid w:val="00BE0AD5"/>
    <w:rsid w:val="00BE0C80"/>
    <w:rsid w:val="00BE15DD"/>
    <w:rsid w:val="00BE1B77"/>
    <w:rsid w:val="00BE1FE1"/>
    <w:rsid w:val="00BE25A0"/>
    <w:rsid w:val="00BE28F1"/>
    <w:rsid w:val="00BE2EB8"/>
    <w:rsid w:val="00BE3485"/>
    <w:rsid w:val="00BE37AF"/>
    <w:rsid w:val="00BE4099"/>
    <w:rsid w:val="00BE5277"/>
    <w:rsid w:val="00BE53BF"/>
    <w:rsid w:val="00BE699B"/>
    <w:rsid w:val="00BE7219"/>
    <w:rsid w:val="00BF0AD9"/>
    <w:rsid w:val="00BF0E9E"/>
    <w:rsid w:val="00BF100A"/>
    <w:rsid w:val="00BF264B"/>
    <w:rsid w:val="00BF2D9B"/>
    <w:rsid w:val="00BF350F"/>
    <w:rsid w:val="00BF36A0"/>
    <w:rsid w:val="00BF3E6B"/>
    <w:rsid w:val="00BF441B"/>
    <w:rsid w:val="00BF4711"/>
    <w:rsid w:val="00BF50B8"/>
    <w:rsid w:val="00BF5654"/>
    <w:rsid w:val="00BF5739"/>
    <w:rsid w:val="00BF66DD"/>
    <w:rsid w:val="00C002E5"/>
    <w:rsid w:val="00C00337"/>
    <w:rsid w:val="00C00644"/>
    <w:rsid w:val="00C006C1"/>
    <w:rsid w:val="00C00C28"/>
    <w:rsid w:val="00C00D69"/>
    <w:rsid w:val="00C01815"/>
    <w:rsid w:val="00C0194A"/>
    <w:rsid w:val="00C0285E"/>
    <w:rsid w:val="00C03061"/>
    <w:rsid w:val="00C03179"/>
    <w:rsid w:val="00C037A3"/>
    <w:rsid w:val="00C03858"/>
    <w:rsid w:val="00C03C42"/>
    <w:rsid w:val="00C043C0"/>
    <w:rsid w:val="00C0533E"/>
    <w:rsid w:val="00C05587"/>
    <w:rsid w:val="00C05853"/>
    <w:rsid w:val="00C06130"/>
    <w:rsid w:val="00C063D0"/>
    <w:rsid w:val="00C069A2"/>
    <w:rsid w:val="00C07414"/>
    <w:rsid w:val="00C078D5"/>
    <w:rsid w:val="00C10752"/>
    <w:rsid w:val="00C1137B"/>
    <w:rsid w:val="00C12DA1"/>
    <w:rsid w:val="00C132B2"/>
    <w:rsid w:val="00C13DDF"/>
    <w:rsid w:val="00C14410"/>
    <w:rsid w:val="00C14EB4"/>
    <w:rsid w:val="00C14F77"/>
    <w:rsid w:val="00C155C4"/>
    <w:rsid w:val="00C15601"/>
    <w:rsid w:val="00C170BF"/>
    <w:rsid w:val="00C177E5"/>
    <w:rsid w:val="00C17B27"/>
    <w:rsid w:val="00C204F4"/>
    <w:rsid w:val="00C210CB"/>
    <w:rsid w:val="00C2181B"/>
    <w:rsid w:val="00C22B0D"/>
    <w:rsid w:val="00C23C8B"/>
    <w:rsid w:val="00C23F04"/>
    <w:rsid w:val="00C248BB"/>
    <w:rsid w:val="00C263E7"/>
    <w:rsid w:val="00C26FD4"/>
    <w:rsid w:val="00C27203"/>
    <w:rsid w:val="00C276E8"/>
    <w:rsid w:val="00C306F8"/>
    <w:rsid w:val="00C31280"/>
    <w:rsid w:val="00C31CA4"/>
    <w:rsid w:val="00C31FA4"/>
    <w:rsid w:val="00C323FF"/>
    <w:rsid w:val="00C32522"/>
    <w:rsid w:val="00C32DB2"/>
    <w:rsid w:val="00C330F1"/>
    <w:rsid w:val="00C33174"/>
    <w:rsid w:val="00C3410F"/>
    <w:rsid w:val="00C342D8"/>
    <w:rsid w:val="00C3486C"/>
    <w:rsid w:val="00C348EE"/>
    <w:rsid w:val="00C34D89"/>
    <w:rsid w:val="00C3519F"/>
    <w:rsid w:val="00C35241"/>
    <w:rsid w:val="00C35363"/>
    <w:rsid w:val="00C3549B"/>
    <w:rsid w:val="00C35555"/>
    <w:rsid w:val="00C360C9"/>
    <w:rsid w:val="00C365F2"/>
    <w:rsid w:val="00C3746E"/>
    <w:rsid w:val="00C3793D"/>
    <w:rsid w:val="00C3798D"/>
    <w:rsid w:val="00C41387"/>
    <w:rsid w:val="00C413FE"/>
    <w:rsid w:val="00C41971"/>
    <w:rsid w:val="00C41A76"/>
    <w:rsid w:val="00C42556"/>
    <w:rsid w:val="00C42FBE"/>
    <w:rsid w:val="00C4324E"/>
    <w:rsid w:val="00C43308"/>
    <w:rsid w:val="00C4331B"/>
    <w:rsid w:val="00C43FED"/>
    <w:rsid w:val="00C44B3B"/>
    <w:rsid w:val="00C451FD"/>
    <w:rsid w:val="00C45317"/>
    <w:rsid w:val="00C453F3"/>
    <w:rsid w:val="00C455B7"/>
    <w:rsid w:val="00C45778"/>
    <w:rsid w:val="00C465B7"/>
    <w:rsid w:val="00C46615"/>
    <w:rsid w:val="00C46681"/>
    <w:rsid w:val="00C473A3"/>
    <w:rsid w:val="00C47F69"/>
    <w:rsid w:val="00C50717"/>
    <w:rsid w:val="00C508C4"/>
    <w:rsid w:val="00C5094E"/>
    <w:rsid w:val="00C50CB0"/>
    <w:rsid w:val="00C51A24"/>
    <w:rsid w:val="00C51A82"/>
    <w:rsid w:val="00C51B7A"/>
    <w:rsid w:val="00C52CE9"/>
    <w:rsid w:val="00C5320B"/>
    <w:rsid w:val="00C536F4"/>
    <w:rsid w:val="00C540D7"/>
    <w:rsid w:val="00C54622"/>
    <w:rsid w:val="00C54CD7"/>
    <w:rsid w:val="00C5652B"/>
    <w:rsid w:val="00C56C9B"/>
    <w:rsid w:val="00C570AE"/>
    <w:rsid w:val="00C5786F"/>
    <w:rsid w:val="00C57CB8"/>
    <w:rsid w:val="00C57FA5"/>
    <w:rsid w:val="00C62C82"/>
    <w:rsid w:val="00C63134"/>
    <w:rsid w:val="00C65555"/>
    <w:rsid w:val="00C6566E"/>
    <w:rsid w:val="00C65ACE"/>
    <w:rsid w:val="00C663CB"/>
    <w:rsid w:val="00C670AC"/>
    <w:rsid w:val="00C67859"/>
    <w:rsid w:val="00C67B57"/>
    <w:rsid w:val="00C70A2B"/>
    <w:rsid w:val="00C70B1A"/>
    <w:rsid w:val="00C71440"/>
    <w:rsid w:val="00C71699"/>
    <w:rsid w:val="00C716E8"/>
    <w:rsid w:val="00C717F7"/>
    <w:rsid w:val="00C7209C"/>
    <w:rsid w:val="00C72476"/>
    <w:rsid w:val="00C72996"/>
    <w:rsid w:val="00C7418C"/>
    <w:rsid w:val="00C744F6"/>
    <w:rsid w:val="00C74A0F"/>
    <w:rsid w:val="00C751D4"/>
    <w:rsid w:val="00C75991"/>
    <w:rsid w:val="00C7655B"/>
    <w:rsid w:val="00C76576"/>
    <w:rsid w:val="00C76AF1"/>
    <w:rsid w:val="00C76FA6"/>
    <w:rsid w:val="00C770B3"/>
    <w:rsid w:val="00C77F72"/>
    <w:rsid w:val="00C80C09"/>
    <w:rsid w:val="00C813C9"/>
    <w:rsid w:val="00C8184B"/>
    <w:rsid w:val="00C828CB"/>
    <w:rsid w:val="00C82AC6"/>
    <w:rsid w:val="00C82C72"/>
    <w:rsid w:val="00C8364A"/>
    <w:rsid w:val="00C8426A"/>
    <w:rsid w:val="00C84956"/>
    <w:rsid w:val="00C84B1B"/>
    <w:rsid w:val="00C85609"/>
    <w:rsid w:val="00C859B5"/>
    <w:rsid w:val="00C85A88"/>
    <w:rsid w:val="00C85F83"/>
    <w:rsid w:val="00C86521"/>
    <w:rsid w:val="00C86797"/>
    <w:rsid w:val="00C867A3"/>
    <w:rsid w:val="00C8768F"/>
    <w:rsid w:val="00C87D98"/>
    <w:rsid w:val="00C90FDF"/>
    <w:rsid w:val="00C925C1"/>
    <w:rsid w:val="00C93372"/>
    <w:rsid w:val="00C93754"/>
    <w:rsid w:val="00C93EE3"/>
    <w:rsid w:val="00C94E90"/>
    <w:rsid w:val="00C953CC"/>
    <w:rsid w:val="00C95F00"/>
    <w:rsid w:val="00C95F8A"/>
    <w:rsid w:val="00C96B32"/>
    <w:rsid w:val="00C972CC"/>
    <w:rsid w:val="00CA0EF5"/>
    <w:rsid w:val="00CA15E1"/>
    <w:rsid w:val="00CA1D05"/>
    <w:rsid w:val="00CA2066"/>
    <w:rsid w:val="00CA2771"/>
    <w:rsid w:val="00CA28FA"/>
    <w:rsid w:val="00CA3EA3"/>
    <w:rsid w:val="00CA3FE1"/>
    <w:rsid w:val="00CA6125"/>
    <w:rsid w:val="00CA663D"/>
    <w:rsid w:val="00CA6C8B"/>
    <w:rsid w:val="00CA6FF9"/>
    <w:rsid w:val="00CA7687"/>
    <w:rsid w:val="00CA7A3A"/>
    <w:rsid w:val="00CB023D"/>
    <w:rsid w:val="00CB04E4"/>
    <w:rsid w:val="00CB07EB"/>
    <w:rsid w:val="00CB0C3C"/>
    <w:rsid w:val="00CB0C51"/>
    <w:rsid w:val="00CB0FCE"/>
    <w:rsid w:val="00CB1121"/>
    <w:rsid w:val="00CB1D41"/>
    <w:rsid w:val="00CB209B"/>
    <w:rsid w:val="00CB3179"/>
    <w:rsid w:val="00CB33D6"/>
    <w:rsid w:val="00CB353A"/>
    <w:rsid w:val="00CB36CD"/>
    <w:rsid w:val="00CB3A05"/>
    <w:rsid w:val="00CB5195"/>
    <w:rsid w:val="00CB5396"/>
    <w:rsid w:val="00CB550A"/>
    <w:rsid w:val="00CB56A2"/>
    <w:rsid w:val="00CB5849"/>
    <w:rsid w:val="00CB6375"/>
    <w:rsid w:val="00CB76AE"/>
    <w:rsid w:val="00CB78BD"/>
    <w:rsid w:val="00CC00B4"/>
    <w:rsid w:val="00CC2138"/>
    <w:rsid w:val="00CC2516"/>
    <w:rsid w:val="00CC394C"/>
    <w:rsid w:val="00CC3BF0"/>
    <w:rsid w:val="00CC3E03"/>
    <w:rsid w:val="00CC4740"/>
    <w:rsid w:val="00CC4D85"/>
    <w:rsid w:val="00CC4DEB"/>
    <w:rsid w:val="00CC51D3"/>
    <w:rsid w:val="00CC56B3"/>
    <w:rsid w:val="00CC5C04"/>
    <w:rsid w:val="00CC7E5A"/>
    <w:rsid w:val="00CD04DF"/>
    <w:rsid w:val="00CD080E"/>
    <w:rsid w:val="00CD0FD4"/>
    <w:rsid w:val="00CD134B"/>
    <w:rsid w:val="00CD1CCE"/>
    <w:rsid w:val="00CD2320"/>
    <w:rsid w:val="00CD2985"/>
    <w:rsid w:val="00CD365F"/>
    <w:rsid w:val="00CD3A0C"/>
    <w:rsid w:val="00CD47C3"/>
    <w:rsid w:val="00CD5F6E"/>
    <w:rsid w:val="00CD67D7"/>
    <w:rsid w:val="00CD7008"/>
    <w:rsid w:val="00CD7031"/>
    <w:rsid w:val="00CE25AE"/>
    <w:rsid w:val="00CE2EE6"/>
    <w:rsid w:val="00CE3CD8"/>
    <w:rsid w:val="00CE4274"/>
    <w:rsid w:val="00CE4763"/>
    <w:rsid w:val="00CE5E69"/>
    <w:rsid w:val="00CE6C9D"/>
    <w:rsid w:val="00CE6DC8"/>
    <w:rsid w:val="00CE7670"/>
    <w:rsid w:val="00CE7B84"/>
    <w:rsid w:val="00CF01F2"/>
    <w:rsid w:val="00CF07A9"/>
    <w:rsid w:val="00CF11B0"/>
    <w:rsid w:val="00CF17E7"/>
    <w:rsid w:val="00CF1AFB"/>
    <w:rsid w:val="00CF1D17"/>
    <w:rsid w:val="00CF1D7C"/>
    <w:rsid w:val="00CF2238"/>
    <w:rsid w:val="00CF2EBC"/>
    <w:rsid w:val="00CF36C6"/>
    <w:rsid w:val="00CF445E"/>
    <w:rsid w:val="00CF4557"/>
    <w:rsid w:val="00CF4E04"/>
    <w:rsid w:val="00CF5F3D"/>
    <w:rsid w:val="00CF5F52"/>
    <w:rsid w:val="00CF642B"/>
    <w:rsid w:val="00CF7537"/>
    <w:rsid w:val="00CF783E"/>
    <w:rsid w:val="00CF7A34"/>
    <w:rsid w:val="00D00281"/>
    <w:rsid w:val="00D0132B"/>
    <w:rsid w:val="00D016E8"/>
    <w:rsid w:val="00D01AE0"/>
    <w:rsid w:val="00D020B8"/>
    <w:rsid w:val="00D035B0"/>
    <w:rsid w:val="00D03C3F"/>
    <w:rsid w:val="00D0411C"/>
    <w:rsid w:val="00D042C8"/>
    <w:rsid w:val="00D043B5"/>
    <w:rsid w:val="00D04553"/>
    <w:rsid w:val="00D049AD"/>
    <w:rsid w:val="00D04D9D"/>
    <w:rsid w:val="00D056BC"/>
    <w:rsid w:val="00D05762"/>
    <w:rsid w:val="00D05A70"/>
    <w:rsid w:val="00D06407"/>
    <w:rsid w:val="00D06AF1"/>
    <w:rsid w:val="00D10366"/>
    <w:rsid w:val="00D10873"/>
    <w:rsid w:val="00D1098D"/>
    <w:rsid w:val="00D127D2"/>
    <w:rsid w:val="00D12B85"/>
    <w:rsid w:val="00D13055"/>
    <w:rsid w:val="00D14821"/>
    <w:rsid w:val="00D14FE8"/>
    <w:rsid w:val="00D15D36"/>
    <w:rsid w:val="00D164C7"/>
    <w:rsid w:val="00D1686F"/>
    <w:rsid w:val="00D17D92"/>
    <w:rsid w:val="00D17DA6"/>
    <w:rsid w:val="00D202A9"/>
    <w:rsid w:val="00D2062E"/>
    <w:rsid w:val="00D20822"/>
    <w:rsid w:val="00D20905"/>
    <w:rsid w:val="00D21603"/>
    <w:rsid w:val="00D21F1D"/>
    <w:rsid w:val="00D232F0"/>
    <w:rsid w:val="00D23572"/>
    <w:rsid w:val="00D23655"/>
    <w:rsid w:val="00D239A4"/>
    <w:rsid w:val="00D241F9"/>
    <w:rsid w:val="00D246B9"/>
    <w:rsid w:val="00D249FE"/>
    <w:rsid w:val="00D24DB0"/>
    <w:rsid w:val="00D25803"/>
    <w:rsid w:val="00D25891"/>
    <w:rsid w:val="00D25C93"/>
    <w:rsid w:val="00D26148"/>
    <w:rsid w:val="00D272DD"/>
    <w:rsid w:val="00D27803"/>
    <w:rsid w:val="00D27FAD"/>
    <w:rsid w:val="00D3030B"/>
    <w:rsid w:val="00D307FC"/>
    <w:rsid w:val="00D30D04"/>
    <w:rsid w:val="00D30E93"/>
    <w:rsid w:val="00D32268"/>
    <w:rsid w:val="00D327B6"/>
    <w:rsid w:val="00D32B7E"/>
    <w:rsid w:val="00D33CD9"/>
    <w:rsid w:val="00D340C8"/>
    <w:rsid w:val="00D3486E"/>
    <w:rsid w:val="00D36B9A"/>
    <w:rsid w:val="00D4147C"/>
    <w:rsid w:val="00D41799"/>
    <w:rsid w:val="00D428C2"/>
    <w:rsid w:val="00D429A2"/>
    <w:rsid w:val="00D42CC1"/>
    <w:rsid w:val="00D432B7"/>
    <w:rsid w:val="00D445FE"/>
    <w:rsid w:val="00D44CD2"/>
    <w:rsid w:val="00D45489"/>
    <w:rsid w:val="00D45CA3"/>
    <w:rsid w:val="00D45D12"/>
    <w:rsid w:val="00D46740"/>
    <w:rsid w:val="00D469A3"/>
    <w:rsid w:val="00D47688"/>
    <w:rsid w:val="00D5099C"/>
    <w:rsid w:val="00D509A5"/>
    <w:rsid w:val="00D50A70"/>
    <w:rsid w:val="00D52B52"/>
    <w:rsid w:val="00D5335C"/>
    <w:rsid w:val="00D539BD"/>
    <w:rsid w:val="00D53ACD"/>
    <w:rsid w:val="00D54602"/>
    <w:rsid w:val="00D54908"/>
    <w:rsid w:val="00D54DC1"/>
    <w:rsid w:val="00D55101"/>
    <w:rsid w:val="00D56006"/>
    <w:rsid w:val="00D5673B"/>
    <w:rsid w:val="00D56C0B"/>
    <w:rsid w:val="00D56D3E"/>
    <w:rsid w:val="00D57392"/>
    <w:rsid w:val="00D573D4"/>
    <w:rsid w:val="00D6062C"/>
    <w:rsid w:val="00D60CAC"/>
    <w:rsid w:val="00D61EF0"/>
    <w:rsid w:val="00D62123"/>
    <w:rsid w:val="00D6236B"/>
    <w:rsid w:val="00D62408"/>
    <w:rsid w:val="00D62694"/>
    <w:rsid w:val="00D629A1"/>
    <w:rsid w:val="00D6307D"/>
    <w:rsid w:val="00D6360A"/>
    <w:rsid w:val="00D63DD9"/>
    <w:rsid w:val="00D645F4"/>
    <w:rsid w:val="00D647C9"/>
    <w:rsid w:val="00D64903"/>
    <w:rsid w:val="00D64AB7"/>
    <w:rsid w:val="00D64CBC"/>
    <w:rsid w:val="00D65004"/>
    <w:rsid w:val="00D651C5"/>
    <w:rsid w:val="00D6563E"/>
    <w:rsid w:val="00D6643B"/>
    <w:rsid w:val="00D667C7"/>
    <w:rsid w:val="00D66D61"/>
    <w:rsid w:val="00D66FF4"/>
    <w:rsid w:val="00D6723E"/>
    <w:rsid w:val="00D709CB"/>
    <w:rsid w:val="00D709F2"/>
    <w:rsid w:val="00D70F83"/>
    <w:rsid w:val="00D718ED"/>
    <w:rsid w:val="00D71904"/>
    <w:rsid w:val="00D721F9"/>
    <w:rsid w:val="00D72749"/>
    <w:rsid w:val="00D729D8"/>
    <w:rsid w:val="00D72AAE"/>
    <w:rsid w:val="00D73CE4"/>
    <w:rsid w:val="00D745A3"/>
    <w:rsid w:val="00D746EA"/>
    <w:rsid w:val="00D75024"/>
    <w:rsid w:val="00D7505C"/>
    <w:rsid w:val="00D76439"/>
    <w:rsid w:val="00D76CD7"/>
    <w:rsid w:val="00D779F9"/>
    <w:rsid w:val="00D80E8C"/>
    <w:rsid w:val="00D813A4"/>
    <w:rsid w:val="00D82AA2"/>
    <w:rsid w:val="00D82E4A"/>
    <w:rsid w:val="00D8379C"/>
    <w:rsid w:val="00D84153"/>
    <w:rsid w:val="00D84317"/>
    <w:rsid w:val="00D845D5"/>
    <w:rsid w:val="00D84E90"/>
    <w:rsid w:val="00D84FA1"/>
    <w:rsid w:val="00D85175"/>
    <w:rsid w:val="00D853E5"/>
    <w:rsid w:val="00D865CF"/>
    <w:rsid w:val="00D86BD0"/>
    <w:rsid w:val="00D86BE5"/>
    <w:rsid w:val="00D86CD4"/>
    <w:rsid w:val="00D86DA2"/>
    <w:rsid w:val="00D870A9"/>
    <w:rsid w:val="00D87C1F"/>
    <w:rsid w:val="00D87E8F"/>
    <w:rsid w:val="00D910C5"/>
    <w:rsid w:val="00D9198E"/>
    <w:rsid w:val="00D9213D"/>
    <w:rsid w:val="00D93196"/>
    <w:rsid w:val="00D93779"/>
    <w:rsid w:val="00D939DE"/>
    <w:rsid w:val="00D93A24"/>
    <w:rsid w:val="00D93F65"/>
    <w:rsid w:val="00D94D87"/>
    <w:rsid w:val="00D95341"/>
    <w:rsid w:val="00D95782"/>
    <w:rsid w:val="00D9587D"/>
    <w:rsid w:val="00D95AA3"/>
    <w:rsid w:val="00D95B2C"/>
    <w:rsid w:val="00DA02EA"/>
    <w:rsid w:val="00DA0E57"/>
    <w:rsid w:val="00DA10D6"/>
    <w:rsid w:val="00DA3024"/>
    <w:rsid w:val="00DA3352"/>
    <w:rsid w:val="00DA36A2"/>
    <w:rsid w:val="00DA3D43"/>
    <w:rsid w:val="00DA4633"/>
    <w:rsid w:val="00DA4C67"/>
    <w:rsid w:val="00DA5E0A"/>
    <w:rsid w:val="00DA63C0"/>
    <w:rsid w:val="00DA63C4"/>
    <w:rsid w:val="00DA6563"/>
    <w:rsid w:val="00DA68B2"/>
    <w:rsid w:val="00DA68CF"/>
    <w:rsid w:val="00DA6B5A"/>
    <w:rsid w:val="00DA7C82"/>
    <w:rsid w:val="00DB3190"/>
    <w:rsid w:val="00DB3536"/>
    <w:rsid w:val="00DB4621"/>
    <w:rsid w:val="00DB48F5"/>
    <w:rsid w:val="00DB55AE"/>
    <w:rsid w:val="00DB55BE"/>
    <w:rsid w:val="00DB64B0"/>
    <w:rsid w:val="00DB6A82"/>
    <w:rsid w:val="00DB6E4D"/>
    <w:rsid w:val="00DB7499"/>
    <w:rsid w:val="00DB7658"/>
    <w:rsid w:val="00DB7ACB"/>
    <w:rsid w:val="00DB7E92"/>
    <w:rsid w:val="00DC0039"/>
    <w:rsid w:val="00DC03B6"/>
    <w:rsid w:val="00DC06BA"/>
    <w:rsid w:val="00DC17A7"/>
    <w:rsid w:val="00DC2823"/>
    <w:rsid w:val="00DC2C3E"/>
    <w:rsid w:val="00DC2CFA"/>
    <w:rsid w:val="00DC376F"/>
    <w:rsid w:val="00DC5773"/>
    <w:rsid w:val="00DC6CC3"/>
    <w:rsid w:val="00DC7CC3"/>
    <w:rsid w:val="00DD092E"/>
    <w:rsid w:val="00DD12FD"/>
    <w:rsid w:val="00DD26A8"/>
    <w:rsid w:val="00DD29F9"/>
    <w:rsid w:val="00DD3864"/>
    <w:rsid w:val="00DD487D"/>
    <w:rsid w:val="00DD4A95"/>
    <w:rsid w:val="00DD5163"/>
    <w:rsid w:val="00DD5A18"/>
    <w:rsid w:val="00DD606E"/>
    <w:rsid w:val="00DD71F2"/>
    <w:rsid w:val="00DD7B12"/>
    <w:rsid w:val="00DE0DB3"/>
    <w:rsid w:val="00DE1516"/>
    <w:rsid w:val="00DE1B0B"/>
    <w:rsid w:val="00DE2174"/>
    <w:rsid w:val="00DE23E0"/>
    <w:rsid w:val="00DE2CE6"/>
    <w:rsid w:val="00DE2EB0"/>
    <w:rsid w:val="00DE32B4"/>
    <w:rsid w:val="00DE44B3"/>
    <w:rsid w:val="00DE4950"/>
    <w:rsid w:val="00DE5072"/>
    <w:rsid w:val="00DE7AA6"/>
    <w:rsid w:val="00DF0292"/>
    <w:rsid w:val="00DF0DF0"/>
    <w:rsid w:val="00DF38A5"/>
    <w:rsid w:val="00DF3E27"/>
    <w:rsid w:val="00DF45E2"/>
    <w:rsid w:val="00DF5BC9"/>
    <w:rsid w:val="00DF5FB2"/>
    <w:rsid w:val="00DF62EA"/>
    <w:rsid w:val="00DF6461"/>
    <w:rsid w:val="00DF7548"/>
    <w:rsid w:val="00DF7D70"/>
    <w:rsid w:val="00E012A3"/>
    <w:rsid w:val="00E0154A"/>
    <w:rsid w:val="00E01DCD"/>
    <w:rsid w:val="00E0282B"/>
    <w:rsid w:val="00E02AC4"/>
    <w:rsid w:val="00E033A1"/>
    <w:rsid w:val="00E03923"/>
    <w:rsid w:val="00E04FFD"/>
    <w:rsid w:val="00E05047"/>
    <w:rsid w:val="00E056D6"/>
    <w:rsid w:val="00E05BB4"/>
    <w:rsid w:val="00E05C7A"/>
    <w:rsid w:val="00E0623A"/>
    <w:rsid w:val="00E06346"/>
    <w:rsid w:val="00E06798"/>
    <w:rsid w:val="00E10761"/>
    <w:rsid w:val="00E10848"/>
    <w:rsid w:val="00E10D27"/>
    <w:rsid w:val="00E11397"/>
    <w:rsid w:val="00E1171A"/>
    <w:rsid w:val="00E11D5E"/>
    <w:rsid w:val="00E130A9"/>
    <w:rsid w:val="00E1393B"/>
    <w:rsid w:val="00E13DF3"/>
    <w:rsid w:val="00E140B1"/>
    <w:rsid w:val="00E1443C"/>
    <w:rsid w:val="00E14B65"/>
    <w:rsid w:val="00E14BB4"/>
    <w:rsid w:val="00E15761"/>
    <w:rsid w:val="00E16CDF"/>
    <w:rsid w:val="00E17D8D"/>
    <w:rsid w:val="00E20BEC"/>
    <w:rsid w:val="00E21500"/>
    <w:rsid w:val="00E21D37"/>
    <w:rsid w:val="00E22E42"/>
    <w:rsid w:val="00E23C00"/>
    <w:rsid w:val="00E24174"/>
    <w:rsid w:val="00E25763"/>
    <w:rsid w:val="00E259BC"/>
    <w:rsid w:val="00E25A6C"/>
    <w:rsid w:val="00E2661C"/>
    <w:rsid w:val="00E26FB8"/>
    <w:rsid w:val="00E2703E"/>
    <w:rsid w:val="00E275EC"/>
    <w:rsid w:val="00E27ACA"/>
    <w:rsid w:val="00E27E9E"/>
    <w:rsid w:val="00E30518"/>
    <w:rsid w:val="00E30D79"/>
    <w:rsid w:val="00E30DC6"/>
    <w:rsid w:val="00E3116C"/>
    <w:rsid w:val="00E327D1"/>
    <w:rsid w:val="00E344FD"/>
    <w:rsid w:val="00E348D9"/>
    <w:rsid w:val="00E34D0A"/>
    <w:rsid w:val="00E34E05"/>
    <w:rsid w:val="00E359DF"/>
    <w:rsid w:val="00E35AEB"/>
    <w:rsid w:val="00E35B97"/>
    <w:rsid w:val="00E36291"/>
    <w:rsid w:val="00E365A6"/>
    <w:rsid w:val="00E3690F"/>
    <w:rsid w:val="00E37079"/>
    <w:rsid w:val="00E40384"/>
    <w:rsid w:val="00E408BF"/>
    <w:rsid w:val="00E4136D"/>
    <w:rsid w:val="00E41B6B"/>
    <w:rsid w:val="00E42BC3"/>
    <w:rsid w:val="00E431F6"/>
    <w:rsid w:val="00E43F85"/>
    <w:rsid w:val="00E440D8"/>
    <w:rsid w:val="00E44671"/>
    <w:rsid w:val="00E450F2"/>
    <w:rsid w:val="00E45906"/>
    <w:rsid w:val="00E462FE"/>
    <w:rsid w:val="00E467EF"/>
    <w:rsid w:val="00E46958"/>
    <w:rsid w:val="00E4725D"/>
    <w:rsid w:val="00E47EB0"/>
    <w:rsid w:val="00E50A2D"/>
    <w:rsid w:val="00E510D9"/>
    <w:rsid w:val="00E51236"/>
    <w:rsid w:val="00E513AF"/>
    <w:rsid w:val="00E520E3"/>
    <w:rsid w:val="00E52133"/>
    <w:rsid w:val="00E524D4"/>
    <w:rsid w:val="00E52829"/>
    <w:rsid w:val="00E53200"/>
    <w:rsid w:val="00E5384F"/>
    <w:rsid w:val="00E538FD"/>
    <w:rsid w:val="00E53A1B"/>
    <w:rsid w:val="00E547A7"/>
    <w:rsid w:val="00E5481D"/>
    <w:rsid w:val="00E5487F"/>
    <w:rsid w:val="00E55796"/>
    <w:rsid w:val="00E55D0B"/>
    <w:rsid w:val="00E56947"/>
    <w:rsid w:val="00E56BA2"/>
    <w:rsid w:val="00E57272"/>
    <w:rsid w:val="00E57747"/>
    <w:rsid w:val="00E57DF5"/>
    <w:rsid w:val="00E60647"/>
    <w:rsid w:val="00E60E7A"/>
    <w:rsid w:val="00E61049"/>
    <w:rsid w:val="00E610BF"/>
    <w:rsid w:val="00E61955"/>
    <w:rsid w:val="00E62404"/>
    <w:rsid w:val="00E62678"/>
    <w:rsid w:val="00E632E6"/>
    <w:rsid w:val="00E633EE"/>
    <w:rsid w:val="00E63B1C"/>
    <w:rsid w:val="00E65241"/>
    <w:rsid w:val="00E65D6B"/>
    <w:rsid w:val="00E67F70"/>
    <w:rsid w:val="00E70018"/>
    <w:rsid w:val="00E721AD"/>
    <w:rsid w:val="00E736EF"/>
    <w:rsid w:val="00E73C22"/>
    <w:rsid w:val="00E7457D"/>
    <w:rsid w:val="00E7498E"/>
    <w:rsid w:val="00E75B62"/>
    <w:rsid w:val="00E760AA"/>
    <w:rsid w:val="00E76B94"/>
    <w:rsid w:val="00E773BD"/>
    <w:rsid w:val="00E77D18"/>
    <w:rsid w:val="00E817C1"/>
    <w:rsid w:val="00E82000"/>
    <w:rsid w:val="00E822BA"/>
    <w:rsid w:val="00E82B87"/>
    <w:rsid w:val="00E82E05"/>
    <w:rsid w:val="00E83765"/>
    <w:rsid w:val="00E83872"/>
    <w:rsid w:val="00E843BD"/>
    <w:rsid w:val="00E845FB"/>
    <w:rsid w:val="00E85038"/>
    <w:rsid w:val="00E850BE"/>
    <w:rsid w:val="00E857E4"/>
    <w:rsid w:val="00E86E0A"/>
    <w:rsid w:val="00E86E33"/>
    <w:rsid w:val="00E90030"/>
    <w:rsid w:val="00E90151"/>
    <w:rsid w:val="00E90431"/>
    <w:rsid w:val="00E90439"/>
    <w:rsid w:val="00E90491"/>
    <w:rsid w:val="00E9130C"/>
    <w:rsid w:val="00E919AE"/>
    <w:rsid w:val="00E91A19"/>
    <w:rsid w:val="00E923A0"/>
    <w:rsid w:val="00E92FDA"/>
    <w:rsid w:val="00E93B4D"/>
    <w:rsid w:val="00E93C5F"/>
    <w:rsid w:val="00E9417B"/>
    <w:rsid w:val="00E95595"/>
    <w:rsid w:val="00E95BCE"/>
    <w:rsid w:val="00E96D92"/>
    <w:rsid w:val="00E972E7"/>
    <w:rsid w:val="00E9787E"/>
    <w:rsid w:val="00EA114F"/>
    <w:rsid w:val="00EA1906"/>
    <w:rsid w:val="00EA21AD"/>
    <w:rsid w:val="00EA2488"/>
    <w:rsid w:val="00EA2771"/>
    <w:rsid w:val="00EA2C57"/>
    <w:rsid w:val="00EA3967"/>
    <w:rsid w:val="00EA3E51"/>
    <w:rsid w:val="00EA49A7"/>
    <w:rsid w:val="00EA55B0"/>
    <w:rsid w:val="00EA619A"/>
    <w:rsid w:val="00EA70E6"/>
    <w:rsid w:val="00EA75B2"/>
    <w:rsid w:val="00EA7FEE"/>
    <w:rsid w:val="00EB1532"/>
    <w:rsid w:val="00EB2383"/>
    <w:rsid w:val="00EB27EB"/>
    <w:rsid w:val="00EB2C09"/>
    <w:rsid w:val="00EB35B5"/>
    <w:rsid w:val="00EB3E40"/>
    <w:rsid w:val="00EB4A0A"/>
    <w:rsid w:val="00EB51A0"/>
    <w:rsid w:val="00EB5A3E"/>
    <w:rsid w:val="00EB5EEF"/>
    <w:rsid w:val="00EB5F8A"/>
    <w:rsid w:val="00EB5FA1"/>
    <w:rsid w:val="00EB635F"/>
    <w:rsid w:val="00EB6CF3"/>
    <w:rsid w:val="00EB6F0A"/>
    <w:rsid w:val="00EB7185"/>
    <w:rsid w:val="00EB748E"/>
    <w:rsid w:val="00EB783A"/>
    <w:rsid w:val="00EC0D3E"/>
    <w:rsid w:val="00EC1480"/>
    <w:rsid w:val="00EC1B15"/>
    <w:rsid w:val="00EC1F7C"/>
    <w:rsid w:val="00EC2245"/>
    <w:rsid w:val="00EC24C7"/>
    <w:rsid w:val="00EC2FA8"/>
    <w:rsid w:val="00EC3197"/>
    <w:rsid w:val="00EC35FB"/>
    <w:rsid w:val="00EC3B0F"/>
    <w:rsid w:val="00EC3C08"/>
    <w:rsid w:val="00EC3FE6"/>
    <w:rsid w:val="00EC4593"/>
    <w:rsid w:val="00EC47BA"/>
    <w:rsid w:val="00EC4DE4"/>
    <w:rsid w:val="00EC5BF0"/>
    <w:rsid w:val="00EC5D43"/>
    <w:rsid w:val="00EC627C"/>
    <w:rsid w:val="00EC7725"/>
    <w:rsid w:val="00EC7BCD"/>
    <w:rsid w:val="00ED01BD"/>
    <w:rsid w:val="00ED05CE"/>
    <w:rsid w:val="00ED0C84"/>
    <w:rsid w:val="00ED0D5D"/>
    <w:rsid w:val="00ED1413"/>
    <w:rsid w:val="00ED1957"/>
    <w:rsid w:val="00ED1C58"/>
    <w:rsid w:val="00ED2222"/>
    <w:rsid w:val="00ED22C4"/>
    <w:rsid w:val="00ED22F2"/>
    <w:rsid w:val="00ED26DB"/>
    <w:rsid w:val="00ED3250"/>
    <w:rsid w:val="00ED3BF8"/>
    <w:rsid w:val="00ED4252"/>
    <w:rsid w:val="00ED4CF6"/>
    <w:rsid w:val="00ED684F"/>
    <w:rsid w:val="00ED6B55"/>
    <w:rsid w:val="00ED6EC6"/>
    <w:rsid w:val="00ED7FBE"/>
    <w:rsid w:val="00EE050B"/>
    <w:rsid w:val="00EE07F7"/>
    <w:rsid w:val="00EE0AB6"/>
    <w:rsid w:val="00EE0B90"/>
    <w:rsid w:val="00EE0FE4"/>
    <w:rsid w:val="00EE14B5"/>
    <w:rsid w:val="00EE15D3"/>
    <w:rsid w:val="00EE21C2"/>
    <w:rsid w:val="00EE3752"/>
    <w:rsid w:val="00EE3A82"/>
    <w:rsid w:val="00EE44EC"/>
    <w:rsid w:val="00EE521A"/>
    <w:rsid w:val="00EE5262"/>
    <w:rsid w:val="00EE535D"/>
    <w:rsid w:val="00EE5939"/>
    <w:rsid w:val="00EE59F7"/>
    <w:rsid w:val="00EE69D6"/>
    <w:rsid w:val="00EE748C"/>
    <w:rsid w:val="00EF0DF6"/>
    <w:rsid w:val="00EF2148"/>
    <w:rsid w:val="00EF2F22"/>
    <w:rsid w:val="00EF3410"/>
    <w:rsid w:val="00EF3658"/>
    <w:rsid w:val="00EF49C8"/>
    <w:rsid w:val="00EF4CAA"/>
    <w:rsid w:val="00EF51BD"/>
    <w:rsid w:val="00EF55A6"/>
    <w:rsid w:val="00EF62C7"/>
    <w:rsid w:val="00EF6D47"/>
    <w:rsid w:val="00EF6FBF"/>
    <w:rsid w:val="00EF757D"/>
    <w:rsid w:val="00F00B2D"/>
    <w:rsid w:val="00F01BED"/>
    <w:rsid w:val="00F01C21"/>
    <w:rsid w:val="00F0254A"/>
    <w:rsid w:val="00F0296A"/>
    <w:rsid w:val="00F030E3"/>
    <w:rsid w:val="00F03883"/>
    <w:rsid w:val="00F03936"/>
    <w:rsid w:val="00F04190"/>
    <w:rsid w:val="00F06033"/>
    <w:rsid w:val="00F0703C"/>
    <w:rsid w:val="00F07254"/>
    <w:rsid w:val="00F07AB3"/>
    <w:rsid w:val="00F07C36"/>
    <w:rsid w:val="00F07DCD"/>
    <w:rsid w:val="00F10705"/>
    <w:rsid w:val="00F11910"/>
    <w:rsid w:val="00F11DE2"/>
    <w:rsid w:val="00F12304"/>
    <w:rsid w:val="00F12A40"/>
    <w:rsid w:val="00F13904"/>
    <w:rsid w:val="00F14CCA"/>
    <w:rsid w:val="00F14E8C"/>
    <w:rsid w:val="00F158A2"/>
    <w:rsid w:val="00F15D27"/>
    <w:rsid w:val="00F15F2A"/>
    <w:rsid w:val="00F16DE8"/>
    <w:rsid w:val="00F17742"/>
    <w:rsid w:val="00F17B30"/>
    <w:rsid w:val="00F17BFC"/>
    <w:rsid w:val="00F20768"/>
    <w:rsid w:val="00F20F84"/>
    <w:rsid w:val="00F22F26"/>
    <w:rsid w:val="00F2339B"/>
    <w:rsid w:val="00F2544A"/>
    <w:rsid w:val="00F25A99"/>
    <w:rsid w:val="00F25AF0"/>
    <w:rsid w:val="00F2625C"/>
    <w:rsid w:val="00F2660A"/>
    <w:rsid w:val="00F27905"/>
    <w:rsid w:val="00F27E1E"/>
    <w:rsid w:val="00F3059C"/>
    <w:rsid w:val="00F305AB"/>
    <w:rsid w:val="00F30C3D"/>
    <w:rsid w:val="00F31099"/>
    <w:rsid w:val="00F321F7"/>
    <w:rsid w:val="00F32445"/>
    <w:rsid w:val="00F33935"/>
    <w:rsid w:val="00F33C8D"/>
    <w:rsid w:val="00F3470A"/>
    <w:rsid w:val="00F35723"/>
    <w:rsid w:val="00F375A5"/>
    <w:rsid w:val="00F408B7"/>
    <w:rsid w:val="00F40932"/>
    <w:rsid w:val="00F40AB9"/>
    <w:rsid w:val="00F42633"/>
    <w:rsid w:val="00F43088"/>
    <w:rsid w:val="00F43093"/>
    <w:rsid w:val="00F4339C"/>
    <w:rsid w:val="00F43798"/>
    <w:rsid w:val="00F43828"/>
    <w:rsid w:val="00F44BE9"/>
    <w:rsid w:val="00F44DAA"/>
    <w:rsid w:val="00F45812"/>
    <w:rsid w:val="00F45F19"/>
    <w:rsid w:val="00F4691B"/>
    <w:rsid w:val="00F471E0"/>
    <w:rsid w:val="00F4764E"/>
    <w:rsid w:val="00F47F27"/>
    <w:rsid w:val="00F50806"/>
    <w:rsid w:val="00F519F4"/>
    <w:rsid w:val="00F530BE"/>
    <w:rsid w:val="00F53B4A"/>
    <w:rsid w:val="00F55149"/>
    <w:rsid w:val="00F55368"/>
    <w:rsid w:val="00F5536F"/>
    <w:rsid w:val="00F55AAD"/>
    <w:rsid w:val="00F55E70"/>
    <w:rsid w:val="00F5762B"/>
    <w:rsid w:val="00F57A04"/>
    <w:rsid w:val="00F60161"/>
    <w:rsid w:val="00F601E4"/>
    <w:rsid w:val="00F60532"/>
    <w:rsid w:val="00F60861"/>
    <w:rsid w:val="00F611D1"/>
    <w:rsid w:val="00F620E0"/>
    <w:rsid w:val="00F626A7"/>
    <w:rsid w:val="00F63CE5"/>
    <w:rsid w:val="00F64DBF"/>
    <w:rsid w:val="00F657B5"/>
    <w:rsid w:val="00F65C44"/>
    <w:rsid w:val="00F65D2D"/>
    <w:rsid w:val="00F65ECF"/>
    <w:rsid w:val="00F66F21"/>
    <w:rsid w:val="00F678DD"/>
    <w:rsid w:val="00F679B6"/>
    <w:rsid w:val="00F67CA1"/>
    <w:rsid w:val="00F67DF1"/>
    <w:rsid w:val="00F70227"/>
    <w:rsid w:val="00F70531"/>
    <w:rsid w:val="00F70E58"/>
    <w:rsid w:val="00F712CF"/>
    <w:rsid w:val="00F719FC"/>
    <w:rsid w:val="00F73D06"/>
    <w:rsid w:val="00F74223"/>
    <w:rsid w:val="00F743DE"/>
    <w:rsid w:val="00F748A2"/>
    <w:rsid w:val="00F748A4"/>
    <w:rsid w:val="00F75756"/>
    <w:rsid w:val="00F75C48"/>
    <w:rsid w:val="00F76434"/>
    <w:rsid w:val="00F7646E"/>
    <w:rsid w:val="00F770B4"/>
    <w:rsid w:val="00F77327"/>
    <w:rsid w:val="00F77E73"/>
    <w:rsid w:val="00F8004A"/>
    <w:rsid w:val="00F80A9C"/>
    <w:rsid w:val="00F82419"/>
    <w:rsid w:val="00F8245C"/>
    <w:rsid w:val="00F82881"/>
    <w:rsid w:val="00F83B51"/>
    <w:rsid w:val="00F840A7"/>
    <w:rsid w:val="00F84732"/>
    <w:rsid w:val="00F851C3"/>
    <w:rsid w:val="00F853D5"/>
    <w:rsid w:val="00F8592A"/>
    <w:rsid w:val="00F85B88"/>
    <w:rsid w:val="00F861E6"/>
    <w:rsid w:val="00F86D71"/>
    <w:rsid w:val="00F8795C"/>
    <w:rsid w:val="00F87ABD"/>
    <w:rsid w:val="00F87F63"/>
    <w:rsid w:val="00F909E1"/>
    <w:rsid w:val="00F90E09"/>
    <w:rsid w:val="00F90FDA"/>
    <w:rsid w:val="00F91343"/>
    <w:rsid w:val="00F913B2"/>
    <w:rsid w:val="00F913F7"/>
    <w:rsid w:val="00F91AFF"/>
    <w:rsid w:val="00F92EAE"/>
    <w:rsid w:val="00F94447"/>
    <w:rsid w:val="00F9462D"/>
    <w:rsid w:val="00F94B76"/>
    <w:rsid w:val="00F96272"/>
    <w:rsid w:val="00F97219"/>
    <w:rsid w:val="00F975B4"/>
    <w:rsid w:val="00F9793E"/>
    <w:rsid w:val="00FA07FF"/>
    <w:rsid w:val="00FA1AE7"/>
    <w:rsid w:val="00FA1E3B"/>
    <w:rsid w:val="00FA1EEE"/>
    <w:rsid w:val="00FA3928"/>
    <w:rsid w:val="00FA42BF"/>
    <w:rsid w:val="00FA4502"/>
    <w:rsid w:val="00FA611C"/>
    <w:rsid w:val="00FA6D2B"/>
    <w:rsid w:val="00FA7166"/>
    <w:rsid w:val="00FA71B3"/>
    <w:rsid w:val="00FB0564"/>
    <w:rsid w:val="00FB196C"/>
    <w:rsid w:val="00FB1CBF"/>
    <w:rsid w:val="00FB33C0"/>
    <w:rsid w:val="00FB40FB"/>
    <w:rsid w:val="00FB43B9"/>
    <w:rsid w:val="00FB4487"/>
    <w:rsid w:val="00FB55E4"/>
    <w:rsid w:val="00FB5F07"/>
    <w:rsid w:val="00FB5FC4"/>
    <w:rsid w:val="00FB5FF3"/>
    <w:rsid w:val="00FB646C"/>
    <w:rsid w:val="00FB7400"/>
    <w:rsid w:val="00FB7486"/>
    <w:rsid w:val="00FB78FB"/>
    <w:rsid w:val="00FB7AC0"/>
    <w:rsid w:val="00FC115C"/>
    <w:rsid w:val="00FC17FE"/>
    <w:rsid w:val="00FC1DEE"/>
    <w:rsid w:val="00FC3888"/>
    <w:rsid w:val="00FC3EDC"/>
    <w:rsid w:val="00FC4C9B"/>
    <w:rsid w:val="00FC4F16"/>
    <w:rsid w:val="00FC521A"/>
    <w:rsid w:val="00FC58CD"/>
    <w:rsid w:val="00FC5908"/>
    <w:rsid w:val="00FC59F5"/>
    <w:rsid w:val="00FC5EA9"/>
    <w:rsid w:val="00FC63DA"/>
    <w:rsid w:val="00FC6465"/>
    <w:rsid w:val="00FC66B7"/>
    <w:rsid w:val="00FC6A5B"/>
    <w:rsid w:val="00FC7103"/>
    <w:rsid w:val="00FC71F1"/>
    <w:rsid w:val="00FD08ED"/>
    <w:rsid w:val="00FD400A"/>
    <w:rsid w:val="00FD52F1"/>
    <w:rsid w:val="00FD5B69"/>
    <w:rsid w:val="00FD5DB7"/>
    <w:rsid w:val="00FD5F4D"/>
    <w:rsid w:val="00FD60AE"/>
    <w:rsid w:val="00FD6D80"/>
    <w:rsid w:val="00FD6EBC"/>
    <w:rsid w:val="00FD6F62"/>
    <w:rsid w:val="00FD70A2"/>
    <w:rsid w:val="00FD743D"/>
    <w:rsid w:val="00FD78E9"/>
    <w:rsid w:val="00FE0011"/>
    <w:rsid w:val="00FE0161"/>
    <w:rsid w:val="00FE079D"/>
    <w:rsid w:val="00FE11A4"/>
    <w:rsid w:val="00FE2152"/>
    <w:rsid w:val="00FE36B2"/>
    <w:rsid w:val="00FE3869"/>
    <w:rsid w:val="00FE45F3"/>
    <w:rsid w:val="00FE6AD9"/>
    <w:rsid w:val="00FE7387"/>
    <w:rsid w:val="00FE752D"/>
    <w:rsid w:val="00FE7E17"/>
    <w:rsid w:val="00FF0724"/>
    <w:rsid w:val="00FF0B9F"/>
    <w:rsid w:val="00FF0D97"/>
    <w:rsid w:val="00FF11BB"/>
    <w:rsid w:val="00FF126F"/>
    <w:rsid w:val="00FF14F3"/>
    <w:rsid w:val="00FF17B4"/>
    <w:rsid w:val="00FF17C4"/>
    <w:rsid w:val="00FF1F60"/>
    <w:rsid w:val="00FF4D9C"/>
    <w:rsid w:val="00FF59DC"/>
    <w:rsid w:val="00FF6C29"/>
    <w:rsid w:val="00FF76E2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0883E40"/>
  <w15:chartTrackingRefBased/>
  <w15:docId w15:val="{419ABD4E-3598-44B8-B76F-B0540FB5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439"/>
  </w:style>
  <w:style w:type="paragraph" w:styleId="Heading1">
    <w:name w:val="heading 1"/>
    <w:basedOn w:val="Normal"/>
    <w:next w:val="Normal"/>
    <w:link w:val="Heading1Char"/>
    <w:uiPriority w:val="9"/>
    <w:qFormat/>
    <w:rsid w:val="00AC1D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82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B10B0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634B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1D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ormalArialChar">
    <w:name w:val="Normal+Arial Char"/>
    <w:link w:val="NormalArial"/>
    <w:locked/>
    <w:rsid w:val="00B461C5"/>
    <w:rPr>
      <w:rFonts w:ascii="Arial" w:eastAsia="Times New Roman" w:hAnsi="Arial" w:cs="Times New Roman"/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74424E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NumberedChar">
    <w:name w:val="Body Text Numbered Char"/>
    <w:link w:val="BodyTextNumbered"/>
    <w:rsid w:val="0074424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goog-trans-section">
    <w:name w:val="goog-trans-section"/>
    <w:basedOn w:val="DefaultParagraphFont"/>
    <w:rsid w:val="001C304F"/>
  </w:style>
  <w:style w:type="paragraph" w:styleId="BodyText2">
    <w:name w:val="Body Text 2"/>
    <w:basedOn w:val="Normal"/>
    <w:link w:val="BodyText2Char"/>
    <w:uiPriority w:val="99"/>
    <w:semiHidden/>
    <w:unhideWhenUsed/>
    <w:rsid w:val="008A54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543F"/>
  </w:style>
  <w:style w:type="paragraph" w:styleId="Title">
    <w:name w:val="Title"/>
    <w:basedOn w:val="Normal"/>
    <w:link w:val="TitleChar"/>
    <w:qFormat/>
    <w:rsid w:val="0010127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101276"/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paragraph" w:customStyle="1" w:styleId="Default">
    <w:name w:val="Default"/>
    <w:rsid w:val="003824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D6F7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95907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9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2877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090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306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12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9195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15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04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397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113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91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76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02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8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29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895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34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1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18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5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5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60160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6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6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62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058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9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40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5399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7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6285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2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00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17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7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63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1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76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2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1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9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0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791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563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203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65586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2794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6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9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0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05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038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85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096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75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8685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7251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92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42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28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91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462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8660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94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4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09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8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51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08482">
          <w:marLeft w:val="547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8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344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4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3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01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9/3/6/165227-W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39E98-A70D-4745-991B-932663FDF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1868</Words>
  <Characters>10649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3</cp:revision>
  <cp:lastPrinted>2016-08-15T23:02:00Z</cp:lastPrinted>
  <dcterms:created xsi:type="dcterms:W3CDTF">2019-04-01T18:41:00Z</dcterms:created>
  <dcterms:modified xsi:type="dcterms:W3CDTF">2019-04-01T18:41:00Z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-760970998</vt:i4>
  </property>
</Properties>
</file>