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5CB56" w14:textId="359EF3A5" w:rsidR="00EB6CF3" w:rsidRPr="00EB6CF3" w:rsidRDefault="00E51957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APPROVED </w:t>
      </w:r>
      <w:r w:rsidR="000E487A">
        <w:rPr>
          <w:rFonts w:ascii="Times New Roman" w:hAnsi="Times New Roman" w:cs="Times New Roman"/>
          <w:b/>
        </w:rPr>
        <w:t>Minutes</w:t>
      </w:r>
    </w:p>
    <w:p w14:paraId="11D69F4D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71AA0697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ERCOT Austin – 7620 Metro Center Drive – Austin, Texas 78744</w:t>
      </w:r>
    </w:p>
    <w:p w14:paraId="22CBC2D9" w14:textId="54805AB4" w:rsidR="00EB6CF3" w:rsidRDefault="00985A91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Thursday, </w:t>
      </w:r>
      <w:r w:rsidR="00AF2CD0">
        <w:rPr>
          <w:rFonts w:ascii="Times New Roman" w:hAnsi="Times New Roman" w:cs="Times New Roman"/>
          <w:b/>
        </w:rPr>
        <w:t>February 14,</w:t>
      </w:r>
      <w:r w:rsidR="008A6FA9">
        <w:rPr>
          <w:rFonts w:ascii="Times New Roman" w:hAnsi="Times New Roman" w:cs="Times New Roman"/>
          <w:b/>
        </w:rPr>
        <w:t xml:space="preserve"> </w:t>
      </w:r>
      <w:r w:rsidR="00047C30">
        <w:rPr>
          <w:rFonts w:ascii="Times New Roman" w:hAnsi="Times New Roman" w:cs="Times New Roman"/>
          <w:b/>
        </w:rPr>
        <w:t>201</w:t>
      </w:r>
      <w:r w:rsidR="008A6FA9">
        <w:rPr>
          <w:rFonts w:ascii="Times New Roman" w:hAnsi="Times New Roman" w:cs="Times New Roman"/>
          <w:b/>
        </w:rPr>
        <w:t>9</w:t>
      </w:r>
      <w:r w:rsidR="00047C30">
        <w:rPr>
          <w:rFonts w:ascii="Times New Roman" w:hAnsi="Times New Roman" w:cs="Times New Roman"/>
          <w:b/>
        </w:rPr>
        <w:t xml:space="preserve">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8C78A8">
        <w:rPr>
          <w:rFonts w:ascii="Times New Roman" w:hAnsi="Times New Roman" w:cs="Times New Roman"/>
          <w:b/>
        </w:rPr>
        <w:t xml:space="preserve">9:30 a.m. </w:t>
      </w:r>
    </w:p>
    <w:p w14:paraId="73ED8121" w14:textId="77777777" w:rsidR="008F3D22" w:rsidRDefault="008F3D22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E1846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3E1D3D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E1D3D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2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870"/>
        <w:gridCol w:w="2502"/>
      </w:tblGrid>
      <w:tr w:rsidR="007745FF" w:rsidRPr="00AF2CD0" w14:paraId="04308238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100CCA16" w14:textId="54005797" w:rsidR="007745FF" w:rsidRPr="00961832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3870" w:type="dxa"/>
            <w:vAlign w:val="bottom"/>
          </w:tcPr>
          <w:p w14:paraId="55B15D45" w14:textId="2C2D0D01" w:rsidR="007745FF" w:rsidRPr="00961832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502" w:type="dxa"/>
            <w:vAlign w:val="bottom"/>
          </w:tcPr>
          <w:p w14:paraId="10541183" w14:textId="77777777" w:rsidR="007745FF" w:rsidRPr="00AF2CD0" w:rsidRDefault="007745FF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745FF" w:rsidRPr="00AF2CD0" w14:paraId="7009F2EF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133C0C38" w14:textId="48B9B6D5" w:rsidR="007745FF" w:rsidRPr="00961832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3870" w:type="dxa"/>
            <w:vAlign w:val="bottom"/>
          </w:tcPr>
          <w:p w14:paraId="01AD8009" w14:textId="17A7D489" w:rsidR="007745FF" w:rsidRPr="00961832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502" w:type="dxa"/>
            <w:vAlign w:val="bottom"/>
          </w:tcPr>
          <w:p w14:paraId="78159BE1" w14:textId="77777777" w:rsidR="007745FF" w:rsidRPr="00AF2CD0" w:rsidRDefault="007745FF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87421" w:rsidRPr="00AF2CD0" w14:paraId="05BD5D5E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10E5C0FA" w14:textId="4CB3801E" w:rsidR="00A87421" w:rsidRPr="00961832" w:rsidRDefault="00A87421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870" w:type="dxa"/>
            <w:vAlign w:val="bottom"/>
          </w:tcPr>
          <w:p w14:paraId="5928F097" w14:textId="1D46D5BE" w:rsidR="00A87421" w:rsidRPr="00961832" w:rsidRDefault="00A87421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502" w:type="dxa"/>
            <w:vAlign w:val="bottom"/>
          </w:tcPr>
          <w:p w14:paraId="12A2AC6C" w14:textId="77777777" w:rsidR="00A87421" w:rsidRPr="00AF2CD0" w:rsidRDefault="00A87421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1DDA" w:rsidRPr="00AF2CD0" w14:paraId="41EF2B5F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4BE54EB9" w14:textId="0F5FA40C" w:rsidR="004A1DDA" w:rsidRPr="00961832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Detelich, David</w:t>
            </w:r>
          </w:p>
        </w:tc>
        <w:tc>
          <w:tcPr>
            <w:tcW w:w="3870" w:type="dxa"/>
            <w:vAlign w:val="bottom"/>
          </w:tcPr>
          <w:p w14:paraId="3709FEED" w14:textId="63250D3D" w:rsidR="004A1DDA" w:rsidRPr="00961832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502" w:type="dxa"/>
            <w:vAlign w:val="bottom"/>
          </w:tcPr>
          <w:p w14:paraId="15859D45" w14:textId="77777777" w:rsidR="004A1DDA" w:rsidRPr="00AF2CD0" w:rsidRDefault="004A1DDA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AF2CD0" w14:paraId="1571844A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32027E5C" w14:textId="3EECBF09" w:rsidR="00BC167D" w:rsidRPr="00961832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870" w:type="dxa"/>
            <w:vAlign w:val="bottom"/>
          </w:tcPr>
          <w:p w14:paraId="24B65C60" w14:textId="1B6996EF" w:rsidR="00BC167D" w:rsidRPr="00961832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502" w:type="dxa"/>
            <w:vAlign w:val="bottom"/>
          </w:tcPr>
          <w:p w14:paraId="03029743" w14:textId="77777777" w:rsidR="00BC167D" w:rsidRPr="00AF2CD0" w:rsidRDefault="00BC167D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457C8" w:rsidRPr="00AF2CD0" w14:paraId="4AF4F522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0197B71A" w14:textId="326CF34E" w:rsidR="000457C8" w:rsidRPr="00961832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870" w:type="dxa"/>
            <w:vAlign w:val="bottom"/>
          </w:tcPr>
          <w:p w14:paraId="345822AF" w14:textId="18BEC052" w:rsidR="000457C8" w:rsidRPr="00961832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502" w:type="dxa"/>
            <w:vAlign w:val="bottom"/>
          </w:tcPr>
          <w:p w14:paraId="34375CEE" w14:textId="77777777" w:rsidR="000457C8" w:rsidRPr="00AF2CD0" w:rsidRDefault="000457C8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1DDA" w:rsidRPr="00AF2CD0" w14:paraId="03DC2002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4F8D7A6E" w14:textId="2EC4AD2B" w:rsidR="004A1DDA" w:rsidRPr="00961832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3870" w:type="dxa"/>
            <w:vAlign w:val="bottom"/>
          </w:tcPr>
          <w:p w14:paraId="019EAA6D" w14:textId="4A340630" w:rsidR="004A1DDA" w:rsidRPr="00961832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61832">
              <w:rPr>
                <w:rFonts w:ascii="Times New Roman" w:hAnsi="Times New Roman" w:cs="Times New Roman"/>
              </w:rPr>
              <w:t>Luminant</w:t>
            </w:r>
            <w:proofErr w:type="spellEnd"/>
            <w:r w:rsidRPr="00961832">
              <w:rPr>
                <w:rFonts w:ascii="Times New Roman" w:hAnsi="Times New Roman" w:cs="Times New Roman"/>
              </w:rPr>
              <w:t xml:space="preserve"> Generation</w:t>
            </w:r>
          </w:p>
        </w:tc>
        <w:tc>
          <w:tcPr>
            <w:tcW w:w="2502" w:type="dxa"/>
            <w:vAlign w:val="bottom"/>
          </w:tcPr>
          <w:p w14:paraId="3EFCD09E" w14:textId="52E6C9A4" w:rsidR="004A1DDA" w:rsidRPr="00AF2CD0" w:rsidRDefault="004A1DDA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F0407" w:rsidRPr="00AF2CD0" w14:paraId="4AD62C98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346FA835" w14:textId="1579A680" w:rsidR="001F0407" w:rsidRPr="00961832" w:rsidRDefault="001F0407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Heino, Shari</w:t>
            </w:r>
          </w:p>
        </w:tc>
        <w:tc>
          <w:tcPr>
            <w:tcW w:w="3870" w:type="dxa"/>
            <w:vAlign w:val="bottom"/>
          </w:tcPr>
          <w:p w14:paraId="3A94D74A" w14:textId="76F549D3" w:rsidR="001F0407" w:rsidRPr="00961832" w:rsidRDefault="001F0407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Brazos Electric Power Cooperative</w:t>
            </w:r>
          </w:p>
        </w:tc>
        <w:tc>
          <w:tcPr>
            <w:tcW w:w="2502" w:type="dxa"/>
            <w:vAlign w:val="bottom"/>
          </w:tcPr>
          <w:p w14:paraId="7B140A25" w14:textId="77777777" w:rsidR="001F0407" w:rsidRPr="00AF2CD0" w:rsidRDefault="001F0407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AF2CD0" w14:paraId="28C49407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4F05AC38" w14:textId="77777777" w:rsidR="00787F89" w:rsidRPr="00961832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870" w:type="dxa"/>
            <w:vAlign w:val="bottom"/>
          </w:tcPr>
          <w:p w14:paraId="27ACB697" w14:textId="77777777" w:rsidR="00787F89" w:rsidRPr="00961832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502" w:type="dxa"/>
            <w:vAlign w:val="bottom"/>
          </w:tcPr>
          <w:p w14:paraId="27E574F5" w14:textId="77777777" w:rsidR="00787F89" w:rsidRPr="00AF2CD0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745FF" w:rsidRPr="00AF2CD0" w14:paraId="51E48561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2D14D150" w14:textId="46DDB3A1" w:rsidR="007745FF" w:rsidRPr="00961832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61832">
              <w:rPr>
                <w:rFonts w:ascii="Times New Roman" w:hAnsi="Times New Roman" w:cs="Times New Roman"/>
              </w:rPr>
              <w:t>Paff</w:t>
            </w:r>
            <w:proofErr w:type="spellEnd"/>
            <w:r w:rsidRPr="00961832">
              <w:rPr>
                <w:rFonts w:ascii="Times New Roman" w:hAnsi="Times New Roman" w:cs="Times New Roman"/>
              </w:rPr>
              <w:t>, Tom</w:t>
            </w:r>
          </w:p>
        </w:tc>
        <w:tc>
          <w:tcPr>
            <w:tcW w:w="3870" w:type="dxa"/>
            <w:vAlign w:val="bottom"/>
          </w:tcPr>
          <w:p w14:paraId="12AEB6CB" w14:textId="4240F5B7" w:rsidR="007745FF" w:rsidRPr="00961832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Duke Energy</w:t>
            </w:r>
          </w:p>
        </w:tc>
        <w:tc>
          <w:tcPr>
            <w:tcW w:w="2502" w:type="dxa"/>
            <w:vAlign w:val="bottom"/>
          </w:tcPr>
          <w:p w14:paraId="53A73D39" w14:textId="77777777" w:rsidR="007745FF" w:rsidRPr="00AF2CD0" w:rsidRDefault="007745FF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F5BE1" w:rsidRPr="00AF2CD0" w14:paraId="5AFC1403" w14:textId="77777777" w:rsidTr="00A87421">
        <w:tc>
          <w:tcPr>
            <w:tcW w:w="2520" w:type="dxa"/>
            <w:vAlign w:val="bottom"/>
          </w:tcPr>
          <w:p w14:paraId="1EA0F2A5" w14:textId="77B83154" w:rsidR="003F5BE1" w:rsidRPr="00961832" w:rsidRDefault="00A87421" w:rsidP="00063ECF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3870" w:type="dxa"/>
            <w:vAlign w:val="bottom"/>
          </w:tcPr>
          <w:p w14:paraId="1F8978EA" w14:textId="0B4DBC91" w:rsidR="003F5BE1" w:rsidRPr="00961832" w:rsidRDefault="00A87421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Occidental Chemical</w:t>
            </w:r>
          </w:p>
        </w:tc>
        <w:tc>
          <w:tcPr>
            <w:tcW w:w="2502" w:type="dxa"/>
            <w:vAlign w:val="bottom"/>
          </w:tcPr>
          <w:p w14:paraId="77F05BBB" w14:textId="1875B618" w:rsidR="003F5BE1" w:rsidRPr="00AF2CD0" w:rsidRDefault="00A87421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F2CD0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BD078C" w:rsidRPr="00AF2CD0" w14:paraId="601FB2D8" w14:textId="77777777" w:rsidTr="00A87421">
        <w:tc>
          <w:tcPr>
            <w:tcW w:w="2520" w:type="dxa"/>
            <w:vAlign w:val="bottom"/>
          </w:tcPr>
          <w:p w14:paraId="0507082E" w14:textId="726F51F5" w:rsidR="00BD078C" w:rsidRPr="00961832" w:rsidRDefault="00BD078C" w:rsidP="00063ECF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T</w:t>
            </w:r>
            <w:r w:rsidR="00063ECF" w:rsidRPr="00961832">
              <w:rPr>
                <w:rFonts w:ascii="Times New Roman" w:hAnsi="Times New Roman" w:cs="Times New Roman"/>
              </w:rPr>
              <w:t>urner, Lucas</w:t>
            </w:r>
          </w:p>
        </w:tc>
        <w:tc>
          <w:tcPr>
            <w:tcW w:w="3870" w:type="dxa"/>
            <w:vAlign w:val="bottom"/>
          </w:tcPr>
          <w:p w14:paraId="79D182BB" w14:textId="7EF7F470" w:rsidR="00BD078C" w:rsidRPr="00961832" w:rsidRDefault="00063EC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502" w:type="dxa"/>
            <w:vAlign w:val="bottom"/>
          </w:tcPr>
          <w:p w14:paraId="75913EB6" w14:textId="77777777" w:rsidR="00BD078C" w:rsidRPr="00AF2CD0" w:rsidRDefault="00BD078C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66145" w:rsidRPr="00AF2CD0" w14:paraId="52F76A15" w14:textId="77777777" w:rsidTr="00A87421">
        <w:tc>
          <w:tcPr>
            <w:tcW w:w="2520" w:type="dxa"/>
            <w:vAlign w:val="bottom"/>
          </w:tcPr>
          <w:p w14:paraId="2981593C" w14:textId="78AD7D45" w:rsidR="00466145" w:rsidRPr="00961832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870" w:type="dxa"/>
            <w:vAlign w:val="bottom"/>
          </w:tcPr>
          <w:p w14:paraId="62491EC6" w14:textId="32ABB182" w:rsidR="00466145" w:rsidRPr="00961832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502" w:type="dxa"/>
            <w:vAlign w:val="bottom"/>
          </w:tcPr>
          <w:p w14:paraId="2A2E72D0" w14:textId="77777777" w:rsidR="00466145" w:rsidRPr="00AF2CD0" w:rsidRDefault="00466145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7555" w:rsidRPr="00AF2CD0" w14:paraId="3A9BFB27" w14:textId="77777777" w:rsidTr="00A87421">
        <w:tc>
          <w:tcPr>
            <w:tcW w:w="2520" w:type="dxa"/>
            <w:vAlign w:val="bottom"/>
          </w:tcPr>
          <w:p w14:paraId="4CF1AB1D" w14:textId="053321F6" w:rsidR="00707555" w:rsidRPr="00961832" w:rsidRDefault="003F5BE1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3870" w:type="dxa"/>
            <w:vAlign w:val="bottom"/>
          </w:tcPr>
          <w:p w14:paraId="6E3E4D53" w14:textId="0069C3AC" w:rsidR="00707555" w:rsidRPr="00961832" w:rsidRDefault="003F5BE1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02" w:type="dxa"/>
            <w:vAlign w:val="bottom"/>
          </w:tcPr>
          <w:p w14:paraId="67296887" w14:textId="206F8B88" w:rsidR="00707555" w:rsidRPr="00961832" w:rsidRDefault="003F5BE1" w:rsidP="00A87421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Alt. Rep. for S</w:t>
            </w:r>
            <w:r w:rsidR="00B22321" w:rsidRPr="00961832">
              <w:rPr>
                <w:rFonts w:ascii="Times New Roman" w:hAnsi="Times New Roman" w:cs="Times New Roman"/>
              </w:rPr>
              <w:t>mith</w:t>
            </w:r>
            <w:r w:rsidR="00A87421" w:rsidRPr="00961832">
              <w:rPr>
                <w:rFonts w:ascii="Times New Roman" w:hAnsi="Times New Roman" w:cs="Times New Roman"/>
              </w:rPr>
              <w:t xml:space="preserve"> D</w:t>
            </w:r>
            <w:r w:rsidRPr="00961832">
              <w:rPr>
                <w:rFonts w:ascii="Times New Roman" w:hAnsi="Times New Roman" w:cs="Times New Roman"/>
              </w:rPr>
              <w:t>ay</w:t>
            </w:r>
          </w:p>
        </w:tc>
      </w:tr>
    </w:tbl>
    <w:p w14:paraId="63ABB561" w14:textId="77777777" w:rsidR="00EF73CC" w:rsidRPr="00961832" w:rsidRDefault="00EF73CC" w:rsidP="00EF73CC">
      <w:pPr>
        <w:pStyle w:val="NoSpacing"/>
        <w:rPr>
          <w:rFonts w:ascii="Times New Roman" w:hAnsi="Times New Roman" w:cs="Times New Roman"/>
        </w:rPr>
      </w:pPr>
      <w:r w:rsidRPr="00961832">
        <w:rPr>
          <w:rFonts w:ascii="Times New Roman" w:hAnsi="Times New Roman" w:cs="Times New Roman"/>
        </w:rPr>
        <w:tab/>
      </w:r>
    </w:p>
    <w:tbl>
      <w:tblPr>
        <w:tblW w:w="0" w:type="auto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2469"/>
        <w:gridCol w:w="13"/>
        <w:gridCol w:w="3933"/>
        <w:gridCol w:w="13"/>
        <w:gridCol w:w="2468"/>
      </w:tblGrid>
      <w:tr w:rsidR="00EF73CC" w:rsidRPr="00AF2CD0" w14:paraId="347BD289" w14:textId="77777777" w:rsidTr="000012D9">
        <w:tc>
          <w:tcPr>
            <w:tcW w:w="2482" w:type="dxa"/>
            <w:gridSpan w:val="2"/>
            <w:vAlign w:val="bottom"/>
          </w:tcPr>
          <w:p w14:paraId="4D5A487E" w14:textId="77777777" w:rsidR="00EF73CC" w:rsidRPr="00961832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961832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946" w:type="dxa"/>
            <w:gridSpan w:val="2"/>
            <w:vAlign w:val="bottom"/>
          </w:tcPr>
          <w:p w14:paraId="1B9BE616" w14:textId="77777777" w:rsidR="00EF73CC" w:rsidRPr="00961832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8" w:type="dxa"/>
            <w:vAlign w:val="bottom"/>
          </w:tcPr>
          <w:p w14:paraId="46D6AB70" w14:textId="77777777" w:rsidR="00EF73CC" w:rsidRPr="00961832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R="00E356AE" w:rsidRPr="00AF2CD0" w14:paraId="41A0543A" w14:textId="77777777" w:rsidTr="00596597">
        <w:tc>
          <w:tcPr>
            <w:tcW w:w="2482" w:type="dxa"/>
            <w:gridSpan w:val="2"/>
          </w:tcPr>
          <w:p w14:paraId="53E0A1DA" w14:textId="3ECC01A6" w:rsidR="00E356AE" w:rsidRPr="00B8483D" w:rsidRDefault="00E356AE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Abbott, Kristin</w:t>
            </w:r>
          </w:p>
        </w:tc>
        <w:tc>
          <w:tcPr>
            <w:tcW w:w="3946" w:type="dxa"/>
            <w:gridSpan w:val="2"/>
          </w:tcPr>
          <w:p w14:paraId="6BAE0960" w14:textId="33680935" w:rsidR="00E356AE" w:rsidRPr="00B8483D" w:rsidRDefault="00E356AE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</w:tcPr>
          <w:p w14:paraId="0EAA9845" w14:textId="3936102B" w:rsidR="00E356AE" w:rsidRPr="00B8483D" w:rsidRDefault="00E356AE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A5B34" w:rsidRPr="00AF2CD0" w14:paraId="2DB76A51" w14:textId="77777777" w:rsidTr="00596597">
        <w:tc>
          <w:tcPr>
            <w:tcW w:w="2482" w:type="dxa"/>
            <w:gridSpan w:val="2"/>
          </w:tcPr>
          <w:p w14:paraId="59A97CAC" w14:textId="7076603E" w:rsidR="00EA5B34" w:rsidRPr="00B8483D" w:rsidRDefault="00EA5B34" w:rsidP="008E13C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Ainspan</w:t>
            </w:r>
            <w:proofErr w:type="spellEnd"/>
            <w:r>
              <w:rPr>
                <w:rFonts w:ascii="Times New Roman" w:hAnsi="Times New Roman" w:cs="Times New Roman"/>
              </w:rPr>
              <w:t>, Malcolm</w:t>
            </w:r>
          </w:p>
        </w:tc>
        <w:tc>
          <w:tcPr>
            <w:tcW w:w="3946" w:type="dxa"/>
            <w:gridSpan w:val="2"/>
          </w:tcPr>
          <w:p w14:paraId="5620B7C9" w14:textId="08571AEB" w:rsidR="00EA5B34" w:rsidRPr="00B8483D" w:rsidRDefault="00EA5B34" w:rsidP="008E13C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</w:tcPr>
          <w:p w14:paraId="40378A0A" w14:textId="10B06E88" w:rsidR="00EA5B34" w:rsidRPr="00B8483D" w:rsidRDefault="00EA5B34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B0505" w:rsidRPr="00AF2CD0" w14:paraId="6B41780C" w14:textId="77777777" w:rsidTr="00596597">
        <w:tc>
          <w:tcPr>
            <w:tcW w:w="2482" w:type="dxa"/>
            <w:gridSpan w:val="2"/>
          </w:tcPr>
          <w:p w14:paraId="7BF130C8" w14:textId="49A75E31" w:rsidR="00DB0505" w:rsidRPr="00B8483D" w:rsidRDefault="00DB0505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Alford, Anthony</w:t>
            </w:r>
          </w:p>
        </w:tc>
        <w:tc>
          <w:tcPr>
            <w:tcW w:w="3946" w:type="dxa"/>
            <w:gridSpan w:val="2"/>
          </w:tcPr>
          <w:p w14:paraId="6EE961AA" w14:textId="34D56521" w:rsidR="00DB0505" w:rsidRPr="00B8483D" w:rsidRDefault="00DB0505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</w:tcPr>
          <w:p w14:paraId="0A549E16" w14:textId="799568F8" w:rsidR="00DB0505" w:rsidRPr="00B8483D" w:rsidRDefault="00DB0505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A5B34" w:rsidRPr="00AF2CD0" w14:paraId="31BEA842" w14:textId="77777777" w:rsidTr="00596597">
        <w:tc>
          <w:tcPr>
            <w:tcW w:w="2482" w:type="dxa"/>
            <w:gridSpan w:val="2"/>
          </w:tcPr>
          <w:p w14:paraId="621EB973" w14:textId="7A49AC1D" w:rsidR="00EA5B34" w:rsidRPr="00B8483D" w:rsidRDefault="00EA5B34" w:rsidP="008E13C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3946" w:type="dxa"/>
            <w:gridSpan w:val="2"/>
          </w:tcPr>
          <w:p w14:paraId="4FBD667D" w14:textId="3C634A8D" w:rsidR="00EA5B34" w:rsidRPr="00B8483D" w:rsidRDefault="00EA5B34" w:rsidP="008E13C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Customized Energy Solutions</w:t>
            </w:r>
          </w:p>
        </w:tc>
        <w:tc>
          <w:tcPr>
            <w:tcW w:w="2468" w:type="dxa"/>
          </w:tcPr>
          <w:p w14:paraId="3011B0F6" w14:textId="482FCB14" w:rsidR="00EA5B34" w:rsidRPr="00B8483D" w:rsidRDefault="00EA5B34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61832" w:rsidRPr="00AF2CD0" w14:paraId="1B478A4A" w14:textId="77777777" w:rsidTr="000012D9">
        <w:tc>
          <w:tcPr>
            <w:tcW w:w="2482" w:type="dxa"/>
            <w:gridSpan w:val="2"/>
            <w:vAlign w:val="bottom"/>
          </w:tcPr>
          <w:p w14:paraId="09DC7EAE" w14:textId="22910191" w:rsidR="00961832" w:rsidRPr="00961832" w:rsidRDefault="0096183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Basaran, Harika</w:t>
            </w:r>
          </w:p>
        </w:tc>
        <w:tc>
          <w:tcPr>
            <w:tcW w:w="3946" w:type="dxa"/>
            <w:gridSpan w:val="2"/>
            <w:vAlign w:val="bottom"/>
          </w:tcPr>
          <w:p w14:paraId="6AF49AEC" w14:textId="2FF5D27F" w:rsidR="00961832" w:rsidRPr="00961832" w:rsidRDefault="0096183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8" w:type="dxa"/>
            <w:vAlign w:val="bottom"/>
          </w:tcPr>
          <w:p w14:paraId="44E8350A" w14:textId="77777777" w:rsidR="00961832" w:rsidRPr="00AF2CD0" w:rsidRDefault="0096183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A54A2" w:rsidRPr="00AF2CD0" w14:paraId="69903CD6" w14:textId="77777777" w:rsidTr="000012D9">
        <w:tc>
          <w:tcPr>
            <w:tcW w:w="2482" w:type="dxa"/>
            <w:gridSpan w:val="2"/>
            <w:vAlign w:val="bottom"/>
          </w:tcPr>
          <w:p w14:paraId="15453CDC" w14:textId="5D7AD8EC" w:rsidR="006A54A2" w:rsidRPr="00B8483D" w:rsidRDefault="006A54A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Boisseau, Heather</w:t>
            </w:r>
          </w:p>
        </w:tc>
        <w:tc>
          <w:tcPr>
            <w:tcW w:w="3946" w:type="dxa"/>
            <w:gridSpan w:val="2"/>
            <w:vAlign w:val="bottom"/>
          </w:tcPr>
          <w:p w14:paraId="1C3C8064" w14:textId="4CE0C740" w:rsidR="006A54A2" w:rsidRPr="00B8483D" w:rsidRDefault="006A54A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58164635" w14:textId="6648C335" w:rsidR="006A54A2" w:rsidRPr="00B8483D" w:rsidRDefault="006A54A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8483D" w:rsidRPr="00AF2CD0" w14:paraId="44EBF07A" w14:textId="77777777" w:rsidTr="000012D9">
        <w:tc>
          <w:tcPr>
            <w:tcW w:w="2482" w:type="dxa"/>
            <w:gridSpan w:val="2"/>
            <w:vAlign w:val="bottom"/>
          </w:tcPr>
          <w:p w14:paraId="5806BE9C" w14:textId="2A7541FA" w:rsidR="00B8483D" w:rsidRPr="00B8483D" w:rsidRDefault="00B8483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Bruce, Mark</w:t>
            </w:r>
          </w:p>
        </w:tc>
        <w:tc>
          <w:tcPr>
            <w:tcW w:w="3946" w:type="dxa"/>
            <w:gridSpan w:val="2"/>
            <w:vAlign w:val="bottom"/>
          </w:tcPr>
          <w:p w14:paraId="15CB569E" w14:textId="6F70DC80" w:rsidR="00B8483D" w:rsidRPr="00B8483D" w:rsidRDefault="00B8483D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8483D">
              <w:rPr>
                <w:rFonts w:ascii="Times New Roman" w:hAnsi="Times New Roman" w:cs="Times New Roman"/>
              </w:rPr>
              <w:t>Cratylus</w:t>
            </w:r>
            <w:proofErr w:type="spellEnd"/>
            <w:r w:rsidRPr="00B8483D">
              <w:rPr>
                <w:rFonts w:ascii="Times New Roman" w:hAnsi="Times New Roman" w:cs="Times New Roman"/>
              </w:rPr>
              <w:t xml:space="preserve"> Advisors</w:t>
            </w:r>
          </w:p>
        </w:tc>
        <w:tc>
          <w:tcPr>
            <w:tcW w:w="2468" w:type="dxa"/>
            <w:vAlign w:val="bottom"/>
          </w:tcPr>
          <w:p w14:paraId="34C6AD1D" w14:textId="57C7FBAE" w:rsidR="00B8483D" w:rsidRPr="00AF2CD0" w:rsidRDefault="00B8483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8483D" w:rsidRPr="00AF2CD0" w14:paraId="756D4CCC" w14:textId="77777777" w:rsidTr="000012D9">
        <w:tc>
          <w:tcPr>
            <w:tcW w:w="2482" w:type="dxa"/>
            <w:gridSpan w:val="2"/>
            <w:vAlign w:val="bottom"/>
          </w:tcPr>
          <w:p w14:paraId="5490FDFC" w14:textId="7D281668" w:rsidR="00B8483D" w:rsidRPr="00B8483D" w:rsidRDefault="00B8483D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Bryant, Mark</w:t>
            </w:r>
          </w:p>
        </w:tc>
        <w:tc>
          <w:tcPr>
            <w:tcW w:w="3946" w:type="dxa"/>
            <w:gridSpan w:val="2"/>
            <w:vAlign w:val="bottom"/>
          </w:tcPr>
          <w:p w14:paraId="596C9346" w14:textId="05F08DFE" w:rsidR="00B8483D" w:rsidRPr="00B8483D" w:rsidRDefault="00B8483D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  <w:vAlign w:val="bottom"/>
          </w:tcPr>
          <w:p w14:paraId="355ABF65" w14:textId="788406A3" w:rsidR="00B8483D" w:rsidRPr="007D493E" w:rsidRDefault="00B8483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A54A2" w:rsidRPr="00AF2CD0" w14:paraId="495DB84F" w14:textId="77777777" w:rsidTr="000012D9">
        <w:tc>
          <w:tcPr>
            <w:tcW w:w="2482" w:type="dxa"/>
            <w:gridSpan w:val="2"/>
            <w:vAlign w:val="bottom"/>
          </w:tcPr>
          <w:p w14:paraId="4461F17B" w14:textId="2B749DD2" w:rsidR="006A54A2" w:rsidRPr="00EA5B34" w:rsidRDefault="006A54A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A5B34">
              <w:rPr>
                <w:rFonts w:ascii="Times New Roman" w:hAnsi="Times New Roman" w:cs="Times New Roman"/>
              </w:rPr>
              <w:t>Bunch, Kevin</w:t>
            </w:r>
          </w:p>
        </w:tc>
        <w:tc>
          <w:tcPr>
            <w:tcW w:w="3946" w:type="dxa"/>
            <w:gridSpan w:val="2"/>
            <w:vAlign w:val="bottom"/>
          </w:tcPr>
          <w:p w14:paraId="7C79E3C1" w14:textId="33D74314" w:rsidR="006A54A2" w:rsidRPr="00EA5B34" w:rsidRDefault="006A54A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A5B34">
              <w:rPr>
                <w:rFonts w:ascii="Times New Roman" w:hAnsi="Times New Roman" w:cs="Times New Roman"/>
              </w:rPr>
              <w:t>EDF Trading</w:t>
            </w:r>
          </w:p>
        </w:tc>
        <w:tc>
          <w:tcPr>
            <w:tcW w:w="2468" w:type="dxa"/>
            <w:vAlign w:val="bottom"/>
          </w:tcPr>
          <w:p w14:paraId="6B236EC7" w14:textId="6486AFE1" w:rsidR="006A54A2" w:rsidRPr="00EA5B34" w:rsidRDefault="006A54A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A5B3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11D1" w:rsidRPr="00AF2CD0" w14:paraId="79CEC748" w14:textId="77777777" w:rsidTr="000012D9">
        <w:tc>
          <w:tcPr>
            <w:tcW w:w="2482" w:type="dxa"/>
            <w:gridSpan w:val="2"/>
            <w:vAlign w:val="bottom"/>
          </w:tcPr>
          <w:p w14:paraId="2274C9F8" w14:textId="7238C3AD" w:rsidR="00D111D1" w:rsidRPr="007D493E" w:rsidRDefault="00D111D1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D493E">
              <w:rPr>
                <w:rFonts w:ascii="Times New Roman" w:hAnsi="Times New Roman" w:cs="Times New Roman"/>
              </w:rPr>
              <w:t>Checkly</w:t>
            </w:r>
            <w:proofErr w:type="spellEnd"/>
            <w:r w:rsidRPr="007D493E">
              <w:rPr>
                <w:rFonts w:ascii="Times New Roman" w:hAnsi="Times New Roman" w:cs="Times New Roman"/>
              </w:rPr>
              <w:t>, Jim</w:t>
            </w:r>
          </w:p>
        </w:tc>
        <w:tc>
          <w:tcPr>
            <w:tcW w:w="3946" w:type="dxa"/>
            <w:gridSpan w:val="2"/>
            <w:vAlign w:val="bottom"/>
          </w:tcPr>
          <w:p w14:paraId="7574E590" w14:textId="11E7BE7A" w:rsidR="00D111D1" w:rsidRPr="007D493E" w:rsidRDefault="00D111D1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Cross Texas Transmission</w:t>
            </w:r>
          </w:p>
        </w:tc>
        <w:tc>
          <w:tcPr>
            <w:tcW w:w="2468" w:type="dxa"/>
            <w:vAlign w:val="bottom"/>
          </w:tcPr>
          <w:p w14:paraId="2097C78A" w14:textId="77777777" w:rsidR="00D111D1" w:rsidRPr="00AF2CD0" w:rsidRDefault="00D111D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D493E" w:rsidRPr="00AF2CD0" w14:paraId="46335435" w14:textId="77777777" w:rsidTr="000012D9">
        <w:tc>
          <w:tcPr>
            <w:tcW w:w="2482" w:type="dxa"/>
            <w:gridSpan w:val="2"/>
            <w:vAlign w:val="bottom"/>
          </w:tcPr>
          <w:p w14:paraId="227C38F5" w14:textId="3A3250AB" w:rsidR="007D493E" w:rsidRPr="007D493E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3946" w:type="dxa"/>
            <w:gridSpan w:val="2"/>
            <w:vAlign w:val="bottom"/>
          </w:tcPr>
          <w:p w14:paraId="12A1D477" w14:textId="374D7AAD" w:rsidR="007D493E" w:rsidRPr="007D493E" w:rsidRDefault="007D493E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468" w:type="dxa"/>
            <w:vAlign w:val="bottom"/>
          </w:tcPr>
          <w:p w14:paraId="65609B51" w14:textId="77777777" w:rsidR="007D493E" w:rsidRPr="00AF2CD0" w:rsidRDefault="007D493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A3C51" w:rsidRPr="00AF2CD0" w14:paraId="5244473B" w14:textId="77777777" w:rsidTr="000012D9">
        <w:tc>
          <w:tcPr>
            <w:tcW w:w="2482" w:type="dxa"/>
            <w:gridSpan w:val="2"/>
            <w:vAlign w:val="bottom"/>
          </w:tcPr>
          <w:p w14:paraId="558C308E" w14:textId="206D759B" w:rsidR="006A3C51" w:rsidRPr="00B8483D" w:rsidRDefault="006A3C5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Cook, Tim</w:t>
            </w:r>
          </w:p>
        </w:tc>
        <w:tc>
          <w:tcPr>
            <w:tcW w:w="3946" w:type="dxa"/>
            <w:gridSpan w:val="2"/>
            <w:vAlign w:val="bottom"/>
          </w:tcPr>
          <w:p w14:paraId="7E2F8FA0" w14:textId="22459214" w:rsidR="006A3C51" w:rsidRPr="00B8483D" w:rsidRDefault="006A3C51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Cross Texas Transmission</w:t>
            </w:r>
          </w:p>
        </w:tc>
        <w:tc>
          <w:tcPr>
            <w:tcW w:w="2468" w:type="dxa"/>
            <w:vAlign w:val="bottom"/>
          </w:tcPr>
          <w:p w14:paraId="01A5D761" w14:textId="6201C9C7" w:rsidR="006A3C51" w:rsidRPr="00B8483D" w:rsidRDefault="006A3C5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11D1" w:rsidRPr="00AF2CD0" w14:paraId="3B330010" w14:textId="77777777" w:rsidTr="000012D9">
        <w:tc>
          <w:tcPr>
            <w:tcW w:w="2482" w:type="dxa"/>
            <w:gridSpan w:val="2"/>
            <w:vAlign w:val="bottom"/>
          </w:tcPr>
          <w:p w14:paraId="6EF50E55" w14:textId="2E964A4B" w:rsidR="00D111D1" w:rsidRPr="00961832" w:rsidRDefault="00D111D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Cortez, Sarai</w:t>
            </w:r>
          </w:p>
        </w:tc>
        <w:tc>
          <w:tcPr>
            <w:tcW w:w="3946" w:type="dxa"/>
            <w:gridSpan w:val="2"/>
            <w:vAlign w:val="bottom"/>
          </w:tcPr>
          <w:p w14:paraId="4A33CFDC" w14:textId="56ACE8F9" w:rsidR="00D111D1" w:rsidRPr="00961832" w:rsidRDefault="00D111D1" w:rsidP="0006229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61832">
              <w:rPr>
                <w:rFonts w:ascii="Times New Roman" w:hAnsi="Times New Roman" w:cs="Times New Roman"/>
              </w:rPr>
              <w:t>Sharyland</w:t>
            </w:r>
            <w:proofErr w:type="spellEnd"/>
          </w:p>
        </w:tc>
        <w:tc>
          <w:tcPr>
            <w:tcW w:w="2468" w:type="dxa"/>
            <w:vAlign w:val="bottom"/>
          </w:tcPr>
          <w:p w14:paraId="40BA03DD" w14:textId="77777777" w:rsidR="00D111D1" w:rsidRPr="00AF2CD0" w:rsidRDefault="00D111D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8483D" w:rsidRPr="00AF2CD0" w14:paraId="65ECEC54" w14:textId="77777777" w:rsidTr="000012D9">
        <w:tc>
          <w:tcPr>
            <w:tcW w:w="2482" w:type="dxa"/>
            <w:gridSpan w:val="2"/>
            <w:vAlign w:val="bottom"/>
          </w:tcPr>
          <w:p w14:paraId="71E6C4FF" w14:textId="4D333A24" w:rsidR="00B8483D" w:rsidRPr="00961832" w:rsidRDefault="00B8483D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Cripe</w:t>
            </w:r>
            <w:proofErr w:type="spellEnd"/>
            <w:r>
              <w:rPr>
                <w:rFonts w:ascii="Times New Roman" w:hAnsi="Times New Roman" w:cs="Times New Roman"/>
              </w:rPr>
              <w:t>, Ramsey</w:t>
            </w:r>
          </w:p>
        </w:tc>
        <w:tc>
          <w:tcPr>
            <w:tcW w:w="3946" w:type="dxa"/>
            <w:gridSpan w:val="2"/>
            <w:vAlign w:val="bottom"/>
          </w:tcPr>
          <w:p w14:paraId="3D206166" w14:textId="414A58EF" w:rsidR="00B8483D" w:rsidRPr="00961832" w:rsidRDefault="00B8483D" w:rsidP="0006229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Schneider Engineering</w:t>
            </w:r>
          </w:p>
        </w:tc>
        <w:tc>
          <w:tcPr>
            <w:tcW w:w="2468" w:type="dxa"/>
            <w:vAlign w:val="bottom"/>
          </w:tcPr>
          <w:p w14:paraId="1E455C26" w14:textId="5C42AB34" w:rsidR="00B8483D" w:rsidRPr="00AF2CD0" w:rsidRDefault="00B8483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493E" w:rsidRPr="00AF2CD0" w14:paraId="1A7C3119" w14:textId="77777777" w:rsidTr="0000332A">
        <w:trPr>
          <w:trHeight w:val="171"/>
        </w:trPr>
        <w:tc>
          <w:tcPr>
            <w:tcW w:w="2482" w:type="dxa"/>
            <w:gridSpan w:val="2"/>
            <w:vAlign w:val="bottom"/>
          </w:tcPr>
          <w:p w14:paraId="7E950670" w14:textId="6C9198CA" w:rsidR="007D493E" w:rsidRPr="00961832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Daigneault</w:t>
            </w:r>
            <w:proofErr w:type="spellEnd"/>
            <w:r>
              <w:rPr>
                <w:rFonts w:ascii="Times New Roman" w:hAnsi="Times New Roman" w:cs="Times New Roman"/>
              </w:rPr>
              <w:t>, Ralph</w:t>
            </w:r>
          </w:p>
        </w:tc>
        <w:tc>
          <w:tcPr>
            <w:tcW w:w="3946" w:type="dxa"/>
            <w:gridSpan w:val="2"/>
            <w:vAlign w:val="bottom"/>
          </w:tcPr>
          <w:p w14:paraId="3624E429" w14:textId="289F76D8" w:rsidR="007D493E" w:rsidRPr="00961832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8" w:type="dxa"/>
            <w:vAlign w:val="bottom"/>
          </w:tcPr>
          <w:p w14:paraId="4051BAE8" w14:textId="77777777" w:rsidR="007D493E" w:rsidRPr="00AF2CD0" w:rsidRDefault="007D493E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EF73CC" w:rsidRPr="00AF2CD0" w14:paraId="0199F5D2" w14:textId="77777777" w:rsidTr="0000332A">
        <w:trPr>
          <w:trHeight w:val="171"/>
        </w:trPr>
        <w:tc>
          <w:tcPr>
            <w:tcW w:w="2482" w:type="dxa"/>
            <w:gridSpan w:val="2"/>
            <w:vAlign w:val="bottom"/>
          </w:tcPr>
          <w:p w14:paraId="47D4AFD4" w14:textId="77777777" w:rsidR="00EF73CC" w:rsidRPr="00961832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Downey, Marty</w:t>
            </w:r>
          </w:p>
        </w:tc>
        <w:tc>
          <w:tcPr>
            <w:tcW w:w="3946" w:type="dxa"/>
            <w:gridSpan w:val="2"/>
            <w:vAlign w:val="bottom"/>
          </w:tcPr>
          <w:p w14:paraId="456A2378" w14:textId="3A6BABE6" w:rsidR="00EF73CC" w:rsidRPr="00961832" w:rsidRDefault="00754FAC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61832">
              <w:rPr>
                <w:rFonts w:ascii="Times New Roman" w:hAnsi="Times New Roman" w:cs="Times New Roman"/>
              </w:rPr>
              <w:t>Electranet</w:t>
            </w:r>
            <w:proofErr w:type="spellEnd"/>
            <w:r w:rsidRPr="00961832">
              <w:rPr>
                <w:rFonts w:ascii="Times New Roman" w:hAnsi="Times New Roman" w:cs="Times New Roman"/>
              </w:rPr>
              <w:t xml:space="preserve"> Power</w:t>
            </w:r>
          </w:p>
        </w:tc>
        <w:tc>
          <w:tcPr>
            <w:tcW w:w="2468" w:type="dxa"/>
            <w:vAlign w:val="bottom"/>
          </w:tcPr>
          <w:p w14:paraId="13DF8910" w14:textId="566E4A1D" w:rsidR="00EF73CC" w:rsidRPr="00AF2CD0" w:rsidRDefault="00EF73CC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7D493E" w:rsidRPr="00AF2CD0" w14:paraId="6740AA18" w14:textId="77777777" w:rsidTr="0000332A">
        <w:trPr>
          <w:trHeight w:val="171"/>
        </w:trPr>
        <w:tc>
          <w:tcPr>
            <w:tcW w:w="2482" w:type="dxa"/>
            <w:gridSpan w:val="2"/>
            <w:vAlign w:val="bottom"/>
          </w:tcPr>
          <w:p w14:paraId="132EAFD5" w14:textId="36CA4767" w:rsidR="007D493E" w:rsidRPr="00961832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3946" w:type="dxa"/>
            <w:gridSpan w:val="2"/>
            <w:vAlign w:val="bottom"/>
          </w:tcPr>
          <w:p w14:paraId="011C3D53" w14:textId="09221323" w:rsidR="007D493E" w:rsidRPr="00961832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CitiGroup</w:t>
            </w:r>
            <w:proofErr w:type="spellEnd"/>
          </w:p>
        </w:tc>
        <w:tc>
          <w:tcPr>
            <w:tcW w:w="2468" w:type="dxa"/>
            <w:vAlign w:val="bottom"/>
          </w:tcPr>
          <w:p w14:paraId="33693C72" w14:textId="77777777" w:rsidR="007D493E" w:rsidRPr="00AF2CD0" w:rsidRDefault="007D493E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C94450" w:rsidRPr="00AF2CD0" w14:paraId="3F229F20" w14:textId="77777777" w:rsidTr="000012D9">
        <w:tc>
          <w:tcPr>
            <w:tcW w:w="2482" w:type="dxa"/>
            <w:gridSpan w:val="2"/>
            <w:vAlign w:val="bottom"/>
          </w:tcPr>
          <w:p w14:paraId="60088FC1" w14:textId="2E3F75F4" w:rsidR="00C94450" w:rsidRPr="007D493E" w:rsidRDefault="00C9445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Harris, Brenda</w:t>
            </w:r>
          </w:p>
        </w:tc>
        <w:tc>
          <w:tcPr>
            <w:tcW w:w="3946" w:type="dxa"/>
            <w:gridSpan w:val="2"/>
            <w:vAlign w:val="bottom"/>
          </w:tcPr>
          <w:p w14:paraId="437FBDF9" w14:textId="539CD79F" w:rsidR="00C94450" w:rsidRPr="007D493E" w:rsidRDefault="00C9445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Oxy</w:t>
            </w:r>
          </w:p>
        </w:tc>
        <w:tc>
          <w:tcPr>
            <w:tcW w:w="2468" w:type="dxa"/>
          </w:tcPr>
          <w:p w14:paraId="16A7D1A7" w14:textId="4308E1A0" w:rsidR="00C94450" w:rsidRPr="007D493E" w:rsidRDefault="00C9445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8483D" w:rsidRPr="00AF2CD0" w14:paraId="51D8C697" w14:textId="77777777" w:rsidTr="000012D9">
        <w:tc>
          <w:tcPr>
            <w:tcW w:w="2482" w:type="dxa"/>
            <w:gridSpan w:val="2"/>
            <w:vAlign w:val="bottom"/>
          </w:tcPr>
          <w:p w14:paraId="35E89162" w14:textId="044779DB" w:rsidR="00B8483D" w:rsidRPr="00B8483D" w:rsidRDefault="00B8483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Henderson, Norris</w:t>
            </w:r>
          </w:p>
        </w:tc>
        <w:tc>
          <w:tcPr>
            <w:tcW w:w="3946" w:type="dxa"/>
            <w:gridSpan w:val="2"/>
            <w:vAlign w:val="bottom"/>
          </w:tcPr>
          <w:p w14:paraId="361E2CDA" w14:textId="451A88B8" w:rsidR="00B8483D" w:rsidRPr="00B8483D" w:rsidRDefault="00B8483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FERC</w:t>
            </w:r>
          </w:p>
        </w:tc>
        <w:tc>
          <w:tcPr>
            <w:tcW w:w="2468" w:type="dxa"/>
          </w:tcPr>
          <w:p w14:paraId="3EAB6F47" w14:textId="25FBE398" w:rsidR="00B8483D" w:rsidRPr="00AF2CD0" w:rsidRDefault="00B8483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493E" w:rsidRPr="00AF2CD0" w14:paraId="7852C1B5" w14:textId="77777777" w:rsidTr="000012D9">
        <w:tc>
          <w:tcPr>
            <w:tcW w:w="2482" w:type="dxa"/>
            <w:gridSpan w:val="2"/>
            <w:vAlign w:val="bottom"/>
          </w:tcPr>
          <w:p w14:paraId="412687CA" w14:textId="19DE40C8" w:rsidR="007D493E" w:rsidRPr="007D493E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Hunt, David</w:t>
            </w:r>
          </w:p>
        </w:tc>
        <w:tc>
          <w:tcPr>
            <w:tcW w:w="3946" w:type="dxa"/>
            <w:gridSpan w:val="2"/>
            <w:vAlign w:val="bottom"/>
          </w:tcPr>
          <w:p w14:paraId="7E34164A" w14:textId="7E67EE3A" w:rsidR="007D493E" w:rsidRPr="007D493E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</w:tcPr>
          <w:p w14:paraId="2F4800C8" w14:textId="77777777" w:rsidR="007D493E" w:rsidRPr="00AF2CD0" w:rsidRDefault="007D493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D493E" w:rsidRPr="00AF2CD0" w14:paraId="73417338" w14:textId="77777777" w:rsidTr="000012D9">
        <w:tc>
          <w:tcPr>
            <w:tcW w:w="2482" w:type="dxa"/>
            <w:gridSpan w:val="2"/>
            <w:vAlign w:val="bottom"/>
          </w:tcPr>
          <w:p w14:paraId="05BB798D" w14:textId="30EE143F" w:rsidR="007D493E" w:rsidRPr="007D493E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Jewell, Michael</w:t>
            </w:r>
          </w:p>
        </w:tc>
        <w:tc>
          <w:tcPr>
            <w:tcW w:w="3946" w:type="dxa"/>
            <w:gridSpan w:val="2"/>
            <w:vAlign w:val="bottom"/>
          </w:tcPr>
          <w:p w14:paraId="0432B805" w14:textId="388B73C1" w:rsidR="007D493E" w:rsidRPr="007D493E" w:rsidRDefault="007D493E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Enel X</w:t>
            </w:r>
          </w:p>
        </w:tc>
        <w:tc>
          <w:tcPr>
            <w:tcW w:w="2468" w:type="dxa"/>
          </w:tcPr>
          <w:p w14:paraId="28CA4839" w14:textId="77777777" w:rsidR="007D493E" w:rsidRPr="00AF2CD0" w:rsidRDefault="007D493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8483D" w:rsidRPr="00AF2CD0" w14:paraId="57CBD91C" w14:textId="77777777" w:rsidTr="000012D9">
        <w:tc>
          <w:tcPr>
            <w:tcW w:w="2482" w:type="dxa"/>
            <w:gridSpan w:val="2"/>
            <w:vAlign w:val="bottom"/>
          </w:tcPr>
          <w:p w14:paraId="71A18D98" w14:textId="4D4901C3" w:rsidR="00B8483D" w:rsidRPr="007D493E" w:rsidRDefault="00B8483D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Jones, Randy</w:t>
            </w:r>
          </w:p>
        </w:tc>
        <w:tc>
          <w:tcPr>
            <w:tcW w:w="3946" w:type="dxa"/>
            <w:gridSpan w:val="2"/>
            <w:vAlign w:val="bottom"/>
          </w:tcPr>
          <w:p w14:paraId="5DC1E406" w14:textId="04D56F3C" w:rsidR="00B8483D" w:rsidRPr="007D493E" w:rsidRDefault="00B8483D" w:rsidP="00EE67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Mountaineer</w:t>
            </w:r>
          </w:p>
        </w:tc>
        <w:tc>
          <w:tcPr>
            <w:tcW w:w="2468" w:type="dxa"/>
          </w:tcPr>
          <w:p w14:paraId="725591EB" w14:textId="0B18F8AA" w:rsidR="00B8483D" w:rsidRPr="00AF2CD0" w:rsidRDefault="00B8483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493E" w:rsidRPr="00AF2CD0" w14:paraId="4F58B9C9" w14:textId="77777777" w:rsidTr="000012D9">
        <w:tc>
          <w:tcPr>
            <w:tcW w:w="2482" w:type="dxa"/>
            <w:gridSpan w:val="2"/>
            <w:vAlign w:val="bottom"/>
          </w:tcPr>
          <w:p w14:paraId="3291C927" w14:textId="19DC32E2" w:rsidR="007D493E" w:rsidRPr="007D493E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3946" w:type="dxa"/>
            <w:gridSpan w:val="2"/>
            <w:vAlign w:val="bottom"/>
          </w:tcPr>
          <w:p w14:paraId="1DDEB2AA" w14:textId="2F98B9EE" w:rsidR="007D493E" w:rsidRPr="007D493E" w:rsidRDefault="007D493E" w:rsidP="00EE67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68" w:type="dxa"/>
          </w:tcPr>
          <w:p w14:paraId="0378E0E7" w14:textId="77777777" w:rsidR="007D493E" w:rsidRPr="00AF2CD0" w:rsidRDefault="007D493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0BA6" w:rsidRPr="00AF2CD0" w14:paraId="4E96A140" w14:textId="77777777" w:rsidTr="000012D9">
        <w:tc>
          <w:tcPr>
            <w:tcW w:w="2482" w:type="dxa"/>
            <w:gridSpan w:val="2"/>
            <w:vAlign w:val="bottom"/>
          </w:tcPr>
          <w:p w14:paraId="4294A14E" w14:textId="03B4E301" w:rsidR="004A0BA6" w:rsidRPr="00B8483D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Lange, Clif</w:t>
            </w:r>
          </w:p>
        </w:tc>
        <w:tc>
          <w:tcPr>
            <w:tcW w:w="3946" w:type="dxa"/>
            <w:gridSpan w:val="2"/>
            <w:vAlign w:val="bottom"/>
          </w:tcPr>
          <w:p w14:paraId="5AFCFF9B" w14:textId="4D754D2B" w:rsidR="004A0BA6" w:rsidRPr="00B8483D" w:rsidRDefault="004A0BA6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468" w:type="dxa"/>
          </w:tcPr>
          <w:p w14:paraId="36E6C815" w14:textId="18180957" w:rsidR="004A0BA6" w:rsidRPr="00AF2CD0" w:rsidRDefault="00B8483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11D1" w:rsidRPr="00AF2CD0" w14:paraId="3BFB0D59" w14:textId="77777777" w:rsidTr="000012D9">
        <w:tc>
          <w:tcPr>
            <w:tcW w:w="2482" w:type="dxa"/>
            <w:gridSpan w:val="2"/>
            <w:vAlign w:val="bottom"/>
          </w:tcPr>
          <w:p w14:paraId="7D02D625" w14:textId="293BEA4C" w:rsidR="00D111D1" w:rsidRPr="00961832" w:rsidRDefault="00D111D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3946" w:type="dxa"/>
            <w:gridSpan w:val="2"/>
            <w:vAlign w:val="bottom"/>
          </w:tcPr>
          <w:p w14:paraId="70DE44C5" w14:textId="50D47887" w:rsidR="00D111D1" w:rsidRPr="00961832" w:rsidRDefault="006D57BD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468" w:type="dxa"/>
          </w:tcPr>
          <w:p w14:paraId="1A01392C" w14:textId="77777777" w:rsidR="00D111D1" w:rsidRPr="00AF2CD0" w:rsidRDefault="00D111D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A5B34" w:rsidRPr="00AF2CD0" w14:paraId="0B1002D5" w14:textId="77777777" w:rsidTr="000012D9">
        <w:tc>
          <w:tcPr>
            <w:tcW w:w="2482" w:type="dxa"/>
            <w:gridSpan w:val="2"/>
            <w:vAlign w:val="bottom"/>
          </w:tcPr>
          <w:p w14:paraId="385A8DE4" w14:textId="0049684B" w:rsidR="00EA5B34" w:rsidRPr="00EA5B34" w:rsidRDefault="00EA5B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A5B34"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3946" w:type="dxa"/>
            <w:gridSpan w:val="2"/>
            <w:vAlign w:val="bottom"/>
          </w:tcPr>
          <w:p w14:paraId="05022C10" w14:textId="1B32C098" w:rsidR="00EA5B34" w:rsidRPr="00EA5B34" w:rsidRDefault="00EA5B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A5B34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  <w:vAlign w:val="bottom"/>
          </w:tcPr>
          <w:p w14:paraId="3F61192F" w14:textId="0513354E" w:rsidR="00EA5B34" w:rsidRPr="00AF2CD0" w:rsidRDefault="00EA5B3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5141D" w:rsidRPr="00AF2CD0" w14:paraId="5CBA5308" w14:textId="77777777" w:rsidTr="000012D9">
        <w:tc>
          <w:tcPr>
            <w:tcW w:w="2482" w:type="dxa"/>
            <w:gridSpan w:val="2"/>
            <w:vAlign w:val="bottom"/>
          </w:tcPr>
          <w:p w14:paraId="5BF1BB4D" w14:textId="73104E58" w:rsidR="0015141D" w:rsidRPr="00961832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Morris, Sandy</w:t>
            </w:r>
          </w:p>
        </w:tc>
        <w:tc>
          <w:tcPr>
            <w:tcW w:w="3946" w:type="dxa"/>
            <w:gridSpan w:val="2"/>
            <w:vAlign w:val="bottom"/>
          </w:tcPr>
          <w:p w14:paraId="63AB5A74" w14:textId="539A6A26" w:rsidR="0015141D" w:rsidRPr="00961832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Direct Energy</w:t>
            </w:r>
          </w:p>
        </w:tc>
        <w:tc>
          <w:tcPr>
            <w:tcW w:w="2468" w:type="dxa"/>
            <w:vAlign w:val="bottom"/>
          </w:tcPr>
          <w:p w14:paraId="3FB9FA0B" w14:textId="77777777" w:rsidR="0015141D" w:rsidRPr="00AF2CD0" w:rsidRDefault="0015141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D493E" w:rsidRPr="00AF2CD0" w14:paraId="27631C59" w14:textId="77777777" w:rsidTr="000012D9">
        <w:tc>
          <w:tcPr>
            <w:tcW w:w="2482" w:type="dxa"/>
            <w:gridSpan w:val="2"/>
            <w:vAlign w:val="bottom"/>
          </w:tcPr>
          <w:p w14:paraId="42C1CDB6" w14:textId="2043502F" w:rsidR="007D493E" w:rsidRPr="00961832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Pak, Sam</w:t>
            </w:r>
          </w:p>
        </w:tc>
        <w:tc>
          <w:tcPr>
            <w:tcW w:w="3946" w:type="dxa"/>
            <w:gridSpan w:val="2"/>
            <w:vAlign w:val="bottom"/>
          </w:tcPr>
          <w:p w14:paraId="1FFD98E2" w14:textId="5167EA59" w:rsidR="007D493E" w:rsidRPr="00961832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  <w:vAlign w:val="bottom"/>
          </w:tcPr>
          <w:p w14:paraId="5EDEE0CE" w14:textId="77777777" w:rsidR="007D493E" w:rsidRPr="00AF2CD0" w:rsidRDefault="007D493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33461" w:rsidRPr="00AF2CD0" w14:paraId="148C1E6D" w14:textId="77777777" w:rsidTr="000012D9">
        <w:tc>
          <w:tcPr>
            <w:tcW w:w="2482" w:type="dxa"/>
            <w:gridSpan w:val="2"/>
            <w:vAlign w:val="bottom"/>
          </w:tcPr>
          <w:p w14:paraId="019A5C3B" w14:textId="5E77E82E" w:rsidR="00633461" w:rsidRPr="00961832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lastRenderedPageBreak/>
              <w:t>Powell, Christian</w:t>
            </w:r>
          </w:p>
        </w:tc>
        <w:tc>
          <w:tcPr>
            <w:tcW w:w="3946" w:type="dxa"/>
            <w:gridSpan w:val="2"/>
            <w:vAlign w:val="bottom"/>
          </w:tcPr>
          <w:p w14:paraId="19D0ED3F" w14:textId="3F8765B1" w:rsidR="00633461" w:rsidRPr="00961832" w:rsidRDefault="0000332A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61832">
              <w:rPr>
                <w:rFonts w:ascii="Times New Roman" w:hAnsi="Times New Roman" w:cs="Times New Roman"/>
              </w:rPr>
              <w:t>Pe</w:t>
            </w:r>
            <w:r w:rsidR="00E451D6" w:rsidRPr="00961832">
              <w:rPr>
                <w:rFonts w:ascii="Times New Roman" w:hAnsi="Times New Roman" w:cs="Times New Roman"/>
              </w:rPr>
              <w:t>dernales</w:t>
            </w:r>
            <w:proofErr w:type="spellEnd"/>
            <w:r w:rsidR="00E451D6" w:rsidRPr="00961832">
              <w:rPr>
                <w:rFonts w:ascii="Times New Roman" w:hAnsi="Times New Roman" w:cs="Times New Roman"/>
              </w:rPr>
              <w:t xml:space="preserve"> Electric Cooperative</w:t>
            </w:r>
          </w:p>
        </w:tc>
        <w:tc>
          <w:tcPr>
            <w:tcW w:w="2468" w:type="dxa"/>
            <w:vAlign w:val="bottom"/>
          </w:tcPr>
          <w:p w14:paraId="7F2A4AFF" w14:textId="77777777" w:rsidR="00633461" w:rsidRPr="00AF2CD0" w:rsidRDefault="006334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84857" w:rsidRPr="00AF2CD0" w14:paraId="2A38363D" w14:textId="77777777" w:rsidTr="000012D9">
        <w:tc>
          <w:tcPr>
            <w:tcW w:w="2482" w:type="dxa"/>
            <w:gridSpan w:val="2"/>
            <w:vAlign w:val="bottom"/>
          </w:tcPr>
          <w:p w14:paraId="2EF67691" w14:textId="49858239" w:rsidR="00584857" w:rsidRPr="007D493E" w:rsidRDefault="0058485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Rainwater, Kim</w:t>
            </w:r>
          </w:p>
        </w:tc>
        <w:tc>
          <w:tcPr>
            <w:tcW w:w="3946" w:type="dxa"/>
            <w:gridSpan w:val="2"/>
            <w:vAlign w:val="bottom"/>
          </w:tcPr>
          <w:p w14:paraId="402F58AA" w14:textId="3066EB96" w:rsidR="00584857" w:rsidRPr="007D493E" w:rsidRDefault="00671D4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Environmental Defense Fund</w:t>
            </w:r>
          </w:p>
        </w:tc>
        <w:tc>
          <w:tcPr>
            <w:tcW w:w="2468" w:type="dxa"/>
            <w:vAlign w:val="bottom"/>
          </w:tcPr>
          <w:p w14:paraId="7369503D" w14:textId="77777777" w:rsidR="00584857" w:rsidRPr="00AF2CD0" w:rsidRDefault="0058485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A3C51" w:rsidRPr="00AF2CD0" w14:paraId="1D4844D1" w14:textId="77777777" w:rsidTr="000012D9">
        <w:tc>
          <w:tcPr>
            <w:tcW w:w="2482" w:type="dxa"/>
            <w:gridSpan w:val="2"/>
            <w:vAlign w:val="bottom"/>
          </w:tcPr>
          <w:p w14:paraId="07710743" w14:textId="7884CA68" w:rsidR="006A3C51" w:rsidRPr="007D493E" w:rsidRDefault="006A3C5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Reed, Carolyn</w:t>
            </w:r>
          </w:p>
        </w:tc>
        <w:tc>
          <w:tcPr>
            <w:tcW w:w="3946" w:type="dxa"/>
            <w:gridSpan w:val="2"/>
            <w:vAlign w:val="bottom"/>
          </w:tcPr>
          <w:p w14:paraId="163046DF" w14:textId="1955F8BC" w:rsidR="006A3C51" w:rsidRPr="007D493E" w:rsidRDefault="006A3C5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  <w:vAlign w:val="bottom"/>
          </w:tcPr>
          <w:p w14:paraId="551B8EF6" w14:textId="1A9638EB" w:rsidR="006A3C51" w:rsidRPr="00AF2CD0" w:rsidRDefault="006A3C5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84857" w:rsidRPr="00AF2CD0" w14:paraId="532A9329" w14:textId="77777777" w:rsidTr="000012D9">
        <w:tc>
          <w:tcPr>
            <w:tcW w:w="2482" w:type="dxa"/>
            <w:gridSpan w:val="2"/>
            <w:vAlign w:val="bottom"/>
          </w:tcPr>
          <w:p w14:paraId="799E37C9" w14:textId="235C72C6" w:rsidR="00584857" w:rsidRPr="00B8483D" w:rsidRDefault="0058485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Rehfeldt, Diana</w:t>
            </w:r>
          </w:p>
        </w:tc>
        <w:tc>
          <w:tcPr>
            <w:tcW w:w="3946" w:type="dxa"/>
            <w:gridSpan w:val="2"/>
            <w:vAlign w:val="bottom"/>
          </w:tcPr>
          <w:p w14:paraId="45CF1175" w14:textId="2CABD878" w:rsidR="00584857" w:rsidRPr="00B8483D" w:rsidRDefault="0058485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Texas New Mexico Power</w:t>
            </w:r>
          </w:p>
        </w:tc>
        <w:tc>
          <w:tcPr>
            <w:tcW w:w="2468" w:type="dxa"/>
            <w:vAlign w:val="bottom"/>
          </w:tcPr>
          <w:p w14:paraId="33DD7DA9" w14:textId="579C3275" w:rsidR="00584857" w:rsidRPr="00B8483D" w:rsidRDefault="0058485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D57BD" w:rsidRPr="00AF2CD0" w14:paraId="0715CEE3" w14:textId="77777777" w:rsidTr="000012D9">
        <w:tc>
          <w:tcPr>
            <w:tcW w:w="2482" w:type="dxa"/>
            <w:gridSpan w:val="2"/>
            <w:vAlign w:val="bottom"/>
          </w:tcPr>
          <w:p w14:paraId="59146037" w14:textId="6AAE8506" w:rsidR="006D57BD" w:rsidRPr="00EA5B34" w:rsidRDefault="006D57B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A5B34"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3946" w:type="dxa"/>
            <w:gridSpan w:val="2"/>
            <w:vAlign w:val="bottom"/>
          </w:tcPr>
          <w:p w14:paraId="7DBBFEA2" w14:textId="4432179D" w:rsidR="006D57BD" w:rsidRPr="00EA5B34" w:rsidRDefault="006D57B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A5B34">
              <w:rPr>
                <w:rFonts w:ascii="Times New Roman" w:hAnsi="Times New Roman" w:cs="Times New Roman"/>
              </w:rPr>
              <w:t>Advanced Power Alliance</w:t>
            </w:r>
          </w:p>
        </w:tc>
        <w:tc>
          <w:tcPr>
            <w:tcW w:w="2468" w:type="dxa"/>
            <w:vAlign w:val="bottom"/>
          </w:tcPr>
          <w:p w14:paraId="30249932" w14:textId="2B3D6A04" w:rsidR="006D57BD" w:rsidRPr="00AF2CD0" w:rsidRDefault="00EA5B3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7DD3" w:rsidRPr="00AF2CD0" w14:paraId="067B683A" w14:textId="77777777" w:rsidTr="000012D9">
        <w:tc>
          <w:tcPr>
            <w:tcW w:w="2482" w:type="dxa"/>
            <w:gridSpan w:val="2"/>
            <w:vAlign w:val="bottom"/>
          </w:tcPr>
          <w:p w14:paraId="68A00B1A" w14:textId="00DA62C9" w:rsidR="00487DD3" w:rsidRPr="00961832" w:rsidRDefault="00961832" w:rsidP="007745FF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Ri</w:t>
            </w:r>
            <w:r w:rsidR="00487DD3" w:rsidRPr="00961832">
              <w:rPr>
                <w:rFonts w:ascii="Times New Roman" w:hAnsi="Times New Roman" w:cs="Times New Roman"/>
              </w:rPr>
              <w:t>ch</w:t>
            </w:r>
            <w:r w:rsidR="007745FF" w:rsidRPr="00961832">
              <w:rPr>
                <w:rFonts w:ascii="Times New Roman" w:hAnsi="Times New Roman" w:cs="Times New Roman"/>
              </w:rPr>
              <w:t>, Katie</w:t>
            </w:r>
          </w:p>
        </w:tc>
        <w:tc>
          <w:tcPr>
            <w:tcW w:w="3946" w:type="dxa"/>
            <w:gridSpan w:val="2"/>
            <w:vAlign w:val="bottom"/>
          </w:tcPr>
          <w:p w14:paraId="5ED6DBBB" w14:textId="6525269C" w:rsidR="00487DD3" w:rsidRPr="00961832" w:rsidRDefault="007745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468" w:type="dxa"/>
            <w:vAlign w:val="bottom"/>
          </w:tcPr>
          <w:p w14:paraId="73B8755D" w14:textId="0D572AA3" w:rsidR="00487DD3" w:rsidRPr="00AF2CD0" w:rsidRDefault="007745FF" w:rsidP="00A87421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F2CD0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A2B1F" w:rsidRPr="00AF2CD0" w14:paraId="3C517877" w14:textId="77777777" w:rsidTr="000012D9">
        <w:tc>
          <w:tcPr>
            <w:tcW w:w="2482" w:type="dxa"/>
            <w:gridSpan w:val="2"/>
            <w:vAlign w:val="bottom"/>
          </w:tcPr>
          <w:p w14:paraId="077CC7BD" w14:textId="1C873DA2" w:rsidR="005A2B1F" w:rsidRPr="007D493E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Robertson, Jennifer</w:t>
            </w:r>
          </w:p>
        </w:tc>
        <w:tc>
          <w:tcPr>
            <w:tcW w:w="3946" w:type="dxa"/>
            <w:gridSpan w:val="2"/>
            <w:vAlign w:val="bottom"/>
          </w:tcPr>
          <w:p w14:paraId="59074F1D" w14:textId="0B541F82" w:rsidR="005A2B1F" w:rsidRPr="007D493E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0872EF42" w14:textId="77777777" w:rsidR="005A2B1F" w:rsidRPr="00AF2CD0" w:rsidRDefault="005A2B1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8483D" w:rsidRPr="00AF2CD0" w14:paraId="43942648" w14:textId="77777777" w:rsidTr="000012D9">
        <w:tc>
          <w:tcPr>
            <w:tcW w:w="2482" w:type="dxa"/>
            <w:gridSpan w:val="2"/>
            <w:vAlign w:val="bottom"/>
          </w:tcPr>
          <w:p w14:paraId="60712686" w14:textId="258D7C7D" w:rsidR="00B8483D" w:rsidRPr="007D493E" w:rsidRDefault="00B8483D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Rochelle, Jennifer</w:t>
            </w:r>
          </w:p>
        </w:tc>
        <w:tc>
          <w:tcPr>
            <w:tcW w:w="3946" w:type="dxa"/>
            <w:gridSpan w:val="2"/>
            <w:vAlign w:val="bottom"/>
          </w:tcPr>
          <w:p w14:paraId="6FDFD7F1" w14:textId="3FED8334" w:rsidR="00B8483D" w:rsidRPr="007D493E" w:rsidRDefault="00B8483D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Customized Energy Solutions</w:t>
            </w:r>
          </w:p>
        </w:tc>
        <w:tc>
          <w:tcPr>
            <w:tcW w:w="2468" w:type="dxa"/>
            <w:vAlign w:val="bottom"/>
          </w:tcPr>
          <w:p w14:paraId="796C1CA7" w14:textId="15CF39C9" w:rsidR="00B8483D" w:rsidRPr="00AF2CD0" w:rsidRDefault="00B8483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84857" w:rsidRPr="00AF2CD0" w14:paraId="646298C2" w14:textId="77777777" w:rsidTr="000012D9">
        <w:tc>
          <w:tcPr>
            <w:tcW w:w="2482" w:type="dxa"/>
            <w:gridSpan w:val="2"/>
            <w:vAlign w:val="bottom"/>
          </w:tcPr>
          <w:p w14:paraId="2B3B2630" w14:textId="358B456F" w:rsidR="00584857" w:rsidRPr="00EA5B34" w:rsidRDefault="0058485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A5B34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3946" w:type="dxa"/>
            <w:gridSpan w:val="2"/>
            <w:vAlign w:val="bottom"/>
          </w:tcPr>
          <w:p w14:paraId="1734DA8E" w14:textId="2CE5B125" w:rsidR="00584857" w:rsidRPr="00EA5B34" w:rsidRDefault="0058485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A5B34">
              <w:rPr>
                <w:rFonts w:ascii="Times New Roman" w:hAnsi="Times New Roman" w:cs="Times New Roman"/>
              </w:rPr>
              <w:t>Lone Star Transmission</w:t>
            </w:r>
          </w:p>
        </w:tc>
        <w:tc>
          <w:tcPr>
            <w:tcW w:w="2468" w:type="dxa"/>
            <w:vAlign w:val="bottom"/>
          </w:tcPr>
          <w:p w14:paraId="61B12844" w14:textId="4CF0A808" w:rsidR="00584857" w:rsidRPr="00AF2CD0" w:rsidRDefault="00EA5B3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A481A" w:rsidRPr="00AF2CD0" w14:paraId="646A2342" w14:textId="77777777" w:rsidTr="000012D9">
        <w:tc>
          <w:tcPr>
            <w:tcW w:w="2482" w:type="dxa"/>
            <w:gridSpan w:val="2"/>
            <w:vAlign w:val="bottom"/>
          </w:tcPr>
          <w:p w14:paraId="1CD34A5D" w14:textId="56D78FB7" w:rsidR="001A481A" w:rsidRPr="00961832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946" w:type="dxa"/>
            <w:gridSpan w:val="2"/>
            <w:vAlign w:val="bottom"/>
          </w:tcPr>
          <w:p w14:paraId="70D891D9" w14:textId="26B1392C" w:rsidR="001A481A" w:rsidRPr="00961832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  <w:vAlign w:val="bottom"/>
          </w:tcPr>
          <w:p w14:paraId="3F601749" w14:textId="5E351398" w:rsidR="001A481A" w:rsidRPr="00AF2CD0" w:rsidRDefault="001A48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8483D" w:rsidRPr="00AF2CD0" w14:paraId="54597ABA" w14:textId="77777777" w:rsidTr="000012D9">
        <w:tc>
          <w:tcPr>
            <w:tcW w:w="2482" w:type="dxa"/>
            <w:gridSpan w:val="2"/>
            <w:vAlign w:val="bottom"/>
          </w:tcPr>
          <w:p w14:paraId="28DF3CDA" w14:textId="07C6171A" w:rsidR="00B8483D" w:rsidRPr="00961832" w:rsidRDefault="00B8483D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Shaw, Marka</w:t>
            </w:r>
          </w:p>
        </w:tc>
        <w:tc>
          <w:tcPr>
            <w:tcW w:w="3946" w:type="dxa"/>
            <w:gridSpan w:val="2"/>
            <w:vAlign w:val="bottom"/>
          </w:tcPr>
          <w:p w14:paraId="172E3EAE" w14:textId="5570F8A4" w:rsidR="00B8483D" w:rsidRPr="00961832" w:rsidRDefault="00B8483D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Exelon</w:t>
            </w:r>
          </w:p>
        </w:tc>
        <w:tc>
          <w:tcPr>
            <w:tcW w:w="2468" w:type="dxa"/>
            <w:vAlign w:val="bottom"/>
          </w:tcPr>
          <w:p w14:paraId="642757A0" w14:textId="69FF8E42" w:rsidR="00B8483D" w:rsidRPr="00AF2CD0" w:rsidRDefault="00B8483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42334" w:rsidRPr="00AF2CD0" w14:paraId="512FE5A1" w14:textId="77777777" w:rsidTr="000012D9">
        <w:tc>
          <w:tcPr>
            <w:tcW w:w="2482" w:type="dxa"/>
            <w:gridSpan w:val="2"/>
            <w:vAlign w:val="bottom"/>
          </w:tcPr>
          <w:p w14:paraId="72BEAAA9" w14:textId="32677896" w:rsidR="00742334" w:rsidRPr="007D493E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946" w:type="dxa"/>
            <w:gridSpan w:val="2"/>
            <w:vAlign w:val="bottom"/>
          </w:tcPr>
          <w:p w14:paraId="17A5FC80" w14:textId="4689EEE1" w:rsidR="00742334" w:rsidRPr="007D493E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Crescent Power</w:t>
            </w:r>
          </w:p>
        </w:tc>
        <w:tc>
          <w:tcPr>
            <w:tcW w:w="2468" w:type="dxa"/>
          </w:tcPr>
          <w:p w14:paraId="55D46B94" w14:textId="77777777" w:rsidR="00742334" w:rsidRPr="00AF2CD0" w:rsidRDefault="0074233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0BA6" w:rsidRPr="00AF2CD0" w14:paraId="297755F2" w14:textId="77777777" w:rsidTr="000012D9">
        <w:tc>
          <w:tcPr>
            <w:tcW w:w="2482" w:type="dxa"/>
            <w:gridSpan w:val="2"/>
            <w:vAlign w:val="bottom"/>
          </w:tcPr>
          <w:p w14:paraId="0ED1BB8A" w14:textId="6228DB63" w:rsidR="004A0BA6" w:rsidRPr="00B8483D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3946" w:type="dxa"/>
            <w:gridSpan w:val="2"/>
            <w:vAlign w:val="bottom"/>
          </w:tcPr>
          <w:p w14:paraId="1F145B2D" w14:textId="06FAC347" w:rsidR="004A0BA6" w:rsidRPr="00B8483D" w:rsidRDefault="002E146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 xml:space="preserve">Invenergy </w:t>
            </w:r>
          </w:p>
        </w:tc>
        <w:tc>
          <w:tcPr>
            <w:tcW w:w="2468" w:type="dxa"/>
          </w:tcPr>
          <w:p w14:paraId="6AFA901B" w14:textId="21AAD8D1" w:rsidR="004A0BA6" w:rsidRPr="00AF2CD0" w:rsidRDefault="00B8483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84857" w:rsidRPr="00AF2CD0" w14:paraId="6804ADD9" w14:textId="77777777" w:rsidTr="000012D9">
        <w:tc>
          <w:tcPr>
            <w:tcW w:w="2482" w:type="dxa"/>
            <w:gridSpan w:val="2"/>
            <w:vAlign w:val="bottom"/>
          </w:tcPr>
          <w:p w14:paraId="133EFC3E" w14:textId="168E5E90" w:rsidR="00584857" w:rsidRPr="007D493E" w:rsidRDefault="0058485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Stanfield, Leonard</w:t>
            </w:r>
          </w:p>
        </w:tc>
        <w:tc>
          <w:tcPr>
            <w:tcW w:w="3946" w:type="dxa"/>
            <w:gridSpan w:val="2"/>
            <w:vAlign w:val="bottom"/>
          </w:tcPr>
          <w:p w14:paraId="725FA20C" w14:textId="6ECE7009" w:rsidR="00584857" w:rsidRPr="007D493E" w:rsidRDefault="0058485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2468" w:type="dxa"/>
          </w:tcPr>
          <w:p w14:paraId="59D8AA28" w14:textId="77777777" w:rsidR="00584857" w:rsidRPr="00AF2CD0" w:rsidRDefault="0058485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8483D" w:rsidRPr="00AF2CD0" w14:paraId="61D44DF0" w14:textId="77777777" w:rsidTr="000012D9">
        <w:tc>
          <w:tcPr>
            <w:tcW w:w="2482" w:type="dxa"/>
            <w:gridSpan w:val="2"/>
            <w:vAlign w:val="bottom"/>
          </w:tcPr>
          <w:p w14:paraId="78D68FA6" w14:textId="28BECBAD" w:rsidR="00B8483D" w:rsidRPr="007D493E" w:rsidRDefault="00B8483D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Surendran, Resmi</w:t>
            </w:r>
          </w:p>
        </w:tc>
        <w:tc>
          <w:tcPr>
            <w:tcW w:w="3946" w:type="dxa"/>
            <w:gridSpan w:val="2"/>
            <w:vAlign w:val="bottom"/>
          </w:tcPr>
          <w:p w14:paraId="5A51CF4F" w14:textId="3A987D5F" w:rsidR="00B8483D" w:rsidRPr="007D493E" w:rsidRDefault="00B8483D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Shell Energy</w:t>
            </w:r>
          </w:p>
        </w:tc>
        <w:tc>
          <w:tcPr>
            <w:tcW w:w="2468" w:type="dxa"/>
          </w:tcPr>
          <w:p w14:paraId="0F8AFB38" w14:textId="070E70F8" w:rsidR="00B8483D" w:rsidRPr="00AF2CD0" w:rsidRDefault="00B8483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A3C51" w:rsidRPr="00AF2CD0" w14:paraId="459BAAFB" w14:textId="77777777" w:rsidTr="006D57BD">
        <w:tc>
          <w:tcPr>
            <w:tcW w:w="2482" w:type="dxa"/>
            <w:gridSpan w:val="2"/>
          </w:tcPr>
          <w:p w14:paraId="1EC519E5" w14:textId="7FFB3BA4" w:rsidR="006A3C51" w:rsidRPr="00B8483D" w:rsidRDefault="006A3C51" w:rsidP="003F5BE1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8483D">
              <w:rPr>
                <w:rFonts w:ascii="Times New Roman" w:hAnsi="Times New Roman" w:cs="Times New Roman"/>
              </w:rPr>
              <w:t>Teng</w:t>
            </w:r>
            <w:proofErr w:type="spellEnd"/>
            <w:r w:rsidRPr="00B848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483D">
              <w:rPr>
                <w:rFonts w:ascii="Times New Roman" w:hAnsi="Times New Roman" w:cs="Times New Roman"/>
              </w:rPr>
              <w:t>Shuye</w:t>
            </w:r>
            <w:proofErr w:type="spellEnd"/>
          </w:p>
        </w:tc>
        <w:tc>
          <w:tcPr>
            <w:tcW w:w="3946" w:type="dxa"/>
            <w:gridSpan w:val="2"/>
          </w:tcPr>
          <w:p w14:paraId="0A7F1C85" w14:textId="642C0853" w:rsidR="006A3C51" w:rsidRPr="00B8483D" w:rsidRDefault="006A3C51" w:rsidP="003F5BE1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8" w:type="dxa"/>
          </w:tcPr>
          <w:p w14:paraId="4975C1E1" w14:textId="08483AD6" w:rsidR="006A3C51" w:rsidRPr="00B8483D" w:rsidRDefault="006A3C51" w:rsidP="00A87421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61832" w:rsidRPr="00AF2CD0" w14:paraId="35118D44" w14:textId="77777777" w:rsidTr="006D57BD">
        <w:tc>
          <w:tcPr>
            <w:tcW w:w="2482" w:type="dxa"/>
            <w:gridSpan w:val="2"/>
          </w:tcPr>
          <w:p w14:paraId="2936D660" w14:textId="7D653E72" w:rsidR="00961832" w:rsidRPr="00961832" w:rsidRDefault="00961832" w:rsidP="003F5BE1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Thomas, Wayne</w:t>
            </w:r>
          </w:p>
        </w:tc>
        <w:tc>
          <w:tcPr>
            <w:tcW w:w="3946" w:type="dxa"/>
            <w:gridSpan w:val="2"/>
          </w:tcPr>
          <w:p w14:paraId="37CAE4FC" w14:textId="301985F7" w:rsidR="00961832" w:rsidRPr="00961832" w:rsidRDefault="00961832" w:rsidP="003F5BE1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Bryan Texas Utilities</w:t>
            </w:r>
          </w:p>
        </w:tc>
        <w:tc>
          <w:tcPr>
            <w:tcW w:w="2468" w:type="dxa"/>
          </w:tcPr>
          <w:p w14:paraId="7DBF75A7" w14:textId="77777777" w:rsidR="00961832" w:rsidRPr="00AF2CD0" w:rsidRDefault="00961832" w:rsidP="00A87421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84857" w:rsidRPr="00AF2CD0" w14:paraId="6CF856EF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A217F2D" w14:textId="0E2C09DC" w:rsidR="00584857" w:rsidRPr="00B8483D" w:rsidRDefault="0058485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Tran, Diane</w:t>
            </w:r>
          </w:p>
        </w:tc>
        <w:tc>
          <w:tcPr>
            <w:tcW w:w="3946" w:type="dxa"/>
            <w:gridSpan w:val="2"/>
          </w:tcPr>
          <w:p w14:paraId="7218D658" w14:textId="2301B53D" w:rsidR="00584857" w:rsidRPr="00B8483D" w:rsidRDefault="00584857" w:rsidP="00584857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Texas Industrial Energy Consumers</w:t>
            </w:r>
          </w:p>
        </w:tc>
        <w:tc>
          <w:tcPr>
            <w:tcW w:w="2481" w:type="dxa"/>
            <w:gridSpan w:val="2"/>
          </w:tcPr>
          <w:p w14:paraId="3DE3F344" w14:textId="77777777" w:rsidR="00584857" w:rsidRPr="00B8483D" w:rsidRDefault="00584857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A3C51" w:rsidRPr="00AF2CD0" w14:paraId="6BC0714F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64AF9C1C" w14:textId="50C7CDCC" w:rsidR="006A3C51" w:rsidRPr="00B8483D" w:rsidRDefault="006A3C5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3946" w:type="dxa"/>
            <w:gridSpan w:val="2"/>
          </w:tcPr>
          <w:p w14:paraId="4004DC47" w14:textId="10AB2DA8" w:rsidR="006A3C51" w:rsidRPr="00B8483D" w:rsidRDefault="006A3C51" w:rsidP="001B0C77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A</w:t>
            </w:r>
            <w:r w:rsidR="001B0C77" w:rsidRPr="00B8483D">
              <w:rPr>
                <w:rFonts w:ascii="Times New Roman" w:hAnsi="Times New Roman" w:cs="Times New Roman"/>
              </w:rPr>
              <w:t>CES</w:t>
            </w:r>
            <w:r w:rsidRPr="00B8483D">
              <w:rPr>
                <w:rFonts w:ascii="Times New Roman" w:hAnsi="Times New Roman" w:cs="Times New Roman"/>
              </w:rPr>
              <w:t xml:space="preserve"> Power</w:t>
            </w:r>
          </w:p>
        </w:tc>
        <w:tc>
          <w:tcPr>
            <w:tcW w:w="2481" w:type="dxa"/>
            <w:gridSpan w:val="2"/>
          </w:tcPr>
          <w:p w14:paraId="15835E2C" w14:textId="4F3D0280" w:rsidR="006A3C51" w:rsidRPr="00B8483D" w:rsidRDefault="006A3C5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8483D" w:rsidRPr="00AF2CD0" w14:paraId="4EDFE6DD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00166FED" w14:textId="7EA87D5B" w:rsidR="00B8483D" w:rsidRPr="00961832" w:rsidRDefault="00B8483D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Whittington, Pam</w:t>
            </w:r>
          </w:p>
        </w:tc>
        <w:tc>
          <w:tcPr>
            <w:tcW w:w="3946" w:type="dxa"/>
            <w:gridSpan w:val="2"/>
          </w:tcPr>
          <w:p w14:paraId="77D0894C" w14:textId="77777777" w:rsidR="00B8483D" w:rsidRPr="00961832" w:rsidRDefault="00B8483D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16301D47" w14:textId="20DDFA6E" w:rsidR="00B8483D" w:rsidRPr="00AF2CD0" w:rsidRDefault="00B8483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61832" w:rsidRPr="00AF2CD0" w14:paraId="1AA0E111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688D350D" w14:textId="28E71707" w:rsidR="00961832" w:rsidRPr="00961832" w:rsidRDefault="0096183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Whittle, Brandon</w:t>
            </w:r>
          </w:p>
        </w:tc>
        <w:tc>
          <w:tcPr>
            <w:tcW w:w="3946" w:type="dxa"/>
            <w:gridSpan w:val="2"/>
          </w:tcPr>
          <w:p w14:paraId="0C3933DB" w14:textId="446B36D1" w:rsidR="00961832" w:rsidRPr="00961832" w:rsidRDefault="0096183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481" w:type="dxa"/>
            <w:gridSpan w:val="2"/>
          </w:tcPr>
          <w:p w14:paraId="0986FCE7" w14:textId="77777777" w:rsidR="00961832" w:rsidRPr="00AF2CD0" w:rsidRDefault="0096183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57F42" w:rsidRPr="00AF2CD0" w14:paraId="6B3A5CCC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EA899F7" w14:textId="3906DF71" w:rsidR="00057F42" w:rsidRPr="00EA5B34" w:rsidRDefault="00057F4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A5B34">
              <w:rPr>
                <w:rFonts w:ascii="Times New Roman" w:hAnsi="Times New Roman" w:cs="Times New Roman"/>
              </w:rPr>
              <w:t>Younger, Joseph</w:t>
            </w:r>
          </w:p>
        </w:tc>
        <w:tc>
          <w:tcPr>
            <w:tcW w:w="3946" w:type="dxa"/>
            <w:gridSpan w:val="2"/>
          </w:tcPr>
          <w:p w14:paraId="2527A466" w14:textId="3941D5F8" w:rsidR="00057F42" w:rsidRPr="00EA5B34" w:rsidRDefault="00057F4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A5B34">
              <w:rPr>
                <w:rFonts w:ascii="Times New Roman" w:hAnsi="Times New Roman" w:cs="Times New Roman"/>
              </w:rPr>
              <w:t xml:space="preserve">Texas Reliability Entity </w:t>
            </w:r>
          </w:p>
        </w:tc>
        <w:tc>
          <w:tcPr>
            <w:tcW w:w="2481" w:type="dxa"/>
            <w:gridSpan w:val="2"/>
          </w:tcPr>
          <w:p w14:paraId="7CDAA6B5" w14:textId="4711B7B9" w:rsidR="00057F42" w:rsidRPr="00EA5B34" w:rsidRDefault="00057F4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A5B3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AF2CD0" w14:paraId="5EAB0429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35DB311E" w14:textId="77777777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946" w:type="dxa"/>
            <w:gridSpan w:val="2"/>
          </w:tcPr>
          <w:p w14:paraId="34F809B7" w14:textId="77777777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A9985B4" w14:textId="77777777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AF2CD0" w14:paraId="1A2D07DB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1644687C" w14:textId="77777777" w:rsidR="00BC167D" w:rsidRPr="00961832" w:rsidRDefault="00BC167D" w:rsidP="00BC167D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961832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946" w:type="dxa"/>
            <w:gridSpan w:val="2"/>
          </w:tcPr>
          <w:p w14:paraId="596914CB" w14:textId="77777777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F4F8EFB" w14:textId="77777777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AF2CD0" w14:paraId="09BF4E2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4C9319C6" w14:textId="77777777" w:rsidR="00BC167D" w:rsidRPr="00961832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946" w:type="dxa"/>
            <w:gridSpan w:val="2"/>
          </w:tcPr>
          <w:p w14:paraId="4250AA21" w14:textId="77777777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B9B8EBA" w14:textId="1A80EA7E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F2CD0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6D7602" w:rsidRPr="00AF2CD0" w14:paraId="67031188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4744515E" w14:textId="7BC4865D" w:rsidR="006D7602" w:rsidRPr="00EA5B34" w:rsidRDefault="006D7602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EA5B34"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3946" w:type="dxa"/>
            <w:gridSpan w:val="2"/>
          </w:tcPr>
          <w:p w14:paraId="22F25DAA" w14:textId="77777777" w:rsidR="006D7602" w:rsidRPr="00EA5B34" w:rsidRDefault="006D7602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4700066B" w14:textId="3D639692" w:rsidR="006D7602" w:rsidRPr="00EA5B34" w:rsidRDefault="006D7602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EA5B3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0378E" w:rsidRPr="00AF2CD0" w14:paraId="2A58DD29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E753C3A" w14:textId="2E293993" w:rsidR="0060378E" w:rsidRPr="00AF2CD0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61832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946" w:type="dxa"/>
            <w:gridSpan w:val="2"/>
          </w:tcPr>
          <w:p w14:paraId="729483DD" w14:textId="77777777" w:rsidR="0060378E" w:rsidRPr="00AF2CD0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4693ACCC" w14:textId="77777777" w:rsidR="0060378E" w:rsidRPr="00AF2CD0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8483D" w:rsidRPr="00AF2CD0" w14:paraId="6204F7EC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50BA676C" w14:textId="73A7F38B" w:rsidR="00B8483D" w:rsidRPr="00AF2CD0" w:rsidRDefault="00B8483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8483D">
              <w:rPr>
                <w:rFonts w:ascii="Times New Roman" w:hAnsi="Times New Roman" w:cs="Times New Roman"/>
              </w:rPr>
              <w:t>Bethke, Ponda</w:t>
            </w:r>
          </w:p>
        </w:tc>
        <w:tc>
          <w:tcPr>
            <w:tcW w:w="3946" w:type="dxa"/>
            <w:gridSpan w:val="2"/>
          </w:tcPr>
          <w:p w14:paraId="1A1E7E44" w14:textId="77777777" w:rsidR="00B8483D" w:rsidRPr="00AF2CD0" w:rsidRDefault="00B8483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1EDEBCFD" w14:textId="0D372165" w:rsidR="00B8483D" w:rsidRPr="00AF2CD0" w:rsidRDefault="00B8483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61832" w:rsidRPr="00AF2CD0" w14:paraId="0B32705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290C0BAD" w14:textId="4E28B86D" w:rsidR="00961832" w:rsidRDefault="00961832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Bivens, Carrie</w:t>
            </w:r>
          </w:p>
          <w:p w14:paraId="62E8531E" w14:textId="0B37F981" w:rsidR="00961832" w:rsidRPr="00961832" w:rsidRDefault="00961832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Blevins, Bill</w:t>
            </w:r>
          </w:p>
        </w:tc>
        <w:tc>
          <w:tcPr>
            <w:tcW w:w="3946" w:type="dxa"/>
            <w:gridSpan w:val="2"/>
          </w:tcPr>
          <w:p w14:paraId="05C994F2" w14:textId="77777777" w:rsidR="00961832" w:rsidRPr="00961832" w:rsidRDefault="00961832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2163C2BC" w14:textId="77777777" w:rsidR="00961832" w:rsidRPr="00AF2CD0" w:rsidRDefault="0096183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AF2CD0" w14:paraId="21A20D0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F58DEDC" w14:textId="77777777" w:rsidR="00BC167D" w:rsidRPr="00961832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946" w:type="dxa"/>
            <w:gridSpan w:val="2"/>
          </w:tcPr>
          <w:p w14:paraId="0F6A9ECD" w14:textId="77777777" w:rsidR="00BC167D" w:rsidRPr="00961832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085AE223" w14:textId="77777777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8483D" w:rsidRPr="00AF2CD0" w14:paraId="6345B02F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5E45A7CE" w14:textId="0384F9B5" w:rsidR="00B8483D" w:rsidRPr="00961832" w:rsidRDefault="00B8483D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Boswell, Bill</w:t>
            </w:r>
          </w:p>
        </w:tc>
        <w:tc>
          <w:tcPr>
            <w:tcW w:w="3946" w:type="dxa"/>
            <w:gridSpan w:val="2"/>
          </w:tcPr>
          <w:p w14:paraId="31437CB4" w14:textId="77777777" w:rsidR="00B8483D" w:rsidRPr="00961832" w:rsidRDefault="00B8483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0513CA54" w14:textId="1F6C472F" w:rsidR="00B8483D" w:rsidRPr="00AF2CD0" w:rsidRDefault="00B8483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AF2CD0" w14:paraId="0744A705" w14:textId="77777777" w:rsidTr="00684B75">
        <w:trPr>
          <w:trHeight w:val="20"/>
        </w:trPr>
        <w:tc>
          <w:tcPr>
            <w:tcW w:w="2482" w:type="dxa"/>
            <w:gridSpan w:val="2"/>
          </w:tcPr>
          <w:p w14:paraId="58081A56" w14:textId="77777777" w:rsidR="00BC167D" w:rsidRPr="00961832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946" w:type="dxa"/>
            <w:gridSpan w:val="2"/>
          </w:tcPr>
          <w:p w14:paraId="49E74ABB" w14:textId="77777777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F2CD0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468" w:type="dxa"/>
          </w:tcPr>
          <w:p w14:paraId="492ABA94" w14:textId="77777777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F2CD0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356AE" w:rsidRPr="00AF2CD0" w14:paraId="4E69C618" w14:textId="77777777" w:rsidTr="00684B75">
        <w:trPr>
          <w:trHeight w:val="20"/>
        </w:trPr>
        <w:tc>
          <w:tcPr>
            <w:tcW w:w="2482" w:type="dxa"/>
            <w:gridSpan w:val="2"/>
          </w:tcPr>
          <w:p w14:paraId="74D319DB" w14:textId="4AE15B9D" w:rsidR="00E356AE" w:rsidRPr="00EA5B34" w:rsidRDefault="00E356AE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EA5B34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3946" w:type="dxa"/>
            <w:gridSpan w:val="2"/>
          </w:tcPr>
          <w:p w14:paraId="6193D992" w14:textId="77777777" w:rsidR="00E356AE" w:rsidRPr="00EA5B34" w:rsidRDefault="00E356AE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000EAF5A" w14:textId="428475CB" w:rsidR="00E356AE" w:rsidRPr="00EA5B34" w:rsidRDefault="00E356AE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EA5B3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AF2CD0" w14:paraId="3A0920CA" w14:textId="77777777" w:rsidTr="00684B75">
        <w:trPr>
          <w:trHeight w:val="20"/>
        </w:trPr>
        <w:tc>
          <w:tcPr>
            <w:tcW w:w="2482" w:type="dxa"/>
            <w:gridSpan w:val="2"/>
          </w:tcPr>
          <w:p w14:paraId="07D7DFD8" w14:textId="77777777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61832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946" w:type="dxa"/>
            <w:gridSpan w:val="2"/>
          </w:tcPr>
          <w:p w14:paraId="7FB31BE9" w14:textId="77777777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542AD90" w14:textId="77777777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8483D" w:rsidRPr="00AF2CD0" w14:paraId="22C5F5E6" w14:textId="77777777" w:rsidTr="00684B75">
        <w:trPr>
          <w:trHeight w:val="20"/>
        </w:trPr>
        <w:tc>
          <w:tcPr>
            <w:tcW w:w="2482" w:type="dxa"/>
            <w:gridSpan w:val="2"/>
          </w:tcPr>
          <w:p w14:paraId="1D2BE19B" w14:textId="1F77346D" w:rsidR="00B8483D" w:rsidRPr="00961832" w:rsidRDefault="00B8483D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Covington, Austin</w:t>
            </w:r>
          </w:p>
        </w:tc>
        <w:tc>
          <w:tcPr>
            <w:tcW w:w="3946" w:type="dxa"/>
            <w:gridSpan w:val="2"/>
          </w:tcPr>
          <w:p w14:paraId="377AAEC2" w14:textId="77777777" w:rsidR="00B8483D" w:rsidRPr="00AF2CD0" w:rsidRDefault="00B8483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88F0BD5" w14:textId="3B22F218" w:rsidR="00B8483D" w:rsidRPr="00AF2CD0" w:rsidRDefault="00B8483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A54A2" w:rsidRPr="00AF2CD0" w14:paraId="78015BBE" w14:textId="77777777" w:rsidTr="00684B75">
        <w:trPr>
          <w:trHeight w:val="20"/>
        </w:trPr>
        <w:tc>
          <w:tcPr>
            <w:tcW w:w="2482" w:type="dxa"/>
            <w:gridSpan w:val="2"/>
          </w:tcPr>
          <w:p w14:paraId="4A2EB54B" w14:textId="6729762A" w:rsidR="006A54A2" w:rsidRPr="00EA5B34" w:rsidRDefault="006A54A2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EA5B34">
              <w:rPr>
                <w:rFonts w:ascii="Times New Roman" w:hAnsi="Times New Roman" w:cs="Times New Roman"/>
              </w:rPr>
              <w:t>Fohn, Doug</w:t>
            </w:r>
          </w:p>
        </w:tc>
        <w:tc>
          <w:tcPr>
            <w:tcW w:w="3946" w:type="dxa"/>
            <w:gridSpan w:val="2"/>
          </w:tcPr>
          <w:p w14:paraId="7CEDE4BF" w14:textId="77777777" w:rsidR="006A54A2" w:rsidRPr="00EA5B34" w:rsidRDefault="006A54A2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4D6D5FCF" w14:textId="3CA72A0F" w:rsidR="006A54A2" w:rsidRPr="00EA5B34" w:rsidRDefault="006A54A2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EA5B3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1463" w:rsidRPr="00AF2CD0" w14:paraId="36E933B7" w14:textId="77777777" w:rsidTr="00684B75">
        <w:trPr>
          <w:trHeight w:val="20"/>
        </w:trPr>
        <w:tc>
          <w:tcPr>
            <w:tcW w:w="2482" w:type="dxa"/>
            <w:gridSpan w:val="2"/>
          </w:tcPr>
          <w:p w14:paraId="4BD8E339" w14:textId="2B71BF3C" w:rsidR="002E1463" w:rsidRPr="00B8483D" w:rsidRDefault="002E146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Hilliard, Marie</w:t>
            </w:r>
          </w:p>
        </w:tc>
        <w:tc>
          <w:tcPr>
            <w:tcW w:w="3946" w:type="dxa"/>
            <w:gridSpan w:val="2"/>
          </w:tcPr>
          <w:p w14:paraId="5A91D361" w14:textId="77777777" w:rsidR="002E1463" w:rsidRPr="00B8483D" w:rsidRDefault="002E1463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276709A1" w14:textId="45C22CC6" w:rsidR="002E1463" w:rsidRPr="00B8483D" w:rsidRDefault="002E146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60B67" w:rsidRPr="00AF2CD0" w14:paraId="01822105" w14:textId="77777777" w:rsidTr="00684B75">
        <w:trPr>
          <w:trHeight w:val="20"/>
        </w:trPr>
        <w:tc>
          <w:tcPr>
            <w:tcW w:w="2482" w:type="dxa"/>
            <w:gridSpan w:val="2"/>
          </w:tcPr>
          <w:p w14:paraId="01FAC0CD" w14:textId="78395C48" w:rsidR="00360B67" w:rsidRPr="00B8483D" w:rsidRDefault="00360B67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Hobbs, Kristi</w:t>
            </w:r>
          </w:p>
        </w:tc>
        <w:tc>
          <w:tcPr>
            <w:tcW w:w="3946" w:type="dxa"/>
            <w:gridSpan w:val="2"/>
          </w:tcPr>
          <w:p w14:paraId="0BC32F23" w14:textId="77777777" w:rsidR="00360B67" w:rsidRPr="00B8483D" w:rsidRDefault="00360B67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59F40574" w14:textId="2F0A8F4A" w:rsidR="00360B67" w:rsidRPr="00B8483D" w:rsidRDefault="006A3C51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8483D" w:rsidRPr="00AF2CD0" w14:paraId="111D9299" w14:textId="77777777" w:rsidTr="00684B75">
        <w:trPr>
          <w:trHeight w:val="20"/>
        </w:trPr>
        <w:tc>
          <w:tcPr>
            <w:tcW w:w="2482" w:type="dxa"/>
            <w:gridSpan w:val="2"/>
          </w:tcPr>
          <w:p w14:paraId="2532DDEF" w14:textId="368DAA3C" w:rsidR="00B8483D" w:rsidRPr="00B8483D" w:rsidRDefault="00B8483D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Hui, </w:t>
            </w:r>
            <w:proofErr w:type="spellStart"/>
            <w:r>
              <w:rPr>
                <w:rFonts w:ascii="Times New Roman" w:hAnsi="Times New Roman" w:cs="Times New Roman"/>
              </w:rPr>
              <w:t>Hailong</w:t>
            </w:r>
            <w:proofErr w:type="spellEnd"/>
          </w:p>
        </w:tc>
        <w:tc>
          <w:tcPr>
            <w:tcW w:w="3946" w:type="dxa"/>
            <w:gridSpan w:val="2"/>
          </w:tcPr>
          <w:p w14:paraId="2B78E67A" w14:textId="77777777" w:rsidR="00B8483D" w:rsidRPr="00B8483D" w:rsidRDefault="00B8483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582EA931" w14:textId="73C8918A" w:rsidR="00B8483D" w:rsidRPr="00B8483D" w:rsidRDefault="00B8483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159BA" w:rsidRPr="00AF2CD0" w14:paraId="5E237ADA" w14:textId="77777777" w:rsidTr="00684B75">
        <w:trPr>
          <w:trHeight w:val="20"/>
        </w:trPr>
        <w:tc>
          <w:tcPr>
            <w:tcW w:w="2482" w:type="dxa"/>
            <w:gridSpan w:val="2"/>
          </w:tcPr>
          <w:p w14:paraId="01AE3CF3" w14:textId="122CD8D6" w:rsidR="009159BA" w:rsidRPr="00B8483D" w:rsidRDefault="009159BA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Hull, Gibson</w:t>
            </w:r>
          </w:p>
        </w:tc>
        <w:tc>
          <w:tcPr>
            <w:tcW w:w="3946" w:type="dxa"/>
            <w:gridSpan w:val="2"/>
          </w:tcPr>
          <w:p w14:paraId="1464EE40" w14:textId="77777777" w:rsidR="009159BA" w:rsidRPr="00B8483D" w:rsidRDefault="009159BA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7F14DB06" w14:textId="62D0DCA6" w:rsidR="009159BA" w:rsidRPr="00B8483D" w:rsidRDefault="009159BA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B5D74" w:rsidRPr="00AF2CD0" w14:paraId="052C5ECE" w14:textId="77777777" w:rsidTr="00684B75">
        <w:trPr>
          <w:trHeight w:val="20"/>
        </w:trPr>
        <w:tc>
          <w:tcPr>
            <w:tcW w:w="2482" w:type="dxa"/>
            <w:gridSpan w:val="2"/>
          </w:tcPr>
          <w:p w14:paraId="57E32F47" w14:textId="123DC9B3" w:rsidR="00FB5D74" w:rsidRPr="00AF2CD0" w:rsidRDefault="00FB5D7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A5B34">
              <w:rPr>
                <w:rFonts w:ascii="Times New Roman" w:hAnsi="Times New Roman" w:cs="Times New Roman"/>
              </w:rPr>
              <w:t>Kane, Erika</w:t>
            </w:r>
          </w:p>
        </w:tc>
        <w:tc>
          <w:tcPr>
            <w:tcW w:w="3946" w:type="dxa"/>
            <w:gridSpan w:val="2"/>
          </w:tcPr>
          <w:p w14:paraId="41998EC2" w14:textId="77777777" w:rsidR="00FB5D74" w:rsidRPr="00AF2CD0" w:rsidRDefault="00FB5D7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3B068BC2" w14:textId="50AA4673" w:rsidR="00FB5D74" w:rsidRPr="00AF2CD0" w:rsidRDefault="00EA5B3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80392" w:rsidRPr="00AF2CD0" w14:paraId="63E89044" w14:textId="77777777" w:rsidTr="00684B75">
        <w:trPr>
          <w:trHeight w:val="20"/>
        </w:trPr>
        <w:tc>
          <w:tcPr>
            <w:tcW w:w="2482" w:type="dxa"/>
            <w:gridSpan w:val="2"/>
          </w:tcPr>
          <w:p w14:paraId="19052C6A" w14:textId="6BF36122" w:rsidR="00780392" w:rsidRPr="00EA5B34" w:rsidRDefault="00780392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EA5B34">
              <w:rPr>
                <w:rFonts w:ascii="Times New Roman" w:hAnsi="Times New Roman" w:cs="Times New Roman"/>
              </w:rPr>
              <w:t>Levine, Jon</w:t>
            </w:r>
          </w:p>
        </w:tc>
        <w:tc>
          <w:tcPr>
            <w:tcW w:w="3946" w:type="dxa"/>
            <w:gridSpan w:val="2"/>
          </w:tcPr>
          <w:p w14:paraId="7685A22A" w14:textId="77777777" w:rsidR="00780392" w:rsidRPr="00EA5B34" w:rsidRDefault="00780392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7FAB2648" w14:textId="6E16EC63" w:rsidR="00780392" w:rsidRPr="00EA5B34" w:rsidRDefault="00DB0505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EA5B3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745FF" w:rsidRPr="00AF2CD0" w14:paraId="21E22ACC" w14:textId="77777777" w:rsidTr="00684B75">
        <w:trPr>
          <w:trHeight w:val="20"/>
        </w:trPr>
        <w:tc>
          <w:tcPr>
            <w:tcW w:w="2482" w:type="dxa"/>
            <w:gridSpan w:val="2"/>
          </w:tcPr>
          <w:p w14:paraId="449B4F1B" w14:textId="7C909764" w:rsidR="007745FF" w:rsidRPr="00AF2CD0" w:rsidRDefault="007745F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A5B34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3946" w:type="dxa"/>
            <w:gridSpan w:val="2"/>
          </w:tcPr>
          <w:p w14:paraId="1536871E" w14:textId="77777777" w:rsidR="007745FF" w:rsidRPr="00AF2CD0" w:rsidRDefault="007745F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7EA483D" w14:textId="77777777" w:rsidR="007745FF" w:rsidRPr="00AF2CD0" w:rsidRDefault="007745F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D493E" w:rsidRPr="00AF2CD0" w14:paraId="61675C03" w14:textId="77777777" w:rsidTr="00684B75">
        <w:trPr>
          <w:trHeight w:val="20"/>
        </w:trPr>
        <w:tc>
          <w:tcPr>
            <w:tcW w:w="2482" w:type="dxa"/>
            <w:gridSpan w:val="2"/>
          </w:tcPr>
          <w:p w14:paraId="7AB84B41" w14:textId="5541CD29" w:rsidR="007D493E" w:rsidRPr="00AF2CD0" w:rsidRDefault="007D493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proofErr w:type="spellStart"/>
            <w:r w:rsidRPr="00833C4D">
              <w:rPr>
                <w:rFonts w:ascii="Times New Roman" w:hAnsi="Times New Roman" w:cs="Times New Roman"/>
              </w:rPr>
              <w:t>Matevosyan</w:t>
            </w:r>
            <w:proofErr w:type="spellEnd"/>
            <w:r w:rsidRPr="00833C4D">
              <w:rPr>
                <w:rFonts w:ascii="Times New Roman" w:hAnsi="Times New Roman" w:cs="Times New Roman"/>
              </w:rPr>
              <w:t>, Julia</w:t>
            </w:r>
          </w:p>
        </w:tc>
        <w:tc>
          <w:tcPr>
            <w:tcW w:w="3946" w:type="dxa"/>
            <w:gridSpan w:val="2"/>
          </w:tcPr>
          <w:p w14:paraId="0B2C04D6" w14:textId="77777777" w:rsidR="007D493E" w:rsidRPr="00AF2CD0" w:rsidRDefault="007D493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32C241E9" w14:textId="58687137" w:rsidR="007D493E" w:rsidRPr="00AF2CD0" w:rsidRDefault="007D493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7DD3" w:rsidRPr="00AF2CD0" w14:paraId="0072756E" w14:textId="77777777" w:rsidTr="00684B75">
        <w:trPr>
          <w:trHeight w:val="20"/>
        </w:trPr>
        <w:tc>
          <w:tcPr>
            <w:tcW w:w="2482" w:type="dxa"/>
            <w:gridSpan w:val="2"/>
          </w:tcPr>
          <w:p w14:paraId="4ABCC588" w14:textId="420FB109" w:rsidR="00487DD3" w:rsidRPr="00B8483D" w:rsidRDefault="00487DD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Morehead, Juliana</w:t>
            </w:r>
          </w:p>
        </w:tc>
        <w:tc>
          <w:tcPr>
            <w:tcW w:w="3946" w:type="dxa"/>
            <w:gridSpan w:val="2"/>
          </w:tcPr>
          <w:p w14:paraId="46F2DE01" w14:textId="77777777" w:rsidR="00487DD3" w:rsidRPr="00B8483D" w:rsidRDefault="00487DD3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6E3B9FE8" w14:textId="6F078953" w:rsidR="00487DD3" w:rsidRPr="00B8483D" w:rsidRDefault="00487DD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A3C51" w:rsidRPr="00AF2CD0" w14:paraId="2E4F774E" w14:textId="77777777" w:rsidTr="00684B75">
        <w:trPr>
          <w:trHeight w:val="20"/>
        </w:trPr>
        <w:tc>
          <w:tcPr>
            <w:tcW w:w="2482" w:type="dxa"/>
            <w:gridSpan w:val="2"/>
          </w:tcPr>
          <w:p w14:paraId="7CF1B84A" w14:textId="39A0B13F" w:rsidR="006A3C51" w:rsidRPr="00B8483D" w:rsidRDefault="006A3C51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Moreno, Alfredo</w:t>
            </w:r>
          </w:p>
        </w:tc>
        <w:tc>
          <w:tcPr>
            <w:tcW w:w="3946" w:type="dxa"/>
            <w:gridSpan w:val="2"/>
          </w:tcPr>
          <w:p w14:paraId="6037DFB9" w14:textId="77777777" w:rsidR="006A3C51" w:rsidRPr="00B8483D" w:rsidRDefault="006A3C51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5A8EAB53" w14:textId="64BC836B" w:rsidR="006A3C51" w:rsidRPr="00B8483D" w:rsidRDefault="006A3C51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E43B6" w:rsidRPr="00AF2CD0" w14:paraId="3222B2DD" w14:textId="77777777" w:rsidTr="00684B75">
        <w:trPr>
          <w:trHeight w:val="20"/>
        </w:trPr>
        <w:tc>
          <w:tcPr>
            <w:tcW w:w="2482" w:type="dxa"/>
            <w:gridSpan w:val="2"/>
          </w:tcPr>
          <w:p w14:paraId="60D89AC4" w14:textId="7EAD32F7" w:rsidR="000E43B6" w:rsidRPr="00961832" w:rsidRDefault="000E43B6" w:rsidP="00BC167D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61832">
              <w:rPr>
                <w:rFonts w:ascii="Times New Roman" w:hAnsi="Times New Roman" w:cs="Times New Roman"/>
              </w:rPr>
              <w:t>Ögelman</w:t>
            </w:r>
            <w:proofErr w:type="spellEnd"/>
            <w:r w:rsidRPr="00961832">
              <w:rPr>
                <w:rFonts w:ascii="Times New Roman" w:hAnsi="Times New Roman" w:cs="Times New Roman"/>
              </w:rPr>
              <w:t>, Kenan</w:t>
            </w:r>
          </w:p>
        </w:tc>
        <w:tc>
          <w:tcPr>
            <w:tcW w:w="3946" w:type="dxa"/>
            <w:gridSpan w:val="2"/>
          </w:tcPr>
          <w:p w14:paraId="70B64018" w14:textId="77777777" w:rsidR="000E43B6" w:rsidRPr="00AF2CD0" w:rsidRDefault="000E43B6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AC5D254" w14:textId="77777777" w:rsidR="000E43B6" w:rsidRPr="00AF2CD0" w:rsidRDefault="000E43B6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D493E" w:rsidRPr="00AF2CD0" w14:paraId="5FC1F793" w14:textId="77777777" w:rsidTr="00684B75">
        <w:trPr>
          <w:trHeight w:val="20"/>
        </w:trPr>
        <w:tc>
          <w:tcPr>
            <w:tcW w:w="2482" w:type="dxa"/>
            <w:gridSpan w:val="2"/>
          </w:tcPr>
          <w:p w14:paraId="0A214136" w14:textId="52DBA505" w:rsidR="007D493E" w:rsidRPr="00961832" w:rsidRDefault="007D493E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Patterson, Mark</w:t>
            </w:r>
          </w:p>
        </w:tc>
        <w:tc>
          <w:tcPr>
            <w:tcW w:w="3946" w:type="dxa"/>
            <w:gridSpan w:val="2"/>
          </w:tcPr>
          <w:p w14:paraId="38CF66D2" w14:textId="77777777" w:rsidR="007D493E" w:rsidRPr="00AF2CD0" w:rsidRDefault="007D493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07A85498" w14:textId="77777777" w:rsidR="007D493E" w:rsidRPr="00AF2CD0" w:rsidRDefault="007D493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AF2CD0" w14:paraId="7B2E0039" w14:textId="77777777" w:rsidTr="00684B75">
        <w:trPr>
          <w:trHeight w:val="20"/>
        </w:trPr>
        <w:tc>
          <w:tcPr>
            <w:tcW w:w="2482" w:type="dxa"/>
            <w:gridSpan w:val="2"/>
          </w:tcPr>
          <w:p w14:paraId="7A666A4D" w14:textId="77777777" w:rsidR="00BC167D" w:rsidRPr="00961832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946" w:type="dxa"/>
            <w:gridSpan w:val="2"/>
          </w:tcPr>
          <w:p w14:paraId="46091671" w14:textId="77777777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5AEBA4D" w14:textId="77777777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745FF" w:rsidRPr="00AF2CD0" w14:paraId="3B790088" w14:textId="77777777" w:rsidTr="00684B75">
        <w:trPr>
          <w:trHeight w:val="20"/>
        </w:trPr>
        <w:tc>
          <w:tcPr>
            <w:tcW w:w="2482" w:type="dxa"/>
            <w:gridSpan w:val="2"/>
          </w:tcPr>
          <w:p w14:paraId="0DF89616" w14:textId="2C162E22" w:rsidR="007745FF" w:rsidRPr="00AF2CD0" w:rsidRDefault="007745F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lastRenderedPageBreak/>
              <w:t>Ragsdale, Ken</w:t>
            </w:r>
          </w:p>
        </w:tc>
        <w:tc>
          <w:tcPr>
            <w:tcW w:w="3946" w:type="dxa"/>
            <w:gridSpan w:val="2"/>
          </w:tcPr>
          <w:p w14:paraId="14A27D2C" w14:textId="77777777" w:rsidR="007745FF" w:rsidRPr="00AF2CD0" w:rsidRDefault="007745F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38A8B6C9" w14:textId="77777777" w:rsidR="007745FF" w:rsidRPr="00AF2CD0" w:rsidRDefault="007745F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8483D" w:rsidRPr="00AF2CD0" w14:paraId="5F62D4DD" w14:textId="77777777" w:rsidTr="00684B75">
        <w:trPr>
          <w:trHeight w:val="20"/>
        </w:trPr>
        <w:tc>
          <w:tcPr>
            <w:tcW w:w="2482" w:type="dxa"/>
            <w:gridSpan w:val="2"/>
          </w:tcPr>
          <w:p w14:paraId="182F5CC9" w14:textId="6D8D19CB" w:rsidR="00B8483D" w:rsidRPr="007D493E" w:rsidRDefault="00B8483D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Roberts, Randy</w:t>
            </w:r>
          </w:p>
        </w:tc>
        <w:tc>
          <w:tcPr>
            <w:tcW w:w="3946" w:type="dxa"/>
            <w:gridSpan w:val="2"/>
          </w:tcPr>
          <w:p w14:paraId="6C073DAB" w14:textId="77777777" w:rsidR="00B8483D" w:rsidRPr="00AF2CD0" w:rsidRDefault="00B8483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CD5C13B" w14:textId="59237615" w:rsidR="00B8483D" w:rsidRPr="00AF2CD0" w:rsidRDefault="00B8483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B0094" w:rsidRPr="00AF2CD0" w14:paraId="5665676D" w14:textId="77777777" w:rsidTr="00684B75">
        <w:trPr>
          <w:trHeight w:val="20"/>
        </w:trPr>
        <w:tc>
          <w:tcPr>
            <w:tcW w:w="2482" w:type="dxa"/>
            <w:gridSpan w:val="2"/>
          </w:tcPr>
          <w:p w14:paraId="6AEAF2B4" w14:textId="0B3D91C0" w:rsidR="00EB0094" w:rsidRPr="007D493E" w:rsidRDefault="00EB0094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3946" w:type="dxa"/>
            <w:gridSpan w:val="2"/>
          </w:tcPr>
          <w:p w14:paraId="526DD5A8" w14:textId="77777777" w:rsidR="00EB0094" w:rsidRPr="00AF2CD0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5AAA6805" w14:textId="7C1AA3BD" w:rsidR="00EB0094" w:rsidRPr="00AF2CD0" w:rsidRDefault="00A87421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F2CD0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BC167D" w:rsidRPr="00AF2CD0" w14:paraId="2714BB9E" w14:textId="77777777" w:rsidTr="00684B75">
        <w:trPr>
          <w:trHeight w:val="20"/>
        </w:trPr>
        <w:tc>
          <w:tcPr>
            <w:tcW w:w="2482" w:type="dxa"/>
            <w:gridSpan w:val="2"/>
          </w:tcPr>
          <w:p w14:paraId="45F9EDFC" w14:textId="611D68FC" w:rsidR="00BC167D" w:rsidRPr="007D493E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3946" w:type="dxa"/>
            <w:gridSpan w:val="2"/>
          </w:tcPr>
          <w:p w14:paraId="202BC992" w14:textId="77777777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AE0A487" w14:textId="77777777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8483D" w:rsidRPr="00AF2CD0" w14:paraId="393DC667" w14:textId="77777777" w:rsidTr="00684B75">
        <w:trPr>
          <w:trHeight w:val="20"/>
        </w:trPr>
        <w:tc>
          <w:tcPr>
            <w:tcW w:w="2482" w:type="dxa"/>
            <w:gridSpan w:val="2"/>
          </w:tcPr>
          <w:p w14:paraId="29633115" w14:textId="11F11D8F" w:rsidR="00B8483D" w:rsidRPr="00AF2CD0" w:rsidRDefault="00B8483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8483D">
              <w:rPr>
                <w:rFonts w:ascii="Times New Roman" w:hAnsi="Times New Roman" w:cs="Times New Roman"/>
              </w:rPr>
              <w:t>Smith, Nathan</w:t>
            </w:r>
          </w:p>
        </w:tc>
        <w:tc>
          <w:tcPr>
            <w:tcW w:w="3946" w:type="dxa"/>
            <w:gridSpan w:val="2"/>
          </w:tcPr>
          <w:p w14:paraId="5D5EC1FA" w14:textId="77777777" w:rsidR="00B8483D" w:rsidRPr="00AF2CD0" w:rsidRDefault="00B8483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7447B60" w14:textId="6A07BD01" w:rsidR="00B8483D" w:rsidRPr="00AF2CD0" w:rsidRDefault="00B8483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94450" w:rsidRPr="00AF2CD0" w14:paraId="044EB348" w14:textId="77777777" w:rsidTr="00684B75">
        <w:trPr>
          <w:trHeight w:val="20"/>
        </w:trPr>
        <w:tc>
          <w:tcPr>
            <w:tcW w:w="2482" w:type="dxa"/>
            <w:gridSpan w:val="2"/>
          </w:tcPr>
          <w:p w14:paraId="1CBF36D7" w14:textId="5A4083A8" w:rsidR="00C94450" w:rsidRPr="00B8483D" w:rsidRDefault="00C94450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3946" w:type="dxa"/>
            <w:gridSpan w:val="2"/>
          </w:tcPr>
          <w:p w14:paraId="6EA7A155" w14:textId="77777777" w:rsidR="00C94450" w:rsidRPr="00B8483D" w:rsidRDefault="00C94450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2FE521CE" w14:textId="7807AE34" w:rsidR="00C94450" w:rsidRPr="00B8483D" w:rsidRDefault="00C94450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AF2CD0" w14:paraId="5C76F318" w14:textId="77777777" w:rsidTr="00684B75">
        <w:trPr>
          <w:trHeight w:val="20"/>
        </w:trPr>
        <w:tc>
          <w:tcPr>
            <w:tcW w:w="2482" w:type="dxa"/>
            <w:gridSpan w:val="2"/>
          </w:tcPr>
          <w:p w14:paraId="22520AC3" w14:textId="5A01E6EA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3946" w:type="dxa"/>
            <w:gridSpan w:val="2"/>
          </w:tcPr>
          <w:p w14:paraId="407399DB" w14:textId="77777777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DE244D2" w14:textId="77777777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B0094" w:rsidRPr="00AF2CD0" w14:paraId="0CAB8742" w14:textId="77777777" w:rsidTr="00684B75">
        <w:trPr>
          <w:trHeight w:val="20"/>
        </w:trPr>
        <w:tc>
          <w:tcPr>
            <w:tcW w:w="2482" w:type="dxa"/>
            <w:gridSpan w:val="2"/>
          </w:tcPr>
          <w:p w14:paraId="124525CC" w14:textId="76481606" w:rsidR="00EB0094" w:rsidRPr="00AF2CD0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61832">
              <w:rPr>
                <w:rFonts w:ascii="Times New Roman" w:hAnsi="Times New Roman" w:cs="Times New Roman"/>
              </w:rPr>
              <w:t>Taurozzi, Tina</w:t>
            </w:r>
          </w:p>
        </w:tc>
        <w:tc>
          <w:tcPr>
            <w:tcW w:w="3946" w:type="dxa"/>
            <w:gridSpan w:val="2"/>
          </w:tcPr>
          <w:p w14:paraId="01C7AF52" w14:textId="77777777" w:rsidR="00EB0094" w:rsidRPr="00AF2CD0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49D96B5" w14:textId="77777777" w:rsidR="00EB0094" w:rsidRPr="00AF2CD0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63ECF" w:rsidRPr="00AF2CD0" w14:paraId="552D6339" w14:textId="77777777" w:rsidTr="00684B75">
        <w:trPr>
          <w:trHeight w:val="20"/>
        </w:trPr>
        <w:tc>
          <w:tcPr>
            <w:tcW w:w="2482" w:type="dxa"/>
            <w:gridSpan w:val="2"/>
          </w:tcPr>
          <w:p w14:paraId="63627B4E" w14:textId="6CADF67E" w:rsidR="00063ECF" w:rsidRPr="00AF2CD0" w:rsidRDefault="00063EC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61832">
              <w:rPr>
                <w:rFonts w:ascii="Times New Roman" w:hAnsi="Times New Roman" w:cs="Times New Roman"/>
              </w:rPr>
              <w:t>Teixeira, Jay</w:t>
            </w:r>
          </w:p>
        </w:tc>
        <w:tc>
          <w:tcPr>
            <w:tcW w:w="3946" w:type="dxa"/>
            <w:gridSpan w:val="2"/>
          </w:tcPr>
          <w:p w14:paraId="542139D9" w14:textId="77777777" w:rsidR="00063ECF" w:rsidRPr="00AF2CD0" w:rsidRDefault="00063EC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9B523DC" w14:textId="66E8BBB1" w:rsidR="00063ECF" w:rsidRPr="00AF2CD0" w:rsidRDefault="00063EC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159BA" w:rsidRPr="00AF2CD0" w14:paraId="5E836D8A" w14:textId="77777777" w:rsidTr="00684B75">
        <w:trPr>
          <w:trHeight w:val="20"/>
        </w:trPr>
        <w:tc>
          <w:tcPr>
            <w:tcW w:w="2482" w:type="dxa"/>
            <w:gridSpan w:val="2"/>
          </w:tcPr>
          <w:p w14:paraId="2CADF7C6" w14:textId="6AD7696B" w:rsidR="009159BA" w:rsidRPr="007D493E" w:rsidRDefault="009159BA" w:rsidP="009159BA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Warnken, Pete</w:t>
            </w:r>
          </w:p>
        </w:tc>
        <w:tc>
          <w:tcPr>
            <w:tcW w:w="3946" w:type="dxa"/>
            <w:gridSpan w:val="2"/>
          </w:tcPr>
          <w:p w14:paraId="29073262" w14:textId="77777777" w:rsidR="009159BA" w:rsidRPr="007D493E" w:rsidRDefault="009159BA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1424B012" w14:textId="64F42DB2" w:rsidR="009159BA" w:rsidRPr="007D493E" w:rsidRDefault="009159BA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94450" w:rsidRPr="00AF2CD0" w14:paraId="5BB2D3FB" w14:textId="77777777" w:rsidTr="00684B75">
        <w:trPr>
          <w:trHeight w:val="20"/>
        </w:trPr>
        <w:tc>
          <w:tcPr>
            <w:tcW w:w="2482" w:type="dxa"/>
            <w:gridSpan w:val="2"/>
          </w:tcPr>
          <w:p w14:paraId="14D2E0BE" w14:textId="767B1F71" w:rsidR="00C94450" w:rsidRPr="00AF2CD0" w:rsidRDefault="00C9445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8483D">
              <w:rPr>
                <w:rFonts w:ascii="Times New Roman" w:hAnsi="Times New Roman" w:cs="Times New Roman"/>
              </w:rPr>
              <w:t>Wattles, Paul</w:t>
            </w:r>
          </w:p>
        </w:tc>
        <w:tc>
          <w:tcPr>
            <w:tcW w:w="3946" w:type="dxa"/>
            <w:gridSpan w:val="2"/>
          </w:tcPr>
          <w:p w14:paraId="7904A61F" w14:textId="77777777" w:rsidR="00C94450" w:rsidRPr="00AF2CD0" w:rsidRDefault="00C9445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265EFF1" w14:textId="25929188" w:rsidR="00C94450" w:rsidRPr="00AF2CD0" w:rsidRDefault="00B8483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AF2CD0" w14:paraId="44147A9C" w14:textId="77777777" w:rsidTr="00684B75">
        <w:trPr>
          <w:trHeight w:val="20"/>
        </w:trPr>
        <w:tc>
          <w:tcPr>
            <w:tcW w:w="2482" w:type="dxa"/>
            <w:gridSpan w:val="2"/>
          </w:tcPr>
          <w:p w14:paraId="53ABB86B" w14:textId="60B09367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61832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3946" w:type="dxa"/>
            <w:gridSpan w:val="2"/>
          </w:tcPr>
          <w:p w14:paraId="7DCEBB9B" w14:textId="77777777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F00283C" w14:textId="50E08FF3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F2CD0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</w:tbl>
    <w:p w14:paraId="2A1D2E33" w14:textId="77777777" w:rsidR="005E57F9" w:rsidRPr="00AF2CD0" w:rsidRDefault="005E57F9" w:rsidP="00D1601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3C821AAB" w14:textId="77777777" w:rsidR="005E57F9" w:rsidRPr="00AF2CD0" w:rsidRDefault="005E57F9" w:rsidP="00D1601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A656F6C" w14:textId="77777777" w:rsidR="00EB6CF3" w:rsidRPr="00961872" w:rsidRDefault="00EF73CC" w:rsidP="00D16019">
      <w:pPr>
        <w:pStyle w:val="NoSpacing"/>
        <w:jc w:val="both"/>
        <w:rPr>
          <w:rFonts w:ascii="Times New Roman" w:hAnsi="Times New Roman" w:cs="Times New Roman"/>
        </w:rPr>
      </w:pPr>
      <w:r w:rsidRPr="00961872">
        <w:rPr>
          <w:rFonts w:ascii="Times New Roman" w:hAnsi="Times New Roman" w:cs="Times New Roman"/>
          <w:i/>
        </w:rPr>
        <w:t>Unless otherwise indicated, all Market Segments were present for a vote</w:t>
      </w:r>
      <w:r w:rsidR="00CB2571" w:rsidRPr="00961872">
        <w:rPr>
          <w:rFonts w:ascii="Times New Roman" w:hAnsi="Times New Roman" w:cs="Times New Roman"/>
          <w:i/>
        </w:rPr>
        <w:t>.</w:t>
      </w:r>
    </w:p>
    <w:p w14:paraId="00705C4D" w14:textId="77777777" w:rsidR="009F1FD3" w:rsidRPr="00AF2CD0" w:rsidRDefault="009F1FD3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191B62F" w14:textId="77777777" w:rsidR="00E01B23" w:rsidRPr="00AF2CD0" w:rsidRDefault="00E01B23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5FA2B60" w14:textId="7321C5A8" w:rsidR="00895FFF" w:rsidRPr="00961872" w:rsidRDefault="00961872" w:rsidP="00895FFF">
      <w:pPr>
        <w:pStyle w:val="NoSpacing"/>
        <w:jc w:val="both"/>
        <w:rPr>
          <w:rFonts w:ascii="Times New Roman" w:hAnsi="Times New Roman" w:cs="Times New Roman"/>
        </w:rPr>
      </w:pPr>
      <w:r w:rsidRPr="00961872">
        <w:rPr>
          <w:rFonts w:ascii="Times New Roman" w:hAnsi="Times New Roman" w:cs="Times New Roman"/>
        </w:rPr>
        <w:t xml:space="preserve">Martha Henson </w:t>
      </w:r>
      <w:r w:rsidR="00895FFF" w:rsidRPr="00961872">
        <w:rPr>
          <w:rFonts w:ascii="Times New Roman" w:hAnsi="Times New Roman" w:cs="Times New Roman"/>
        </w:rPr>
        <w:t xml:space="preserve">called the </w:t>
      </w:r>
      <w:r w:rsidRPr="00961872">
        <w:rPr>
          <w:rFonts w:ascii="Times New Roman" w:hAnsi="Times New Roman" w:cs="Times New Roman"/>
        </w:rPr>
        <w:t>February 14, 2</w:t>
      </w:r>
      <w:r w:rsidR="00895FFF" w:rsidRPr="00961872">
        <w:rPr>
          <w:rFonts w:ascii="Times New Roman" w:hAnsi="Times New Roman" w:cs="Times New Roman"/>
        </w:rPr>
        <w:t xml:space="preserve">019 PRS meeting to order at 9:30 a.m. </w:t>
      </w:r>
    </w:p>
    <w:p w14:paraId="195EE59B" w14:textId="77777777" w:rsidR="00895FFF" w:rsidRPr="00AF2CD0" w:rsidRDefault="00895FFF" w:rsidP="00895FF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89B3C27" w14:textId="77777777" w:rsidR="00895FFF" w:rsidRPr="00AF2CD0" w:rsidRDefault="00895FFF" w:rsidP="00895FF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65FA3FF" w14:textId="77777777" w:rsidR="00895FFF" w:rsidRPr="00961872" w:rsidRDefault="00895FFF" w:rsidP="00895FF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61872">
        <w:rPr>
          <w:rFonts w:ascii="Times New Roman" w:hAnsi="Times New Roman" w:cs="Times New Roman"/>
          <w:u w:val="single"/>
        </w:rPr>
        <w:t>Antitrust Admonition</w:t>
      </w:r>
    </w:p>
    <w:p w14:paraId="3E2342D5" w14:textId="004DE950" w:rsidR="00895FFF" w:rsidRPr="00961872" w:rsidRDefault="00895FFF" w:rsidP="00895FFF">
      <w:pPr>
        <w:pStyle w:val="NoSpacing"/>
        <w:jc w:val="both"/>
        <w:rPr>
          <w:rFonts w:ascii="Times New Roman" w:hAnsi="Times New Roman" w:cs="Times New Roman"/>
        </w:rPr>
      </w:pPr>
      <w:r w:rsidRPr="00961872">
        <w:rPr>
          <w:rFonts w:ascii="Times New Roman" w:hAnsi="Times New Roman" w:cs="Times New Roman"/>
        </w:rPr>
        <w:t xml:space="preserve">Ms. </w:t>
      </w:r>
      <w:r w:rsidR="00961872" w:rsidRPr="00961872">
        <w:rPr>
          <w:rFonts w:ascii="Times New Roman" w:hAnsi="Times New Roman" w:cs="Times New Roman"/>
        </w:rPr>
        <w:t xml:space="preserve">Henson </w:t>
      </w:r>
      <w:r w:rsidRPr="00961872">
        <w:rPr>
          <w:rFonts w:ascii="Times New Roman" w:hAnsi="Times New Roman" w:cs="Times New Roman"/>
        </w:rPr>
        <w:t xml:space="preserve">directed attention to the Antitrust Admonition, which was displayed.  </w:t>
      </w:r>
    </w:p>
    <w:p w14:paraId="69C7AD02" w14:textId="77777777" w:rsidR="00895FFF" w:rsidRPr="00961872" w:rsidRDefault="00895FFF" w:rsidP="00895FFF">
      <w:pPr>
        <w:pStyle w:val="NoSpacing"/>
        <w:jc w:val="both"/>
        <w:rPr>
          <w:rFonts w:ascii="Times New Roman" w:hAnsi="Times New Roman" w:cs="Times New Roman"/>
        </w:rPr>
      </w:pPr>
    </w:p>
    <w:p w14:paraId="2C451871" w14:textId="77777777" w:rsidR="00895FFF" w:rsidRPr="00AF2CD0" w:rsidRDefault="00895FFF" w:rsidP="00895FF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ECDA998" w14:textId="77777777" w:rsidR="00EB6CF3" w:rsidRPr="00682B63" w:rsidRDefault="00EB6CF3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82B63">
        <w:rPr>
          <w:rFonts w:ascii="Times New Roman" w:hAnsi="Times New Roman" w:cs="Times New Roman"/>
          <w:u w:val="single"/>
        </w:rPr>
        <w:t xml:space="preserve">Approval of Minutes </w:t>
      </w:r>
      <w:r w:rsidR="00C96B32" w:rsidRPr="00682B63">
        <w:rPr>
          <w:rFonts w:ascii="Times New Roman" w:hAnsi="Times New Roman" w:cs="Times New Roman"/>
          <w:u w:val="single"/>
        </w:rPr>
        <w:t>(see Key Documents)</w:t>
      </w:r>
      <w:r w:rsidR="00C96B32" w:rsidRPr="00682B63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327EEDC2" w14:textId="21B76AA2" w:rsidR="004424E3" w:rsidRPr="00682B63" w:rsidRDefault="00961872" w:rsidP="004424E3">
      <w:pPr>
        <w:pStyle w:val="NoSpacing"/>
        <w:jc w:val="both"/>
        <w:rPr>
          <w:rFonts w:ascii="Times New Roman" w:hAnsi="Times New Roman" w:cs="Times New Roman"/>
          <w:i/>
        </w:rPr>
      </w:pPr>
      <w:r w:rsidRPr="00682B63">
        <w:rPr>
          <w:rFonts w:ascii="Times New Roman" w:hAnsi="Times New Roman" w:cs="Times New Roman"/>
          <w:i/>
        </w:rPr>
        <w:t>January 17, 2019</w:t>
      </w:r>
    </w:p>
    <w:p w14:paraId="31A3EAF0" w14:textId="429A3804" w:rsidR="00682B63" w:rsidRPr="00682B63" w:rsidRDefault="00682B63" w:rsidP="00A031E4">
      <w:pPr>
        <w:pStyle w:val="NoSpacing"/>
        <w:jc w:val="both"/>
        <w:rPr>
          <w:rFonts w:ascii="Times New Roman" w:hAnsi="Times New Roman" w:cs="Times New Roman"/>
        </w:rPr>
      </w:pPr>
      <w:r w:rsidRPr="00682B63">
        <w:rPr>
          <w:rFonts w:ascii="Times New Roman" w:hAnsi="Times New Roman" w:cs="Times New Roman"/>
        </w:rPr>
        <w:t>Market Partic</w:t>
      </w:r>
      <w:r>
        <w:rPr>
          <w:rFonts w:ascii="Times New Roman" w:hAnsi="Times New Roman" w:cs="Times New Roman"/>
        </w:rPr>
        <w:t>i</w:t>
      </w:r>
      <w:r w:rsidRPr="00682B63">
        <w:rPr>
          <w:rFonts w:ascii="Times New Roman" w:hAnsi="Times New Roman" w:cs="Times New Roman"/>
        </w:rPr>
        <w:t xml:space="preserve">pants offered administrative clarifications to the January 17, 2019 PRS meeting minutes.  </w:t>
      </w:r>
    </w:p>
    <w:p w14:paraId="3845F819" w14:textId="7878D3C6" w:rsidR="00682B63" w:rsidRDefault="00682B63" w:rsidP="00A031E4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  <w:r>
        <w:rPr>
          <w:rFonts w:ascii="Times New Roman" w:hAnsi="Times New Roman" w:cs="Times New Roman"/>
          <w:b/>
          <w:highlight w:val="lightGray"/>
        </w:rPr>
        <w:t xml:space="preserve">  </w:t>
      </w:r>
    </w:p>
    <w:p w14:paraId="592E8CC6" w14:textId="723A534A" w:rsidR="007A0397" w:rsidRPr="00682B63" w:rsidRDefault="00682B63" w:rsidP="00A031E4">
      <w:pPr>
        <w:pStyle w:val="NoSpacing"/>
        <w:jc w:val="both"/>
        <w:rPr>
          <w:rFonts w:ascii="Times New Roman" w:hAnsi="Times New Roman" w:cs="Times New Roman"/>
          <w:b/>
        </w:rPr>
      </w:pPr>
      <w:r w:rsidRPr="00682B63">
        <w:rPr>
          <w:rFonts w:ascii="Times New Roman" w:hAnsi="Times New Roman" w:cs="Times New Roman"/>
          <w:b/>
        </w:rPr>
        <w:t>Diana Coleman m</w:t>
      </w:r>
      <w:r w:rsidR="00461D2E" w:rsidRPr="00682B63">
        <w:rPr>
          <w:rFonts w:ascii="Times New Roman" w:hAnsi="Times New Roman" w:cs="Times New Roman"/>
          <w:b/>
        </w:rPr>
        <w:t xml:space="preserve">oved </w:t>
      </w:r>
      <w:r w:rsidR="0013399D" w:rsidRPr="00682B63">
        <w:rPr>
          <w:rFonts w:ascii="Times New Roman" w:hAnsi="Times New Roman" w:cs="Times New Roman"/>
          <w:b/>
        </w:rPr>
        <w:t xml:space="preserve">to approve the </w:t>
      </w:r>
      <w:r w:rsidRPr="00682B63">
        <w:rPr>
          <w:rFonts w:ascii="Times New Roman" w:hAnsi="Times New Roman" w:cs="Times New Roman"/>
          <w:b/>
        </w:rPr>
        <w:t xml:space="preserve">January 17, 2019 </w:t>
      </w:r>
      <w:r w:rsidR="0013399D" w:rsidRPr="00682B63">
        <w:rPr>
          <w:rFonts w:ascii="Times New Roman" w:hAnsi="Times New Roman" w:cs="Times New Roman"/>
          <w:b/>
        </w:rPr>
        <w:t xml:space="preserve">meeting minutes as </w:t>
      </w:r>
      <w:r w:rsidRPr="00682B63">
        <w:rPr>
          <w:rFonts w:ascii="Times New Roman" w:hAnsi="Times New Roman" w:cs="Times New Roman"/>
          <w:b/>
        </w:rPr>
        <w:t xml:space="preserve">revised by PRS.  Blake Gross </w:t>
      </w:r>
      <w:r w:rsidR="00373F19" w:rsidRPr="00682B63">
        <w:rPr>
          <w:rFonts w:ascii="Times New Roman" w:hAnsi="Times New Roman" w:cs="Times New Roman"/>
          <w:b/>
        </w:rPr>
        <w:t>s</w:t>
      </w:r>
      <w:r w:rsidR="00EF1B99" w:rsidRPr="00682B63">
        <w:rPr>
          <w:rFonts w:ascii="Times New Roman" w:hAnsi="Times New Roman" w:cs="Times New Roman"/>
          <w:b/>
        </w:rPr>
        <w:t xml:space="preserve">econded </w:t>
      </w:r>
      <w:r w:rsidR="0013399D" w:rsidRPr="00682B63">
        <w:rPr>
          <w:rFonts w:ascii="Times New Roman" w:hAnsi="Times New Roman" w:cs="Times New Roman"/>
          <w:b/>
        </w:rPr>
        <w:t xml:space="preserve">the motion.  </w:t>
      </w:r>
      <w:r w:rsidR="00E96634" w:rsidRPr="00682B63">
        <w:rPr>
          <w:rFonts w:ascii="Times New Roman" w:hAnsi="Times New Roman" w:cs="Times New Roman"/>
          <w:b/>
        </w:rPr>
        <w:t>The motion carried unanimously.</w:t>
      </w:r>
    </w:p>
    <w:p w14:paraId="69DB5E3F" w14:textId="77777777" w:rsidR="00777142" w:rsidRDefault="00777142" w:rsidP="00A031E4">
      <w:pPr>
        <w:pStyle w:val="NoSpacing"/>
        <w:jc w:val="both"/>
      </w:pPr>
    </w:p>
    <w:p w14:paraId="3077C1EA" w14:textId="77777777" w:rsidR="003A5AAF" w:rsidRPr="00682B63" w:rsidRDefault="003A5AAF" w:rsidP="00A031E4">
      <w:pPr>
        <w:pStyle w:val="NoSpacing"/>
        <w:jc w:val="both"/>
      </w:pPr>
    </w:p>
    <w:p w14:paraId="765050AF" w14:textId="77777777" w:rsidR="007A0397" w:rsidRPr="003A5AAF" w:rsidRDefault="007A0397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A5AAF">
        <w:rPr>
          <w:rFonts w:ascii="Times New Roman" w:hAnsi="Times New Roman" w:cs="Times New Roman"/>
          <w:u w:val="single"/>
        </w:rPr>
        <w:t xml:space="preserve">Technical Advisory Committee (TAC) </w:t>
      </w:r>
      <w:r w:rsidR="00D16019" w:rsidRPr="003A5AAF">
        <w:rPr>
          <w:rFonts w:ascii="Times New Roman" w:hAnsi="Times New Roman" w:cs="Times New Roman"/>
          <w:u w:val="single"/>
        </w:rPr>
        <w:t>and Board Report</w:t>
      </w:r>
      <w:r w:rsidR="003A4157" w:rsidRPr="003A5AAF">
        <w:rPr>
          <w:rFonts w:ascii="Times New Roman" w:hAnsi="Times New Roman" w:cs="Times New Roman"/>
          <w:u w:val="single"/>
        </w:rPr>
        <w:t xml:space="preserve"> </w:t>
      </w:r>
    </w:p>
    <w:p w14:paraId="4FD60B6C" w14:textId="525D18DD" w:rsidR="00BC49F7" w:rsidRPr="00BC49F7" w:rsidRDefault="00BC49F7" w:rsidP="00BC49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49F7">
        <w:rPr>
          <w:rFonts w:ascii="Times New Roman" w:hAnsi="Times New Roman" w:cs="Times New Roman"/>
        </w:rPr>
        <w:t xml:space="preserve">Ms. Henson reported the disposition of Revision Requests considered at the </w:t>
      </w:r>
      <w:r w:rsidR="004A522E">
        <w:rPr>
          <w:rFonts w:ascii="Times New Roman" w:hAnsi="Times New Roman" w:cs="Times New Roman"/>
        </w:rPr>
        <w:t>January 30</w:t>
      </w:r>
      <w:r w:rsidRPr="00BC49F7">
        <w:rPr>
          <w:rFonts w:ascii="Times New Roman" w:hAnsi="Times New Roman" w:cs="Times New Roman"/>
        </w:rPr>
        <w:t>, 201</w:t>
      </w:r>
      <w:r w:rsidR="004A522E">
        <w:rPr>
          <w:rFonts w:ascii="Times New Roman" w:hAnsi="Times New Roman" w:cs="Times New Roman"/>
        </w:rPr>
        <w:t>9</w:t>
      </w:r>
      <w:r w:rsidRPr="00BC49F7">
        <w:rPr>
          <w:rFonts w:ascii="Times New Roman" w:hAnsi="Times New Roman" w:cs="Times New Roman"/>
        </w:rPr>
        <w:t xml:space="preserve"> TAC meeting</w:t>
      </w:r>
      <w:r w:rsidR="004A522E">
        <w:rPr>
          <w:rFonts w:ascii="Times New Roman" w:hAnsi="Times New Roman" w:cs="Times New Roman"/>
        </w:rPr>
        <w:t xml:space="preserve">, including NPRR906, </w:t>
      </w:r>
      <w:r w:rsidR="004A522E" w:rsidRPr="004A522E">
        <w:rPr>
          <w:rFonts w:ascii="Times New Roman" w:hAnsi="Times New Roman" w:cs="Times New Roman"/>
        </w:rPr>
        <w:t>Clarifying the Decision Making Entity Process</w:t>
      </w:r>
      <w:r w:rsidR="00337D23">
        <w:rPr>
          <w:rFonts w:ascii="Times New Roman" w:hAnsi="Times New Roman" w:cs="Times New Roman"/>
        </w:rPr>
        <w:t>,</w:t>
      </w:r>
      <w:r w:rsidR="004A522E" w:rsidRPr="004A522E">
        <w:rPr>
          <w:rFonts w:ascii="Times New Roman" w:hAnsi="Times New Roman" w:cs="Times New Roman"/>
        </w:rPr>
        <w:t xml:space="preserve"> </w:t>
      </w:r>
      <w:r w:rsidR="004A522E">
        <w:rPr>
          <w:rFonts w:ascii="Times New Roman" w:hAnsi="Times New Roman" w:cs="Times New Roman"/>
        </w:rPr>
        <w:t>which TAC remanded to PRS</w:t>
      </w:r>
      <w:r w:rsidR="000742CD">
        <w:rPr>
          <w:rFonts w:ascii="Times New Roman" w:hAnsi="Times New Roman" w:cs="Times New Roman"/>
        </w:rPr>
        <w:t xml:space="preserve">, </w:t>
      </w:r>
      <w:r w:rsidR="004A522E">
        <w:rPr>
          <w:rFonts w:ascii="Times New Roman" w:hAnsi="Times New Roman" w:cs="Times New Roman"/>
        </w:rPr>
        <w:t xml:space="preserve">and the February 12, 2019 Board meeting.  </w:t>
      </w:r>
      <w:r w:rsidRPr="00BC49F7">
        <w:rPr>
          <w:rFonts w:ascii="Times New Roman" w:hAnsi="Times New Roman" w:cs="Times New Roman"/>
        </w:rPr>
        <w:t xml:space="preserve">     </w:t>
      </w:r>
    </w:p>
    <w:p w14:paraId="7909A603" w14:textId="77777777" w:rsidR="00886D85" w:rsidRPr="00AF2CD0" w:rsidRDefault="00886D85" w:rsidP="0013168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199A3EE" w14:textId="77777777" w:rsidR="007F3126" w:rsidRDefault="007F3126" w:rsidP="0013168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D56F8C8" w14:textId="6EC5B6D3" w:rsidR="003A5AAF" w:rsidRPr="003A5AAF" w:rsidRDefault="003A5AAF" w:rsidP="0013168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A5AAF">
        <w:rPr>
          <w:rFonts w:ascii="Times New Roman" w:hAnsi="Times New Roman" w:cs="Times New Roman"/>
          <w:u w:val="single"/>
        </w:rPr>
        <w:t>2019 PRS Goals</w:t>
      </w:r>
    </w:p>
    <w:p w14:paraId="3203B97C" w14:textId="56DDAF54" w:rsidR="003A5AAF" w:rsidRPr="00BC49F7" w:rsidRDefault="00BC49F7" w:rsidP="00131680">
      <w:pPr>
        <w:pStyle w:val="NoSpacing"/>
        <w:jc w:val="both"/>
        <w:rPr>
          <w:rFonts w:ascii="Times New Roman" w:hAnsi="Times New Roman" w:cs="Times New Roman"/>
          <w:b/>
        </w:rPr>
      </w:pPr>
      <w:r w:rsidRPr="00BC49F7">
        <w:rPr>
          <w:rFonts w:ascii="Times New Roman" w:hAnsi="Times New Roman" w:cs="Times New Roman"/>
          <w:b/>
        </w:rPr>
        <w:t xml:space="preserve">Mr. Gross moved to approve the 2019 PRS Goals as submitted.  Eric Goff </w:t>
      </w:r>
      <w:r w:rsidR="006A1692">
        <w:rPr>
          <w:rFonts w:ascii="Times New Roman" w:hAnsi="Times New Roman" w:cs="Times New Roman"/>
          <w:b/>
        </w:rPr>
        <w:t>s</w:t>
      </w:r>
      <w:r w:rsidRPr="00BC49F7">
        <w:rPr>
          <w:rFonts w:ascii="Times New Roman" w:hAnsi="Times New Roman" w:cs="Times New Roman"/>
          <w:b/>
        </w:rPr>
        <w:t>econded the motion.  The motion carried unanimously.</w:t>
      </w:r>
    </w:p>
    <w:p w14:paraId="706EBE88" w14:textId="77777777" w:rsidR="003A5AAF" w:rsidRDefault="003A5AAF" w:rsidP="0013168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1BE3B47" w14:textId="77777777" w:rsidR="004A522E" w:rsidRPr="00AF2CD0" w:rsidRDefault="004A522E" w:rsidP="0013168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E7FDE1E" w14:textId="4F350495" w:rsidR="00FB78FB" w:rsidRPr="00AF2CD0" w:rsidRDefault="00131680" w:rsidP="00A031E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  <w:r w:rsidRPr="003A5AAF">
        <w:rPr>
          <w:rFonts w:ascii="Times New Roman" w:hAnsi="Times New Roman" w:cs="Times New Roman"/>
          <w:u w:val="single"/>
        </w:rPr>
        <w:t xml:space="preserve">Project </w:t>
      </w:r>
      <w:r w:rsidR="00D16019" w:rsidRPr="003A5AAF">
        <w:rPr>
          <w:rFonts w:ascii="Times New Roman" w:hAnsi="Times New Roman" w:cs="Times New Roman"/>
          <w:u w:val="single"/>
        </w:rPr>
        <w:t>Update and Summary of Project Priority List (PPL) Activity to Date (see Key Documents)</w:t>
      </w:r>
      <w:r w:rsidR="00FB78FB" w:rsidRPr="00AF2CD0">
        <w:rPr>
          <w:rFonts w:ascii="Times New Roman" w:hAnsi="Times New Roman" w:cs="Times New Roman"/>
          <w:highlight w:val="lightGray"/>
          <w:u w:val="single"/>
        </w:rPr>
        <w:t xml:space="preserve"> </w:t>
      </w:r>
    </w:p>
    <w:p w14:paraId="3309397A" w14:textId="30F842F3" w:rsidR="004C4D6D" w:rsidRPr="002F0551" w:rsidRDefault="0060378E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F0551">
        <w:rPr>
          <w:rFonts w:ascii="Times New Roman" w:hAnsi="Times New Roman" w:cs="Times New Roman"/>
        </w:rPr>
        <w:t xml:space="preserve">Troy Anderson </w:t>
      </w:r>
      <w:r w:rsidR="00D16019" w:rsidRPr="002F0551">
        <w:rPr>
          <w:rFonts w:ascii="Times New Roman" w:hAnsi="Times New Roman" w:cs="Times New Roman"/>
        </w:rPr>
        <w:t>pr</w:t>
      </w:r>
      <w:r w:rsidR="00474A6F" w:rsidRPr="002F0551">
        <w:rPr>
          <w:rFonts w:ascii="Times New Roman" w:hAnsi="Times New Roman" w:cs="Times New Roman"/>
        </w:rPr>
        <w:t xml:space="preserve">ovided a </w:t>
      </w:r>
      <w:r w:rsidR="00D16019" w:rsidRPr="002F0551">
        <w:rPr>
          <w:rFonts w:ascii="Times New Roman" w:hAnsi="Times New Roman" w:cs="Times New Roman"/>
        </w:rPr>
        <w:t>project update</w:t>
      </w:r>
      <w:r w:rsidR="00FD7F5A" w:rsidRPr="002F0551">
        <w:rPr>
          <w:rFonts w:ascii="Times New Roman" w:hAnsi="Times New Roman" w:cs="Times New Roman"/>
        </w:rPr>
        <w:t xml:space="preserve"> </w:t>
      </w:r>
      <w:r w:rsidR="00D16019" w:rsidRPr="002F0551">
        <w:rPr>
          <w:rFonts w:ascii="Times New Roman" w:hAnsi="Times New Roman" w:cs="Times New Roman"/>
        </w:rPr>
        <w:t>and summary of PPL activity</w:t>
      </w:r>
      <w:r w:rsidR="00EB3A4D">
        <w:rPr>
          <w:rFonts w:ascii="Times New Roman" w:hAnsi="Times New Roman" w:cs="Times New Roman"/>
        </w:rPr>
        <w:t xml:space="preserve">, </w:t>
      </w:r>
      <w:r w:rsidR="00861C8C" w:rsidRPr="002F0551">
        <w:rPr>
          <w:rFonts w:ascii="Times New Roman" w:hAnsi="Times New Roman" w:cs="Times New Roman"/>
        </w:rPr>
        <w:t xml:space="preserve">reviewed </w:t>
      </w:r>
      <w:r w:rsidR="00371BC3" w:rsidRPr="002F0551">
        <w:rPr>
          <w:rFonts w:ascii="Times New Roman" w:hAnsi="Times New Roman" w:cs="Times New Roman"/>
        </w:rPr>
        <w:t>t</w:t>
      </w:r>
      <w:r w:rsidR="00861C8C" w:rsidRPr="002F0551">
        <w:rPr>
          <w:rFonts w:ascii="Times New Roman" w:hAnsi="Times New Roman" w:cs="Times New Roman"/>
        </w:rPr>
        <w:t xml:space="preserve">he </w:t>
      </w:r>
      <w:r w:rsidR="00E94C4C" w:rsidRPr="002F0551">
        <w:rPr>
          <w:rFonts w:ascii="Times New Roman" w:hAnsi="Times New Roman" w:cs="Times New Roman"/>
        </w:rPr>
        <w:t xml:space="preserve">2019 </w:t>
      </w:r>
      <w:r w:rsidR="00986A8A" w:rsidRPr="002F0551">
        <w:rPr>
          <w:rFonts w:ascii="Times New Roman" w:hAnsi="Times New Roman" w:cs="Times New Roman"/>
        </w:rPr>
        <w:t>r</w:t>
      </w:r>
      <w:r w:rsidR="00F658AD" w:rsidRPr="002F0551">
        <w:rPr>
          <w:rFonts w:ascii="Times New Roman" w:hAnsi="Times New Roman" w:cs="Times New Roman"/>
        </w:rPr>
        <w:t xml:space="preserve">elease </w:t>
      </w:r>
      <w:r w:rsidR="00D044D3" w:rsidRPr="002F0551">
        <w:rPr>
          <w:rFonts w:ascii="Times New Roman" w:hAnsi="Times New Roman" w:cs="Times New Roman"/>
        </w:rPr>
        <w:t>targets</w:t>
      </w:r>
      <w:r w:rsidR="008D26E4" w:rsidRPr="002F0551">
        <w:rPr>
          <w:rFonts w:ascii="Times New Roman" w:hAnsi="Times New Roman" w:cs="Times New Roman"/>
        </w:rPr>
        <w:t xml:space="preserve"> and project spending</w:t>
      </w:r>
      <w:r w:rsidR="00EB3A4D">
        <w:rPr>
          <w:rFonts w:ascii="Times New Roman" w:hAnsi="Times New Roman" w:cs="Times New Roman"/>
        </w:rPr>
        <w:t xml:space="preserve">, and </w:t>
      </w:r>
      <w:r w:rsidR="00EB3A4D" w:rsidRPr="006312ED">
        <w:rPr>
          <w:rFonts w:ascii="Times New Roman" w:hAnsi="Times New Roman" w:cs="Times New Roman"/>
        </w:rPr>
        <w:t>presented the priority and rank options for Revision Requests requiring projects</w:t>
      </w:r>
      <w:r w:rsidR="004E5E39" w:rsidRPr="002F0551">
        <w:rPr>
          <w:rFonts w:ascii="Times New Roman" w:hAnsi="Times New Roman" w:cs="Times New Roman"/>
        </w:rPr>
        <w:t>.  Mr. Anderson summarized the funding expectations for</w:t>
      </w:r>
      <w:r w:rsidR="004F0358">
        <w:rPr>
          <w:rFonts w:ascii="Times New Roman" w:hAnsi="Times New Roman" w:cs="Times New Roman"/>
        </w:rPr>
        <w:t xml:space="preserve"> Real-Time </w:t>
      </w:r>
      <w:r w:rsidR="00C23757">
        <w:rPr>
          <w:rFonts w:ascii="Times New Roman" w:hAnsi="Times New Roman" w:cs="Times New Roman"/>
        </w:rPr>
        <w:t>C</w:t>
      </w:r>
      <w:r w:rsidR="00C23757" w:rsidRPr="002F0551">
        <w:rPr>
          <w:rFonts w:ascii="Times New Roman" w:hAnsi="Times New Roman" w:cs="Times New Roman"/>
        </w:rPr>
        <w:t xml:space="preserve">o-optimization </w:t>
      </w:r>
      <w:r w:rsidR="00C23757">
        <w:rPr>
          <w:rFonts w:ascii="Times New Roman" w:hAnsi="Times New Roman" w:cs="Times New Roman"/>
        </w:rPr>
        <w:t>(RTC)</w:t>
      </w:r>
      <w:r w:rsidR="004E5E39" w:rsidRPr="002F0551">
        <w:rPr>
          <w:rFonts w:ascii="Times New Roman" w:hAnsi="Times New Roman" w:cs="Times New Roman"/>
        </w:rPr>
        <w:t xml:space="preserve"> discussed at the </w:t>
      </w:r>
      <w:r w:rsidR="004E5E39" w:rsidRPr="002F0551">
        <w:rPr>
          <w:rFonts w:ascii="Times New Roman" w:hAnsi="Times New Roman" w:cs="Times New Roman"/>
        </w:rPr>
        <w:lastRenderedPageBreak/>
        <w:t xml:space="preserve">February 12, 2019 Board Meeting.  </w:t>
      </w:r>
      <w:r w:rsidR="00496292">
        <w:rPr>
          <w:rFonts w:ascii="Times New Roman" w:hAnsi="Times New Roman" w:cs="Times New Roman"/>
        </w:rPr>
        <w:t xml:space="preserve">In response to Market Participant questions on resource constraints due to impacts from </w:t>
      </w:r>
      <w:r w:rsidR="00C23757">
        <w:rPr>
          <w:rFonts w:ascii="Times New Roman" w:hAnsi="Times New Roman" w:cs="Times New Roman"/>
        </w:rPr>
        <w:t>RTC</w:t>
      </w:r>
      <w:r w:rsidR="00337D23">
        <w:rPr>
          <w:rFonts w:ascii="Times New Roman" w:hAnsi="Times New Roman" w:cs="Times New Roman"/>
        </w:rPr>
        <w:t>,</w:t>
      </w:r>
      <w:r w:rsidR="00496292">
        <w:rPr>
          <w:rFonts w:ascii="Times New Roman" w:hAnsi="Times New Roman" w:cs="Times New Roman"/>
        </w:rPr>
        <w:t xml:space="preserve"> Mr. Anderson stated that the issue is being reviewed internally.  </w:t>
      </w:r>
      <w:r w:rsidR="00EB3A4D" w:rsidRPr="00EB3A4D">
        <w:rPr>
          <w:rFonts w:ascii="Times New Roman" w:hAnsi="Times New Roman" w:cs="Times New Roman"/>
        </w:rPr>
        <w:t xml:space="preserve">Mr. Anderson stated </w:t>
      </w:r>
      <w:r w:rsidR="00EB3A4D">
        <w:rPr>
          <w:rFonts w:ascii="Times New Roman" w:hAnsi="Times New Roman" w:cs="Times New Roman"/>
        </w:rPr>
        <w:t xml:space="preserve">that </w:t>
      </w:r>
      <w:r w:rsidR="00EB3A4D" w:rsidRPr="00EB3A4D">
        <w:rPr>
          <w:rFonts w:ascii="Times New Roman" w:hAnsi="Times New Roman" w:cs="Times New Roman"/>
        </w:rPr>
        <w:t xml:space="preserve">the yearly Annual Project Report would be presented at the March </w:t>
      </w:r>
      <w:r w:rsidR="00EB3A4D">
        <w:rPr>
          <w:rFonts w:ascii="Times New Roman" w:hAnsi="Times New Roman" w:cs="Times New Roman"/>
        </w:rPr>
        <w:t xml:space="preserve">14, 2019 </w:t>
      </w:r>
      <w:r w:rsidR="00EB3A4D" w:rsidRPr="00EB3A4D">
        <w:rPr>
          <w:rFonts w:ascii="Times New Roman" w:hAnsi="Times New Roman" w:cs="Times New Roman"/>
        </w:rPr>
        <w:t xml:space="preserve">PRS meeting.  </w:t>
      </w:r>
    </w:p>
    <w:p w14:paraId="2EA05718" w14:textId="77777777" w:rsidR="005F0897" w:rsidRPr="002F0551" w:rsidRDefault="005F0897" w:rsidP="00D94EF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0AF7C0C4" w14:textId="77777777" w:rsidR="00944F1E" w:rsidRPr="00AF2CD0" w:rsidRDefault="00944F1E" w:rsidP="00D94E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E83AC3A" w14:textId="772FC41C" w:rsidR="00A27CA4" w:rsidRPr="003A5AAF" w:rsidRDefault="00A27CA4" w:rsidP="00D94E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A5AAF">
        <w:rPr>
          <w:rFonts w:ascii="Times New Roman" w:hAnsi="Times New Roman" w:cs="Times New Roman"/>
          <w:u w:val="single"/>
        </w:rPr>
        <w:t>Review PRS Reports, Impact Analyses, and Prioritization</w:t>
      </w:r>
    </w:p>
    <w:p w14:paraId="63905F4A" w14:textId="2488915C" w:rsidR="003A5AAF" w:rsidRPr="006A1692" w:rsidRDefault="003A5AAF" w:rsidP="00CE6CA4">
      <w:pPr>
        <w:pStyle w:val="NoSpacing"/>
        <w:jc w:val="both"/>
        <w:rPr>
          <w:rFonts w:ascii="Times New Roman" w:hAnsi="Times New Roman" w:cs="Times New Roman"/>
          <w:i/>
        </w:rPr>
      </w:pPr>
      <w:r w:rsidRPr="006A1692">
        <w:rPr>
          <w:rFonts w:ascii="Times New Roman" w:hAnsi="Times New Roman" w:cs="Times New Roman"/>
          <w:i/>
        </w:rPr>
        <w:t>N</w:t>
      </w:r>
      <w:r w:rsidR="00EA5B34">
        <w:rPr>
          <w:rFonts w:ascii="Times New Roman" w:hAnsi="Times New Roman" w:cs="Times New Roman"/>
          <w:i/>
        </w:rPr>
        <w:t>odal Protocol Revision Request (N</w:t>
      </w:r>
      <w:r w:rsidRPr="006A1692">
        <w:rPr>
          <w:rFonts w:ascii="Times New Roman" w:hAnsi="Times New Roman" w:cs="Times New Roman"/>
          <w:i/>
        </w:rPr>
        <w:t>PRR</w:t>
      </w:r>
      <w:r w:rsidR="00EA5B34">
        <w:rPr>
          <w:rFonts w:ascii="Times New Roman" w:hAnsi="Times New Roman" w:cs="Times New Roman"/>
          <w:i/>
        </w:rPr>
        <w:t xml:space="preserve">) </w:t>
      </w:r>
      <w:r w:rsidRPr="006A1692">
        <w:rPr>
          <w:rFonts w:ascii="Times New Roman" w:hAnsi="Times New Roman" w:cs="Times New Roman"/>
          <w:i/>
        </w:rPr>
        <w:t>906, Clarifying the Decision Making Entity Process</w:t>
      </w:r>
    </w:p>
    <w:p w14:paraId="0642EEE3" w14:textId="3F2D3E31" w:rsidR="003A5AAF" w:rsidRPr="006A1692" w:rsidRDefault="006A1692" w:rsidP="00CE6CA4">
      <w:pPr>
        <w:pStyle w:val="NoSpacing"/>
        <w:jc w:val="both"/>
        <w:rPr>
          <w:rFonts w:ascii="Times New Roman" w:hAnsi="Times New Roman" w:cs="Times New Roman"/>
        </w:rPr>
      </w:pPr>
      <w:r w:rsidRPr="006A1692">
        <w:rPr>
          <w:rFonts w:ascii="Times New Roman" w:hAnsi="Times New Roman" w:cs="Times New Roman"/>
        </w:rPr>
        <w:t>Dave Maggio summarized the history of NPRR906 and the 1/21/19 ERCOT comments.  Market Participants expressed concern that a designee has no recourse to being designated a Decision Making Entity (DME) by the owner of the Resource and requested the Wholesale Market Subcommittee (WMS) review the issues</w:t>
      </w:r>
      <w:r>
        <w:rPr>
          <w:rFonts w:ascii="Times New Roman" w:hAnsi="Times New Roman" w:cs="Times New Roman"/>
        </w:rPr>
        <w:t xml:space="preserve">.  Market Participants also requested future consideration be given to renaming </w:t>
      </w:r>
      <w:r w:rsidR="00FB56C0">
        <w:rPr>
          <w:rFonts w:ascii="Times New Roman" w:hAnsi="Times New Roman" w:cs="Times New Roman"/>
        </w:rPr>
        <w:t>the Resource Control Report the DME Report for clarity</w:t>
      </w:r>
      <w:r w:rsidRPr="006A1692">
        <w:rPr>
          <w:rFonts w:ascii="Times New Roman" w:hAnsi="Times New Roman" w:cs="Times New Roman"/>
        </w:rPr>
        <w:t xml:space="preserve">.   </w:t>
      </w:r>
    </w:p>
    <w:p w14:paraId="7BB8BD10" w14:textId="77777777" w:rsidR="006A1692" w:rsidRPr="006A1692" w:rsidRDefault="006A1692" w:rsidP="00CE6CA4">
      <w:pPr>
        <w:pStyle w:val="NoSpacing"/>
        <w:jc w:val="both"/>
        <w:rPr>
          <w:rFonts w:ascii="Times New Roman" w:hAnsi="Times New Roman" w:cs="Times New Roman"/>
          <w:highlight w:val="yellow"/>
        </w:rPr>
      </w:pPr>
    </w:p>
    <w:p w14:paraId="2C7020FF" w14:textId="7D989151" w:rsidR="006A1692" w:rsidRPr="00675227" w:rsidRDefault="006A1692" w:rsidP="006A1692">
      <w:pPr>
        <w:pStyle w:val="NoSpacing"/>
        <w:jc w:val="both"/>
        <w:rPr>
          <w:rFonts w:ascii="Times New Roman" w:hAnsi="Times New Roman" w:cs="Times New Roman"/>
          <w:b/>
        </w:rPr>
      </w:pPr>
      <w:r w:rsidRPr="00FB56C0">
        <w:rPr>
          <w:rFonts w:ascii="Times New Roman" w:hAnsi="Times New Roman" w:cs="Times New Roman"/>
          <w:b/>
        </w:rPr>
        <w:t xml:space="preserve">Clayton Greer moved to </w:t>
      </w:r>
      <w:r w:rsidR="00FB56C0" w:rsidRPr="00FB56C0">
        <w:rPr>
          <w:rFonts w:ascii="Times New Roman" w:hAnsi="Times New Roman" w:cs="Times New Roman"/>
          <w:b/>
        </w:rPr>
        <w:t xml:space="preserve">endorse and forward to TAC the 11/15/18 PRS Report as amended by the 1/21/19 ERCOT comments and the Impact Analysis for NPRR906.  Bob Wittmeyer </w:t>
      </w:r>
      <w:r w:rsidRPr="00FB56C0">
        <w:rPr>
          <w:rFonts w:ascii="Times New Roman" w:hAnsi="Times New Roman" w:cs="Times New Roman"/>
          <w:b/>
        </w:rPr>
        <w:t>seconded the motion.  The motion carried unanimously.</w:t>
      </w:r>
    </w:p>
    <w:p w14:paraId="4B3ADE54" w14:textId="77777777" w:rsidR="006A1692" w:rsidRPr="006A1692" w:rsidRDefault="006A1692" w:rsidP="00CE6CA4">
      <w:pPr>
        <w:pStyle w:val="NoSpacing"/>
        <w:jc w:val="both"/>
        <w:rPr>
          <w:rFonts w:ascii="Times New Roman" w:hAnsi="Times New Roman" w:cs="Times New Roman"/>
          <w:i/>
          <w:highlight w:val="yellow"/>
        </w:rPr>
      </w:pPr>
    </w:p>
    <w:p w14:paraId="2E386DD2" w14:textId="6ACF9442" w:rsidR="003A5AAF" w:rsidRDefault="003A5AAF" w:rsidP="00CE6CA4">
      <w:pPr>
        <w:pStyle w:val="NoSpacing"/>
        <w:jc w:val="both"/>
        <w:rPr>
          <w:rFonts w:ascii="Times New Roman" w:hAnsi="Times New Roman" w:cs="Times New Roman"/>
          <w:i/>
        </w:rPr>
      </w:pPr>
      <w:r w:rsidRPr="003A5AAF">
        <w:rPr>
          <w:rFonts w:ascii="Times New Roman" w:hAnsi="Times New Roman" w:cs="Times New Roman"/>
          <w:i/>
        </w:rPr>
        <w:t>NPRR909, Address Unavailability Gap for ERS and Other Minor Clarifications</w:t>
      </w:r>
    </w:p>
    <w:p w14:paraId="0DBA8E01" w14:textId="45B7B671" w:rsidR="006A1692" w:rsidRDefault="00504C63" w:rsidP="00CE6CA4">
      <w:pPr>
        <w:pStyle w:val="NoSpacing"/>
        <w:jc w:val="both"/>
        <w:rPr>
          <w:rFonts w:ascii="Times New Roman" w:hAnsi="Times New Roman" w:cs="Times New Roman"/>
          <w:i/>
        </w:rPr>
      </w:pPr>
      <w:r w:rsidRPr="00504C63">
        <w:rPr>
          <w:rFonts w:ascii="Times New Roman" w:hAnsi="Times New Roman" w:cs="Times New Roman"/>
          <w:b/>
        </w:rPr>
        <w:t xml:space="preserve">Bill Barnes </w:t>
      </w:r>
      <w:r w:rsidR="006A1692" w:rsidRPr="00504C63">
        <w:rPr>
          <w:rFonts w:ascii="Times New Roman" w:hAnsi="Times New Roman" w:cs="Times New Roman"/>
          <w:b/>
        </w:rPr>
        <w:t>moved to en</w:t>
      </w:r>
      <w:r w:rsidRPr="00504C63">
        <w:rPr>
          <w:rFonts w:ascii="Times New Roman" w:hAnsi="Times New Roman" w:cs="Times New Roman"/>
          <w:b/>
        </w:rPr>
        <w:t>dorse and forward to TAC the 1/17/19 P</w:t>
      </w:r>
      <w:r w:rsidR="006A1692" w:rsidRPr="00504C63">
        <w:rPr>
          <w:rFonts w:ascii="Times New Roman" w:hAnsi="Times New Roman" w:cs="Times New Roman"/>
          <w:b/>
        </w:rPr>
        <w:t>RS Report and Impact Analysis for NPRR</w:t>
      </w:r>
      <w:r w:rsidRPr="00504C63">
        <w:rPr>
          <w:rFonts w:ascii="Times New Roman" w:hAnsi="Times New Roman" w:cs="Times New Roman"/>
          <w:b/>
        </w:rPr>
        <w:t>909</w:t>
      </w:r>
      <w:r w:rsidR="006A1692" w:rsidRPr="00504C63">
        <w:rPr>
          <w:rFonts w:ascii="Times New Roman" w:hAnsi="Times New Roman" w:cs="Times New Roman"/>
          <w:b/>
        </w:rPr>
        <w:t xml:space="preserve">.  </w:t>
      </w:r>
      <w:r w:rsidRPr="00504C63">
        <w:rPr>
          <w:rFonts w:ascii="Times New Roman" w:hAnsi="Times New Roman" w:cs="Times New Roman"/>
          <w:b/>
        </w:rPr>
        <w:t xml:space="preserve">Sandy Morris </w:t>
      </w:r>
      <w:r w:rsidR="006A1692" w:rsidRPr="00504C63">
        <w:rPr>
          <w:rFonts w:ascii="Times New Roman" w:hAnsi="Times New Roman" w:cs="Times New Roman"/>
          <w:b/>
        </w:rPr>
        <w:t xml:space="preserve">seconded the motion.  The motion carried </w:t>
      </w:r>
      <w:r w:rsidRPr="00504C63">
        <w:rPr>
          <w:rFonts w:ascii="Times New Roman" w:hAnsi="Times New Roman" w:cs="Times New Roman"/>
          <w:b/>
        </w:rPr>
        <w:t xml:space="preserve">with one </w:t>
      </w:r>
      <w:r w:rsidR="00C23757">
        <w:rPr>
          <w:rFonts w:ascii="Times New Roman" w:hAnsi="Times New Roman" w:cs="Times New Roman"/>
          <w:b/>
        </w:rPr>
        <w:t>opposing vote</w:t>
      </w:r>
      <w:r w:rsidR="00C23757" w:rsidRPr="00504C63">
        <w:rPr>
          <w:rFonts w:ascii="Times New Roman" w:hAnsi="Times New Roman" w:cs="Times New Roman"/>
          <w:b/>
        </w:rPr>
        <w:t xml:space="preserve"> </w:t>
      </w:r>
      <w:r w:rsidRPr="00504C63">
        <w:rPr>
          <w:rFonts w:ascii="Times New Roman" w:hAnsi="Times New Roman" w:cs="Times New Roman"/>
          <w:b/>
        </w:rPr>
        <w:t>from the Independent Power Marketer (IPM) (Morgan Stanley) Market Segment.</w:t>
      </w:r>
      <w:r>
        <w:rPr>
          <w:rFonts w:ascii="Times New Roman" w:hAnsi="Times New Roman" w:cs="Times New Roman"/>
          <w:b/>
        </w:rPr>
        <w:t xml:space="preserve"> </w:t>
      </w:r>
    </w:p>
    <w:p w14:paraId="2AB21ACA" w14:textId="77777777" w:rsidR="006A1692" w:rsidRDefault="006A1692" w:rsidP="00CE6CA4">
      <w:pPr>
        <w:pStyle w:val="NoSpacing"/>
        <w:jc w:val="both"/>
        <w:rPr>
          <w:rFonts w:ascii="Times New Roman" w:hAnsi="Times New Roman" w:cs="Times New Roman"/>
          <w:i/>
        </w:rPr>
      </w:pPr>
    </w:p>
    <w:p w14:paraId="61286248" w14:textId="2E91737A" w:rsidR="003A5AAF" w:rsidRDefault="003A5AAF" w:rsidP="00CE6CA4">
      <w:pPr>
        <w:pStyle w:val="NoSpacing"/>
        <w:jc w:val="both"/>
        <w:rPr>
          <w:rFonts w:ascii="Times New Roman" w:hAnsi="Times New Roman" w:cs="Times New Roman"/>
          <w:i/>
        </w:rPr>
      </w:pPr>
      <w:r w:rsidRPr="003A5AAF">
        <w:rPr>
          <w:rFonts w:ascii="Times New Roman" w:hAnsi="Times New Roman" w:cs="Times New Roman"/>
          <w:i/>
        </w:rPr>
        <w:t>NPRR914, Addition of Controllable Load Resources to 60-Day Reports</w:t>
      </w:r>
    </w:p>
    <w:p w14:paraId="39903A3F" w14:textId="572B5F45" w:rsidR="00BE10D7" w:rsidRPr="00EB3A4D" w:rsidRDefault="00BE10D7" w:rsidP="00BE10D7">
      <w:pPr>
        <w:pStyle w:val="NoSpacing"/>
        <w:jc w:val="both"/>
        <w:rPr>
          <w:rFonts w:ascii="Times New Roman" w:hAnsi="Times New Roman" w:cs="Times New Roman"/>
        </w:rPr>
      </w:pPr>
      <w:r w:rsidRPr="00EB3A4D">
        <w:rPr>
          <w:rFonts w:ascii="Times New Roman" w:hAnsi="Times New Roman" w:cs="Times New Roman"/>
        </w:rPr>
        <w:t>Market Participants discussed the Impact Analysis and appropriate priority and rank for NPRR91</w:t>
      </w:r>
      <w:r w:rsidR="00EB3A4D" w:rsidRPr="00EB3A4D">
        <w:rPr>
          <w:rFonts w:ascii="Times New Roman" w:hAnsi="Times New Roman" w:cs="Times New Roman"/>
        </w:rPr>
        <w:t>4</w:t>
      </w:r>
      <w:r w:rsidRPr="00EB3A4D">
        <w:rPr>
          <w:rFonts w:ascii="Times New Roman" w:hAnsi="Times New Roman" w:cs="Times New Roman"/>
        </w:rPr>
        <w:t xml:space="preserve">.  </w:t>
      </w:r>
    </w:p>
    <w:p w14:paraId="1D07E7D0" w14:textId="77777777" w:rsidR="003A5AAF" w:rsidRDefault="003A5AAF" w:rsidP="00CE6CA4">
      <w:pPr>
        <w:pStyle w:val="NoSpacing"/>
        <w:jc w:val="both"/>
        <w:rPr>
          <w:rFonts w:ascii="Times New Roman" w:hAnsi="Times New Roman" w:cs="Times New Roman"/>
          <w:i/>
        </w:rPr>
      </w:pPr>
    </w:p>
    <w:p w14:paraId="79F03304" w14:textId="154C1ADF" w:rsidR="00EB3A4D" w:rsidRPr="00077F88" w:rsidRDefault="00077F88" w:rsidP="00EB3A4D">
      <w:pPr>
        <w:pStyle w:val="NoSpacing"/>
        <w:jc w:val="both"/>
        <w:rPr>
          <w:rFonts w:ascii="Times New Roman" w:hAnsi="Times New Roman" w:cs="Times New Roman"/>
          <w:b/>
        </w:rPr>
      </w:pPr>
      <w:r w:rsidRPr="00077F88">
        <w:rPr>
          <w:rFonts w:ascii="Times New Roman" w:hAnsi="Times New Roman" w:cs="Times New Roman"/>
          <w:b/>
        </w:rPr>
        <w:t xml:space="preserve">Mr.  </w:t>
      </w:r>
      <w:r w:rsidR="00EB3A4D" w:rsidRPr="00077F88">
        <w:rPr>
          <w:rFonts w:ascii="Times New Roman" w:hAnsi="Times New Roman" w:cs="Times New Roman"/>
          <w:b/>
        </w:rPr>
        <w:t xml:space="preserve">Greer moved to </w:t>
      </w:r>
      <w:r w:rsidRPr="00077F88">
        <w:rPr>
          <w:rFonts w:ascii="Times New Roman" w:hAnsi="Times New Roman" w:cs="Times New Roman"/>
          <w:b/>
        </w:rPr>
        <w:t>endorse and forward to TAC the 1/17/19 PRS Report and Impact Analysis for NPRR914 with a recommended priority of 2019 and rank of 2670</w:t>
      </w:r>
      <w:r w:rsidR="00EB3A4D" w:rsidRPr="00077F88">
        <w:rPr>
          <w:rFonts w:ascii="Times New Roman" w:hAnsi="Times New Roman" w:cs="Times New Roman"/>
          <w:b/>
        </w:rPr>
        <w:t xml:space="preserve">.  Mr. </w:t>
      </w:r>
      <w:r w:rsidRPr="00077F88">
        <w:rPr>
          <w:rFonts w:ascii="Times New Roman" w:hAnsi="Times New Roman" w:cs="Times New Roman"/>
          <w:b/>
        </w:rPr>
        <w:t>Wittmeyer</w:t>
      </w:r>
      <w:r w:rsidR="00EB3A4D" w:rsidRPr="00077F88">
        <w:rPr>
          <w:rFonts w:ascii="Times New Roman" w:hAnsi="Times New Roman" w:cs="Times New Roman"/>
          <w:b/>
        </w:rPr>
        <w:t xml:space="preserve"> seconded the motion.  The motion carried unanimously.</w:t>
      </w:r>
    </w:p>
    <w:p w14:paraId="0342ED24" w14:textId="77777777" w:rsidR="00BE10D7" w:rsidRDefault="00BE10D7" w:rsidP="00CE6CA4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9D17108" w14:textId="71C8A284" w:rsidR="003A5AAF" w:rsidRDefault="003A5AAF" w:rsidP="00CE6CA4">
      <w:pPr>
        <w:pStyle w:val="NoSpacing"/>
        <w:jc w:val="both"/>
        <w:rPr>
          <w:rFonts w:ascii="Times New Roman" w:hAnsi="Times New Roman" w:cs="Times New Roman"/>
          <w:i/>
        </w:rPr>
      </w:pPr>
      <w:r w:rsidRPr="003A5AAF">
        <w:rPr>
          <w:rFonts w:ascii="Times New Roman" w:hAnsi="Times New Roman" w:cs="Times New Roman"/>
          <w:i/>
        </w:rPr>
        <w:t>NPRR916, Mitigated Offer Floor Revisions</w:t>
      </w:r>
    </w:p>
    <w:p w14:paraId="64AEA05D" w14:textId="7EF144FE" w:rsidR="006A1692" w:rsidRPr="00675227" w:rsidRDefault="00077F88" w:rsidP="006A1692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6A1692" w:rsidRPr="00675227">
        <w:rPr>
          <w:rFonts w:ascii="Times New Roman" w:hAnsi="Times New Roman" w:cs="Times New Roman"/>
          <w:b/>
        </w:rPr>
        <w:t xml:space="preserve">Greer moved to endorse and forward to TAC the </w:t>
      </w:r>
      <w:r w:rsidRPr="00077F88">
        <w:rPr>
          <w:rFonts w:ascii="Times New Roman" w:hAnsi="Times New Roman" w:cs="Times New Roman"/>
          <w:b/>
        </w:rPr>
        <w:t>1/17/19 PRS Report and Impact Analysis for NPRR916</w:t>
      </w:r>
      <w:r>
        <w:rPr>
          <w:rFonts w:ascii="Times New Roman" w:hAnsi="Times New Roman" w:cs="Times New Roman"/>
          <w:b/>
        </w:rPr>
        <w:t xml:space="preserve">.  Mr. Barnes </w:t>
      </w:r>
      <w:r w:rsidR="006A1692" w:rsidRPr="00675227">
        <w:rPr>
          <w:rFonts w:ascii="Times New Roman" w:hAnsi="Times New Roman" w:cs="Times New Roman"/>
          <w:b/>
        </w:rPr>
        <w:t>seconded the motion.  The motion carried unanimously.</w:t>
      </w:r>
    </w:p>
    <w:p w14:paraId="390F9DA9" w14:textId="77777777" w:rsidR="003A5AAF" w:rsidRDefault="003A5AAF" w:rsidP="00CE6CA4">
      <w:pPr>
        <w:pStyle w:val="NoSpacing"/>
        <w:jc w:val="both"/>
        <w:rPr>
          <w:rFonts w:ascii="Times New Roman" w:hAnsi="Times New Roman" w:cs="Times New Roman"/>
          <w:i/>
        </w:rPr>
      </w:pPr>
    </w:p>
    <w:p w14:paraId="2720320A" w14:textId="3C904A12" w:rsidR="003A5AAF" w:rsidRDefault="003A5AAF" w:rsidP="00CE6CA4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3A5AAF">
        <w:rPr>
          <w:rFonts w:ascii="Times New Roman" w:hAnsi="Times New Roman" w:cs="Times New Roman"/>
          <w:i/>
        </w:rPr>
        <w:t>S</w:t>
      </w:r>
      <w:r w:rsidR="00EB3A4D">
        <w:rPr>
          <w:rFonts w:ascii="Times New Roman" w:hAnsi="Times New Roman" w:cs="Times New Roman"/>
          <w:i/>
        </w:rPr>
        <w:t>ystem Change Request (S</w:t>
      </w:r>
      <w:r w:rsidRPr="003A5AAF">
        <w:rPr>
          <w:rFonts w:ascii="Times New Roman" w:hAnsi="Times New Roman" w:cs="Times New Roman"/>
          <w:i/>
        </w:rPr>
        <w:t>CR</w:t>
      </w:r>
      <w:r w:rsidR="00EB3A4D">
        <w:rPr>
          <w:rFonts w:ascii="Times New Roman" w:hAnsi="Times New Roman" w:cs="Times New Roman"/>
          <w:i/>
        </w:rPr>
        <w:t xml:space="preserve">) </w:t>
      </w:r>
      <w:r w:rsidRPr="003A5AAF">
        <w:rPr>
          <w:rFonts w:ascii="Times New Roman" w:hAnsi="Times New Roman" w:cs="Times New Roman"/>
          <w:i/>
        </w:rPr>
        <w:t>798, PTP Obligation Bid ID Limit</w:t>
      </w:r>
    </w:p>
    <w:p w14:paraId="7FB53AEA" w14:textId="11A2EE90" w:rsidR="00EB3A4D" w:rsidRPr="00EB3A4D" w:rsidRDefault="00EB3A4D" w:rsidP="00EB3A4D">
      <w:pPr>
        <w:pStyle w:val="NoSpacing"/>
        <w:jc w:val="both"/>
        <w:rPr>
          <w:rFonts w:ascii="Times New Roman" w:hAnsi="Times New Roman" w:cs="Times New Roman"/>
        </w:rPr>
      </w:pPr>
      <w:r w:rsidRPr="00EB3A4D">
        <w:rPr>
          <w:rFonts w:ascii="Times New Roman" w:hAnsi="Times New Roman" w:cs="Times New Roman"/>
        </w:rPr>
        <w:t xml:space="preserve">Market Participants discussed the Impact Analysis and appropriate priority and rank for </w:t>
      </w:r>
      <w:r>
        <w:rPr>
          <w:rFonts w:ascii="Times New Roman" w:hAnsi="Times New Roman" w:cs="Times New Roman"/>
        </w:rPr>
        <w:t>SCR798</w:t>
      </w:r>
      <w:r w:rsidR="00E83E90">
        <w:rPr>
          <w:rFonts w:ascii="Times New Roman" w:hAnsi="Times New Roman" w:cs="Times New Roman"/>
        </w:rPr>
        <w:t xml:space="preserve">.  </w:t>
      </w:r>
    </w:p>
    <w:p w14:paraId="34A48BB3" w14:textId="77777777" w:rsidR="003A5AAF" w:rsidRDefault="003A5AAF" w:rsidP="00CE6CA4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126231EC" w14:textId="32A6C1B0" w:rsidR="00EB3A4D" w:rsidRPr="00E83E90" w:rsidRDefault="00E83E90" w:rsidP="00EB3A4D">
      <w:pPr>
        <w:pStyle w:val="NoSpacing"/>
        <w:jc w:val="both"/>
        <w:rPr>
          <w:rFonts w:ascii="Times New Roman" w:hAnsi="Times New Roman" w:cs="Times New Roman"/>
          <w:b/>
        </w:rPr>
      </w:pPr>
      <w:r w:rsidRPr="00E83E90">
        <w:rPr>
          <w:rFonts w:ascii="Times New Roman" w:hAnsi="Times New Roman" w:cs="Times New Roman"/>
          <w:b/>
        </w:rPr>
        <w:t xml:space="preserve">Mr. </w:t>
      </w:r>
      <w:r w:rsidR="00EB3A4D" w:rsidRPr="00E83E90">
        <w:rPr>
          <w:rFonts w:ascii="Times New Roman" w:hAnsi="Times New Roman" w:cs="Times New Roman"/>
          <w:b/>
        </w:rPr>
        <w:t xml:space="preserve">Greer moved to endorse and forward to TAC the </w:t>
      </w:r>
      <w:r w:rsidR="00C23757">
        <w:rPr>
          <w:rFonts w:ascii="Times New Roman" w:hAnsi="Times New Roman" w:cs="Times New Roman"/>
          <w:b/>
        </w:rPr>
        <w:t>1</w:t>
      </w:r>
      <w:r w:rsidRPr="00E83E90">
        <w:rPr>
          <w:rFonts w:ascii="Times New Roman" w:hAnsi="Times New Roman" w:cs="Times New Roman"/>
          <w:b/>
        </w:rPr>
        <w:t>/17/19 PRS Report and Impact Analysis for SCR798 with a recommended priority of 2019 and rank of 2585.</w:t>
      </w:r>
      <w:r w:rsidR="00EB3A4D" w:rsidRPr="00E83E90">
        <w:rPr>
          <w:rFonts w:ascii="Times New Roman" w:hAnsi="Times New Roman" w:cs="Times New Roman"/>
          <w:b/>
        </w:rPr>
        <w:t xml:space="preserve">  Mr. </w:t>
      </w:r>
      <w:r w:rsidRPr="00E83E90">
        <w:rPr>
          <w:rFonts w:ascii="Times New Roman" w:hAnsi="Times New Roman" w:cs="Times New Roman"/>
          <w:b/>
        </w:rPr>
        <w:t xml:space="preserve">Barnes </w:t>
      </w:r>
      <w:r w:rsidR="00EB3A4D" w:rsidRPr="00E83E90">
        <w:rPr>
          <w:rFonts w:ascii="Times New Roman" w:hAnsi="Times New Roman" w:cs="Times New Roman"/>
          <w:b/>
        </w:rPr>
        <w:t xml:space="preserve">seconded the motion.  The motion carried </w:t>
      </w:r>
      <w:r w:rsidRPr="00E83E90">
        <w:rPr>
          <w:rFonts w:ascii="Times New Roman" w:hAnsi="Times New Roman" w:cs="Times New Roman"/>
          <w:b/>
        </w:rPr>
        <w:t>with one abstention from the Independent Generator (</w:t>
      </w:r>
      <w:proofErr w:type="spellStart"/>
      <w:r w:rsidRPr="00E83E90">
        <w:rPr>
          <w:rFonts w:ascii="Times New Roman" w:hAnsi="Times New Roman" w:cs="Times New Roman"/>
          <w:b/>
        </w:rPr>
        <w:t>Luminant</w:t>
      </w:r>
      <w:proofErr w:type="spellEnd"/>
      <w:r w:rsidRPr="00E83E90">
        <w:rPr>
          <w:rFonts w:ascii="Times New Roman" w:hAnsi="Times New Roman" w:cs="Times New Roman"/>
          <w:b/>
        </w:rPr>
        <w:t xml:space="preserve">) Market Segment.  </w:t>
      </w:r>
    </w:p>
    <w:p w14:paraId="0EE21592" w14:textId="77777777" w:rsidR="00EB3A4D" w:rsidRDefault="00EB3A4D" w:rsidP="00CE6CA4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01A0401" w14:textId="03559408" w:rsidR="004407C1" w:rsidRPr="00AF2CD0" w:rsidRDefault="004407C1" w:rsidP="00F46B01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3B64B7F" w14:textId="77777777" w:rsidR="00EF51BD" w:rsidRPr="003A5AAF" w:rsidRDefault="0053456A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A5AAF">
        <w:rPr>
          <w:rFonts w:ascii="Times New Roman" w:hAnsi="Times New Roman" w:cs="Times New Roman"/>
          <w:u w:val="single"/>
        </w:rPr>
        <w:t>Revision Requests Tabled at PRS</w:t>
      </w:r>
      <w:r w:rsidR="00EF51BD" w:rsidRPr="003A5AAF">
        <w:rPr>
          <w:rFonts w:ascii="Times New Roman" w:hAnsi="Times New Roman" w:cs="Times New Roman"/>
          <w:u w:val="single"/>
        </w:rPr>
        <w:t xml:space="preserve"> (see Key Documents)</w:t>
      </w:r>
    </w:p>
    <w:p w14:paraId="55AF04CC" w14:textId="77777777" w:rsidR="00DA3FA9" w:rsidRPr="003A5AAF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3A5AAF">
        <w:rPr>
          <w:rFonts w:ascii="Times New Roman" w:hAnsi="Times New Roman" w:cs="Times New Roman"/>
          <w:i/>
        </w:rPr>
        <w:t>NPRR826, Mitigated Offer Caps for RMR Resources</w:t>
      </w:r>
    </w:p>
    <w:p w14:paraId="6B29D0E1" w14:textId="6FAF9A7E" w:rsidR="00DA3FA9" w:rsidRPr="003A5AAF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3A5AAF">
        <w:rPr>
          <w:rFonts w:ascii="Times New Roman" w:hAnsi="Times New Roman" w:cs="Times New Roman"/>
          <w:i/>
        </w:rPr>
        <w:t xml:space="preserve">NPRR838, Updated O&amp;M Cost for RMR Resources  </w:t>
      </w:r>
    </w:p>
    <w:p w14:paraId="0FF1F7FA" w14:textId="1DFD2E78" w:rsidR="00DA3FA9" w:rsidRPr="003A5AAF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3A5AAF">
        <w:rPr>
          <w:rFonts w:ascii="Times New Roman" w:hAnsi="Times New Roman" w:cs="Times New Roman"/>
          <w:i/>
        </w:rPr>
        <w:t xml:space="preserve">NPRR849, Clarification of the Range of Voltage Set Points at a Generation Resource’s POI  </w:t>
      </w:r>
    </w:p>
    <w:p w14:paraId="72934418" w14:textId="77777777" w:rsidR="00097B06" w:rsidRDefault="00097B06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3A5AAF">
        <w:rPr>
          <w:rFonts w:ascii="Times New Roman" w:hAnsi="Times New Roman" w:cs="Times New Roman"/>
          <w:i/>
        </w:rPr>
        <w:t>NPRR872, Modifying the SASM Shadow Price Cap</w:t>
      </w:r>
    </w:p>
    <w:p w14:paraId="12EAA3D0" w14:textId="4EAC7E67" w:rsidR="00C7202E" w:rsidRPr="003A5AAF" w:rsidRDefault="00C7202E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C7202E">
        <w:rPr>
          <w:rFonts w:ascii="Times New Roman" w:hAnsi="Times New Roman" w:cs="Times New Roman"/>
          <w:i/>
        </w:rPr>
        <w:t>NPRR902, ERCOT Critical Energy Infrastructure Information</w:t>
      </w:r>
    </w:p>
    <w:p w14:paraId="62919E8C" w14:textId="04E3A942" w:rsidR="001E41C5" w:rsidRDefault="001E41C5" w:rsidP="005662FC">
      <w:pPr>
        <w:pStyle w:val="NoSpacing"/>
        <w:jc w:val="both"/>
        <w:rPr>
          <w:rFonts w:ascii="Times New Roman" w:hAnsi="Times New Roman" w:cs="Times New Roman"/>
          <w:i/>
        </w:rPr>
      </w:pPr>
      <w:r w:rsidRPr="00C7202E">
        <w:rPr>
          <w:rFonts w:ascii="Times New Roman" w:hAnsi="Times New Roman" w:cs="Times New Roman"/>
          <w:i/>
        </w:rPr>
        <w:t>NPRR904, Revisions to Real-Time On-Line Reliability Deployment Price Adder for ERCOT-Directed Actions Related to DC Ties</w:t>
      </w:r>
    </w:p>
    <w:p w14:paraId="70D4D7EB" w14:textId="77777777" w:rsidR="00C7202E" w:rsidRPr="00C7202E" w:rsidRDefault="00C7202E" w:rsidP="00C7202E">
      <w:pPr>
        <w:pStyle w:val="NoSpacing"/>
        <w:jc w:val="both"/>
        <w:rPr>
          <w:rFonts w:ascii="Times New Roman" w:hAnsi="Times New Roman" w:cs="Times New Roman"/>
          <w:i/>
        </w:rPr>
      </w:pPr>
      <w:r w:rsidRPr="00C7202E">
        <w:rPr>
          <w:rFonts w:ascii="Times New Roman" w:hAnsi="Times New Roman" w:cs="Times New Roman"/>
          <w:i/>
        </w:rPr>
        <w:lastRenderedPageBreak/>
        <w:t>NPRR913, Generator Interconnection Neutral Project Classification</w:t>
      </w:r>
    </w:p>
    <w:p w14:paraId="6472C7A1" w14:textId="306C496F" w:rsidR="00C7202E" w:rsidRPr="00C7202E" w:rsidRDefault="00C7202E" w:rsidP="00C7202E">
      <w:pPr>
        <w:pStyle w:val="NoSpacing"/>
        <w:jc w:val="both"/>
        <w:rPr>
          <w:rFonts w:ascii="Times New Roman" w:hAnsi="Times New Roman" w:cs="Times New Roman"/>
          <w:i/>
        </w:rPr>
      </w:pPr>
      <w:r w:rsidRPr="00C7202E">
        <w:rPr>
          <w:rFonts w:ascii="Times New Roman" w:hAnsi="Times New Roman" w:cs="Times New Roman"/>
          <w:i/>
        </w:rPr>
        <w:t>NPRR917, Nodal Pricing for Settlement Only Distribution Generators (SODGs) and Settlement Only Transmission Generators (SOTGs)</w:t>
      </w:r>
    </w:p>
    <w:p w14:paraId="2319AA4B" w14:textId="77777777" w:rsidR="00F300EC" w:rsidRPr="00C7202E" w:rsidRDefault="00F300EC" w:rsidP="00F300EC">
      <w:pPr>
        <w:pStyle w:val="NoSpacing"/>
        <w:jc w:val="both"/>
        <w:rPr>
          <w:rFonts w:ascii="Times New Roman" w:hAnsi="Times New Roman" w:cs="Times New Roman"/>
        </w:rPr>
      </w:pPr>
      <w:r w:rsidRPr="00C7202E">
        <w:rPr>
          <w:rFonts w:ascii="Times New Roman" w:hAnsi="Times New Roman" w:cs="Times New Roman"/>
        </w:rPr>
        <w:t>PRS took no action on these items.</w:t>
      </w:r>
    </w:p>
    <w:p w14:paraId="14064493" w14:textId="77777777" w:rsidR="006A16B2" w:rsidRDefault="006A16B2" w:rsidP="00F300EC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04F8F7EB" w14:textId="77777777" w:rsidR="003A5AAF" w:rsidRPr="00890D52" w:rsidRDefault="003A5AAF" w:rsidP="003A5AAF">
      <w:pPr>
        <w:pStyle w:val="NoSpacing"/>
        <w:jc w:val="both"/>
        <w:rPr>
          <w:rFonts w:ascii="Times New Roman" w:hAnsi="Times New Roman" w:cs="Times New Roman"/>
          <w:i/>
        </w:rPr>
      </w:pPr>
      <w:r w:rsidRPr="00890D52">
        <w:rPr>
          <w:rFonts w:ascii="Times New Roman" w:hAnsi="Times New Roman" w:cs="Times New Roman"/>
          <w:i/>
        </w:rPr>
        <w:t>NPRR885, Must-Run Alternative (MRA) Details and Revisions Resulting from PUCT Project No. 46369, Rulemaking Relating to Reliability Must-Run Service</w:t>
      </w:r>
    </w:p>
    <w:p w14:paraId="6A48C6A1" w14:textId="14055A06" w:rsidR="003A5AAF" w:rsidRDefault="00A172CB" w:rsidP="00F300EC">
      <w:pPr>
        <w:pStyle w:val="NoSpacing"/>
        <w:jc w:val="both"/>
        <w:rPr>
          <w:rFonts w:ascii="Times New Roman" w:hAnsi="Times New Roman" w:cs="Times New Roman"/>
          <w:i/>
        </w:rPr>
      </w:pPr>
      <w:r w:rsidRPr="00A172CB">
        <w:rPr>
          <w:rFonts w:ascii="Times New Roman" w:hAnsi="Times New Roman" w:cs="Times New Roman"/>
          <w:i/>
        </w:rPr>
        <w:t>NPRR896, Reliability Must-Run and Must-Run Alternative Evaluation Process</w:t>
      </w:r>
    </w:p>
    <w:p w14:paraId="0AD72F1F" w14:textId="1A350F8B" w:rsidR="00890D52" w:rsidRDefault="00A172CB" w:rsidP="003A5AA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and ERCOT Staff discussed NPRR885, </w:t>
      </w:r>
      <w:r w:rsidR="00337D23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2/7/19 WMS comments and </w:t>
      </w:r>
      <w:r w:rsidR="00337D23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2/13/19 ERCOT comments.  Some Market Participants requested </w:t>
      </w:r>
      <w:r w:rsidR="00890D52">
        <w:rPr>
          <w:rFonts w:ascii="Times New Roman" w:hAnsi="Times New Roman" w:cs="Times New Roman"/>
        </w:rPr>
        <w:t xml:space="preserve">NPRR885 remain tabled until the </w:t>
      </w:r>
      <w:r w:rsidR="00890D52" w:rsidRPr="00890D52">
        <w:rPr>
          <w:rFonts w:ascii="Times New Roman" w:hAnsi="Times New Roman" w:cs="Times New Roman"/>
        </w:rPr>
        <w:t>Reliability and Operations Subcommittee (ROS)</w:t>
      </w:r>
      <w:r w:rsidR="00890D52">
        <w:rPr>
          <w:rFonts w:ascii="Times New Roman" w:hAnsi="Times New Roman" w:cs="Times New Roman"/>
        </w:rPr>
        <w:t xml:space="preserve"> </w:t>
      </w:r>
      <w:r w:rsidR="00151AE4">
        <w:rPr>
          <w:rFonts w:ascii="Times New Roman" w:hAnsi="Times New Roman" w:cs="Times New Roman"/>
        </w:rPr>
        <w:t xml:space="preserve">considers </w:t>
      </w:r>
      <w:r>
        <w:rPr>
          <w:rFonts w:ascii="Times New Roman" w:hAnsi="Times New Roman" w:cs="Times New Roman"/>
        </w:rPr>
        <w:t>NPRR896</w:t>
      </w:r>
      <w:r w:rsidR="00890D52">
        <w:rPr>
          <w:rFonts w:ascii="Times New Roman" w:hAnsi="Times New Roman" w:cs="Times New Roman"/>
        </w:rPr>
        <w:t xml:space="preserve">.  </w:t>
      </w:r>
      <w:r w:rsidR="00290409">
        <w:rPr>
          <w:rFonts w:ascii="Times New Roman" w:hAnsi="Times New Roman" w:cs="Times New Roman"/>
        </w:rPr>
        <w:t>PRS t</w:t>
      </w:r>
      <w:r w:rsidR="00890D52">
        <w:rPr>
          <w:rFonts w:ascii="Times New Roman" w:hAnsi="Times New Roman" w:cs="Times New Roman"/>
        </w:rPr>
        <w:t xml:space="preserve">ook no action on </w:t>
      </w:r>
      <w:r w:rsidR="00290409">
        <w:rPr>
          <w:rFonts w:ascii="Times New Roman" w:hAnsi="Times New Roman" w:cs="Times New Roman"/>
        </w:rPr>
        <w:t xml:space="preserve">these items. </w:t>
      </w:r>
      <w:r w:rsidR="00890D52">
        <w:rPr>
          <w:rFonts w:ascii="Times New Roman" w:hAnsi="Times New Roman" w:cs="Times New Roman"/>
        </w:rPr>
        <w:t xml:space="preserve">  </w:t>
      </w:r>
    </w:p>
    <w:p w14:paraId="74470DAD" w14:textId="77777777" w:rsidR="00890D52" w:rsidRDefault="00890D52" w:rsidP="003A5AAF">
      <w:pPr>
        <w:pStyle w:val="NoSpacing"/>
        <w:jc w:val="both"/>
        <w:rPr>
          <w:rFonts w:ascii="Times New Roman" w:hAnsi="Times New Roman" w:cs="Times New Roman"/>
        </w:rPr>
      </w:pPr>
    </w:p>
    <w:p w14:paraId="17185509" w14:textId="77777777" w:rsidR="00086BC7" w:rsidRPr="00C17BA6" w:rsidRDefault="00086BC7" w:rsidP="00086BC7">
      <w:pPr>
        <w:pStyle w:val="NoSpacing"/>
        <w:jc w:val="both"/>
        <w:rPr>
          <w:rFonts w:ascii="Times New Roman" w:hAnsi="Times New Roman" w:cs="Times New Roman"/>
          <w:i/>
        </w:rPr>
      </w:pPr>
      <w:r w:rsidRPr="00C17BA6">
        <w:rPr>
          <w:rFonts w:ascii="Times New Roman" w:hAnsi="Times New Roman" w:cs="Times New Roman"/>
          <w:i/>
        </w:rPr>
        <w:t>NPRR903, Day-Ahead Market Timing Deviations</w:t>
      </w:r>
    </w:p>
    <w:p w14:paraId="1B82E73B" w14:textId="175D77FD" w:rsidR="00086BC7" w:rsidRDefault="00086BC7" w:rsidP="00086BC7">
      <w:pPr>
        <w:pStyle w:val="NoSpacing"/>
        <w:jc w:val="both"/>
        <w:rPr>
          <w:rFonts w:ascii="Times New Roman" w:hAnsi="Times New Roman" w:cs="Times New Roman"/>
        </w:rPr>
      </w:pPr>
      <w:r w:rsidRPr="00C17BA6">
        <w:rPr>
          <w:rFonts w:ascii="Times New Roman" w:hAnsi="Times New Roman" w:cs="Times New Roman"/>
        </w:rPr>
        <w:t xml:space="preserve">Market Participants and ERCOT Staff discussed the history of NPRR903, </w:t>
      </w:r>
      <w:r w:rsidR="00337D23">
        <w:rPr>
          <w:rFonts w:ascii="Times New Roman" w:hAnsi="Times New Roman" w:cs="Times New Roman"/>
        </w:rPr>
        <w:t>the Day-Ahead Market (</w:t>
      </w:r>
      <w:r w:rsidRPr="00C17BA6">
        <w:rPr>
          <w:rFonts w:ascii="Times New Roman" w:hAnsi="Times New Roman" w:cs="Times New Roman"/>
        </w:rPr>
        <w:t>DAM</w:t>
      </w:r>
      <w:r w:rsidR="00337D23">
        <w:rPr>
          <w:rFonts w:ascii="Times New Roman" w:hAnsi="Times New Roman" w:cs="Times New Roman"/>
        </w:rPr>
        <w:t>)</w:t>
      </w:r>
      <w:r w:rsidRPr="00C17BA6">
        <w:rPr>
          <w:rFonts w:ascii="Times New Roman" w:hAnsi="Times New Roman" w:cs="Times New Roman"/>
        </w:rPr>
        <w:t xml:space="preserve"> </w:t>
      </w:r>
      <w:r w:rsidR="00B47AF3" w:rsidRPr="00C17BA6">
        <w:rPr>
          <w:rFonts w:ascii="Times New Roman" w:hAnsi="Times New Roman" w:cs="Times New Roman"/>
        </w:rPr>
        <w:t xml:space="preserve">clearing process, </w:t>
      </w:r>
      <w:r w:rsidR="00566AF3" w:rsidRPr="00C17BA6">
        <w:rPr>
          <w:rFonts w:ascii="Times New Roman" w:hAnsi="Times New Roman" w:cs="Times New Roman"/>
        </w:rPr>
        <w:t xml:space="preserve">and </w:t>
      </w:r>
      <w:r w:rsidR="00FB2A5D">
        <w:rPr>
          <w:rFonts w:ascii="Times New Roman" w:hAnsi="Times New Roman" w:cs="Times New Roman"/>
        </w:rPr>
        <w:t xml:space="preserve">potential associated </w:t>
      </w:r>
      <w:r w:rsidR="00566AF3" w:rsidRPr="00C17BA6">
        <w:rPr>
          <w:rFonts w:ascii="Times New Roman" w:hAnsi="Times New Roman" w:cs="Times New Roman"/>
        </w:rPr>
        <w:t xml:space="preserve">solutions </w:t>
      </w:r>
      <w:r w:rsidR="00B47AF3" w:rsidRPr="00C17BA6">
        <w:rPr>
          <w:rFonts w:ascii="Times New Roman" w:hAnsi="Times New Roman" w:cs="Times New Roman"/>
        </w:rPr>
        <w:t>in SCR</w:t>
      </w:r>
      <w:r w:rsidR="00566AF3" w:rsidRPr="00C17BA6">
        <w:rPr>
          <w:rFonts w:ascii="Times New Roman" w:hAnsi="Times New Roman" w:cs="Times New Roman"/>
        </w:rPr>
        <w:t xml:space="preserve">798.  </w:t>
      </w:r>
      <w:r w:rsidR="00B47AF3" w:rsidRPr="00C17BA6">
        <w:rPr>
          <w:rFonts w:ascii="Times New Roman" w:hAnsi="Times New Roman" w:cs="Times New Roman"/>
        </w:rPr>
        <w:t xml:space="preserve"> Some Market Participants expressed concern</w:t>
      </w:r>
      <w:r w:rsidR="00A93083">
        <w:rPr>
          <w:rFonts w:ascii="Times New Roman" w:hAnsi="Times New Roman" w:cs="Times New Roman"/>
        </w:rPr>
        <w:t xml:space="preserve"> that language in NPRR903 is overly broad.</w:t>
      </w:r>
      <w:r w:rsidR="00566AF3" w:rsidRPr="00C17BA6">
        <w:rPr>
          <w:rFonts w:ascii="Times New Roman" w:hAnsi="Times New Roman" w:cs="Times New Roman"/>
        </w:rPr>
        <w:t xml:space="preserve">  ERCOT Staff </w:t>
      </w:r>
      <w:r w:rsidR="00C17BA6" w:rsidRPr="00C17BA6">
        <w:rPr>
          <w:rFonts w:ascii="Times New Roman" w:hAnsi="Times New Roman" w:cs="Times New Roman"/>
        </w:rPr>
        <w:t xml:space="preserve">reminded Market Participants that </w:t>
      </w:r>
      <w:r w:rsidR="00566AF3" w:rsidRPr="00C17BA6">
        <w:rPr>
          <w:rFonts w:ascii="Times New Roman" w:hAnsi="Times New Roman" w:cs="Times New Roman"/>
        </w:rPr>
        <w:t xml:space="preserve">SCR798 and a developing NPRR </w:t>
      </w:r>
      <w:r w:rsidR="00C17BA6" w:rsidRPr="00C17BA6">
        <w:rPr>
          <w:rFonts w:ascii="Times New Roman" w:hAnsi="Times New Roman" w:cs="Times New Roman"/>
        </w:rPr>
        <w:t xml:space="preserve">propose potential solutions for known events, stated that </w:t>
      </w:r>
      <w:r w:rsidR="00B47AF3" w:rsidRPr="00C17BA6">
        <w:rPr>
          <w:rFonts w:ascii="Times New Roman" w:hAnsi="Times New Roman" w:cs="Times New Roman"/>
        </w:rPr>
        <w:t xml:space="preserve">NPRR903 </w:t>
      </w:r>
      <w:r w:rsidR="00C17BA6" w:rsidRPr="00C17BA6">
        <w:rPr>
          <w:rFonts w:ascii="Times New Roman" w:hAnsi="Times New Roman" w:cs="Times New Roman"/>
        </w:rPr>
        <w:t>will provide greater transparency for ERCOT actions for unforeseen events, and encouraged Market Participants to submit clarifications for alternate solutions.  PRS took no action on this item.</w:t>
      </w:r>
      <w:r w:rsidR="00C17BA6">
        <w:rPr>
          <w:rFonts w:ascii="Times New Roman" w:hAnsi="Times New Roman" w:cs="Times New Roman"/>
        </w:rPr>
        <w:t xml:space="preserve">   </w:t>
      </w:r>
    </w:p>
    <w:p w14:paraId="0411B20A" w14:textId="77777777" w:rsidR="00C17BA6" w:rsidRPr="00C17BA6" w:rsidRDefault="00C17BA6" w:rsidP="00086BC7">
      <w:pPr>
        <w:pStyle w:val="NoSpacing"/>
        <w:jc w:val="both"/>
        <w:rPr>
          <w:rFonts w:ascii="Times New Roman" w:hAnsi="Times New Roman" w:cs="Times New Roman"/>
        </w:rPr>
      </w:pPr>
    </w:p>
    <w:p w14:paraId="3F0F6143" w14:textId="77777777" w:rsidR="00086BC7" w:rsidRPr="00086BC7" w:rsidRDefault="00086BC7" w:rsidP="00086BC7">
      <w:pPr>
        <w:pStyle w:val="NoSpacing"/>
        <w:jc w:val="both"/>
        <w:rPr>
          <w:rFonts w:ascii="Times New Roman" w:hAnsi="Times New Roman" w:cs="Times New Roman"/>
        </w:rPr>
      </w:pPr>
      <w:r w:rsidRPr="00086BC7">
        <w:rPr>
          <w:rFonts w:ascii="Times New Roman" w:hAnsi="Times New Roman" w:cs="Times New Roman"/>
        </w:rPr>
        <w:t>NPRR823, Amend the Definition of an Affiliate</w:t>
      </w:r>
    </w:p>
    <w:p w14:paraId="4C130BC0" w14:textId="77777777" w:rsidR="00086BC7" w:rsidRPr="00086BC7" w:rsidRDefault="00086BC7" w:rsidP="00086BC7">
      <w:pPr>
        <w:pStyle w:val="NoSpacing"/>
        <w:jc w:val="both"/>
        <w:rPr>
          <w:rFonts w:ascii="Times New Roman" w:hAnsi="Times New Roman" w:cs="Times New Roman"/>
        </w:rPr>
      </w:pPr>
      <w:r w:rsidRPr="00086BC7">
        <w:rPr>
          <w:rFonts w:ascii="Times New Roman" w:hAnsi="Times New Roman" w:cs="Times New Roman"/>
        </w:rPr>
        <w:t>Market Participants discussed the history of NPRR823 and affiliate amendments to ERCOT Bylaws.</w:t>
      </w:r>
    </w:p>
    <w:p w14:paraId="11B69860" w14:textId="77777777" w:rsidR="00086BC7" w:rsidRPr="00086BC7" w:rsidRDefault="00086BC7" w:rsidP="00086BC7">
      <w:pPr>
        <w:pStyle w:val="NoSpacing"/>
        <w:jc w:val="both"/>
        <w:rPr>
          <w:rFonts w:ascii="Times New Roman" w:hAnsi="Times New Roman" w:cs="Times New Roman"/>
        </w:rPr>
      </w:pPr>
    </w:p>
    <w:p w14:paraId="783B95F7" w14:textId="25004343" w:rsidR="00086BC7" w:rsidRPr="00086BC7" w:rsidRDefault="00086BC7" w:rsidP="00086BC7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  <w:r w:rsidRPr="00086BC7">
        <w:rPr>
          <w:rFonts w:ascii="Times New Roman" w:hAnsi="Times New Roman" w:cs="Times New Roman"/>
          <w:b/>
        </w:rPr>
        <w:t>Ms. Henson moved to table NPRR823 for one month.  Ian Haley seconded the motion.  The motion carried unanimously.</w:t>
      </w:r>
    </w:p>
    <w:p w14:paraId="4F01E76E" w14:textId="77777777" w:rsidR="00086BC7" w:rsidRDefault="00086BC7" w:rsidP="003A5AAF">
      <w:pPr>
        <w:pStyle w:val="NoSpacing"/>
        <w:jc w:val="both"/>
        <w:rPr>
          <w:rFonts w:ascii="Times New Roman" w:hAnsi="Times New Roman" w:cs="Times New Roman"/>
        </w:rPr>
      </w:pPr>
    </w:p>
    <w:p w14:paraId="52971762" w14:textId="7C3765BD" w:rsidR="003A5AAF" w:rsidRPr="00AA62A0" w:rsidRDefault="003A5AAF" w:rsidP="003A5AAF">
      <w:pPr>
        <w:pStyle w:val="NoSpacing"/>
        <w:jc w:val="both"/>
        <w:rPr>
          <w:rFonts w:ascii="Times New Roman" w:hAnsi="Times New Roman" w:cs="Times New Roman"/>
          <w:i/>
        </w:rPr>
      </w:pPr>
      <w:r w:rsidRPr="00AA62A0">
        <w:rPr>
          <w:rFonts w:ascii="Times New Roman" w:hAnsi="Times New Roman" w:cs="Times New Roman"/>
          <w:i/>
        </w:rPr>
        <w:t>NPRR891, Removal of NOIE Capacity Reporting Threshold for the Unregistered Distributed Generation Report</w:t>
      </w:r>
    </w:p>
    <w:p w14:paraId="6E88050B" w14:textId="675B3D6C" w:rsidR="0095657D" w:rsidRDefault="0004071C" w:rsidP="00AA62A0">
      <w:pPr>
        <w:rPr>
          <w:rFonts w:ascii="Times New Roman" w:hAnsi="Times New Roman" w:cs="Times New Roman"/>
        </w:rPr>
      </w:pPr>
      <w:r w:rsidRPr="00AA62A0">
        <w:rPr>
          <w:rFonts w:ascii="Times New Roman" w:hAnsi="Times New Roman" w:cs="Times New Roman"/>
        </w:rPr>
        <w:t xml:space="preserve">Market Participants </w:t>
      </w:r>
      <w:r w:rsidR="00AA62A0" w:rsidRPr="00AA62A0">
        <w:rPr>
          <w:rFonts w:ascii="Times New Roman" w:hAnsi="Times New Roman" w:cs="Times New Roman"/>
        </w:rPr>
        <w:t xml:space="preserve">reviewed the history of NPRR891, </w:t>
      </w:r>
      <w:r w:rsidR="00FB2A5D">
        <w:rPr>
          <w:rFonts w:ascii="Times New Roman" w:hAnsi="Times New Roman" w:cs="Times New Roman"/>
        </w:rPr>
        <w:t xml:space="preserve">the </w:t>
      </w:r>
      <w:r w:rsidRPr="00AA62A0">
        <w:rPr>
          <w:rFonts w:ascii="Times New Roman" w:hAnsi="Times New Roman" w:cs="Times New Roman"/>
        </w:rPr>
        <w:t>2/12</w:t>
      </w:r>
      <w:r w:rsidR="00AA62A0" w:rsidRPr="00AA62A0">
        <w:rPr>
          <w:rFonts w:ascii="Times New Roman" w:hAnsi="Times New Roman" w:cs="Times New Roman"/>
        </w:rPr>
        <w:t>/19 ERCOT comments</w:t>
      </w:r>
      <w:r w:rsidR="00C23757">
        <w:rPr>
          <w:rFonts w:ascii="Times New Roman" w:hAnsi="Times New Roman" w:cs="Times New Roman"/>
        </w:rPr>
        <w:t>,</w:t>
      </w:r>
      <w:r w:rsidR="00AA62A0" w:rsidRPr="00AA62A0">
        <w:rPr>
          <w:rFonts w:ascii="Times New Roman" w:hAnsi="Times New Roman" w:cs="Times New Roman"/>
        </w:rPr>
        <w:t xml:space="preserve"> and </w:t>
      </w:r>
      <w:r w:rsidR="00FB2A5D">
        <w:rPr>
          <w:rFonts w:ascii="Times New Roman" w:hAnsi="Times New Roman" w:cs="Times New Roman"/>
        </w:rPr>
        <w:t xml:space="preserve">the </w:t>
      </w:r>
      <w:r w:rsidR="00AA62A0" w:rsidRPr="00AA62A0">
        <w:rPr>
          <w:rFonts w:ascii="Times New Roman" w:hAnsi="Times New Roman" w:cs="Times New Roman"/>
        </w:rPr>
        <w:t xml:space="preserve">2/14/19 WMUS comments.  Ramsey </w:t>
      </w:r>
      <w:proofErr w:type="spellStart"/>
      <w:r w:rsidR="00AA62A0" w:rsidRPr="00AA62A0">
        <w:rPr>
          <w:rFonts w:ascii="Times New Roman" w:hAnsi="Times New Roman" w:cs="Times New Roman"/>
        </w:rPr>
        <w:t>Cripe</w:t>
      </w:r>
      <w:proofErr w:type="spellEnd"/>
      <w:r w:rsidR="0095657D">
        <w:rPr>
          <w:rFonts w:ascii="Times New Roman" w:hAnsi="Times New Roman" w:cs="Times New Roman"/>
        </w:rPr>
        <w:t xml:space="preserve"> summarized the </w:t>
      </w:r>
      <w:r w:rsidR="00151AE4" w:rsidRPr="00151AE4">
        <w:rPr>
          <w:rFonts w:ascii="Times New Roman" w:hAnsi="Times New Roman" w:cs="Times New Roman"/>
        </w:rPr>
        <w:t>Non Opt-In Entities</w:t>
      </w:r>
      <w:r w:rsidR="00151AE4">
        <w:rPr>
          <w:rFonts w:ascii="Times New Roman" w:hAnsi="Times New Roman" w:cs="Times New Roman"/>
        </w:rPr>
        <w:t xml:space="preserve"> (NOIE) </w:t>
      </w:r>
      <w:r w:rsidR="0095657D">
        <w:rPr>
          <w:rFonts w:ascii="Times New Roman" w:hAnsi="Times New Roman" w:cs="Times New Roman"/>
        </w:rPr>
        <w:t>reporting process</w:t>
      </w:r>
      <w:r w:rsidR="00D55657">
        <w:rPr>
          <w:rFonts w:ascii="Times New Roman" w:hAnsi="Times New Roman" w:cs="Times New Roman"/>
        </w:rPr>
        <w:t xml:space="preserve">, noted that </w:t>
      </w:r>
      <w:r w:rsidR="00D55657" w:rsidRPr="00D55657">
        <w:rPr>
          <w:rFonts w:ascii="Times New Roman" w:hAnsi="Times New Roman" w:cs="Times New Roman"/>
        </w:rPr>
        <w:t>there is minimal Distributed Generation (DG) growth for Municipals</w:t>
      </w:r>
      <w:r w:rsidR="00D55657">
        <w:rPr>
          <w:rFonts w:ascii="Times New Roman" w:hAnsi="Times New Roman" w:cs="Times New Roman"/>
        </w:rPr>
        <w:t xml:space="preserve">, </w:t>
      </w:r>
      <w:r w:rsidR="00151AE4">
        <w:rPr>
          <w:rFonts w:ascii="Times New Roman" w:hAnsi="Times New Roman" w:cs="Times New Roman"/>
        </w:rPr>
        <w:t xml:space="preserve">and </w:t>
      </w:r>
      <w:r w:rsidR="00912292">
        <w:rPr>
          <w:rFonts w:ascii="Times New Roman" w:hAnsi="Times New Roman" w:cs="Times New Roman"/>
        </w:rPr>
        <w:t xml:space="preserve">stated that additional time was needed to vet alternate </w:t>
      </w:r>
      <w:r w:rsidR="00D55657">
        <w:rPr>
          <w:rFonts w:ascii="Times New Roman" w:hAnsi="Times New Roman" w:cs="Times New Roman"/>
        </w:rPr>
        <w:t xml:space="preserve">reporting </w:t>
      </w:r>
      <w:r w:rsidR="00912292">
        <w:rPr>
          <w:rFonts w:ascii="Times New Roman" w:hAnsi="Times New Roman" w:cs="Times New Roman"/>
        </w:rPr>
        <w:t>solutions</w:t>
      </w:r>
      <w:r w:rsidR="00D55657">
        <w:rPr>
          <w:rFonts w:ascii="Times New Roman" w:hAnsi="Times New Roman" w:cs="Times New Roman"/>
        </w:rPr>
        <w:t xml:space="preserve">.  </w:t>
      </w:r>
      <w:r w:rsidR="00151AE4">
        <w:rPr>
          <w:rFonts w:ascii="Times New Roman" w:hAnsi="Times New Roman" w:cs="Times New Roman"/>
        </w:rPr>
        <w:t xml:space="preserve">Market Participants and ERCOT Staff discussed </w:t>
      </w:r>
      <w:r w:rsidR="00D55657" w:rsidRPr="00D55657">
        <w:rPr>
          <w:rFonts w:ascii="Times New Roman" w:hAnsi="Times New Roman" w:cs="Times New Roman"/>
        </w:rPr>
        <w:t>that NPRR891 is responsive to concerns expressed by the Public Utility Commission of Texas (PUCT)</w:t>
      </w:r>
      <w:r w:rsidR="00103E54">
        <w:rPr>
          <w:rFonts w:ascii="Times New Roman" w:hAnsi="Times New Roman" w:cs="Times New Roman"/>
        </w:rPr>
        <w:t xml:space="preserve"> </w:t>
      </w:r>
      <w:r w:rsidR="00D55657" w:rsidRPr="00D55657">
        <w:rPr>
          <w:rFonts w:ascii="Times New Roman" w:hAnsi="Times New Roman" w:cs="Times New Roman"/>
        </w:rPr>
        <w:t>for transparency into the growth of DG</w:t>
      </w:r>
      <w:r w:rsidR="00D55657">
        <w:rPr>
          <w:rFonts w:ascii="Times New Roman" w:hAnsi="Times New Roman" w:cs="Times New Roman"/>
        </w:rPr>
        <w:t xml:space="preserve">.  </w:t>
      </w:r>
    </w:p>
    <w:p w14:paraId="3AA98935" w14:textId="77777777" w:rsidR="00D55657" w:rsidRPr="00D2187A" w:rsidRDefault="00D55657" w:rsidP="00D5565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55657">
        <w:rPr>
          <w:rFonts w:ascii="Times New Roman" w:hAnsi="Times New Roman" w:cs="Times New Roman"/>
          <w:b/>
        </w:rPr>
        <w:t xml:space="preserve">Mr. Barnes move to recommend approval of NPRR891 as amended by the 2/12/19 ERCOT comments as revised by PRS.  Marty Downey </w:t>
      </w:r>
      <w:r>
        <w:rPr>
          <w:rFonts w:ascii="Times New Roman" w:hAnsi="Times New Roman" w:cs="Times New Roman"/>
          <w:b/>
        </w:rPr>
        <w:t>s</w:t>
      </w:r>
      <w:r w:rsidRPr="00D2187A">
        <w:rPr>
          <w:rFonts w:ascii="Times New Roman" w:hAnsi="Times New Roman" w:cs="Times New Roman"/>
          <w:b/>
        </w:rPr>
        <w:t>econded the motion.  The motion carried unanimously.</w:t>
      </w:r>
    </w:p>
    <w:p w14:paraId="7D6C9FF1" w14:textId="77777777" w:rsidR="003A5AAF" w:rsidRDefault="003A5AAF" w:rsidP="003A5AAF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1B101232" w14:textId="77777777" w:rsidR="003A5AAF" w:rsidRPr="003A5AAF" w:rsidRDefault="003A5AAF" w:rsidP="003A5AAF">
      <w:pPr>
        <w:pStyle w:val="NoSpacing"/>
        <w:jc w:val="both"/>
        <w:rPr>
          <w:rFonts w:ascii="Times New Roman" w:hAnsi="Times New Roman" w:cs="Times New Roman"/>
          <w:i/>
        </w:rPr>
      </w:pPr>
      <w:r w:rsidRPr="003A5AAF">
        <w:rPr>
          <w:rFonts w:ascii="Times New Roman" w:hAnsi="Times New Roman" w:cs="Times New Roman"/>
          <w:i/>
        </w:rPr>
        <w:t>NPRR900, Protocol Section 14 Language Review</w:t>
      </w:r>
    </w:p>
    <w:p w14:paraId="54BB7C02" w14:textId="71B17878" w:rsidR="00D2187A" w:rsidRPr="00D2187A" w:rsidRDefault="009057BD" w:rsidP="009057B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Greer </w:t>
      </w:r>
      <w:r w:rsidR="00D2187A" w:rsidRPr="00D2187A">
        <w:rPr>
          <w:rFonts w:ascii="Times New Roman" w:hAnsi="Times New Roman" w:cs="Times New Roman"/>
          <w:b/>
        </w:rPr>
        <w:t>moved to recommend approval of NPRR</w:t>
      </w:r>
      <w:r>
        <w:rPr>
          <w:rFonts w:ascii="Times New Roman" w:hAnsi="Times New Roman" w:cs="Times New Roman"/>
          <w:b/>
        </w:rPr>
        <w:t xml:space="preserve">900 </w:t>
      </w:r>
      <w:r w:rsidR="00D2187A" w:rsidRPr="00D2187A">
        <w:rPr>
          <w:rFonts w:ascii="Times New Roman" w:hAnsi="Times New Roman" w:cs="Times New Roman"/>
          <w:b/>
        </w:rPr>
        <w:t xml:space="preserve">as amended by the </w:t>
      </w:r>
      <w:r w:rsidRPr="009057BD">
        <w:rPr>
          <w:rFonts w:ascii="Times New Roman" w:hAnsi="Times New Roman" w:cs="Times New Roman"/>
          <w:b/>
        </w:rPr>
        <w:t>2/1/19 TXU Energy comments</w:t>
      </w:r>
      <w:r w:rsidR="00D2187A" w:rsidRPr="00D2187A">
        <w:rPr>
          <w:rFonts w:ascii="Times New Roman" w:hAnsi="Times New Roman" w:cs="Times New Roman"/>
          <w:b/>
        </w:rPr>
        <w:t xml:space="preserve">.  </w:t>
      </w:r>
      <w:r w:rsidR="0081442D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>Haley s</w:t>
      </w:r>
      <w:r w:rsidR="00D2187A" w:rsidRPr="00D2187A">
        <w:rPr>
          <w:rFonts w:ascii="Times New Roman" w:hAnsi="Times New Roman" w:cs="Times New Roman"/>
          <w:b/>
        </w:rPr>
        <w:t>econded the motion.  The motion carried unanimously.</w:t>
      </w:r>
    </w:p>
    <w:p w14:paraId="33A6FDC6" w14:textId="77777777" w:rsidR="00793517" w:rsidRPr="00793517" w:rsidRDefault="00793517" w:rsidP="00F300EC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F603842" w14:textId="77777777" w:rsidR="00C7202E" w:rsidRPr="00C7202E" w:rsidRDefault="00C7202E" w:rsidP="00C7202E">
      <w:pPr>
        <w:pStyle w:val="NoSpacing"/>
        <w:jc w:val="both"/>
        <w:rPr>
          <w:rFonts w:ascii="Times New Roman" w:hAnsi="Times New Roman" w:cs="Times New Roman"/>
          <w:i/>
        </w:rPr>
      </w:pPr>
      <w:r w:rsidRPr="00C7202E">
        <w:rPr>
          <w:rFonts w:ascii="Times New Roman" w:hAnsi="Times New Roman" w:cs="Times New Roman"/>
          <w:i/>
        </w:rPr>
        <w:t>NPRR908, Revisions to Mass Transition Processes</w:t>
      </w:r>
    </w:p>
    <w:p w14:paraId="06490B50" w14:textId="7C2F177D" w:rsidR="00891D8B" w:rsidRPr="00891D8B" w:rsidRDefault="00891D8B" w:rsidP="00891D8B">
      <w:pPr>
        <w:pStyle w:val="NoSpacing"/>
        <w:jc w:val="both"/>
        <w:rPr>
          <w:rFonts w:ascii="Times New Roman" w:hAnsi="Times New Roman" w:cs="Times New Roman"/>
          <w:b/>
        </w:rPr>
      </w:pPr>
      <w:r w:rsidRPr="00891D8B">
        <w:rPr>
          <w:rFonts w:ascii="Times New Roman" w:hAnsi="Times New Roman" w:cs="Times New Roman"/>
          <w:b/>
        </w:rPr>
        <w:t>Mr. Gross moved to recommend approval of NPRR908 as submitted.  Mr. Greer seconded the motion.  The motion carried unanimously.</w:t>
      </w:r>
    </w:p>
    <w:p w14:paraId="7C4F38F5" w14:textId="77777777" w:rsidR="00891D8B" w:rsidRPr="00C7202E" w:rsidRDefault="00891D8B" w:rsidP="00C7202E">
      <w:pPr>
        <w:pStyle w:val="NoSpacing"/>
        <w:jc w:val="both"/>
        <w:rPr>
          <w:rFonts w:ascii="Times New Roman" w:hAnsi="Times New Roman" w:cs="Times New Roman"/>
          <w:i/>
        </w:rPr>
      </w:pPr>
    </w:p>
    <w:p w14:paraId="47986D37" w14:textId="77777777" w:rsidR="00E51957" w:rsidRDefault="00E51957" w:rsidP="00C7202E">
      <w:pPr>
        <w:pStyle w:val="NoSpacing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p w14:paraId="395B1405" w14:textId="77777777" w:rsidR="00C7202E" w:rsidRPr="00C7202E" w:rsidRDefault="00C7202E" w:rsidP="00C7202E">
      <w:pPr>
        <w:pStyle w:val="NoSpacing"/>
        <w:jc w:val="both"/>
        <w:rPr>
          <w:rFonts w:ascii="Times New Roman" w:hAnsi="Times New Roman" w:cs="Times New Roman"/>
          <w:i/>
        </w:rPr>
      </w:pPr>
      <w:r w:rsidRPr="00C7202E">
        <w:rPr>
          <w:rFonts w:ascii="Times New Roman" w:hAnsi="Times New Roman" w:cs="Times New Roman"/>
          <w:i/>
        </w:rPr>
        <w:t>NPRR912, Settlement of Switchable Generation Resources (SWGRs) Instructed to Switch to ERCOT</w:t>
      </w:r>
    </w:p>
    <w:p w14:paraId="6643BAC0" w14:textId="015C7855" w:rsidR="00C7202E" w:rsidRPr="00641E37" w:rsidRDefault="001847AC" w:rsidP="001847A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41E37">
        <w:rPr>
          <w:rFonts w:ascii="Times New Roman" w:hAnsi="Times New Roman" w:cs="Times New Roman"/>
          <w:b/>
        </w:rPr>
        <w:t xml:space="preserve">Mr. Wittmeyer </w:t>
      </w:r>
      <w:r w:rsidR="00891D8B" w:rsidRPr="00641E37">
        <w:rPr>
          <w:rFonts w:ascii="Times New Roman" w:hAnsi="Times New Roman" w:cs="Times New Roman"/>
          <w:b/>
        </w:rPr>
        <w:t xml:space="preserve">moved to recommend approval of </w:t>
      </w:r>
      <w:r w:rsidRPr="001847AC">
        <w:rPr>
          <w:rFonts w:ascii="Times New Roman" w:hAnsi="Times New Roman" w:cs="Times New Roman"/>
          <w:b/>
        </w:rPr>
        <w:t>NPRR912 as amended by the 2/7/19 WMS comments</w:t>
      </w:r>
      <w:r w:rsidR="00891D8B" w:rsidRPr="00641E37">
        <w:rPr>
          <w:rFonts w:ascii="Times New Roman" w:hAnsi="Times New Roman" w:cs="Times New Roman"/>
          <w:b/>
        </w:rPr>
        <w:t xml:space="preserve">.  </w:t>
      </w:r>
      <w:r w:rsidR="00641E37" w:rsidRPr="00641E37">
        <w:rPr>
          <w:rFonts w:ascii="Times New Roman" w:hAnsi="Times New Roman" w:cs="Times New Roman"/>
          <w:b/>
        </w:rPr>
        <w:t>Mr. Barnes s</w:t>
      </w:r>
      <w:r w:rsidR="00891D8B" w:rsidRPr="00641E37">
        <w:rPr>
          <w:rFonts w:ascii="Times New Roman" w:hAnsi="Times New Roman" w:cs="Times New Roman"/>
          <w:b/>
        </w:rPr>
        <w:t xml:space="preserve">econded the motion.  </w:t>
      </w:r>
      <w:r w:rsidR="00103E54" w:rsidRPr="00C23757">
        <w:rPr>
          <w:rFonts w:ascii="Times New Roman" w:hAnsi="Times New Roman" w:cs="Times New Roman"/>
        </w:rPr>
        <w:t xml:space="preserve">Some Market Participants </w:t>
      </w:r>
      <w:r w:rsidR="003D4B8B">
        <w:rPr>
          <w:rFonts w:ascii="Times New Roman" w:hAnsi="Times New Roman" w:cs="Times New Roman"/>
        </w:rPr>
        <w:t>expressed</w:t>
      </w:r>
      <w:r w:rsidR="00103E54" w:rsidRPr="00C23757">
        <w:rPr>
          <w:rFonts w:ascii="Times New Roman" w:hAnsi="Times New Roman" w:cs="Times New Roman"/>
        </w:rPr>
        <w:t xml:space="preserve"> support for </w:t>
      </w:r>
      <w:r w:rsidR="00103E54" w:rsidRPr="00C23757">
        <w:rPr>
          <w:rFonts w:ascii="Times New Roman" w:hAnsi="Times New Roman" w:cs="Times New Roman"/>
        </w:rPr>
        <w:lastRenderedPageBreak/>
        <w:t>NPRR912, but a</w:t>
      </w:r>
      <w:r w:rsidR="00103E54">
        <w:rPr>
          <w:rFonts w:ascii="Times New Roman" w:hAnsi="Times New Roman" w:cs="Times New Roman"/>
        </w:rPr>
        <w:t>lso</w:t>
      </w:r>
      <w:r w:rsidR="00103E54" w:rsidRPr="00C23757">
        <w:rPr>
          <w:rFonts w:ascii="Times New Roman" w:hAnsi="Times New Roman" w:cs="Times New Roman"/>
        </w:rPr>
        <w:t xml:space="preserve"> </w:t>
      </w:r>
      <w:r w:rsidR="00103E54">
        <w:rPr>
          <w:rFonts w:ascii="Times New Roman" w:hAnsi="Times New Roman" w:cs="Times New Roman"/>
        </w:rPr>
        <w:t xml:space="preserve">a </w:t>
      </w:r>
      <w:r w:rsidR="00103E54" w:rsidRPr="00C23757">
        <w:rPr>
          <w:rFonts w:ascii="Times New Roman" w:hAnsi="Times New Roman" w:cs="Times New Roman"/>
        </w:rPr>
        <w:t>desire to see localized pricing issues addressed.</w:t>
      </w:r>
      <w:r w:rsidR="00103E54">
        <w:rPr>
          <w:rFonts w:ascii="Times New Roman" w:hAnsi="Times New Roman" w:cs="Times New Roman"/>
        </w:rPr>
        <w:t xml:space="preserve">  </w:t>
      </w:r>
      <w:r w:rsidRPr="001847AC">
        <w:rPr>
          <w:rFonts w:ascii="Times New Roman" w:hAnsi="Times New Roman" w:cs="Times New Roman"/>
          <w:b/>
        </w:rPr>
        <w:t>The motion carrie</w:t>
      </w:r>
      <w:r w:rsidR="00EA5B34">
        <w:rPr>
          <w:rFonts w:ascii="Times New Roman" w:hAnsi="Times New Roman" w:cs="Times New Roman"/>
          <w:b/>
        </w:rPr>
        <w:t xml:space="preserve">d with one abstention from the </w:t>
      </w:r>
      <w:r>
        <w:rPr>
          <w:rFonts w:ascii="Times New Roman" w:hAnsi="Times New Roman" w:cs="Times New Roman"/>
          <w:b/>
        </w:rPr>
        <w:t xml:space="preserve">IPM (Tenaska) </w:t>
      </w:r>
      <w:r w:rsidRPr="001847AC">
        <w:rPr>
          <w:rFonts w:ascii="Times New Roman" w:hAnsi="Times New Roman" w:cs="Times New Roman"/>
          <w:b/>
        </w:rPr>
        <w:t xml:space="preserve">Market Segment.  </w:t>
      </w:r>
    </w:p>
    <w:p w14:paraId="5FB2666A" w14:textId="77777777" w:rsidR="00891D8B" w:rsidRPr="00C7202E" w:rsidRDefault="00891D8B" w:rsidP="00F300EC">
      <w:pPr>
        <w:pStyle w:val="NoSpacing"/>
        <w:jc w:val="both"/>
        <w:rPr>
          <w:rFonts w:ascii="Times New Roman" w:hAnsi="Times New Roman" w:cs="Times New Roman"/>
          <w:i/>
        </w:rPr>
      </w:pPr>
    </w:p>
    <w:p w14:paraId="0F4E0A06" w14:textId="77777777" w:rsidR="00C5603A" w:rsidRPr="00AF2CD0" w:rsidRDefault="00C5603A" w:rsidP="00A031E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7A7352BE" w14:textId="77777777" w:rsidR="00CC228B" w:rsidRPr="00C7202E" w:rsidRDefault="00CC228B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7202E">
        <w:rPr>
          <w:rFonts w:ascii="Times New Roman" w:hAnsi="Times New Roman" w:cs="Times New Roman"/>
          <w:u w:val="single"/>
        </w:rPr>
        <w:t>Review of Revision Request Language (see Key Documents)</w:t>
      </w:r>
    </w:p>
    <w:p w14:paraId="4549F2ED" w14:textId="6E52D6CD" w:rsidR="00C7202E" w:rsidRDefault="00C7202E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BC03FC">
        <w:rPr>
          <w:rFonts w:ascii="Times New Roman" w:hAnsi="Times New Roman" w:cs="Times New Roman"/>
          <w:i/>
        </w:rPr>
        <w:t>NPRR918, Validation Clarification for PTP Obligations with Links to an Option</w:t>
      </w:r>
    </w:p>
    <w:p w14:paraId="35E7EF64" w14:textId="1DD7AD4A" w:rsidR="00C17BA6" w:rsidRDefault="00C17BA6" w:rsidP="00A031E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and ERCOT discussed NPRR918 and 1/23/19 Reliant comments.  </w:t>
      </w:r>
    </w:p>
    <w:p w14:paraId="761FC12D" w14:textId="77777777" w:rsidR="00C17BA6" w:rsidRDefault="00C17BA6" w:rsidP="00A031E4">
      <w:pPr>
        <w:pStyle w:val="NoSpacing"/>
        <w:jc w:val="both"/>
        <w:rPr>
          <w:rFonts w:ascii="Times New Roman" w:hAnsi="Times New Roman" w:cs="Times New Roman"/>
        </w:rPr>
      </w:pPr>
    </w:p>
    <w:p w14:paraId="3B42DE9F" w14:textId="782AA053" w:rsidR="00C17BA6" w:rsidRDefault="00C17BA6" w:rsidP="00A031E4">
      <w:pPr>
        <w:pStyle w:val="NoSpacing"/>
        <w:jc w:val="both"/>
        <w:rPr>
          <w:rFonts w:ascii="Times New Roman" w:hAnsi="Times New Roman" w:cs="Times New Roman"/>
        </w:rPr>
      </w:pPr>
      <w:r w:rsidRPr="00C17BA6">
        <w:rPr>
          <w:rFonts w:ascii="Times New Roman" w:hAnsi="Times New Roman" w:cs="Times New Roman"/>
          <w:b/>
        </w:rPr>
        <w:t xml:space="preserve">Mr. Barnes moved to recommend approval of NPRR918 as amended by the 1/23/19 Reliant comments.  Mr. Greer seconded the motion.  </w:t>
      </w:r>
      <w:r>
        <w:rPr>
          <w:rFonts w:ascii="Times New Roman" w:hAnsi="Times New Roman" w:cs="Times New Roman"/>
        </w:rPr>
        <w:t>Some Market Participant</w:t>
      </w:r>
      <w:r w:rsidR="00BC03FC">
        <w:rPr>
          <w:rFonts w:ascii="Times New Roman" w:hAnsi="Times New Roman" w:cs="Times New Roman"/>
        </w:rPr>
        <w:t xml:space="preserve">s expressed concern for the additional validation methodology proposed in the 1/23/19 Reliant comments and requested review by WMS. </w:t>
      </w:r>
    </w:p>
    <w:p w14:paraId="70628EA4" w14:textId="77777777" w:rsidR="00BC03FC" w:rsidRDefault="00BC03FC" w:rsidP="00A031E4">
      <w:pPr>
        <w:pStyle w:val="NoSpacing"/>
        <w:jc w:val="both"/>
        <w:rPr>
          <w:rFonts w:ascii="Times New Roman" w:hAnsi="Times New Roman" w:cs="Times New Roman"/>
        </w:rPr>
      </w:pPr>
    </w:p>
    <w:p w14:paraId="7E422ABE" w14:textId="73B3F539" w:rsidR="00BC03FC" w:rsidRPr="00C17BA6" w:rsidRDefault="00BC03FC" w:rsidP="00A031E4">
      <w:pPr>
        <w:pStyle w:val="NoSpacing"/>
        <w:jc w:val="both"/>
        <w:rPr>
          <w:rFonts w:ascii="Times New Roman" w:hAnsi="Times New Roman" w:cs="Times New Roman"/>
        </w:rPr>
      </w:pPr>
      <w:r w:rsidRPr="00BC03FC">
        <w:rPr>
          <w:rFonts w:ascii="Times New Roman" w:hAnsi="Times New Roman" w:cs="Times New Roman"/>
          <w:b/>
        </w:rPr>
        <w:t>Harika Basaran moved to table NPRR918 and refer the issue to WMS.  Lucas Turner seconded the motion</w:t>
      </w:r>
      <w:r>
        <w:rPr>
          <w:rFonts w:ascii="Times New Roman" w:hAnsi="Times New Roman" w:cs="Times New Roman"/>
        </w:rPr>
        <w:t xml:space="preserve">.  </w:t>
      </w:r>
      <w:r w:rsidRPr="00C0353E">
        <w:rPr>
          <w:rFonts w:ascii="Times New Roman" w:hAnsi="Times New Roman" w:cs="Times New Roman"/>
          <w:b/>
        </w:rPr>
        <w:t>The motion carried</w:t>
      </w:r>
      <w:r>
        <w:rPr>
          <w:rFonts w:ascii="Times New Roman" w:hAnsi="Times New Roman" w:cs="Times New Roman"/>
          <w:b/>
        </w:rPr>
        <w:t xml:space="preserve"> with one abstention from the </w:t>
      </w:r>
      <w:r w:rsidR="00EA5B34">
        <w:rPr>
          <w:rFonts w:ascii="Times New Roman" w:hAnsi="Times New Roman" w:cs="Times New Roman"/>
          <w:b/>
        </w:rPr>
        <w:t>IPM</w:t>
      </w:r>
      <w:r>
        <w:rPr>
          <w:rFonts w:ascii="Times New Roman" w:hAnsi="Times New Roman" w:cs="Times New Roman"/>
          <w:b/>
        </w:rPr>
        <w:t xml:space="preserve"> (Morgan Stanley) Market Segment. </w:t>
      </w:r>
    </w:p>
    <w:p w14:paraId="7B07624B" w14:textId="77777777" w:rsidR="00C7202E" w:rsidRDefault="00C7202E" w:rsidP="00A031E4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3293D164" w14:textId="6821924D" w:rsidR="00C7202E" w:rsidRDefault="00C7202E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C7202E">
        <w:rPr>
          <w:rFonts w:ascii="Times New Roman" w:hAnsi="Times New Roman" w:cs="Times New Roman"/>
          <w:i/>
        </w:rPr>
        <w:t>NPRR919, Exemption from Governor Primary Frequency Response Control for Certain Resources in Private Use Networks</w:t>
      </w:r>
    </w:p>
    <w:p w14:paraId="5DDFCF31" w14:textId="4DF954DA" w:rsidR="00EC2397" w:rsidRPr="00EC2397" w:rsidRDefault="00EC2397" w:rsidP="00EC239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2397">
        <w:rPr>
          <w:rFonts w:ascii="Times New Roman" w:hAnsi="Times New Roman" w:cs="Times New Roman"/>
          <w:b/>
        </w:rPr>
        <w:t>Mr. Barnes moved to table NPRR919 and refer the issue to</w:t>
      </w:r>
      <w:r w:rsidR="00890D52">
        <w:rPr>
          <w:rFonts w:ascii="Times New Roman" w:hAnsi="Times New Roman" w:cs="Times New Roman"/>
          <w:b/>
        </w:rPr>
        <w:t xml:space="preserve"> ROS</w:t>
      </w:r>
      <w:r w:rsidRPr="00EC2397">
        <w:rPr>
          <w:rFonts w:ascii="Times New Roman" w:hAnsi="Times New Roman" w:cs="Times New Roman"/>
          <w:b/>
        </w:rPr>
        <w:t>.   Mr. Greer seconded the motion.  The motion carried unanimously.</w:t>
      </w:r>
    </w:p>
    <w:p w14:paraId="6AF680B1" w14:textId="77777777" w:rsidR="00C7202E" w:rsidRDefault="00C7202E" w:rsidP="00A031E4">
      <w:pPr>
        <w:pStyle w:val="NoSpacing"/>
        <w:jc w:val="both"/>
        <w:rPr>
          <w:rFonts w:ascii="Times New Roman" w:hAnsi="Times New Roman" w:cs="Times New Roman"/>
          <w:i/>
        </w:rPr>
      </w:pPr>
    </w:p>
    <w:p w14:paraId="0DB3F5A6" w14:textId="191E7147" w:rsidR="00C7202E" w:rsidRDefault="00C7202E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C7202E">
        <w:rPr>
          <w:rFonts w:ascii="Times New Roman" w:hAnsi="Times New Roman" w:cs="Times New Roman"/>
          <w:i/>
        </w:rPr>
        <w:t>NPRR920, Change to Ramp Rate Calculation in Resource Limit Calculator</w:t>
      </w:r>
    </w:p>
    <w:p w14:paraId="3FEC6757" w14:textId="5F83F77E" w:rsidR="00C7202E" w:rsidRPr="00C0353E" w:rsidRDefault="00C0353E" w:rsidP="00A031E4">
      <w:pPr>
        <w:pStyle w:val="NoSpacing"/>
        <w:jc w:val="both"/>
        <w:rPr>
          <w:rFonts w:ascii="Times New Roman" w:hAnsi="Times New Roman" w:cs="Times New Roman"/>
          <w:b/>
        </w:rPr>
      </w:pPr>
      <w:r w:rsidRPr="00C0353E">
        <w:rPr>
          <w:rFonts w:ascii="Times New Roman" w:hAnsi="Times New Roman" w:cs="Times New Roman"/>
          <w:b/>
        </w:rPr>
        <w:t>Mr. Greer moved to recommend approval of NPRR920 as submitted.  Mr. Barnes seconded the motion.  The motion carried unanimously</w:t>
      </w:r>
      <w:r>
        <w:rPr>
          <w:rFonts w:ascii="Times New Roman" w:hAnsi="Times New Roman" w:cs="Times New Roman"/>
          <w:b/>
        </w:rPr>
        <w:t>.</w:t>
      </w:r>
    </w:p>
    <w:p w14:paraId="1C5903C4" w14:textId="77777777" w:rsidR="00C0353E" w:rsidRDefault="00C0353E" w:rsidP="00A031E4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E382D91" w14:textId="3116853D" w:rsidR="00C7202E" w:rsidRDefault="00C7202E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C7202E">
        <w:rPr>
          <w:rFonts w:ascii="Times New Roman" w:hAnsi="Times New Roman" w:cs="Times New Roman"/>
          <w:i/>
        </w:rPr>
        <w:t>NPRR921, RTF-2 Elimination of the Terms All-Inclusive Generation Resource and All-Inclusive Resource</w:t>
      </w:r>
    </w:p>
    <w:p w14:paraId="0E34D577" w14:textId="671668B7" w:rsidR="00596246" w:rsidRPr="00C0353E" w:rsidRDefault="00596246" w:rsidP="00596246">
      <w:pPr>
        <w:pStyle w:val="NoSpacing"/>
        <w:jc w:val="both"/>
        <w:rPr>
          <w:rFonts w:ascii="Times New Roman" w:hAnsi="Times New Roman" w:cs="Times New Roman"/>
          <w:b/>
        </w:rPr>
      </w:pPr>
      <w:r w:rsidRPr="00C0353E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 xml:space="preserve">Wittmeyer </w:t>
      </w:r>
      <w:r w:rsidRPr="00C0353E">
        <w:rPr>
          <w:rFonts w:ascii="Times New Roman" w:hAnsi="Times New Roman" w:cs="Times New Roman"/>
          <w:b/>
        </w:rPr>
        <w:t>moved to recommend approval of NPRR92</w:t>
      </w:r>
      <w:r>
        <w:rPr>
          <w:rFonts w:ascii="Times New Roman" w:hAnsi="Times New Roman" w:cs="Times New Roman"/>
          <w:b/>
        </w:rPr>
        <w:t>1</w:t>
      </w:r>
      <w:r w:rsidRPr="00C0353E">
        <w:rPr>
          <w:rFonts w:ascii="Times New Roman" w:hAnsi="Times New Roman" w:cs="Times New Roman"/>
          <w:b/>
        </w:rPr>
        <w:t xml:space="preserve"> as submitted.  Mr. </w:t>
      </w:r>
      <w:r>
        <w:rPr>
          <w:rFonts w:ascii="Times New Roman" w:hAnsi="Times New Roman" w:cs="Times New Roman"/>
          <w:b/>
        </w:rPr>
        <w:t xml:space="preserve">Greer </w:t>
      </w:r>
      <w:r w:rsidRPr="00C0353E">
        <w:rPr>
          <w:rFonts w:ascii="Times New Roman" w:hAnsi="Times New Roman" w:cs="Times New Roman"/>
          <w:b/>
        </w:rPr>
        <w:t>seconded the motion.  The motion carried unanimously</w:t>
      </w:r>
      <w:r>
        <w:rPr>
          <w:rFonts w:ascii="Times New Roman" w:hAnsi="Times New Roman" w:cs="Times New Roman"/>
          <w:b/>
        </w:rPr>
        <w:t>.</w:t>
      </w:r>
    </w:p>
    <w:p w14:paraId="177B4EF1" w14:textId="77777777" w:rsidR="00596246" w:rsidRPr="00596246" w:rsidRDefault="00596246" w:rsidP="00A031E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23F164B" w14:textId="14BFCB75" w:rsidR="00C7202E" w:rsidRDefault="00C7202E" w:rsidP="00A031E4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C7202E">
        <w:rPr>
          <w:rFonts w:ascii="Times New Roman" w:hAnsi="Times New Roman" w:cs="Times New Roman"/>
          <w:i/>
        </w:rPr>
        <w:t>NPRR922, Modifications to DC Tie Import Forecast Method</w:t>
      </w:r>
    </w:p>
    <w:p w14:paraId="062A2197" w14:textId="5061DBF5" w:rsidR="002769AA" w:rsidRPr="002769AA" w:rsidRDefault="002769AA" w:rsidP="00A031E4">
      <w:pPr>
        <w:pStyle w:val="NoSpacing"/>
        <w:jc w:val="both"/>
        <w:rPr>
          <w:rFonts w:ascii="Times New Roman" w:hAnsi="Times New Roman" w:cs="Times New Roman"/>
        </w:rPr>
      </w:pPr>
      <w:r w:rsidRPr="002769AA">
        <w:rPr>
          <w:rFonts w:ascii="Times New Roman" w:hAnsi="Times New Roman" w:cs="Times New Roman"/>
        </w:rPr>
        <w:t xml:space="preserve">Market Participants discussed NPRR922 and made clarifications to the Business Case.  </w:t>
      </w:r>
    </w:p>
    <w:p w14:paraId="4708ADD8" w14:textId="77777777" w:rsidR="002769AA" w:rsidRDefault="002769AA" w:rsidP="00A031E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524B969" w14:textId="3A9B246D" w:rsidR="002769AA" w:rsidRPr="00C0353E" w:rsidRDefault="002769AA" w:rsidP="002769AA">
      <w:pPr>
        <w:pStyle w:val="NoSpacing"/>
        <w:jc w:val="both"/>
        <w:rPr>
          <w:rFonts w:ascii="Times New Roman" w:hAnsi="Times New Roman" w:cs="Times New Roman"/>
          <w:b/>
        </w:rPr>
      </w:pPr>
      <w:r w:rsidRPr="002769AA">
        <w:rPr>
          <w:rFonts w:ascii="Times New Roman" w:hAnsi="Times New Roman" w:cs="Times New Roman"/>
          <w:b/>
        </w:rPr>
        <w:t xml:space="preserve">Mr. Greer moved to recommend approval of NPRR922 as revised by PRS.  Mr. Barnes </w:t>
      </w:r>
      <w:r w:rsidRPr="00C0353E">
        <w:rPr>
          <w:rFonts w:ascii="Times New Roman" w:hAnsi="Times New Roman" w:cs="Times New Roman"/>
          <w:b/>
        </w:rPr>
        <w:t>seconded the motion.  The motion carried unanimously</w:t>
      </w:r>
      <w:r>
        <w:rPr>
          <w:rFonts w:ascii="Times New Roman" w:hAnsi="Times New Roman" w:cs="Times New Roman"/>
          <w:b/>
        </w:rPr>
        <w:t>.</w:t>
      </w:r>
    </w:p>
    <w:p w14:paraId="40F95280" w14:textId="4850EE3C" w:rsidR="00C7202E" w:rsidRPr="002769AA" w:rsidRDefault="00C7202E" w:rsidP="00A031E4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7A13FFB5" w14:textId="77777777" w:rsidR="00FB4CF9" w:rsidRPr="00AF2CD0" w:rsidRDefault="00FB4CF9" w:rsidP="005762EB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9126BF7" w14:textId="77777777" w:rsidR="004C4D6D" w:rsidRPr="00C7202E" w:rsidRDefault="004C4D6D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7202E">
        <w:rPr>
          <w:rFonts w:ascii="Times New Roman" w:hAnsi="Times New Roman" w:cs="Times New Roman"/>
          <w:u w:val="single"/>
        </w:rPr>
        <w:t xml:space="preserve">Resource Definition Task Force (RTF)   </w:t>
      </w:r>
    </w:p>
    <w:p w14:paraId="3DEAE18B" w14:textId="170AE9AB" w:rsidR="007849B7" w:rsidRPr="007849B7" w:rsidRDefault="00EA5B34" w:rsidP="005762E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887EFC" w:rsidRPr="007849B7">
        <w:rPr>
          <w:rFonts w:ascii="Times New Roman" w:hAnsi="Times New Roman" w:cs="Times New Roman"/>
        </w:rPr>
        <w:t>W</w:t>
      </w:r>
      <w:r w:rsidR="004D19BD" w:rsidRPr="007849B7">
        <w:rPr>
          <w:rFonts w:ascii="Times New Roman" w:hAnsi="Times New Roman" w:cs="Times New Roman"/>
        </w:rPr>
        <w:t xml:space="preserve">ittmeyer </w:t>
      </w:r>
      <w:r w:rsidR="008120B5">
        <w:rPr>
          <w:rFonts w:ascii="Times New Roman" w:hAnsi="Times New Roman" w:cs="Times New Roman"/>
        </w:rPr>
        <w:t xml:space="preserve">noted </w:t>
      </w:r>
      <w:r w:rsidR="00C73C59">
        <w:rPr>
          <w:rFonts w:ascii="Times New Roman" w:hAnsi="Times New Roman" w:cs="Times New Roman"/>
        </w:rPr>
        <w:t xml:space="preserve">the </w:t>
      </w:r>
      <w:r w:rsidR="00103E54">
        <w:rPr>
          <w:rFonts w:ascii="Times New Roman" w:hAnsi="Times New Roman" w:cs="Times New Roman"/>
        </w:rPr>
        <w:t>January 17, 2019</w:t>
      </w:r>
      <w:r w:rsidR="00C73C59">
        <w:rPr>
          <w:rFonts w:ascii="Times New Roman" w:hAnsi="Times New Roman" w:cs="Times New Roman"/>
        </w:rPr>
        <w:t xml:space="preserve"> RTF meeting was cancelled and encouraged Market Participants to attend the </w:t>
      </w:r>
      <w:r w:rsidR="00103E54">
        <w:rPr>
          <w:rFonts w:ascii="Times New Roman" w:hAnsi="Times New Roman" w:cs="Times New Roman"/>
        </w:rPr>
        <w:t>February 14, 2019</w:t>
      </w:r>
      <w:r w:rsidR="00C73C59">
        <w:rPr>
          <w:rFonts w:ascii="Times New Roman" w:hAnsi="Times New Roman" w:cs="Times New Roman"/>
        </w:rPr>
        <w:t xml:space="preserve"> RTF meeting following the conclusion of the PRS meeting</w:t>
      </w:r>
      <w:r w:rsidR="0081442D">
        <w:rPr>
          <w:rFonts w:ascii="Times New Roman" w:hAnsi="Times New Roman" w:cs="Times New Roman"/>
        </w:rPr>
        <w:t xml:space="preserve">, </w:t>
      </w:r>
      <w:r w:rsidR="00C73C59">
        <w:rPr>
          <w:rFonts w:ascii="Times New Roman" w:hAnsi="Times New Roman" w:cs="Times New Roman"/>
        </w:rPr>
        <w:t xml:space="preserve">to discuss Load Resources.  </w:t>
      </w:r>
    </w:p>
    <w:p w14:paraId="050F3368" w14:textId="77777777" w:rsidR="00F16649" w:rsidRPr="00AF2CD0" w:rsidRDefault="00F16649" w:rsidP="005762E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E346FEE" w14:textId="77777777" w:rsidR="00587444" w:rsidRPr="00AF2CD0" w:rsidRDefault="00587444" w:rsidP="005762E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63FDEE1" w14:textId="6BC48837" w:rsidR="00F06013" w:rsidRPr="00C7202E" w:rsidRDefault="00F06013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7202E">
        <w:rPr>
          <w:rFonts w:ascii="Times New Roman" w:hAnsi="Times New Roman" w:cs="Times New Roman"/>
          <w:u w:val="single"/>
        </w:rPr>
        <w:t>Other Business</w:t>
      </w:r>
      <w:r w:rsidR="00481F3C" w:rsidRPr="00C7202E">
        <w:rPr>
          <w:rFonts w:ascii="Times New Roman" w:hAnsi="Times New Roman" w:cs="Times New Roman"/>
          <w:u w:val="single"/>
        </w:rPr>
        <w:t xml:space="preserve"> </w:t>
      </w:r>
    </w:p>
    <w:p w14:paraId="39E8DC42" w14:textId="2D127D7D" w:rsidR="00D370A1" w:rsidRPr="00AF2CD0" w:rsidRDefault="00C7202E" w:rsidP="005762EB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C7202E">
        <w:rPr>
          <w:rFonts w:ascii="Times New Roman" w:hAnsi="Times New Roman" w:cs="Times New Roman"/>
        </w:rPr>
        <w:t xml:space="preserve">There was no other business.  </w:t>
      </w:r>
    </w:p>
    <w:p w14:paraId="35569F67" w14:textId="77777777" w:rsidR="00D370A1" w:rsidRPr="00AF2CD0" w:rsidRDefault="00D370A1" w:rsidP="005762E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BEB58CB" w14:textId="77777777" w:rsidR="00F44BCB" w:rsidRPr="00AF2CD0" w:rsidRDefault="00F44BCB" w:rsidP="008A6FA9">
      <w:pPr>
        <w:pStyle w:val="NoSpacing"/>
        <w:jc w:val="center"/>
        <w:rPr>
          <w:rFonts w:ascii="Times New Roman" w:hAnsi="Times New Roman" w:cs="Times New Roman"/>
          <w:highlight w:val="lightGray"/>
          <w:u w:val="single"/>
        </w:rPr>
      </w:pPr>
    </w:p>
    <w:p w14:paraId="16231DA0" w14:textId="5DD0D5C2" w:rsidR="00707A79" w:rsidRPr="00C7202E" w:rsidRDefault="005762EB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7202E">
        <w:rPr>
          <w:rFonts w:ascii="Times New Roman" w:hAnsi="Times New Roman" w:cs="Times New Roman"/>
          <w:u w:val="single"/>
        </w:rPr>
        <w:t>A</w:t>
      </w:r>
      <w:r w:rsidR="00707A79" w:rsidRPr="00C7202E">
        <w:rPr>
          <w:rFonts w:ascii="Times New Roman" w:hAnsi="Times New Roman" w:cs="Times New Roman"/>
          <w:u w:val="single"/>
        </w:rPr>
        <w:t>djournment</w:t>
      </w:r>
    </w:p>
    <w:p w14:paraId="5C34456F" w14:textId="15049919" w:rsidR="00707A79" w:rsidRPr="005762EB" w:rsidRDefault="00707A79" w:rsidP="005762EB">
      <w:pPr>
        <w:pStyle w:val="NoSpacing"/>
        <w:jc w:val="both"/>
        <w:rPr>
          <w:rFonts w:ascii="Times New Roman" w:hAnsi="Times New Roman" w:cs="Times New Roman"/>
        </w:rPr>
      </w:pPr>
      <w:r w:rsidRPr="00C7202E">
        <w:rPr>
          <w:rFonts w:ascii="Times New Roman" w:hAnsi="Times New Roman" w:cs="Times New Roman"/>
        </w:rPr>
        <w:t>M</w:t>
      </w:r>
      <w:r w:rsidR="00A14CCE" w:rsidRPr="00C7202E">
        <w:rPr>
          <w:rFonts w:ascii="Times New Roman" w:hAnsi="Times New Roman" w:cs="Times New Roman"/>
        </w:rPr>
        <w:t xml:space="preserve">s. </w:t>
      </w:r>
      <w:r w:rsidR="005A4743" w:rsidRPr="00C7202E">
        <w:rPr>
          <w:rFonts w:ascii="Times New Roman" w:hAnsi="Times New Roman" w:cs="Times New Roman"/>
        </w:rPr>
        <w:t xml:space="preserve">Henson </w:t>
      </w:r>
      <w:r w:rsidRPr="00C7202E">
        <w:rPr>
          <w:rFonts w:ascii="Times New Roman" w:hAnsi="Times New Roman" w:cs="Times New Roman"/>
        </w:rPr>
        <w:t xml:space="preserve">adjourned the </w:t>
      </w:r>
      <w:r w:rsidR="00C7202E" w:rsidRPr="00C7202E">
        <w:rPr>
          <w:rFonts w:ascii="Times New Roman" w:hAnsi="Times New Roman" w:cs="Times New Roman"/>
        </w:rPr>
        <w:t xml:space="preserve">February 14, </w:t>
      </w:r>
      <w:r w:rsidR="000F45FE" w:rsidRPr="00C7202E">
        <w:rPr>
          <w:rFonts w:ascii="Times New Roman" w:hAnsi="Times New Roman" w:cs="Times New Roman"/>
        </w:rPr>
        <w:t>201</w:t>
      </w:r>
      <w:r w:rsidR="008E4203" w:rsidRPr="00C7202E">
        <w:rPr>
          <w:rFonts w:ascii="Times New Roman" w:hAnsi="Times New Roman" w:cs="Times New Roman"/>
        </w:rPr>
        <w:t>9</w:t>
      </w:r>
      <w:r w:rsidR="000F45FE" w:rsidRPr="00C7202E">
        <w:rPr>
          <w:rFonts w:ascii="Times New Roman" w:hAnsi="Times New Roman" w:cs="Times New Roman"/>
        </w:rPr>
        <w:t xml:space="preserve"> </w:t>
      </w:r>
      <w:r w:rsidRPr="00C7202E">
        <w:rPr>
          <w:rFonts w:ascii="Times New Roman" w:hAnsi="Times New Roman" w:cs="Times New Roman"/>
        </w:rPr>
        <w:t xml:space="preserve">PRS meeting at </w:t>
      </w:r>
      <w:r w:rsidR="00846471" w:rsidRPr="00C7202E">
        <w:rPr>
          <w:rFonts w:ascii="Times New Roman" w:hAnsi="Times New Roman" w:cs="Times New Roman"/>
        </w:rPr>
        <w:t>1</w:t>
      </w:r>
      <w:r w:rsidR="00C7202E" w:rsidRPr="00C7202E">
        <w:rPr>
          <w:rFonts w:ascii="Times New Roman" w:hAnsi="Times New Roman" w:cs="Times New Roman"/>
        </w:rPr>
        <w:t>1:12 a</w:t>
      </w:r>
      <w:r w:rsidR="00DD7CEF" w:rsidRPr="00C7202E">
        <w:rPr>
          <w:rFonts w:ascii="Times New Roman" w:hAnsi="Times New Roman" w:cs="Times New Roman"/>
        </w:rPr>
        <w:t>.m.</w:t>
      </w:r>
      <w:r w:rsidR="00DD7CEF" w:rsidRPr="005762EB">
        <w:rPr>
          <w:rFonts w:ascii="Times New Roman" w:hAnsi="Times New Roman" w:cs="Times New Roman"/>
        </w:rPr>
        <w:t xml:space="preserve"> </w:t>
      </w:r>
    </w:p>
    <w:sectPr w:rsidR="00707A79" w:rsidRPr="005762EB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56F81" w14:textId="77777777" w:rsidR="00072EF7" w:rsidRDefault="00072EF7" w:rsidP="00C96B32">
      <w:pPr>
        <w:spacing w:after="0" w:line="240" w:lineRule="auto"/>
      </w:pPr>
      <w:r>
        <w:separator/>
      </w:r>
    </w:p>
  </w:endnote>
  <w:endnote w:type="continuationSeparator" w:id="0">
    <w:p w14:paraId="272EF5E3" w14:textId="77777777" w:rsidR="00072EF7" w:rsidRDefault="00072EF7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A4391" w14:textId="31B1F51E" w:rsidR="00B8483D" w:rsidRPr="00EF73CC" w:rsidRDefault="00E51957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APPROVED </w:t>
    </w:r>
    <w:r w:rsidR="00B8483D" w:rsidRPr="00EF73CC">
      <w:rPr>
        <w:rFonts w:ascii="Times New Roman" w:hAnsi="Times New Roman" w:cs="Times New Roman"/>
        <w:b/>
        <w:sz w:val="16"/>
        <w:szCs w:val="16"/>
      </w:rPr>
      <w:t>Minutes of the</w:t>
    </w:r>
    <w:r w:rsidR="00B8483D">
      <w:rPr>
        <w:rFonts w:ascii="Times New Roman" w:hAnsi="Times New Roman" w:cs="Times New Roman"/>
        <w:b/>
        <w:sz w:val="16"/>
        <w:szCs w:val="16"/>
      </w:rPr>
      <w:t xml:space="preserve"> February 14, 2019</w:t>
    </w:r>
    <w:r w:rsidR="00B8483D" w:rsidRPr="00EF73CC">
      <w:rPr>
        <w:rFonts w:ascii="Times New Roman" w:hAnsi="Times New Roman" w:cs="Times New Roman"/>
        <w:b/>
        <w:sz w:val="16"/>
        <w:szCs w:val="16"/>
      </w:rPr>
      <w:t xml:space="preserve"> PRS Meeting /ERCOT Public</w:t>
    </w:r>
  </w:p>
  <w:p w14:paraId="17DF0811" w14:textId="77777777" w:rsidR="00B8483D" w:rsidRPr="00EF73CC" w:rsidRDefault="00B8483D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E51957"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E51957"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B8483D" w:rsidRDefault="00B8483D" w:rsidP="00A9222E">
    <w:pPr>
      <w:pStyle w:val="Footer"/>
    </w:pPr>
  </w:p>
  <w:p w14:paraId="120383DC" w14:textId="77777777" w:rsidR="00B8483D" w:rsidRDefault="00B848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4ABCB" w14:textId="77777777" w:rsidR="00072EF7" w:rsidRDefault="00072EF7" w:rsidP="00C96B32">
      <w:pPr>
        <w:spacing w:after="0" w:line="240" w:lineRule="auto"/>
      </w:pPr>
      <w:r>
        <w:separator/>
      </w:r>
    </w:p>
  </w:footnote>
  <w:footnote w:type="continuationSeparator" w:id="0">
    <w:p w14:paraId="037A97E4" w14:textId="77777777" w:rsidR="00072EF7" w:rsidRDefault="00072EF7" w:rsidP="00C96B32">
      <w:pPr>
        <w:spacing w:after="0" w:line="240" w:lineRule="auto"/>
      </w:pPr>
      <w:r>
        <w:continuationSeparator/>
      </w:r>
    </w:p>
  </w:footnote>
  <w:footnote w:id="1">
    <w:p w14:paraId="080CB7FB" w14:textId="3988D842" w:rsidR="00B8483D" w:rsidRPr="00AD3C4C" w:rsidRDefault="00B8483D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r w:rsidRPr="00961872">
        <w:rPr>
          <w:rStyle w:val="Hyperlink"/>
          <w:rFonts w:ascii="Times New Roman" w:hAnsi="Times New Roman" w:cs="Times New Roman"/>
          <w:sz w:val="20"/>
          <w:szCs w:val="20"/>
        </w:rPr>
        <w:t>http://www.ercot.com/calendar/2019/2/14/164962-PRS</w:t>
      </w:r>
      <w:r>
        <w:rPr>
          <w:rStyle w:val="Hyperlink"/>
          <w:rFonts w:ascii="Times New Roman" w:hAnsi="Times New Roman" w:cs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>unless otherwise noted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84A276A"/>
    <w:multiLevelType w:val="hybridMultilevel"/>
    <w:tmpl w:val="B53E829A"/>
    <w:lvl w:ilvl="0" w:tplc="B77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C3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6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2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43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E2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8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3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00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4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19"/>
  </w:num>
  <w:num w:numId="10">
    <w:abstractNumId w:val="4"/>
  </w:num>
  <w:num w:numId="11">
    <w:abstractNumId w:val="2"/>
  </w:num>
  <w:num w:numId="12">
    <w:abstractNumId w:val="15"/>
  </w:num>
  <w:num w:numId="13">
    <w:abstractNumId w:val="18"/>
  </w:num>
  <w:num w:numId="14">
    <w:abstractNumId w:val="13"/>
  </w:num>
  <w:num w:numId="15">
    <w:abstractNumId w:val="10"/>
  </w:num>
  <w:num w:numId="16">
    <w:abstractNumId w:val="16"/>
  </w:num>
  <w:num w:numId="17">
    <w:abstractNumId w:val="5"/>
  </w:num>
  <w:num w:numId="18">
    <w:abstractNumId w:val="17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B3"/>
    <w:rsid w:val="000012D9"/>
    <w:rsid w:val="0000165C"/>
    <w:rsid w:val="00001C8C"/>
    <w:rsid w:val="00001E1E"/>
    <w:rsid w:val="0000230E"/>
    <w:rsid w:val="0000332A"/>
    <w:rsid w:val="00003600"/>
    <w:rsid w:val="000036AE"/>
    <w:rsid w:val="00005793"/>
    <w:rsid w:val="00007F69"/>
    <w:rsid w:val="00011143"/>
    <w:rsid w:val="000111C3"/>
    <w:rsid w:val="00011608"/>
    <w:rsid w:val="000124CB"/>
    <w:rsid w:val="000132D1"/>
    <w:rsid w:val="0001443F"/>
    <w:rsid w:val="00014A9D"/>
    <w:rsid w:val="00017427"/>
    <w:rsid w:val="00017502"/>
    <w:rsid w:val="00017ED3"/>
    <w:rsid w:val="00023BF1"/>
    <w:rsid w:val="0002416F"/>
    <w:rsid w:val="00025402"/>
    <w:rsid w:val="00025652"/>
    <w:rsid w:val="0002582A"/>
    <w:rsid w:val="0002782F"/>
    <w:rsid w:val="00027A68"/>
    <w:rsid w:val="00027A96"/>
    <w:rsid w:val="00030C80"/>
    <w:rsid w:val="00032592"/>
    <w:rsid w:val="0003259E"/>
    <w:rsid w:val="000327E4"/>
    <w:rsid w:val="00033330"/>
    <w:rsid w:val="00033361"/>
    <w:rsid w:val="00033475"/>
    <w:rsid w:val="00033E4A"/>
    <w:rsid w:val="00034142"/>
    <w:rsid w:val="00034EBD"/>
    <w:rsid w:val="00035483"/>
    <w:rsid w:val="0003552A"/>
    <w:rsid w:val="0003569A"/>
    <w:rsid w:val="00035AC6"/>
    <w:rsid w:val="000361AF"/>
    <w:rsid w:val="00036953"/>
    <w:rsid w:val="0004071C"/>
    <w:rsid w:val="00042EFA"/>
    <w:rsid w:val="00043C44"/>
    <w:rsid w:val="0004511F"/>
    <w:rsid w:val="0004521A"/>
    <w:rsid w:val="000457C8"/>
    <w:rsid w:val="00045A75"/>
    <w:rsid w:val="00046185"/>
    <w:rsid w:val="00046752"/>
    <w:rsid w:val="00046CFF"/>
    <w:rsid w:val="00047C30"/>
    <w:rsid w:val="00050368"/>
    <w:rsid w:val="0005045C"/>
    <w:rsid w:val="00050769"/>
    <w:rsid w:val="000514E2"/>
    <w:rsid w:val="000531D1"/>
    <w:rsid w:val="0005361C"/>
    <w:rsid w:val="000538A1"/>
    <w:rsid w:val="00053A0A"/>
    <w:rsid w:val="0005589C"/>
    <w:rsid w:val="0005607C"/>
    <w:rsid w:val="00056C2A"/>
    <w:rsid w:val="00056EEC"/>
    <w:rsid w:val="00057F42"/>
    <w:rsid w:val="000601C1"/>
    <w:rsid w:val="00061062"/>
    <w:rsid w:val="0006179C"/>
    <w:rsid w:val="00062290"/>
    <w:rsid w:val="00063117"/>
    <w:rsid w:val="000633E5"/>
    <w:rsid w:val="00063ECF"/>
    <w:rsid w:val="000659E0"/>
    <w:rsid w:val="000667A5"/>
    <w:rsid w:val="00066992"/>
    <w:rsid w:val="0006761D"/>
    <w:rsid w:val="00072EF7"/>
    <w:rsid w:val="00073056"/>
    <w:rsid w:val="000734A0"/>
    <w:rsid w:val="000738C9"/>
    <w:rsid w:val="00073CFD"/>
    <w:rsid w:val="0007407C"/>
    <w:rsid w:val="000741DE"/>
    <w:rsid w:val="000742CD"/>
    <w:rsid w:val="00074E8C"/>
    <w:rsid w:val="000758C1"/>
    <w:rsid w:val="00076DAA"/>
    <w:rsid w:val="00077114"/>
    <w:rsid w:val="00077BF5"/>
    <w:rsid w:val="00077F88"/>
    <w:rsid w:val="00080848"/>
    <w:rsid w:val="0008166B"/>
    <w:rsid w:val="00081835"/>
    <w:rsid w:val="000818C0"/>
    <w:rsid w:val="000820C5"/>
    <w:rsid w:val="0008220B"/>
    <w:rsid w:val="00082419"/>
    <w:rsid w:val="00082A26"/>
    <w:rsid w:val="000838B3"/>
    <w:rsid w:val="000842EF"/>
    <w:rsid w:val="000849A2"/>
    <w:rsid w:val="000851F3"/>
    <w:rsid w:val="000854BE"/>
    <w:rsid w:val="00085801"/>
    <w:rsid w:val="00085D49"/>
    <w:rsid w:val="00086A97"/>
    <w:rsid w:val="00086BC7"/>
    <w:rsid w:val="00086F61"/>
    <w:rsid w:val="000905E6"/>
    <w:rsid w:val="00090E3D"/>
    <w:rsid w:val="00091054"/>
    <w:rsid w:val="000920C6"/>
    <w:rsid w:val="0009229F"/>
    <w:rsid w:val="000925E6"/>
    <w:rsid w:val="00092932"/>
    <w:rsid w:val="000930C0"/>
    <w:rsid w:val="00093223"/>
    <w:rsid w:val="0009426E"/>
    <w:rsid w:val="00094292"/>
    <w:rsid w:val="000945A0"/>
    <w:rsid w:val="00094F65"/>
    <w:rsid w:val="00095EA8"/>
    <w:rsid w:val="000969A4"/>
    <w:rsid w:val="00096E9D"/>
    <w:rsid w:val="00097B06"/>
    <w:rsid w:val="000A1DBA"/>
    <w:rsid w:val="000A2678"/>
    <w:rsid w:val="000A2DD0"/>
    <w:rsid w:val="000A327F"/>
    <w:rsid w:val="000A4205"/>
    <w:rsid w:val="000A43E8"/>
    <w:rsid w:val="000A72A7"/>
    <w:rsid w:val="000A7A50"/>
    <w:rsid w:val="000B2EEF"/>
    <w:rsid w:val="000B366C"/>
    <w:rsid w:val="000B3E37"/>
    <w:rsid w:val="000B3EAF"/>
    <w:rsid w:val="000B3ECC"/>
    <w:rsid w:val="000B49B1"/>
    <w:rsid w:val="000B49FA"/>
    <w:rsid w:val="000B6DB9"/>
    <w:rsid w:val="000B6E73"/>
    <w:rsid w:val="000B70AA"/>
    <w:rsid w:val="000B78D8"/>
    <w:rsid w:val="000C0CFF"/>
    <w:rsid w:val="000C232B"/>
    <w:rsid w:val="000C23C3"/>
    <w:rsid w:val="000C5F47"/>
    <w:rsid w:val="000C7782"/>
    <w:rsid w:val="000C7982"/>
    <w:rsid w:val="000C7AFD"/>
    <w:rsid w:val="000C7E5F"/>
    <w:rsid w:val="000D0104"/>
    <w:rsid w:val="000D0E02"/>
    <w:rsid w:val="000D1218"/>
    <w:rsid w:val="000D2096"/>
    <w:rsid w:val="000D4D1E"/>
    <w:rsid w:val="000D5476"/>
    <w:rsid w:val="000D56C7"/>
    <w:rsid w:val="000D5C00"/>
    <w:rsid w:val="000D72BE"/>
    <w:rsid w:val="000D7AE3"/>
    <w:rsid w:val="000E0029"/>
    <w:rsid w:val="000E1A47"/>
    <w:rsid w:val="000E1FA2"/>
    <w:rsid w:val="000E32BA"/>
    <w:rsid w:val="000E36A7"/>
    <w:rsid w:val="000E3E8F"/>
    <w:rsid w:val="000E41C0"/>
    <w:rsid w:val="000E43B6"/>
    <w:rsid w:val="000E44D3"/>
    <w:rsid w:val="000E487A"/>
    <w:rsid w:val="000E4974"/>
    <w:rsid w:val="000E5CE4"/>
    <w:rsid w:val="000E5DE3"/>
    <w:rsid w:val="000E766B"/>
    <w:rsid w:val="000E76DC"/>
    <w:rsid w:val="000E7EE5"/>
    <w:rsid w:val="000F0212"/>
    <w:rsid w:val="000F03B7"/>
    <w:rsid w:val="000F04CA"/>
    <w:rsid w:val="000F04E9"/>
    <w:rsid w:val="000F07CE"/>
    <w:rsid w:val="000F0EBB"/>
    <w:rsid w:val="000F11B3"/>
    <w:rsid w:val="000F23B2"/>
    <w:rsid w:val="000F331D"/>
    <w:rsid w:val="000F45FE"/>
    <w:rsid w:val="000F54BB"/>
    <w:rsid w:val="000F5DA9"/>
    <w:rsid w:val="000F6D5C"/>
    <w:rsid w:val="00100CDA"/>
    <w:rsid w:val="00101483"/>
    <w:rsid w:val="00103E54"/>
    <w:rsid w:val="00104076"/>
    <w:rsid w:val="00104C8D"/>
    <w:rsid w:val="001061BC"/>
    <w:rsid w:val="00106675"/>
    <w:rsid w:val="001076B5"/>
    <w:rsid w:val="001104F4"/>
    <w:rsid w:val="00110AFF"/>
    <w:rsid w:val="00111D9D"/>
    <w:rsid w:val="001130D5"/>
    <w:rsid w:val="0011334C"/>
    <w:rsid w:val="0011344C"/>
    <w:rsid w:val="0011387A"/>
    <w:rsid w:val="00113FB0"/>
    <w:rsid w:val="001148E2"/>
    <w:rsid w:val="001149B0"/>
    <w:rsid w:val="00117BA5"/>
    <w:rsid w:val="0012015D"/>
    <w:rsid w:val="001203FC"/>
    <w:rsid w:val="001212C3"/>
    <w:rsid w:val="00121953"/>
    <w:rsid w:val="00121F25"/>
    <w:rsid w:val="001229CB"/>
    <w:rsid w:val="00122EFF"/>
    <w:rsid w:val="00123202"/>
    <w:rsid w:val="00123454"/>
    <w:rsid w:val="0012369F"/>
    <w:rsid w:val="00125208"/>
    <w:rsid w:val="00126D16"/>
    <w:rsid w:val="00127345"/>
    <w:rsid w:val="00127B24"/>
    <w:rsid w:val="0013084D"/>
    <w:rsid w:val="00131680"/>
    <w:rsid w:val="001319A6"/>
    <w:rsid w:val="00131F78"/>
    <w:rsid w:val="00131FD0"/>
    <w:rsid w:val="0013218E"/>
    <w:rsid w:val="001328AF"/>
    <w:rsid w:val="0013399D"/>
    <w:rsid w:val="0013521F"/>
    <w:rsid w:val="001358F4"/>
    <w:rsid w:val="00136D8E"/>
    <w:rsid w:val="0014058F"/>
    <w:rsid w:val="00141206"/>
    <w:rsid w:val="00143978"/>
    <w:rsid w:val="00145ADD"/>
    <w:rsid w:val="00145F41"/>
    <w:rsid w:val="001461C8"/>
    <w:rsid w:val="0014632B"/>
    <w:rsid w:val="0014657A"/>
    <w:rsid w:val="00146CAC"/>
    <w:rsid w:val="00146E06"/>
    <w:rsid w:val="0014718E"/>
    <w:rsid w:val="00147982"/>
    <w:rsid w:val="001479E4"/>
    <w:rsid w:val="00147CCF"/>
    <w:rsid w:val="0015055F"/>
    <w:rsid w:val="00150F98"/>
    <w:rsid w:val="0015141D"/>
    <w:rsid w:val="0015153B"/>
    <w:rsid w:val="00151AE4"/>
    <w:rsid w:val="00152D9A"/>
    <w:rsid w:val="00152F70"/>
    <w:rsid w:val="0015357F"/>
    <w:rsid w:val="001561DD"/>
    <w:rsid w:val="00156A06"/>
    <w:rsid w:val="001578C3"/>
    <w:rsid w:val="00160B46"/>
    <w:rsid w:val="00161B32"/>
    <w:rsid w:val="00161D23"/>
    <w:rsid w:val="00161FC6"/>
    <w:rsid w:val="0016304F"/>
    <w:rsid w:val="001659E8"/>
    <w:rsid w:val="001661C8"/>
    <w:rsid w:val="001663BC"/>
    <w:rsid w:val="001667C2"/>
    <w:rsid w:val="00166B61"/>
    <w:rsid w:val="001677CA"/>
    <w:rsid w:val="00167F74"/>
    <w:rsid w:val="00170E7E"/>
    <w:rsid w:val="0017355C"/>
    <w:rsid w:val="00174B82"/>
    <w:rsid w:val="001755BC"/>
    <w:rsid w:val="00175790"/>
    <w:rsid w:val="0017644F"/>
    <w:rsid w:val="00177B1B"/>
    <w:rsid w:val="00180D83"/>
    <w:rsid w:val="00180DFC"/>
    <w:rsid w:val="00180F51"/>
    <w:rsid w:val="0018149E"/>
    <w:rsid w:val="00181FA7"/>
    <w:rsid w:val="001824F8"/>
    <w:rsid w:val="0018414F"/>
    <w:rsid w:val="001847AC"/>
    <w:rsid w:val="0018602C"/>
    <w:rsid w:val="0018638E"/>
    <w:rsid w:val="0018659E"/>
    <w:rsid w:val="00186770"/>
    <w:rsid w:val="00186AF8"/>
    <w:rsid w:val="00186E18"/>
    <w:rsid w:val="00186ECA"/>
    <w:rsid w:val="00187011"/>
    <w:rsid w:val="00190378"/>
    <w:rsid w:val="001923A2"/>
    <w:rsid w:val="00192598"/>
    <w:rsid w:val="00192B26"/>
    <w:rsid w:val="00193282"/>
    <w:rsid w:val="00193F76"/>
    <w:rsid w:val="00194AA1"/>
    <w:rsid w:val="001957E7"/>
    <w:rsid w:val="00196CEE"/>
    <w:rsid w:val="00196EA9"/>
    <w:rsid w:val="00197066"/>
    <w:rsid w:val="001972CA"/>
    <w:rsid w:val="001A1212"/>
    <w:rsid w:val="001A1327"/>
    <w:rsid w:val="001A1F1D"/>
    <w:rsid w:val="001A29B2"/>
    <w:rsid w:val="001A2AD1"/>
    <w:rsid w:val="001A2C74"/>
    <w:rsid w:val="001A2E88"/>
    <w:rsid w:val="001A3EB9"/>
    <w:rsid w:val="001A481A"/>
    <w:rsid w:val="001A68F3"/>
    <w:rsid w:val="001A6ABC"/>
    <w:rsid w:val="001A7714"/>
    <w:rsid w:val="001B0C77"/>
    <w:rsid w:val="001B0EB2"/>
    <w:rsid w:val="001B101A"/>
    <w:rsid w:val="001B2D80"/>
    <w:rsid w:val="001B34A0"/>
    <w:rsid w:val="001B39E4"/>
    <w:rsid w:val="001B3B6E"/>
    <w:rsid w:val="001B57FA"/>
    <w:rsid w:val="001B5FB3"/>
    <w:rsid w:val="001B68AD"/>
    <w:rsid w:val="001C0987"/>
    <w:rsid w:val="001C0CBE"/>
    <w:rsid w:val="001C1B29"/>
    <w:rsid w:val="001C1E13"/>
    <w:rsid w:val="001C2476"/>
    <w:rsid w:val="001C3990"/>
    <w:rsid w:val="001C40B5"/>
    <w:rsid w:val="001C486C"/>
    <w:rsid w:val="001C4C02"/>
    <w:rsid w:val="001C535E"/>
    <w:rsid w:val="001C71D4"/>
    <w:rsid w:val="001C7DCD"/>
    <w:rsid w:val="001D0706"/>
    <w:rsid w:val="001D0D13"/>
    <w:rsid w:val="001D1108"/>
    <w:rsid w:val="001D1AF6"/>
    <w:rsid w:val="001D3892"/>
    <w:rsid w:val="001D47AC"/>
    <w:rsid w:val="001D4D30"/>
    <w:rsid w:val="001D5A4A"/>
    <w:rsid w:val="001D62DE"/>
    <w:rsid w:val="001D6E36"/>
    <w:rsid w:val="001D72B4"/>
    <w:rsid w:val="001D7B4B"/>
    <w:rsid w:val="001D7E76"/>
    <w:rsid w:val="001E3A4E"/>
    <w:rsid w:val="001E41C5"/>
    <w:rsid w:val="001E4EDD"/>
    <w:rsid w:val="001E575F"/>
    <w:rsid w:val="001E577D"/>
    <w:rsid w:val="001F0124"/>
    <w:rsid w:val="001F0407"/>
    <w:rsid w:val="001F1B44"/>
    <w:rsid w:val="001F1DB5"/>
    <w:rsid w:val="001F2072"/>
    <w:rsid w:val="001F3767"/>
    <w:rsid w:val="001F4C04"/>
    <w:rsid w:val="001F516D"/>
    <w:rsid w:val="001F551B"/>
    <w:rsid w:val="001F5D9F"/>
    <w:rsid w:val="001F6997"/>
    <w:rsid w:val="001F7F8B"/>
    <w:rsid w:val="0020097A"/>
    <w:rsid w:val="0020512C"/>
    <w:rsid w:val="0020578E"/>
    <w:rsid w:val="00206854"/>
    <w:rsid w:val="00206F1F"/>
    <w:rsid w:val="00211389"/>
    <w:rsid w:val="002113C7"/>
    <w:rsid w:val="002142EB"/>
    <w:rsid w:val="00214D25"/>
    <w:rsid w:val="00215B0A"/>
    <w:rsid w:val="00215EAB"/>
    <w:rsid w:val="0021763F"/>
    <w:rsid w:val="00221D09"/>
    <w:rsid w:val="002229FB"/>
    <w:rsid w:val="0022391A"/>
    <w:rsid w:val="0022661B"/>
    <w:rsid w:val="00230086"/>
    <w:rsid w:val="00230B76"/>
    <w:rsid w:val="00234085"/>
    <w:rsid w:val="002346C3"/>
    <w:rsid w:val="00235F3C"/>
    <w:rsid w:val="0024239E"/>
    <w:rsid w:val="002435BC"/>
    <w:rsid w:val="002440F1"/>
    <w:rsid w:val="00244151"/>
    <w:rsid w:val="00244DAF"/>
    <w:rsid w:val="00246D2A"/>
    <w:rsid w:val="002473FA"/>
    <w:rsid w:val="00251656"/>
    <w:rsid w:val="0025338A"/>
    <w:rsid w:val="002533EC"/>
    <w:rsid w:val="00257696"/>
    <w:rsid w:val="002613E5"/>
    <w:rsid w:val="00261945"/>
    <w:rsid w:val="0026464B"/>
    <w:rsid w:val="0026496D"/>
    <w:rsid w:val="002651B2"/>
    <w:rsid w:val="00265A28"/>
    <w:rsid w:val="002669D5"/>
    <w:rsid w:val="00266BDC"/>
    <w:rsid w:val="0026779F"/>
    <w:rsid w:val="00270623"/>
    <w:rsid w:val="00271122"/>
    <w:rsid w:val="00272C66"/>
    <w:rsid w:val="002769AA"/>
    <w:rsid w:val="00277D69"/>
    <w:rsid w:val="00280DFD"/>
    <w:rsid w:val="002821E7"/>
    <w:rsid w:val="00283E6E"/>
    <w:rsid w:val="00290409"/>
    <w:rsid w:val="002921A0"/>
    <w:rsid w:val="0029256D"/>
    <w:rsid w:val="0029277C"/>
    <w:rsid w:val="00292BF1"/>
    <w:rsid w:val="00292DA4"/>
    <w:rsid w:val="00292F30"/>
    <w:rsid w:val="00293140"/>
    <w:rsid w:val="00296DD8"/>
    <w:rsid w:val="002A031C"/>
    <w:rsid w:val="002A0821"/>
    <w:rsid w:val="002A0D2F"/>
    <w:rsid w:val="002A223E"/>
    <w:rsid w:val="002A29B9"/>
    <w:rsid w:val="002A2C3D"/>
    <w:rsid w:val="002A3113"/>
    <w:rsid w:val="002A3397"/>
    <w:rsid w:val="002A38C7"/>
    <w:rsid w:val="002A3B8B"/>
    <w:rsid w:val="002A45DB"/>
    <w:rsid w:val="002A4BEB"/>
    <w:rsid w:val="002A5A5D"/>
    <w:rsid w:val="002A6452"/>
    <w:rsid w:val="002A645F"/>
    <w:rsid w:val="002A6ACA"/>
    <w:rsid w:val="002A784C"/>
    <w:rsid w:val="002B186A"/>
    <w:rsid w:val="002B2BEA"/>
    <w:rsid w:val="002B339E"/>
    <w:rsid w:val="002B388F"/>
    <w:rsid w:val="002B38DC"/>
    <w:rsid w:val="002B6550"/>
    <w:rsid w:val="002B6F55"/>
    <w:rsid w:val="002B7377"/>
    <w:rsid w:val="002C02E5"/>
    <w:rsid w:val="002C0D1F"/>
    <w:rsid w:val="002C0D64"/>
    <w:rsid w:val="002C144C"/>
    <w:rsid w:val="002C1DAB"/>
    <w:rsid w:val="002C2081"/>
    <w:rsid w:val="002C217D"/>
    <w:rsid w:val="002C239B"/>
    <w:rsid w:val="002C349D"/>
    <w:rsid w:val="002C3DDE"/>
    <w:rsid w:val="002C4823"/>
    <w:rsid w:val="002C58C4"/>
    <w:rsid w:val="002C5CED"/>
    <w:rsid w:val="002C6EFE"/>
    <w:rsid w:val="002C7D42"/>
    <w:rsid w:val="002C7E65"/>
    <w:rsid w:val="002D2004"/>
    <w:rsid w:val="002D26D5"/>
    <w:rsid w:val="002D3C69"/>
    <w:rsid w:val="002D3CD5"/>
    <w:rsid w:val="002D3CF1"/>
    <w:rsid w:val="002D3E4D"/>
    <w:rsid w:val="002D5803"/>
    <w:rsid w:val="002D59BA"/>
    <w:rsid w:val="002D6375"/>
    <w:rsid w:val="002D7011"/>
    <w:rsid w:val="002E0B64"/>
    <w:rsid w:val="002E11BE"/>
    <w:rsid w:val="002E1268"/>
    <w:rsid w:val="002E1463"/>
    <w:rsid w:val="002E1A77"/>
    <w:rsid w:val="002E239E"/>
    <w:rsid w:val="002E3643"/>
    <w:rsid w:val="002E5B8E"/>
    <w:rsid w:val="002E5F69"/>
    <w:rsid w:val="002E5F71"/>
    <w:rsid w:val="002E70E6"/>
    <w:rsid w:val="002E787A"/>
    <w:rsid w:val="002E7FA2"/>
    <w:rsid w:val="002F00BF"/>
    <w:rsid w:val="002F0551"/>
    <w:rsid w:val="002F0D2B"/>
    <w:rsid w:val="002F0EDE"/>
    <w:rsid w:val="002F10E1"/>
    <w:rsid w:val="002F18E4"/>
    <w:rsid w:val="002F3715"/>
    <w:rsid w:val="002F4E34"/>
    <w:rsid w:val="002F5448"/>
    <w:rsid w:val="002F58B3"/>
    <w:rsid w:val="002F5A75"/>
    <w:rsid w:val="002F636D"/>
    <w:rsid w:val="002F66FB"/>
    <w:rsid w:val="002F676A"/>
    <w:rsid w:val="002F6E89"/>
    <w:rsid w:val="002F7F34"/>
    <w:rsid w:val="00301023"/>
    <w:rsid w:val="0030218F"/>
    <w:rsid w:val="003026BE"/>
    <w:rsid w:val="003056FA"/>
    <w:rsid w:val="003060E4"/>
    <w:rsid w:val="00307688"/>
    <w:rsid w:val="00307A75"/>
    <w:rsid w:val="00307C1F"/>
    <w:rsid w:val="00307C88"/>
    <w:rsid w:val="003106E7"/>
    <w:rsid w:val="00312771"/>
    <w:rsid w:val="00312F93"/>
    <w:rsid w:val="00312FF1"/>
    <w:rsid w:val="00313882"/>
    <w:rsid w:val="00313A58"/>
    <w:rsid w:val="00314718"/>
    <w:rsid w:val="00314894"/>
    <w:rsid w:val="00314A32"/>
    <w:rsid w:val="003151D1"/>
    <w:rsid w:val="00315416"/>
    <w:rsid w:val="00315790"/>
    <w:rsid w:val="00317014"/>
    <w:rsid w:val="003221A4"/>
    <w:rsid w:val="00322296"/>
    <w:rsid w:val="00322B5A"/>
    <w:rsid w:val="0032318A"/>
    <w:rsid w:val="003237B2"/>
    <w:rsid w:val="00323C06"/>
    <w:rsid w:val="00324235"/>
    <w:rsid w:val="003251DA"/>
    <w:rsid w:val="00325351"/>
    <w:rsid w:val="00325C53"/>
    <w:rsid w:val="00325E9A"/>
    <w:rsid w:val="00326305"/>
    <w:rsid w:val="003270CC"/>
    <w:rsid w:val="003306B7"/>
    <w:rsid w:val="003309B8"/>
    <w:rsid w:val="0033172B"/>
    <w:rsid w:val="00332A20"/>
    <w:rsid w:val="003345C8"/>
    <w:rsid w:val="00334A29"/>
    <w:rsid w:val="00334EA9"/>
    <w:rsid w:val="00335ACD"/>
    <w:rsid w:val="00337D23"/>
    <w:rsid w:val="00340C69"/>
    <w:rsid w:val="00340E02"/>
    <w:rsid w:val="003411C8"/>
    <w:rsid w:val="0034236F"/>
    <w:rsid w:val="00343195"/>
    <w:rsid w:val="00343484"/>
    <w:rsid w:val="003438DE"/>
    <w:rsid w:val="00343E7B"/>
    <w:rsid w:val="00344731"/>
    <w:rsid w:val="00344B6B"/>
    <w:rsid w:val="003452BE"/>
    <w:rsid w:val="003473F0"/>
    <w:rsid w:val="0034749E"/>
    <w:rsid w:val="00347B45"/>
    <w:rsid w:val="00347E83"/>
    <w:rsid w:val="00353D1F"/>
    <w:rsid w:val="003541AD"/>
    <w:rsid w:val="003548B5"/>
    <w:rsid w:val="0035569D"/>
    <w:rsid w:val="003556B0"/>
    <w:rsid w:val="00356F37"/>
    <w:rsid w:val="00357AF2"/>
    <w:rsid w:val="0036020C"/>
    <w:rsid w:val="00360B67"/>
    <w:rsid w:val="00363747"/>
    <w:rsid w:val="00364363"/>
    <w:rsid w:val="00365701"/>
    <w:rsid w:val="00365C6C"/>
    <w:rsid w:val="00367ED6"/>
    <w:rsid w:val="00370095"/>
    <w:rsid w:val="00371BC3"/>
    <w:rsid w:val="0037253E"/>
    <w:rsid w:val="00373438"/>
    <w:rsid w:val="00373F19"/>
    <w:rsid w:val="00374821"/>
    <w:rsid w:val="00374E1C"/>
    <w:rsid w:val="0037502A"/>
    <w:rsid w:val="00375599"/>
    <w:rsid w:val="00375EBA"/>
    <w:rsid w:val="00376B4C"/>
    <w:rsid w:val="00377A2D"/>
    <w:rsid w:val="0038017B"/>
    <w:rsid w:val="0038125B"/>
    <w:rsid w:val="00381D29"/>
    <w:rsid w:val="00382EDB"/>
    <w:rsid w:val="003832DB"/>
    <w:rsid w:val="00383FFA"/>
    <w:rsid w:val="00385D74"/>
    <w:rsid w:val="003860B9"/>
    <w:rsid w:val="00386533"/>
    <w:rsid w:val="00386917"/>
    <w:rsid w:val="00386C27"/>
    <w:rsid w:val="00387569"/>
    <w:rsid w:val="00387A6E"/>
    <w:rsid w:val="0039008F"/>
    <w:rsid w:val="003905F5"/>
    <w:rsid w:val="00390CF8"/>
    <w:rsid w:val="00391183"/>
    <w:rsid w:val="003947B8"/>
    <w:rsid w:val="0039490F"/>
    <w:rsid w:val="003963CB"/>
    <w:rsid w:val="00396CE4"/>
    <w:rsid w:val="00397F1B"/>
    <w:rsid w:val="003A03AB"/>
    <w:rsid w:val="003A2E58"/>
    <w:rsid w:val="003A3247"/>
    <w:rsid w:val="003A4157"/>
    <w:rsid w:val="003A4BA9"/>
    <w:rsid w:val="003A5018"/>
    <w:rsid w:val="003A5AAF"/>
    <w:rsid w:val="003A5AF7"/>
    <w:rsid w:val="003A6F50"/>
    <w:rsid w:val="003A6F69"/>
    <w:rsid w:val="003B4A37"/>
    <w:rsid w:val="003B4D1A"/>
    <w:rsid w:val="003B5714"/>
    <w:rsid w:val="003B6FB3"/>
    <w:rsid w:val="003B7214"/>
    <w:rsid w:val="003B72F7"/>
    <w:rsid w:val="003B7468"/>
    <w:rsid w:val="003C0CCB"/>
    <w:rsid w:val="003C1DAB"/>
    <w:rsid w:val="003C2F1C"/>
    <w:rsid w:val="003C5252"/>
    <w:rsid w:val="003C7385"/>
    <w:rsid w:val="003C77EF"/>
    <w:rsid w:val="003C7C52"/>
    <w:rsid w:val="003C7E64"/>
    <w:rsid w:val="003D0116"/>
    <w:rsid w:val="003D036B"/>
    <w:rsid w:val="003D04A6"/>
    <w:rsid w:val="003D255F"/>
    <w:rsid w:val="003D25A0"/>
    <w:rsid w:val="003D2F45"/>
    <w:rsid w:val="003D3704"/>
    <w:rsid w:val="003D3EE2"/>
    <w:rsid w:val="003D4B8B"/>
    <w:rsid w:val="003D5C8E"/>
    <w:rsid w:val="003D69B3"/>
    <w:rsid w:val="003D6EED"/>
    <w:rsid w:val="003E013A"/>
    <w:rsid w:val="003E1D3D"/>
    <w:rsid w:val="003E338C"/>
    <w:rsid w:val="003E40F3"/>
    <w:rsid w:val="003E4C6F"/>
    <w:rsid w:val="003E5D51"/>
    <w:rsid w:val="003F0E0F"/>
    <w:rsid w:val="003F219A"/>
    <w:rsid w:val="003F5853"/>
    <w:rsid w:val="003F5BE1"/>
    <w:rsid w:val="003F5F22"/>
    <w:rsid w:val="003F6CDB"/>
    <w:rsid w:val="003F711A"/>
    <w:rsid w:val="004013C2"/>
    <w:rsid w:val="004022A3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BA5"/>
    <w:rsid w:val="00414849"/>
    <w:rsid w:val="00415622"/>
    <w:rsid w:val="004157E2"/>
    <w:rsid w:val="00416312"/>
    <w:rsid w:val="00420674"/>
    <w:rsid w:val="00421BD0"/>
    <w:rsid w:val="00421EE7"/>
    <w:rsid w:val="00424BEF"/>
    <w:rsid w:val="00425E35"/>
    <w:rsid w:val="004316ED"/>
    <w:rsid w:val="004317E1"/>
    <w:rsid w:val="004325EF"/>
    <w:rsid w:val="00432C03"/>
    <w:rsid w:val="004348CD"/>
    <w:rsid w:val="00434ECE"/>
    <w:rsid w:val="0043543C"/>
    <w:rsid w:val="00435812"/>
    <w:rsid w:val="00436FF3"/>
    <w:rsid w:val="004407C1"/>
    <w:rsid w:val="004408EA"/>
    <w:rsid w:val="004424E3"/>
    <w:rsid w:val="00442949"/>
    <w:rsid w:val="00442C5A"/>
    <w:rsid w:val="0044315E"/>
    <w:rsid w:val="00445F44"/>
    <w:rsid w:val="0045027B"/>
    <w:rsid w:val="0045067A"/>
    <w:rsid w:val="00450808"/>
    <w:rsid w:val="00451B5A"/>
    <w:rsid w:val="00452020"/>
    <w:rsid w:val="004528FB"/>
    <w:rsid w:val="00453255"/>
    <w:rsid w:val="00453687"/>
    <w:rsid w:val="00454E49"/>
    <w:rsid w:val="00455669"/>
    <w:rsid w:val="00455AF1"/>
    <w:rsid w:val="00457516"/>
    <w:rsid w:val="00457CB9"/>
    <w:rsid w:val="00460867"/>
    <w:rsid w:val="00460C69"/>
    <w:rsid w:val="004611DC"/>
    <w:rsid w:val="00461D2E"/>
    <w:rsid w:val="0046249A"/>
    <w:rsid w:val="004624BB"/>
    <w:rsid w:val="004635CD"/>
    <w:rsid w:val="00463886"/>
    <w:rsid w:val="00464570"/>
    <w:rsid w:val="004651CE"/>
    <w:rsid w:val="00466145"/>
    <w:rsid w:val="0046646F"/>
    <w:rsid w:val="004665DB"/>
    <w:rsid w:val="00466799"/>
    <w:rsid w:val="00467608"/>
    <w:rsid w:val="0046790C"/>
    <w:rsid w:val="00467EDE"/>
    <w:rsid w:val="00470E07"/>
    <w:rsid w:val="00472567"/>
    <w:rsid w:val="00472754"/>
    <w:rsid w:val="00472906"/>
    <w:rsid w:val="00472960"/>
    <w:rsid w:val="0047385D"/>
    <w:rsid w:val="00473C83"/>
    <w:rsid w:val="00474A6F"/>
    <w:rsid w:val="00475DAB"/>
    <w:rsid w:val="00475FE4"/>
    <w:rsid w:val="004766B0"/>
    <w:rsid w:val="00476E25"/>
    <w:rsid w:val="0048016A"/>
    <w:rsid w:val="00480276"/>
    <w:rsid w:val="00481634"/>
    <w:rsid w:val="00481F3C"/>
    <w:rsid w:val="00482622"/>
    <w:rsid w:val="00482B6E"/>
    <w:rsid w:val="00485DFF"/>
    <w:rsid w:val="00486326"/>
    <w:rsid w:val="00487DD3"/>
    <w:rsid w:val="00492B24"/>
    <w:rsid w:val="00493A9B"/>
    <w:rsid w:val="00494793"/>
    <w:rsid w:val="00495F2B"/>
    <w:rsid w:val="00496292"/>
    <w:rsid w:val="004969C4"/>
    <w:rsid w:val="00497787"/>
    <w:rsid w:val="004A001B"/>
    <w:rsid w:val="004A03B5"/>
    <w:rsid w:val="004A06CB"/>
    <w:rsid w:val="004A0BA6"/>
    <w:rsid w:val="004A1DDA"/>
    <w:rsid w:val="004A223F"/>
    <w:rsid w:val="004A2F61"/>
    <w:rsid w:val="004A311C"/>
    <w:rsid w:val="004A3814"/>
    <w:rsid w:val="004A476C"/>
    <w:rsid w:val="004A522E"/>
    <w:rsid w:val="004A52C1"/>
    <w:rsid w:val="004A5FC8"/>
    <w:rsid w:val="004A6E5B"/>
    <w:rsid w:val="004B04EB"/>
    <w:rsid w:val="004B0B88"/>
    <w:rsid w:val="004B0F6C"/>
    <w:rsid w:val="004B181E"/>
    <w:rsid w:val="004B198A"/>
    <w:rsid w:val="004B1A1C"/>
    <w:rsid w:val="004B1D9A"/>
    <w:rsid w:val="004B3069"/>
    <w:rsid w:val="004B3928"/>
    <w:rsid w:val="004B3ACD"/>
    <w:rsid w:val="004B45C9"/>
    <w:rsid w:val="004B4A1B"/>
    <w:rsid w:val="004B5987"/>
    <w:rsid w:val="004B668F"/>
    <w:rsid w:val="004B672F"/>
    <w:rsid w:val="004B705B"/>
    <w:rsid w:val="004B74D9"/>
    <w:rsid w:val="004C00CA"/>
    <w:rsid w:val="004C010C"/>
    <w:rsid w:val="004C0401"/>
    <w:rsid w:val="004C05D3"/>
    <w:rsid w:val="004C1511"/>
    <w:rsid w:val="004C1D0C"/>
    <w:rsid w:val="004C48F2"/>
    <w:rsid w:val="004C4B8C"/>
    <w:rsid w:val="004C4D6D"/>
    <w:rsid w:val="004C4D94"/>
    <w:rsid w:val="004C4E6E"/>
    <w:rsid w:val="004C5983"/>
    <w:rsid w:val="004D0473"/>
    <w:rsid w:val="004D19BD"/>
    <w:rsid w:val="004D2097"/>
    <w:rsid w:val="004D225E"/>
    <w:rsid w:val="004D2B58"/>
    <w:rsid w:val="004D30C5"/>
    <w:rsid w:val="004D3CB6"/>
    <w:rsid w:val="004D5530"/>
    <w:rsid w:val="004D5585"/>
    <w:rsid w:val="004D60E0"/>
    <w:rsid w:val="004E01D1"/>
    <w:rsid w:val="004E0278"/>
    <w:rsid w:val="004E0D18"/>
    <w:rsid w:val="004E1A60"/>
    <w:rsid w:val="004E2E3D"/>
    <w:rsid w:val="004E3062"/>
    <w:rsid w:val="004E3E17"/>
    <w:rsid w:val="004E4B25"/>
    <w:rsid w:val="004E4F9D"/>
    <w:rsid w:val="004E5E39"/>
    <w:rsid w:val="004E608F"/>
    <w:rsid w:val="004E69D6"/>
    <w:rsid w:val="004E771C"/>
    <w:rsid w:val="004E7BE1"/>
    <w:rsid w:val="004E7FB6"/>
    <w:rsid w:val="004F0358"/>
    <w:rsid w:val="004F0456"/>
    <w:rsid w:val="004F06CB"/>
    <w:rsid w:val="004F5604"/>
    <w:rsid w:val="004F61C9"/>
    <w:rsid w:val="004F741A"/>
    <w:rsid w:val="004F7EDC"/>
    <w:rsid w:val="004F7F3F"/>
    <w:rsid w:val="004F7FDF"/>
    <w:rsid w:val="00500DE8"/>
    <w:rsid w:val="00501801"/>
    <w:rsid w:val="00502928"/>
    <w:rsid w:val="00503014"/>
    <w:rsid w:val="005036EA"/>
    <w:rsid w:val="00503CC9"/>
    <w:rsid w:val="00504BF7"/>
    <w:rsid w:val="00504C63"/>
    <w:rsid w:val="005062F3"/>
    <w:rsid w:val="005074A8"/>
    <w:rsid w:val="00507B37"/>
    <w:rsid w:val="00510C75"/>
    <w:rsid w:val="00512243"/>
    <w:rsid w:val="005122E7"/>
    <w:rsid w:val="00513ACD"/>
    <w:rsid w:val="00513D2C"/>
    <w:rsid w:val="00513D76"/>
    <w:rsid w:val="00515489"/>
    <w:rsid w:val="005161CA"/>
    <w:rsid w:val="00517153"/>
    <w:rsid w:val="005178BB"/>
    <w:rsid w:val="0052082B"/>
    <w:rsid w:val="00520DC6"/>
    <w:rsid w:val="00520F1F"/>
    <w:rsid w:val="00521ED9"/>
    <w:rsid w:val="0052205C"/>
    <w:rsid w:val="00522939"/>
    <w:rsid w:val="00523356"/>
    <w:rsid w:val="005234A0"/>
    <w:rsid w:val="005234D8"/>
    <w:rsid w:val="00523D67"/>
    <w:rsid w:val="00524C08"/>
    <w:rsid w:val="00526989"/>
    <w:rsid w:val="00526C7C"/>
    <w:rsid w:val="00526D70"/>
    <w:rsid w:val="005274EF"/>
    <w:rsid w:val="00527D6F"/>
    <w:rsid w:val="00527E1D"/>
    <w:rsid w:val="005302A0"/>
    <w:rsid w:val="005328EA"/>
    <w:rsid w:val="00532B06"/>
    <w:rsid w:val="00532F18"/>
    <w:rsid w:val="0053456A"/>
    <w:rsid w:val="005348A2"/>
    <w:rsid w:val="005366FD"/>
    <w:rsid w:val="0053730A"/>
    <w:rsid w:val="00537484"/>
    <w:rsid w:val="00537B9A"/>
    <w:rsid w:val="00537D61"/>
    <w:rsid w:val="00540349"/>
    <w:rsid w:val="005406C7"/>
    <w:rsid w:val="00542F36"/>
    <w:rsid w:val="0054310D"/>
    <w:rsid w:val="005442DC"/>
    <w:rsid w:val="00544820"/>
    <w:rsid w:val="005448B0"/>
    <w:rsid w:val="00545F74"/>
    <w:rsid w:val="00546F2F"/>
    <w:rsid w:val="00547617"/>
    <w:rsid w:val="0054797C"/>
    <w:rsid w:val="00550004"/>
    <w:rsid w:val="005508D0"/>
    <w:rsid w:val="00550985"/>
    <w:rsid w:val="005509F2"/>
    <w:rsid w:val="005515CC"/>
    <w:rsid w:val="00551EE8"/>
    <w:rsid w:val="0055230E"/>
    <w:rsid w:val="005536DB"/>
    <w:rsid w:val="005539EE"/>
    <w:rsid w:val="005543B8"/>
    <w:rsid w:val="00554BDD"/>
    <w:rsid w:val="005572CD"/>
    <w:rsid w:val="00557F06"/>
    <w:rsid w:val="0056098C"/>
    <w:rsid w:val="00560EFD"/>
    <w:rsid w:val="0056100B"/>
    <w:rsid w:val="00561D1C"/>
    <w:rsid w:val="00564926"/>
    <w:rsid w:val="00565F69"/>
    <w:rsid w:val="005662FC"/>
    <w:rsid w:val="0056685B"/>
    <w:rsid w:val="00566AF3"/>
    <w:rsid w:val="00567F56"/>
    <w:rsid w:val="0057202B"/>
    <w:rsid w:val="00573AF2"/>
    <w:rsid w:val="00574D76"/>
    <w:rsid w:val="00575C4C"/>
    <w:rsid w:val="00575C6D"/>
    <w:rsid w:val="005762EB"/>
    <w:rsid w:val="0057637F"/>
    <w:rsid w:val="0057654E"/>
    <w:rsid w:val="00576D8F"/>
    <w:rsid w:val="005771ED"/>
    <w:rsid w:val="005776EA"/>
    <w:rsid w:val="005800F4"/>
    <w:rsid w:val="00583DFA"/>
    <w:rsid w:val="00584534"/>
    <w:rsid w:val="005845B3"/>
    <w:rsid w:val="00584857"/>
    <w:rsid w:val="00584920"/>
    <w:rsid w:val="00586063"/>
    <w:rsid w:val="0058708E"/>
    <w:rsid w:val="00587444"/>
    <w:rsid w:val="00587946"/>
    <w:rsid w:val="00591E5E"/>
    <w:rsid w:val="00592FE6"/>
    <w:rsid w:val="00593D4D"/>
    <w:rsid w:val="00593DBE"/>
    <w:rsid w:val="0059594C"/>
    <w:rsid w:val="00595DA7"/>
    <w:rsid w:val="00596246"/>
    <w:rsid w:val="00596597"/>
    <w:rsid w:val="005975BE"/>
    <w:rsid w:val="00597E79"/>
    <w:rsid w:val="005A0F62"/>
    <w:rsid w:val="005A1BD2"/>
    <w:rsid w:val="005A1BE5"/>
    <w:rsid w:val="005A2B1F"/>
    <w:rsid w:val="005A35B8"/>
    <w:rsid w:val="005A3850"/>
    <w:rsid w:val="005A42CC"/>
    <w:rsid w:val="005A4743"/>
    <w:rsid w:val="005A59E8"/>
    <w:rsid w:val="005A5D56"/>
    <w:rsid w:val="005A7067"/>
    <w:rsid w:val="005B0998"/>
    <w:rsid w:val="005B11BF"/>
    <w:rsid w:val="005B14A2"/>
    <w:rsid w:val="005B18CE"/>
    <w:rsid w:val="005B1EC0"/>
    <w:rsid w:val="005B3E47"/>
    <w:rsid w:val="005B4A25"/>
    <w:rsid w:val="005B4ADD"/>
    <w:rsid w:val="005B51F2"/>
    <w:rsid w:val="005B54EA"/>
    <w:rsid w:val="005B5B24"/>
    <w:rsid w:val="005B5D33"/>
    <w:rsid w:val="005C1C1B"/>
    <w:rsid w:val="005C2437"/>
    <w:rsid w:val="005C2537"/>
    <w:rsid w:val="005C28F6"/>
    <w:rsid w:val="005C4260"/>
    <w:rsid w:val="005C4413"/>
    <w:rsid w:val="005C5400"/>
    <w:rsid w:val="005C5B1D"/>
    <w:rsid w:val="005C6231"/>
    <w:rsid w:val="005C6A3F"/>
    <w:rsid w:val="005D11E9"/>
    <w:rsid w:val="005D1523"/>
    <w:rsid w:val="005D1FC7"/>
    <w:rsid w:val="005D28A3"/>
    <w:rsid w:val="005D2C31"/>
    <w:rsid w:val="005D4E3F"/>
    <w:rsid w:val="005D54CC"/>
    <w:rsid w:val="005D5B31"/>
    <w:rsid w:val="005D7102"/>
    <w:rsid w:val="005E07CA"/>
    <w:rsid w:val="005E0A81"/>
    <w:rsid w:val="005E1529"/>
    <w:rsid w:val="005E1F39"/>
    <w:rsid w:val="005E35AD"/>
    <w:rsid w:val="005E4CAD"/>
    <w:rsid w:val="005E57F9"/>
    <w:rsid w:val="005E5CCB"/>
    <w:rsid w:val="005E65D8"/>
    <w:rsid w:val="005E66B2"/>
    <w:rsid w:val="005E69A3"/>
    <w:rsid w:val="005E7C24"/>
    <w:rsid w:val="005E7C49"/>
    <w:rsid w:val="005F0897"/>
    <w:rsid w:val="005F1B17"/>
    <w:rsid w:val="005F216B"/>
    <w:rsid w:val="005F56F4"/>
    <w:rsid w:val="005F75EB"/>
    <w:rsid w:val="006003FB"/>
    <w:rsid w:val="0060234E"/>
    <w:rsid w:val="00602BCC"/>
    <w:rsid w:val="0060378E"/>
    <w:rsid w:val="00603C66"/>
    <w:rsid w:val="00604A91"/>
    <w:rsid w:val="00605A0A"/>
    <w:rsid w:val="00610D9A"/>
    <w:rsid w:val="00610DFC"/>
    <w:rsid w:val="0061131E"/>
    <w:rsid w:val="00612204"/>
    <w:rsid w:val="00612C51"/>
    <w:rsid w:val="00613250"/>
    <w:rsid w:val="0061449F"/>
    <w:rsid w:val="006148E7"/>
    <w:rsid w:val="00615948"/>
    <w:rsid w:val="00615D17"/>
    <w:rsid w:val="00616601"/>
    <w:rsid w:val="00617B84"/>
    <w:rsid w:val="006201A4"/>
    <w:rsid w:val="00620CAA"/>
    <w:rsid w:val="006211AB"/>
    <w:rsid w:val="0062150C"/>
    <w:rsid w:val="00621884"/>
    <w:rsid w:val="00621FE7"/>
    <w:rsid w:val="00623348"/>
    <w:rsid w:val="00623EA1"/>
    <w:rsid w:val="00624E85"/>
    <w:rsid w:val="00625118"/>
    <w:rsid w:val="0062539A"/>
    <w:rsid w:val="0062766A"/>
    <w:rsid w:val="00630B4A"/>
    <w:rsid w:val="00631038"/>
    <w:rsid w:val="006312ED"/>
    <w:rsid w:val="00631E1E"/>
    <w:rsid w:val="00631EB1"/>
    <w:rsid w:val="00633461"/>
    <w:rsid w:val="00633F43"/>
    <w:rsid w:val="006369B6"/>
    <w:rsid w:val="00640A6F"/>
    <w:rsid w:val="00641E37"/>
    <w:rsid w:val="006431CE"/>
    <w:rsid w:val="006442C0"/>
    <w:rsid w:val="00647349"/>
    <w:rsid w:val="006475AC"/>
    <w:rsid w:val="00650093"/>
    <w:rsid w:val="006504FF"/>
    <w:rsid w:val="00650840"/>
    <w:rsid w:val="00651C09"/>
    <w:rsid w:val="00652C54"/>
    <w:rsid w:val="00652FC2"/>
    <w:rsid w:val="006531EB"/>
    <w:rsid w:val="006538C6"/>
    <w:rsid w:val="00655070"/>
    <w:rsid w:val="00655850"/>
    <w:rsid w:val="00656D1D"/>
    <w:rsid w:val="006579C9"/>
    <w:rsid w:val="00660DCD"/>
    <w:rsid w:val="00661050"/>
    <w:rsid w:val="00661233"/>
    <w:rsid w:val="0066179C"/>
    <w:rsid w:val="00661A92"/>
    <w:rsid w:val="00661DFD"/>
    <w:rsid w:val="006620CD"/>
    <w:rsid w:val="0066266B"/>
    <w:rsid w:val="00662B81"/>
    <w:rsid w:val="00662E2F"/>
    <w:rsid w:val="006637DD"/>
    <w:rsid w:val="00664176"/>
    <w:rsid w:val="0066425F"/>
    <w:rsid w:val="006666A6"/>
    <w:rsid w:val="00666F44"/>
    <w:rsid w:val="00671C75"/>
    <w:rsid w:val="00671D44"/>
    <w:rsid w:val="00674831"/>
    <w:rsid w:val="00675227"/>
    <w:rsid w:val="006772A3"/>
    <w:rsid w:val="00677974"/>
    <w:rsid w:val="00677E3E"/>
    <w:rsid w:val="006822EB"/>
    <w:rsid w:val="00682B63"/>
    <w:rsid w:val="006835AB"/>
    <w:rsid w:val="00683B8A"/>
    <w:rsid w:val="0068433E"/>
    <w:rsid w:val="0068438C"/>
    <w:rsid w:val="00684B75"/>
    <w:rsid w:val="0068576B"/>
    <w:rsid w:val="00686E6D"/>
    <w:rsid w:val="00686F2D"/>
    <w:rsid w:val="00687914"/>
    <w:rsid w:val="0069073A"/>
    <w:rsid w:val="00691746"/>
    <w:rsid w:val="00692637"/>
    <w:rsid w:val="00692887"/>
    <w:rsid w:val="006946D3"/>
    <w:rsid w:val="00696883"/>
    <w:rsid w:val="00696B2F"/>
    <w:rsid w:val="006A048A"/>
    <w:rsid w:val="006A1692"/>
    <w:rsid w:val="006A16B2"/>
    <w:rsid w:val="006A19D5"/>
    <w:rsid w:val="006A1B49"/>
    <w:rsid w:val="006A28B5"/>
    <w:rsid w:val="006A2940"/>
    <w:rsid w:val="006A2B82"/>
    <w:rsid w:val="006A3C2F"/>
    <w:rsid w:val="006A3C51"/>
    <w:rsid w:val="006A41A6"/>
    <w:rsid w:val="006A4408"/>
    <w:rsid w:val="006A4733"/>
    <w:rsid w:val="006A4F4F"/>
    <w:rsid w:val="006A51E2"/>
    <w:rsid w:val="006A54A2"/>
    <w:rsid w:val="006A5B3E"/>
    <w:rsid w:val="006B13F7"/>
    <w:rsid w:val="006B169C"/>
    <w:rsid w:val="006B1ABE"/>
    <w:rsid w:val="006B2F63"/>
    <w:rsid w:val="006B56BC"/>
    <w:rsid w:val="006B60D5"/>
    <w:rsid w:val="006B7C25"/>
    <w:rsid w:val="006C0000"/>
    <w:rsid w:val="006C1791"/>
    <w:rsid w:val="006C17E6"/>
    <w:rsid w:val="006C1B22"/>
    <w:rsid w:val="006C25AC"/>
    <w:rsid w:val="006C3DAD"/>
    <w:rsid w:val="006C66F2"/>
    <w:rsid w:val="006D0850"/>
    <w:rsid w:val="006D20CD"/>
    <w:rsid w:val="006D35D2"/>
    <w:rsid w:val="006D57BD"/>
    <w:rsid w:val="006D7602"/>
    <w:rsid w:val="006D7A9B"/>
    <w:rsid w:val="006D7E03"/>
    <w:rsid w:val="006E1DA8"/>
    <w:rsid w:val="006E2E12"/>
    <w:rsid w:val="006F1BD8"/>
    <w:rsid w:val="006F4853"/>
    <w:rsid w:val="006F4B93"/>
    <w:rsid w:val="006F7A0F"/>
    <w:rsid w:val="00700ABD"/>
    <w:rsid w:val="00700BA9"/>
    <w:rsid w:val="007012AA"/>
    <w:rsid w:val="0070169A"/>
    <w:rsid w:val="00703C3C"/>
    <w:rsid w:val="0070558B"/>
    <w:rsid w:val="00706733"/>
    <w:rsid w:val="00707552"/>
    <w:rsid w:val="00707555"/>
    <w:rsid w:val="00707A79"/>
    <w:rsid w:val="00707FAB"/>
    <w:rsid w:val="00711AC3"/>
    <w:rsid w:val="00711FBE"/>
    <w:rsid w:val="00712E31"/>
    <w:rsid w:val="007134E1"/>
    <w:rsid w:val="00715015"/>
    <w:rsid w:val="007165C6"/>
    <w:rsid w:val="0071694A"/>
    <w:rsid w:val="00717688"/>
    <w:rsid w:val="007222ED"/>
    <w:rsid w:val="00722857"/>
    <w:rsid w:val="00723BD6"/>
    <w:rsid w:val="00723E7C"/>
    <w:rsid w:val="00723FAE"/>
    <w:rsid w:val="00726C4A"/>
    <w:rsid w:val="007273C7"/>
    <w:rsid w:val="00727F07"/>
    <w:rsid w:val="007308B0"/>
    <w:rsid w:val="00730960"/>
    <w:rsid w:val="00731D6A"/>
    <w:rsid w:val="00732ACB"/>
    <w:rsid w:val="007336B8"/>
    <w:rsid w:val="00733A33"/>
    <w:rsid w:val="00734597"/>
    <w:rsid w:val="007345AF"/>
    <w:rsid w:val="00734D5B"/>
    <w:rsid w:val="00735367"/>
    <w:rsid w:val="00735CB0"/>
    <w:rsid w:val="00736140"/>
    <w:rsid w:val="00736236"/>
    <w:rsid w:val="007409C4"/>
    <w:rsid w:val="00741C1E"/>
    <w:rsid w:val="00741DA4"/>
    <w:rsid w:val="00742334"/>
    <w:rsid w:val="00742AF1"/>
    <w:rsid w:val="00742B75"/>
    <w:rsid w:val="007444B3"/>
    <w:rsid w:val="00744D93"/>
    <w:rsid w:val="00745371"/>
    <w:rsid w:val="00747F83"/>
    <w:rsid w:val="00750EB8"/>
    <w:rsid w:val="00751616"/>
    <w:rsid w:val="007525D8"/>
    <w:rsid w:val="00752B39"/>
    <w:rsid w:val="0075309A"/>
    <w:rsid w:val="0075368A"/>
    <w:rsid w:val="00754485"/>
    <w:rsid w:val="00754718"/>
    <w:rsid w:val="00754774"/>
    <w:rsid w:val="00754FAC"/>
    <w:rsid w:val="007575AD"/>
    <w:rsid w:val="00760609"/>
    <w:rsid w:val="00762A92"/>
    <w:rsid w:val="0076516B"/>
    <w:rsid w:val="0076574F"/>
    <w:rsid w:val="00767576"/>
    <w:rsid w:val="00771D6A"/>
    <w:rsid w:val="00771E14"/>
    <w:rsid w:val="00772029"/>
    <w:rsid w:val="00773A90"/>
    <w:rsid w:val="007745FF"/>
    <w:rsid w:val="00774757"/>
    <w:rsid w:val="00774D29"/>
    <w:rsid w:val="00774F98"/>
    <w:rsid w:val="00775B3A"/>
    <w:rsid w:val="007761BA"/>
    <w:rsid w:val="00776460"/>
    <w:rsid w:val="00776A62"/>
    <w:rsid w:val="00777142"/>
    <w:rsid w:val="0077717F"/>
    <w:rsid w:val="007775A9"/>
    <w:rsid w:val="007778B2"/>
    <w:rsid w:val="00780392"/>
    <w:rsid w:val="00780A65"/>
    <w:rsid w:val="00780F43"/>
    <w:rsid w:val="00781E6B"/>
    <w:rsid w:val="00782424"/>
    <w:rsid w:val="007827F6"/>
    <w:rsid w:val="00782C77"/>
    <w:rsid w:val="00782F35"/>
    <w:rsid w:val="007839CB"/>
    <w:rsid w:val="007849B7"/>
    <w:rsid w:val="00785D3F"/>
    <w:rsid w:val="007874ED"/>
    <w:rsid w:val="00787CAA"/>
    <w:rsid w:val="00787F89"/>
    <w:rsid w:val="007934EF"/>
    <w:rsid w:val="00793517"/>
    <w:rsid w:val="00793F71"/>
    <w:rsid w:val="00794FA2"/>
    <w:rsid w:val="0079519F"/>
    <w:rsid w:val="007A0397"/>
    <w:rsid w:val="007A2AE1"/>
    <w:rsid w:val="007A31CC"/>
    <w:rsid w:val="007A33BA"/>
    <w:rsid w:val="007A38B4"/>
    <w:rsid w:val="007A402A"/>
    <w:rsid w:val="007A49F8"/>
    <w:rsid w:val="007A6536"/>
    <w:rsid w:val="007A6565"/>
    <w:rsid w:val="007A68A8"/>
    <w:rsid w:val="007A69FE"/>
    <w:rsid w:val="007A7334"/>
    <w:rsid w:val="007A780E"/>
    <w:rsid w:val="007A793D"/>
    <w:rsid w:val="007B0731"/>
    <w:rsid w:val="007B0A64"/>
    <w:rsid w:val="007B0DB1"/>
    <w:rsid w:val="007B1CBE"/>
    <w:rsid w:val="007B242F"/>
    <w:rsid w:val="007B3E79"/>
    <w:rsid w:val="007B429C"/>
    <w:rsid w:val="007B43DE"/>
    <w:rsid w:val="007B471C"/>
    <w:rsid w:val="007B5181"/>
    <w:rsid w:val="007B5623"/>
    <w:rsid w:val="007B7E30"/>
    <w:rsid w:val="007C0A59"/>
    <w:rsid w:val="007C1253"/>
    <w:rsid w:val="007C1626"/>
    <w:rsid w:val="007C19ED"/>
    <w:rsid w:val="007C28DB"/>
    <w:rsid w:val="007C29C3"/>
    <w:rsid w:val="007C47DA"/>
    <w:rsid w:val="007C4C9F"/>
    <w:rsid w:val="007C5239"/>
    <w:rsid w:val="007C5E4E"/>
    <w:rsid w:val="007C6A53"/>
    <w:rsid w:val="007C6AFE"/>
    <w:rsid w:val="007D279F"/>
    <w:rsid w:val="007D2FA3"/>
    <w:rsid w:val="007D3855"/>
    <w:rsid w:val="007D3D76"/>
    <w:rsid w:val="007D481C"/>
    <w:rsid w:val="007D493E"/>
    <w:rsid w:val="007D5271"/>
    <w:rsid w:val="007D530D"/>
    <w:rsid w:val="007D53A6"/>
    <w:rsid w:val="007D5F86"/>
    <w:rsid w:val="007D77FF"/>
    <w:rsid w:val="007E0830"/>
    <w:rsid w:val="007E516F"/>
    <w:rsid w:val="007E5755"/>
    <w:rsid w:val="007E75CB"/>
    <w:rsid w:val="007F01D5"/>
    <w:rsid w:val="007F04EF"/>
    <w:rsid w:val="007F0D28"/>
    <w:rsid w:val="007F2292"/>
    <w:rsid w:val="007F24AB"/>
    <w:rsid w:val="007F2836"/>
    <w:rsid w:val="007F3126"/>
    <w:rsid w:val="007F3C54"/>
    <w:rsid w:val="007F415C"/>
    <w:rsid w:val="007F4B33"/>
    <w:rsid w:val="007F4DA4"/>
    <w:rsid w:val="007F6C10"/>
    <w:rsid w:val="007F7EA8"/>
    <w:rsid w:val="008007C4"/>
    <w:rsid w:val="0080248A"/>
    <w:rsid w:val="00802A75"/>
    <w:rsid w:val="008036FF"/>
    <w:rsid w:val="00804391"/>
    <w:rsid w:val="008047BB"/>
    <w:rsid w:val="00805193"/>
    <w:rsid w:val="008068B8"/>
    <w:rsid w:val="00806FB6"/>
    <w:rsid w:val="00810617"/>
    <w:rsid w:val="00810B3A"/>
    <w:rsid w:val="00810B6E"/>
    <w:rsid w:val="008119B5"/>
    <w:rsid w:val="00811F8B"/>
    <w:rsid w:val="008120B5"/>
    <w:rsid w:val="0081281B"/>
    <w:rsid w:val="00812A75"/>
    <w:rsid w:val="00812ECA"/>
    <w:rsid w:val="0081442D"/>
    <w:rsid w:val="00815031"/>
    <w:rsid w:val="008158AA"/>
    <w:rsid w:val="00815B9A"/>
    <w:rsid w:val="00816844"/>
    <w:rsid w:val="00816A2E"/>
    <w:rsid w:val="00816D1F"/>
    <w:rsid w:val="00816E5E"/>
    <w:rsid w:val="008179A8"/>
    <w:rsid w:val="00820A91"/>
    <w:rsid w:val="00821226"/>
    <w:rsid w:val="00821ADA"/>
    <w:rsid w:val="00822B8B"/>
    <w:rsid w:val="00824866"/>
    <w:rsid w:val="00824CD0"/>
    <w:rsid w:val="0083054A"/>
    <w:rsid w:val="008307B9"/>
    <w:rsid w:val="00832733"/>
    <w:rsid w:val="00833C4D"/>
    <w:rsid w:val="00833F4D"/>
    <w:rsid w:val="00834C33"/>
    <w:rsid w:val="00834D0E"/>
    <w:rsid w:val="00834E6D"/>
    <w:rsid w:val="00835EB0"/>
    <w:rsid w:val="00836E1A"/>
    <w:rsid w:val="00837BBE"/>
    <w:rsid w:val="00840714"/>
    <w:rsid w:val="0084083F"/>
    <w:rsid w:val="00841D54"/>
    <w:rsid w:val="00841F14"/>
    <w:rsid w:val="00843687"/>
    <w:rsid w:val="00843F15"/>
    <w:rsid w:val="0084418B"/>
    <w:rsid w:val="00845230"/>
    <w:rsid w:val="00846471"/>
    <w:rsid w:val="00846655"/>
    <w:rsid w:val="008548CF"/>
    <w:rsid w:val="008555CA"/>
    <w:rsid w:val="008558C6"/>
    <w:rsid w:val="008567C6"/>
    <w:rsid w:val="0085709D"/>
    <w:rsid w:val="00857570"/>
    <w:rsid w:val="008610D9"/>
    <w:rsid w:val="00861C8C"/>
    <w:rsid w:val="00862B3C"/>
    <w:rsid w:val="00863209"/>
    <w:rsid w:val="008632ED"/>
    <w:rsid w:val="008641FF"/>
    <w:rsid w:val="0086556A"/>
    <w:rsid w:val="00870D4A"/>
    <w:rsid w:val="00871B40"/>
    <w:rsid w:val="00871EAD"/>
    <w:rsid w:val="008720F3"/>
    <w:rsid w:val="0087210D"/>
    <w:rsid w:val="008724FE"/>
    <w:rsid w:val="00873494"/>
    <w:rsid w:val="008736F8"/>
    <w:rsid w:val="00873BD4"/>
    <w:rsid w:val="00873CD9"/>
    <w:rsid w:val="00874ACA"/>
    <w:rsid w:val="008750CD"/>
    <w:rsid w:val="00875993"/>
    <w:rsid w:val="00875C98"/>
    <w:rsid w:val="00876469"/>
    <w:rsid w:val="00876AF7"/>
    <w:rsid w:val="00876D93"/>
    <w:rsid w:val="00876ED7"/>
    <w:rsid w:val="00877080"/>
    <w:rsid w:val="008809AA"/>
    <w:rsid w:val="00880BB3"/>
    <w:rsid w:val="008812EE"/>
    <w:rsid w:val="00881421"/>
    <w:rsid w:val="00881F7F"/>
    <w:rsid w:val="00883310"/>
    <w:rsid w:val="00883351"/>
    <w:rsid w:val="00883B2B"/>
    <w:rsid w:val="00883F5C"/>
    <w:rsid w:val="00884B63"/>
    <w:rsid w:val="0088547B"/>
    <w:rsid w:val="00886D85"/>
    <w:rsid w:val="008877D8"/>
    <w:rsid w:val="008878F2"/>
    <w:rsid w:val="00887C23"/>
    <w:rsid w:val="00887EFC"/>
    <w:rsid w:val="00887F14"/>
    <w:rsid w:val="008907CB"/>
    <w:rsid w:val="00890D52"/>
    <w:rsid w:val="00891D8B"/>
    <w:rsid w:val="008928AC"/>
    <w:rsid w:val="00892A76"/>
    <w:rsid w:val="00892F8B"/>
    <w:rsid w:val="0089380F"/>
    <w:rsid w:val="00893C5B"/>
    <w:rsid w:val="00893C6A"/>
    <w:rsid w:val="008949CA"/>
    <w:rsid w:val="0089520E"/>
    <w:rsid w:val="00895FFF"/>
    <w:rsid w:val="008979B6"/>
    <w:rsid w:val="008A0845"/>
    <w:rsid w:val="008A0CD6"/>
    <w:rsid w:val="008A2ECC"/>
    <w:rsid w:val="008A3ABF"/>
    <w:rsid w:val="008A47B7"/>
    <w:rsid w:val="008A4E4B"/>
    <w:rsid w:val="008A5E93"/>
    <w:rsid w:val="008A6F70"/>
    <w:rsid w:val="008A6FA9"/>
    <w:rsid w:val="008A73D1"/>
    <w:rsid w:val="008A78F4"/>
    <w:rsid w:val="008A7972"/>
    <w:rsid w:val="008B0CF6"/>
    <w:rsid w:val="008B1286"/>
    <w:rsid w:val="008B139E"/>
    <w:rsid w:val="008B1A88"/>
    <w:rsid w:val="008B2638"/>
    <w:rsid w:val="008B2B3B"/>
    <w:rsid w:val="008B3676"/>
    <w:rsid w:val="008B3C77"/>
    <w:rsid w:val="008B46EF"/>
    <w:rsid w:val="008B4B00"/>
    <w:rsid w:val="008B7C38"/>
    <w:rsid w:val="008C047A"/>
    <w:rsid w:val="008C104E"/>
    <w:rsid w:val="008C1343"/>
    <w:rsid w:val="008C1D3B"/>
    <w:rsid w:val="008C2C41"/>
    <w:rsid w:val="008C662F"/>
    <w:rsid w:val="008C6C3F"/>
    <w:rsid w:val="008C732B"/>
    <w:rsid w:val="008C78A8"/>
    <w:rsid w:val="008C7CA7"/>
    <w:rsid w:val="008D03CB"/>
    <w:rsid w:val="008D067C"/>
    <w:rsid w:val="008D0AF1"/>
    <w:rsid w:val="008D238E"/>
    <w:rsid w:val="008D26E4"/>
    <w:rsid w:val="008D2A3E"/>
    <w:rsid w:val="008D3373"/>
    <w:rsid w:val="008D49B8"/>
    <w:rsid w:val="008D4CDD"/>
    <w:rsid w:val="008D71C1"/>
    <w:rsid w:val="008D7A6A"/>
    <w:rsid w:val="008E037C"/>
    <w:rsid w:val="008E09E0"/>
    <w:rsid w:val="008E13C3"/>
    <w:rsid w:val="008E1BD9"/>
    <w:rsid w:val="008E3858"/>
    <w:rsid w:val="008E4203"/>
    <w:rsid w:val="008E49C8"/>
    <w:rsid w:val="008E5727"/>
    <w:rsid w:val="008E6F0F"/>
    <w:rsid w:val="008F060F"/>
    <w:rsid w:val="008F08B5"/>
    <w:rsid w:val="008F1144"/>
    <w:rsid w:val="008F1592"/>
    <w:rsid w:val="008F376B"/>
    <w:rsid w:val="008F37DE"/>
    <w:rsid w:val="008F3D22"/>
    <w:rsid w:val="008F4212"/>
    <w:rsid w:val="008F46FA"/>
    <w:rsid w:val="008F5FBB"/>
    <w:rsid w:val="008F7255"/>
    <w:rsid w:val="009011A6"/>
    <w:rsid w:val="00901CD9"/>
    <w:rsid w:val="00902491"/>
    <w:rsid w:val="00902F36"/>
    <w:rsid w:val="00904034"/>
    <w:rsid w:val="00904EC4"/>
    <w:rsid w:val="00904FCB"/>
    <w:rsid w:val="009057BD"/>
    <w:rsid w:val="00906EDB"/>
    <w:rsid w:val="00907DDE"/>
    <w:rsid w:val="00910D6C"/>
    <w:rsid w:val="00912292"/>
    <w:rsid w:val="00912319"/>
    <w:rsid w:val="009125F5"/>
    <w:rsid w:val="00913AE7"/>
    <w:rsid w:val="00913F33"/>
    <w:rsid w:val="0091548C"/>
    <w:rsid w:val="009159BA"/>
    <w:rsid w:val="00916061"/>
    <w:rsid w:val="009164CE"/>
    <w:rsid w:val="00916779"/>
    <w:rsid w:val="00916B44"/>
    <w:rsid w:val="00920EA7"/>
    <w:rsid w:val="009229BF"/>
    <w:rsid w:val="009237B0"/>
    <w:rsid w:val="009238DE"/>
    <w:rsid w:val="0092400F"/>
    <w:rsid w:val="0092438C"/>
    <w:rsid w:val="009252F4"/>
    <w:rsid w:val="009257FF"/>
    <w:rsid w:val="00925ACC"/>
    <w:rsid w:val="00925C11"/>
    <w:rsid w:val="00927A03"/>
    <w:rsid w:val="00927A65"/>
    <w:rsid w:val="00927F80"/>
    <w:rsid w:val="00930187"/>
    <w:rsid w:val="00930188"/>
    <w:rsid w:val="00931442"/>
    <w:rsid w:val="009316F7"/>
    <w:rsid w:val="00931818"/>
    <w:rsid w:val="00931C7F"/>
    <w:rsid w:val="00932EAF"/>
    <w:rsid w:val="00933C8C"/>
    <w:rsid w:val="009342EA"/>
    <w:rsid w:val="009353FE"/>
    <w:rsid w:val="00935639"/>
    <w:rsid w:val="00935954"/>
    <w:rsid w:val="00935EED"/>
    <w:rsid w:val="00936F62"/>
    <w:rsid w:val="009378DB"/>
    <w:rsid w:val="00937FCA"/>
    <w:rsid w:val="00940A40"/>
    <w:rsid w:val="00941346"/>
    <w:rsid w:val="00943461"/>
    <w:rsid w:val="00943AAD"/>
    <w:rsid w:val="009442B3"/>
    <w:rsid w:val="00944BC2"/>
    <w:rsid w:val="00944E78"/>
    <w:rsid w:val="00944F1E"/>
    <w:rsid w:val="00945743"/>
    <w:rsid w:val="00946BEF"/>
    <w:rsid w:val="0095657D"/>
    <w:rsid w:val="00960428"/>
    <w:rsid w:val="00961832"/>
    <w:rsid w:val="00961872"/>
    <w:rsid w:val="0096194D"/>
    <w:rsid w:val="00962022"/>
    <w:rsid w:val="009623DA"/>
    <w:rsid w:val="00962809"/>
    <w:rsid w:val="00963168"/>
    <w:rsid w:val="009640E1"/>
    <w:rsid w:val="00965B74"/>
    <w:rsid w:val="00965EEB"/>
    <w:rsid w:val="00966023"/>
    <w:rsid w:val="0096628E"/>
    <w:rsid w:val="009675A4"/>
    <w:rsid w:val="009713A5"/>
    <w:rsid w:val="009725CD"/>
    <w:rsid w:val="0097441A"/>
    <w:rsid w:val="009764AE"/>
    <w:rsid w:val="00976A65"/>
    <w:rsid w:val="0097785A"/>
    <w:rsid w:val="00977AAC"/>
    <w:rsid w:val="00977B88"/>
    <w:rsid w:val="00980FA8"/>
    <w:rsid w:val="00981BA5"/>
    <w:rsid w:val="00982B73"/>
    <w:rsid w:val="009848A5"/>
    <w:rsid w:val="00985A35"/>
    <w:rsid w:val="00985A91"/>
    <w:rsid w:val="00985AD5"/>
    <w:rsid w:val="00986A8A"/>
    <w:rsid w:val="0098713B"/>
    <w:rsid w:val="00990137"/>
    <w:rsid w:val="009901D1"/>
    <w:rsid w:val="00991BB6"/>
    <w:rsid w:val="0099225B"/>
    <w:rsid w:val="00992348"/>
    <w:rsid w:val="009939C6"/>
    <w:rsid w:val="009A1650"/>
    <w:rsid w:val="009A17FD"/>
    <w:rsid w:val="009A25E1"/>
    <w:rsid w:val="009A2833"/>
    <w:rsid w:val="009A2A06"/>
    <w:rsid w:val="009A4147"/>
    <w:rsid w:val="009A594B"/>
    <w:rsid w:val="009A5A50"/>
    <w:rsid w:val="009A63A5"/>
    <w:rsid w:val="009A6F73"/>
    <w:rsid w:val="009A70AF"/>
    <w:rsid w:val="009B131F"/>
    <w:rsid w:val="009B19CB"/>
    <w:rsid w:val="009B2106"/>
    <w:rsid w:val="009B2816"/>
    <w:rsid w:val="009B2920"/>
    <w:rsid w:val="009B31EE"/>
    <w:rsid w:val="009B48FB"/>
    <w:rsid w:val="009B4E45"/>
    <w:rsid w:val="009B5B63"/>
    <w:rsid w:val="009B5C7A"/>
    <w:rsid w:val="009B63BB"/>
    <w:rsid w:val="009B72B0"/>
    <w:rsid w:val="009C0876"/>
    <w:rsid w:val="009C4262"/>
    <w:rsid w:val="009C481D"/>
    <w:rsid w:val="009C4918"/>
    <w:rsid w:val="009C4F42"/>
    <w:rsid w:val="009C5C86"/>
    <w:rsid w:val="009C672A"/>
    <w:rsid w:val="009D24EF"/>
    <w:rsid w:val="009D27D5"/>
    <w:rsid w:val="009D2A78"/>
    <w:rsid w:val="009D2E6B"/>
    <w:rsid w:val="009D4008"/>
    <w:rsid w:val="009D4111"/>
    <w:rsid w:val="009D43F6"/>
    <w:rsid w:val="009D43FA"/>
    <w:rsid w:val="009D4E24"/>
    <w:rsid w:val="009D58FE"/>
    <w:rsid w:val="009D6F65"/>
    <w:rsid w:val="009E13B7"/>
    <w:rsid w:val="009E15F9"/>
    <w:rsid w:val="009E1DD2"/>
    <w:rsid w:val="009E279A"/>
    <w:rsid w:val="009E2BD6"/>
    <w:rsid w:val="009E7043"/>
    <w:rsid w:val="009E70CE"/>
    <w:rsid w:val="009F11DB"/>
    <w:rsid w:val="009F17FC"/>
    <w:rsid w:val="009F1FD3"/>
    <w:rsid w:val="009F226C"/>
    <w:rsid w:val="009F3604"/>
    <w:rsid w:val="009F51D4"/>
    <w:rsid w:val="009F684F"/>
    <w:rsid w:val="00A02998"/>
    <w:rsid w:val="00A031E4"/>
    <w:rsid w:val="00A041E5"/>
    <w:rsid w:val="00A04565"/>
    <w:rsid w:val="00A0484A"/>
    <w:rsid w:val="00A0510E"/>
    <w:rsid w:val="00A10233"/>
    <w:rsid w:val="00A1182D"/>
    <w:rsid w:val="00A14CCE"/>
    <w:rsid w:val="00A172CB"/>
    <w:rsid w:val="00A2025D"/>
    <w:rsid w:val="00A207E6"/>
    <w:rsid w:val="00A213FE"/>
    <w:rsid w:val="00A229C6"/>
    <w:rsid w:val="00A22BFF"/>
    <w:rsid w:val="00A2344E"/>
    <w:rsid w:val="00A23595"/>
    <w:rsid w:val="00A242C1"/>
    <w:rsid w:val="00A24691"/>
    <w:rsid w:val="00A2666D"/>
    <w:rsid w:val="00A267D8"/>
    <w:rsid w:val="00A26B2B"/>
    <w:rsid w:val="00A2745B"/>
    <w:rsid w:val="00A27CA4"/>
    <w:rsid w:val="00A27E1F"/>
    <w:rsid w:val="00A30918"/>
    <w:rsid w:val="00A30B08"/>
    <w:rsid w:val="00A323EA"/>
    <w:rsid w:val="00A32896"/>
    <w:rsid w:val="00A328A2"/>
    <w:rsid w:val="00A328A9"/>
    <w:rsid w:val="00A33642"/>
    <w:rsid w:val="00A34AE9"/>
    <w:rsid w:val="00A35641"/>
    <w:rsid w:val="00A361CF"/>
    <w:rsid w:val="00A361EC"/>
    <w:rsid w:val="00A40035"/>
    <w:rsid w:val="00A40164"/>
    <w:rsid w:val="00A407DA"/>
    <w:rsid w:val="00A40B74"/>
    <w:rsid w:val="00A40FAE"/>
    <w:rsid w:val="00A4133F"/>
    <w:rsid w:val="00A4144A"/>
    <w:rsid w:val="00A41B20"/>
    <w:rsid w:val="00A44198"/>
    <w:rsid w:val="00A44EEA"/>
    <w:rsid w:val="00A465F6"/>
    <w:rsid w:val="00A469E4"/>
    <w:rsid w:val="00A47E9B"/>
    <w:rsid w:val="00A50CE4"/>
    <w:rsid w:val="00A51239"/>
    <w:rsid w:val="00A51C4C"/>
    <w:rsid w:val="00A52CF3"/>
    <w:rsid w:val="00A52D00"/>
    <w:rsid w:val="00A52F38"/>
    <w:rsid w:val="00A5300B"/>
    <w:rsid w:val="00A539DD"/>
    <w:rsid w:val="00A54171"/>
    <w:rsid w:val="00A54404"/>
    <w:rsid w:val="00A55291"/>
    <w:rsid w:val="00A56313"/>
    <w:rsid w:val="00A57349"/>
    <w:rsid w:val="00A6001E"/>
    <w:rsid w:val="00A61569"/>
    <w:rsid w:val="00A6362E"/>
    <w:rsid w:val="00A63BF3"/>
    <w:rsid w:val="00A65EBC"/>
    <w:rsid w:val="00A66B16"/>
    <w:rsid w:val="00A67F84"/>
    <w:rsid w:val="00A704FE"/>
    <w:rsid w:val="00A70FB4"/>
    <w:rsid w:val="00A715E7"/>
    <w:rsid w:val="00A71826"/>
    <w:rsid w:val="00A7464E"/>
    <w:rsid w:val="00A74849"/>
    <w:rsid w:val="00A75DD9"/>
    <w:rsid w:val="00A76025"/>
    <w:rsid w:val="00A8083E"/>
    <w:rsid w:val="00A816E8"/>
    <w:rsid w:val="00A81D81"/>
    <w:rsid w:val="00A83912"/>
    <w:rsid w:val="00A8488B"/>
    <w:rsid w:val="00A8490E"/>
    <w:rsid w:val="00A851FD"/>
    <w:rsid w:val="00A85A4C"/>
    <w:rsid w:val="00A87421"/>
    <w:rsid w:val="00A8752C"/>
    <w:rsid w:val="00A87EB3"/>
    <w:rsid w:val="00A91D62"/>
    <w:rsid w:val="00A9222E"/>
    <w:rsid w:val="00A93083"/>
    <w:rsid w:val="00A93144"/>
    <w:rsid w:val="00A934DB"/>
    <w:rsid w:val="00A93CB3"/>
    <w:rsid w:val="00A93E65"/>
    <w:rsid w:val="00A9578F"/>
    <w:rsid w:val="00A95945"/>
    <w:rsid w:val="00A964E8"/>
    <w:rsid w:val="00A97033"/>
    <w:rsid w:val="00A97EE5"/>
    <w:rsid w:val="00AA0B26"/>
    <w:rsid w:val="00AA231F"/>
    <w:rsid w:val="00AA26DE"/>
    <w:rsid w:val="00AA316B"/>
    <w:rsid w:val="00AA3C04"/>
    <w:rsid w:val="00AA3EC5"/>
    <w:rsid w:val="00AA62A0"/>
    <w:rsid w:val="00AA6580"/>
    <w:rsid w:val="00AA6853"/>
    <w:rsid w:val="00AA781C"/>
    <w:rsid w:val="00AB1A5F"/>
    <w:rsid w:val="00AB1E5F"/>
    <w:rsid w:val="00AB3C43"/>
    <w:rsid w:val="00AB53DD"/>
    <w:rsid w:val="00AB6C0B"/>
    <w:rsid w:val="00AB6DB5"/>
    <w:rsid w:val="00AB72C6"/>
    <w:rsid w:val="00AB79CB"/>
    <w:rsid w:val="00AC0183"/>
    <w:rsid w:val="00AC2DE0"/>
    <w:rsid w:val="00AC2F48"/>
    <w:rsid w:val="00AC4308"/>
    <w:rsid w:val="00AC68C5"/>
    <w:rsid w:val="00AC6EDE"/>
    <w:rsid w:val="00AD065F"/>
    <w:rsid w:val="00AD1A52"/>
    <w:rsid w:val="00AD28D7"/>
    <w:rsid w:val="00AD3B12"/>
    <w:rsid w:val="00AD3C4C"/>
    <w:rsid w:val="00AD3E19"/>
    <w:rsid w:val="00AD3F16"/>
    <w:rsid w:val="00AD5E6B"/>
    <w:rsid w:val="00AD63C4"/>
    <w:rsid w:val="00AD6488"/>
    <w:rsid w:val="00AD6E05"/>
    <w:rsid w:val="00AD6F7A"/>
    <w:rsid w:val="00AD7D86"/>
    <w:rsid w:val="00AE0371"/>
    <w:rsid w:val="00AE11F7"/>
    <w:rsid w:val="00AE1F2B"/>
    <w:rsid w:val="00AE3479"/>
    <w:rsid w:val="00AE381A"/>
    <w:rsid w:val="00AE41AB"/>
    <w:rsid w:val="00AE4461"/>
    <w:rsid w:val="00AE4EA5"/>
    <w:rsid w:val="00AE61DD"/>
    <w:rsid w:val="00AE648C"/>
    <w:rsid w:val="00AE732C"/>
    <w:rsid w:val="00AE7D88"/>
    <w:rsid w:val="00AF0F7D"/>
    <w:rsid w:val="00AF141A"/>
    <w:rsid w:val="00AF15B0"/>
    <w:rsid w:val="00AF244C"/>
    <w:rsid w:val="00AF2CD0"/>
    <w:rsid w:val="00AF448D"/>
    <w:rsid w:val="00AF5A5C"/>
    <w:rsid w:val="00B00B82"/>
    <w:rsid w:val="00B013AF"/>
    <w:rsid w:val="00B027D9"/>
    <w:rsid w:val="00B043E7"/>
    <w:rsid w:val="00B0469E"/>
    <w:rsid w:val="00B047E0"/>
    <w:rsid w:val="00B04F7A"/>
    <w:rsid w:val="00B10A18"/>
    <w:rsid w:val="00B11105"/>
    <w:rsid w:val="00B11B31"/>
    <w:rsid w:val="00B12126"/>
    <w:rsid w:val="00B13BDB"/>
    <w:rsid w:val="00B141F8"/>
    <w:rsid w:val="00B14B3F"/>
    <w:rsid w:val="00B14D53"/>
    <w:rsid w:val="00B22321"/>
    <w:rsid w:val="00B23B9A"/>
    <w:rsid w:val="00B24CB9"/>
    <w:rsid w:val="00B250E1"/>
    <w:rsid w:val="00B2518F"/>
    <w:rsid w:val="00B2624C"/>
    <w:rsid w:val="00B2672E"/>
    <w:rsid w:val="00B26A85"/>
    <w:rsid w:val="00B271E2"/>
    <w:rsid w:val="00B27987"/>
    <w:rsid w:val="00B30215"/>
    <w:rsid w:val="00B31D15"/>
    <w:rsid w:val="00B3223D"/>
    <w:rsid w:val="00B3267C"/>
    <w:rsid w:val="00B32DBE"/>
    <w:rsid w:val="00B340D3"/>
    <w:rsid w:val="00B341EA"/>
    <w:rsid w:val="00B350C0"/>
    <w:rsid w:val="00B36B07"/>
    <w:rsid w:val="00B37E07"/>
    <w:rsid w:val="00B405E1"/>
    <w:rsid w:val="00B41943"/>
    <w:rsid w:val="00B41E65"/>
    <w:rsid w:val="00B443FD"/>
    <w:rsid w:val="00B46064"/>
    <w:rsid w:val="00B462E2"/>
    <w:rsid w:val="00B46C80"/>
    <w:rsid w:val="00B46D6A"/>
    <w:rsid w:val="00B47648"/>
    <w:rsid w:val="00B47AF3"/>
    <w:rsid w:val="00B50118"/>
    <w:rsid w:val="00B5067C"/>
    <w:rsid w:val="00B508A4"/>
    <w:rsid w:val="00B52D89"/>
    <w:rsid w:val="00B5388D"/>
    <w:rsid w:val="00B53937"/>
    <w:rsid w:val="00B556D1"/>
    <w:rsid w:val="00B55B97"/>
    <w:rsid w:val="00B56A5A"/>
    <w:rsid w:val="00B611D5"/>
    <w:rsid w:val="00B616A5"/>
    <w:rsid w:val="00B61D28"/>
    <w:rsid w:val="00B6237F"/>
    <w:rsid w:val="00B624A9"/>
    <w:rsid w:val="00B626BE"/>
    <w:rsid w:val="00B6621C"/>
    <w:rsid w:val="00B66C91"/>
    <w:rsid w:val="00B67D1F"/>
    <w:rsid w:val="00B7214B"/>
    <w:rsid w:val="00B72C72"/>
    <w:rsid w:val="00B741A5"/>
    <w:rsid w:val="00B75134"/>
    <w:rsid w:val="00B75E98"/>
    <w:rsid w:val="00B76F67"/>
    <w:rsid w:val="00B77120"/>
    <w:rsid w:val="00B80110"/>
    <w:rsid w:val="00B802E7"/>
    <w:rsid w:val="00B81931"/>
    <w:rsid w:val="00B81A39"/>
    <w:rsid w:val="00B827BF"/>
    <w:rsid w:val="00B832E1"/>
    <w:rsid w:val="00B8483D"/>
    <w:rsid w:val="00B85BF5"/>
    <w:rsid w:val="00B86229"/>
    <w:rsid w:val="00B87AC9"/>
    <w:rsid w:val="00B907B5"/>
    <w:rsid w:val="00B90D6E"/>
    <w:rsid w:val="00B9123F"/>
    <w:rsid w:val="00B91BF8"/>
    <w:rsid w:val="00B93856"/>
    <w:rsid w:val="00B93B46"/>
    <w:rsid w:val="00B9400B"/>
    <w:rsid w:val="00B94DD9"/>
    <w:rsid w:val="00B94FAC"/>
    <w:rsid w:val="00B95D04"/>
    <w:rsid w:val="00B95DDD"/>
    <w:rsid w:val="00B9739C"/>
    <w:rsid w:val="00BA09DD"/>
    <w:rsid w:val="00BA290A"/>
    <w:rsid w:val="00BA2F8E"/>
    <w:rsid w:val="00BA5244"/>
    <w:rsid w:val="00BA667F"/>
    <w:rsid w:val="00BA6D13"/>
    <w:rsid w:val="00BB102E"/>
    <w:rsid w:val="00BB1C1E"/>
    <w:rsid w:val="00BB1FCE"/>
    <w:rsid w:val="00BB2F56"/>
    <w:rsid w:val="00BB33AA"/>
    <w:rsid w:val="00BB4B50"/>
    <w:rsid w:val="00BB544C"/>
    <w:rsid w:val="00BB5B4D"/>
    <w:rsid w:val="00BB5F3B"/>
    <w:rsid w:val="00BB5F8F"/>
    <w:rsid w:val="00BB6895"/>
    <w:rsid w:val="00BB6D9A"/>
    <w:rsid w:val="00BB7096"/>
    <w:rsid w:val="00BB78B1"/>
    <w:rsid w:val="00BC03FC"/>
    <w:rsid w:val="00BC1530"/>
    <w:rsid w:val="00BC167D"/>
    <w:rsid w:val="00BC2399"/>
    <w:rsid w:val="00BC2789"/>
    <w:rsid w:val="00BC29E2"/>
    <w:rsid w:val="00BC2B43"/>
    <w:rsid w:val="00BC33DD"/>
    <w:rsid w:val="00BC49F7"/>
    <w:rsid w:val="00BC4C31"/>
    <w:rsid w:val="00BC4ECF"/>
    <w:rsid w:val="00BC4F65"/>
    <w:rsid w:val="00BC5ACC"/>
    <w:rsid w:val="00BC60CB"/>
    <w:rsid w:val="00BC62F0"/>
    <w:rsid w:val="00BC68B9"/>
    <w:rsid w:val="00BD078C"/>
    <w:rsid w:val="00BD1C0E"/>
    <w:rsid w:val="00BD1F8B"/>
    <w:rsid w:val="00BD2801"/>
    <w:rsid w:val="00BD40FE"/>
    <w:rsid w:val="00BD453E"/>
    <w:rsid w:val="00BD4779"/>
    <w:rsid w:val="00BD48D7"/>
    <w:rsid w:val="00BD5728"/>
    <w:rsid w:val="00BD5B70"/>
    <w:rsid w:val="00BD6C73"/>
    <w:rsid w:val="00BE05E3"/>
    <w:rsid w:val="00BE092E"/>
    <w:rsid w:val="00BE10D7"/>
    <w:rsid w:val="00BE3389"/>
    <w:rsid w:val="00BE382E"/>
    <w:rsid w:val="00BE3EB8"/>
    <w:rsid w:val="00BE4650"/>
    <w:rsid w:val="00BE7181"/>
    <w:rsid w:val="00BE78D9"/>
    <w:rsid w:val="00BE7DD7"/>
    <w:rsid w:val="00BE7F3C"/>
    <w:rsid w:val="00BF0B96"/>
    <w:rsid w:val="00BF13B5"/>
    <w:rsid w:val="00BF1621"/>
    <w:rsid w:val="00BF2718"/>
    <w:rsid w:val="00BF3981"/>
    <w:rsid w:val="00BF3B60"/>
    <w:rsid w:val="00BF42BF"/>
    <w:rsid w:val="00BF4A6B"/>
    <w:rsid w:val="00BF5049"/>
    <w:rsid w:val="00BF6071"/>
    <w:rsid w:val="00C00443"/>
    <w:rsid w:val="00C009B0"/>
    <w:rsid w:val="00C00BA3"/>
    <w:rsid w:val="00C014FA"/>
    <w:rsid w:val="00C021FC"/>
    <w:rsid w:val="00C027C5"/>
    <w:rsid w:val="00C029E1"/>
    <w:rsid w:val="00C030E6"/>
    <w:rsid w:val="00C0353E"/>
    <w:rsid w:val="00C03636"/>
    <w:rsid w:val="00C039AC"/>
    <w:rsid w:val="00C0431A"/>
    <w:rsid w:val="00C06644"/>
    <w:rsid w:val="00C06DE5"/>
    <w:rsid w:val="00C12BB3"/>
    <w:rsid w:val="00C12E3B"/>
    <w:rsid w:val="00C15DE5"/>
    <w:rsid w:val="00C17B27"/>
    <w:rsid w:val="00C17BA6"/>
    <w:rsid w:val="00C20424"/>
    <w:rsid w:val="00C21565"/>
    <w:rsid w:val="00C21AA8"/>
    <w:rsid w:val="00C22A8F"/>
    <w:rsid w:val="00C23143"/>
    <w:rsid w:val="00C23757"/>
    <w:rsid w:val="00C23C6B"/>
    <w:rsid w:val="00C249A8"/>
    <w:rsid w:val="00C251E0"/>
    <w:rsid w:val="00C25586"/>
    <w:rsid w:val="00C26430"/>
    <w:rsid w:val="00C266FF"/>
    <w:rsid w:val="00C26C9A"/>
    <w:rsid w:val="00C27CD5"/>
    <w:rsid w:val="00C302A9"/>
    <w:rsid w:val="00C30C72"/>
    <w:rsid w:val="00C3276B"/>
    <w:rsid w:val="00C32CBB"/>
    <w:rsid w:val="00C32ECA"/>
    <w:rsid w:val="00C33D19"/>
    <w:rsid w:val="00C33F25"/>
    <w:rsid w:val="00C36519"/>
    <w:rsid w:val="00C36A1B"/>
    <w:rsid w:val="00C36F93"/>
    <w:rsid w:val="00C37AC9"/>
    <w:rsid w:val="00C410E8"/>
    <w:rsid w:val="00C41120"/>
    <w:rsid w:val="00C43846"/>
    <w:rsid w:val="00C44037"/>
    <w:rsid w:val="00C447F7"/>
    <w:rsid w:val="00C45317"/>
    <w:rsid w:val="00C45761"/>
    <w:rsid w:val="00C4699B"/>
    <w:rsid w:val="00C47BD0"/>
    <w:rsid w:val="00C47CA9"/>
    <w:rsid w:val="00C50379"/>
    <w:rsid w:val="00C50DE9"/>
    <w:rsid w:val="00C50F67"/>
    <w:rsid w:val="00C51B7A"/>
    <w:rsid w:val="00C52B18"/>
    <w:rsid w:val="00C53819"/>
    <w:rsid w:val="00C54F1B"/>
    <w:rsid w:val="00C55222"/>
    <w:rsid w:val="00C5603A"/>
    <w:rsid w:val="00C5607D"/>
    <w:rsid w:val="00C566AD"/>
    <w:rsid w:val="00C57393"/>
    <w:rsid w:val="00C60D18"/>
    <w:rsid w:val="00C61F8D"/>
    <w:rsid w:val="00C64147"/>
    <w:rsid w:val="00C644D6"/>
    <w:rsid w:val="00C64C61"/>
    <w:rsid w:val="00C6562E"/>
    <w:rsid w:val="00C704EE"/>
    <w:rsid w:val="00C70845"/>
    <w:rsid w:val="00C71965"/>
    <w:rsid w:val="00C71E46"/>
    <w:rsid w:val="00C7202E"/>
    <w:rsid w:val="00C72192"/>
    <w:rsid w:val="00C73A51"/>
    <w:rsid w:val="00C73C59"/>
    <w:rsid w:val="00C7418C"/>
    <w:rsid w:val="00C74B10"/>
    <w:rsid w:val="00C763C8"/>
    <w:rsid w:val="00C77930"/>
    <w:rsid w:val="00C77C00"/>
    <w:rsid w:val="00C81879"/>
    <w:rsid w:val="00C81964"/>
    <w:rsid w:val="00C821EE"/>
    <w:rsid w:val="00C828CB"/>
    <w:rsid w:val="00C8348D"/>
    <w:rsid w:val="00C8391A"/>
    <w:rsid w:val="00C84F10"/>
    <w:rsid w:val="00C85A88"/>
    <w:rsid w:val="00C8635D"/>
    <w:rsid w:val="00C86819"/>
    <w:rsid w:val="00C86FC4"/>
    <w:rsid w:val="00C87659"/>
    <w:rsid w:val="00C9017F"/>
    <w:rsid w:val="00C90FF4"/>
    <w:rsid w:val="00C9128E"/>
    <w:rsid w:val="00C91314"/>
    <w:rsid w:val="00C93379"/>
    <w:rsid w:val="00C935AF"/>
    <w:rsid w:val="00C93EC8"/>
    <w:rsid w:val="00C94450"/>
    <w:rsid w:val="00C94E90"/>
    <w:rsid w:val="00C953F1"/>
    <w:rsid w:val="00C95FE7"/>
    <w:rsid w:val="00C961A4"/>
    <w:rsid w:val="00C964F6"/>
    <w:rsid w:val="00C96934"/>
    <w:rsid w:val="00C96B32"/>
    <w:rsid w:val="00C96E69"/>
    <w:rsid w:val="00CA059D"/>
    <w:rsid w:val="00CA0F36"/>
    <w:rsid w:val="00CA15B7"/>
    <w:rsid w:val="00CA3B96"/>
    <w:rsid w:val="00CA3FDB"/>
    <w:rsid w:val="00CA4B92"/>
    <w:rsid w:val="00CA5919"/>
    <w:rsid w:val="00CA595E"/>
    <w:rsid w:val="00CA5E90"/>
    <w:rsid w:val="00CA6ED4"/>
    <w:rsid w:val="00CA6F42"/>
    <w:rsid w:val="00CA70FF"/>
    <w:rsid w:val="00CA71C0"/>
    <w:rsid w:val="00CA7F76"/>
    <w:rsid w:val="00CB07EB"/>
    <w:rsid w:val="00CB0BBA"/>
    <w:rsid w:val="00CB1121"/>
    <w:rsid w:val="00CB1A95"/>
    <w:rsid w:val="00CB2507"/>
    <w:rsid w:val="00CB2571"/>
    <w:rsid w:val="00CB2AD4"/>
    <w:rsid w:val="00CB3179"/>
    <w:rsid w:val="00CB4EFD"/>
    <w:rsid w:val="00CB5849"/>
    <w:rsid w:val="00CB6F7C"/>
    <w:rsid w:val="00CB72C7"/>
    <w:rsid w:val="00CC0C96"/>
    <w:rsid w:val="00CC21A7"/>
    <w:rsid w:val="00CC228B"/>
    <w:rsid w:val="00CC275C"/>
    <w:rsid w:val="00CC4578"/>
    <w:rsid w:val="00CC4D85"/>
    <w:rsid w:val="00CC56B3"/>
    <w:rsid w:val="00CC6462"/>
    <w:rsid w:val="00CC6A04"/>
    <w:rsid w:val="00CD2637"/>
    <w:rsid w:val="00CD3AE1"/>
    <w:rsid w:val="00CD4563"/>
    <w:rsid w:val="00CD5F18"/>
    <w:rsid w:val="00CD62A3"/>
    <w:rsid w:val="00CD6CFC"/>
    <w:rsid w:val="00CD7770"/>
    <w:rsid w:val="00CE0DCA"/>
    <w:rsid w:val="00CE1998"/>
    <w:rsid w:val="00CE199A"/>
    <w:rsid w:val="00CE2832"/>
    <w:rsid w:val="00CE2F88"/>
    <w:rsid w:val="00CE4ADF"/>
    <w:rsid w:val="00CE5965"/>
    <w:rsid w:val="00CE5B3D"/>
    <w:rsid w:val="00CE5E69"/>
    <w:rsid w:val="00CE6C9D"/>
    <w:rsid w:val="00CE6CA4"/>
    <w:rsid w:val="00CE6DC8"/>
    <w:rsid w:val="00CE7B84"/>
    <w:rsid w:val="00CF07A9"/>
    <w:rsid w:val="00CF0816"/>
    <w:rsid w:val="00CF0F46"/>
    <w:rsid w:val="00CF133E"/>
    <w:rsid w:val="00CF30B0"/>
    <w:rsid w:val="00CF312F"/>
    <w:rsid w:val="00CF3EE8"/>
    <w:rsid w:val="00CF4865"/>
    <w:rsid w:val="00CF672C"/>
    <w:rsid w:val="00CF6CA7"/>
    <w:rsid w:val="00CF7537"/>
    <w:rsid w:val="00D0051B"/>
    <w:rsid w:val="00D01406"/>
    <w:rsid w:val="00D0173C"/>
    <w:rsid w:val="00D01AE0"/>
    <w:rsid w:val="00D02F90"/>
    <w:rsid w:val="00D03778"/>
    <w:rsid w:val="00D042C8"/>
    <w:rsid w:val="00D044D3"/>
    <w:rsid w:val="00D05567"/>
    <w:rsid w:val="00D0662E"/>
    <w:rsid w:val="00D06983"/>
    <w:rsid w:val="00D07AAF"/>
    <w:rsid w:val="00D10929"/>
    <w:rsid w:val="00D111D1"/>
    <w:rsid w:val="00D1207B"/>
    <w:rsid w:val="00D133A0"/>
    <w:rsid w:val="00D13C3A"/>
    <w:rsid w:val="00D1515B"/>
    <w:rsid w:val="00D151EC"/>
    <w:rsid w:val="00D16019"/>
    <w:rsid w:val="00D174B3"/>
    <w:rsid w:val="00D20905"/>
    <w:rsid w:val="00D2187A"/>
    <w:rsid w:val="00D21F1D"/>
    <w:rsid w:val="00D22169"/>
    <w:rsid w:val="00D22946"/>
    <w:rsid w:val="00D2370D"/>
    <w:rsid w:val="00D24DC8"/>
    <w:rsid w:val="00D24F02"/>
    <w:rsid w:val="00D25D87"/>
    <w:rsid w:val="00D2629B"/>
    <w:rsid w:val="00D26698"/>
    <w:rsid w:val="00D27587"/>
    <w:rsid w:val="00D30A36"/>
    <w:rsid w:val="00D34FF1"/>
    <w:rsid w:val="00D35DED"/>
    <w:rsid w:val="00D36029"/>
    <w:rsid w:val="00D360CF"/>
    <w:rsid w:val="00D36C17"/>
    <w:rsid w:val="00D370A1"/>
    <w:rsid w:val="00D37180"/>
    <w:rsid w:val="00D371B7"/>
    <w:rsid w:val="00D4045E"/>
    <w:rsid w:val="00D409EC"/>
    <w:rsid w:val="00D41799"/>
    <w:rsid w:val="00D41BF1"/>
    <w:rsid w:val="00D41EF9"/>
    <w:rsid w:val="00D431C8"/>
    <w:rsid w:val="00D4364B"/>
    <w:rsid w:val="00D43CD0"/>
    <w:rsid w:val="00D44105"/>
    <w:rsid w:val="00D45A8D"/>
    <w:rsid w:val="00D45D0C"/>
    <w:rsid w:val="00D462E9"/>
    <w:rsid w:val="00D504AE"/>
    <w:rsid w:val="00D508CB"/>
    <w:rsid w:val="00D509BB"/>
    <w:rsid w:val="00D5195F"/>
    <w:rsid w:val="00D51D10"/>
    <w:rsid w:val="00D524E0"/>
    <w:rsid w:val="00D5296D"/>
    <w:rsid w:val="00D55657"/>
    <w:rsid w:val="00D5664D"/>
    <w:rsid w:val="00D573EE"/>
    <w:rsid w:val="00D57B96"/>
    <w:rsid w:val="00D60328"/>
    <w:rsid w:val="00D61EF0"/>
    <w:rsid w:val="00D61F74"/>
    <w:rsid w:val="00D62AFC"/>
    <w:rsid w:val="00D62EF6"/>
    <w:rsid w:val="00D63048"/>
    <w:rsid w:val="00D6396A"/>
    <w:rsid w:val="00D63B77"/>
    <w:rsid w:val="00D659CC"/>
    <w:rsid w:val="00D67204"/>
    <w:rsid w:val="00D712AE"/>
    <w:rsid w:val="00D72150"/>
    <w:rsid w:val="00D722E7"/>
    <w:rsid w:val="00D72C1F"/>
    <w:rsid w:val="00D72F4B"/>
    <w:rsid w:val="00D737BC"/>
    <w:rsid w:val="00D7380A"/>
    <w:rsid w:val="00D73AAA"/>
    <w:rsid w:val="00D7484A"/>
    <w:rsid w:val="00D74B87"/>
    <w:rsid w:val="00D74CAD"/>
    <w:rsid w:val="00D75255"/>
    <w:rsid w:val="00D755D3"/>
    <w:rsid w:val="00D76183"/>
    <w:rsid w:val="00D813F5"/>
    <w:rsid w:val="00D81D5B"/>
    <w:rsid w:val="00D82CE1"/>
    <w:rsid w:val="00D830C2"/>
    <w:rsid w:val="00D842F3"/>
    <w:rsid w:val="00D85175"/>
    <w:rsid w:val="00D85913"/>
    <w:rsid w:val="00D85D7E"/>
    <w:rsid w:val="00D8675F"/>
    <w:rsid w:val="00D868EA"/>
    <w:rsid w:val="00D879DC"/>
    <w:rsid w:val="00D913DB"/>
    <w:rsid w:val="00D91467"/>
    <w:rsid w:val="00D9306F"/>
    <w:rsid w:val="00D93DE9"/>
    <w:rsid w:val="00D93EE5"/>
    <w:rsid w:val="00D94627"/>
    <w:rsid w:val="00D94EF0"/>
    <w:rsid w:val="00D95341"/>
    <w:rsid w:val="00D9587D"/>
    <w:rsid w:val="00D96442"/>
    <w:rsid w:val="00D96866"/>
    <w:rsid w:val="00D97135"/>
    <w:rsid w:val="00DA18F7"/>
    <w:rsid w:val="00DA2296"/>
    <w:rsid w:val="00DA29C6"/>
    <w:rsid w:val="00DA2D84"/>
    <w:rsid w:val="00DA36C5"/>
    <w:rsid w:val="00DA3B0E"/>
    <w:rsid w:val="00DA3FA9"/>
    <w:rsid w:val="00DA4F2A"/>
    <w:rsid w:val="00DA6A6A"/>
    <w:rsid w:val="00DA738E"/>
    <w:rsid w:val="00DA793E"/>
    <w:rsid w:val="00DA7E45"/>
    <w:rsid w:val="00DA7FE2"/>
    <w:rsid w:val="00DB0505"/>
    <w:rsid w:val="00DB3662"/>
    <w:rsid w:val="00DB4621"/>
    <w:rsid w:val="00DB53F7"/>
    <w:rsid w:val="00DB5536"/>
    <w:rsid w:val="00DB56EE"/>
    <w:rsid w:val="00DB750B"/>
    <w:rsid w:val="00DB751F"/>
    <w:rsid w:val="00DB7ACB"/>
    <w:rsid w:val="00DC2F7F"/>
    <w:rsid w:val="00DC31E2"/>
    <w:rsid w:val="00DC41EB"/>
    <w:rsid w:val="00DC6992"/>
    <w:rsid w:val="00DC788A"/>
    <w:rsid w:val="00DD1E0C"/>
    <w:rsid w:val="00DD26D7"/>
    <w:rsid w:val="00DD3216"/>
    <w:rsid w:val="00DD386F"/>
    <w:rsid w:val="00DD38AC"/>
    <w:rsid w:val="00DD3B82"/>
    <w:rsid w:val="00DD4E21"/>
    <w:rsid w:val="00DD7454"/>
    <w:rsid w:val="00DD7CEF"/>
    <w:rsid w:val="00DE0DB3"/>
    <w:rsid w:val="00DE11E7"/>
    <w:rsid w:val="00DE131B"/>
    <w:rsid w:val="00DE1846"/>
    <w:rsid w:val="00DE2174"/>
    <w:rsid w:val="00DE3A06"/>
    <w:rsid w:val="00DE4A90"/>
    <w:rsid w:val="00DE73F7"/>
    <w:rsid w:val="00DE7AE4"/>
    <w:rsid w:val="00DE7E57"/>
    <w:rsid w:val="00DF0253"/>
    <w:rsid w:val="00DF0AA2"/>
    <w:rsid w:val="00DF0B26"/>
    <w:rsid w:val="00DF1376"/>
    <w:rsid w:val="00DF157D"/>
    <w:rsid w:val="00DF1D5A"/>
    <w:rsid w:val="00DF4664"/>
    <w:rsid w:val="00DF5BC9"/>
    <w:rsid w:val="00DF6243"/>
    <w:rsid w:val="00DF66B1"/>
    <w:rsid w:val="00DF68CA"/>
    <w:rsid w:val="00DF6E2C"/>
    <w:rsid w:val="00DF7A16"/>
    <w:rsid w:val="00DF7D45"/>
    <w:rsid w:val="00E001D9"/>
    <w:rsid w:val="00E012A3"/>
    <w:rsid w:val="00E01B23"/>
    <w:rsid w:val="00E0510E"/>
    <w:rsid w:val="00E06A4C"/>
    <w:rsid w:val="00E078CB"/>
    <w:rsid w:val="00E07A08"/>
    <w:rsid w:val="00E10D27"/>
    <w:rsid w:val="00E10E4A"/>
    <w:rsid w:val="00E12329"/>
    <w:rsid w:val="00E13404"/>
    <w:rsid w:val="00E144EB"/>
    <w:rsid w:val="00E15570"/>
    <w:rsid w:val="00E16766"/>
    <w:rsid w:val="00E1696F"/>
    <w:rsid w:val="00E20C2D"/>
    <w:rsid w:val="00E21500"/>
    <w:rsid w:val="00E22B13"/>
    <w:rsid w:val="00E247A5"/>
    <w:rsid w:val="00E25B95"/>
    <w:rsid w:val="00E26757"/>
    <w:rsid w:val="00E26C4D"/>
    <w:rsid w:val="00E27D4A"/>
    <w:rsid w:val="00E31255"/>
    <w:rsid w:val="00E313E4"/>
    <w:rsid w:val="00E31986"/>
    <w:rsid w:val="00E327D1"/>
    <w:rsid w:val="00E33F61"/>
    <w:rsid w:val="00E3547D"/>
    <w:rsid w:val="00E356AE"/>
    <w:rsid w:val="00E3690F"/>
    <w:rsid w:val="00E373B0"/>
    <w:rsid w:val="00E376C6"/>
    <w:rsid w:val="00E40251"/>
    <w:rsid w:val="00E408B8"/>
    <w:rsid w:val="00E40B99"/>
    <w:rsid w:val="00E41B6B"/>
    <w:rsid w:val="00E420CC"/>
    <w:rsid w:val="00E451D6"/>
    <w:rsid w:val="00E45906"/>
    <w:rsid w:val="00E45D8D"/>
    <w:rsid w:val="00E46958"/>
    <w:rsid w:val="00E47B92"/>
    <w:rsid w:val="00E50310"/>
    <w:rsid w:val="00E50DDF"/>
    <w:rsid w:val="00E5119E"/>
    <w:rsid w:val="00E51766"/>
    <w:rsid w:val="00E5183B"/>
    <w:rsid w:val="00E518B1"/>
    <w:rsid w:val="00E51957"/>
    <w:rsid w:val="00E51A8F"/>
    <w:rsid w:val="00E520E3"/>
    <w:rsid w:val="00E54B3E"/>
    <w:rsid w:val="00E54DA8"/>
    <w:rsid w:val="00E552BA"/>
    <w:rsid w:val="00E55796"/>
    <w:rsid w:val="00E55ACD"/>
    <w:rsid w:val="00E55B77"/>
    <w:rsid w:val="00E55D0B"/>
    <w:rsid w:val="00E602CA"/>
    <w:rsid w:val="00E60605"/>
    <w:rsid w:val="00E60A31"/>
    <w:rsid w:val="00E61629"/>
    <w:rsid w:val="00E618AE"/>
    <w:rsid w:val="00E66265"/>
    <w:rsid w:val="00E6627E"/>
    <w:rsid w:val="00E66380"/>
    <w:rsid w:val="00E663BF"/>
    <w:rsid w:val="00E66E28"/>
    <w:rsid w:val="00E6712E"/>
    <w:rsid w:val="00E700BF"/>
    <w:rsid w:val="00E71F5E"/>
    <w:rsid w:val="00E72B6B"/>
    <w:rsid w:val="00E736EF"/>
    <w:rsid w:val="00E73ABE"/>
    <w:rsid w:val="00E73B22"/>
    <w:rsid w:val="00E76FC8"/>
    <w:rsid w:val="00E8228C"/>
    <w:rsid w:val="00E824CF"/>
    <w:rsid w:val="00E83BE3"/>
    <w:rsid w:val="00E83E90"/>
    <w:rsid w:val="00E849F7"/>
    <w:rsid w:val="00E84DD3"/>
    <w:rsid w:val="00E8545E"/>
    <w:rsid w:val="00E857B2"/>
    <w:rsid w:val="00E85EB9"/>
    <w:rsid w:val="00E86285"/>
    <w:rsid w:val="00E86327"/>
    <w:rsid w:val="00E923A0"/>
    <w:rsid w:val="00E93AD1"/>
    <w:rsid w:val="00E93C5F"/>
    <w:rsid w:val="00E94022"/>
    <w:rsid w:val="00E9417B"/>
    <w:rsid w:val="00E94C4C"/>
    <w:rsid w:val="00E94EE3"/>
    <w:rsid w:val="00E95B44"/>
    <w:rsid w:val="00E96634"/>
    <w:rsid w:val="00E9683C"/>
    <w:rsid w:val="00E96AB3"/>
    <w:rsid w:val="00E979F0"/>
    <w:rsid w:val="00E97C75"/>
    <w:rsid w:val="00E97DC9"/>
    <w:rsid w:val="00EA0061"/>
    <w:rsid w:val="00EA03C3"/>
    <w:rsid w:val="00EA0C1F"/>
    <w:rsid w:val="00EA114F"/>
    <w:rsid w:val="00EA11E2"/>
    <w:rsid w:val="00EA19F0"/>
    <w:rsid w:val="00EA21AD"/>
    <w:rsid w:val="00EA40AF"/>
    <w:rsid w:val="00EA4511"/>
    <w:rsid w:val="00EA49A7"/>
    <w:rsid w:val="00EA4AFB"/>
    <w:rsid w:val="00EA5386"/>
    <w:rsid w:val="00EA5776"/>
    <w:rsid w:val="00EA5B34"/>
    <w:rsid w:val="00EA601D"/>
    <w:rsid w:val="00EA602A"/>
    <w:rsid w:val="00EA63BD"/>
    <w:rsid w:val="00EA63CF"/>
    <w:rsid w:val="00EA64B4"/>
    <w:rsid w:val="00EB0094"/>
    <w:rsid w:val="00EB0A2D"/>
    <w:rsid w:val="00EB11E3"/>
    <w:rsid w:val="00EB19BF"/>
    <w:rsid w:val="00EB323E"/>
    <w:rsid w:val="00EB3A4D"/>
    <w:rsid w:val="00EB409A"/>
    <w:rsid w:val="00EB46B8"/>
    <w:rsid w:val="00EB48B7"/>
    <w:rsid w:val="00EB51A0"/>
    <w:rsid w:val="00EB6CF3"/>
    <w:rsid w:val="00EB727B"/>
    <w:rsid w:val="00EB77C9"/>
    <w:rsid w:val="00EC04E0"/>
    <w:rsid w:val="00EC0ED0"/>
    <w:rsid w:val="00EC2348"/>
    <w:rsid w:val="00EC2397"/>
    <w:rsid w:val="00EC2609"/>
    <w:rsid w:val="00EC3D0E"/>
    <w:rsid w:val="00EC4B63"/>
    <w:rsid w:val="00EC5D72"/>
    <w:rsid w:val="00EC7068"/>
    <w:rsid w:val="00ED1233"/>
    <w:rsid w:val="00ED1C58"/>
    <w:rsid w:val="00ED23BC"/>
    <w:rsid w:val="00ED3024"/>
    <w:rsid w:val="00ED3250"/>
    <w:rsid w:val="00ED33B5"/>
    <w:rsid w:val="00ED3D38"/>
    <w:rsid w:val="00ED4A85"/>
    <w:rsid w:val="00ED706E"/>
    <w:rsid w:val="00EE1C7A"/>
    <w:rsid w:val="00EE1DB2"/>
    <w:rsid w:val="00EE21C2"/>
    <w:rsid w:val="00EE3358"/>
    <w:rsid w:val="00EE3AE4"/>
    <w:rsid w:val="00EE4D22"/>
    <w:rsid w:val="00EE4D78"/>
    <w:rsid w:val="00EE518E"/>
    <w:rsid w:val="00EE5965"/>
    <w:rsid w:val="00EE5E85"/>
    <w:rsid w:val="00EE60E3"/>
    <w:rsid w:val="00EE6350"/>
    <w:rsid w:val="00EE67FC"/>
    <w:rsid w:val="00EE72EF"/>
    <w:rsid w:val="00EE7B69"/>
    <w:rsid w:val="00EF02E1"/>
    <w:rsid w:val="00EF1544"/>
    <w:rsid w:val="00EF1A02"/>
    <w:rsid w:val="00EF1B99"/>
    <w:rsid w:val="00EF1F4D"/>
    <w:rsid w:val="00EF33E1"/>
    <w:rsid w:val="00EF51BD"/>
    <w:rsid w:val="00EF5AF1"/>
    <w:rsid w:val="00EF6AEC"/>
    <w:rsid w:val="00EF6FBF"/>
    <w:rsid w:val="00EF73CC"/>
    <w:rsid w:val="00EF7877"/>
    <w:rsid w:val="00F0020A"/>
    <w:rsid w:val="00F00A94"/>
    <w:rsid w:val="00F02F29"/>
    <w:rsid w:val="00F0358E"/>
    <w:rsid w:val="00F06013"/>
    <w:rsid w:val="00F06B45"/>
    <w:rsid w:val="00F06C40"/>
    <w:rsid w:val="00F07A3B"/>
    <w:rsid w:val="00F07D75"/>
    <w:rsid w:val="00F10455"/>
    <w:rsid w:val="00F10A68"/>
    <w:rsid w:val="00F10DAE"/>
    <w:rsid w:val="00F11DE2"/>
    <w:rsid w:val="00F1349F"/>
    <w:rsid w:val="00F13904"/>
    <w:rsid w:val="00F13CC1"/>
    <w:rsid w:val="00F14144"/>
    <w:rsid w:val="00F147B0"/>
    <w:rsid w:val="00F14839"/>
    <w:rsid w:val="00F14E8C"/>
    <w:rsid w:val="00F14F50"/>
    <w:rsid w:val="00F157D2"/>
    <w:rsid w:val="00F15F44"/>
    <w:rsid w:val="00F16649"/>
    <w:rsid w:val="00F17063"/>
    <w:rsid w:val="00F172D2"/>
    <w:rsid w:val="00F2032C"/>
    <w:rsid w:val="00F221DE"/>
    <w:rsid w:val="00F22CF2"/>
    <w:rsid w:val="00F23005"/>
    <w:rsid w:val="00F24927"/>
    <w:rsid w:val="00F2530A"/>
    <w:rsid w:val="00F27533"/>
    <w:rsid w:val="00F300EC"/>
    <w:rsid w:val="00F313FB"/>
    <w:rsid w:val="00F3150A"/>
    <w:rsid w:val="00F31ABD"/>
    <w:rsid w:val="00F31E8A"/>
    <w:rsid w:val="00F326F7"/>
    <w:rsid w:val="00F337E6"/>
    <w:rsid w:val="00F33CA1"/>
    <w:rsid w:val="00F3470A"/>
    <w:rsid w:val="00F36709"/>
    <w:rsid w:val="00F36749"/>
    <w:rsid w:val="00F4066C"/>
    <w:rsid w:val="00F41714"/>
    <w:rsid w:val="00F419CB"/>
    <w:rsid w:val="00F436DA"/>
    <w:rsid w:val="00F44BCB"/>
    <w:rsid w:val="00F4691B"/>
    <w:rsid w:val="00F46A0C"/>
    <w:rsid w:val="00F46A5A"/>
    <w:rsid w:val="00F46B01"/>
    <w:rsid w:val="00F472C8"/>
    <w:rsid w:val="00F477A0"/>
    <w:rsid w:val="00F47F27"/>
    <w:rsid w:val="00F52448"/>
    <w:rsid w:val="00F527FA"/>
    <w:rsid w:val="00F5328C"/>
    <w:rsid w:val="00F532E5"/>
    <w:rsid w:val="00F5350E"/>
    <w:rsid w:val="00F5374D"/>
    <w:rsid w:val="00F558ED"/>
    <w:rsid w:val="00F57F35"/>
    <w:rsid w:val="00F611D1"/>
    <w:rsid w:val="00F62078"/>
    <w:rsid w:val="00F63D5B"/>
    <w:rsid w:val="00F643FF"/>
    <w:rsid w:val="00F645D7"/>
    <w:rsid w:val="00F652F1"/>
    <w:rsid w:val="00F658AD"/>
    <w:rsid w:val="00F679B6"/>
    <w:rsid w:val="00F67F77"/>
    <w:rsid w:val="00F70C8E"/>
    <w:rsid w:val="00F714F9"/>
    <w:rsid w:val="00F716B6"/>
    <w:rsid w:val="00F722A6"/>
    <w:rsid w:val="00F723D3"/>
    <w:rsid w:val="00F73129"/>
    <w:rsid w:val="00F7322B"/>
    <w:rsid w:val="00F7327C"/>
    <w:rsid w:val="00F74E98"/>
    <w:rsid w:val="00F7646E"/>
    <w:rsid w:val="00F76854"/>
    <w:rsid w:val="00F76C4F"/>
    <w:rsid w:val="00F81DE0"/>
    <w:rsid w:val="00F82419"/>
    <w:rsid w:val="00F8367B"/>
    <w:rsid w:val="00F836EF"/>
    <w:rsid w:val="00F8592A"/>
    <w:rsid w:val="00F86060"/>
    <w:rsid w:val="00F86B27"/>
    <w:rsid w:val="00F86F6C"/>
    <w:rsid w:val="00F874B5"/>
    <w:rsid w:val="00F87ABD"/>
    <w:rsid w:val="00F87E60"/>
    <w:rsid w:val="00F87F63"/>
    <w:rsid w:val="00F90D3A"/>
    <w:rsid w:val="00F913B2"/>
    <w:rsid w:val="00F913F7"/>
    <w:rsid w:val="00F919BC"/>
    <w:rsid w:val="00F928CE"/>
    <w:rsid w:val="00F93A87"/>
    <w:rsid w:val="00F95700"/>
    <w:rsid w:val="00F96380"/>
    <w:rsid w:val="00F963D2"/>
    <w:rsid w:val="00F969EE"/>
    <w:rsid w:val="00F972A9"/>
    <w:rsid w:val="00F979F1"/>
    <w:rsid w:val="00FA047D"/>
    <w:rsid w:val="00FA0A26"/>
    <w:rsid w:val="00FA0B9C"/>
    <w:rsid w:val="00FA22AD"/>
    <w:rsid w:val="00FA28F4"/>
    <w:rsid w:val="00FA3721"/>
    <w:rsid w:val="00FA37EA"/>
    <w:rsid w:val="00FA41D2"/>
    <w:rsid w:val="00FA6D2B"/>
    <w:rsid w:val="00FA758A"/>
    <w:rsid w:val="00FA7D6F"/>
    <w:rsid w:val="00FB05A8"/>
    <w:rsid w:val="00FB1CDC"/>
    <w:rsid w:val="00FB2A5D"/>
    <w:rsid w:val="00FB2A86"/>
    <w:rsid w:val="00FB452F"/>
    <w:rsid w:val="00FB4CF9"/>
    <w:rsid w:val="00FB5066"/>
    <w:rsid w:val="00FB56C0"/>
    <w:rsid w:val="00FB5D74"/>
    <w:rsid w:val="00FB5F05"/>
    <w:rsid w:val="00FB6359"/>
    <w:rsid w:val="00FB6B52"/>
    <w:rsid w:val="00FB70C2"/>
    <w:rsid w:val="00FB78FB"/>
    <w:rsid w:val="00FB7CEF"/>
    <w:rsid w:val="00FB7F8C"/>
    <w:rsid w:val="00FC350A"/>
    <w:rsid w:val="00FC3549"/>
    <w:rsid w:val="00FC5723"/>
    <w:rsid w:val="00FC5A52"/>
    <w:rsid w:val="00FC5B5B"/>
    <w:rsid w:val="00FC6311"/>
    <w:rsid w:val="00FC6576"/>
    <w:rsid w:val="00FC7D23"/>
    <w:rsid w:val="00FC7D8A"/>
    <w:rsid w:val="00FC7ED6"/>
    <w:rsid w:val="00FD0C5E"/>
    <w:rsid w:val="00FD1C90"/>
    <w:rsid w:val="00FD2EBD"/>
    <w:rsid w:val="00FD5F4D"/>
    <w:rsid w:val="00FD629F"/>
    <w:rsid w:val="00FD7F5A"/>
    <w:rsid w:val="00FE03AB"/>
    <w:rsid w:val="00FE11E4"/>
    <w:rsid w:val="00FE1768"/>
    <w:rsid w:val="00FE2CFF"/>
    <w:rsid w:val="00FE3619"/>
    <w:rsid w:val="00FE4A2A"/>
    <w:rsid w:val="00FE536E"/>
    <w:rsid w:val="00FE68D5"/>
    <w:rsid w:val="00FE7359"/>
    <w:rsid w:val="00FE79FC"/>
    <w:rsid w:val="00FE7B2F"/>
    <w:rsid w:val="00FF02DF"/>
    <w:rsid w:val="00FF4D04"/>
    <w:rsid w:val="00FF5303"/>
    <w:rsid w:val="00FF5F8A"/>
    <w:rsid w:val="00FF5F8E"/>
    <w:rsid w:val="00FF756D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71A436A"/>
  <w15:chartTrackingRefBased/>
  <w15:docId w15:val="{4BBAFF8C-9B5C-4122-8183-9886ECE6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A4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D5A0D-B051-43CA-A32A-BE51154E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3</cp:revision>
  <cp:lastPrinted>2016-08-15T23:02:00Z</cp:lastPrinted>
  <dcterms:created xsi:type="dcterms:W3CDTF">2019-04-01T17:06:00Z</dcterms:created>
  <dcterms:modified xsi:type="dcterms:W3CDTF">2019-04-01T17:09:00Z</dcterms:modified>
</cp:coreProperties>
</file>