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617C5A60" w:rsidR="00863804" w:rsidRPr="0032785B" w:rsidRDefault="00FD35FA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March</w:t>
      </w:r>
      <w:r w:rsidR="00C71018">
        <w:rPr>
          <w:sz w:val="32"/>
          <w:lang w:val="en-US"/>
        </w:rPr>
        <w:t xml:space="preserve"> 201</w:t>
      </w:r>
      <w:r w:rsidR="00B42C6E">
        <w:rPr>
          <w:sz w:val="32"/>
          <w:lang w:val="en-US"/>
        </w:rPr>
        <w:t>9</w:t>
      </w:r>
      <w:r w:rsidR="00D762B5">
        <w:rPr>
          <w:sz w:val="32"/>
          <w:lang w:val="en-US"/>
        </w:rPr>
        <w:t xml:space="preserve"> </w:t>
      </w:r>
      <w:r w:rsidR="0005217F" w:rsidRPr="0032785B">
        <w:rPr>
          <w:sz w:val="32"/>
        </w:rPr>
        <w:t>Report to ROS</w:t>
      </w:r>
    </w:p>
    <w:p w14:paraId="7DAA1A9A" w14:textId="77777777" w:rsidR="00B85978" w:rsidRPr="0032785B" w:rsidRDefault="00B85978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 w:rsidRPr="0032785B">
        <w:rPr>
          <w:rFonts w:ascii="Times New Roman" w:hAnsi="Times New Roman"/>
          <w:lang w:val="en-US"/>
        </w:rPr>
        <w:t>Recent Meetings</w:t>
      </w:r>
    </w:p>
    <w:p w14:paraId="72104325" w14:textId="14E1B3AE" w:rsidR="009B2C48" w:rsidRDefault="00AF1F10" w:rsidP="00FD502A">
      <w:pPr>
        <w:pStyle w:val="NoSpacing"/>
        <w:tabs>
          <w:tab w:val="left" w:pos="360"/>
          <w:tab w:val="left" w:pos="1440"/>
          <w:tab w:val="left" w:pos="1530"/>
        </w:tabs>
      </w:pPr>
      <w:r w:rsidRPr="0032785B">
        <w:tab/>
      </w:r>
      <w:r w:rsidR="005B445F" w:rsidRPr="005B445F">
        <w:t xml:space="preserve">SSWG WebEx meeting </w:t>
      </w:r>
      <w:r w:rsidR="00451239">
        <w:t>February</w:t>
      </w:r>
      <w:r w:rsidR="005B445F" w:rsidRPr="005B445F">
        <w:t xml:space="preserve"> </w:t>
      </w:r>
      <w:r w:rsidR="00451239">
        <w:t>13</w:t>
      </w:r>
      <w:r w:rsidR="005B445F" w:rsidRPr="005B445F">
        <w:t>, 201</w:t>
      </w:r>
      <w:r w:rsidR="00451239">
        <w:t>9</w:t>
      </w:r>
      <w:r w:rsidR="00AC0281">
        <w:t xml:space="preserve">, </w:t>
      </w:r>
      <w:r w:rsidR="00451239">
        <w:t>29</w:t>
      </w:r>
      <w:r w:rsidR="00AC0281">
        <w:t xml:space="preserve"> </w:t>
      </w:r>
      <w:r w:rsidR="00AC0281" w:rsidRPr="00500292">
        <w:t>Participants</w:t>
      </w:r>
    </w:p>
    <w:p w14:paraId="044184CF" w14:textId="4F311143" w:rsidR="00500292" w:rsidRDefault="009B2C48" w:rsidP="00FD502A">
      <w:pPr>
        <w:pStyle w:val="NoSpacing"/>
        <w:tabs>
          <w:tab w:val="left" w:pos="360"/>
          <w:tab w:val="left" w:pos="1440"/>
          <w:tab w:val="left" w:pos="1530"/>
        </w:tabs>
      </w:pPr>
      <w:r>
        <w:tab/>
      </w:r>
      <w:r w:rsidR="00500292" w:rsidRPr="00500292">
        <w:t xml:space="preserve">SSWG </w:t>
      </w:r>
      <w:r w:rsidR="00AC0281">
        <w:t>Face to Face Modelling</w:t>
      </w:r>
      <w:r w:rsidR="00C54890">
        <w:t xml:space="preserve"> meeting </w:t>
      </w:r>
      <w:r w:rsidR="00AC0281">
        <w:t>January</w:t>
      </w:r>
      <w:r w:rsidR="00AC0281" w:rsidRPr="005B445F">
        <w:t xml:space="preserve"> </w:t>
      </w:r>
      <w:r w:rsidR="00AC0281">
        <w:t>30 &amp; 31</w:t>
      </w:r>
      <w:r w:rsidR="00500292" w:rsidRPr="00500292">
        <w:t>, 201</w:t>
      </w:r>
      <w:r w:rsidR="00451239">
        <w:t>9</w:t>
      </w:r>
      <w:r w:rsidR="00095324">
        <w:t>,</w:t>
      </w:r>
      <w:r w:rsidR="00C54890">
        <w:t xml:space="preserve"> </w:t>
      </w:r>
      <w:r w:rsidR="00A67F39">
        <w:t>28 &amp; 26</w:t>
      </w:r>
      <w:r w:rsidR="005B445F">
        <w:t xml:space="preserve"> </w:t>
      </w:r>
      <w:r w:rsidR="00500292" w:rsidRPr="00500292">
        <w:t>Participants</w:t>
      </w:r>
    </w:p>
    <w:p w14:paraId="01CB7E0F" w14:textId="79581953" w:rsidR="00DF3C48" w:rsidRPr="0032785B" w:rsidRDefault="00500292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>
        <w:tab/>
      </w:r>
    </w:p>
    <w:p w14:paraId="0A364A07" w14:textId="68C684C5" w:rsidR="007E4D23" w:rsidRDefault="007E4D23" w:rsidP="007E4D23">
      <w:pPr>
        <w:pStyle w:val="Heading3"/>
        <w:rPr>
          <w:rFonts w:ascii="Times New Roman" w:hAnsi="Times New Roman"/>
          <w:lang w:val="en-US"/>
        </w:rPr>
      </w:pPr>
      <w:r w:rsidRPr="007E4D23">
        <w:rPr>
          <w:rFonts w:ascii="Times New Roman" w:hAnsi="Times New Roman"/>
        </w:rPr>
        <w:t>1</w:t>
      </w:r>
      <w:r w:rsidR="00DB74BB">
        <w:rPr>
          <w:rFonts w:ascii="Times New Roman" w:hAnsi="Times New Roman"/>
          <w:lang w:val="en-US"/>
        </w:rPr>
        <w:t>8</w:t>
      </w:r>
      <w:r w:rsidRPr="007E4D23">
        <w:rPr>
          <w:rFonts w:ascii="Times New Roman" w:hAnsi="Times New Roman"/>
        </w:rPr>
        <w:t xml:space="preserve">SSWG Case Update </w:t>
      </w:r>
      <w:r w:rsidR="005B445F">
        <w:rPr>
          <w:rFonts w:ascii="Times New Roman" w:hAnsi="Times New Roman"/>
          <w:lang w:val="en-US"/>
        </w:rPr>
        <w:t>2</w:t>
      </w:r>
      <w:r w:rsidRPr="007E4D23">
        <w:rPr>
          <w:rFonts w:ascii="Times New Roman" w:hAnsi="Times New Roman"/>
        </w:rPr>
        <w:t xml:space="preserve"> (Years </w:t>
      </w:r>
      <w:r w:rsidRPr="003A2AA1">
        <w:rPr>
          <w:rFonts w:ascii="Times New Roman" w:hAnsi="Times New Roman"/>
        </w:rPr>
        <w:t>201</w:t>
      </w:r>
      <w:r w:rsidR="00DB74BB">
        <w:rPr>
          <w:rFonts w:ascii="Times New Roman" w:hAnsi="Times New Roman"/>
          <w:lang w:val="en-US"/>
        </w:rPr>
        <w:t>9</w:t>
      </w:r>
      <w:r w:rsidRPr="003A2AA1">
        <w:rPr>
          <w:rFonts w:ascii="Times New Roman" w:hAnsi="Times New Roman"/>
        </w:rPr>
        <w:t xml:space="preserve"> – 202</w:t>
      </w:r>
      <w:r w:rsidR="00DB74BB">
        <w:rPr>
          <w:rFonts w:ascii="Times New Roman" w:hAnsi="Times New Roman"/>
          <w:lang w:val="en-US"/>
        </w:rPr>
        <w:t>5</w:t>
      </w:r>
      <w:r w:rsidRPr="003A2AA1">
        <w:rPr>
          <w:rFonts w:ascii="Times New Roman" w:hAnsi="Times New Roman"/>
        </w:rPr>
        <w:t>)</w:t>
      </w:r>
    </w:p>
    <w:p w14:paraId="32DE7E3C" w14:textId="0A2662BE" w:rsidR="00C54890" w:rsidRPr="00C54890" w:rsidRDefault="00C54890" w:rsidP="000E1129">
      <w:pPr>
        <w:ind w:left="360" w:firstLine="360"/>
      </w:pPr>
      <w:r w:rsidRPr="00C54890">
        <w:t xml:space="preserve">The </w:t>
      </w:r>
      <w:r w:rsidR="00AC0281">
        <w:t>Update 2 to the 2018</w:t>
      </w:r>
      <w:r w:rsidRPr="00C54890">
        <w:t xml:space="preserve"> SSWG Base Case will </w:t>
      </w:r>
      <w:r w:rsidR="00AC0281">
        <w:t xml:space="preserve">be completed by </w:t>
      </w:r>
      <w:r w:rsidR="00E52CE0">
        <w:t>March 1</w:t>
      </w:r>
      <w:r w:rsidR="00E52CE0" w:rsidRPr="00E52CE0">
        <w:rPr>
          <w:vertAlign w:val="superscript"/>
        </w:rPr>
        <w:t>st</w:t>
      </w:r>
      <w:r w:rsidR="00E52CE0">
        <w:t xml:space="preserve">. </w:t>
      </w:r>
      <w:r w:rsidR="00451239">
        <w:t xml:space="preserve"> </w:t>
      </w:r>
    </w:p>
    <w:p w14:paraId="269C8A2A" w14:textId="64CA17A4" w:rsidR="00AC0281" w:rsidRDefault="00AC0281" w:rsidP="00500292">
      <w:pPr>
        <w:pStyle w:val="Heading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Updates to the SSWG Procedure Manual </w:t>
      </w:r>
      <w:r>
        <w:rPr>
          <w:lang w:val="en-US"/>
        </w:rPr>
        <w:t>(Pending</w:t>
      </w:r>
      <w:r w:rsidRPr="00F16C47">
        <w:t xml:space="preserve"> ROS approval</w:t>
      </w:r>
      <w:r>
        <w:rPr>
          <w:lang w:val="en-US"/>
        </w:rPr>
        <w:t>)</w:t>
      </w:r>
    </w:p>
    <w:p w14:paraId="487834EB" w14:textId="623D0CE2" w:rsidR="005740BF" w:rsidRPr="00AC0281" w:rsidRDefault="000E1129" w:rsidP="000E1129">
      <w:pPr>
        <w:ind w:left="360" w:firstLine="360"/>
      </w:pPr>
      <w:r>
        <w:t>Clarify</w:t>
      </w:r>
      <w:r w:rsidR="005740BF">
        <w:t xml:space="preserve"> modelling responsibilities between ERCOT and TSPs</w:t>
      </w:r>
    </w:p>
    <w:p w14:paraId="46239796" w14:textId="5CF9555B" w:rsidR="00AC0281" w:rsidRDefault="000E1129" w:rsidP="000E1129">
      <w:pPr>
        <w:ind w:left="360" w:firstLine="360"/>
      </w:pPr>
      <w:r>
        <w:t>Update</w:t>
      </w:r>
      <w:r w:rsidR="00AC0281">
        <w:t xml:space="preserve"> the HWLL case methodology</w:t>
      </w:r>
    </w:p>
    <w:p w14:paraId="670E7739" w14:textId="2CF7AA04" w:rsidR="00AC0281" w:rsidRDefault="000E1129" w:rsidP="000E1129">
      <w:pPr>
        <w:ind w:left="360" w:firstLine="360"/>
      </w:pPr>
      <w:r>
        <w:t>Assign new</w:t>
      </w:r>
      <w:r w:rsidR="00AC0281">
        <w:t xml:space="preserve"> bus number ranges for TSPs</w:t>
      </w:r>
      <w:bookmarkStart w:id="0" w:name="_GoBack"/>
      <w:bookmarkEnd w:id="0"/>
    </w:p>
    <w:p w14:paraId="273971DC" w14:textId="04D2D0AF" w:rsidR="00500292" w:rsidRDefault="00500292" w:rsidP="00500292">
      <w:pPr>
        <w:pStyle w:val="Heading3"/>
        <w:rPr>
          <w:rFonts w:ascii="Times New Roman" w:hAnsi="Times New Roman"/>
          <w:lang w:val="en-US"/>
        </w:rPr>
      </w:pPr>
      <w:r w:rsidRPr="003A2AA1">
        <w:rPr>
          <w:rFonts w:ascii="Times New Roman" w:hAnsi="Times New Roman"/>
        </w:rPr>
        <w:t>Future Planned Meetings</w:t>
      </w:r>
    </w:p>
    <w:p w14:paraId="60899F12" w14:textId="7BE3838C" w:rsidR="00095324" w:rsidRDefault="00095324" w:rsidP="000E1129">
      <w:pPr>
        <w:ind w:left="360" w:firstLine="360"/>
      </w:pPr>
      <w:r w:rsidRPr="00095324">
        <w:t xml:space="preserve">SSWG WebEx meeting </w:t>
      </w:r>
      <w:r w:rsidR="00451239">
        <w:t>March</w:t>
      </w:r>
      <w:r w:rsidRPr="00095324">
        <w:t xml:space="preserve"> </w:t>
      </w:r>
      <w:r w:rsidR="00696DE8">
        <w:t>13</w:t>
      </w:r>
      <w:r w:rsidR="00DB74BB">
        <w:t>, 2019</w:t>
      </w:r>
    </w:p>
    <w:p w14:paraId="04AE4F85" w14:textId="77777777" w:rsidR="00095324" w:rsidRDefault="00095324" w:rsidP="00095324">
      <w:pPr>
        <w:ind w:left="360"/>
      </w:pPr>
    </w:p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520F40F1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sectPr w:rsidR="00DB7F55" w:rsidRPr="0032785B" w:rsidSect="00FD502A">
      <w:headerReference w:type="default" r:id="rId8"/>
      <w:footerReference w:type="even" r:id="rId9"/>
      <w:footerReference w:type="default" r:id="rId10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51BE7" w14:textId="77777777" w:rsidR="002C7DB1" w:rsidRDefault="002C7DB1" w:rsidP="00D13F9C">
      <w:r>
        <w:separator/>
      </w:r>
    </w:p>
  </w:endnote>
  <w:endnote w:type="continuationSeparator" w:id="0">
    <w:p w14:paraId="6304D7D6" w14:textId="77777777" w:rsidR="002C7DB1" w:rsidRDefault="002C7DB1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F00D" w14:textId="4F26EF23" w:rsidR="00461D36" w:rsidRPr="00FD502A" w:rsidRDefault="00CA27E4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Brian Hithersay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="00382D3E"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proofErr w:type="spellStart"/>
    <w:r>
      <w:rPr>
        <w:rFonts w:ascii="Calibri" w:hAnsi="Calibri" w:cs="Calibri"/>
        <w:sz w:val="20"/>
        <w:szCs w:val="20"/>
      </w:rPr>
      <w:t>Naved</w:t>
    </w:r>
    <w:proofErr w:type="spellEnd"/>
    <w:r>
      <w:rPr>
        <w:rFonts w:ascii="Calibri" w:hAnsi="Calibri" w:cs="Calibri"/>
        <w:sz w:val="20"/>
        <w:szCs w:val="20"/>
      </w:rPr>
      <w:t xml:space="preserve"> Khan</w:t>
    </w:r>
  </w:p>
  <w:p w14:paraId="2B55E99B" w14:textId="38B57F8E" w:rsidR="00461D36" w:rsidRPr="00FD502A" w:rsidRDefault="00CA27E4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Brazos Electric</w:t>
    </w:r>
    <w:r w:rsidR="00AF1F1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>LCRA</w:t>
    </w:r>
  </w:p>
  <w:p w14:paraId="19EFB2B5" w14:textId="6B56FDBC" w:rsidR="00461D36" w:rsidRPr="00FD502A" w:rsidRDefault="00461D36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CA27E4">
      <w:rPr>
        <w:rFonts w:ascii="Calibri" w:hAnsi="Calibri" w:cs="Calibri"/>
        <w:sz w:val="20"/>
        <w:szCs w:val="20"/>
      </w:rPr>
      <w:t>9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201</w:t>
    </w:r>
    <w:r w:rsidR="00DB74BB">
      <w:rPr>
        <w:rFonts w:ascii="Calibri" w:hAnsi="Calibri" w:cs="Calibri"/>
        <w:sz w:val="20"/>
        <w:szCs w:val="20"/>
      </w:rPr>
      <w:t>8</w:t>
    </w:r>
    <w:r w:rsidRPr="00FD502A">
      <w:rPr>
        <w:rFonts w:ascii="Calibri" w:hAnsi="Calibri" w:cs="Calibri"/>
        <w:sz w:val="20"/>
        <w:szCs w:val="20"/>
      </w:rPr>
      <w:t xml:space="preserve"> 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824D0" w14:textId="77777777" w:rsidR="002C7DB1" w:rsidRDefault="002C7DB1" w:rsidP="00D13F9C">
      <w:r>
        <w:separator/>
      </w:r>
    </w:p>
  </w:footnote>
  <w:footnote w:type="continuationSeparator" w:id="0">
    <w:p w14:paraId="662E6493" w14:textId="77777777" w:rsidR="002C7DB1" w:rsidRDefault="002C7DB1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  <w:num w:numId="15">
    <w:abstractNumId w:val="7"/>
  </w:num>
  <w:num w:numId="16">
    <w:abstractNumId w:val="13"/>
  </w:num>
  <w:num w:numId="17">
    <w:abstractNumId w:val="14"/>
  </w:num>
  <w:num w:numId="18">
    <w:abstractNumId w:val="10"/>
  </w:num>
  <w:num w:numId="19">
    <w:abstractNumId w:val="17"/>
  </w:num>
  <w:num w:numId="20">
    <w:abstractNumId w:val="10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1964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1129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42C6"/>
    <w:rsid w:val="002C11AE"/>
    <w:rsid w:val="002C47D4"/>
    <w:rsid w:val="002C7DB1"/>
    <w:rsid w:val="002D29CA"/>
    <w:rsid w:val="002D54B7"/>
    <w:rsid w:val="002E1977"/>
    <w:rsid w:val="002E4428"/>
    <w:rsid w:val="002E7EDE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239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0BF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F6161"/>
    <w:rsid w:val="005F692C"/>
    <w:rsid w:val="00600A39"/>
    <w:rsid w:val="006121EC"/>
    <w:rsid w:val="00614B0B"/>
    <w:rsid w:val="006166EA"/>
    <w:rsid w:val="006175DE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96DE8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296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67F39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0281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3FE6"/>
    <w:rsid w:val="00B041C6"/>
    <w:rsid w:val="00B05FF4"/>
    <w:rsid w:val="00B1172F"/>
    <w:rsid w:val="00B15D90"/>
    <w:rsid w:val="00B32B7D"/>
    <w:rsid w:val="00B336F0"/>
    <w:rsid w:val="00B41913"/>
    <w:rsid w:val="00B4218A"/>
    <w:rsid w:val="00B42C6E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71018"/>
    <w:rsid w:val="00C8111C"/>
    <w:rsid w:val="00C8284E"/>
    <w:rsid w:val="00C9141F"/>
    <w:rsid w:val="00C94118"/>
    <w:rsid w:val="00C943AA"/>
    <w:rsid w:val="00CA0878"/>
    <w:rsid w:val="00CA27E4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2CE0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6371"/>
    <w:rsid w:val="00EB11BD"/>
    <w:rsid w:val="00EB1E11"/>
    <w:rsid w:val="00EB7720"/>
    <w:rsid w:val="00EC387E"/>
    <w:rsid w:val="00ED0B5A"/>
    <w:rsid w:val="00ED3736"/>
    <w:rsid w:val="00EE35BD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35FA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F3BE-1F92-4096-950B-CCBF90D4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Brian Hithersay</cp:lastModifiedBy>
  <cp:revision>5</cp:revision>
  <cp:lastPrinted>2016-03-25T22:30:00Z</cp:lastPrinted>
  <dcterms:created xsi:type="dcterms:W3CDTF">2019-02-20T14:22:00Z</dcterms:created>
  <dcterms:modified xsi:type="dcterms:W3CDTF">2019-02-20T14:46:00Z</dcterms:modified>
</cp:coreProperties>
</file>