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37" w:rsidRDefault="00897B37" w:rsidP="00897B37">
      <w:r>
        <w:t xml:space="preserve">Resource Integration Workshop </w:t>
      </w:r>
    </w:p>
    <w:p w:rsidR="00897B37" w:rsidRDefault="004B423C" w:rsidP="00897B37">
      <w:r>
        <w:t>January 29, 2019</w:t>
      </w:r>
      <w:r w:rsidR="00897B37">
        <w:t xml:space="preserve"> </w:t>
      </w:r>
    </w:p>
    <w:p w:rsidR="00897B37" w:rsidRDefault="00897B37" w:rsidP="00897B37">
      <w:r>
        <w:t xml:space="preserve">09:30 AM - 03:30 PM  </w:t>
      </w:r>
    </w:p>
    <w:p w:rsidR="00897B37" w:rsidRDefault="00897B37" w:rsidP="00897B37">
      <w:r>
        <w:t>ERCOT Austin Room 206</w:t>
      </w:r>
    </w:p>
    <w:p w:rsidR="00897B37" w:rsidRDefault="00897B37" w:rsidP="00897B37">
      <w:r>
        <w:t>7620 Metro Center Dr.</w:t>
      </w:r>
    </w:p>
    <w:p w:rsidR="00897B37" w:rsidRDefault="00897B37" w:rsidP="00897B37">
      <w:r>
        <w:t>Austin, TX 78744</w:t>
      </w:r>
    </w:p>
    <w:p w:rsidR="00897B37" w:rsidRDefault="00897B37" w:rsidP="00897B37"/>
    <w:tbl>
      <w:tblPr>
        <w:tblW w:w="8388" w:type="dxa"/>
        <w:tblInd w:w="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3924"/>
        <w:gridCol w:w="1777"/>
        <w:gridCol w:w="2337"/>
      </w:tblGrid>
      <w:tr w:rsidR="00F71E8E" w:rsidRPr="001A5A83" w:rsidTr="008868A4">
        <w:trPr>
          <w:trHeight w:val="619"/>
        </w:trPr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8E" w:rsidRPr="001A5A83" w:rsidRDefault="00F71E8E" w:rsidP="008868A4">
            <w:r w:rsidRPr="001A5A83">
              <w:t>1</w:t>
            </w:r>
          </w:p>
        </w:tc>
        <w:tc>
          <w:tcPr>
            <w:tcW w:w="3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8E" w:rsidRPr="001A5A83" w:rsidRDefault="00F71E8E" w:rsidP="008868A4">
            <w:r w:rsidRPr="001A5A83">
              <w:t>Anti-trust Admonition</w:t>
            </w:r>
          </w:p>
          <w:p w:rsidR="00F71E8E" w:rsidRPr="001A5A83" w:rsidRDefault="00F71E8E" w:rsidP="008868A4">
            <w:r w:rsidRPr="001A5A83">
              <w:t>Recap of the November 30 RI workshop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8E" w:rsidRPr="001A5A83" w:rsidRDefault="00F71E8E" w:rsidP="008868A4">
            <w:r w:rsidRPr="001A5A83">
              <w:t>ERCOT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8E" w:rsidRPr="001A5A83" w:rsidRDefault="00F71E8E" w:rsidP="008868A4">
            <w:r w:rsidRPr="001A5A83">
              <w:t>9:30 – 9:35 a.m.</w:t>
            </w:r>
          </w:p>
        </w:tc>
      </w:tr>
      <w:tr w:rsidR="00F71E8E" w:rsidRPr="001A5A83" w:rsidTr="008868A4">
        <w:trPr>
          <w:trHeight w:val="340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8E" w:rsidRPr="001A5A83" w:rsidRDefault="00F71E8E" w:rsidP="008868A4">
            <w:r w:rsidRPr="001A5A83">
              <w:t>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8E" w:rsidRPr="001A5A83" w:rsidRDefault="00F71E8E" w:rsidP="008868A4">
            <w:r w:rsidRPr="001A5A83">
              <w:t xml:space="preserve">GINR Topics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8E" w:rsidRPr="001A5A83" w:rsidRDefault="00F71E8E" w:rsidP="008868A4">
            <w:r w:rsidRPr="001A5A83">
              <w:t>ERCOT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8E" w:rsidRPr="001A5A83" w:rsidRDefault="00F71E8E" w:rsidP="008868A4">
            <w:r w:rsidRPr="001A5A83">
              <w:t>9:35 – 9:45 a.m.</w:t>
            </w:r>
          </w:p>
        </w:tc>
      </w:tr>
      <w:tr w:rsidR="00F71E8E" w:rsidRPr="001A5A83" w:rsidTr="008868A4">
        <w:trPr>
          <w:trHeight w:val="396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PGRR – Miscellaneous Updates review before submittal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ERCOT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9:45 – 10:00 a.m.</w:t>
            </w:r>
          </w:p>
        </w:tc>
      </w:tr>
      <w:tr w:rsidR="00F71E8E" w:rsidRPr="001A5A83" w:rsidTr="008868A4">
        <w:trPr>
          <w:trHeight w:val="405"/>
        </w:trPr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4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NPRR – Remove 90 day period between SSR approval and synchronization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ERCOT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10:00 – 10:30 a.m.</w:t>
            </w:r>
          </w:p>
        </w:tc>
      </w:tr>
      <w:tr w:rsidR="00F71E8E" w:rsidRPr="001A5A83" w:rsidTr="008868A4">
        <w:trPr>
          <w:trHeight w:val="405"/>
        </w:trPr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5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Dynamic Model Discussion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ERCOT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10:30 – 11:30 a.m.</w:t>
            </w:r>
          </w:p>
        </w:tc>
      </w:tr>
      <w:tr w:rsidR="00F71E8E" w:rsidRPr="001A5A83" w:rsidTr="008868A4">
        <w:trPr>
          <w:trHeight w:val="405"/>
        </w:trPr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6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Lunch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/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11:30 – 1:00 p.m.</w:t>
            </w:r>
          </w:p>
        </w:tc>
      </w:tr>
      <w:tr w:rsidR="00F71E8E" w:rsidRPr="001A5A83" w:rsidTr="008868A4">
        <w:trPr>
          <w:trHeight w:val="405"/>
        </w:trPr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7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Default="00F71E8E" w:rsidP="008868A4">
            <w:r w:rsidRPr="001A5A83">
              <w:t xml:space="preserve">RIOO Interconnection Services – </w:t>
            </w:r>
          </w:p>
          <w:p w:rsidR="00F71E8E" w:rsidRDefault="00F71E8E" w:rsidP="008868A4">
            <w:pPr>
              <w:pStyle w:val="ListParagraph"/>
              <w:numPr>
                <w:ilvl w:val="0"/>
                <w:numId w:val="3"/>
              </w:numPr>
            </w:pPr>
            <w:r>
              <w:t xml:space="preserve">Feedback </w:t>
            </w:r>
          </w:p>
          <w:p w:rsidR="00F71E8E" w:rsidRDefault="00F71E8E" w:rsidP="008868A4">
            <w:pPr>
              <w:pStyle w:val="ListParagraph"/>
              <w:numPr>
                <w:ilvl w:val="0"/>
                <w:numId w:val="3"/>
              </w:numPr>
            </w:pPr>
            <w:r>
              <w:t>Payment Wireframes</w:t>
            </w:r>
          </w:p>
          <w:p w:rsidR="00F71E8E" w:rsidRPr="00533CEE" w:rsidRDefault="00F71E8E" w:rsidP="008868A4">
            <w:pPr>
              <w:pStyle w:val="ListParagraph"/>
              <w:numPr>
                <w:ilvl w:val="0"/>
                <w:numId w:val="3"/>
              </w:numPr>
            </w:pPr>
            <w:r>
              <w:t>RARF Replacement Update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E</w:t>
            </w:r>
            <w:r>
              <w:t>RCOT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1:00 – 3:00 p.m.</w:t>
            </w:r>
          </w:p>
        </w:tc>
      </w:tr>
      <w:tr w:rsidR="00F71E8E" w:rsidRPr="001A5A83" w:rsidTr="008868A4">
        <w:trPr>
          <w:trHeight w:val="405"/>
        </w:trPr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/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Adjourn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/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8E" w:rsidRPr="001A5A83" w:rsidRDefault="00F71E8E" w:rsidP="008868A4">
            <w:r w:rsidRPr="001A5A83">
              <w:t>3:00 p.m.</w:t>
            </w:r>
          </w:p>
        </w:tc>
      </w:tr>
    </w:tbl>
    <w:p w:rsidR="00897B37" w:rsidRDefault="00897B37" w:rsidP="00897B37"/>
    <w:p w:rsidR="00897B37" w:rsidRPr="00897B37" w:rsidRDefault="00D3129B" w:rsidP="00897B37">
      <w:pPr>
        <w:rPr>
          <w:rFonts w:ascii="Arial" w:eastAsia="Times New Roman" w:hAnsi="Arial" w:cs="Arial"/>
          <w:sz w:val="21"/>
          <w:szCs w:val="21"/>
        </w:rPr>
      </w:pPr>
      <w:hyperlink r:id="rId5" w:tgtFrame="_blank" w:history="1">
        <w:r w:rsidR="00897B37" w:rsidRPr="00897B37">
          <w:rPr>
            <w:rFonts w:ascii="Arial" w:eastAsia="Times New Roman" w:hAnsi="Arial" w:cs="Arial"/>
            <w:b/>
            <w:bCs/>
            <w:color w:val="0079DB"/>
            <w:sz w:val="21"/>
            <w:szCs w:val="21"/>
          </w:rPr>
          <w:t>WebEx Conference</w:t>
        </w:r>
      </w:hyperlink>
    </w:p>
    <w:p w:rsidR="00897B37" w:rsidRPr="00897B37" w:rsidRDefault="00897B37" w:rsidP="00897B37">
      <w:pPr>
        <w:rPr>
          <w:rFonts w:ascii="Arial" w:eastAsia="Times New Roman" w:hAnsi="Arial" w:cs="Arial"/>
          <w:sz w:val="21"/>
          <w:szCs w:val="21"/>
        </w:rPr>
      </w:pPr>
      <w:r w:rsidRPr="00897B37">
        <w:rPr>
          <w:rFonts w:ascii="Arial" w:eastAsia="Times New Roman" w:hAnsi="Arial" w:cs="Arial"/>
          <w:sz w:val="21"/>
          <w:szCs w:val="21"/>
        </w:rPr>
        <w:t>Teleconference: 877-668-4493</w:t>
      </w:r>
    </w:p>
    <w:p w:rsidR="00897B37" w:rsidRPr="00897B37" w:rsidRDefault="00897B37" w:rsidP="00897B37">
      <w:pPr>
        <w:rPr>
          <w:rFonts w:ascii="Arial" w:eastAsia="Times New Roman" w:hAnsi="Arial" w:cs="Arial"/>
          <w:sz w:val="21"/>
          <w:szCs w:val="21"/>
        </w:rPr>
      </w:pPr>
      <w:r w:rsidRPr="00897B37">
        <w:rPr>
          <w:rFonts w:ascii="Arial" w:eastAsia="Times New Roman" w:hAnsi="Arial" w:cs="Arial"/>
          <w:sz w:val="21"/>
          <w:szCs w:val="21"/>
        </w:rPr>
        <w:t xml:space="preserve">Meeting number: </w:t>
      </w:r>
      <w:r w:rsidR="00032073">
        <w:rPr>
          <w:rStyle w:val="t-meeting-num"/>
          <w:rFonts w:ascii="Arial" w:hAnsi="Arial" w:cs="Arial"/>
          <w:color w:val="333333"/>
          <w:sz w:val="21"/>
          <w:szCs w:val="21"/>
        </w:rPr>
        <w:t>627 496 931</w:t>
      </w:r>
    </w:p>
    <w:p w:rsidR="00157DD2" w:rsidRDefault="00897B37" w:rsidP="00897B37">
      <w:pPr>
        <w:rPr>
          <w:rFonts w:ascii="Arial" w:eastAsia="Times New Roman" w:hAnsi="Arial" w:cs="Arial"/>
          <w:sz w:val="21"/>
          <w:szCs w:val="21"/>
        </w:rPr>
      </w:pPr>
      <w:r w:rsidRPr="00897B37">
        <w:rPr>
          <w:rFonts w:ascii="Arial" w:eastAsia="Times New Roman" w:hAnsi="Arial" w:cs="Arial"/>
          <w:sz w:val="21"/>
          <w:szCs w:val="21"/>
        </w:rPr>
        <w:t xml:space="preserve">Meeting password: </w:t>
      </w:r>
      <w:r w:rsidR="00032073">
        <w:rPr>
          <w:rFonts w:ascii="Arial" w:hAnsi="Arial" w:cs="Arial"/>
          <w:color w:val="333333"/>
          <w:sz w:val="21"/>
          <w:szCs w:val="21"/>
        </w:rPr>
        <w:t>riw0129</w:t>
      </w:r>
    </w:p>
    <w:p w:rsidR="00235758" w:rsidRDefault="00235758" w:rsidP="00897B37">
      <w:pPr>
        <w:rPr>
          <w:rFonts w:ascii="Arial" w:eastAsia="Times New Roman" w:hAnsi="Arial" w:cs="Arial"/>
          <w:sz w:val="21"/>
          <w:szCs w:val="21"/>
        </w:rPr>
      </w:pPr>
    </w:p>
    <w:p w:rsidR="00E64816" w:rsidRDefault="00E64816" w:rsidP="00897B37">
      <w:pPr>
        <w:rPr>
          <w:rFonts w:ascii="Arial" w:eastAsia="Times New Roman" w:hAnsi="Arial" w:cs="Arial"/>
          <w:sz w:val="21"/>
          <w:szCs w:val="21"/>
        </w:rPr>
      </w:pPr>
      <w:bookmarkStart w:id="0" w:name="_GoBack"/>
      <w:bookmarkEnd w:id="0"/>
    </w:p>
    <w:sectPr w:rsidR="00E6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F5F6A"/>
    <w:multiLevelType w:val="hybridMultilevel"/>
    <w:tmpl w:val="9E8A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413B9"/>
    <w:multiLevelType w:val="hybridMultilevel"/>
    <w:tmpl w:val="910E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F1B43"/>
    <w:multiLevelType w:val="hybridMultilevel"/>
    <w:tmpl w:val="20D4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37"/>
    <w:rsid w:val="0000147C"/>
    <w:rsid w:val="00030EDE"/>
    <w:rsid w:val="00032073"/>
    <w:rsid w:val="00096AD1"/>
    <w:rsid w:val="000D7959"/>
    <w:rsid w:val="000F22C1"/>
    <w:rsid w:val="00157DD2"/>
    <w:rsid w:val="001A7F80"/>
    <w:rsid w:val="002153FC"/>
    <w:rsid w:val="00235758"/>
    <w:rsid w:val="002459D4"/>
    <w:rsid w:val="00317270"/>
    <w:rsid w:val="0037522D"/>
    <w:rsid w:val="003B3C07"/>
    <w:rsid w:val="00405055"/>
    <w:rsid w:val="004B423C"/>
    <w:rsid w:val="004D503C"/>
    <w:rsid w:val="0054481A"/>
    <w:rsid w:val="00676D07"/>
    <w:rsid w:val="006943F4"/>
    <w:rsid w:val="006C26D6"/>
    <w:rsid w:val="007841DB"/>
    <w:rsid w:val="007B35D2"/>
    <w:rsid w:val="00897B37"/>
    <w:rsid w:val="009C0A98"/>
    <w:rsid w:val="00A02A5C"/>
    <w:rsid w:val="00A0337A"/>
    <w:rsid w:val="00AF403A"/>
    <w:rsid w:val="00B76398"/>
    <w:rsid w:val="00C31562"/>
    <w:rsid w:val="00D3129B"/>
    <w:rsid w:val="00D627D7"/>
    <w:rsid w:val="00E64816"/>
    <w:rsid w:val="00E85E98"/>
    <w:rsid w:val="00E96466"/>
    <w:rsid w:val="00EA367C"/>
    <w:rsid w:val="00F71E8E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FA920-24AF-4F16-A877-84AACD93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B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7B37"/>
    <w:rPr>
      <w:strike w:val="0"/>
      <w:dstrike w:val="0"/>
      <w:color w:val="0079DB"/>
      <w:u w:val="none"/>
      <w:effect w:val="none"/>
    </w:rPr>
  </w:style>
  <w:style w:type="character" w:customStyle="1" w:styleId="baec5a81-e4d6-4674-97f3-e9220f0136c1">
    <w:name w:val="baec5a81-e4d6-4674-97f3-e9220f0136c1"/>
    <w:basedOn w:val="DefaultParagraphFont"/>
    <w:rsid w:val="00897B37"/>
  </w:style>
  <w:style w:type="paragraph" w:styleId="ListParagraph">
    <w:name w:val="List Paragraph"/>
    <w:basedOn w:val="Normal"/>
    <w:uiPriority w:val="34"/>
    <w:qFormat/>
    <w:rsid w:val="005448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3C"/>
    <w:rPr>
      <w:rFonts w:ascii="Segoe UI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03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4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81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42430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7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4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17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cot.webex.com/er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Teixeira, Jay</dc:creator>
  <cp:keywords/>
  <dc:description/>
  <cp:lastModifiedBy>Teixeira, Jay</cp:lastModifiedBy>
  <cp:revision>26</cp:revision>
  <cp:lastPrinted>2018-11-28T15:08:00Z</cp:lastPrinted>
  <dcterms:created xsi:type="dcterms:W3CDTF">2018-06-21T14:25:00Z</dcterms:created>
  <dcterms:modified xsi:type="dcterms:W3CDTF">2019-01-17T17:04:00Z</dcterms:modified>
</cp:coreProperties>
</file>