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262C" w:rsidRDefault="00C02B8A">
      <w:r>
        <w:t>Proposed Meeting Dates – RMTTF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35"/>
        <w:gridCol w:w="1800"/>
        <w:gridCol w:w="5215"/>
      </w:tblGrid>
      <w:tr w:rsidR="00C02B8A" w:rsidTr="009D2541">
        <w:tc>
          <w:tcPr>
            <w:tcW w:w="2335" w:type="dxa"/>
          </w:tcPr>
          <w:p w:rsidR="00C02B8A" w:rsidRDefault="00C02B8A">
            <w:r>
              <w:t>Date</w:t>
            </w:r>
          </w:p>
        </w:tc>
        <w:tc>
          <w:tcPr>
            <w:tcW w:w="1800" w:type="dxa"/>
          </w:tcPr>
          <w:p w:rsidR="00C02B8A" w:rsidRDefault="00C02B8A">
            <w:r>
              <w:t>Room Requested</w:t>
            </w:r>
          </w:p>
        </w:tc>
        <w:tc>
          <w:tcPr>
            <w:tcW w:w="5215" w:type="dxa"/>
          </w:tcPr>
          <w:p w:rsidR="00C02B8A" w:rsidRDefault="009D2541" w:rsidP="009D2541">
            <w:r>
              <w:t>Related info</w:t>
            </w:r>
            <w:bookmarkStart w:id="0" w:name="_GoBack"/>
            <w:bookmarkEnd w:id="0"/>
          </w:p>
        </w:tc>
      </w:tr>
      <w:tr w:rsidR="00C02B8A" w:rsidTr="009D2541">
        <w:tc>
          <w:tcPr>
            <w:tcW w:w="2335" w:type="dxa"/>
          </w:tcPr>
          <w:p w:rsidR="00C02B8A" w:rsidRDefault="00C02B8A">
            <w:r>
              <w:t>Thursday, January 10</w:t>
            </w:r>
          </w:p>
        </w:tc>
        <w:tc>
          <w:tcPr>
            <w:tcW w:w="1800" w:type="dxa"/>
          </w:tcPr>
          <w:p w:rsidR="00C02B8A" w:rsidRDefault="00C02B8A">
            <w:r>
              <w:t>102</w:t>
            </w:r>
          </w:p>
        </w:tc>
        <w:tc>
          <w:tcPr>
            <w:tcW w:w="5215" w:type="dxa"/>
          </w:tcPr>
          <w:p w:rsidR="00C02B8A" w:rsidRDefault="00C02B8A" w:rsidP="00C02B8A">
            <w:r>
              <w:t>MLK – Monday, January 21</w:t>
            </w:r>
          </w:p>
        </w:tc>
      </w:tr>
      <w:tr w:rsidR="00C02B8A" w:rsidTr="009D2541">
        <w:tc>
          <w:tcPr>
            <w:tcW w:w="2335" w:type="dxa"/>
          </w:tcPr>
          <w:p w:rsidR="00C02B8A" w:rsidRDefault="00C02B8A" w:rsidP="00C02B8A">
            <w:r>
              <w:t>Thursday, February 7</w:t>
            </w:r>
          </w:p>
        </w:tc>
        <w:tc>
          <w:tcPr>
            <w:tcW w:w="1800" w:type="dxa"/>
          </w:tcPr>
          <w:p w:rsidR="00C02B8A" w:rsidRDefault="00C02B8A">
            <w:r>
              <w:t>102</w:t>
            </w:r>
          </w:p>
        </w:tc>
        <w:tc>
          <w:tcPr>
            <w:tcW w:w="5215" w:type="dxa"/>
          </w:tcPr>
          <w:p w:rsidR="00C02B8A" w:rsidRDefault="00C02B8A"/>
        </w:tc>
      </w:tr>
      <w:tr w:rsidR="00C02B8A" w:rsidTr="009D2541">
        <w:tc>
          <w:tcPr>
            <w:tcW w:w="2335" w:type="dxa"/>
          </w:tcPr>
          <w:p w:rsidR="00C02B8A" w:rsidRDefault="00C02B8A">
            <w:r>
              <w:t>Thursday, March 7</w:t>
            </w:r>
          </w:p>
        </w:tc>
        <w:tc>
          <w:tcPr>
            <w:tcW w:w="1800" w:type="dxa"/>
          </w:tcPr>
          <w:p w:rsidR="00C02B8A" w:rsidRDefault="00C02B8A">
            <w:r>
              <w:t>102</w:t>
            </w:r>
          </w:p>
        </w:tc>
        <w:tc>
          <w:tcPr>
            <w:tcW w:w="5215" w:type="dxa"/>
          </w:tcPr>
          <w:p w:rsidR="00C02B8A" w:rsidRDefault="00C02B8A"/>
        </w:tc>
      </w:tr>
      <w:tr w:rsidR="00C02B8A" w:rsidTr="009D2541">
        <w:tc>
          <w:tcPr>
            <w:tcW w:w="2335" w:type="dxa"/>
          </w:tcPr>
          <w:p w:rsidR="00C02B8A" w:rsidRDefault="00C02B8A">
            <w:r>
              <w:t>Thursday, April 4</w:t>
            </w:r>
          </w:p>
        </w:tc>
        <w:tc>
          <w:tcPr>
            <w:tcW w:w="1800" w:type="dxa"/>
          </w:tcPr>
          <w:p w:rsidR="00C02B8A" w:rsidRDefault="00C02B8A">
            <w:r>
              <w:t>102</w:t>
            </w:r>
          </w:p>
        </w:tc>
        <w:tc>
          <w:tcPr>
            <w:tcW w:w="5215" w:type="dxa"/>
          </w:tcPr>
          <w:p w:rsidR="00C02B8A" w:rsidRDefault="00C02B8A">
            <w:r>
              <w:t>Easter – Sunday, April 21</w:t>
            </w:r>
          </w:p>
        </w:tc>
      </w:tr>
      <w:tr w:rsidR="00C02B8A" w:rsidTr="009D2541">
        <w:tc>
          <w:tcPr>
            <w:tcW w:w="2335" w:type="dxa"/>
          </w:tcPr>
          <w:p w:rsidR="00C02B8A" w:rsidRDefault="009D2541" w:rsidP="009D2541">
            <w:r>
              <w:t xml:space="preserve">Friday, </w:t>
            </w:r>
            <w:r w:rsidR="00C02B8A">
              <w:t>May 2</w:t>
            </w:r>
          </w:p>
        </w:tc>
        <w:tc>
          <w:tcPr>
            <w:tcW w:w="1800" w:type="dxa"/>
          </w:tcPr>
          <w:p w:rsidR="00C02B8A" w:rsidRDefault="009D2541" w:rsidP="009D2541">
            <w:r>
              <w:t>Oncor EEC</w:t>
            </w:r>
          </w:p>
        </w:tc>
        <w:tc>
          <w:tcPr>
            <w:tcW w:w="5215" w:type="dxa"/>
          </w:tcPr>
          <w:p w:rsidR="00C02B8A" w:rsidRDefault="009D2541" w:rsidP="009D2541">
            <w:r>
              <w:t>Oncor, 1616 Woodall Rodgers Frwy. Dallas, TX 75202</w:t>
            </w:r>
          </w:p>
        </w:tc>
      </w:tr>
      <w:tr w:rsidR="00C02B8A" w:rsidTr="009D2541">
        <w:tc>
          <w:tcPr>
            <w:tcW w:w="2335" w:type="dxa"/>
          </w:tcPr>
          <w:p w:rsidR="00C02B8A" w:rsidRDefault="00C02B8A">
            <w:r>
              <w:t>Thursday, June 6</w:t>
            </w:r>
          </w:p>
        </w:tc>
        <w:tc>
          <w:tcPr>
            <w:tcW w:w="1800" w:type="dxa"/>
          </w:tcPr>
          <w:p w:rsidR="00C02B8A" w:rsidRDefault="00C02B8A">
            <w:r>
              <w:t>102</w:t>
            </w:r>
          </w:p>
        </w:tc>
        <w:tc>
          <w:tcPr>
            <w:tcW w:w="5215" w:type="dxa"/>
          </w:tcPr>
          <w:p w:rsidR="00C02B8A" w:rsidRDefault="00C02B8A"/>
        </w:tc>
      </w:tr>
      <w:tr w:rsidR="00C02B8A" w:rsidTr="009D2541">
        <w:tc>
          <w:tcPr>
            <w:tcW w:w="2335" w:type="dxa"/>
          </w:tcPr>
          <w:p w:rsidR="00C02B8A" w:rsidRDefault="00C02B8A">
            <w:r>
              <w:t>Thursday, July 11</w:t>
            </w:r>
          </w:p>
        </w:tc>
        <w:tc>
          <w:tcPr>
            <w:tcW w:w="1800" w:type="dxa"/>
          </w:tcPr>
          <w:p w:rsidR="00C02B8A" w:rsidRDefault="00C02B8A">
            <w:r>
              <w:t>102</w:t>
            </w:r>
          </w:p>
        </w:tc>
        <w:tc>
          <w:tcPr>
            <w:tcW w:w="5215" w:type="dxa"/>
          </w:tcPr>
          <w:p w:rsidR="00C02B8A" w:rsidRDefault="00C02B8A"/>
        </w:tc>
      </w:tr>
      <w:tr w:rsidR="00C02B8A" w:rsidTr="009D2541">
        <w:tc>
          <w:tcPr>
            <w:tcW w:w="2335" w:type="dxa"/>
          </w:tcPr>
          <w:p w:rsidR="00C02B8A" w:rsidRDefault="00C02B8A">
            <w:r>
              <w:t>Thursday, August 8</w:t>
            </w:r>
          </w:p>
        </w:tc>
        <w:tc>
          <w:tcPr>
            <w:tcW w:w="1800" w:type="dxa"/>
          </w:tcPr>
          <w:p w:rsidR="00C02B8A" w:rsidRDefault="00C02B8A">
            <w:r>
              <w:t>102</w:t>
            </w:r>
          </w:p>
        </w:tc>
        <w:tc>
          <w:tcPr>
            <w:tcW w:w="5215" w:type="dxa"/>
          </w:tcPr>
          <w:p w:rsidR="00C02B8A" w:rsidRDefault="00C02B8A"/>
        </w:tc>
      </w:tr>
      <w:tr w:rsidR="00C02B8A" w:rsidTr="009D2541">
        <w:tc>
          <w:tcPr>
            <w:tcW w:w="2335" w:type="dxa"/>
          </w:tcPr>
          <w:p w:rsidR="00C02B8A" w:rsidRDefault="00C02B8A">
            <w:r>
              <w:t>Thursday, September 5</w:t>
            </w:r>
          </w:p>
        </w:tc>
        <w:tc>
          <w:tcPr>
            <w:tcW w:w="1800" w:type="dxa"/>
          </w:tcPr>
          <w:p w:rsidR="00C02B8A" w:rsidRDefault="00C02B8A">
            <w:r>
              <w:t>102</w:t>
            </w:r>
          </w:p>
        </w:tc>
        <w:tc>
          <w:tcPr>
            <w:tcW w:w="5215" w:type="dxa"/>
          </w:tcPr>
          <w:p w:rsidR="00C02B8A" w:rsidRDefault="00C02B8A">
            <w:r>
              <w:t>Labor Day – Monday, September 2nd</w:t>
            </w:r>
          </w:p>
        </w:tc>
      </w:tr>
      <w:tr w:rsidR="00C02B8A" w:rsidTr="009D2541">
        <w:tc>
          <w:tcPr>
            <w:tcW w:w="2335" w:type="dxa"/>
          </w:tcPr>
          <w:p w:rsidR="00C02B8A" w:rsidRDefault="00C02B8A" w:rsidP="00C02B8A">
            <w:r>
              <w:t>Thursday, October 3</w:t>
            </w:r>
          </w:p>
        </w:tc>
        <w:tc>
          <w:tcPr>
            <w:tcW w:w="1800" w:type="dxa"/>
          </w:tcPr>
          <w:p w:rsidR="00C02B8A" w:rsidRDefault="00C02B8A">
            <w:r>
              <w:t>102</w:t>
            </w:r>
          </w:p>
        </w:tc>
        <w:tc>
          <w:tcPr>
            <w:tcW w:w="5215" w:type="dxa"/>
          </w:tcPr>
          <w:p w:rsidR="00C02B8A" w:rsidRDefault="00C02B8A"/>
        </w:tc>
      </w:tr>
      <w:tr w:rsidR="00C02B8A" w:rsidTr="009D2541">
        <w:tc>
          <w:tcPr>
            <w:tcW w:w="2335" w:type="dxa"/>
          </w:tcPr>
          <w:p w:rsidR="00C02B8A" w:rsidRDefault="00C02B8A">
            <w:r>
              <w:t>Thursday, November 7</w:t>
            </w:r>
          </w:p>
        </w:tc>
        <w:tc>
          <w:tcPr>
            <w:tcW w:w="1800" w:type="dxa"/>
          </w:tcPr>
          <w:p w:rsidR="00C02B8A" w:rsidRDefault="00C02B8A">
            <w:r>
              <w:t>102</w:t>
            </w:r>
          </w:p>
        </w:tc>
        <w:tc>
          <w:tcPr>
            <w:tcW w:w="5215" w:type="dxa"/>
          </w:tcPr>
          <w:p w:rsidR="00C02B8A" w:rsidRDefault="00C02B8A"/>
        </w:tc>
      </w:tr>
      <w:tr w:rsidR="00C02B8A" w:rsidTr="009D2541">
        <w:tc>
          <w:tcPr>
            <w:tcW w:w="2335" w:type="dxa"/>
          </w:tcPr>
          <w:p w:rsidR="00C02B8A" w:rsidRDefault="00C02B8A">
            <w:r>
              <w:t>Thursday, December 5</w:t>
            </w:r>
          </w:p>
        </w:tc>
        <w:tc>
          <w:tcPr>
            <w:tcW w:w="1800" w:type="dxa"/>
          </w:tcPr>
          <w:p w:rsidR="00C02B8A" w:rsidRDefault="00C02B8A">
            <w:r>
              <w:t>102</w:t>
            </w:r>
          </w:p>
        </w:tc>
        <w:tc>
          <w:tcPr>
            <w:tcW w:w="5215" w:type="dxa"/>
          </w:tcPr>
          <w:p w:rsidR="00C02B8A" w:rsidRDefault="00C02B8A"/>
        </w:tc>
      </w:tr>
    </w:tbl>
    <w:p w:rsidR="00C02B8A" w:rsidRDefault="00C02B8A"/>
    <w:p w:rsidR="001B4A36" w:rsidRDefault="001B4A36">
      <w:r>
        <w:t>Instructor Led Training Dates - 2019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116"/>
        <w:gridCol w:w="1919"/>
        <w:gridCol w:w="4315"/>
      </w:tblGrid>
      <w:tr w:rsidR="001B4A36" w:rsidTr="001B4A36">
        <w:tc>
          <w:tcPr>
            <w:tcW w:w="3116" w:type="dxa"/>
          </w:tcPr>
          <w:p w:rsidR="001B4A36" w:rsidRDefault="001B4A36">
            <w:r>
              <w:t>Tuesday, February 19, 2019</w:t>
            </w:r>
          </w:p>
        </w:tc>
        <w:tc>
          <w:tcPr>
            <w:tcW w:w="1919" w:type="dxa"/>
          </w:tcPr>
          <w:p w:rsidR="001B4A36" w:rsidRDefault="001B4A36" w:rsidP="001B4A36">
            <w:r w:rsidRPr="001B4A36">
              <w:t>Retail 101</w:t>
            </w:r>
          </w:p>
        </w:tc>
        <w:tc>
          <w:tcPr>
            <w:tcW w:w="4315" w:type="dxa"/>
          </w:tcPr>
          <w:p w:rsidR="001B4A36" w:rsidRDefault="001B4A36">
            <w:r>
              <w:t>Georgetown Library, Georgetown</w:t>
            </w:r>
          </w:p>
        </w:tc>
      </w:tr>
      <w:tr w:rsidR="001B4A36" w:rsidTr="001B4A36">
        <w:tc>
          <w:tcPr>
            <w:tcW w:w="3116" w:type="dxa"/>
          </w:tcPr>
          <w:p w:rsidR="001B4A36" w:rsidRDefault="001B4A36">
            <w:r>
              <w:t>Wednesday, February 20, 2019</w:t>
            </w:r>
          </w:p>
        </w:tc>
        <w:tc>
          <w:tcPr>
            <w:tcW w:w="1919" w:type="dxa"/>
          </w:tcPr>
          <w:p w:rsidR="001B4A36" w:rsidRDefault="001B4A36">
            <w:r w:rsidRPr="001B4A36">
              <w:t>TX SET Overview</w:t>
            </w:r>
          </w:p>
        </w:tc>
        <w:tc>
          <w:tcPr>
            <w:tcW w:w="4315" w:type="dxa"/>
          </w:tcPr>
          <w:p w:rsidR="001B4A36" w:rsidRDefault="001B4A36">
            <w:r>
              <w:t>Georgetown Library, Georgetown</w:t>
            </w:r>
          </w:p>
        </w:tc>
      </w:tr>
      <w:tr w:rsidR="001B4A36" w:rsidTr="001B4A36">
        <w:tc>
          <w:tcPr>
            <w:tcW w:w="3116" w:type="dxa"/>
          </w:tcPr>
          <w:p w:rsidR="001B4A36" w:rsidRDefault="001B4A36"/>
        </w:tc>
        <w:tc>
          <w:tcPr>
            <w:tcW w:w="1919" w:type="dxa"/>
          </w:tcPr>
          <w:p w:rsidR="001B4A36" w:rsidRDefault="001B4A36"/>
        </w:tc>
        <w:tc>
          <w:tcPr>
            <w:tcW w:w="4315" w:type="dxa"/>
          </w:tcPr>
          <w:p w:rsidR="001B4A36" w:rsidRDefault="001B4A36"/>
        </w:tc>
      </w:tr>
      <w:tr w:rsidR="001B4A36" w:rsidTr="001B4A36">
        <w:tc>
          <w:tcPr>
            <w:tcW w:w="3116" w:type="dxa"/>
          </w:tcPr>
          <w:p w:rsidR="001B4A36" w:rsidRDefault="001B4A36">
            <w:r>
              <w:t>Wednesday, May 1</w:t>
            </w:r>
          </w:p>
        </w:tc>
        <w:tc>
          <w:tcPr>
            <w:tcW w:w="1919" w:type="dxa"/>
          </w:tcPr>
          <w:p w:rsidR="001B4A36" w:rsidRDefault="001B4A36">
            <w:r>
              <w:t>Retail 101</w:t>
            </w:r>
          </w:p>
        </w:tc>
        <w:tc>
          <w:tcPr>
            <w:tcW w:w="4315" w:type="dxa"/>
          </w:tcPr>
          <w:p w:rsidR="001B4A36" w:rsidRDefault="001B4A36">
            <w:r>
              <w:t>Oncor Building, Dallas</w:t>
            </w:r>
          </w:p>
        </w:tc>
      </w:tr>
      <w:tr w:rsidR="001B4A36" w:rsidTr="001B4A36">
        <w:tc>
          <w:tcPr>
            <w:tcW w:w="3116" w:type="dxa"/>
          </w:tcPr>
          <w:p w:rsidR="001B4A36" w:rsidRDefault="001B4A36">
            <w:r>
              <w:t>Thursday, May 2</w:t>
            </w:r>
          </w:p>
        </w:tc>
        <w:tc>
          <w:tcPr>
            <w:tcW w:w="1919" w:type="dxa"/>
          </w:tcPr>
          <w:p w:rsidR="001B4A36" w:rsidRDefault="001B4A36">
            <w:r>
              <w:t xml:space="preserve">TX SET Overview </w:t>
            </w:r>
          </w:p>
        </w:tc>
        <w:tc>
          <w:tcPr>
            <w:tcW w:w="4315" w:type="dxa"/>
          </w:tcPr>
          <w:p w:rsidR="001B4A36" w:rsidRDefault="001B4A36">
            <w:r>
              <w:t>Oncor Building, Dallas</w:t>
            </w:r>
          </w:p>
        </w:tc>
      </w:tr>
      <w:tr w:rsidR="001B4A36" w:rsidTr="001B4A36">
        <w:tc>
          <w:tcPr>
            <w:tcW w:w="3116" w:type="dxa"/>
          </w:tcPr>
          <w:p w:rsidR="001B4A36" w:rsidRDefault="001B4A36"/>
        </w:tc>
        <w:tc>
          <w:tcPr>
            <w:tcW w:w="1919" w:type="dxa"/>
          </w:tcPr>
          <w:p w:rsidR="001B4A36" w:rsidRDefault="001B4A36"/>
        </w:tc>
        <w:tc>
          <w:tcPr>
            <w:tcW w:w="4315" w:type="dxa"/>
          </w:tcPr>
          <w:p w:rsidR="001B4A36" w:rsidRDefault="001B4A36"/>
        </w:tc>
      </w:tr>
      <w:tr w:rsidR="001B4A36" w:rsidTr="001B4A36">
        <w:tc>
          <w:tcPr>
            <w:tcW w:w="3116" w:type="dxa"/>
          </w:tcPr>
          <w:p w:rsidR="001B4A36" w:rsidRDefault="001B4A36">
            <w:r>
              <w:t>Wednesday, September 25</w:t>
            </w:r>
          </w:p>
        </w:tc>
        <w:tc>
          <w:tcPr>
            <w:tcW w:w="1919" w:type="dxa"/>
          </w:tcPr>
          <w:p w:rsidR="001B4A36" w:rsidRDefault="001B4A36">
            <w:r>
              <w:t>Retail 101</w:t>
            </w:r>
          </w:p>
        </w:tc>
        <w:tc>
          <w:tcPr>
            <w:tcW w:w="4315" w:type="dxa"/>
          </w:tcPr>
          <w:p w:rsidR="001B4A36" w:rsidRDefault="001B4A36">
            <w:r>
              <w:t xml:space="preserve">Centerpoint, Houston </w:t>
            </w:r>
          </w:p>
        </w:tc>
      </w:tr>
      <w:tr w:rsidR="001B4A36" w:rsidTr="001B4A36">
        <w:tc>
          <w:tcPr>
            <w:tcW w:w="3116" w:type="dxa"/>
          </w:tcPr>
          <w:p w:rsidR="001B4A36" w:rsidRDefault="001B4A36">
            <w:r>
              <w:t>Thursday, September 26</w:t>
            </w:r>
          </w:p>
        </w:tc>
        <w:tc>
          <w:tcPr>
            <w:tcW w:w="1919" w:type="dxa"/>
          </w:tcPr>
          <w:p w:rsidR="001B4A36" w:rsidRDefault="001B4A36">
            <w:r>
              <w:t>TX SET Overview</w:t>
            </w:r>
          </w:p>
        </w:tc>
        <w:tc>
          <w:tcPr>
            <w:tcW w:w="4315" w:type="dxa"/>
          </w:tcPr>
          <w:p w:rsidR="001B4A36" w:rsidRDefault="001B4A36">
            <w:r>
              <w:t>Centerpoint, Houston</w:t>
            </w:r>
          </w:p>
        </w:tc>
      </w:tr>
    </w:tbl>
    <w:p w:rsidR="001B4A36" w:rsidRDefault="001B4A36"/>
    <w:sectPr w:rsidR="001B4A3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2B8A"/>
    <w:rsid w:val="001B4A36"/>
    <w:rsid w:val="0074501C"/>
    <w:rsid w:val="00996C5A"/>
    <w:rsid w:val="009D2541"/>
    <w:rsid w:val="00C02B8A"/>
    <w:rsid w:val="00C126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5DBCF4-FD9C-48F9-9638-A8C1C1E733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02B8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139</Words>
  <Characters>793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Mckeever, Deborah</dc:creator>
  <cp:keywords/>
  <dc:description/>
  <cp:lastModifiedBy>Mckeever, Deborah</cp:lastModifiedBy>
  <cp:revision>4</cp:revision>
  <dcterms:created xsi:type="dcterms:W3CDTF">2018-10-17T20:51:00Z</dcterms:created>
  <dcterms:modified xsi:type="dcterms:W3CDTF">2018-10-30T18:59:00Z</dcterms:modified>
</cp:coreProperties>
</file>