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53145" w14:textId="20291E9B" w:rsidR="009010DD" w:rsidRPr="00A056D5" w:rsidRDefault="00153EF4" w:rsidP="009010DD">
      <w:pPr>
        <w:pStyle w:val="NormalWeb"/>
        <w:rPr>
          <w:rFonts w:ascii="TradeGothic LT" w:hAnsi="TradeGothic LT"/>
        </w:rPr>
      </w:pPr>
      <w:r w:rsidRPr="00A056D5">
        <w:rPr>
          <w:rFonts w:ascii="TradeGothic LT" w:hAnsi="TradeGothic LT"/>
          <w:b/>
          <w:bCs/>
          <w:color w:val="000000"/>
          <w:sz w:val="33"/>
          <w:szCs w:val="33"/>
        </w:rPr>
        <w:t xml:space="preserve">MWG </w:t>
      </w:r>
      <w:r w:rsidR="00490ECD" w:rsidRPr="00A056D5">
        <w:rPr>
          <w:rFonts w:ascii="TradeGothic LT" w:hAnsi="TradeGothic LT"/>
          <w:b/>
          <w:bCs/>
          <w:color w:val="000000"/>
          <w:sz w:val="33"/>
          <w:szCs w:val="33"/>
        </w:rPr>
        <w:t>Meeting/</w:t>
      </w:r>
      <w:r w:rsidR="00551065" w:rsidRPr="00A056D5">
        <w:rPr>
          <w:rFonts w:ascii="TradeGothic LT" w:hAnsi="TradeGothic LT"/>
          <w:b/>
          <w:bCs/>
          <w:color w:val="000000"/>
          <w:sz w:val="33"/>
          <w:szCs w:val="33"/>
        </w:rPr>
        <w:t xml:space="preserve">WebEx </w:t>
      </w:r>
      <w:r w:rsidRPr="00A056D5">
        <w:rPr>
          <w:rFonts w:ascii="TradeGothic LT" w:hAnsi="TradeGothic LT"/>
          <w:b/>
          <w:bCs/>
          <w:color w:val="000000"/>
          <w:sz w:val="33"/>
          <w:szCs w:val="33"/>
        </w:rPr>
        <w:t>Meeting Summary Notes</w:t>
      </w:r>
    </w:p>
    <w:p w14:paraId="6CD021DE" w14:textId="695C1C34" w:rsidR="009010DD" w:rsidRPr="00A056D5" w:rsidRDefault="00DF0405" w:rsidP="009010DD">
      <w:pPr>
        <w:pStyle w:val="NormalWeb"/>
        <w:rPr>
          <w:rFonts w:ascii="TradeGothic LT" w:hAnsi="TradeGothic LT"/>
          <w:color w:val="000000"/>
          <w:sz w:val="22"/>
          <w:szCs w:val="22"/>
        </w:rPr>
      </w:pPr>
      <w:r>
        <w:rPr>
          <w:rFonts w:ascii="TradeGothic LT" w:hAnsi="TradeGothic LT"/>
          <w:b/>
          <w:bCs/>
          <w:color w:val="000000"/>
          <w:sz w:val="22"/>
          <w:szCs w:val="22"/>
        </w:rPr>
        <w:t>August</w:t>
      </w:r>
      <w:r w:rsidR="008628B9" w:rsidRPr="00A056D5">
        <w:rPr>
          <w:rFonts w:ascii="TradeGothic LT" w:hAnsi="TradeGothic LT"/>
          <w:b/>
          <w:bCs/>
          <w:color w:val="000000"/>
          <w:sz w:val="22"/>
          <w:szCs w:val="22"/>
        </w:rPr>
        <w:t xml:space="preserve"> </w:t>
      </w:r>
      <w:r>
        <w:rPr>
          <w:rFonts w:ascii="TradeGothic LT" w:hAnsi="TradeGothic LT"/>
          <w:b/>
          <w:bCs/>
          <w:color w:val="000000"/>
          <w:sz w:val="22"/>
          <w:szCs w:val="22"/>
        </w:rPr>
        <w:t>29</w:t>
      </w:r>
      <w:r w:rsidR="009010DD" w:rsidRPr="00A056D5">
        <w:rPr>
          <w:rFonts w:ascii="TradeGothic LT" w:hAnsi="TradeGothic LT"/>
          <w:b/>
          <w:bCs/>
          <w:color w:val="000000"/>
          <w:sz w:val="22"/>
          <w:szCs w:val="22"/>
        </w:rPr>
        <w:t>, 201</w:t>
      </w:r>
      <w:r w:rsidR="00490ECD" w:rsidRPr="00A056D5">
        <w:rPr>
          <w:rFonts w:ascii="TradeGothic LT" w:hAnsi="TradeGothic LT"/>
          <w:b/>
          <w:bCs/>
          <w:color w:val="000000"/>
          <w:sz w:val="22"/>
          <w:szCs w:val="22"/>
        </w:rPr>
        <w:t>8</w:t>
      </w:r>
      <w:r w:rsidR="009010DD" w:rsidRPr="00A056D5">
        <w:rPr>
          <w:rFonts w:ascii="TradeGothic LT" w:hAnsi="TradeGothic LT"/>
          <w:b/>
          <w:bCs/>
          <w:color w:val="000000"/>
          <w:sz w:val="22"/>
          <w:szCs w:val="22"/>
        </w:rPr>
        <w:t xml:space="preserve"> </w:t>
      </w:r>
      <w:r w:rsidR="00551065" w:rsidRPr="00A056D5">
        <w:rPr>
          <w:rFonts w:ascii="TradeGothic LT" w:hAnsi="TradeGothic LT"/>
          <w:b/>
          <w:bCs/>
          <w:color w:val="000000"/>
          <w:sz w:val="22"/>
          <w:szCs w:val="22"/>
        </w:rPr>
        <w:t>9</w:t>
      </w:r>
      <w:r w:rsidR="008628B9" w:rsidRPr="00A056D5">
        <w:rPr>
          <w:rFonts w:ascii="TradeGothic LT" w:hAnsi="TradeGothic LT"/>
          <w:b/>
          <w:bCs/>
          <w:color w:val="000000"/>
          <w:sz w:val="22"/>
          <w:szCs w:val="22"/>
        </w:rPr>
        <w:t>:</w:t>
      </w:r>
      <w:r w:rsidR="00551065" w:rsidRPr="00A056D5">
        <w:rPr>
          <w:rFonts w:ascii="TradeGothic LT" w:hAnsi="TradeGothic LT"/>
          <w:b/>
          <w:bCs/>
          <w:color w:val="000000"/>
          <w:sz w:val="22"/>
          <w:szCs w:val="22"/>
        </w:rPr>
        <w:t>3</w:t>
      </w:r>
      <w:r w:rsidR="009010DD" w:rsidRPr="00A056D5">
        <w:rPr>
          <w:rFonts w:ascii="TradeGothic LT" w:hAnsi="TradeGothic LT"/>
          <w:b/>
          <w:bCs/>
          <w:color w:val="000000"/>
          <w:sz w:val="22"/>
          <w:szCs w:val="22"/>
        </w:rPr>
        <w:t xml:space="preserve">0 AM - </w:t>
      </w:r>
      <w:r>
        <w:rPr>
          <w:rFonts w:ascii="TradeGothic LT" w:hAnsi="TradeGothic LT"/>
          <w:b/>
          <w:bCs/>
          <w:color w:val="000000"/>
          <w:sz w:val="22"/>
          <w:szCs w:val="22"/>
        </w:rPr>
        <w:t>11</w:t>
      </w:r>
      <w:r w:rsidR="008628B9" w:rsidRPr="00A056D5">
        <w:rPr>
          <w:rFonts w:ascii="TradeGothic LT" w:hAnsi="TradeGothic LT"/>
          <w:b/>
          <w:bCs/>
          <w:color w:val="000000"/>
          <w:sz w:val="22"/>
          <w:szCs w:val="22"/>
        </w:rPr>
        <w:t>:</w:t>
      </w:r>
      <w:r>
        <w:rPr>
          <w:rFonts w:ascii="TradeGothic LT" w:hAnsi="TradeGothic LT"/>
          <w:b/>
          <w:bCs/>
          <w:color w:val="000000"/>
          <w:sz w:val="22"/>
          <w:szCs w:val="22"/>
        </w:rPr>
        <w:t>35</w:t>
      </w:r>
      <w:r w:rsidR="00A4710C" w:rsidRPr="00A056D5">
        <w:rPr>
          <w:rFonts w:ascii="TradeGothic LT" w:hAnsi="TradeGothic LT"/>
          <w:b/>
          <w:bCs/>
          <w:color w:val="000000"/>
          <w:sz w:val="22"/>
          <w:szCs w:val="22"/>
        </w:rPr>
        <w:t xml:space="preserve"> (</w:t>
      </w:r>
      <w:r w:rsidR="00551065" w:rsidRPr="00A056D5">
        <w:rPr>
          <w:rFonts w:ascii="TradeGothic LT" w:hAnsi="TradeGothic LT"/>
          <w:b/>
          <w:bCs/>
          <w:color w:val="000000"/>
          <w:sz w:val="22"/>
          <w:szCs w:val="22"/>
        </w:rPr>
        <w:t>1</w:t>
      </w:r>
      <w:r>
        <w:rPr>
          <w:rFonts w:ascii="TradeGothic LT" w:hAnsi="TradeGothic LT"/>
          <w:b/>
          <w:bCs/>
          <w:color w:val="000000"/>
          <w:sz w:val="22"/>
          <w:szCs w:val="22"/>
        </w:rPr>
        <w:t>6</w:t>
      </w:r>
      <w:r w:rsidR="00A4710C" w:rsidRPr="00A056D5">
        <w:rPr>
          <w:rFonts w:ascii="TradeGothic LT" w:hAnsi="TradeGothic LT"/>
          <w:b/>
          <w:bCs/>
          <w:color w:val="000000"/>
          <w:sz w:val="22"/>
          <w:szCs w:val="22"/>
        </w:rPr>
        <w:t>:</w:t>
      </w:r>
      <w:r>
        <w:rPr>
          <w:rFonts w:ascii="TradeGothic LT" w:hAnsi="TradeGothic LT"/>
          <w:b/>
          <w:bCs/>
          <w:color w:val="000000"/>
          <w:sz w:val="22"/>
          <w:szCs w:val="22"/>
        </w:rPr>
        <w:t>0</w:t>
      </w:r>
      <w:r w:rsidR="00A4710C" w:rsidRPr="00A056D5">
        <w:rPr>
          <w:rFonts w:ascii="TradeGothic LT" w:hAnsi="TradeGothic LT"/>
          <w:b/>
          <w:bCs/>
          <w:color w:val="000000"/>
          <w:sz w:val="22"/>
          <w:szCs w:val="22"/>
        </w:rPr>
        <w:t>0</w:t>
      </w:r>
      <w:r w:rsidR="00F8143D" w:rsidRPr="00A056D5">
        <w:rPr>
          <w:rFonts w:ascii="TradeGothic LT" w:hAnsi="TradeGothic LT"/>
          <w:b/>
          <w:bCs/>
          <w:color w:val="000000"/>
          <w:sz w:val="22"/>
          <w:szCs w:val="22"/>
        </w:rPr>
        <w:t xml:space="preserve"> </w:t>
      </w:r>
      <w:r w:rsidR="00A4710C" w:rsidRPr="00A056D5">
        <w:rPr>
          <w:rFonts w:ascii="TradeGothic LT" w:hAnsi="TradeGothic LT"/>
          <w:b/>
          <w:bCs/>
          <w:color w:val="000000"/>
          <w:sz w:val="22"/>
          <w:szCs w:val="22"/>
        </w:rPr>
        <w:t>scheduled)</w:t>
      </w:r>
    </w:p>
    <w:p w14:paraId="07B040F5" w14:textId="77777777" w:rsidR="009010DD" w:rsidRPr="00A056D5" w:rsidRDefault="009010DD" w:rsidP="009010DD">
      <w:pPr>
        <w:pStyle w:val="NormalWeb"/>
        <w:rPr>
          <w:rFonts w:ascii="TradeGothic LT" w:hAnsi="TradeGothic LT"/>
        </w:rPr>
      </w:pPr>
      <w:r w:rsidRPr="00A056D5">
        <w:rPr>
          <w:rFonts w:ascii="TradeGothic LT" w:hAnsi="TradeGothic LT"/>
          <w:noProof/>
        </w:rPr>
        <w:drawing>
          <wp:inline distT="0" distB="0" distL="0" distR="0" wp14:anchorId="0534A744" wp14:editId="50019FF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12FB6C94" w:rsidR="009010DD" w:rsidRPr="00A056D5" w:rsidRDefault="009010DD" w:rsidP="00044A20">
      <w:pPr>
        <w:pStyle w:val="NormalWeb"/>
        <w:numPr>
          <w:ilvl w:val="0"/>
          <w:numId w:val="1"/>
        </w:numPr>
        <w:spacing w:before="0" w:beforeAutospacing="0" w:after="0" w:afterAutospacing="0"/>
        <w:rPr>
          <w:rFonts w:ascii="TradeGothic LT" w:hAnsi="TradeGothic LT"/>
          <w:color w:val="000000"/>
          <w:sz w:val="21"/>
          <w:szCs w:val="21"/>
        </w:rPr>
      </w:pPr>
      <w:r w:rsidRPr="00A056D5">
        <w:rPr>
          <w:rFonts w:ascii="TradeGothic LT" w:hAnsi="TradeGothic LT"/>
          <w:color w:val="000000"/>
          <w:sz w:val="21"/>
          <w:szCs w:val="21"/>
        </w:rPr>
        <w:t>Anti-Trust Admonition</w:t>
      </w:r>
      <w:r w:rsidR="008878BE" w:rsidRPr="00A056D5">
        <w:rPr>
          <w:rFonts w:ascii="TradeGothic LT" w:hAnsi="TradeGothic LT"/>
          <w:color w:val="000000"/>
          <w:sz w:val="21"/>
          <w:szCs w:val="21"/>
        </w:rPr>
        <w:t xml:space="preserve"> </w:t>
      </w:r>
      <w:r w:rsidR="00E936D5" w:rsidRPr="00A056D5">
        <w:rPr>
          <w:rFonts w:ascii="TradeGothic LT" w:hAnsi="TradeGothic LT"/>
          <w:color w:val="000000"/>
          <w:sz w:val="21"/>
          <w:szCs w:val="21"/>
        </w:rPr>
        <w:t xml:space="preserve">was </w:t>
      </w:r>
      <w:r w:rsidR="000B61D6" w:rsidRPr="00A056D5">
        <w:rPr>
          <w:rFonts w:ascii="TradeGothic LT" w:hAnsi="TradeGothic LT"/>
          <w:color w:val="000000"/>
          <w:sz w:val="21"/>
          <w:szCs w:val="21"/>
        </w:rPr>
        <w:t>reviewed</w:t>
      </w:r>
      <w:r w:rsidR="005B5CEE" w:rsidRPr="00A056D5">
        <w:rPr>
          <w:rFonts w:ascii="TradeGothic LT" w:hAnsi="TradeGothic LT"/>
          <w:color w:val="000000"/>
          <w:sz w:val="21"/>
          <w:szCs w:val="21"/>
        </w:rPr>
        <w:t>:</w:t>
      </w:r>
      <w:r w:rsidRPr="00A056D5">
        <w:rPr>
          <w:rFonts w:ascii="TradeGothic LT" w:hAnsi="TradeGothic LT"/>
          <w:color w:val="000000"/>
          <w:sz w:val="21"/>
          <w:szCs w:val="21"/>
        </w:rPr>
        <w:t xml:space="preserve"> D</w:t>
      </w:r>
      <w:r w:rsidR="005B5CEE" w:rsidRPr="00A056D5">
        <w:rPr>
          <w:rFonts w:ascii="TradeGothic LT" w:hAnsi="TradeGothic LT"/>
          <w:color w:val="000000"/>
          <w:sz w:val="21"/>
          <w:szCs w:val="21"/>
        </w:rPr>
        <w:t>arrell S.</w:t>
      </w:r>
      <w:r w:rsidRPr="00A056D5">
        <w:rPr>
          <w:rFonts w:ascii="TradeGothic LT" w:hAnsi="TradeGothic LT"/>
          <w:color w:val="000000"/>
          <w:sz w:val="21"/>
          <w:szCs w:val="21"/>
        </w:rPr>
        <w:t xml:space="preserve"> </w:t>
      </w:r>
      <w:r w:rsidR="007343A7" w:rsidRPr="00A056D5">
        <w:rPr>
          <w:rFonts w:ascii="TradeGothic LT" w:hAnsi="TradeGothic LT"/>
          <w:color w:val="000000"/>
          <w:sz w:val="21"/>
          <w:szCs w:val="21"/>
        </w:rPr>
        <w:t>of CenterPoint</w:t>
      </w:r>
    </w:p>
    <w:p w14:paraId="044928F9" w14:textId="77777777" w:rsidR="00AC6F06" w:rsidRPr="00A056D5" w:rsidRDefault="00AC6F06" w:rsidP="00044A20">
      <w:pPr>
        <w:pStyle w:val="NormalWeb"/>
        <w:spacing w:before="0" w:beforeAutospacing="0" w:after="0" w:afterAutospacing="0"/>
        <w:ind w:left="1440"/>
        <w:rPr>
          <w:rFonts w:ascii="TradeGothic LT" w:hAnsi="TradeGothic LT"/>
          <w:color w:val="000000"/>
          <w:sz w:val="21"/>
          <w:szCs w:val="21"/>
        </w:rPr>
      </w:pPr>
    </w:p>
    <w:p w14:paraId="75717C50" w14:textId="6B726D32" w:rsidR="009010DD" w:rsidRPr="00A056D5" w:rsidRDefault="009010DD" w:rsidP="00044A20">
      <w:pPr>
        <w:pStyle w:val="NormalWeb"/>
        <w:numPr>
          <w:ilvl w:val="0"/>
          <w:numId w:val="1"/>
        </w:numPr>
        <w:spacing w:before="0" w:beforeAutospacing="0" w:after="0" w:afterAutospacing="0"/>
        <w:rPr>
          <w:rFonts w:ascii="TradeGothic LT" w:hAnsi="TradeGothic LT"/>
          <w:color w:val="000000"/>
          <w:sz w:val="21"/>
          <w:szCs w:val="21"/>
        </w:rPr>
      </w:pPr>
      <w:r w:rsidRPr="00A056D5">
        <w:rPr>
          <w:rFonts w:ascii="TradeGothic LT" w:hAnsi="TradeGothic LT"/>
          <w:color w:val="000000"/>
          <w:sz w:val="21"/>
          <w:szCs w:val="21"/>
        </w:rPr>
        <w:t>Attendance roll-call and introduction</w:t>
      </w:r>
      <w:r w:rsidR="00E936D5" w:rsidRPr="00A056D5">
        <w:rPr>
          <w:rFonts w:ascii="TradeGothic LT" w:hAnsi="TradeGothic LT"/>
          <w:color w:val="000000"/>
          <w:sz w:val="21"/>
          <w:szCs w:val="21"/>
        </w:rPr>
        <w:t>:</w:t>
      </w:r>
      <w:r w:rsidR="008878BE" w:rsidRPr="00A056D5">
        <w:rPr>
          <w:rFonts w:ascii="TradeGothic LT" w:hAnsi="TradeGothic LT"/>
          <w:color w:val="000000"/>
          <w:sz w:val="21"/>
          <w:szCs w:val="21"/>
        </w:rPr>
        <w:t xml:space="preserve"> </w:t>
      </w:r>
      <w:r w:rsidR="005B5CEE" w:rsidRPr="00A056D5">
        <w:rPr>
          <w:rFonts w:ascii="TradeGothic LT" w:hAnsi="TradeGothic LT"/>
          <w:color w:val="000000"/>
          <w:sz w:val="21"/>
          <w:szCs w:val="21"/>
        </w:rPr>
        <w:t>Darrell S.</w:t>
      </w:r>
    </w:p>
    <w:p w14:paraId="1DBAFF74" w14:textId="070271FE" w:rsidR="009010DD" w:rsidRPr="00A056D5" w:rsidRDefault="009F7FD6" w:rsidP="00044A20">
      <w:pPr>
        <w:pStyle w:val="NormalWeb"/>
        <w:numPr>
          <w:ilvl w:val="1"/>
          <w:numId w:val="1"/>
        </w:numPr>
        <w:spacing w:before="0" w:beforeAutospacing="0" w:after="0" w:afterAutospacing="0"/>
        <w:rPr>
          <w:rFonts w:ascii="TradeGothic LT" w:hAnsi="TradeGothic LT"/>
          <w:color w:val="000000"/>
          <w:sz w:val="21"/>
          <w:szCs w:val="21"/>
        </w:rPr>
      </w:pPr>
      <w:r w:rsidRPr="00A056D5">
        <w:rPr>
          <w:rFonts w:ascii="TradeGothic LT" w:hAnsi="TradeGothic LT"/>
          <w:color w:val="000000"/>
          <w:sz w:val="21"/>
          <w:szCs w:val="21"/>
        </w:rPr>
        <w:t>Meeting</w:t>
      </w:r>
      <w:r w:rsidR="009010DD" w:rsidRPr="00A056D5">
        <w:rPr>
          <w:rFonts w:ascii="TradeGothic LT" w:hAnsi="TradeGothic LT"/>
          <w:color w:val="000000"/>
          <w:sz w:val="21"/>
          <w:szCs w:val="21"/>
        </w:rPr>
        <w:t xml:space="preserve"> attend</w:t>
      </w:r>
      <w:r w:rsidRPr="00A056D5">
        <w:rPr>
          <w:rFonts w:ascii="TradeGothic LT" w:hAnsi="TradeGothic LT"/>
          <w:color w:val="000000"/>
          <w:sz w:val="21"/>
          <w:szCs w:val="21"/>
        </w:rPr>
        <w:t>ees</w:t>
      </w:r>
      <w:r w:rsidR="009010DD" w:rsidRPr="00A056D5">
        <w:rPr>
          <w:rFonts w:ascii="TradeGothic LT" w:hAnsi="TradeGothic LT"/>
          <w:color w:val="000000"/>
          <w:sz w:val="21"/>
          <w:szCs w:val="21"/>
        </w:rPr>
        <w:t xml:space="preserve"> </w:t>
      </w:r>
      <w:r w:rsidR="0031246D" w:rsidRPr="00A056D5">
        <w:rPr>
          <w:rFonts w:ascii="TradeGothic LT" w:hAnsi="TradeGothic LT"/>
          <w:color w:val="000000"/>
          <w:sz w:val="21"/>
          <w:szCs w:val="21"/>
        </w:rPr>
        <w:t>stated</w:t>
      </w:r>
      <w:r w:rsidR="00AC6F06" w:rsidRPr="00A056D5">
        <w:rPr>
          <w:rFonts w:ascii="TradeGothic LT" w:hAnsi="TradeGothic LT"/>
          <w:color w:val="000000"/>
          <w:sz w:val="21"/>
          <w:szCs w:val="21"/>
        </w:rPr>
        <w:t xml:space="preserve"> their name and company</w:t>
      </w:r>
      <w:r w:rsidR="00C80333" w:rsidRPr="00A056D5">
        <w:rPr>
          <w:rFonts w:ascii="TradeGothic LT" w:hAnsi="TradeGothic LT"/>
          <w:color w:val="000000"/>
          <w:sz w:val="21"/>
          <w:szCs w:val="21"/>
        </w:rPr>
        <w:t>.</w:t>
      </w:r>
    </w:p>
    <w:p w14:paraId="06AB0F60" w14:textId="77777777" w:rsidR="00044A20" w:rsidRPr="00A056D5" w:rsidRDefault="00044A20" w:rsidP="00044A20">
      <w:pPr>
        <w:pStyle w:val="NormalWeb"/>
        <w:spacing w:before="0" w:beforeAutospacing="0" w:after="0" w:afterAutospacing="0"/>
        <w:ind w:left="1440"/>
        <w:rPr>
          <w:rFonts w:ascii="TradeGothic LT" w:hAnsi="TradeGothic LT"/>
          <w:color w:val="000000"/>
          <w:sz w:val="21"/>
          <w:szCs w:val="21"/>
        </w:rPr>
      </w:pPr>
    </w:p>
    <w:p w14:paraId="63EE315C" w14:textId="79284C3F" w:rsidR="00E34700" w:rsidRPr="00A056D5" w:rsidRDefault="00DF0405" w:rsidP="00044A20">
      <w:pPr>
        <w:pStyle w:val="NormalWeb"/>
        <w:numPr>
          <w:ilvl w:val="0"/>
          <w:numId w:val="1"/>
        </w:numPr>
        <w:spacing w:before="0" w:beforeAutospacing="0" w:after="0" w:afterAutospacing="0"/>
        <w:rPr>
          <w:rFonts w:ascii="TradeGothic LT" w:hAnsi="TradeGothic LT"/>
          <w:color w:val="000000"/>
          <w:sz w:val="21"/>
          <w:szCs w:val="21"/>
        </w:rPr>
      </w:pPr>
      <w:r>
        <w:rPr>
          <w:rFonts w:ascii="TradeGothic LT" w:hAnsi="TradeGothic LT"/>
          <w:color w:val="000000"/>
          <w:sz w:val="21"/>
          <w:szCs w:val="21"/>
        </w:rPr>
        <w:t>Don T</w:t>
      </w:r>
      <w:r w:rsidR="00490ECD" w:rsidRPr="00A056D5">
        <w:rPr>
          <w:rFonts w:ascii="TradeGothic LT" w:hAnsi="TradeGothic LT"/>
          <w:color w:val="000000"/>
          <w:sz w:val="21"/>
          <w:szCs w:val="21"/>
        </w:rPr>
        <w:t xml:space="preserve">. of ERCOT summarized the </w:t>
      </w:r>
      <w:r>
        <w:rPr>
          <w:rFonts w:ascii="TradeGothic LT" w:hAnsi="TradeGothic LT"/>
          <w:color w:val="000000"/>
          <w:sz w:val="21"/>
          <w:szCs w:val="21"/>
        </w:rPr>
        <w:t xml:space="preserve">responses </w:t>
      </w:r>
      <w:bookmarkStart w:id="0" w:name="_GoBack"/>
      <w:bookmarkEnd w:id="0"/>
      <w:r>
        <w:rPr>
          <w:rFonts w:ascii="TradeGothic LT" w:hAnsi="TradeGothic LT"/>
          <w:color w:val="000000"/>
          <w:sz w:val="21"/>
          <w:szCs w:val="21"/>
        </w:rPr>
        <w:t>received regarding TDSPs future plans regarding transitioning away from POTS (plain old telephone system) to more supported technologies</w:t>
      </w:r>
      <w:r w:rsidR="00490ECD" w:rsidRPr="00A056D5">
        <w:rPr>
          <w:rFonts w:ascii="TradeGothic LT" w:hAnsi="TradeGothic LT"/>
          <w:color w:val="000000"/>
          <w:sz w:val="21"/>
          <w:szCs w:val="21"/>
        </w:rPr>
        <w:t>.</w:t>
      </w:r>
    </w:p>
    <w:p w14:paraId="2084F470" w14:textId="30141F6E" w:rsidR="00966EF8" w:rsidRPr="00DF0405" w:rsidRDefault="00DF0405" w:rsidP="00044A20">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color w:val="000000"/>
          <w:sz w:val="21"/>
          <w:szCs w:val="21"/>
        </w:rPr>
        <w:t>Eventual goal will be an NPRR to update 10.12.1(1</w:t>
      </w:r>
      <w:proofErr w:type="gramStart"/>
      <w:r>
        <w:rPr>
          <w:rFonts w:ascii="TradeGothic LT" w:hAnsi="TradeGothic LT"/>
          <w:color w:val="000000"/>
          <w:sz w:val="21"/>
          <w:szCs w:val="21"/>
        </w:rPr>
        <w:t>)(</w:t>
      </w:r>
      <w:proofErr w:type="gramEnd"/>
      <w:r>
        <w:rPr>
          <w:rFonts w:ascii="TradeGothic LT" w:hAnsi="TradeGothic LT"/>
          <w:color w:val="000000"/>
          <w:sz w:val="21"/>
          <w:szCs w:val="21"/>
        </w:rPr>
        <w:t>b) to be consistent with newer technologies employed for EPS meter data communications.</w:t>
      </w:r>
    </w:p>
    <w:p w14:paraId="0BA2C880" w14:textId="37330615" w:rsidR="003E46D3" w:rsidRPr="004237AE" w:rsidRDefault="00DF0405"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color w:val="000000"/>
          <w:sz w:val="21"/>
          <w:szCs w:val="21"/>
        </w:rPr>
        <w:t>Several TDSPs commented on their path forwards towards IP communications.</w:t>
      </w:r>
    </w:p>
    <w:p w14:paraId="602E546E" w14:textId="77777777" w:rsidR="00174D1D" w:rsidRDefault="003E46D3" w:rsidP="00044A20">
      <w:pPr>
        <w:pStyle w:val="NormalWeb"/>
        <w:numPr>
          <w:ilvl w:val="1"/>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sidRPr="00A056D5">
        <w:rPr>
          <w:rFonts w:ascii="TradeGothic LT" w:hAnsi="TradeGothic LT"/>
          <w:sz w:val="21"/>
          <w:szCs w:val="21"/>
        </w:rPr>
        <w:t xml:space="preserve"> </w:t>
      </w:r>
    </w:p>
    <w:p w14:paraId="5B6B5E65" w14:textId="207390B5" w:rsidR="003E46D3" w:rsidRPr="00A056D5" w:rsidRDefault="00DF0405" w:rsidP="00ED2372">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Clarification of communication methods between ERCOT and TDSPs </w:t>
      </w:r>
    </w:p>
    <w:p w14:paraId="4DC1EEF0" w14:textId="46AD6D5A" w:rsidR="003E46D3" w:rsidRDefault="00DF0405" w:rsidP="00DF0405">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ERCOT will reach out to TDSPs to resolve questions on existing responses and non-responses from TDSPs as needed.</w:t>
      </w:r>
    </w:p>
    <w:p w14:paraId="76ED8F63" w14:textId="226FE47B" w:rsidR="00044A20" w:rsidRDefault="00DF0405" w:rsidP="004237AE">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Draft language for NPRR targeted for end of 2018 or quarter 1 of 2019.</w:t>
      </w:r>
    </w:p>
    <w:p w14:paraId="7D019EB0" w14:textId="77777777" w:rsidR="00621E7D" w:rsidRPr="004237AE" w:rsidRDefault="00621E7D" w:rsidP="00621E7D">
      <w:pPr>
        <w:pStyle w:val="NormalWeb"/>
        <w:spacing w:before="0" w:beforeAutospacing="0" w:after="0" w:afterAutospacing="0"/>
        <w:ind w:left="2880"/>
        <w:rPr>
          <w:rFonts w:ascii="TradeGothic LT" w:hAnsi="TradeGothic LT"/>
          <w:sz w:val="21"/>
          <w:szCs w:val="21"/>
        </w:rPr>
      </w:pPr>
    </w:p>
    <w:p w14:paraId="3241E4D8" w14:textId="1238FDA0" w:rsidR="003E46D3" w:rsidRPr="004237AE" w:rsidRDefault="004237AE" w:rsidP="004237AE">
      <w:pPr>
        <w:pStyle w:val="NormalWeb"/>
        <w:numPr>
          <w:ilvl w:val="0"/>
          <w:numId w:val="1"/>
        </w:numPr>
        <w:spacing w:before="0" w:beforeAutospacing="0" w:after="0" w:afterAutospacing="0"/>
        <w:rPr>
          <w:rFonts w:ascii="TradeGothic LT" w:hAnsi="TradeGothic LT"/>
          <w:sz w:val="21"/>
          <w:szCs w:val="21"/>
        </w:rPr>
      </w:pPr>
      <w:r w:rsidRPr="004237AE">
        <w:rPr>
          <w:rFonts w:ascii="TradeGothic LT" w:hAnsi="TradeGothic LT"/>
          <w:sz w:val="21"/>
          <w:szCs w:val="21"/>
        </w:rPr>
        <w:t>Stacy N</w:t>
      </w:r>
      <w:r w:rsidR="003E46D3" w:rsidRPr="004237AE">
        <w:rPr>
          <w:rFonts w:ascii="TradeGothic LT" w:hAnsi="TradeGothic LT"/>
          <w:sz w:val="21"/>
          <w:szCs w:val="21"/>
        </w:rPr>
        <w:t xml:space="preserve">. of ERCOT </w:t>
      </w:r>
      <w:r>
        <w:rPr>
          <w:rFonts w:ascii="TradeGothic LT" w:hAnsi="TradeGothic LT"/>
          <w:sz w:val="21"/>
          <w:szCs w:val="21"/>
        </w:rPr>
        <w:t>presented an option for read receipt of access notifications</w:t>
      </w:r>
      <w:r w:rsidR="0050072C">
        <w:rPr>
          <w:rFonts w:ascii="TradeGothic LT" w:hAnsi="TradeGothic LT"/>
          <w:sz w:val="21"/>
          <w:szCs w:val="21"/>
        </w:rPr>
        <w:t>.</w:t>
      </w:r>
    </w:p>
    <w:p w14:paraId="6FB8B8B9" w14:textId="771B9FEF" w:rsidR="005A287D" w:rsidRDefault="004237AE"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For TDSPs who wish to confirm ERCOT has received access notification forms, they may request a read receipt for the email sent to </w:t>
      </w:r>
      <w:hyperlink r:id="rId7" w:history="1">
        <w:r w:rsidRPr="00CE0DAB">
          <w:rPr>
            <w:rStyle w:val="Hyperlink"/>
            <w:rFonts w:ascii="TradeGothic LT" w:hAnsi="TradeGothic LT"/>
            <w:sz w:val="21"/>
            <w:szCs w:val="21"/>
          </w:rPr>
          <w:t>Mreads@ercot.com</w:t>
        </w:r>
      </w:hyperlink>
      <w:r>
        <w:rPr>
          <w:rFonts w:ascii="TradeGothic LT" w:hAnsi="TradeGothic LT"/>
          <w:sz w:val="21"/>
          <w:szCs w:val="21"/>
        </w:rPr>
        <w:t xml:space="preserve"> which will be provided.</w:t>
      </w:r>
    </w:p>
    <w:p w14:paraId="4231BA27" w14:textId="77777777" w:rsidR="00621E7D" w:rsidRPr="00A056D5" w:rsidRDefault="00621E7D" w:rsidP="00621E7D">
      <w:pPr>
        <w:pStyle w:val="NormalWeb"/>
        <w:spacing w:before="0" w:beforeAutospacing="0" w:after="0" w:afterAutospacing="0"/>
        <w:ind w:left="1440"/>
        <w:rPr>
          <w:rFonts w:ascii="TradeGothic LT" w:hAnsi="TradeGothic LT"/>
          <w:sz w:val="21"/>
          <w:szCs w:val="21"/>
        </w:rPr>
      </w:pPr>
    </w:p>
    <w:p w14:paraId="47F41801" w14:textId="3D5D6E98" w:rsidR="00D43DF9" w:rsidRDefault="004237AE" w:rsidP="004237AE">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Henry P. of ERCOT reviewed procedure for new </w:t>
      </w:r>
      <w:r w:rsidR="00246D2A">
        <w:rPr>
          <w:rFonts w:ascii="TradeGothic LT" w:hAnsi="TradeGothic LT"/>
          <w:sz w:val="21"/>
          <w:szCs w:val="21"/>
        </w:rPr>
        <w:t>modeled-</w:t>
      </w:r>
      <w:r>
        <w:rPr>
          <w:rFonts w:ascii="TradeGothic LT" w:hAnsi="TradeGothic LT"/>
          <w:sz w:val="21"/>
          <w:szCs w:val="21"/>
        </w:rPr>
        <w:t xml:space="preserve">generation facilities with cutover dates prior to meter installation due to </w:t>
      </w:r>
      <w:r w:rsidR="00246D2A">
        <w:rPr>
          <w:rFonts w:ascii="TradeGothic LT" w:hAnsi="TradeGothic LT"/>
          <w:sz w:val="21"/>
          <w:szCs w:val="21"/>
        </w:rPr>
        <w:t xml:space="preserve">ERCOT network </w:t>
      </w:r>
      <w:r>
        <w:rPr>
          <w:rFonts w:ascii="TradeGothic LT" w:hAnsi="TradeGothic LT"/>
          <w:sz w:val="21"/>
          <w:szCs w:val="21"/>
        </w:rPr>
        <w:t xml:space="preserve">modeling constraints. </w:t>
      </w:r>
    </w:p>
    <w:p w14:paraId="3B6D3C20" w14:textId="08BF5D91" w:rsidR="004237AE" w:rsidRDefault="004237AE"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ERCOT meter engineering will inform applicable TDSPs when a model</w:t>
      </w:r>
      <w:r w:rsidR="00246D2A">
        <w:rPr>
          <w:rFonts w:ascii="TradeGothic LT" w:hAnsi="TradeGothic LT"/>
          <w:sz w:val="21"/>
          <w:szCs w:val="21"/>
        </w:rPr>
        <w:t>-</w:t>
      </w:r>
      <w:r>
        <w:rPr>
          <w:rFonts w:ascii="TradeGothic LT" w:hAnsi="TradeGothic LT"/>
          <w:sz w:val="21"/>
          <w:szCs w:val="21"/>
        </w:rPr>
        <w:t xml:space="preserve">ready date is available based on an approved RARF at multiple </w:t>
      </w:r>
      <w:r w:rsidR="00246D2A">
        <w:rPr>
          <w:rFonts w:ascii="TradeGothic LT" w:hAnsi="TradeGothic LT"/>
          <w:sz w:val="21"/>
          <w:szCs w:val="21"/>
        </w:rPr>
        <w:t>events</w:t>
      </w:r>
      <w:r>
        <w:rPr>
          <w:rFonts w:ascii="TradeGothic LT" w:hAnsi="TradeGothic LT"/>
          <w:sz w:val="21"/>
          <w:szCs w:val="21"/>
        </w:rPr>
        <w:t>.</w:t>
      </w:r>
    </w:p>
    <w:p w14:paraId="68A864A6" w14:textId="5F37D840" w:rsidR="004237AE" w:rsidRDefault="004237AE" w:rsidP="004237AE">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When the RARF is approved</w:t>
      </w:r>
    </w:p>
    <w:p w14:paraId="2F9AC301" w14:textId="49A71633" w:rsidR="004237AE" w:rsidRDefault="004237AE" w:rsidP="004237AE">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When the design proposal is received (if the RARF has already been approved)</w:t>
      </w:r>
    </w:p>
    <w:p w14:paraId="41DA8894" w14:textId="77777777" w:rsidR="004237AE" w:rsidRDefault="004237AE" w:rsidP="004237AE">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When the design proposal is approved (if the RARF has already been approved)</w:t>
      </w:r>
    </w:p>
    <w:p w14:paraId="7C6FF5C0" w14:textId="7353B01B" w:rsidR="004237AE" w:rsidRPr="00A056D5" w:rsidRDefault="004237AE" w:rsidP="004237AE">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When the cutover date is approaching</w:t>
      </w:r>
    </w:p>
    <w:p w14:paraId="59C303EB" w14:textId="7A6EE145" w:rsidR="00D43DF9" w:rsidRDefault="004237AE"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Harvey S. of CPS inquired as to whom is notified</w:t>
      </w:r>
      <w:r w:rsidR="00246D2A">
        <w:rPr>
          <w:rFonts w:ascii="TradeGothic LT" w:hAnsi="TradeGothic LT"/>
          <w:sz w:val="21"/>
          <w:szCs w:val="21"/>
        </w:rPr>
        <w:t xml:space="preserve"> about the cutover date</w:t>
      </w:r>
      <w:r w:rsidR="00F2364B">
        <w:rPr>
          <w:rFonts w:ascii="TradeGothic LT" w:hAnsi="TradeGothic LT"/>
          <w:sz w:val="21"/>
          <w:szCs w:val="21"/>
        </w:rPr>
        <w:t>. Henry P. and Donald M.</w:t>
      </w:r>
      <w:r w:rsidR="00472762" w:rsidRPr="009E3358">
        <w:rPr>
          <w:rFonts w:ascii="TradeGothic LT" w:hAnsi="TradeGothic LT"/>
          <w:color w:val="FF0000"/>
          <w:sz w:val="21"/>
          <w:szCs w:val="21"/>
        </w:rPr>
        <w:t xml:space="preserve"> </w:t>
      </w:r>
      <w:r w:rsidR="009E3358" w:rsidRPr="00F2364B">
        <w:rPr>
          <w:rFonts w:ascii="TradeGothic LT" w:hAnsi="TradeGothic LT"/>
          <w:sz w:val="21"/>
          <w:szCs w:val="21"/>
        </w:rPr>
        <w:t>of</w:t>
      </w:r>
      <w:r w:rsidR="009E3358" w:rsidRPr="009E3358">
        <w:rPr>
          <w:rFonts w:ascii="TradeGothic LT" w:hAnsi="TradeGothic LT"/>
          <w:color w:val="FF0000"/>
          <w:sz w:val="21"/>
          <w:szCs w:val="21"/>
        </w:rPr>
        <w:t xml:space="preserve"> </w:t>
      </w:r>
      <w:r w:rsidR="00472762">
        <w:rPr>
          <w:rFonts w:ascii="TradeGothic LT" w:hAnsi="TradeGothic LT"/>
          <w:sz w:val="21"/>
          <w:szCs w:val="21"/>
        </w:rPr>
        <w:t xml:space="preserve">ERCOT </w:t>
      </w:r>
      <w:r>
        <w:rPr>
          <w:rFonts w:ascii="TradeGothic LT" w:hAnsi="TradeGothic LT"/>
          <w:sz w:val="21"/>
          <w:szCs w:val="21"/>
        </w:rPr>
        <w:t>provided that it is to the TDSP supplied contact list in addition to the design proposal approval email.</w:t>
      </w:r>
    </w:p>
    <w:p w14:paraId="6634CE6A" w14:textId="264EEBA4" w:rsidR="004237AE" w:rsidRDefault="004237AE"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Don T. described the current scenarios which require TDSP participation in the modeling process to meet the dates provided on the RARF.</w:t>
      </w:r>
    </w:p>
    <w:p w14:paraId="44B9C888" w14:textId="6F83A51C" w:rsidR="004237AE" w:rsidRDefault="004237AE"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Gabriel G. of AEP commented that the RARF date is impactful to </w:t>
      </w:r>
      <w:r w:rsidR="00246D2A">
        <w:rPr>
          <w:rFonts w:ascii="TradeGothic LT" w:hAnsi="TradeGothic LT"/>
          <w:sz w:val="21"/>
          <w:szCs w:val="21"/>
        </w:rPr>
        <w:t xml:space="preserve">TDSP </w:t>
      </w:r>
      <w:r>
        <w:rPr>
          <w:rFonts w:ascii="TradeGothic LT" w:hAnsi="TradeGothic LT"/>
          <w:sz w:val="21"/>
          <w:szCs w:val="21"/>
        </w:rPr>
        <w:t xml:space="preserve">metering personnel and the parties setting the RARF date </w:t>
      </w:r>
      <w:r w:rsidR="00246D2A">
        <w:rPr>
          <w:rFonts w:ascii="TradeGothic LT" w:hAnsi="TradeGothic LT"/>
          <w:sz w:val="21"/>
          <w:szCs w:val="21"/>
        </w:rPr>
        <w:t xml:space="preserve">could be </w:t>
      </w:r>
      <w:r>
        <w:rPr>
          <w:rFonts w:ascii="TradeGothic LT" w:hAnsi="TradeGothic LT"/>
          <w:sz w:val="21"/>
          <w:szCs w:val="21"/>
        </w:rPr>
        <w:t xml:space="preserve">unaware of their impacts. </w:t>
      </w:r>
    </w:p>
    <w:p w14:paraId="64645CAE" w14:textId="2D356D60" w:rsidR="00032FC1" w:rsidRDefault="004237AE"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Debbie G. or Oncor asked if when the RARF is approved if the dates can still be altered. </w:t>
      </w:r>
      <w:r w:rsidR="00EE3D47">
        <w:rPr>
          <w:rFonts w:ascii="TradeGothic LT" w:hAnsi="TradeGothic LT"/>
          <w:sz w:val="21"/>
          <w:szCs w:val="21"/>
        </w:rPr>
        <w:t>Henry P.</w:t>
      </w:r>
      <w:r>
        <w:rPr>
          <w:rFonts w:ascii="TradeGothic LT" w:hAnsi="TradeGothic LT"/>
          <w:sz w:val="21"/>
          <w:szCs w:val="21"/>
        </w:rPr>
        <w:t xml:space="preserve"> </w:t>
      </w:r>
      <w:r w:rsidR="00EE3D47">
        <w:rPr>
          <w:rFonts w:ascii="TradeGothic LT" w:hAnsi="TradeGothic LT"/>
          <w:sz w:val="21"/>
          <w:szCs w:val="21"/>
        </w:rPr>
        <w:t xml:space="preserve">confirmed that </w:t>
      </w:r>
      <w:r>
        <w:rPr>
          <w:rFonts w:ascii="TradeGothic LT" w:hAnsi="TradeGothic LT"/>
          <w:sz w:val="21"/>
          <w:szCs w:val="21"/>
        </w:rPr>
        <w:t>in some cases yes and some no depending on how</w:t>
      </w:r>
      <w:r w:rsidR="00032FC1">
        <w:rPr>
          <w:rFonts w:ascii="TradeGothic LT" w:hAnsi="TradeGothic LT"/>
          <w:sz w:val="21"/>
          <w:szCs w:val="21"/>
        </w:rPr>
        <w:t xml:space="preserve"> close the date is. With ERCOT meter engineering now providing notification when a RARF is approved, it should still be possible to have the date amended with prompt action.</w:t>
      </w:r>
    </w:p>
    <w:p w14:paraId="432C9830" w14:textId="3DBA94B2" w:rsidR="00032FC1" w:rsidRDefault="00032FC1"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lastRenderedPageBreak/>
        <w:t xml:space="preserve">Darrell S. asked if the RARF is </w:t>
      </w:r>
      <w:r w:rsidR="00EE3D47">
        <w:rPr>
          <w:rFonts w:ascii="TradeGothic LT" w:hAnsi="TradeGothic LT"/>
          <w:sz w:val="21"/>
          <w:szCs w:val="21"/>
        </w:rPr>
        <w:t>public information</w:t>
      </w:r>
      <w:r>
        <w:rPr>
          <w:rFonts w:ascii="TradeGothic LT" w:hAnsi="TradeGothic LT"/>
          <w:sz w:val="21"/>
          <w:szCs w:val="21"/>
        </w:rPr>
        <w:t xml:space="preserve">. Don T. answered that </w:t>
      </w:r>
      <w:r w:rsidR="00EE3D47">
        <w:rPr>
          <w:rFonts w:ascii="TradeGothic LT" w:hAnsi="TradeGothic LT"/>
          <w:sz w:val="21"/>
          <w:szCs w:val="21"/>
        </w:rPr>
        <w:t>the RARF</w:t>
      </w:r>
      <w:r>
        <w:rPr>
          <w:rFonts w:ascii="TradeGothic LT" w:hAnsi="TradeGothic LT"/>
          <w:sz w:val="21"/>
          <w:szCs w:val="21"/>
        </w:rPr>
        <w:t xml:space="preserve"> is not</w:t>
      </w:r>
      <w:r w:rsidR="00EE3D47">
        <w:rPr>
          <w:rFonts w:ascii="TradeGothic LT" w:hAnsi="TradeGothic LT"/>
          <w:sz w:val="21"/>
          <w:szCs w:val="21"/>
        </w:rPr>
        <w:t xml:space="preserve"> public information</w:t>
      </w:r>
      <w:r>
        <w:rPr>
          <w:rFonts w:ascii="TradeGothic LT" w:hAnsi="TradeGothic LT"/>
          <w:sz w:val="21"/>
          <w:szCs w:val="21"/>
        </w:rPr>
        <w:t>.</w:t>
      </w:r>
    </w:p>
    <w:p w14:paraId="3CB2AB13" w14:textId="4CC33C1C" w:rsidR="004237AE" w:rsidRDefault="00032FC1" w:rsidP="00032FC1">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Darrell S. commented that enhanced communications between the TDSP and resource owner for impacts regarding RARF dates to metering is needed. Discussions within TDSPs for groups that coordinate with resource owners is needed to explain and emphasize metering impacts.</w:t>
      </w:r>
    </w:p>
    <w:p w14:paraId="2B0E6481" w14:textId="77777777" w:rsidR="00621E7D" w:rsidRPr="004237AE" w:rsidRDefault="00621E7D" w:rsidP="00621E7D">
      <w:pPr>
        <w:pStyle w:val="NormalWeb"/>
        <w:spacing w:before="0" w:beforeAutospacing="0" w:after="0" w:afterAutospacing="0"/>
        <w:ind w:left="1440"/>
        <w:rPr>
          <w:rFonts w:ascii="TradeGothic LT" w:hAnsi="TradeGothic LT"/>
          <w:sz w:val="21"/>
          <w:szCs w:val="21"/>
        </w:rPr>
      </w:pPr>
    </w:p>
    <w:p w14:paraId="297A2BCF" w14:textId="0EB9C8EA" w:rsidR="00D43DF9" w:rsidRPr="00A056D5" w:rsidRDefault="00032FC1" w:rsidP="00032FC1">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Henry P. presented a path forward to allow for site certification documentation to be returned to TDSPs electronically versus via postal mail.</w:t>
      </w:r>
    </w:p>
    <w:p w14:paraId="4188E21F" w14:textId="77A5E1F7" w:rsidR="00472762" w:rsidRDefault="00472762" w:rsidP="00472762">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After discussion </w:t>
      </w:r>
      <w:r w:rsidR="00EE3D47">
        <w:rPr>
          <w:rFonts w:ascii="TradeGothic LT" w:hAnsi="TradeGothic LT"/>
          <w:sz w:val="21"/>
          <w:szCs w:val="21"/>
        </w:rPr>
        <w:t xml:space="preserve">of the concept, there was MWG consensus on </w:t>
      </w:r>
      <w:r>
        <w:rPr>
          <w:rFonts w:ascii="TradeGothic LT" w:hAnsi="TradeGothic LT"/>
          <w:sz w:val="21"/>
          <w:szCs w:val="21"/>
        </w:rPr>
        <w:t>ERCOT submit</w:t>
      </w:r>
      <w:r w:rsidR="00EE3D47">
        <w:rPr>
          <w:rFonts w:ascii="TradeGothic LT" w:hAnsi="TradeGothic LT"/>
          <w:sz w:val="21"/>
          <w:szCs w:val="21"/>
        </w:rPr>
        <w:t>ting an</w:t>
      </w:r>
      <w:r w:rsidR="005D3F5D">
        <w:rPr>
          <w:rFonts w:ascii="TradeGothic LT" w:hAnsi="TradeGothic LT"/>
          <w:sz w:val="21"/>
          <w:szCs w:val="21"/>
        </w:rPr>
        <w:t xml:space="preserve"> </w:t>
      </w:r>
      <w:r>
        <w:rPr>
          <w:rFonts w:ascii="TradeGothic LT" w:hAnsi="TradeGothic LT"/>
          <w:sz w:val="21"/>
          <w:szCs w:val="21"/>
        </w:rPr>
        <w:t>NPRR</w:t>
      </w:r>
      <w:r w:rsidR="00EE3D47">
        <w:rPr>
          <w:rFonts w:ascii="TradeGothic LT" w:hAnsi="TradeGothic LT"/>
          <w:sz w:val="21"/>
          <w:szCs w:val="21"/>
        </w:rPr>
        <w:t xml:space="preserve"> with the language presented to the MWG to support this change. </w:t>
      </w:r>
    </w:p>
    <w:p w14:paraId="5E56E91D" w14:textId="77777777" w:rsidR="00032FC1" w:rsidRDefault="00032FC1" w:rsidP="00032FC1">
      <w:pPr>
        <w:pStyle w:val="NormalWeb"/>
        <w:numPr>
          <w:ilvl w:val="1"/>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sidRPr="00A056D5">
        <w:rPr>
          <w:rFonts w:ascii="TradeGothic LT" w:hAnsi="TradeGothic LT"/>
          <w:sz w:val="21"/>
          <w:szCs w:val="21"/>
        </w:rPr>
        <w:t xml:space="preserve"> </w:t>
      </w:r>
    </w:p>
    <w:p w14:paraId="79460DFA" w14:textId="76F1C677" w:rsidR="00032FC1" w:rsidRDefault="00032FC1" w:rsidP="00032FC1">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ERCOT wil</w:t>
      </w:r>
      <w:r w:rsidR="00472762">
        <w:rPr>
          <w:rFonts w:ascii="TradeGothic LT" w:hAnsi="TradeGothic LT"/>
          <w:sz w:val="21"/>
          <w:szCs w:val="21"/>
        </w:rPr>
        <w:t xml:space="preserve">l draft </w:t>
      </w:r>
      <w:r w:rsidR="00EE3D47">
        <w:rPr>
          <w:rFonts w:ascii="TradeGothic LT" w:hAnsi="TradeGothic LT"/>
          <w:sz w:val="21"/>
          <w:szCs w:val="21"/>
        </w:rPr>
        <w:t xml:space="preserve">and submit an </w:t>
      </w:r>
      <w:r w:rsidR="00472762">
        <w:rPr>
          <w:rFonts w:ascii="TradeGothic LT" w:hAnsi="TradeGothic LT"/>
          <w:sz w:val="21"/>
          <w:szCs w:val="21"/>
        </w:rPr>
        <w:t>NPRR</w:t>
      </w:r>
      <w:r w:rsidR="00EE3D47">
        <w:rPr>
          <w:rFonts w:ascii="TradeGothic LT" w:hAnsi="TradeGothic LT"/>
          <w:sz w:val="21"/>
          <w:szCs w:val="21"/>
        </w:rPr>
        <w:t>,</w:t>
      </w:r>
      <w:r w:rsidR="00472762">
        <w:rPr>
          <w:rFonts w:ascii="TradeGothic LT" w:hAnsi="TradeGothic LT"/>
          <w:sz w:val="21"/>
          <w:szCs w:val="21"/>
        </w:rPr>
        <w:t xml:space="preserve"> not</w:t>
      </w:r>
      <w:r w:rsidR="00EE3D47">
        <w:rPr>
          <w:rFonts w:ascii="TradeGothic LT" w:hAnsi="TradeGothic LT"/>
          <w:sz w:val="21"/>
          <w:szCs w:val="21"/>
        </w:rPr>
        <w:t xml:space="preserve">ing </w:t>
      </w:r>
      <w:r w:rsidR="00472762">
        <w:rPr>
          <w:rFonts w:ascii="TradeGothic LT" w:hAnsi="TradeGothic LT"/>
          <w:sz w:val="21"/>
          <w:szCs w:val="21"/>
        </w:rPr>
        <w:t xml:space="preserve">Meter Working Group </w:t>
      </w:r>
      <w:r w:rsidR="00EE3D47">
        <w:rPr>
          <w:rFonts w:ascii="TradeGothic LT" w:hAnsi="TradeGothic LT"/>
          <w:sz w:val="21"/>
          <w:szCs w:val="21"/>
        </w:rPr>
        <w:t xml:space="preserve">consensus of the concept. </w:t>
      </w:r>
    </w:p>
    <w:p w14:paraId="08BF3985" w14:textId="77777777" w:rsidR="00621E7D" w:rsidRDefault="00621E7D" w:rsidP="00621E7D">
      <w:pPr>
        <w:pStyle w:val="NormalWeb"/>
        <w:spacing w:before="0" w:beforeAutospacing="0" w:after="0" w:afterAutospacing="0"/>
        <w:ind w:left="2160"/>
        <w:rPr>
          <w:rFonts w:ascii="TradeGothic LT" w:hAnsi="TradeGothic LT"/>
          <w:sz w:val="21"/>
          <w:szCs w:val="21"/>
        </w:rPr>
      </w:pPr>
    </w:p>
    <w:p w14:paraId="58D8C923" w14:textId="7EB056FB" w:rsidR="00D43DF9" w:rsidRDefault="00472762" w:rsidP="00472762">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Donald M. presented new versions of the Site Certification form and Meter Test Report.</w:t>
      </w:r>
    </w:p>
    <w:p w14:paraId="4C00864C" w14:textId="5203339B" w:rsidR="00472762" w:rsidRDefault="00472762" w:rsidP="00472762">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Forms were updated to remove signature requirement and language on the form was updated to reflect that submitting versus signing was the binding action.</w:t>
      </w:r>
    </w:p>
    <w:p w14:paraId="3DF65905" w14:textId="438F55C4" w:rsidR="00472762" w:rsidRDefault="00472762" w:rsidP="00472762">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Dan G. of College Station expressed concern that a name can be populated without the recorded EPS meter inspector being aware.</w:t>
      </w:r>
    </w:p>
    <w:p w14:paraId="03D3D14F" w14:textId="33B02B43" w:rsidR="00472762" w:rsidRPr="0050072C" w:rsidRDefault="00472762" w:rsidP="0050072C">
      <w:pPr>
        <w:pStyle w:val="NormalWeb"/>
        <w:numPr>
          <w:ilvl w:val="2"/>
          <w:numId w:val="1"/>
        </w:numPr>
        <w:spacing w:before="0" w:beforeAutospacing="0" w:after="0" w:afterAutospacing="0"/>
        <w:rPr>
          <w:rFonts w:ascii="TradeGothic LT" w:hAnsi="TradeGothic LT"/>
          <w:sz w:val="21"/>
          <w:szCs w:val="21"/>
        </w:rPr>
      </w:pPr>
      <w:r w:rsidRPr="0050072C">
        <w:rPr>
          <w:rFonts w:ascii="TradeGothic LT" w:hAnsi="TradeGothic LT"/>
          <w:sz w:val="21"/>
          <w:szCs w:val="21"/>
        </w:rPr>
        <w:t>John C. of Austin Energy provided that it is preferable to provide the completed forms in such a way as to prevent alteration.</w:t>
      </w:r>
    </w:p>
    <w:p w14:paraId="1E686955" w14:textId="6A28596C" w:rsidR="0050072C" w:rsidRPr="0050072C" w:rsidRDefault="00472762" w:rsidP="0050072C">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Donald M. confirmed that the forms could be accepted as either a PDF or password locked Excel form which would therefore prevent altering.</w:t>
      </w:r>
      <w:r w:rsidR="0050072C">
        <w:rPr>
          <w:rFonts w:ascii="TradeGothic LT" w:hAnsi="TradeGothic LT"/>
          <w:sz w:val="21"/>
          <w:szCs w:val="21"/>
        </w:rPr>
        <w:t xml:space="preserve"> Each TDSP will be responsible for ensuring accuracy of names on submitted forms.</w:t>
      </w:r>
    </w:p>
    <w:p w14:paraId="4E05DD2F" w14:textId="34A0A725" w:rsidR="00472762" w:rsidRDefault="00472762" w:rsidP="00472762">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Dale T. of CenterPoint </w:t>
      </w:r>
      <w:r w:rsidR="0050072C">
        <w:rPr>
          <w:rFonts w:ascii="TradeGothic LT" w:hAnsi="TradeGothic LT"/>
          <w:sz w:val="21"/>
          <w:szCs w:val="21"/>
        </w:rPr>
        <w:t>requested that all TDSPs</w:t>
      </w:r>
      <w:r>
        <w:rPr>
          <w:rFonts w:ascii="TradeGothic LT" w:hAnsi="TradeGothic LT"/>
          <w:sz w:val="21"/>
          <w:szCs w:val="21"/>
        </w:rPr>
        <w:t xml:space="preserve"> have time to review the new language within their companies prior to MWG accepting the forms.</w:t>
      </w:r>
    </w:p>
    <w:p w14:paraId="7665E0C7" w14:textId="77777777" w:rsidR="00472762" w:rsidRDefault="00472762" w:rsidP="00472762">
      <w:pPr>
        <w:pStyle w:val="NormalWeb"/>
        <w:numPr>
          <w:ilvl w:val="1"/>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sidRPr="00A056D5">
        <w:rPr>
          <w:rFonts w:ascii="TradeGothic LT" w:hAnsi="TradeGothic LT"/>
          <w:sz w:val="21"/>
          <w:szCs w:val="21"/>
        </w:rPr>
        <w:t xml:space="preserve"> </w:t>
      </w:r>
    </w:p>
    <w:p w14:paraId="5FDFB1D9" w14:textId="4B560478" w:rsidR="00472762" w:rsidRDefault="00472762" w:rsidP="00472762">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TDSPs will review the new Site Certification Form Ver 4.0 and Meter Test Report Ver 5.0 posted to the MWG meeting page within their respective companies. Next MWG meeting will review the forms before deciding to accept or reject.</w:t>
      </w:r>
    </w:p>
    <w:p w14:paraId="623283C0" w14:textId="77777777" w:rsidR="00621E7D" w:rsidRPr="00A056D5" w:rsidRDefault="00621E7D" w:rsidP="00621E7D">
      <w:pPr>
        <w:pStyle w:val="NormalWeb"/>
        <w:spacing w:before="0" w:beforeAutospacing="0" w:after="0" w:afterAutospacing="0"/>
        <w:ind w:left="2160"/>
        <w:rPr>
          <w:rFonts w:ascii="TradeGothic LT" w:hAnsi="TradeGothic LT"/>
          <w:sz w:val="21"/>
          <w:szCs w:val="21"/>
        </w:rPr>
      </w:pPr>
    </w:p>
    <w:p w14:paraId="65DFA241" w14:textId="25F084CA" w:rsidR="00D43DF9" w:rsidRPr="00A056D5" w:rsidRDefault="0050072C" w:rsidP="0050072C">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Darrell S. summarized previous discussion on throw-over VT configurations and the impacts of abnormal conditions such as black start testing and events.</w:t>
      </w:r>
    </w:p>
    <w:p w14:paraId="33249977" w14:textId="25A48CB5" w:rsidR="00D43DF9" w:rsidRDefault="00FA248C" w:rsidP="00621E7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Darrell S. presented CenterPoint’s current approach of </w:t>
      </w:r>
      <w:r w:rsidR="00621E7D">
        <w:rPr>
          <w:rFonts w:ascii="TradeGothic LT" w:hAnsi="TradeGothic LT"/>
          <w:sz w:val="21"/>
          <w:szCs w:val="21"/>
        </w:rPr>
        <w:t>having primary and backup meters voltages supplied by opposite VTs in the throw over scheme.</w:t>
      </w:r>
    </w:p>
    <w:p w14:paraId="4A2FEC86" w14:textId="445BE064" w:rsidR="00621E7D" w:rsidRDefault="00621E7D" w:rsidP="00621E7D">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CenterPoint has been re-evaluating some locations and for some radial bus connections might update their scheme.</w:t>
      </w:r>
    </w:p>
    <w:p w14:paraId="1069A96B" w14:textId="631651F2" w:rsidR="00621E7D" w:rsidRDefault="00621E7D" w:rsidP="00621E7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Mark R. of LCRA said that they are reviewing their approach and looking at different options.</w:t>
      </w:r>
    </w:p>
    <w:p w14:paraId="4FB7C5F2" w14:textId="77777777" w:rsidR="00621E7D" w:rsidRDefault="00621E7D" w:rsidP="00621E7D">
      <w:pPr>
        <w:pStyle w:val="NormalWeb"/>
        <w:numPr>
          <w:ilvl w:val="1"/>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sidRPr="00A056D5">
        <w:rPr>
          <w:rFonts w:ascii="TradeGothic LT" w:hAnsi="TradeGothic LT"/>
          <w:sz w:val="21"/>
          <w:szCs w:val="21"/>
        </w:rPr>
        <w:t xml:space="preserve"> </w:t>
      </w:r>
    </w:p>
    <w:p w14:paraId="34B6C7A8" w14:textId="3457B5F2" w:rsidR="00621E7D" w:rsidRDefault="00621E7D" w:rsidP="00621E7D">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ERCOT will have targeted one on one discussions with TDSPs known to be utilizing throw over schemes. </w:t>
      </w:r>
    </w:p>
    <w:p w14:paraId="6A52898D" w14:textId="23EBE25A" w:rsidR="00621E7D" w:rsidRDefault="00385E36" w:rsidP="00621E7D">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Discussions should help frame thoughts on whether a</w:t>
      </w:r>
      <w:r w:rsidDel="00385E36">
        <w:rPr>
          <w:rFonts w:ascii="TradeGothic LT" w:hAnsi="TradeGothic LT"/>
          <w:sz w:val="21"/>
          <w:szCs w:val="21"/>
        </w:rPr>
        <w:t xml:space="preserve"> </w:t>
      </w:r>
      <w:r w:rsidR="00621E7D">
        <w:rPr>
          <w:rFonts w:ascii="TradeGothic LT" w:hAnsi="TradeGothic LT"/>
          <w:sz w:val="21"/>
          <w:szCs w:val="21"/>
        </w:rPr>
        <w:t>SMOGRR or design proposal language for clarification and consistency in throw over scheme approaches/uses</w:t>
      </w:r>
      <w:r>
        <w:rPr>
          <w:rFonts w:ascii="TradeGothic LT" w:hAnsi="TradeGothic LT"/>
          <w:sz w:val="21"/>
          <w:szCs w:val="21"/>
        </w:rPr>
        <w:t xml:space="preserve"> should be considered by the MWG</w:t>
      </w:r>
      <w:r w:rsidR="00621E7D">
        <w:rPr>
          <w:rFonts w:ascii="TradeGothic LT" w:hAnsi="TradeGothic LT"/>
          <w:sz w:val="21"/>
          <w:szCs w:val="21"/>
        </w:rPr>
        <w:t>.</w:t>
      </w:r>
    </w:p>
    <w:p w14:paraId="7F58BA58" w14:textId="77777777" w:rsidR="00184D2D" w:rsidRDefault="00184D2D" w:rsidP="00184D2D">
      <w:pPr>
        <w:pStyle w:val="NormalWeb"/>
        <w:spacing w:before="0" w:beforeAutospacing="0" w:after="0" w:afterAutospacing="0"/>
        <w:ind w:left="2520"/>
        <w:rPr>
          <w:rFonts w:ascii="TradeGothic LT" w:hAnsi="TradeGothic LT"/>
          <w:sz w:val="21"/>
          <w:szCs w:val="21"/>
        </w:rPr>
      </w:pPr>
    </w:p>
    <w:p w14:paraId="58D94FC6" w14:textId="23D634E0" w:rsidR="00621E7D" w:rsidRPr="00A056D5" w:rsidRDefault="00621E7D" w:rsidP="00621E7D">
      <w:pPr>
        <w:pStyle w:val="NormalWeb"/>
        <w:numPr>
          <w:ilvl w:val="0"/>
          <w:numId w:val="1"/>
        </w:numPr>
        <w:spacing w:before="0" w:beforeAutospacing="0" w:after="0" w:afterAutospacing="0"/>
        <w:rPr>
          <w:rFonts w:ascii="TradeGothic LT" w:hAnsi="TradeGothic LT"/>
          <w:sz w:val="21"/>
          <w:szCs w:val="21"/>
        </w:rPr>
      </w:pPr>
      <w:r w:rsidRPr="00A056D5">
        <w:rPr>
          <w:rFonts w:ascii="TradeGothic LT" w:hAnsi="TradeGothic LT"/>
          <w:sz w:val="21"/>
          <w:szCs w:val="21"/>
        </w:rPr>
        <w:lastRenderedPageBreak/>
        <w:t xml:space="preserve">Don T. presented a PowerPoint on statistics </w:t>
      </w:r>
      <w:r>
        <w:rPr>
          <w:rFonts w:ascii="TradeGothic LT" w:hAnsi="TradeGothic LT"/>
          <w:sz w:val="21"/>
          <w:szCs w:val="21"/>
        </w:rPr>
        <w:t>surrounding EPS metering facility</w:t>
      </w:r>
      <w:r w:rsidRPr="00A056D5">
        <w:rPr>
          <w:rFonts w:ascii="TradeGothic LT" w:hAnsi="TradeGothic LT"/>
          <w:sz w:val="21"/>
          <w:szCs w:val="21"/>
        </w:rPr>
        <w:t xml:space="preserve"> notices, temporary exemptions and document submittals.</w:t>
      </w:r>
      <w:r>
        <w:rPr>
          <w:rFonts w:ascii="TradeGothic LT" w:hAnsi="TradeGothic LT"/>
          <w:sz w:val="21"/>
          <w:szCs w:val="21"/>
        </w:rPr>
        <w:t xml:space="preserve"> </w:t>
      </w:r>
    </w:p>
    <w:p w14:paraId="38EB4F82" w14:textId="77777777" w:rsidR="00621E7D" w:rsidRPr="00A056D5" w:rsidRDefault="00621E7D" w:rsidP="00621E7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The </w:t>
      </w:r>
      <w:r w:rsidRPr="00A056D5">
        <w:rPr>
          <w:rFonts w:ascii="TradeGothic LT" w:hAnsi="TradeGothic LT"/>
          <w:sz w:val="21"/>
          <w:szCs w:val="21"/>
        </w:rPr>
        <w:t xml:space="preserve">analytics provide TDSPs insight into relevant statistics </w:t>
      </w:r>
      <w:r>
        <w:rPr>
          <w:rFonts w:ascii="TradeGothic LT" w:hAnsi="TradeGothic LT"/>
          <w:sz w:val="21"/>
          <w:szCs w:val="21"/>
        </w:rPr>
        <w:t xml:space="preserve">regarding </w:t>
      </w:r>
      <w:r w:rsidRPr="00A056D5">
        <w:rPr>
          <w:rFonts w:ascii="TradeGothic LT" w:hAnsi="TradeGothic LT"/>
          <w:sz w:val="21"/>
          <w:szCs w:val="21"/>
        </w:rPr>
        <w:t>various EPS metering activities.</w:t>
      </w:r>
    </w:p>
    <w:p w14:paraId="36561148" w14:textId="77777777" w:rsidR="00621E7D" w:rsidRDefault="00621E7D" w:rsidP="00621E7D">
      <w:pPr>
        <w:pStyle w:val="NormalWeb"/>
        <w:numPr>
          <w:ilvl w:val="1"/>
          <w:numId w:val="1"/>
        </w:numPr>
        <w:spacing w:before="0" w:beforeAutospacing="0" w:after="0" w:afterAutospacing="0"/>
        <w:rPr>
          <w:rFonts w:ascii="TradeGothic LT" w:hAnsi="TradeGothic LT"/>
          <w:sz w:val="21"/>
          <w:szCs w:val="21"/>
        </w:rPr>
      </w:pPr>
      <w:r w:rsidRPr="000769CA">
        <w:rPr>
          <w:rFonts w:ascii="TradeGothic LT" w:hAnsi="TradeGothic LT"/>
          <w:sz w:val="21"/>
          <w:szCs w:val="21"/>
        </w:rPr>
        <w:t>If a</w:t>
      </w:r>
      <w:r>
        <w:rPr>
          <w:rFonts w:ascii="TradeGothic LT" w:hAnsi="TradeGothic LT"/>
          <w:sz w:val="21"/>
          <w:szCs w:val="21"/>
        </w:rPr>
        <w:t xml:space="preserve"> </w:t>
      </w:r>
      <w:r w:rsidRPr="000769CA">
        <w:rPr>
          <w:rFonts w:ascii="TradeGothic LT" w:hAnsi="TradeGothic LT"/>
          <w:sz w:val="21"/>
          <w:szCs w:val="21"/>
        </w:rPr>
        <w:t>TDSP</w:t>
      </w:r>
      <w:r>
        <w:rPr>
          <w:rFonts w:ascii="TradeGothic LT" w:hAnsi="TradeGothic LT"/>
          <w:sz w:val="21"/>
          <w:szCs w:val="21"/>
        </w:rPr>
        <w:t xml:space="preserve"> desires to know the key that identifies their company or more detailed information for their company; contact </w:t>
      </w:r>
      <w:hyperlink r:id="rId8" w:history="1">
        <w:r w:rsidRPr="000769CA">
          <w:rPr>
            <w:rStyle w:val="Hyperlink"/>
            <w:rFonts w:ascii="TradeGothic LT" w:hAnsi="TradeGothic LT"/>
            <w:sz w:val="21"/>
            <w:szCs w:val="21"/>
          </w:rPr>
          <w:t>EPSMetering@ercot.com</w:t>
        </w:r>
      </w:hyperlink>
      <w:r w:rsidRPr="000769CA">
        <w:rPr>
          <w:rFonts w:ascii="TradeGothic LT" w:hAnsi="TradeGothic LT"/>
          <w:sz w:val="21"/>
          <w:szCs w:val="21"/>
        </w:rPr>
        <w:t>.</w:t>
      </w:r>
    </w:p>
    <w:p w14:paraId="04F67E52" w14:textId="77777777" w:rsidR="00184D2D" w:rsidRDefault="00184D2D" w:rsidP="00184D2D">
      <w:pPr>
        <w:pStyle w:val="NormalWeb"/>
        <w:spacing w:before="0" w:beforeAutospacing="0" w:after="0" w:afterAutospacing="0"/>
        <w:ind w:left="1440"/>
        <w:rPr>
          <w:rFonts w:ascii="TradeGothic LT" w:hAnsi="TradeGothic LT"/>
          <w:sz w:val="21"/>
          <w:szCs w:val="21"/>
        </w:rPr>
      </w:pPr>
    </w:p>
    <w:p w14:paraId="6E9E0E3C" w14:textId="72776E8B" w:rsidR="00621E7D" w:rsidRPr="00FE767C" w:rsidRDefault="00621E7D" w:rsidP="005D3F5D">
      <w:pPr>
        <w:pStyle w:val="NormalWeb"/>
        <w:numPr>
          <w:ilvl w:val="0"/>
          <w:numId w:val="1"/>
        </w:numPr>
        <w:spacing w:before="0" w:beforeAutospacing="0" w:after="0" w:afterAutospacing="0"/>
        <w:rPr>
          <w:rFonts w:ascii="TradeGothic LT" w:hAnsi="TradeGothic LT"/>
          <w:sz w:val="21"/>
          <w:szCs w:val="21"/>
        </w:rPr>
      </w:pPr>
      <w:r w:rsidRPr="00FE767C">
        <w:rPr>
          <w:rFonts w:ascii="TradeGothic LT" w:hAnsi="TradeGothic LT"/>
          <w:sz w:val="21"/>
          <w:szCs w:val="21"/>
        </w:rPr>
        <w:t>SCADA telemetry point mapp</w:t>
      </w:r>
      <w:r w:rsidR="00FE767C">
        <w:rPr>
          <w:rFonts w:ascii="TradeGothic LT" w:hAnsi="TradeGothic LT"/>
          <w:sz w:val="21"/>
          <w:szCs w:val="21"/>
        </w:rPr>
        <w:t xml:space="preserve">ing to </w:t>
      </w:r>
      <w:r w:rsidRPr="00FE767C">
        <w:rPr>
          <w:rFonts w:ascii="TradeGothic LT" w:hAnsi="TradeGothic LT"/>
          <w:sz w:val="21"/>
          <w:szCs w:val="21"/>
        </w:rPr>
        <w:t>EPS meters.</w:t>
      </w:r>
    </w:p>
    <w:p w14:paraId="7C79445E" w14:textId="100E6B3E" w:rsidR="00044A20" w:rsidRDefault="00385E36" w:rsidP="005D3F5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A</w:t>
      </w:r>
      <w:r w:rsidR="00621E7D">
        <w:rPr>
          <w:rFonts w:ascii="TradeGothic LT" w:hAnsi="TradeGothic LT"/>
          <w:sz w:val="21"/>
          <w:szCs w:val="21"/>
        </w:rPr>
        <w:t>dditional source of data estimation</w:t>
      </w:r>
      <w:r w:rsidR="00FE767C">
        <w:rPr>
          <w:rFonts w:ascii="TradeGothic LT" w:hAnsi="TradeGothic LT"/>
          <w:sz w:val="21"/>
          <w:szCs w:val="21"/>
        </w:rPr>
        <w:t xml:space="preserve"> </w:t>
      </w:r>
      <w:r>
        <w:rPr>
          <w:rFonts w:ascii="TradeGothic LT" w:hAnsi="TradeGothic LT"/>
          <w:sz w:val="21"/>
          <w:szCs w:val="21"/>
        </w:rPr>
        <w:t xml:space="preserve">for some EPS Meters when </w:t>
      </w:r>
      <w:r w:rsidR="00FE767C">
        <w:rPr>
          <w:rFonts w:ascii="TradeGothic LT" w:hAnsi="TradeGothic LT"/>
          <w:sz w:val="21"/>
          <w:szCs w:val="21"/>
        </w:rPr>
        <w:t>weather related</w:t>
      </w:r>
      <w:r>
        <w:rPr>
          <w:rFonts w:ascii="TradeGothic LT" w:hAnsi="TradeGothic LT"/>
          <w:sz w:val="21"/>
          <w:szCs w:val="21"/>
        </w:rPr>
        <w:t xml:space="preserve"> events</w:t>
      </w:r>
      <w:r w:rsidR="00FE767C">
        <w:rPr>
          <w:rFonts w:ascii="TradeGothic LT" w:hAnsi="TradeGothic LT"/>
          <w:sz w:val="21"/>
          <w:szCs w:val="21"/>
        </w:rPr>
        <w:t xml:space="preserve"> or some unusual circumstance</w:t>
      </w:r>
      <w:r>
        <w:rPr>
          <w:rFonts w:ascii="TradeGothic LT" w:hAnsi="TradeGothic LT"/>
          <w:sz w:val="21"/>
          <w:szCs w:val="21"/>
        </w:rPr>
        <w:t xml:space="preserve"> create a need for data estimation</w:t>
      </w:r>
      <w:r w:rsidR="00FE767C">
        <w:rPr>
          <w:rFonts w:ascii="TradeGothic LT" w:hAnsi="TradeGothic LT"/>
          <w:sz w:val="21"/>
          <w:szCs w:val="21"/>
        </w:rPr>
        <w:t xml:space="preserve">. </w:t>
      </w:r>
      <w:r w:rsidR="00621E7D">
        <w:rPr>
          <w:rFonts w:ascii="TradeGothic LT" w:hAnsi="TradeGothic LT"/>
          <w:sz w:val="21"/>
          <w:szCs w:val="21"/>
        </w:rPr>
        <w:t>.</w:t>
      </w:r>
    </w:p>
    <w:p w14:paraId="5E0ACE55" w14:textId="77777777" w:rsidR="00CE0B73" w:rsidRPr="00621E7D" w:rsidRDefault="00CE0B73" w:rsidP="00CE0B73">
      <w:pPr>
        <w:pStyle w:val="NormalWeb"/>
        <w:spacing w:before="0" w:beforeAutospacing="0" w:after="0" w:afterAutospacing="0"/>
        <w:ind w:left="2880"/>
        <w:rPr>
          <w:rFonts w:ascii="TradeGothic LT" w:hAnsi="TradeGothic LT"/>
          <w:sz w:val="21"/>
          <w:szCs w:val="21"/>
        </w:rPr>
      </w:pPr>
    </w:p>
    <w:p w14:paraId="747F170F" w14:textId="54CDB9BB" w:rsidR="0046615E" w:rsidRPr="00A056D5" w:rsidRDefault="0046615E" w:rsidP="00044A20">
      <w:pPr>
        <w:pStyle w:val="NormalWeb"/>
        <w:numPr>
          <w:ilvl w:val="0"/>
          <w:numId w:val="1"/>
        </w:numPr>
        <w:spacing w:before="0" w:beforeAutospacing="0" w:after="0" w:afterAutospacing="0"/>
        <w:rPr>
          <w:rFonts w:ascii="TradeGothic LT" w:hAnsi="TradeGothic LT"/>
          <w:sz w:val="21"/>
          <w:szCs w:val="21"/>
        </w:rPr>
      </w:pPr>
      <w:r w:rsidRPr="00A056D5">
        <w:rPr>
          <w:rFonts w:ascii="TradeGothic LT" w:hAnsi="TradeGothic LT"/>
          <w:sz w:val="21"/>
          <w:szCs w:val="21"/>
        </w:rPr>
        <w:t>Darrell S. asked for any new items.</w:t>
      </w:r>
    </w:p>
    <w:p w14:paraId="551432FB" w14:textId="4A153674" w:rsidR="00044A20" w:rsidRDefault="00621E7D" w:rsidP="00621E7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None presented</w:t>
      </w:r>
    </w:p>
    <w:p w14:paraId="5F9A8DFC" w14:textId="77777777" w:rsidR="00CE0B73" w:rsidRPr="00621E7D" w:rsidRDefault="00CE0B73" w:rsidP="00CE0B73">
      <w:pPr>
        <w:pStyle w:val="NormalWeb"/>
        <w:spacing w:before="0" w:beforeAutospacing="0" w:after="0" w:afterAutospacing="0"/>
        <w:ind w:left="1440"/>
        <w:rPr>
          <w:rFonts w:ascii="TradeGothic LT" w:hAnsi="TradeGothic LT"/>
          <w:sz w:val="21"/>
          <w:szCs w:val="21"/>
        </w:rPr>
      </w:pPr>
    </w:p>
    <w:p w14:paraId="4C911924" w14:textId="753992A6" w:rsidR="00870098" w:rsidRPr="00A056D5" w:rsidRDefault="009010DD" w:rsidP="00044A20">
      <w:pPr>
        <w:pStyle w:val="NormalWeb"/>
        <w:numPr>
          <w:ilvl w:val="0"/>
          <w:numId w:val="1"/>
        </w:numPr>
        <w:spacing w:before="0" w:beforeAutospacing="0" w:after="0" w:afterAutospacing="0"/>
        <w:rPr>
          <w:rFonts w:ascii="TradeGothic LT" w:hAnsi="TradeGothic LT"/>
          <w:sz w:val="21"/>
          <w:szCs w:val="21"/>
        </w:rPr>
      </w:pPr>
      <w:r w:rsidRPr="00A056D5">
        <w:rPr>
          <w:rFonts w:ascii="TradeGothic LT" w:hAnsi="TradeGothic LT"/>
          <w:color w:val="000000"/>
          <w:sz w:val="21"/>
          <w:szCs w:val="21"/>
        </w:rPr>
        <w:t>Meeting Summary and Closing Remarks</w:t>
      </w:r>
      <w:r w:rsidR="00153EF4" w:rsidRPr="00A056D5">
        <w:rPr>
          <w:rFonts w:ascii="TradeGothic LT" w:hAnsi="TradeGothic LT"/>
          <w:color w:val="000000"/>
          <w:sz w:val="21"/>
          <w:szCs w:val="21"/>
        </w:rPr>
        <w:t xml:space="preserve">: </w:t>
      </w:r>
      <w:r w:rsidR="005B5CEE" w:rsidRPr="00A056D5">
        <w:rPr>
          <w:rFonts w:ascii="TradeGothic LT" w:hAnsi="TradeGothic LT"/>
          <w:color w:val="000000"/>
          <w:sz w:val="21"/>
          <w:szCs w:val="21"/>
        </w:rPr>
        <w:t>Darrell S.</w:t>
      </w:r>
    </w:p>
    <w:p w14:paraId="2D358801" w14:textId="77777777" w:rsidR="00404B2B" w:rsidRPr="00A056D5" w:rsidRDefault="00490ECD" w:rsidP="00044A20">
      <w:pPr>
        <w:pStyle w:val="NormalWeb"/>
        <w:numPr>
          <w:ilvl w:val="1"/>
          <w:numId w:val="1"/>
        </w:numPr>
        <w:spacing w:before="0" w:beforeAutospacing="0" w:after="0" w:afterAutospacing="0"/>
        <w:rPr>
          <w:rFonts w:ascii="TradeGothic LT" w:hAnsi="TradeGothic LT"/>
          <w:sz w:val="21"/>
          <w:szCs w:val="21"/>
        </w:rPr>
      </w:pPr>
      <w:r w:rsidRPr="00A056D5">
        <w:rPr>
          <w:rFonts w:ascii="TradeGothic LT" w:hAnsi="TradeGothic LT"/>
          <w:color w:val="000000"/>
          <w:sz w:val="21"/>
          <w:szCs w:val="21"/>
        </w:rPr>
        <w:t>Darrell S. and Don T. summarized the action items to be taken after the meeting.</w:t>
      </w:r>
    </w:p>
    <w:p w14:paraId="3C6965E2" w14:textId="69ED0FB5" w:rsidR="00404B2B" w:rsidRPr="00750139" w:rsidRDefault="00404B2B" w:rsidP="00044A20">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color w:val="000000"/>
          <w:sz w:val="21"/>
          <w:szCs w:val="21"/>
        </w:rPr>
        <w:t>Action items for are under the last bullets of item 3</w:t>
      </w:r>
      <w:r w:rsidR="00621E7D">
        <w:rPr>
          <w:rFonts w:ascii="TradeGothic LT" w:hAnsi="TradeGothic LT"/>
          <w:color w:val="000000"/>
          <w:sz w:val="21"/>
          <w:szCs w:val="21"/>
        </w:rPr>
        <w:t>, 6, 7 and 8</w:t>
      </w:r>
      <w:r w:rsidRPr="00A056D5">
        <w:rPr>
          <w:rFonts w:ascii="TradeGothic LT" w:hAnsi="TradeGothic LT"/>
          <w:color w:val="000000"/>
          <w:sz w:val="21"/>
          <w:szCs w:val="21"/>
        </w:rPr>
        <w:t xml:space="preserve"> of these notes.</w:t>
      </w:r>
    </w:p>
    <w:p w14:paraId="2E4B2CFB" w14:textId="3FB6F56E" w:rsidR="00621E7D" w:rsidRDefault="00621E7D" w:rsidP="00621E7D">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Pr>
          <w:rFonts w:ascii="TradeGothic LT" w:hAnsi="TradeGothic LT"/>
          <w:b/>
          <w:sz w:val="21"/>
          <w:szCs w:val="21"/>
        </w:rPr>
        <w:t xml:space="preserve"> from #3</w:t>
      </w:r>
      <w:r w:rsidRPr="00A056D5">
        <w:rPr>
          <w:rFonts w:ascii="TradeGothic LT" w:hAnsi="TradeGothic LT"/>
          <w:b/>
          <w:sz w:val="21"/>
          <w:szCs w:val="21"/>
        </w:rPr>
        <w:t>:</w:t>
      </w:r>
      <w:r w:rsidRPr="00A056D5">
        <w:rPr>
          <w:rFonts w:ascii="TradeGothic LT" w:hAnsi="TradeGothic LT"/>
          <w:sz w:val="21"/>
          <w:szCs w:val="21"/>
        </w:rPr>
        <w:t xml:space="preserve"> </w:t>
      </w:r>
    </w:p>
    <w:p w14:paraId="24E7F1DD" w14:textId="77777777" w:rsidR="00621E7D" w:rsidRDefault="00621E7D" w:rsidP="00621E7D">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ERCOT will reach out to TDSPs to resolve questions on existing responses and non-responses from TDSPs as needed.</w:t>
      </w:r>
    </w:p>
    <w:p w14:paraId="71367CA8" w14:textId="77777777" w:rsidR="00621E7D" w:rsidRPr="004237AE" w:rsidRDefault="00621E7D" w:rsidP="00621E7D">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Draft language for NPRR targeted for end of 2018 or quarter 1 of 2019.</w:t>
      </w:r>
    </w:p>
    <w:p w14:paraId="60817B67" w14:textId="4CF8E7A0" w:rsidR="00621E7D" w:rsidRDefault="00621E7D" w:rsidP="00621E7D">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Pr>
          <w:rFonts w:ascii="TradeGothic LT" w:hAnsi="TradeGothic LT"/>
          <w:b/>
          <w:sz w:val="21"/>
          <w:szCs w:val="21"/>
        </w:rPr>
        <w:t xml:space="preserve"> from #6</w:t>
      </w:r>
      <w:r w:rsidRPr="00A056D5">
        <w:rPr>
          <w:rFonts w:ascii="TradeGothic LT" w:hAnsi="TradeGothic LT"/>
          <w:b/>
          <w:sz w:val="21"/>
          <w:szCs w:val="21"/>
        </w:rPr>
        <w:t>:</w:t>
      </w:r>
      <w:r w:rsidRPr="00A056D5">
        <w:rPr>
          <w:rFonts w:ascii="TradeGothic LT" w:hAnsi="TradeGothic LT"/>
          <w:sz w:val="21"/>
          <w:szCs w:val="21"/>
        </w:rPr>
        <w:t xml:space="preserve"> </w:t>
      </w:r>
    </w:p>
    <w:p w14:paraId="62680E49" w14:textId="7C502109" w:rsidR="00621E7D" w:rsidRDefault="00621E7D" w:rsidP="00621E7D">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ERCOT will </w:t>
      </w:r>
      <w:r w:rsidR="00FE767C">
        <w:rPr>
          <w:rFonts w:ascii="TradeGothic LT" w:hAnsi="TradeGothic LT"/>
          <w:sz w:val="21"/>
          <w:szCs w:val="21"/>
        </w:rPr>
        <w:t xml:space="preserve">submit an </w:t>
      </w:r>
      <w:r>
        <w:rPr>
          <w:rFonts w:ascii="TradeGothic LT" w:hAnsi="TradeGothic LT"/>
          <w:sz w:val="21"/>
          <w:szCs w:val="21"/>
        </w:rPr>
        <w:t xml:space="preserve">NPRR </w:t>
      </w:r>
      <w:r w:rsidR="00FE767C">
        <w:rPr>
          <w:rFonts w:ascii="TradeGothic LT" w:hAnsi="TradeGothic LT"/>
          <w:sz w:val="21"/>
          <w:szCs w:val="21"/>
        </w:rPr>
        <w:t xml:space="preserve">to support return of site certification documents to the TDSP electronically. </w:t>
      </w:r>
    </w:p>
    <w:p w14:paraId="420FE111" w14:textId="2DD173F9" w:rsidR="00621E7D" w:rsidRDefault="00621E7D" w:rsidP="00621E7D">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Pr>
          <w:rFonts w:ascii="TradeGothic LT" w:hAnsi="TradeGothic LT"/>
          <w:b/>
          <w:sz w:val="21"/>
          <w:szCs w:val="21"/>
        </w:rPr>
        <w:t xml:space="preserve"> from #7</w:t>
      </w:r>
      <w:r w:rsidRPr="00A056D5">
        <w:rPr>
          <w:rFonts w:ascii="TradeGothic LT" w:hAnsi="TradeGothic LT"/>
          <w:b/>
          <w:sz w:val="21"/>
          <w:szCs w:val="21"/>
        </w:rPr>
        <w:t>:</w:t>
      </w:r>
      <w:r w:rsidRPr="00A056D5">
        <w:rPr>
          <w:rFonts w:ascii="TradeGothic LT" w:hAnsi="TradeGothic LT"/>
          <w:sz w:val="21"/>
          <w:szCs w:val="21"/>
        </w:rPr>
        <w:t xml:space="preserve"> </w:t>
      </w:r>
    </w:p>
    <w:p w14:paraId="763A18AC" w14:textId="4AA4CA04" w:rsidR="00621E7D" w:rsidRPr="00A056D5" w:rsidRDefault="00621E7D" w:rsidP="00621E7D">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TDSPs will review the new Site Certification Form Ver 4.0 and Meter Test Report Ver 5.0 posted to the MWG meeting page within their respective companies.</w:t>
      </w:r>
      <w:r w:rsidR="00FE767C">
        <w:rPr>
          <w:rFonts w:ascii="TradeGothic LT" w:hAnsi="TradeGothic LT"/>
          <w:sz w:val="21"/>
          <w:szCs w:val="21"/>
        </w:rPr>
        <w:t xml:space="preserve"> If there are concerns with the language, the TDSP will communicate concerns to Don T. so they can be discussed. </w:t>
      </w:r>
      <w:r>
        <w:rPr>
          <w:rFonts w:ascii="TradeGothic LT" w:hAnsi="TradeGothic LT"/>
          <w:sz w:val="21"/>
          <w:szCs w:val="21"/>
        </w:rPr>
        <w:t xml:space="preserve"> Next MWG meeting will review the forms before deciding to accept or reject.</w:t>
      </w:r>
    </w:p>
    <w:p w14:paraId="4C7D3E9E" w14:textId="5B7DB094" w:rsidR="00621E7D" w:rsidRDefault="00621E7D" w:rsidP="00621E7D">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sidR="00CF71B0">
        <w:rPr>
          <w:rFonts w:ascii="TradeGothic LT" w:hAnsi="TradeGothic LT"/>
          <w:b/>
          <w:sz w:val="21"/>
          <w:szCs w:val="21"/>
        </w:rPr>
        <w:t xml:space="preserve"> from #8</w:t>
      </w:r>
      <w:r w:rsidRPr="00A056D5">
        <w:rPr>
          <w:rFonts w:ascii="TradeGothic LT" w:hAnsi="TradeGothic LT"/>
          <w:b/>
          <w:sz w:val="21"/>
          <w:szCs w:val="21"/>
        </w:rPr>
        <w:t>:</w:t>
      </w:r>
      <w:r w:rsidRPr="00A056D5">
        <w:rPr>
          <w:rFonts w:ascii="TradeGothic LT" w:hAnsi="TradeGothic LT"/>
          <w:sz w:val="21"/>
          <w:szCs w:val="21"/>
        </w:rPr>
        <w:t xml:space="preserve"> </w:t>
      </w:r>
    </w:p>
    <w:p w14:paraId="7BD81E51" w14:textId="5C7649FD" w:rsidR="00621E7D" w:rsidRDefault="00621E7D" w:rsidP="00621E7D">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ERCOT will have targeted one on one discussions with TDSPs known to be utilizing throw over schemes. </w:t>
      </w:r>
    </w:p>
    <w:p w14:paraId="2D101159" w14:textId="29105CC4" w:rsidR="00621E7D" w:rsidRDefault="00FE767C" w:rsidP="00621E7D">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Discussions should help frame thoughts on whether a</w:t>
      </w:r>
      <w:r w:rsidR="00621E7D">
        <w:rPr>
          <w:rFonts w:ascii="TradeGothic LT" w:hAnsi="TradeGothic LT"/>
          <w:sz w:val="21"/>
          <w:szCs w:val="21"/>
        </w:rPr>
        <w:t xml:space="preserve"> SMOGRR or design proposal language for clarification and consistency in throw over scheme approaches/uses</w:t>
      </w:r>
      <w:r>
        <w:rPr>
          <w:rFonts w:ascii="TradeGothic LT" w:hAnsi="TradeGothic LT"/>
          <w:sz w:val="21"/>
          <w:szCs w:val="21"/>
        </w:rPr>
        <w:t xml:space="preserve"> should be considered by the MWG</w:t>
      </w:r>
      <w:r w:rsidR="00621E7D">
        <w:rPr>
          <w:rFonts w:ascii="TradeGothic LT" w:hAnsi="TradeGothic LT"/>
          <w:sz w:val="21"/>
          <w:szCs w:val="21"/>
        </w:rPr>
        <w:t>.</w:t>
      </w:r>
    </w:p>
    <w:p w14:paraId="0390BDEE" w14:textId="77777777" w:rsidR="00044A20" w:rsidRPr="00A056D5" w:rsidRDefault="00044A20" w:rsidP="00621E7D">
      <w:pPr>
        <w:pStyle w:val="NormalWeb"/>
        <w:spacing w:before="0" w:beforeAutospacing="0" w:after="0" w:afterAutospacing="0"/>
        <w:rPr>
          <w:rFonts w:ascii="TradeGothic LT" w:hAnsi="TradeGothic LT"/>
          <w:sz w:val="21"/>
          <w:szCs w:val="21"/>
        </w:rPr>
      </w:pPr>
    </w:p>
    <w:p w14:paraId="7B945959" w14:textId="771BB527" w:rsidR="00493217" w:rsidRPr="00A056D5" w:rsidRDefault="009010DD" w:rsidP="00044A20">
      <w:pPr>
        <w:pStyle w:val="NormalWeb"/>
        <w:numPr>
          <w:ilvl w:val="0"/>
          <w:numId w:val="1"/>
        </w:numPr>
        <w:spacing w:before="0" w:beforeAutospacing="0" w:after="0" w:afterAutospacing="0"/>
        <w:rPr>
          <w:rFonts w:ascii="TradeGothic LT" w:hAnsi="TradeGothic LT"/>
          <w:sz w:val="21"/>
          <w:szCs w:val="21"/>
        </w:rPr>
      </w:pPr>
      <w:r w:rsidRPr="00A056D5">
        <w:rPr>
          <w:rFonts w:ascii="TradeGothic LT" w:hAnsi="TradeGothic LT"/>
          <w:color w:val="000000"/>
          <w:sz w:val="21"/>
          <w:szCs w:val="21"/>
        </w:rPr>
        <w:t xml:space="preserve">End of Meeting </w:t>
      </w:r>
      <w:r w:rsidR="005B5CEE" w:rsidRPr="00A056D5">
        <w:rPr>
          <w:rFonts w:ascii="TradeGothic LT" w:hAnsi="TradeGothic LT"/>
          <w:color w:val="000000"/>
          <w:sz w:val="21"/>
          <w:szCs w:val="21"/>
        </w:rPr>
        <w:t>(</w:t>
      </w:r>
      <w:r w:rsidR="00621E7D">
        <w:rPr>
          <w:rFonts w:ascii="TradeGothic LT" w:hAnsi="TradeGothic LT"/>
          <w:color w:val="000000"/>
          <w:sz w:val="21"/>
          <w:szCs w:val="21"/>
        </w:rPr>
        <w:t>11</w:t>
      </w:r>
      <w:r w:rsidR="00324C25" w:rsidRPr="00A056D5">
        <w:rPr>
          <w:rFonts w:ascii="TradeGothic LT" w:hAnsi="TradeGothic LT"/>
          <w:color w:val="000000"/>
          <w:sz w:val="21"/>
          <w:szCs w:val="21"/>
        </w:rPr>
        <w:t>:</w:t>
      </w:r>
      <w:r w:rsidR="00621E7D">
        <w:rPr>
          <w:rFonts w:ascii="TradeGothic LT" w:hAnsi="TradeGothic LT"/>
          <w:color w:val="000000"/>
          <w:sz w:val="21"/>
          <w:szCs w:val="21"/>
        </w:rPr>
        <w:t>35</w:t>
      </w:r>
      <w:r w:rsidR="005B5CEE" w:rsidRPr="00A056D5">
        <w:rPr>
          <w:rFonts w:ascii="TradeGothic LT" w:hAnsi="TradeGothic LT"/>
          <w:color w:val="000000"/>
          <w:sz w:val="21"/>
          <w:szCs w:val="21"/>
        </w:rPr>
        <w:t>)</w:t>
      </w:r>
    </w:p>
    <w:sectPr w:rsidR="00493217" w:rsidRPr="00A05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altName w:val="Sitka Small"/>
    <w:panose1 w:val="020B0506030503020504"/>
    <w:charset w:val="00"/>
    <w:family w:val="swiss"/>
    <w:pitch w:val="variable"/>
    <w:sig w:usb0="A00000AF" w:usb1="4000004A" w:usb2="00000010" w:usb3="00000000" w:csb0="0000011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A447A57"/>
    <w:multiLevelType w:val="hybridMultilevel"/>
    <w:tmpl w:val="E536D4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DD"/>
    <w:rsid w:val="0000313F"/>
    <w:rsid w:val="000043E7"/>
    <w:rsid w:val="00032FC1"/>
    <w:rsid w:val="0004359C"/>
    <w:rsid w:val="00044A20"/>
    <w:rsid w:val="0007455A"/>
    <w:rsid w:val="000769CA"/>
    <w:rsid w:val="000B61D6"/>
    <w:rsid w:val="000E733E"/>
    <w:rsid w:val="000F7984"/>
    <w:rsid w:val="00102AB9"/>
    <w:rsid w:val="00111166"/>
    <w:rsid w:val="0011338F"/>
    <w:rsid w:val="0014220B"/>
    <w:rsid w:val="00153EF4"/>
    <w:rsid w:val="00171205"/>
    <w:rsid w:val="00174D1D"/>
    <w:rsid w:val="00184D2D"/>
    <w:rsid w:val="0019795B"/>
    <w:rsid w:val="001A3914"/>
    <w:rsid w:val="001B4B49"/>
    <w:rsid w:val="001F14E4"/>
    <w:rsid w:val="00217A2B"/>
    <w:rsid w:val="0023011A"/>
    <w:rsid w:val="00246D2A"/>
    <w:rsid w:val="00275040"/>
    <w:rsid w:val="002D329A"/>
    <w:rsid w:val="002D6A51"/>
    <w:rsid w:val="002E27A3"/>
    <w:rsid w:val="002F4BB8"/>
    <w:rsid w:val="002F7495"/>
    <w:rsid w:val="00302D97"/>
    <w:rsid w:val="0031246D"/>
    <w:rsid w:val="0031584B"/>
    <w:rsid w:val="00324C25"/>
    <w:rsid w:val="0035426A"/>
    <w:rsid w:val="00356DD1"/>
    <w:rsid w:val="00377384"/>
    <w:rsid w:val="00385E36"/>
    <w:rsid w:val="00392D6B"/>
    <w:rsid w:val="00397913"/>
    <w:rsid w:val="003A38B8"/>
    <w:rsid w:val="003A6A54"/>
    <w:rsid w:val="003C27E3"/>
    <w:rsid w:val="003C4D82"/>
    <w:rsid w:val="003D3312"/>
    <w:rsid w:val="003D5B53"/>
    <w:rsid w:val="003E46D3"/>
    <w:rsid w:val="00404B2B"/>
    <w:rsid w:val="00407B8F"/>
    <w:rsid w:val="004237AE"/>
    <w:rsid w:val="0046615E"/>
    <w:rsid w:val="00472762"/>
    <w:rsid w:val="00490ECD"/>
    <w:rsid w:val="00493217"/>
    <w:rsid w:val="004C3608"/>
    <w:rsid w:val="0050072C"/>
    <w:rsid w:val="00512A02"/>
    <w:rsid w:val="00542855"/>
    <w:rsid w:val="00551065"/>
    <w:rsid w:val="00561E6B"/>
    <w:rsid w:val="00567D6D"/>
    <w:rsid w:val="005730B8"/>
    <w:rsid w:val="00583A94"/>
    <w:rsid w:val="005A287D"/>
    <w:rsid w:val="005A3AA3"/>
    <w:rsid w:val="005B5B6A"/>
    <w:rsid w:val="005B5CEE"/>
    <w:rsid w:val="005C2E2B"/>
    <w:rsid w:val="005D3F5D"/>
    <w:rsid w:val="005D5946"/>
    <w:rsid w:val="005F7702"/>
    <w:rsid w:val="00606D50"/>
    <w:rsid w:val="00621E7D"/>
    <w:rsid w:val="006316E6"/>
    <w:rsid w:val="00631E07"/>
    <w:rsid w:val="00634411"/>
    <w:rsid w:val="00651CF8"/>
    <w:rsid w:val="00655981"/>
    <w:rsid w:val="006738A0"/>
    <w:rsid w:val="006D4117"/>
    <w:rsid w:val="006D563A"/>
    <w:rsid w:val="006F71A1"/>
    <w:rsid w:val="00703ACD"/>
    <w:rsid w:val="007343A7"/>
    <w:rsid w:val="00750139"/>
    <w:rsid w:val="0077709F"/>
    <w:rsid w:val="007B06D2"/>
    <w:rsid w:val="007B097B"/>
    <w:rsid w:val="007C358B"/>
    <w:rsid w:val="007D0324"/>
    <w:rsid w:val="007D2E27"/>
    <w:rsid w:val="007E1F56"/>
    <w:rsid w:val="007E277B"/>
    <w:rsid w:val="00852670"/>
    <w:rsid w:val="008628B9"/>
    <w:rsid w:val="00870098"/>
    <w:rsid w:val="008878BE"/>
    <w:rsid w:val="008C62F5"/>
    <w:rsid w:val="008D4E18"/>
    <w:rsid w:val="008E25F0"/>
    <w:rsid w:val="009010DD"/>
    <w:rsid w:val="00911840"/>
    <w:rsid w:val="00943D0E"/>
    <w:rsid w:val="00951DEB"/>
    <w:rsid w:val="00954EFC"/>
    <w:rsid w:val="0096358F"/>
    <w:rsid w:val="00966EF8"/>
    <w:rsid w:val="0097518A"/>
    <w:rsid w:val="0098249F"/>
    <w:rsid w:val="009979F7"/>
    <w:rsid w:val="009E3358"/>
    <w:rsid w:val="009F7FD6"/>
    <w:rsid w:val="00A056D5"/>
    <w:rsid w:val="00A22725"/>
    <w:rsid w:val="00A4710C"/>
    <w:rsid w:val="00A5538E"/>
    <w:rsid w:val="00A624D1"/>
    <w:rsid w:val="00A82080"/>
    <w:rsid w:val="00AC6F06"/>
    <w:rsid w:val="00AF11F1"/>
    <w:rsid w:val="00AF3D2E"/>
    <w:rsid w:val="00AF418C"/>
    <w:rsid w:val="00B14E32"/>
    <w:rsid w:val="00B301E9"/>
    <w:rsid w:val="00B61B00"/>
    <w:rsid w:val="00BE348C"/>
    <w:rsid w:val="00BE5D75"/>
    <w:rsid w:val="00C35C66"/>
    <w:rsid w:val="00C80333"/>
    <w:rsid w:val="00CA51B9"/>
    <w:rsid w:val="00CE0B73"/>
    <w:rsid w:val="00CF71B0"/>
    <w:rsid w:val="00D03190"/>
    <w:rsid w:val="00D342CA"/>
    <w:rsid w:val="00D403BF"/>
    <w:rsid w:val="00D43DF9"/>
    <w:rsid w:val="00DB4D46"/>
    <w:rsid w:val="00DE0314"/>
    <w:rsid w:val="00DE373F"/>
    <w:rsid w:val="00DF0405"/>
    <w:rsid w:val="00DF4E48"/>
    <w:rsid w:val="00E2029A"/>
    <w:rsid w:val="00E34700"/>
    <w:rsid w:val="00E37FED"/>
    <w:rsid w:val="00E750DD"/>
    <w:rsid w:val="00E936D5"/>
    <w:rsid w:val="00EB48A8"/>
    <w:rsid w:val="00EB791B"/>
    <w:rsid w:val="00EC5E04"/>
    <w:rsid w:val="00ED2372"/>
    <w:rsid w:val="00EE2335"/>
    <w:rsid w:val="00EE3D47"/>
    <w:rsid w:val="00F2364B"/>
    <w:rsid w:val="00F50BE0"/>
    <w:rsid w:val="00F8143D"/>
    <w:rsid w:val="00FA248C"/>
    <w:rsid w:val="00FA4BFF"/>
    <w:rsid w:val="00FE6566"/>
    <w:rsid w:val="00FE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 w:type="character" w:styleId="Hyperlink">
    <w:name w:val="Hyperlink"/>
    <w:basedOn w:val="DefaultParagraphFont"/>
    <w:uiPriority w:val="99"/>
    <w:unhideWhenUsed/>
    <w:rsid w:val="003E4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SMetering@ercot.com" TargetMode="External"/><Relationship Id="rId3" Type="http://schemas.openxmlformats.org/officeDocument/2006/relationships/styles" Target="styles.xml"/><Relationship Id="rId7" Type="http://schemas.openxmlformats.org/officeDocument/2006/relationships/hyperlink" Target="mailto:Mreads@erc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4D39-BC08-490E-9442-3A1CA3CF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Tony</dc:creator>
  <cp:lastModifiedBy>Maul, Donald</cp:lastModifiedBy>
  <cp:revision>2</cp:revision>
  <dcterms:created xsi:type="dcterms:W3CDTF">2018-08-30T18:05:00Z</dcterms:created>
  <dcterms:modified xsi:type="dcterms:W3CDTF">2018-08-30T18:05:00Z</dcterms:modified>
</cp:coreProperties>
</file>