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71" w:rsidRDefault="001F5779" w:rsidP="00002163">
      <w:pPr>
        <w:jc w:val="right"/>
      </w:pPr>
      <w:r w:rsidRPr="004D3F3C">
        <w:rPr>
          <w:noProof/>
        </w:rPr>
        <w:drawing>
          <wp:inline distT="0" distB="0" distL="0" distR="0">
            <wp:extent cx="1009650" cy="39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393700"/>
                    </a:xfrm>
                    <a:prstGeom prst="rect">
                      <a:avLst/>
                    </a:prstGeom>
                    <a:noFill/>
                    <a:ln>
                      <a:noFill/>
                    </a:ln>
                  </pic:spPr>
                </pic:pic>
              </a:graphicData>
            </a:graphic>
          </wp:inline>
        </w:drawing>
      </w:r>
    </w:p>
    <w:p w:rsidR="00387971" w:rsidRPr="00646598" w:rsidRDefault="009F0179" w:rsidP="00EA2B1F">
      <w:pPr>
        <w:pStyle w:val="StyleStylespacerRightBefore400pt9pt"/>
      </w:pPr>
      <w:r w:rsidRPr="00646598">
        <w:br/>
      </w:r>
    </w:p>
    <w:p w:rsidR="00AE70F7" w:rsidRPr="006E5291" w:rsidRDefault="00A86CC9" w:rsidP="00EA2B1F">
      <w:pPr>
        <w:pStyle w:val="StyleArial18ptBoldText2Right"/>
        <w:rPr>
          <w:color w:val="auto"/>
        </w:rPr>
      </w:pPr>
      <w:r w:rsidRPr="006E5291">
        <w:rPr>
          <w:color w:val="auto"/>
        </w:rPr>
        <w:t>Emergency Response Service</w:t>
      </w:r>
    </w:p>
    <w:p w:rsidR="00A86CC9" w:rsidRPr="006E5291" w:rsidRDefault="00E75234" w:rsidP="00EA2B1F">
      <w:pPr>
        <w:pStyle w:val="StyleArial18ptBoldText2Right"/>
        <w:rPr>
          <w:color w:val="auto"/>
        </w:rPr>
      </w:pPr>
      <w:r w:rsidRPr="006E5291">
        <w:rPr>
          <w:color w:val="auto"/>
        </w:rPr>
        <w:t>Preliminary Baseline Review</w:t>
      </w:r>
    </w:p>
    <w:p w:rsidR="00AE70F7" w:rsidRPr="006E5291" w:rsidRDefault="002129A3" w:rsidP="00AE70F7">
      <w:pPr>
        <w:pStyle w:val="spacer"/>
        <w:widowControl w:val="0"/>
        <w:spacing w:before="240"/>
        <w:jc w:val="right"/>
        <w:rPr>
          <w:b/>
          <w:color w:val="auto"/>
          <w:sz w:val="24"/>
          <w:szCs w:val="24"/>
        </w:rPr>
      </w:pPr>
      <w:r w:rsidRPr="006E5291">
        <w:rPr>
          <w:b/>
          <w:color w:val="auto"/>
          <w:sz w:val="24"/>
          <w:szCs w:val="24"/>
        </w:rPr>
        <w:t>Version</w:t>
      </w:r>
      <w:r w:rsidR="001F36CA" w:rsidRPr="006E5291">
        <w:rPr>
          <w:b/>
          <w:color w:val="auto"/>
          <w:sz w:val="24"/>
          <w:szCs w:val="24"/>
        </w:rPr>
        <w:t xml:space="preserve"> </w:t>
      </w:r>
      <w:r w:rsidR="00E75234" w:rsidRPr="006E5291">
        <w:rPr>
          <w:b/>
          <w:color w:val="auto"/>
          <w:sz w:val="24"/>
          <w:szCs w:val="24"/>
        </w:rPr>
        <w:t>18.1</w:t>
      </w:r>
    </w:p>
    <w:p w:rsidR="00AE70F7" w:rsidRPr="00AE70F7" w:rsidRDefault="00AE70F7" w:rsidP="00AE70F7">
      <w:pPr>
        <w:pStyle w:val="spacer"/>
        <w:widowControl w:val="0"/>
        <w:spacing w:before="240"/>
        <w:jc w:val="right"/>
        <w:rPr>
          <w:sz w:val="24"/>
          <w:szCs w:val="24"/>
        </w:rPr>
      </w:pPr>
    </w:p>
    <w:p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rsidR="003B23AC" w:rsidRPr="001F5779" w:rsidRDefault="00E75234" w:rsidP="00505447">
      <w:pPr>
        <w:pStyle w:val="Heading1"/>
      </w:pPr>
      <w:bookmarkStart w:id="0" w:name="_Toc127236462"/>
      <w:bookmarkStart w:id="1" w:name="_Toc119743311"/>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52141551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1F5779">
        <w:lastRenderedPageBreak/>
        <w:t>Overview and Submission Instructions</w:t>
      </w:r>
      <w:bookmarkEnd w:id="249"/>
    </w:p>
    <w:p w:rsidR="00E75234" w:rsidRPr="001F5779" w:rsidRDefault="00E75234" w:rsidP="00457E8C">
      <w:pPr>
        <w:jc w:val="both"/>
        <w:rPr>
          <w:color w:val="auto"/>
          <w:sz w:val="22"/>
          <w:szCs w:val="22"/>
        </w:rPr>
      </w:pPr>
      <w:r w:rsidRPr="001F5779">
        <w:rPr>
          <w:color w:val="auto"/>
          <w:sz w:val="22"/>
          <w:szCs w:val="22"/>
        </w:rPr>
        <w:t>Qualified Scheduling Entities (QSEs) providing Emergency Resource Service (ERS) may submit data for prospective ERS Resources at any time prior to the published ERS Resource ID (ERID) start date for purposes of obtaining preliminary and unofficial baseline assignment information.  The primary intent of this process, which is offered as a service by ERCOT Staff, is to enable QSEs to learn their prospective ERS Resources’ probable baseline assignments earlier in the process and, if desired, to reconfigure aggregated ERS Resources to achieve a default baseline assignment</w:t>
      </w:r>
      <w:r w:rsidR="00C07298" w:rsidRPr="001F5779">
        <w:rPr>
          <w:color w:val="auto"/>
          <w:sz w:val="22"/>
          <w:szCs w:val="22"/>
          <w:vertAlign w:val="superscript"/>
        </w:rPr>
        <w:footnoteReference w:id="1"/>
      </w:r>
      <w:r w:rsidR="00457E8C" w:rsidRPr="001F5779">
        <w:rPr>
          <w:color w:val="auto"/>
          <w:sz w:val="22"/>
          <w:szCs w:val="22"/>
        </w:rPr>
        <w:t>.</w:t>
      </w:r>
      <w:r w:rsidRPr="001F5779">
        <w:rPr>
          <w:color w:val="auto"/>
          <w:sz w:val="22"/>
          <w:szCs w:val="22"/>
        </w:rPr>
        <w:t xml:space="preserve">  </w:t>
      </w:r>
    </w:p>
    <w:p w:rsidR="00457E8C" w:rsidRPr="001F5779" w:rsidRDefault="00457E8C" w:rsidP="00457E8C">
      <w:pPr>
        <w:jc w:val="both"/>
        <w:rPr>
          <w:color w:val="auto"/>
          <w:sz w:val="22"/>
          <w:szCs w:val="22"/>
        </w:rPr>
      </w:pPr>
    </w:p>
    <w:p w:rsidR="00E75234" w:rsidRPr="001F5779" w:rsidRDefault="00E75234" w:rsidP="00457E8C">
      <w:pPr>
        <w:jc w:val="both"/>
        <w:rPr>
          <w:color w:val="auto"/>
          <w:sz w:val="22"/>
          <w:szCs w:val="22"/>
        </w:rPr>
      </w:pPr>
      <w:r w:rsidRPr="001F5779">
        <w:rPr>
          <w:color w:val="auto"/>
          <w:sz w:val="22"/>
          <w:szCs w:val="22"/>
        </w:rPr>
        <w:t>QSEs must submit their ESI ID data in the exact file format described in this document.  ERCOT Staff will perform a technical analysis of the Load d</w:t>
      </w:r>
      <w:bookmarkStart w:id="250" w:name="_GoBack"/>
      <w:bookmarkEnd w:id="250"/>
      <w:r w:rsidRPr="001F5779">
        <w:rPr>
          <w:color w:val="auto"/>
          <w:sz w:val="22"/>
          <w:szCs w:val="22"/>
        </w:rPr>
        <w:t>ata and will communicate the unofficial baseline assignments to the QSEs.  QSEs may then re-submit the ESI ID data in reconfigured aggregations to achieve a desired baseline assignment.  ERCOT Staff will strive to provide return communication to the QSEs as promptly as possible but does not guarantee a response by any certain date.  QSEs are encouraged to submit requests as far in advance as possible prior to an ERS procurement schedule.</w:t>
      </w:r>
    </w:p>
    <w:p w:rsidR="00457E8C" w:rsidRPr="001F5779" w:rsidRDefault="00457E8C" w:rsidP="00457E8C">
      <w:pPr>
        <w:jc w:val="both"/>
        <w:rPr>
          <w:color w:val="auto"/>
          <w:sz w:val="22"/>
          <w:szCs w:val="22"/>
        </w:rPr>
      </w:pPr>
    </w:p>
    <w:p w:rsidR="00E75234" w:rsidRPr="001F5779" w:rsidRDefault="00E75234" w:rsidP="00457E8C">
      <w:pPr>
        <w:jc w:val="both"/>
        <w:rPr>
          <w:color w:val="auto"/>
          <w:sz w:val="22"/>
          <w:szCs w:val="22"/>
        </w:rPr>
      </w:pPr>
      <w:r w:rsidRPr="001F5779">
        <w:rPr>
          <w:color w:val="auto"/>
          <w:sz w:val="22"/>
          <w:szCs w:val="22"/>
        </w:rPr>
        <w:t>The preliminary review process is not a substitute for the ERID process, and information on all prospective ERS Resources must be submitted as part of the ERID process even if they have previously been submitted to ERCOT for preliminary baseline review.</w:t>
      </w:r>
    </w:p>
    <w:p w:rsidR="006E5291" w:rsidRPr="001F5779" w:rsidRDefault="006E5291" w:rsidP="00457E8C">
      <w:pPr>
        <w:jc w:val="both"/>
        <w:rPr>
          <w:color w:val="auto"/>
          <w:sz w:val="22"/>
          <w:szCs w:val="22"/>
        </w:rPr>
      </w:pPr>
    </w:p>
    <w:p w:rsidR="00C07298" w:rsidRPr="001F5779" w:rsidRDefault="00C07298" w:rsidP="00505447">
      <w:pPr>
        <w:pStyle w:val="Heading1"/>
      </w:pPr>
      <w:bookmarkStart w:id="251" w:name="_Toc521415517"/>
      <w:r w:rsidRPr="001F5779">
        <w:t>File Format for Requesting ERS Baseline Review</w:t>
      </w:r>
      <w:bookmarkEnd w:id="251"/>
    </w:p>
    <w:bookmarkEnd w:id="0"/>
    <w:bookmarkEnd w:id="1"/>
    <w:p w:rsidR="00C07298" w:rsidRPr="001F5779" w:rsidRDefault="00C07298" w:rsidP="00457E8C">
      <w:pPr>
        <w:jc w:val="both"/>
        <w:rPr>
          <w:color w:val="auto"/>
          <w:sz w:val="22"/>
          <w:szCs w:val="22"/>
        </w:rPr>
      </w:pPr>
      <w:r w:rsidRPr="001F5779">
        <w:rPr>
          <w:color w:val="auto"/>
          <w:sz w:val="22"/>
          <w:szCs w:val="22"/>
        </w:rPr>
        <w:t xml:space="preserve">Preliminary baseline must be submitted on the most recently posted version of the ERS Submission Form.  </w:t>
      </w:r>
    </w:p>
    <w:p w:rsidR="00C07298" w:rsidRPr="001F5779" w:rsidRDefault="00C07298" w:rsidP="00457E8C">
      <w:pPr>
        <w:numPr>
          <w:ilvl w:val="0"/>
          <w:numId w:val="45"/>
        </w:numPr>
        <w:jc w:val="both"/>
        <w:rPr>
          <w:color w:val="auto"/>
          <w:sz w:val="22"/>
          <w:szCs w:val="22"/>
        </w:rPr>
      </w:pPr>
      <w:r w:rsidRPr="001F5779">
        <w:rPr>
          <w:color w:val="auto"/>
          <w:sz w:val="22"/>
          <w:szCs w:val="22"/>
        </w:rPr>
        <w:t>Submittal Type on the ID page of the ERS Submission Form should be Preliminary Review.</w:t>
      </w:r>
    </w:p>
    <w:p w:rsidR="00457E8C" w:rsidRPr="001F5779" w:rsidRDefault="00457E8C" w:rsidP="00457E8C">
      <w:pPr>
        <w:jc w:val="both"/>
        <w:rPr>
          <w:color w:val="auto"/>
          <w:sz w:val="22"/>
          <w:szCs w:val="22"/>
        </w:rPr>
      </w:pPr>
    </w:p>
    <w:p w:rsidR="00C07298" w:rsidRPr="001F5779" w:rsidRDefault="00C07298" w:rsidP="00457E8C">
      <w:pPr>
        <w:jc w:val="both"/>
        <w:rPr>
          <w:color w:val="auto"/>
          <w:sz w:val="22"/>
          <w:szCs w:val="22"/>
        </w:rPr>
      </w:pPr>
      <w:r w:rsidRPr="001F5779">
        <w:rPr>
          <w:color w:val="auto"/>
          <w:sz w:val="22"/>
          <w:szCs w:val="22"/>
        </w:rPr>
        <w:t>ESI IDs may be submitted for review as individual or aggregated ERS Resources.  ESI IDs may be submitted for review as part of more than one aggregation.  If an ESI ID is to be reviewed for multiple ERS Resources, separate tabs must be filled out on the spreadsheet for each ERS Resource.</w:t>
      </w:r>
    </w:p>
    <w:p w:rsidR="00457E8C" w:rsidRPr="001F5779" w:rsidRDefault="00457E8C" w:rsidP="00457E8C">
      <w:pPr>
        <w:jc w:val="both"/>
        <w:rPr>
          <w:color w:val="auto"/>
          <w:sz w:val="22"/>
          <w:szCs w:val="22"/>
        </w:rPr>
      </w:pPr>
    </w:p>
    <w:p w:rsidR="00C7592F" w:rsidRPr="001F5779" w:rsidRDefault="00C07298" w:rsidP="00457E8C">
      <w:pPr>
        <w:jc w:val="both"/>
        <w:rPr>
          <w:color w:val="auto"/>
          <w:sz w:val="22"/>
          <w:szCs w:val="22"/>
        </w:rPr>
      </w:pPr>
      <w:r w:rsidRPr="001F5779">
        <w:rPr>
          <w:color w:val="auto"/>
          <w:sz w:val="22"/>
          <w:szCs w:val="22"/>
        </w:rPr>
        <w:t>If the QSE wants the baseline review for specific Sites within an ERS Resource to be based on interval data not currently loaded into ERCOT’s Settlement System, the QSE must submit the data in an approved format.  Descriptions and examples of acceptable formats can be found at the ERS web page.</w:t>
      </w:r>
    </w:p>
    <w:p w:rsidR="006E5291" w:rsidRPr="001F5779" w:rsidRDefault="006E5291" w:rsidP="00457E8C">
      <w:pPr>
        <w:jc w:val="both"/>
        <w:rPr>
          <w:color w:val="auto"/>
          <w:sz w:val="22"/>
          <w:szCs w:val="22"/>
        </w:rPr>
      </w:pPr>
    </w:p>
    <w:p w:rsidR="00C07298" w:rsidRPr="001F5779" w:rsidRDefault="00C07298" w:rsidP="00505447">
      <w:pPr>
        <w:pStyle w:val="Heading1"/>
      </w:pPr>
      <w:bookmarkStart w:id="252" w:name="_Toc521415518"/>
      <w:r w:rsidRPr="001F5779">
        <w:t>File Format for Specifying</w:t>
      </w:r>
      <w:r w:rsidR="009E17AD" w:rsidRPr="001F5779">
        <w:t xml:space="preserve"> Days </w:t>
      </w:r>
      <w:r w:rsidRPr="001F5779">
        <w:t>Excluded</w:t>
      </w:r>
      <w:bookmarkEnd w:id="252"/>
      <w:r w:rsidRPr="001F5779">
        <w:t xml:space="preserve"> </w:t>
      </w:r>
    </w:p>
    <w:p w:rsidR="00C07298" w:rsidRPr="001F5779" w:rsidRDefault="00C07298" w:rsidP="00457E8C">
      <w:pPr>
        <w:jc w:val="both"/>
        <w:rPr>
          <w:color w:val="auto"/>
          <w:sz w:val="22"/>
          <w:szCs w:val="22"/>
        </w:rPr>
      </w:pPr>
      <w:r w:rsidRPr="001F5779">
        <w:rPr>
          <w:color w:val="auto"/>
          <w:sz w:val="22"/>
          <w:szCs w:val="22"/>
        </w:rPr>
        <w:t xml:space="preserve">For each ESIID, the QSE should provide a list of hours that the prospective ERS Resource was unavailable, or for which the meter data may not provide an accurate indication of its true Load shape due to factors such as scheduled maintenance, backup generation testing, or Force Majeure events. For Load Resources, this list should include hours that it was deployed via ERCOT Dispatch Instruction or Under Frequency Relay trip in the previous 12 months. ERCOT will exclude these hours in its baseline analysis.  The list must be submitted in CSV format and must contain the fields listed below in the order shown. Each record in the file applies to only one </w:t>
      </w:r>
      <w:r w:rsidRPr="001F5779">
        <w:rPr>
          <w:color w:val="auto"/>
          <w:sz w:val="22"/>
          <w:szCs w:val="22"/>
        </w:rPr>
        <w:lastRenderedPageBreak/>
        <w:t>ESI ID; all fields in each record must be filled in with appropriate values.  An optional field must be filled in with a blank if the field is not applicable to the ESI ID</w:t>
      </w:r>
      <w:r w:rsidR="00457E8C" w:rsidRPr="001F5779">
        <w:rPr>
          <w:color w:val="auto"/>
          <w:sz w:val="22"/>
          <w:szCs w:val="22"/>
        </w:rPr>
        <w:t>.</w:t>
      </w:r>
    </w:p>
    <w:p w:rsidR="00457E8C" w:rsidRPr="001F5779" w:rsidRDefault="00457E8C" w:rsidP="00457E8C">
      <w:pPr>
        <w:rPr>
          <w:sz w:val="22"/>
          <w:szCs w:val="22"/>
        </w:rPr>
      </w:pPr>
    </w:p>
    <w:p w:rsidR="00457E8C" w:rsidRPr="001F5779" w:rsidRDefault="00457E8C" w:rsidP="00457E8C">
      <w:pPr>
        <w:numPr>
          <w:ilvl w:val="0"/>
          <w:numId w:val="46"/>
        </w:numPr>
        <w:rPr>
          <w:color w:val="auto"/>
          <w:sz w:val="22"/>
          <w:szCs w:val="22"/>
        </w:rPr>
      </w:pPr>
      <w:bookmarkStart w:id="253" w:name="_Toc521415519"/>
      <w:r w:rsidRPr="001F5779">
        <w:rPr>
          <w:color w:val="auto"/>
          <w:sz w:val="22"/>
          <w:szCs w:val="22"/>
        </w:rPr>
        <w:t>ESIID</w:t>
      </w:r>
      <w:r w:rsidRPr="001F5779">
        <w:rPr>
          <w:color w:val="auto"/>
          <w:sz w:val="22"/>
          <w:szCs w:val="22"/>
        </w:rPr>
        <w:tab/>
        <w:t>(mandatory)</w:t>
      </w:r>
      <w:bookmarkEnd w:id="253"/>
    </w:p>
    <w:p w:rsidR="00457E8C" w:rsidRPr="001F5779" w:rsidRDefault="00457E8C" w:rsidP="006E5291">
      <w:pPr>
        <w:spacing w:before="120"/>
        <w:ind w:left="1440"/>
        <w:jc w:val="both"/>
        <w:rPr>
          <w:color w:val="auto"/>
          <w:sz w:val="22"/>
          <w:szCs w:val="22"/>
        </w:rPr>
      </w:pPr>
      <w:bookmarkStart w:id="254" w:name="_Toc521415520"/>
      <w:r w:rsidRPr="001F5779">
        <w:rPr>
          <w:color w:val="auto"/>
          <w:sz w:val="22"/>
          <w:szCs w:val="22"/>
        </w:rPr>
        <w:t>The ESI ID applicable to the premise and used for identification purposes in ERCOT systems, or an identifying number assigned by the requestor.  If an ESI ID associated with the ERS Resource exists in ERCOT systems, but sub-metering data is being provided for review, provide the ESI ID used in ERCOT systems.</w:t>
      </w:r>
      <w:bookmarkEnd w:id="254"/>
    </w:p>
    <w:p w:rsidR="00457E8C" w:rsidRPr="001F5779" w:rsidRDefault="00457E8C" w:rsidP="009E17AD">
      <w:pPr>
        <w:rPr>
          <w:sz w:val="22"/>
          <w:szCs w:val="22"/>
        </w:rPr>
      </w:pPr>
    </w:p>
    <w:p w:rsidR="00457E8C" w:rsidRPr="001F5779" w:rsidRDefault="00457E8C" w:rsidP="006E5291">
      <w:pPr>
        <w:numPr>
          <w:ilvl w:val="0"/>
          <w:numId w:val="46"/>
        </w:numPr>
        <w:rPr>
          <w:color w:val="auto"/>
          <w:sz w:val="22"/>
          <w:szCs w:val="22"/>
        </w:rPr>
      </w:pPr>
      <w:bookmarkStart w:id="255" w:name="_Toc521415521"/>
      <w:r w:rsidRPr="001F5779">
        <w:rPr>
          <w:color w:val="auto"/>
          <w:sz w:val="22"/>
          <w:szCs w:val="22"/>
        </w:rPr>
        <w:t>BEGIN_DATE (mandatory)</w:t>
      </w:r>
      <w:bookmarkEnd w:id="255"/>
    </w:p>
    <w:p w:rsidR="00457E8C" w:rsidRPr="001F5779" w:rsidRDefault="00457E8C" w:rsidP="006E5291">
      <w:pPr>
        <w:spacing w:before="120"/>
        <w:ind w:left="1440"/>
        <w:rPr>
          <w:color w:val="auto"/>
          <w:sz w:val="22"/>
          <w:szCs w:val="22"/>
        </w:rPr>
      </w:pPr>
      <w:bookmarkStart w:id="256" w:name="_Toc521415522"/>
      <w:r w:rsidRPr="001F5779">
        <w:rPr>
          <w:color w:val="auto"/>
          <w:sz w:val="22"/>
          <w:szCs w:val="22"/>
        </w:rPr>
        <w:t>The date to be excluded or, if a range of consecutive days is to be excluded, the first day of the range.  Enter the date using the following format. MM/DD/YYYY</w:t>
      </w:r>
      <w:bookmarkEnd w:id="256"/>
    </w:p>
    <w:p w:rsidR="00457E8C" w:rsidRPr="001F5779" w:rsidRDefault="00457E8C" w:rsidP="009E17AD">
      <w:pPr>
        <w:rPr>
          <w:sz w:val="22"/>
          <w:szCs w:val="22"/>
        </w:rPr>
      </w:pPr>
    </w:p>
    <w:p w:rsidR="00457E8C" w:rsidRPr="001F5779" w:rsidRDefault="00457E8C" w:rsidP="00505447">
      <w:pPr>
        <w:pStyle w:val="Heading1"/>
      </w:pPr>
      <w:bookmarkStart w:id="257" w:name="_Toc521415523"/>
      <w:r w:rsidRPr="001F5779">
        <w:t>END_DATE (optional)</w:t>
      </w:r>
      <w:bookmarkEnd w:id="257"/>
    </w:p>
    <w:p w:rsidR="00457E8C" w:rsidRPr="001F5779" w:rsidRDefault="00457E8C" w:rsidP="006E5291">
      <w:pPr>
        <w:ind w:left="1440"/>
        <w:rPr>
          <w:color w:val="auto"/>
          <w:sz w:val="22"/>
          <w:szCs w:val="22"/>
        </w:rPr>
      </w:pPr>
      <w:bookmarkStart w:id="258" w:name="_Toc521415524"/>
      <w:r w:rsidRPr="001F5779">
        <w:rPr>
          <w:color w:val="auto"/>
          <w:sz w:val="22"/>
          <w:szCs w:val="22"/>
        </w:rPr>
        <w:t>If a range of consecutive days is to be excluded, the last day of the range.  Enter the date using the following format. MM/DD/YYYY.</w:t>
      </w:r>
      <w:bookmarkEnd w:id="258"/>
    </w:p>
    <w:p w:rsidR="00457E8C" w:rsidRPr="001F5779" w:rsidRDefault="00457E8C" w:rsidP="006E5291">
      <w:pPr>
        <w:ind w:left="1440"/>
        <w:rPr>
          <w:color w:val="auto"/>
          <w:sz w:val="22"/>
          <w:szCs w:val="22"/>
        </w:rPr>
      </w:pPr>
      <w:bookmarkStart w:id="259" w:name="_Toc521415525"/>
      <w:r w:rsidRPr="001F5779">
        <w:rPr>
          <w:color w:val="auto"/>
          <w:sz w:val="22"/>
          <w:szCs w:val="22"/>
        </w:rPr>
        <w:t>Otherwise code a blank in the field</w:t>
      </w:r>
      <w:bookmarkEnd w:id="259"/>
    </w:p>
    <w:p w:rsidR="00457E8C" w:rsidRPr="00457E8C" w:rsidRDefault="00457E8C" w:rsidP="00457E8C"/>
    <w:p w:rsidR="00C07298" w:rsidRPr="00C07298" w:rsidRDefault="00C07298" w:rsidP="00C07298"/>
    <w:sectPr w:rsidR="00C07298" w:rsidRPr="00C07298" w:rsidSect="003C5767">
      <w:headerReference w:type="even" r:id="rId16"/>
      <w:footerReference w:type="default" r:id="rId17"/>
      <w:head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AAB" w:rsidRDefault="001C1AAB">
      <w:r>
        <w:separator/>
      </w:r>
    </w:p>
  </w:endnote>
  <w:endnote w:type="continuationSeparator" w:id="0">
    <w:p w:rsidR="001C1AAB" w:rsidRDefault="001C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B4" w:rsidRPr="00E75234" w:rsidRDefault="00E05CB4" w:rsidP="00302001">
    <w:pPr>
      <w:pStyle w:val="table"/>
      <w:tabs>
        <w:tab w:val="right" w:pos="8460"/>
      </w:tabs>
      <w:rPr>
        <w:color w:val="00ACC8"/>
        <w:sz w:val="16"/>
        <w:szCs w:val="16"/>
      </w:rPr>
    </w:pPr>
    <w:r w:rsidRPr="00E75234">
      <w:rPr>
        <w:rStyle w:val="PageNumber"/>
        <w:color w:val="00ACC8"/>
        <w:sz w:val="16"/>
        <w:szCs w:val="16"/>
      </w:rPr>
      <w:t>© 2016 ERCOT</w:t>
    </w:r>
    <w:r w:rsidRPr="00E75234">
      <w:rPr>
        <w:rStyle w:val="PageNumber"/>
        <w:color w:val="00ACC8"/>
        <w:sz w:val="16"/>
        <w:szCs w:val="16"/>
      </w:rPr>
      <w:b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E05CB4" w:rsidRPr="00E75234" w:rsidTr="00646598">
      <w:tc>
        <w:tcPr>
          <w:tcW w:w="2500" w:type="pct"/>
          <w:shd w:val="clear" w:color="auto" w:fill="auto"/>
          <w:vAlign w:val="center"/>
        </w:tcPr>
        <w:p w:rsidR="00E05CB4" w:rsidRPr="00E75234" w:rsidRDefault="00E05CB4" w:rsidP="002939B3">
          <w:pPr>
            <w:pStyle w:val="table"/>
            <w:tabs>
              <w:tab w:val="right" w:pos="8460"/>
            </w:tabs>
            <w:rPr>
              <w:iCs/>
              <w:color w:val="00ACC8"/>
              <w:sz w:val="16"/>
              <w:szCs w:val="16"/>
            </w:rPr>
          </w:pPr>
          <w:r w:rsidRPr="00E75234">
            <w:rPr>
              <w:rStyle w:val="PageNumber"/>
              <w:color w:val="00ACC8"/>
            </w:rPr>
            <w:t>ERCOT</w:t>
          </w:r>
        </w:p>
      </w:tc>
      <w:tc>
        <w:tcPr>
          <w:tcW w:w="2500" w:type="pct"/>
          <w:shd w:val="clear" w:color="auto" w:fill="auto"/>
          <w:vAlign w:val="center"/>
        </w:tcPr>
        <w:p w:rsidR="00E05CB4" w:rsidRPr="00E75234" w:rsidRDefault="00457E8C" w:rsidP="002939B3">
          <w:pPr>
            <w:spacing w:before="40" w:after="40"/>
            <w:jc w:val="right"/>
            <w:rPr>
              <w:rFonts w:cs="Arial"/>
              <w:i/>
              <w:iCs/>
              <w:color w:val="00ACC8"/>
              <w:sz w:val="18"/>
            </w:rPr>
          </w:pPr>
          <w:r>
            <w:rPr>
              <w:rFonts w:cs="Arial"/>
              <w:i/>
              <w:iCs/>
              <w:color w:val="00ACC8"/>
              <w:sz w:val="18"/>
            </w:rPr>
            <w:t>08/07/2018</w:t>
          </w:r>
        </w:p>
      </w:tc>
    </w:tr>
  </w:tbl>
  <w:p w:rsidR="00E05CB4" w:rsidRDefault="00E05C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B4" w:rsidRPr="0080518D" w:rsidRDefault="00E05CB4"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1F5779">
      <w:rPr>
        <w:noProof/>
      </w:rPr>
      <w:t>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AAB" w:rsidRDefault="001C1AAB">
      <w:r>
        <w:separator/>
      </w:r>
    </w:p>
  </w:footnote>
  <w:footnote w:type="continuationSeparator" w:id="0">
    <w:p w:rsidR="001C1AAB" w:rsidRDefault="001C1AAB">
      <w:r>
        <w:continuationSeparator/>
      </w:r>
    </w:p>
  </w:footnote>
  <w:footnote w:id="1">
    <w:p w:rsidR="00C07298" w:rsidRDefault="00C07298">
      <w:pPr>
        <w:pStyle w:val="FootnoteText"/>
      </w:pPr>
      <w:r>
        <w:rPr>
          <w:rStyle w:val="FootnoteReference"/>
        </w:rPr>
        <w:footnoteRef/>
      </w:r>
      <w:r>
        <w:t xml:space="preserve"> For </w:t>
      </w:r>
      <w:smartTag w:uri="urn:schemas-microsoft-com:office:smarttags" w:element="PersonName">
        <w:r>
          <w:t>info</w:t>
        </w:r>
      </w:smartTag>
      <w:r>
        <w:t xml:space="preserve">rmation on how ERCOT determines the baseline assignments for ERS Loads, please reference the </w:t>
      </w:r>
      <w:r w:rsidRPr="000B71A8">
        <w:rPr>
          <w:i/>
        </w:rPr>
        <w:t>Baselines</w:t>
      </w:r>
      <w:r>
        <w:t xml:space="preserve"> section of the ERS Technical Requirements and Scope of Work, and Section 3.14.3 of the ERCOT Nodal Protocols.  ERS Loads assigned to a default baseline type may choose the alternate baseline if desired, but not vice versa.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B4" w:rsidRPr="00F923C7" w:rsidRDefault="00E05CB4" w:rsidP="00302001">
    <w:pPr>
      <w:pStyle w:val="Header"/>
      <w:tabs>
        <w:tab w:val="clear" w:pos="4320"/>
        <w:tab w:val="clear" w:pos="8640"/>
        <w:tab w:val="right" w:pos="9360"/>
      </w:tabs>
      <w:rPr>
        <w:rFonts w:cs="Arial"/>
        <w:sz w:val="16"/>
        <w:szCs w:val="16"/>
      </w:rPr>
    </w:pPr>
    <w:r>
      <w:rPr>
        <w:rFonts w:cs="Arial"/>
        <w:sz w:val="16"/>
        <w:szCs w:val="16"/>
      </w:rPr>
      <w:t xml:space="preserve">ERS </w:t>
    </w:r>
    <w:r w:rsidR="00E75234">
      <w:rPr>
        <w:rFonts w:cs="Arial"/>
        <w:sz w:val="16"/>
        <w:szCs w:val="16"/>
      </w:rPr>
      <w:t>Preliminary Baseline Review</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blLook w:val="01E0" w:firstRow="1" w:lastRow="1" w:firstColumn="1" w:lastColumn="1" w:noHBand="0" w:noVBand="0"/>
    </w:tblPr>
    <w:tblGrid>
      <w:gridCol w:w="4680"/>
      <w:gridCol w:w="4680"/>
    </w:tblGrid>
    <w:tr w:rsidR="00E05CB4" w:rsidRPr="00E75234" w:rsidTr="00E75234">
      <w:tc>
        <w:tcPr>
          <w:tcW w:w="2500" w:type="pct"/>
          <w:shd w:val="clear" w:color="auto" w:fill="FFFFFF"/>
          <w:vAlign w:val="center"/>
        </w:tcPr>
        <w:p w:rsidR="00E05CB4" w:rsidRPr="00E75234" w:rsidRDefault="00E05CB4" w:rsidP="002939B3">
          <w:pPr>
            <w:pStyle w:val="Header"/>
            <w:spacing w:before="40" w:after="40"/>
            <w:rPr>
              <w:rFonts w:cs="Arial"/>
              <w:iCs/>
              <w:color w:val="00ACC8"/>
              <w:sz w:val="16"/>
              <w:szCs w:val="16"/>
            </w:rPr>
          </w:pPr>
          <w:r w:rsidRPr="00E75234">
            <w:rPr>
              <w:rFonts w:cs="Arial"/>
              <w:iCs/>
              <w:color w:val="00ACC8"/>
              <w:sz w:val="18"/>
              <w:szCs w:val="16"/>
            </w:rPr>
            <w:t>Procedure</w:t>
          </w:r>
        </w:p>
      </w:tc>
      <w:tc>
        <w:tcPr>
          <w:tcW w:w="2500" w:type="pct"/>
          <w:shd w:val="clear" w:color="auto" w:fill="FFFFFF"/>
          <w:vAlign w:val="center"/>
        </w:tcPr>
        <w:p w:rsidR="00E05CB4" w:rsidRPr="00E75234" w:rsidRDefault="00E05CB4" w:rsidP="002939B3">
          <w:pPr>
            <w:pStyle w:val="Header"/>
            <w:spacing w:before="40" w:after="40"/>
            <w:jc w:val="right"/>
            <w:rPr>
              <w:rFonts w:cs="Arial"/>
              <w:b/>
              <w:iCs/>
              <w:color w:val="00ACC8"/>
              <w:sz w:val="18"/>
            </w:rPr>
          </w:pPr>
          <w:r w:rsidRPr="00E75234">
            <w:rPr>
              <w:rFonts w:cs="Arial"/>
              <w:b/>
              <w:iCs/>
              <w:color w:val="00ACC8"/>
              <w:sz w:val="18"/>
            </w:rPr>
            <w:t>ERCOT Public</w:t>
          </w:r>
        </w:p>
      </w:tc>
    </w:tr>
  </w:tbl>
  <w:p w:rsidR="00E05CB4" w:rsidRDefault="00E05C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B4" w:rsidRDefault="00E05C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B4" w:rsidRDefault="00E05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276A8"/>
    <w:multiLevelType w:val="hybridMultilevel"/>
    <w:tmpl w:val="D990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172FD4"/>
    <w:multiLevelType w:val="hybridMultilevel"/>
    <w:tmpl w:val="442013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91FD2"/>
    <w:multiLevelType w:val="multilevel"/>
    <w:tmpl w:val="2B3AA3E8"/>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ACA70C2"/>
    <w:multiLevelType w:val="multilevel"/>
    <w:tmpl w:val="033C519C"/>
    <w:lvl w:ilvl="0">
      <w:start w:val="1"/>
      <w:numFmt w:val="bullet"/>
      <w:lvlText w:val=""/>
      <w:lvlJc w:val="left"/>
      <w:pPr>
        <w:ind w:left="81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D9C32C1"/>
    <w:multiLevelType w:val="hybridMultilevel"/>
    <w:tmpl w:val="B97A1EB6"/>
    <w:lvl w:ilvl="0" w:tplc="04090005">
      <w:start w:val="1"/>
      <w:numFmt w:val="bullet"/>
      <w:lvlText w:val=""/>
      <w:lvlJc w:val="left"/>
      <w:pPr>
        <w:tabs>
          <w:tab w:val="num" w:pos="1080"/>
        </w:tabs>
        <w:ind w:left="1080" w:hanging="360"/>
      </w:pPr>
      <w:rPr>
        <w:rFonts w:ascii="Wingdings" w:hAnsi="Wingdings" w:hint="default"/>
      </w:rPr>
    </w:lvl>
    <w:lvl w:ilvl="1" w:tplc="035A10EE">
      <w:start w:val="1"/>
      <w:numFmt w:val="bullet"/>
      <w:lvlText w:val="o"/>
      <w:lvlJc w:val="left"/>
      <w:pPr>
        <w:tabs>
          <w:tab w:val="num" w:pos="1296"/>
        </w:tabs>
        <w:ind w:left="1296" w:hanging="360"/>
      </w:pPr>
      <w:rPr>
        <w:rFonts w:ascii="Courier New" w:hAnsi="Courier New" w:cs="Courier New" w:hint="default"/>
      </w:rPr>
    </w:lvl>
    <w:lvl w:ilvl="2" w:tplc="F6500C66">
      <w:start w:val="1"/>
      <w:numFmt w:val="bullet"/>
      <w:lvlText w:val=""/>
      <w:lvlJc w:val="left"/>
      <w:pPr>
        <w:tabs>
          <w:tab w:val="num" w:pos="2016"/>
        </w:tabs>
        <w:ind w:left="2016" w:hanging="360"/>
      </w:pPr>
      <w:rPr>
        <w:rFonts w:ascii="Wingdings" w:hAnsi="Wingdings" w:hint="default"/>
      </w:rPr>
    </w:lvl>
    <w:lvl w:ilvl="3" w:tplc="0AAA7528">
      <w:start w:val="1"/>
      <w:numFmt w:val="bullet"/>
      <w:lvlText w:val=""/>
      <w:lvlJc w:val="left"/>
      <w:pPr>
        <w:tabs>
          <w:tab w:val="num" w:pos="2736"/>
        </w:tabs>
        <w:ind w:left="2736" w:hanging="360"/>
      </w:pPr>
      <w:rPr>
        <w:rFonts w:ascii="Symbol" w:hAnsi="Symbol" w:hint="default"/>
      </w:rPr>
    </w:lvl>
    <w:lvl w:ilvl="4" w:tplc="DF2671B2">
      <w:start w:val="1"/>
      <w:numFmt w:val="bullet"/>
      <w:lvlText w:val="o"/>
      <w:lvlJc w:val="left"/>
      <w:pPr>
        <w:tabs>
          <w:tab w:val="num" w:pos="3456"/>
        </w:tabs>
        <w:ind w:left="3456" w:hanging="360"/>
      </w:pPr>
      <w:rPr>
        <w:rFonts w:ascii="Courier New" w:hAnsi="Courier New" w:cs="Courier New" w:hint="default"/>
      </w:rPr>
    </w:lvl>
    <w:lvl w:ilvl="5" w:tplc="342A805C" w:tentative="1">
      <w:start w:val="1"/>
      <w:numFmt w:val="bullet"/>
      <w:lvlText w:val=""/>
      <w:lvlJc w:val="left"/>
      <w:pPr>
        <w:tabs>
          <w:tab w:val="num" w:pos="4176"/>
        </w:tabs>
        <w:ind w:left="4176" w:hanging="360"/>
      </w:pPr>
      <w:rPr>
        <w:rFonts w:ascii="Wingdings" w:hAnsi="Wingdings" w:hint="default"/>
      </w:rPr>
    </w:lvl>
    <w:lvl w:ilvl="6" w:tplc="C5D2BB68" w:tentative="1">
      <w:start w:val="1"/>
      <w:numFmt w:val="bullet"/>
      <w:lvlText w:val=""/>
      <w:lvlJc w:val="left"/>
      <w:pPr>
        <w:tabs>
          <w:tab w:val="num" w:pos="4896"/>
        </w:tabs>
        <w:ind w:left="4896" w:hanging="360"/>
      </w:pPr>
      <w:rPr>
        <w:rFonts w:ascii="Symbol" w:hAnsi="Symbol" w:hint="default"/>
      </w:rPr>
    </w:lvl>
    <w:lvl w:ilvl="7" w:tplc="0CC08D48" w:tentative="1">
      <w:start w:val="1"/>
      <w:numFmt w:val="bullet"/>
      <w:lvlText w:val="o"/>
      <w:lvlJc w:val="left"/>
      <w:pPr>
        <w:tabs>
          <w:tab w:val="num" w:pos="5616"/>
        </w:tabs>
        <w:ind w:left="5616" w:hanging="360"/>
      </w:pPr>
      <w:rPr>
        <w:rFonts w:ascii="Courier New" w:hAnsi="Courier New" w:cs="Courier New" w:hint="default"/>
      </w:rPr>
    </w:lvl>
    <w:lvl w:ilvl="8" w:tplc="95C42F1E" w:tentative="1">
      <w:start w:val="1"/>
      <w:numFmt w:val="bullet"/>
      <w:lvlText w:val=""/>
      <w:lvlJc w:val="left"/>
      <w:pPr>
        <w:tabs>
          <w:tab w:val="num" w:pos="6336"/>
        </w:tabs>
        <w:ind w:left="6336" w:hanging="360"/>
      </w:pPr>
      <w:rPr>
        <w:rFonts w:ascii="Wingdings" w:hAnsi="Wingdings" w:hint="default"/>
      </w:rPr>
    </w:lvl>
  </w:abstractNum>
  <w:abstractNum w:abstractNumId="18" w15:restartNumberingAfterBreak="0">
    <w:nsid w:val="293164D4"/>
    <w:multiLevelType w:val="hybridMultilevel"/>
    <w:tmpl w:val="BB506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D7D69"/>
    <w:multiLevelType w:val="hybridMultilevel"/>
    <w:tmpl w:val="F506929C"/>
    <w:lvl w:ilvl="0" w:tplc="5ABEC632">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720"/>
        </w:tabs>
        <w:ind w:left="720" w:hanging="360"/>
      </w:pPr>
      <w:rPr>
        <w:rFonts w:ascii="Symbol" w:hAnsi="Symbol"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223C51"/>
    <w:multiLevelType w:val="hybridMultilevel"/>
    <w:tmpl w:val="2A5ECF86"/>
    <w:lvl w:ilvl="0" w:tplc="C55035E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C57241"/>
    <w:multiLevelType w:val="hybridMultilevel"/>
    <w:tmpl w:val="E094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E761C"/>
    <w:multiLevelType w:val="hybridMultilevel"/>
    <w:tmpl w:val="C0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535A5"/>
    <w:multiLevelType w:val="hybridMultilevel"/>
    <w:tmpl w:val="DD20B988"/>
    <w:lvl w:ilvl="0" w:tplc="3F3C461C">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14E757F"/>
    <w:multiLevelType w:val="multilevel"/>
    <w:tmpl w:val="C204B254"/>
    <w:lvl w:ilvl="0">
      <w:start w:val="1"/>
      <w:numFmt w:val="decimal"/>
      <w:lvlText w:val="%1."/>
      <w:lvlJc w:val="left"/>
      <w:pPr>
        <w:ind w:left="81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9" w15:restartNumberingAfterBreak="0">
    <w:nsid w:val="5A9B29AF"/>
    <w:multiLevelType w:val="hybridMultilevel"/>
    <w:tmpl w:val="B2FC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B77BE"/>
    <w:multiLevelType w:val="hybridMultilevel"/>
    <w:tmpl w:val="10B0A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868C3"/>
    <w:multiLevelType w:val="hybridMultilevel"/>
    <w:tmpl w:val="7C34794C"/>
    <w:lvl w:ilvl="0" w:tplc="C0A047D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F928EC"/>
    <w:multiLevelType w:val="hybridMultilevel"/>
    <w:tmpl w:val="263AEB48"/>
    <w:lvl w:ilvl="0" w:tplc="04090005">
      <w:start w:val="1"/>
      <w:numFmt w:val="bullet"/>
      <w:lvlText w:val=""/>
      <w:lvlJc w:val="left"/>
      <w:pPr>
        <w:tabs>
          <w:tab w:val="num" w:pos="2880"/>
        </w:tabs>
        <w:ind w:left="2880" w:hanging="360"/>
      </w:pPr>
      <w:rPr>
        <w:rFonts w:ascii="Wingdings" w:hAnsi="Wingdings" w:hint="default"/>
      </w:rPr>
    </w:lvl>
    <w:lvl w:ilvl="1" w:tplc="035A10EE">
      <w:start w:val="1"/>
      <w:numFmt w:val="bullet"/>
      <w:lvlText w:val="o"/>
      <w:lvlJc w:val="left"/>
      <w:pPr>
        <w:tabs>
          <w:tab w:val="num" w:pos="3096"/>
        </w:tabs>
        <w:ind w:left="3096" w:hanging="360"/>
      </w:pPr>
      <w:rPr>
        <w:rFonts w:ascii="Courier New" w:hAnsi="Courier New" w:cs="Courier New" w:hint="default"/>
      </w:rPr>
    </w:lvl>
    <w:lvl w:ilvl="2" w:tplc="F6500C66">
      <w:start w:val="1"/>
      <w:numFmt w:val="bullet"/>
      <w:lvlText w:val=""/>
      <w:lvlJc w:val="left"/>
      <w:pPr>
        <w:tabs>
          <w:tab w:val="num" w:pos="3816"/>
        </w:tabs>
        <w:ind w:left="3816" w:hanging="360"/>
      </w:pPr>
      <w:rPr>
        <w:rFonts w:ascii="Wingdings" w:hAnsi="Wingdings" w:hint="default"/>
      </w:rPr>
    </w:lvl>
    <w:lvl w:ilvl="3" w:tplc="0AAA7528">
      <w:start w:val="1"/>
      <w:numFmt w:val="bullet"/>
      <w:lvlText w:val=""/>
      <w:lvlJc w:val="left"/>
      <w:pPr>
        <w:tabs>
          <w:tab w:val="num" w:pos="4536"/>
        </w:tabs>
        <w:ind w:left="4536" w:hanging="360"/>
      </w:pPr>
      <w:rPr>
        <w:rFonts w:ascii="Symbol" w:hAnsi="Symbol" w:hint="default"/>
      </w:rPr>
    </w:lvl>
    <w:lvl w:ilvl="4" w:tplc="DF2671B2">
      <w:start w:val="1"/>
      <w:numFmt w:val="bullet"/>
      <w:lvlText w:val="o"/>
      <w:lvlJc w:val="left"/>
      <w:pPr>
        <w:tabs>
          <w:tab w:val="num" w:pos="5256"/>
        </w:tabs>
        <w:ind w:left="5256" w:hanging="360"/>
      </w:pPr>
      <w:rPr>
        <w:rFonts w:ascii="Courier New" w:hAnsi="Courier New" w:cs="Courier New" w:hint="default"/>
      </w:rPr>
    </w:lvl>
    <w:lvl w:ilvl="5" w:tplc="342A805C" w:tentative="1">
      <w:start w:val="1"/>
      <w:numFmt w:val="bullet"/>
      <w:lvlText w:val=""/>
      <w:lvlJc w:val="left"/>
      <w:pPr>
        <w:tabs>
          <w:tab w:val="num" w:pos="5976"/>
        </w:tabs>
        <w:ind w:left="5976" w:hanging="360"/>
      </w:pPr>
      <w:rPr>
        <w:rFonts w:ascii="Wingdings" w:hAnsi="Wingdings" w:hint="default"/>
      </w:rPr>
    </w:lvl>
    <w:lvl w:ilvl="6" w:tplc="C5D2BB68" w:tentative="1">
      <w:start w:val="1"/>
      <w:numFmt w:val="bullet"/>
      <w:lvlText w:val=""/>
      <w:lvlJc w:val="left"/>
      <w:pPr>
        <w:tabs>
          <w:tab w:val="num" w:pos="6696"/>
        </w:tabs>
        <w:ind w:left="6696" w:hanging="360"/>
      </w:pPr>
      <w:rPr>
        <w:rFonts w:ascii="Symbol" w:hAnsi="Symbol" w:hint="default"/>
      </w:rPr>
    </w:lvl>
    <w:lvl w:ilvl="7" w:tplc="0CC08D48" w:tentative="1">
      <w:start w:val="1"/>
      <w:numFmt w:val="bullet"/>
      <w:lvlText w:val="o"/>
      <w:lvlJc w:val="left"/>
      <w:pPr>
        <w:tabs>
          <w:tab w:val="num" w:pos="7416"/>
        </w:tabs>
        <w:ind w:left="7416" w:hanging="360"/>
      </w:pPr>
      <w:rPr>
        <w:rFonts w:ascii="Courier New" w:hAnsi="Courier New" w:cs="Courier New" w:hint="default"/>
      </w:rPr>
    </w:lvl>
    <w:lvl w:ilvl="8" w:tplc="95C42F1E" w:tentative="1">
      <w:start w:val="1"/>
      <w:numFmt w:val="bullet"/>
      <w:lvlText w:val=""/>
      <w:lvlJc w:val="left"/>
      <w:pPr>
        <w:tabs>
          <w:tab w:val="num" w:pos="8136"/>
        </w:tabs>
        <w:ind w:left="8136" w:hanging="360"/>
      </w:pPr>
      <w:rPr>
        <w:rFonts w:ascii="Wingdings" w:hAnsi="Wingdings" w:hint="default"/>
      </w:rPr>
    </w:lvl>
  </w:abstractNum>
  <w:abstractNum w:abstractNumId="33" w15:restartNumberingAfterBreak="0">
    <w:nsid w:val="7FE95895"/>
    <w:multiLevelType w:val="hybridMultilevel"/>
    <w:tmpl w:val="2FB48B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8"/>
  </w:num>
  <w:num w:numId="3">
    <w:abstractNumId w:val="25"/>
  </w:num>
  <w:num w:numId="4">
    <w:abstractNumId w:val="27"/>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24"/>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2"/>
  </w:num>
  <w:num w:numId="20">
    <w:abstractNumId w:val="17"/>
  </w:num>
  <w:num w:numId="21">
    <w:abstractNumId w:val="33"/>
  </w:num>
  <w:num w:numId="22">
    <w:abstractNumId w:val="26"/>
  </w:num>
  <w:num w:numId="23">
    <w:abstractNumId w:val="19"/>
  </w:num>
  <w:num w:numId="24">
    <w:abstractNumId w:val="15"/>
  </w:num>
  <w:num w:numId="25">
    <w:abstractNumId w:val="30"/>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27"/>
  </w:num>
  <w:num w:numId="34">
    <w:abstractNumId w:val="14"/>
  </w:num>
  <w:num w:numId="35">
    <w:abstractNumId w:val="14"/>
  </w:num>
  <w:num w:numId="36">
    <w:abstractNumId w:val="14"/>
  </w:num>
  <w:num w:numId="37">
    <w:abstractNumId w:val="29"/>
  </w:num>
  <w:num w:numId="38">
    <w:abstractNumId w:val="14"/>
  </w:num>
  <w:num w:numId="39">
    <w:abstractNumId w:val="10"/>
  </w:num>
  <w:num w:numId="40">
    <w:abstractNumId w:val="14"/>
  </w:num>
  <w:num w:numId="41">
    <w:abstractNumId w:val="13"/>
  </w:num>
  <w:num w:numId="42">
    <w:abstractNumId w:val="14"/>
  </w:num>
  <w:num w:numId="43">
    <w:abstractNumId w:val="18"/>
  </w:num>
  <w:num w:numId="44">
    <w:abstractNumId w:val="21"/>
  </w:num>
  <w:num w:numId="45">
    <w:abstractNumId w:val="22"/>
  </w:num>
  <w:num w:numId="46">
    <w:abstractNumId w:val="23"/>
  </w:num>
  <w:num w:numId="47">
    <w:abstractNumId w:val="20"/>
  </w:num>
  <w:num w:numId="4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17D71"/>
    <w:rsid w:val="00122DD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3540"/>
    <w:rsid w:val="00183D28"/>
    <w:rsid w:val="00185C59"/>
    <w:rsid w:val="00191A0B"/>
    <w:rsid w:val="001A131B"/>
    <w:rsid w:val="001A1B56"/>
    <w:rsid w:val="001A3AC3"/>
    <w:rsid w:val="001A41BB"/>
    <w:rsid w:val="001A49F4"/>
    <w:rsid w:val="001B3654"/>
    <w:rsid w:val="001B6121"/>
    <w:rsid w:val="001C1AAB"/>
    <w:rsid w:val="001C1B66"/>
    <w:rsid w:val="001C25FF"/>
    <w:rsid w:val="001C53C6"/>
    <w:rsid w:val="001C6428"/>
    <w:rsid w:val="001D3CD4"/>
    <w:rsid w:val="001D4A2D"/>
    <w:rsid w:val="001D6AFE"/>
    <w:rsid w:val="001D7688"/>
    <w:rsid w:val="001E376F"/>
    <w:rsid w:val="001E75E6"/>
    <w:rsid w:val="001F02CD"/>
    <w:rsid w:val="001F1640"/>
    <w:rsid w:val="001F362E"/>
    <w:rsid w:val="001F36CA"/>
    <w:rsid w:val="001F3F1B"/>
    <w:rsid w:val="001F4237"/>
    <w:rsid w:val="001F5779"/>
    <w:rsid w:val="001F7C8D"/>
    <w:rsid w:val="00200290"/>
    <w:rsid w:val="00202D4D"/>
    <w:rsid w:val="00203190"/>
    <w:rsid w:val="00204369"/>
    <w:rsid w:val="002060D7"/>
    <w:rsid w:val="002118C9"/>
    <w:rsid w:val="002129A3"/>
    <w:rsid w:val="0021708C"/>
    <w:rsid w:val="002227A5"/>
    <w:rsid w:val="002231A8"/>
    <w:rsid w:val="00223F83"/>
    <w:rsid w:val="00224872"/>
    <w:rsid w:val="00230AD9"/>
    <w:rsid w:val="00230C1B"/>
    <w:rsid w:val="002326F0"/>
    <w:rsid w:val="00234B7B"/>
    <w:rsid w:val="00237F2B"/>
    <w:rsid w:val="0024094C"/>
    <w:rsid w:val="00243795"/>
    <w:rsid w:val="00251692"/>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1F60"/>
    <w:rsid w:val="00355C0B"/>
    <w:rsid w:val="00357BD3"/>
    <w:rsid w:val="00362FC8"/>
    <w:rsid w:val="0036371D"/>
    <w:rsid w:val="00363D03"/>
    <w:rsid w:val="00364865"/>
    <w:rsid w:val="00364CEE"/>
    <w:rsid w:val="00367F33"/>
    <w:rsid w:val="00371AA5"/>
    <w:rsid w:val="00372A69"/>
    <w:rsid w:val="00372F2A"/>
    <w:rsid w:val="00375CCE"/>
    <w:rsid w:val="0037733A"/>
    <w:rsid w:val="003823EE"/>
    <w:rsid w:val="00383EEE"/>
    <w:rsid w:val="00385204"/>
    <w:rsid w:val="00386149"/>
    <w:rsid w:val="0038636F"/>
    <w:rsid w:val="00387971"/>
    <w:rsid w:val="00390091"/>
    <w:rsid w:val="00390A89"/>
    <w:rsid w:val="00397FD4"/>
    <w:rsid w:val="003A13BB"/>
    <w:rsid w:val="003B23AC"/>
    <w:rsid w:val="003B3438"/>
    <w:rsid w:val="003B3CD5"/>
    <w:rsid w:val="003B4577"/>
    <w:rsid w:val="003B59E6"/>
    <w:rsid w:val="003C0537"/>
    <w:rsid w:val="003C0B0E"/>
    <w:rsid w:val="003C221E"/>
    <w:rsid w:val="003C46A3"/>
    <w:rsid w:val="003C4E29"/>
    <w:rsid w:val="003C5767"/>
    <w:rsid w:val="003D4462"/>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57E8C"/>
    <w:rsid w:val="00460F6D"/>
    <w:rsid w:val="00461674"/>
    <w:rsid w:val="00462073"/>
    <w:rsid w:val="00462B08"/>
    <w:rsid w:val="00462B49"/>
    <w:rsid w:val="004630C0"/>
    <w:rsid w:val="004676AC"/>
    <w:rsid w:val="00467AD6"/>
    <w:rsid w:val="00471667"/>
    <w:rsid w:val="004734CD"/>
    <w:rsid w:val="00481830"/>
    <w:rsid w:val="004822CF"/>
    <w:rsid w:val="00484659"/>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607E"/>
    <w:rsid w:val="004F6F3C"/>
    <w:rsid w:val="00500B39"/>
    <w:rsid w:val="00502A7D"/>
    <w:rsid w:val="00505374"/>
    <w:rsid w:val="00505447"/>
    <w:rsid w:val="005073B3"/>
    <w:rsid w:val="00515079"/>
    <w:rsid w:val="00517A0D"/>
    <w:rsid w:val="0052177F"/>
    <w:rsid w:val="00522097"/>
    <w:rsid w:val="0052225C"/>
    <w:rsid w:val="00522381"/>
    <w:rsid w:val="00525CF3"/>
    <w:rsid w:val="00527443"/>
    <w:rsid w:val="00533425"/>
    <w:rsid w:val="00534899"/>
    <w:rsid w:val="00536CB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727"/>
    <w:rsid w:val="005B2D9C"/>
    <w:rsid w:val="005C0BD0"/>
    <w:rsid w:val="005D1800"/>
    <w:rsid w:val="005D26A1"/>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5291"/>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4551"/>
    <w:rsid w:val="0072587A"/>
    <w:rsid w:val="007262C3"/>
    <w:rsid w:val="00727D39"/>
    <w:rsid w:val="0073049C"/>
    <w:rsid w:val="00732B7B"/>
    <w:rsid w:val="00733149"/>
    <w:rsid w:val="00734A0C"/>
    <w:rsid w:val="00735F97"/>
    <w:rsid w:val="00742F01"/>
    <w:rsid w:val="00744DF8"/>
    <w:rsid w:val="00752138"/>
    <w:rsid w:val="00752269"/>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43C"/>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0DAE"/>
    <w:rsid w:val="007D3981"/>
    <w:rsid w:val="007D73A1"/>
    <w:rsid w:val="007D7825"/>
    <w:rsid w:val="007D7C50"/>
    <w:rsid w:val="007D7CBD"/>
    <w:rsid w:val="007E26B4"/>
    <w:rsid w:val="007E334A"/>
    <w:rsid w:val="007E4EFE"/>
    <w:rsid w:val="007E604B"/>
    <w:rsid w:val="007F0FA1"/>
    <w:rsid w:val="007F4B10"/>
    <w:rsid w:val="007F4D4A"/>
    <w:rsid w:val="007F65C0"/>
    <w:rsid w:val="0080273A"/>
    <w:rsid w:val="00802847"/>
    <w:rsid w:val="00804F0C"/>
    <w:rsid w:val="00805067"/>
    <w:rsid w:val="0080518D"/>
    <w:rsid w:val="00807B11"/>
    <w:rsid w:val="008112D5"/>
    <w:rsid w:val="00811871"/>
    <w:rsid w:val="008123FD"/>
    <w:rsid w:val="00817171"/>
    <w:rsid w:val="0082062E"/>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365F"/>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E40"/>
    <w:rsid w:val="008C6198"/>
    <w:rsid w:val="008D3283"/>
    <w:rsid w:val="008D34F7"/>
    <w:rsid w:val="008D3A6B"/>
    <w:rsid w:val="008E14EC"/>
    <w:rsid w:val="008E3AF2"/>
    <w:rsid w:val="008E5A8B"/>
    <w:rsid w:val="008E6B74"/>
    <w:rsid w:val="008F0FDA"/>
    <w:rsid w:val="008F50BB"/>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3F9E"/>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D0A09"/>
    <w:rsid w:val="009D2CFE"/>
    <w:rsid w:val="009D4372"/>
    <w:rsid w:val="009D4F76"/>
    <w:rsid w:val="009D6A58"/>
    <w:rsid w:val="009D7A83"/>
    <w:rsid w:val="009E17AD"/>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4A36"/>
    <w:rsid w:val="00A7530C"/>
    <w:rsid w:val="00A867E2"/>
    <w:rsid w:val="00A86CC9"/>
    <w:rsid w:val="00A9054F"/>
    <w:rsid w:val="00A9154B"/>
    <w:rsid w:val="00A936EB"/>
    <w:rsid w:val="00A95C70"/>
    <w:rsid w:val="00AA0E5B"/>
    <w:rsid w:val="00AA33FA"/>
    <w:rsid w:val="00AA75EA"/>
    <w:rsid w:val="00AB20C2"/>
    <w:rsid w:val="00AB3175"/>
    <w:rsid w:val="00AB36AA"/>
    <w:rsid w:val="00AB4483"/>
    <w:rsid w:val="00AB511E"/>
    <w:rsid w:val="00AB5469"/>
    <w:rsid w:val="00AC0417"/>
    <w:rsid w:val="00AC2C75"/>
    <w:rsid w:val="00AC4DA0"/>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20F6B"/>
    <w:rsid w:val="00B21749"/>
    <w:rsid w:val="00B21F5B"/>
    <w:rsid w:val="00B22334"/>
    <w:rsid w:val="00B22D28"/>
    <w:rsid w:val="00B22EA7"/>
    <w:rsid w:val="00B25DC1"/>
    <w:rsid w:val="00B33B13"/>
    <w:rsid w:val="00B3669E"/>
    <w:rsid w:val="00B423D5"/>
    <w:rsid w:val="00B43C18"/>
    <w:rsid w:val="00B44532"/>
    <w:rsid w:val="00B4595F"/>
    <w:rsid w:val="00B468B2"/>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C00E60"/>
    <w:rsid w:val="00C03D02"/>
    <w:rsid w:val="00C07298"/>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536B"/>
    <w:rsid w:val="00C57481"/>
    <w:rsid w:val="00C67F49"/>
    <w:rsid w:val="00C71A66"/>
    <w:rsid w:val="00C7592F"/>
    <w:rsid w:val="00C77865"/>
    <w:rsid w:val="00C80F64"/>
    <w:rsid w:val="00C81B13"/>
    <w:rsid w:val="00C8203A"/>
    <w:rsid w:val="00C8521E"/>
    <w:rsid w:val="00C90B31"/>
    <w:rsid w:val="00C934D6"/>
    <w:rsid w:val="00C9681A"/>
    <w:rsid w:val="00C9705E"/>
    <w:rsid w:val="00CA00ED"/>
    <w:rsid w:val="00CA23D5"/>
    <w:rsid w:val="00CA27D3"/>
    <w:rsid w:val="00CB11F6"/>
    <w:rsid w:val="00CB3FCE"/>
    <w:rsid w:val="00CB65FF"/>
    <w:rsid w:val="00CB78B3"/>
    <w:rsid w:val="00CC7F18"/>
    <w:rsid w:val="00CD334E"/>
    <w:rsid w:val="00CD7B82"/>
    <w:rsid w:val="00CD7E4F"/>
    <w:rsid w:val="00CE1844"/>
    <w:rsid w:val="00CF0517"/>
    <w:rsid w:val="00CF116E"/>
    <w:rsid w:val="00CF4799"/>
    <w:rsid w:val="00CF4F7A"/>
    <w:rsid w:val="00CF5CF3"/>
    <w:rsid w:val="00CF7BD6"/>
    <w:rsid w:val="00D006EC"/>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05CB4"/>
    <w:rsid w:val="00E1022D"/>
    <w:rsid w:val="00E10F05"/>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608CD"/>
    <w:rsid w:val="00E63C43"/>
    <w:rsid w:val="00E6715B"/>
    <w:rsid w:val="00E70674"/>
    <w:rsid w:val="00E72628"/>
    <w:rsid w:val="00E72C2D"/>
    <w:rsid w:val="00E7395A"/>
    <w:rsid w:val="00E75234"/>
    <w:rsid w:val="00E779CA"/>
    <w:rsid w:val="00E80981"/>
    <w:rsid w:val="00E80E15"/>
    <w:rsid w:val="00E82308"/>
    <w:rsid w:val="00E8240A"/>
    <w:rsid w:val="00E843C1"/>
    <w:rsid w:val="00E84A0C"/>
    <w:rsid w:val="00E85FA6"/>
    <w:rsid w:val="00E90395"/>
    <w:rsid w:val="00E92FAD"/>
    <w:rsid w:val="00E93521"/>
    <w:rsid w:val="00E9496E"/>
    <w:rsid w:val="00E95A58"/>
    <w:rsid w:val="00E975BF"/>
    <w:rsid w:val="00EA007F"/>
    <w:rsid w:val="00EA01A7"/>
    <w:rsid w:val="00EA2B1F"/>
    <w:rsid w:val="00EA5577"/>
    <w:rsid w:val="00EA7E20"/>
    <w:rsid w:val="00EB48D2"/>
    <w:rsid w:val="00EB4C64"/>
    <w:rsid w:val="00EB7483"/>
    <w:rsid w:val="00EC0D6F"/>
    <w:rsid w:val="00EC2DCF"/>
    <w:rsid w:val="00EC380E"/>
    <w:rsid w:val="00EC393A"/>
    <w:rsid w:val="00EC4DBB"/>
    <w:rsid w:val="00EC5327"/>
    <w:rsid w:val="00EC5BE3"/>
    <w:rsid w:val="00ED126F"/>
    <w:rsid w:val="00ED3EEB"/>
    <w:rsid w:val="00ED4598"/>
    <w:rsid w:val="00ED53C1"/>
    <w:rsid w:val="00ED7F1C"/>
    <w:rsid w:val="00EE059E"/>
    <w:rsid w:val="00EE12C6"/>
    <w:rsid w:val="00EE3847"/>
    <w:rsid w:val="00EE4B35"/>
    <w:rsid w:val="00EE569D"/>
    <w:rsid w:val="00EF2D28"/>
    <w:rsid w:val="00EF5090"/>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76A8A"/>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B5550"/>
    <w:rsid w:val="00FC00A4"/>
    <w:rsid w:val="00FC3E61"/>
    <w:rsid w:val="00FC4C76"/>
    <w:rsid w:val="00FD238E"/>
    <w:rsid w:val="00FD2407"/>
    <w:rsid w:val="00FD4A2D"/>
    <w:rsid w:val="00FE064B"/>
    <w:rsid w:val="00FE1614"/>
    <w:rsid w:val="00FE233C"/>
    <w:rsid w:val="00FE3341"/>
    <w:rsid w:val="00FF0957"/>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31F67864-CD2A-4488-AE68-7EBCF600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sz w:val="24"/>
      <w:szCs w:val="24"/>
    </w:rPr>
  </w:style>
  <w:style w:type="paragraph" w:styleId="Heading1">
    <w:name w:val="heading 1"/>
    <w:basedOn w:val="Normal"/>
    <w:next w:val="Normal"/>
    <w:link w:val="Heading1Char"/>
    <w:autoRedefine/>
    <w:qFormat/>
    <w:rsid w:val="00505447"/>
    <w:pPr>
      <w:keepNext/>
      <w:numPr>
        <w:numId w:val="46"/>
      </w:numPr>
      <w:spacing w:before="120" w:after="120"/>
      <w:jc w:val="both"/>
      <w:outlineLvl w:val="0"/>
    </w:pPr>
    <w:rPr>
      <w:rFonts w:cs="Arial"/>
      <w:bCs/>
      <w:color w:val="000000"/>
      <w:kern w:val="32"/>
      <w:sz w:val="22"/>
      <w:szCs w:val="22"/>
    </w:rPr>
  </w:style>
  <w:style w:type="paragraph" w:styleId="Heading2">
    <w:name w:val="heading 2"/>
    <w:basedOn w:val="Normal"/>
    <w:next w:val="Normal"/>
    <w:link w:val="Heading2Char"/>
    <w:autoRedefine/>
    <w:qFormat/>
    <w:rsid w:val="00A86CC9"/>
    <w:pPr>
      <w:keepNext/>
      <w:numPr>
        <w:ilvl w:val="1"/>
        <w:numId w:val="6"/>
      </w:numPr>
      <w:spacing w:before="160" w:after="160"/>
      <w:outlineLvl w:val="1"/>
    </w:pPr>
    <w:rPr>
      <w:rFonts w:cs="Arial"/>
      <w:b/>
      <w:bCs/>
      <w:color w:val="auto"/>
      <w:sz w:val="22"/>
      <w:szCs w:val="28"/>
    </w:rPr>
  </w:style>
  <w:style w:type="paragraph" w:styleId="Heading3">
    <w:name w:val="heading 3"/>
    <w:basedOn w:val="Normal"/>
    <w:next w:val="Normal"/>
    <w:qFormat/>
    <w:rsid w:val="003823EE"/>
    <w:pPr>
      <w:keepNext/>
      <w:numPr>
        <w:ilvl w:val="2"/>
        <w:numId w:val="6"/>
      </w:numPr>
      <w:tabs>
        <w:tab w:val="clear" w:pos="3960"/>
      </w:tabs>
      <w:spacing w:before="160" w:after="160"/>
      <w:ind w:left="270" w:hanging="270"/>
      <w:outlineLvl w:val="2"/>
    </w:pPr>
    <w:rPr>
      <w:b/>
      <w:bCs/>
      <w:color w:val="auto"/>
      <w:sz w:val="22"/>
      <w:szCs w:val="22"/>
    </w:rPr>
  </w:style>
  <w:style w:type="paragraph" w:styleId="Heading4">
    <w:name w:val="heading 4"/>
    <w:basedOn w:val="Heading3"/>
    <w:next w:val="Normal"/>
    <w:qFormat/>
    <w:rsid w:val="00515079"/>
    <w:pPr>
      <w:numPr>
        <w:ilvl w:val="3"/>
      </w:numPr>
      <w:tabs>
        <w:tab w:val="clear" w:pos="4867"/>
        <w:tab w:val="left" w:pos="900"/>
        <w:tab w:val="left" w:pos="1080"/>
      </w:tabs>
      <w:spacing w:before="240" w:after="120"/>
      <w:ind w:left="720" w:hanging="720"/>
      <w:outlineLvl w:val="3"/>
    </w:pPr>
    <w:rPr>
      <w:bCs w:val="0"/>
    </w:rPr>
  </w:style>
  <w:style w:type="paragraph" w:styleId="Heading5">
    <w:name w:val="heading 5"/>
    <w:basedOn w:val="Normal"/>
    <w:next w:val="Normal"/>
    <w:qFormat/>
    <w:rsid w:val="00423C7A"/>
    <w:pPr>
      <w:numPr>
        <w:ilvl w:val="4"/>
        <w:numId w:val="3"/>
      </w:numPr>
      <w:spacing w:before="240" w:after="60"/>
      <w:outlineLvl w:val="4"/>
    </w:pPr>
    <w:rPr>
      <w:b/>
      <w:bCs/>
      <w:iCs/>
      <w:color w:val="00ACC8"/>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rPr>
  </w:style>
  <w:style w:type="paragraph" w:styleId="Heading8">
    <w:name w:val="heading 8"/>
    <w:basedOn w:val="Normal"/>
    <w:next w:val="Normal"/>
    <w:qFormat/>
    <w:rsid w:val="00423C7A"/>
    <w:pPr>
      <w:numPr>
        <w:ilvl w:val="7"/>
        <w:numId w:val="3"/>
      </w:numPr>
      <w:spacing w:before="240" w:after="60"/>
      <w:outlineLvl w:val="7"/>
    </w:pPr>
    <w:rPr>
      <w:b/>
      <w:iCs/>
      <w:color w:val="00ACC8"/>
    </w:rPr>
  </w:style>
  <w:style w:type="paragraph" w:styleId="Heading9">
    <w:name w:val="heading 9"/>
    <w:basedOn w:val="Normal"/>
    <w:next w:val="Normal"/>
    <w:qFormat/>
    <w:rsid w:val="00423C7A"/>
    <w:pPr>
      <w:numPr>
        <w:ilvl w:val="8"/>
        <w:numId w:val="3"/>
      </w:numPr>
      <w:spacing w:before="240" w:after="60"/>
      <w:outlineLvl w:val="8"/>
    </w:pPr>
    <w:rPr>
      <w:rFonts w:cs="Arial"/>
      <w:b/>
      <w:color w:val="00ACC8"/>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447"/>
    <w:rPr>
      <w:rFonts w:ascii="Arial" w:hAnsi="Arial" w:cs="Arial"/>
      <w:bCs/>
      <w:color w:val="000000"/>
      <w:kern w:val="32"/>
      <w:sz w:val="22"/>
      <w:szCs w:val="22"/>
    </w:rPr>
  </w:style>
  <w:style w:type="character" w:customStyle="1" w:styleId="Heading2Char">
    <w:name w:val="Heading 2 Char"/>
    <w:link w:val="Heading2"/>
    <w:rsid w:val="00A86CC9"/>
    <w:rPr>
      <w:rFonts w:ascii="Arial" w:hAnsi="Arial" w:cs="Arial"/>
      <w:b/>
      <w:bCs/>
      <w:sz w:val="22"/>
      <w:szCs w:val="28"/>
    </w:rPr>
  </w:style>
  <w:style w:type="character" w:styleId="Hyperlink">
    <w:name w:val="Hyperlink"/>
    <w:uiPriority w:val="99"/>
    <w:rsid w:val="00CF5CF3"/>
    <w:rPr>
      <w:rFonts w:ascii="Arial" w:hAnsi="Arial"/>
      <w:color w:val="00376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style>
  <w:style w:type="paragraph" w:styleId="BodyText">
    <w:name w:val="Body Text"/>
    <w:basedOn w:val="Normal"/>
    <w:link w:val="BodyTextChar"/>
    <w:rsid w:val="00EA2B1F"/>
    <w:pPr>
      <w:spacing w:after="120" w:line="260" w:lineRule="exact"/>
    </w:pPr>
    <w:rPr>
      <w:sz w:val="21"/>
    </w:rPr>
  </w:style>
  <w:style w:type="character" w:customStyle="1" w:styleId="BodyTextChar">
    <w:name w:val="Body Text Char"/>
    <w:link w:val="BodyText"/>
    <w:rsid w:val="00EA2B1F"/>
    <w:rPr>
      <w:rFonts w:ascii="Arial" w:hAnsi="Arial"/>
      <w:color w:val="5B6770"/>
      <w:sz w:val="21"/>
      <w:szCs w:val="24"/>
    </w:rPr>
  </w:style>
  <w:style w:type="character" w:customStyle="1" w:styleId="bulletlevel1Char1">
    <w:name w:val="bullet level 1 Char1"/>
    <w:link w:val="bulletlevel1"/>
    <w:rsid w:val="00EA2B1F"/>
    <w:rPr>
      <w:rFonts w:ascii="Arial" w:hAnsi="Arial"/>
      <w:color w:val="5B6770"/>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pPr>
  </w:style>
  <w:style w:type="character" w:customStyle="1" w:styleId="bulletlevel2Char">
    <w:name w:val="bullet level 2 Char"/>
    <w:link w:val="bulletlevel2"/>
    <w:rsid w:val="00B33B13"/>
    <w:rPr>
      <w:rFonts w:ascii="Arial" w:hAnsi="Arial"/>
      <w:color w:val="5B6770"/>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rPr>
    <w:tblPr>
      <w:tblBorders>
        <w:insideH w:val="single" w:sz="4" w:space="0" w:color="00ACC8"/>
        <w:insideV w:val="single" w:sz="4" w:space="0" w:color="00ACC8"/>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kern w:val="32"/>
      <w:sz w:val="32"/>
      <w:szCs w:val="32"/>
    </w:rPr>
  </w:style>
  <w:style w:type="paragraph" w:customStyle="1" w:styleId="TOCHead">
    <w:name w:val="TOC Head"/>
    <w:rsid w:val="00CF5CF3"/>
    <w:pPr>
      <w:spacing w:before="320" w:after="240"/>
    </w:pPr>
    <w:rPr>
      <w:rFonts w:ascii="Arial" w:hAnsi="Arial" w:cs="Arial"/>
      <w:b/>
      <w:bCs/>
      <w:color w:val="00ACC8"/>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left" w:pos="1080"/>
      </w:tabs>
      <w:spacing w:after="120" w:line="260" w:lineRule="exact"/>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link w:val="number"/>
    <w:rsid w:val="00026313"/>
    <w:rPr>
      <w:rFonts w:ascii="Arial" w:hAnsi="Arial"/>
      <w:color w:val="5B6770"/>
      <w:sz w:val="21"/>
      <w:szCs w:val="24"/>
    </w:rPr>
  </w:style>
  <w:style w:type="character" w:styleId="FollowedHyperlink">
    <w:name w:val="FollowedHyperlink"/>
    <w:rsid w:val="00CF5CF3"/>
    <w:rPr>
      <w:rFonts w:ascii="Arial" w:hAnsi="Arial" w:cs="Arial"/>
      <w:color w:val="5B6770"/>
    </w:rPr>
  </w:style>
  <w:style w:type="paragraph" w:customStyle="1" w:styleId="body2">
    <w:name w:val="body2"/>
    <w:basedOn w:val="BodyText"/>
    <w:link w:val="body2Char"/>
    <w:rsid w:val="001349CB"/>
    <w:pPr>
      <w:ind w:left="1260"/>
    </w:pPr>
  </w:style>
  <w:style w:type="character" w:customStyle="1" w:styleId="body2Char">
    <w:name w:val="body2 Char"/>
    <w:link w:val="body2"/>
    <w:rsid w:val="001349CB"/>
    <w:rPr>
      <w:rFonts w:ascii="Arial" w:hAnsi="Arial"/>
      <w:color w:val="5B6770"/>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link w:val="number3"/>
    <w:rsid w:val="004822CF"/>
    <w:rPr>
      <w:rFonts w:ascii="Arial" w:hAnsi="Arial"/>
      <w:color w:val="5B6770"/>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link w:val="number2"/>
    <w:rsid w:val="009D2CFE"/>
    <w:rPr>
      <w:rFonts w:ascii="Arial" w:hAnsi="Arial"/>
      <w:color w:val="5B6770"/>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link w:val="Level2"/>
    <w:rsid w:val="00B423D5"/>
    <w:rPr>
      <w:rFonts w:ascii="Arial" w:hAnsi="Arial" w:cs="Arial"/>
      <w:b/>
      <w:bCs/>
      <w:iCs w:val="0"/>
      <w:color w:val="00ACC8"/>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insideV w:val="single" w:sz="4" w:space="0" w:color="00ACC8"/>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link w:val="Footer"/>
    <w:uiPriority w:val="99"/>
    <w:rsid w:val="00EA2B1F"/>
    <w:rPr>
      <w:rFonts w:ascii="Arial" w:hAnsi="Arial"/>
      <w:color w:val="00ACC8"/>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rsid w:val="00EA2B1F"/>
    <w:rPr>
      <w:rFonts w:ascii="Arial" w:hAnsi="Arial"/>
      <w:color w:val="5B6770"/>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style>
  <w:style w:type="character" w:customStyle="1" w:styleId="BodyText2Char">
    <w:name w:val="Body Text 2 Char"/>
    <w:link w:val="BodyText2"/>
    <w:rsid w:val="00CF5CF3"/>
    <w:rPr>
      <w:rFonts w:ascii="Arial" w:hAnsi="Arial"/>
      <w:color w:val="5B6770"/>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link w:val="BodyText3"/>
    <w:rsid w:val="00CF5CF3"/>
    <w:rPr>
      <w:rFonts w:ascii="Arial" w:hAnsi="Arial"/>
      <w:color w:val="5B6770"/>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link w:val="BodyTextFirstIndent"/>
    <w:rsid w:val="00CF5CF3"/>
    <w:rPr>
      <w:rFonts w:ascii="Arial" w:hAnsi="Arial"/>
      <w:color w:val="5B6770"/>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link w:val="Closing"/>
    <w:rsid w:val="00CF5CF3"/>
    <w:rPr>
      <w:rFonts w:ascii="Arial" w:hAnsi="Arial"/>
      <w:color w:val="5B6770"/>
      <w:sz w:val="24"/>
      <w:szCs w:val="24"/>
    </w:rPr>
  </w:style>
  <w:style w:type="paragraph" w:styleId="Date">
    <w:name w:val="Date"/>
    <w:basedOn w:val="Normal"/>
    <w:next w:val="Normal"/>
    <w:link w:val="DateChar"/>
    <w:rsid w:val="00CF5CF3"/>
  </w:style>
  <w:style w:type="character" w:customStyle="1" w:styleId="DateChar">
    <w:name w:val="Date Char"/>
    <w:link w:val="Date"/>
    <w:rsid w:val="00CF5CF3"/>
    <w:rPr>
      <w:rFonts w:ascii="Arial" w:hAnsi="Arial"/>
      <w:color w:val="5B6770"/>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link w:val="DocumentMap"/>
    <w:rsid w:val="00CF5CF3"/>
    <w:rPr>
      <w:rFonts w:ascii="Arial" w:hAnsi="Arial" w:cs="Segoe UI"/>
      <w:color w:val="5B6770"/>
      <w:sz w:val="16"/>
      <w:szCs w:val="16"/>
    </w:rPr>
  </w:style>
  <w:style w:type="paragraph" w:styleId="E-mailSignature">
    <w:name w:val="E-mail Signature"/>
    <w:basedOn w:val="Normal"/>
    <w:link w:val="E-mailSignatureChar"/>
    <w:rsid w:val="00CF5CF3"/>
  </w:style>
  <w:style w:type="character" w:customStyle="1" w:styleId="E-mailSignatureChar">
    <w:name w:val="E-mail Signature Char"/>
    <w:link w:val="E-mailSignature"/>
    <w:rsid w:val="00CF5CF3"/>
    <w:rPr>
      <w:rFonts w:ascii="Arial" w:hAnsi="Arial"/>
      <w:color w:val="5B6770"/>
      <w:sz w:val="24"/>
      <w:szCs w:val="24"/>
    </w:rPr>
  </w:style>
  <w:style w:type="character" w:styleId="Emphasis">
    <w:name w:val="Emphasis"/>
    <w:qFormat/>
    <w:rsid w:val="00CF5CF3"/>
    <w:rPr>
      <w:rFonts w:ascii="Arial" w:hAnsi="Arial"/>
      <w:i/>
      <w:iCs/>
      <w:color w:val="5B6770"/>
    </w:rPr>
  </w:style>
  <w:style w:type="character" w:styleId="HTMLAcronym">
    <w:name w:val="HTML Acronym"/>
    <w:rsid w:val="00CF5CF3"/>
    <w:rPr>
      <w:rFonts w:ascii="Arial" w:hAnsi="Arial"/>
      <w:color w:val="5B6770"/>
    </w:rPr>
  </w:style>
  <w:style w:type="paragraph" w:styleId="HTMLAddress">
    <w:name w:val="HTML Address"/>
    <w:basedOn w:val="Normal"/>
    <w:link w:val="HTMLAddressChar"/>
    <w:rsid w:val="00CF5CF3"/>
    <w:rPr>
      <w:i/>
      <w:iCs/>
    </w:rPr>
  </w:style>
  <w:style w:type="character" w:customStyle="1" w:styleId="HTMLAddressChar">
    <w:name w:val="HTML Address Char"/>
    <w:link w:val="HTMLAddress"/>
    <w:rsid w:val="00CF5CF3"/>
    <w:rPr>
      <w:rFonts w:ascii="Arial" w:hAnsi="Arial"/>
      <w:i/>
      <w:iCs/>
      <w:color w:val="5B6770"/>
      <w:sz w:val="24"/>
      <w:szCs w:val="24"/>
    </w:rPr>
  </w:style>
  <w:style w:type="character" w:styleId="HTMLCite">
    <w:name w:val="HTML Cite"/>
    <w:rsid w:val="00CF5CF3"/>
    <w:rPr>
      <w:rFonts w:ascii="Arial" w:hAnsi="Arial"/>
      <w:i/>
      <w:iCs/>
      <w:color w:val="5B6770"/>
    </w:rPr>
  </w:style>
  <w:style w:type="character" w:styleId="HTMLDefinition">
    <w:name w:val="HTML Definition"/>
    <w:rsid w:val="00CF5CF3"/>
    <w:rPr>
      <w:rFonts w:ascii="Arial" w:hAnsi="Arial"/>
      <w:i/>
      <w:iCs/>
      <w:color w:val="5B6770"/>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b/>
      <w:bCs/>
    </w:rPr>
  </w:style>
  <w:style w:type="character" w:styleId="LineNumber">
    <w:name w:val="line number"/>
    <w:rsid w:val="00CF5CF3"/>
    <w:rPr>
      <w:rFonts w:ascii="Arial" w:hAnsi="Arial"/>
      <w:color w:val="5B6770"/>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qFormat/>
    <w:rsid w:val="00CF5CF3"/>
    <w:rPr>
      <w:rFonts w:ascii="Arial" w:hAnsi="Arial"/>
      <w:b/>
      <w:bCs/>
      <w:color w:val="5B6770"/>
    </w:rPr>
  </w:style>
  <w:style w:type="paragraph" w:styleId="Subtitle">
    <w:name w:val="Subtitle"/>
    <w:basedOn w:val="Normal"/>
    <w:next w:val="Normal"/>
    <w:link w:val="SubtitleChar"/>
    <w:qFormat/>
    <w:rsid w:val="00CF5CF3"/>
    <w:pPr>
      <w:numPr>
        <w:ilvl w:val="1"/>
      </w:numPr>
      <w:spacing w:after="160"/>
    </w:pPr>
    <w:rPr>
      <w:color w:val="5A5A5A"/>
      <w:spacing w:val="15"/>
      <w:sz w:val="22"/>
      <w:szCs w:val="22"/>
    </w:rPr>
  </w:style>
  <w:style w:type="character" w:customStyle="1" w:styleId="SubtitleChar">
    <w:name w:val="Subtitle Char"/>
    <w:link w:val="Subtitle"/>
    <w:rsid w:val="00CF5CF3"/>
    <w:rPr>
      <w:rFonts w:ascii="Arial" w:eastAsia="Times New Roman" w:hAnsi="Arial" w:cs="Times New Roman"/>
      <w:color w:val="5A5A5A"/>
      <w:spacing w:val="15"/>
      <w:sz w:val="22"/>
      <w:szCs w:val="22"/>
    </w:rPr>
  </w:style>
  <w:style w:type="paragraph" w:styleId="Title">
    <w:name w:val="Title"/>
    <w:basedOn w:val="Normal"/>
    <w:next w:val="Normal"/>
    <w:link w:val="TitleChar"/>
    <w:qFormat/>
    <w:rsid w:val="00CF5CF3"/>
    <w:pPr>
      <w:contextualSpacing/>
    </w:pPr>
    <w:rPr>
      <w:color w:val="00ACC8"/>
      <w:spacing w:val="-10"/>
      <w:kern w:val="28"/>
      <w:sz w:val="56"/>
      <w:szCs w:val="56"/>
    </w:rPr>
  </w:style>
  <w:style w:type="character" w:customStyle="1" w:styleId="TitleChar">
    <w:name w:val="Title Char"/>
    <w:link w:val="Title"/>
    <w:rsid w:val="00CF5CF3"/>
    <w:rPr>
      <w:rFonts w:ascii="Arial" w:eastAsia="Times New Roman" w:hAnsi="Arial" w:cs="Times New Roman"/>
      <w:color w:val="00ACC8"/>
      <w:spacing w:val="-10"/>
      <w:kern w:val="28"/>
      <w:sz w:val="56"/>
      <w:szCs w:val="56"/>
    </w:rPr>
  </w:style>
  <w:style w:type="paragraph" w:styleId="TOAHeading">
    <w:name w:val="toa heading"/>
    <w:basedOn w:val="Normal"/>
    <w:next w:val="Normal"/>
    <w:rsid w:val="00CF5CF3"/>
    <w:pPr>
      <w:spacing w:before="120"/>
    </w:pPr>
    <w:rPr>
      <w:b/>
      <w:bCs/>
      <w:color w:val="00ACC8"/>
    </w:rPr>
  </w:style>
  <w:style w:type="character" w:styleId="SubtleEmphasis">
    <w:name w:val="Subtle Emphasis"/>
    <w:uiPriority w:val="19"/>
    <w:qFormat/>
    <w:rsid w:val="00CF5CF3"/>
    <w:rPr>
      <w:rFonts w:ascii="Arial" w:hAnsi="Arial"/>
      <w:i/>
      <w:iCs/>
      <w:color w:val="5B6770"/>
    </w:rPr>
  </w:style>
  <w:style w:type="character" w:styleId="IntenseEmphasis">
    <w:name w:val="Intense Emphasis"/>
    <w:uiPriority w:val="21"/>
    <w:qFormat/>
    <w:rsid w:val="00CF5CF3"/>
    <w:rPr>
      <w:rFonts w:ascii="Arial" w:hAnsi="Arial"/>
      <w:i/>
      <w:iCs/>
      <w:color w:val="00ACC8"/>
    </w:rPr>
  </w:style>
  <w:style w:type="character" w:styleId="SubtleReference">
    <w:name w:val="Subtle Reference"/>
    <w:uiPriority w:val="31"/>
    <w:qFormat/>
    <w:rsid w:val="00CF5CF3"/>
    <w:rPr>
      <w:rFonts w:ascii="Arial" w:hAnsi="Arial"/>
      <w:smallCaps/>
      <w:color w:val="5A5A5A"/>
    </w:rPr>
  </w:style>
  <w:style w:type="character" w:styleId="IntenseReference">
    <w:name w:val="Intense Reference"/>
    <w:uiPriority w:val="32"/>
    <w:qFormat/>
    <w:rsid w:val="00CF5CF3"/>
    <w:rPr>
      <w:rFonts w:ascii="Arial" w:hAnsi="Arial"/>
      <w:b/>
      <w:bCs/>
      <w:smallCaps/>
      <w:color w:val="00ACC8"/>
      <w:spacing w:val="5"/>
    </w:rPr>
  </w:style>
  <w:style w:type="character" w:styleId="BookTitle">
    <w:name w:val="Book Title"/>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F7F7F"/>
        </w:tcBorders>
        <w:shd w:val="clear" w:color="auto" w:fill="FFFFFF"/>
      </w:tcPr>
    </w:tblStylePr>
    <w:tblStylePr w:type="lastCol">
      <w:rPr>
        <w:rFonts w:ascii="Arial" w:eastAsia="Times New Roman"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left w:val="single" w:sz="4" w:space="0" w:color="83EDFF"/>
        <w:bottom w:val="single" w:sz="4" w:space="0" w:color="83EDFF"/>
        <w:right w:val="single" w:sz="4" w:space="0" w:color="83EDFF"/>
        <w:insideH w:val="single" w:sz="4" w:space="0" w:color="83EDFF"/>
        <w:insideV w:val="single" w:sz="4" w:space="0" w:color="83EDFF"/>
      </w:tblBorders>
    </w:tblPr>
    <w:tblStylePr w:type="firstRow">
      <w:rPr>
        <w:b/>
        <w:bCs/>
      </w:rPr>
      <w:tblPr/>
      <w:tcPr>
        <w:tcBorders>
          <w:bottom w:val="single" w:sz="12" w:space="0" w:color="45E4FF"/>
        </w:tcBorders>
      </w:tcPr>
    </w:tblStylePr>
    <w:tblStylePr w:type="lastRow">
      <w:rPr>
        <w:b/>
        <w:bCs/>
      </w:rPr>
      <w:tblPr/>
      <w:tcPr>
        <w:tcBorders>
          <w:top w:val="double" w:sz="2" w:space="0" w:color="45E4FF"/>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left w:val="single" w:sz="4" w:space="0" w:color="BBC2C8"/>
        <w:bottom w:val="single" w:sz="4" w:space="0" w:color="BBC2C8"/>
        <w:right w:val="single" w:sz="4" w:space="0" w:color="BBC2C8"/>
        <w:insideH w:val="single" w:sz="4" w:space="0" w:color="BBC2C8"/>
        <w:insideV w:val="single" w:sz="4" w:space="0" w:color="BBC2C8"/>
      </w:tblBorders>
    </w:tblPr>
    <w:tblStylePr w:type="firstRow">
      <w:rPr>
        <w:b/>
        <w:bCs/>
      </w:rPr>
      <w:tblPr/>
      <w:tcPr>
        <w:tcBorders>
          <w:bottom w:val="single" w:sz="12" w:space="0" w:color="99A4AC"/>
        </w:tcBorders>
      </w:tcPr>
    </w:tblStylePr>
    <w:tblStylePr w:type="lastRow">
      <w:rPr>
        <w:b/>
        <w:bCs/>
      </w:rPr>
      <w:tblPr/>
      <w:tcPr>
        <w:tcBorders>
          <w:top w:val="double" w:sz="2" w:space="0" w:color="99A4AC"/>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left w:val="single" w:sz="4" w:space="0" w:color="85FFCE"/>
        <w:bottom w:val="single" w:sz="4" w:space="0" w:color="85FFCE"/>
        <w:right w:val="single" w:sz="4" w:space="0" w:color="85FFCE"/>
        <w:insideH w:val="single" w:sz="4" w:space="0" w:color="85FFCE"/>
        <w:insideV w:val="single" w:sz="4" w:space="0" w:color="85FFCE"/>
      </w:tblBorders>
    </w:tblPr>
    <w:tblStylePr w:type="firstRow">
      <w:rPr>
        <w:b/>
        <w:bCs/>
      </w:rPr>
      <w:tblPr/>
      <w:tcPr>
        <w:tcBorders>
          <w:bottom w:val="single" w:sz="12" w:space="0" w:color="48FFB6"/>
        </w:tcBorders>
      </w:tcPr>
    </w:tblStylePr>
    <w:tblStylePr w:type="lastRow">
      <w:rPr>
        <w:b/>
        <w:bCs/>
      </w:rPr>
      <w:tblPr/>
      <w:tcPr>
        <w:tcBorders>
          <w:top w:val="double" w:sz="2" w:space="0" w:color="48FFB6"/>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left w:val="single" w:sz="4" w:space="0" w:color="5BB5FF"/>
        <w:bottom w:val="single" w:sz="4" w:space="0" w:color="5BB5FF"/>
        <w:right w:val="single" w:sz="4" w:space="0" w:color="5BB5FF"/>
        <w:insideH w:val="single" w:sz="4" w:space="0" w:color="5BB5FF"/>
        <w:insideV w:val="single" w:sz="4" w:space="0" w:color="5BB5FF"/>
      </w:tblBorders>
    </w:tblPr>
    <w:tblStylePr w:type="firstRow">
      <w:rPr>
        <w:b/>
        <w:bCs/>
      </w:rPr>
      <w:tblPr/>
      <w:tcPr>
        <w:tcBorders>
          <w:bottom w:val="single" w:sz="12" w:space="0" w:color="0990FF"/>
        </w:tcBorders>
      </w:tcPr>
    </w:tblStylePr>
    <w:tblStylePr w:type="lastRow">
      <w:rPr>
        <w:b/>
        <w:bCs/>
      </w:rPr>
      <w:tblPr/>
      <w:tcPr>
        <w:tcBorders>
          <w:top w:val="double" w:sz="2" w:space="0" w:color="0990FF"/>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left w:val="single" w:sz="4" w:space="0" w:color="C1B8DF"/>
        <w:bottom w:val="single" w:sz="4" w:space="0" w:color="C1B8DF"/>
        <w:right w:val="single" w:sz="4" w:space="0" w:color="C1B8DF"/>
        <w:insideH w:val="single" w:sz="4" w:space="0" w:color="C1B8DF"/>
        <w:insideV w:val="single" w:sz="4" w:space="0" w:color="C1B8DF"/>
      </w:tblBorders>
    </w:tblPr>
    <w:tblStylePr w:type="firstRow">
      <w:rPr>
        <w:b/>
        <w:bCs/>
      </w:rPr>
      <w:tblPr/>
      <w:tcPr>
        <w:tcBorders>
          <w:bottom w:val="single" w:sz="12" w:space="0" w:color="A295D0"/>
        </w:tcBorders>
      </w:tcPr>
    </w:tblStylePr>
    <w:tblStylePr w:type="lastRow">
      <w:rPr>
        <w:b/>
        <w:bCs/>
      </w:rPr>
      <w:tblPr/>
      <w:tcPr>
        <w:tcBorders>
          <w:top w:val="double" w:sz="2" w:space="0" w:color="A295D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left w:val="single" w:sz="4" w:space="0" w:color="FD6FC4"/>
        <w:bottom w:val="single" w:sz="4" w:space="0" w:color="FD6FC4"/>
        <w:right w:val="single" w:sz="4" w:space="0" w:color="FD6FC4"/>
        <w:insideH w:val="single" w:sz="4" w:space="0" w:color="FD6FC4"/>
        <w:insideV w:val="single" w:sz="4" w:space="0" w:color="FD6FC4"/>
      </w:tblBorders>
    </w:tblPr>
    <w:tblStylePr w:type="firstRow">
      <w:rPr>
        <w:b/>
        <w:bCs/>
      </w:rPr>
      <w:tblPr/>
      <w:tcPr>
        <w:tcBorders>
          <w:bottom w:val="single" w:sz="12" w:space="0" w:color="FC27A7"/>
        </w:tcBorders>
      </w:tcPr>
    </w:tblStylePr>
    <w:tblStylePr w:type="lastRow">
      <w:rPr>
        <w:b/>
        <w:bCs/>
      </w:rPr>
      <w:tblPr/>
      <w:tcPr>
        <w:tcBorders>
          <w:top w:val="double" w:sz="2" w:space="0" w:color="FC27A7"/>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rPr>
    <w:tblPr>
      <w:tblStyleRowBandSize w:val="1"/>
      <w:tblStyleColBandSize w:val="1"/>
    </w:tblPr>
    <w:tblStylePr w:type="firstRow">
      <w:rPr>
        <w:rFonts w:ascii="Arial" w:eastAsia="Times New Roman" w:hAnsi="Arial" w:cs="Times New Roman"/>
        <w:i/>
        <w:iCs/>
        <w:sz w:val="26"/>
      </w:rPr>
      <w:tblPr/>
      <w:tcPr>
        <w:tcBorders>
          <w:bottom w:val="single" w:sz="4" w:space="0" w:color="910258"/>
        </w:tcBorders>
        <w:shd w:val="clear" w:color="auto" w:fill="FFFFFF"/>
      </w:tcPr>
    </w:tblStylePr>
    <w:tblStylePr w:type="lastRow">
      <w:rPr>
        <w:rFonts w:ascii="Arial" w:eastAsia="Times New Roman" w:hAnsi="Arial" w:cs="Times New Roman"/>
        <w:i/>
        <w:iCs/>
        <w:sz w:val="26"/>
      </w:rPr>
      <w:tblPr/>
      <w:tcPr>
        <w:tcBorders>
          <w:top w:val="single" w:sz="4" w:space="0" w:color="910258"/>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910258"/>
        </w:tcBorders>
        <w:shd w:val="clear" w:color="auto" w:fill="FFFFFF"/>
      </w:tcPr>
    </w:tblStylePr>
    <w:tblStylePr w:type="lastCol">
      <w:rPr>
        <w:rFonts w:ascii="Arial" w:eastAsia="Times New Roman" w:hAnsi="Arial" w:cs="Times New Roman"/>
        <w:i/>
        <w:iCs/>
        <w:sz w:val="26"/>
      </w:rPr>
      <w:tblPr/>
      <w:tcPr>
        <w:tcBorders>
          <w:left w:val="single" w:sz="4" w:space="0" w:color="910258"/>
        </w:tcBorders>
        <w:shd w:val="clear" w:color="auto" w:fill="FFFFFF"/>
      </w:tcPr>
    </w:tblStylePr>
    <w:tblStylePr w:type="band1Vert">
      <w:tblPr/>
      <w:tcPr>
        <w:shd w:val="clear" w:color="auto" w:fill="FEB7E1"/>
      </w:tcPr>
    </w:tblStylePr>
    <w:tblStylePr w:type="band1Horz">
      <w:tblPr/>
      <w:tcPr>
        <w:shd w:val="clear" w:color="auto" w:fill="FEB7E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rPr>
    <w:tblPr>
      <w:tblStyleRowBandSize w:val="1"/>
      <w:tblStyleColBandSize w:val="1"/>
    </w:tblPr>
    <w:tblStylePr w:type="firstRow">
      <w:rPr>
        <w:rFonts w:ascii="Arial" w:eastAsia="Times New Roman" w:hAnsi="Arial" w:cs="Times New Roman"/>
        <w:i/>
        <w:iCs/>
        <w:sz w:val="26"/>
      </w:rPr>
      <w:tblPr/>
      <w:tcPr>
        <w:tcBorders>
          <w:bottom w:val="single" w:sz="4" w:space="0" w:color="6650B1"/>
        </w:tcBorders>
        <w:shd w:val="clear" w:color="auto" w:fill="FFFFFF"/>
      </w:tcPr>
    </w:tblStylePr>
    <w:tblStylePr w:type="lastRow">
      <w:rPr>
        <w:rFonts w:ascii="Arial" w:eastAsia="Times New Roman" w:hAnsi="Arial" w:cs="Times New Roman"/>
        <w:i/>
        <w:iCs/>
        <w:sz w:val="26"/>
      </w:rPr>
      <w:tblPr/>
      <w:tcPr>
        <w:tcBorders>
          <w:top w:val="single" w:sz="4" w:space="0" w:color="6650B1"/>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6650B1"/>
        </w:tcBorders>
        <w:shd w:val="clear" w:color="auto" w:fill="FFFFFF"/>
      </w:tcPr>
    </w:tblStylePr>
    <w:tblStylePr w:type="lastCol">
      <w:rPr>
        <w:rFonts w:ascii="Arial" w:eastAsia="Times New Roman" w:hAnsi="Arial" w:cs="Times New Roman"/>
        <w:i/>
        <w:iCs/>
        <w:sz w:val="26"/>
      </w:rPr>
      <w:tblPr/>
      <w:tcPr>
        <w:tcBorders>
          <w:left w:val="single" w:sz="4" w:space="0" w:color="6650B1"/>
        </w:tcBorders>
        <w:shd w:val="clear" w:color="auto" w:fill="FFFFFF"/>
      </w:tcPr>
    </w:tblStylePr>
    <w:tblStylePr w:type="band1Vert">
      <w:tblPr/>
      <w:tcPr>
        <w:shd w:val="clear" w:color="auto" w:fill="E0DBEF"/>
      </w:tcPr>
    </w:tblStylePr>
    <w:tblStylePr w:type="band1Horz">
      <w:tblPr/>
      <w:tcPr>
        <w:shd w:val="clear" w:color="auto" w:fill="E0DBE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rPr>
    <w:tblPr>
      <w:tblStyleRowBandSize w:val="1"/>
      <w:tblStyleColBandSize w:val="1"/>
    </w:tblPr>
    <w:tblStylePr w:type="firstRow">
      <w:rPr>
        <w:rFonts w:ascii="Arial" w:eastAsia="Times New Roman" w:hAnsi="Arial" w:cs="Times New Roman"/>
        <w:i/>
        <w:iCs/>
        <w:sz w:val="26"/>
      </w:rPr>
      <w:tblPr/>
      <w:tcPr>
        <w:tcBorders>
          <w:bottom w:val="single" w:sz="4" w:space="0" w:color="003764"/>
        </w:tcBorders>
        <w:shd w:val="clear" w:color="auto" w:fill="FFFFFF"/>
      </w:tcPr>
    </w:tblStylePr>
    <w:tblStylePr w:type="lastRow">
      <w:rPr>
        <w:rFonts w:ascii="Arial" w:eastAsia="Times New Roman" w:hAnsi="Arial" w:cs="Times New Roman"/>
        <w:i/>
        <w:iCs/>
        <w:sz w:val="26"/>
      </w:rPr>
      <w:tblPr/>
      <w:tcPr>
        <w:tcBorders>
          <w:top w:val="single" w:sz="4" w:space="0" w:color="003764"/>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3764"/>
        </w:tcBorders>
        <w:shd w:val="clear" w:color="auto" w:fill="FFFFFF"/>
      </w:tcPr>
    </w:tblStylePr>
    <w:tblStylePr w:type="lastCol">
      <w:rPr>
        <w:rFonts w:ascii="Arial" w:eastAsia="Times New Roman" w:hAnsi="Arial" w:cs="Times New Roman"/>
        <w:i/>
        <w:iCs/>
        <w:sz w:val="26"/>
      </w:rPr>
      <w:tblPr/>
      <w:tcPr>
        <w:tcBorders>
          <w:left w:val="single" w:sz="4" w:space="0" w:color="003764"/>
        </w:tcBorders>
        <w:shd w:val="clear" w:color="auto" w:fill="FFFFFF"/>
      </w:tcPr>
    </w:tblStylePr>
    <w:tblStylePr w:type="band1Vert">
      <w:tblPr/>
      <w:tcPr>
        <w:shd w:val="clear" w:color="auto" w:fill="ADDAFF"/>
      </w:tcPr>
    </w:tblStylePr>
    <w:tblStylePr w:type="band1Horz">
      <w:tblPr/>
      <w:tcPr>
        <w:shd w:val="clear" w:color="auto" w:fill="ADDA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rPr>
    <w:tblPr>
      <w:tblStyleRowBandSize w:val="1"/>
      <w:tblStyleColBandSize w:val="1"/>
    </w:tblPr>
    <w:tblStylePr w:type="firstRow">
      <w:rPr>
        <w:rFonts w:ascii="Arial" w:eastAsia="Times New Roman" w:hAnsi="Arial" w:cs="Times New Roman"/>
        <w:i/>
        <w:iCs/>
        <w:sz w:val="26"/>
      </w:rPr>
      <w:tblPr/>
      <w:tcPr>
        <w:tcBorders>
          <w:bottom w:val="single" w:sz="4" w:space="0" w:color="00CE7D"/>
        </w:tcBorders>
        <w:shd w:val="clear" w:color="auto" w:fill="FFFFFF"/>
      </w:tcPr>
    </w:tblStylePr>
    <w:tblStylePr w:type="lastRow">
      <w:rPr>
        <w:rFonts w:ascii="Arial" w:eastAsia="Times New Roman" w:hAnsi="Arial" w:cs="Times New Roman"/>
        <w:i/>
        <w:iCs/>
        <w:sz w:val="26"/>
      </w:rPr>
      <w:tblPr/>
      <w:tcPr>
        <w:tcBorders>
          <w:top w:val="single" w:sz="4" w:space="0" w:color="00CE7D"/>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CE7D"/>
        </w:tcBorders>
        <w:shd w:val="clear" w:color="auto" w:fill="FFFFFF"/>
      </w:tcPr>
    </w:tblStylePr>
    <w:tblStylePr w:type="lastCol">
      <w:rPr>
        <w:rFonts w:ascii="Arial" w:eastAsia="Times New Roman" w:hAnsi="Arial" w:cs="Times New Roman"/>
        <w:i/>
        <w:iCs/>
        <w:sz w:val="26"/>
      </w:rPr>
      <w:tblPr/>
      <w:tcPr>
        <w:tcBorders>
          <w:left w:val="single" w:sz="4" w:space="0" w:color="00CE7D"/>
        </w:tcBorders>
        <w:shd w:val="clear" w:color="auto" w:fill="FFFFFF"/>
      </w:tcPr>
    </w:tblStylePr>
    <w:tblStylePr w:type="band1Vert">
      <w:tblPr/>
      <w:tcPr>
        <w:shd w:val="clear" w:color="auto" w:fill="C2FFE6"/>
      </w:tcPr>
    </w:tblStylePr>
    <w:tblStylePr w:type="band1Horz">
      <w:tblPr/>
      <w:tcPr>
        <w:shd w:val="clear" w:color="auto" w:fill="C2FFE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rPr>
    <w:tblPr>
      <w:tblStyleRowBandSize w:val="1"/>
      <w:tblStyleColBandSize w:val="1"/>
    </w:tblPr>
    <w:tblStylePr w:type="firstRow">
      <w:rPr>
        <w:rFonts w:ascii="Arial" w:eastAsia="Times New Roman" w:hAnsi="Arial" w:cs="Times New Roman"/>
        <w:i/>
        <w:iCs/>
        <w:sz w:val="26"/>
      </w:rPr>
      <w:tblPr/>
      <w:tcPr>
        <w:tcBorders>
          <w:bottom w:val="single" w:sz="4" w:space="0" w:color="5B6770"/>
        </w:tcBorders>
        <w:shd w:val="clear" w:color="auto" w:fill="FFFFFF"/>
      </w:tcPr>
    </w:tblStylePr>
    <w:tblStylePr w:type="lastRow">
      <w:rPr>
        <w:rFonts w:ascii="Arial" w:eastAsia="Times New Roman" w:hAnsi="Arial" w:cs="Times New Roman"/>
        <w:i/>
        <w:iCs/>
        <w:sz w:val="26"/>
      </w:rPr>
      <w:tblPr/>
      <w:tcPr>
        <w:tcBorders>
          <w:top w:val="single" w:sz="4" w:space="0" w:color="5B677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5B6770"/>
        </w:tcBorders>
        <w:shd w:val="clear" w:color="auto" w:fill="FFFFFF"/>
      </w:tcPr>
    </w:tblStylePr>
    <w:tblStylePr w:type="lastCol">
      <w:rPr>
        <w:rFonts w:ascii="Arial" w:eastAsia="Times New Roman" w:hAnsi="Arial" w:cs="Times New Roman"/>
        <w:i/>
        <w:iCs/>
        <w:sz w:val="26"/>
      </w:rPr>
      <w:tblPr/>
      <w:tcPr>
        <w:tcBorders>
          <w:left w:val="single" w:sz="4" w:space="0" w:color="5B6770"/>
        </w:tcBorders>
        <w:shd w:val="clear" w:color="auto" w:fill="FFFFFF"/>
      </w:tcPr>
    </w:tblStylePr>
    <w:tblStylePr w:type="band1Vert">
      <w:tblPr/>
      <w:tcPr>
        <w:shd w:val="clear" w:color="auto" w:fill="DCE0E3"/>
      </w:tcPr>
    </w:tblStylePr>
    <w:tblStylePr w:type="band1Horz">
      <w:tblPr/>
      <w:tcPr>
        <w:shd w:val="clear" w:color="auto" w:fill="DCE0E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rPr>
    <w:tblPr>
      <w:tblStyleRowBandSize w:val="1"/>
      <w:tblStyleColBandSize w:val="1"/>
    </w:tblPr>
    <w:tblStylePr w:type="firstRow">
      <w:rPr>
        <w:rFonts w:ascii="Arial" w:eastAsia="Times New Roman" w:hAnsi="Arial" w:cs="Times New Roman"/>
        <w:i/>
        <w:iCs/>
        <w:sz w:val="26"/>
      </w:rPr>
      <w:tblPr/>
      <w:tcPr>
        <w:tcBorders>
          <w:bottom w:val="single" w:sz="4" w:space="0" w:color="00ACC8"/>
        </w:tcBorders>
        <w:shd w:val="clear" w:color="auto" w:fill="FFFFFF"/>
      </w:tcPr>
    </w:tblStylePr>
    <w:tblStylePr w:type="lastRow">
      <w:rPr>
        <w:rFonts w:ascii="Arial" w:eastAsia="Times New Roman" w:hAnsi="Arial" w:cs="Times New Roman"/>
        <w:i/>
        <w:iCs/>
        <w:sz w:val="26"/>
      </w:rPr>
      <w:tblPr/>
      <w:tcPr>
        <w:tcBorders>
          <w:top w:val="single" w:sz="4" w:space="0" w:color="00ACC8"/>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ACC8"/>
        </w:tcBorders>
        <w:shd w:val="clear" w:color="auto" w:fill="FFFFFF"/>
      </w:tcPr>
    </w:tblStylePr>
    <w:tblStylePr w:type="lastCol">
      <w:rPr>
        <w:rFonts w:ascii="Arial" w:eastAsia="Times New Roman" w:hAnsi="Arial" w:cs="Times New Roman"/>
        <w:i/>
        <w:iCs/>
        <w:sz w:val="26"/>
      </w:rPr>
      <w:tblPr/>
      <w:tcPr>
        <w:tcBorders>
          <w:left w:val="single" w:sz="4" w:space="0" w:color="00ACC8"/>
        </w:tcBorders>
        <w:shd w:val="clear" w:color="auto" w:fill="FFFFFF"/>
      </w:tcPr>
    </w:tblStylePr>
    <w:tblStylePr w:type="band1Vert">
      <w:tblPr/>
      <w:tcPr>
        <w:shd w:val="clear" w:color="auto" w:fill="C1F6FF"/>
      </w:tcPr>
    </w:tblStylePr>
    <w:tblStylePr w:type="band1Horz">
      <w:tblPr/>
      <w:tcPr>
        <w:shd w:val="clear" w:color="auto" w:fill="C1F6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rPr>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rPr>
    <w:tblPr>
      <w:tblStyleRowBandSize w:val="1"/>
      <w:tblStyleColBandSize w:val="1"/>
      <w:tblBorders>
        <w:top w:val="single" w:sz="4" w:space="0" w:color="FC27A7"/>
        <w:left w:val="single" w:sz="4" w:space="0" w:color="FC27A7"/>
        <w:bottom w:val="single" w:sz="4" w:space="0" w:color="FC27A7"/>
        <w:right w:val="single" w:sz="4" w:space="0" w:color="FC27A7"/>
        <w:insideH w:val="single" w:sz="4" w:space="0" w:color="FC27A7"/>
        <w:insideV w:val="single" w:sz="4" w:space="0" w:color="FC27A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EB7E1"/>
      </w:tcPr>
    </w:tblStylePr>
    <w:tblStylePr w:type="band1Horz">
      <w:tblPr/>
      <w:tcPr>
        <w:shd w:val="clear" w:color="auto" w:fill="FEB7E1"/>
      </w:tcPr>
    </w:tblStylePr>
    <w:tblStylePr w:type="neCell">
      <w:tblPr/>
      <w:tcPr>
        <w:tcBorders>
          <w:bottom w:val="single" w:sz="4" w:space="0" w:color="FC27A7"/>
        </w:tcBorders>
      </w:tcPr>
    </w:tblStylePr>
    <w:tblStylePr w:type="nwCell">
      <w:tblPr/>
      <w:tcPr>
        <w:tcBorders>
          <w:bottom w:val="single" w:sz="4" w:space="0" w:color="FC27A7"/>
        </w:tcBorders>
      </w:tcPr>
    </w:tblStylePr>
    <w:tblStylePr w:type="seCell">
      <w:tblPr/>
      <w:tcPr>
        <w:tcBorders>
          <w:top w:val="single" w:sz="4" w:space="0" w:color="FC27A7"/>
        </w:tcBorders>
      </w:tcPr>
    </w:tblStylePr>
    <w:tblStylePr w:type="swCell">
      <w:tblPr/>
      <w:tcPr>
        <w:tcBorders>
          <w:top w:val="single" w:sz="4" w:space="0" w:color="FC27A7"/>
        </w:tcBorders>
      </w:tcPr>
    </w:tblStylePr>
  </w:style>
  <w:style w:type="table" w:styleId="GridTable7Colorful-Accent5">
    <w:name w:val="Grid Table 7 Colorful Accent 5"/>
    <w:basedOn w:val="TableNormal"/>
    <w:uiPriority w:val="52"/>
    <w:rsid w:val="00CF5CF3"/>
    <w:rPr>
      <w:rFonts w:ascii="Arial" w:hAnsi="Arial"/>
      <w:color w:val="4B3B84"/>
    </w:rPr>
    <w:tblPr>
      <w:tblStyleRowBandSize w:val="1"/>
      <w:tblStyleColBandSize w:val="1"/>
      <w:tblBorders>
        <w:top w:val="single" w:sz="4" w:space="0" w:color="A295D0"/>
        <w:left w:val="single" w:sz="4" w:space="0" w:color="A295D0"/>
        <w:bottom w:val="single" w:sz="4" w:space="0" w:color="A295D0"/>
        <w:right w:val="single" w:sz="4" w:space="0" w:color="A295D0"/>
        <w:insideH w:val="single" w:sz="4" w:space="0" w:color="A295D0"/>
        <w:insideV w:val="single" w:sz="4" w:space="0" w:color="A295D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0DBEF"/>
      </w:tcPr>
    </w:tblStylePr>
    <w:tblStylePr w:type="band1Horz">
      <w:tblPr/>
      <w:tcPr>
        <w:shd w:val="clear" w:color="auto" w:fill="E0DBEF"/>
      </w:tcPr>
    </w:tblStylePr>
    <w:tblStylePr w:type="neCell">
      <w:tblPr/>
      <w:tcPr>
        <w:tcBorders>
          <w:bottom w:val="single" w:sz="4" w:space="0" w:color="A295D0"/>
        </w:tcBorders>
      </w:tcPr>
    </w:tblStylePr>
    <w:tblStylePr w:type="nwCell">
      <w:tblPr/>
      <w:tcPr>
        <w:tcBorders>
          <w:bottom w:val="single" w:sz="4" w:space="0" w:color="A295D0"/>
        </w:tcBorders>
      </w:tcPr>
    </w:tblStylePr>
    <w:tblStylePr w:type="seCell">
      <w:tblPr/>
      <w:tcPr>
        <w:tcBorders>
          <w:top w:val="single" w:sz="4" w:space="0" w:color="A295D0"/>
        </w:tcBorders>
      </w:tcPr>
    </w:tblStylePr>
    <w:tblStylePr w:type="swCell">
      <w:tblPr/>
      <w:tcPr>
        <w:tcBorders>
          <w:top w:val="single" w:sz="4" w:space="0" w:color="A295D0"/>
        </w:tcBorders>
      </w:tcPr>
    </w:tblStylePr>
  </w:style>
  <w:style w:type="table" w:styleId="GridTable7Colorful-Accent4">
    <w:name w:val="Grid Table 7 Colorful Accent 4"/>
    <w:basedOn w:val="TableNormal"/>
    <w:uiPriority w:val="52"/>
    <w:rsid w:val="00CF5CF3"/>
    <w:rPr>
      <w:rFonts w:ascii="Arial" w:hAnsi="Arial"/>
      <w:color w:val="00284A"/>
    </w:rPr>
    <w:tblPr>
      <w:tblStyleRowBandSize w:val="1"/>
      <w:tblStyleColBandSize w:val="1"/>
      <w:tblBorders>
        <w:top w:val="single" w:sz="4" w:space="0" w:color="0990FF"/>
        <w:left w:val="single" w:sz="4" w:space="0" w:color="0990FF"/>
        <w:bottom w:val="single" w:sz="4" w:space="0" w:color="0990FF"/>
        <w:right w:val="single" w:sz="4" w:space="0" w:color="0990FF"/>
        <w:insideH w:val="single" w:sz="4" w:space="0" w:color="0990FF"/>
        <w:insideV w:val="single" w:sz="4" w:space="0" w:color="0990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DDAFF"/>
      </w:tcPr>
    </w:tblStylePr>
    <w:tblStylePr w:type="band1Horz">
      <w:tblPr/>
      <w:tcPr>
        <w:shd w:val="clear" w:color="auto" w:fill="ADDAFF"/>
      </w:tcPr>
    </w:tblStylePr>
    <w:tblStylePr w:type="neCell">
      <w:tblPr/>
      <w:tcPr>
        <w:tcBorders>
          <w:bottom w:val="single" w:sz="4" w:space="0" w:color="0990FF"/>
        </w:tcBorders>
      </w:tcPr>
    </w:tblStylePr>
    <w:tblStylePr w:type="nwCell">
      <w:tblPr/>
      <w:tcPr>
        <w:tcBorders>
          <w:bottom w:val="single" w:sz="4" w:space="0" w:color="0990FF"/>
        </w:tcBorders>
      </w:tcPr>
    </w:tblStylePr>
    <w:tblStylePr w:type="seCell">
      <w:tblPr/>
      <w:tcPr>
        <w:tcBorders>
          <w:top w:val="single" w:sz="4" w:space="0" w:color="0990FF"/>
        </w:tcBorders>
      </w:tcPr>
    </w:tblStylePr>
    <w:tblStylePr w:type="swCell">
      <w:tblPr/>
      <w:tcPr>
        <w:tcBorders>
          <w:top w:val="single" w:sz="4" w:space="0" w:color="0990FF"/>
        </w:tcBorders>
      </w:tcPr>
    </w:tblStylePr>
  </w:style>
  <w:style w:type="table" w:styleId="GridTable7Colorful-Accent3">
    <w:name w:val="Grid Table 7 Colorful Accent 3"/>
    <w:basedOn w:val="TableNormal"/>
    <w:uiPriority w:val="52"/>
    <w:rsid w:val="00CF5CF3"/>
    <w:rPr>
      <w:rFonts w:ascii="Arial" w:hAnsi="Arial"/>
      <w:color w:val="009A5D"/>
    </w:rPr>
    <w:tblPr>
      <w:tblStyleRowBandSize w:val="1"/>
      <w:tblStyleColBandSize w:val="1"/>
      <w:tblBorders>
        <w:top w:val="single" w:sz="4" w:space="0" w:color="48FFB6"/>
        <w:left w:val="single" w:sz="4" w:space="0" w:color="48FFB6"/>
        <w:bottom w:val="single" w:sz="4" w:space="0" w:color="48FFB6"/>
        <w:right w:val="single" w:sz="4" w:space="0" w:color="48FFB6"/>
        <w:insideH w:val="single" w:sz="4" w:space="0" w:color="48FFB6"/>
        <w:insideV w:val="single" w:sz="4" w:space="0" w:color="48FFB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FFE6"/>
      </w:tcPr>
    </w:tblStylePr>
    <w:tblStylePr w:type="band1Horz">
      <w:tblPr/>
      <w:tcPr>
        <w:shd w:val="clear" w:color="auto" w:fill="C2FFE6"/>
      </w:tcPr>
    </w:tblStylePr>
    <w:tblStylePr w:type="neCell">
      <w:tblPr/>
      <w:tcPr>
        <w:tcBorders>
          <w:bottom w:val="single" w:sz="4" w:space="0" w:color="48FFB6"/>
        </w:tcBorders>
      </w:tcPr>
    </w:tblStylePr>
    <w:tblStylePr w:type="nwCell">
      <w:tblPr/>
      <w:tcPr>
        <w:tcBorders>
          <w:bottom w:val="single" w:sz="4" w:space="0" w:color="48FFB6"/>
        </w:tcBorders>
      </w:tcPr>
    </w:tblStylePr>
    <w:tblStylePr w:type="seCell">
      <w:tblPr/>
      <w:tcPr>
        <w:tcBorders>
          <w:top w:val="single" w:sz="4" w:space="0" w:color="48FFB6"/>
        </w:tcBorders>
      </w:tcPr>
    </w:tblStylePr>
    <w:tblStylePr w:type="swCell">
      <w:tblPr/>
      <w:tcPr>
        <w:tcBorders>
          <w:top w:val="single" w:sz="4" w:space="0" w:color="48FFB6"/>
        </w:tcBorders>
      </w:tcPr>
    </w:tblStylePr>
  </w:style>
  <w:style w:type="table" w:styleId="GridTable7Colorful-Accent2">
    <w:name w:val="Grid Table 7 Colorful Accent 2"/>
    <w:basedOn w:val="TableNormal"/>
    <w:uiPriority w:val="52"/>
    <w:rsid w:val="00CF5CF3"/>
    <w:rPr>
      <w:rFonts w:ascii="Arial" w:hAnsi="Arial"/>
      <w:color w:val="444D53"/>
    </w:rPr>
    <w:tblPr>
      <w:tblStyleRowBandSize w:val="1"/>
      <w:tblStyleColBandSize w:val="1"/>
      <w:tblBorders>
        <w:top w:val="single" w:sz="4" w:space="0" w:color="99A4AC"/>
        <w:left w:val="single" w:sz="4" w:space="0" w:color="99A4AC"/>
        <w:bottom w:val="single" w:sz="4" w:space="0" w:color="99A4AC"/>
        <w:right w:val="single" w:sz="4" w:space="0" w:color="99A4AC"/>
        <w:insideH w:val="single" w:sz="4" w:space="0" w:color="99A4AC"/>
        <w:insideV w:val="single" w:sz="4" w:space="0" w:color="99A4A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E0E3"/>
      </w:tcPr>
    </w:tblStylePr>
    <w:tblStylePr w:type="band1Horz">
      <w:tblPr/>
      <w:tcPr>
        <w:shd w:val="clear" w:color="auto" w:fill="DCE0E3"/>
      </w:tcPr>
    </w:tblStylePr>
    <w:tblStylePr w:type="neCell">
      <w:tblPr/>
      <w:tcPr>
        <w:tcBorders>
          <w:bottom w:val="single" w:sz="4" w:space="0" w:color="99A4AC"/>
        </w:tcBorders>
      </w:tcPr>
    </w:tblStylePr>
    <w:tblStylePr w:type="nwCell">
      <w:tblPr/>
      <w:tcPr>
        <w:tcBorders>
          <w:bottom w:val="single" w:sz="4" w:space="0" w:color="99A4AC"/>
        </w:tcBorders>
      </w:tcPr>
    </w:tblStylePr>
    <w:tblStylePr w:type="seCell">
      <w:tblPr/>
      <w:tcPr>
        <w:tcBorders>
          <w:top w:val="single" w:sz="4" w:space="0" w:color="99A4AC"/>
        </w:tcBorders>
      </w:tcPr>
    </w:tblStylePr>
    <w:tblStylePr w:type="swCell">
      <w:tblPr/>
      <w:tcPr>
        <w:tcBorders>
          <w:top w:val="single" w:sz="4" w:space="0" w:color="99A4AC"/>
        </w:tcBorders>
      </w:tcPr>
    </w:tblStylePr>
  </w:style>
  <w:style w:type="table" w:styleId="GridTable7Colorful-Accent1">
    <w:name w:val="Grid Table 7 Colorful Accent 1"/>
    <w:basedOn w:val="TableNormal"/>
    <w:uiPriority w:val="52"/>
    <w:rsid w:val="00CF5CF3"/>
    <w:rPr>
      <w:rFonts w:ascii="Arial" w:hAnsi="Arial"/>
      <w:color w:val="008095"/>
    </w:rPr>
    <w:tblPr>
      <w:tblStyleRowBandSize w:val="1"/>
      <w:tblStyleColBandSize w:val="1"/>
      <w:tblBorders>
        <w:top w:val="single" w:sz="4" w:space="0" w:color="45E4FF"/>
        <w:left w:val="single" w:sz="4" w:space="0" w:color="45E4FF"/>
        <w:bottom w:val="single" w:sz="4" w:space="0" w:color="45E4FF"/>
        <w:right w:val="single" w:sz="4" w:space="0" w:color="45E4FF"/>
        <w:insideH w:val="single" w:sz="4" w:space="0" w:color="45E4FF"/>
        <w:insideV w:val="single" w:sz="4" w:space="0" w:color="45E4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1F6FF"/>
      </w:tcPr>
    </w:tblStylePr>
    <w:tblStylePr w:type="band1Horz">
      <w:tblPr/>
      <w:tcPr>
        <w:shd w:val="clear" w:color="auto" w:fill="C1F6FF"/>
      </w:tcPr>
    </w:tblStylePr>
    <w:tblStylePr w:type="neCell">
      <w:tblPr/>
      <w:tcPr>
        <w:tcBorders>
          <w:bottom w:val="single" w:sz="4" w:space="0" w:color="45E4FF"/>
        </w:tcBorders>
      </w:tcPr>
    </w:tblStylePr>
    <w:tblStylePr w:type="nwCell">
      <w:tblPr/>
      <w:tcPr>
        <w:tcBorders>
          <w:bottom w:val="single" w:sz="4" w:space="0" w:color="45E4FF"/>
        </w:tcBorders>
      </w:tcPr>
    </w:tblStylePr>
    <w:tblStylePr w:type="seCell">
      <w:tblPr/>
      <w:tcPr>
        <w:tcBorders>
          <w:top w:val="single" w:sz="4" w:space="0" w:color="45E4FF"/>
        </w:tcBorders>
      </w:tcPr>
    </w:tblStylePr>
    <w:tblStylePr w:type="swCell">
      <w:tblPr/>
      <w:tcPr>
        <w:tcBorders>
          <w:top w:val="single" w:sz="4" w:space="0" w:color="45E4FF"/>
        </w:tcBorders>
      </w:tcPr>
    </w:tblStylePr>
  </w:style>
  <w:style w:type="table" w:styleId="GridTable7Colorful">
    <w:name w:val="Grid Table 7 Colorful"/>
    <w:basedOn w:val="TableNormal"/>
    <w:uiPriority w:val="52"/>
    <w:rsid w:val="00CF5CF3"/>
    <w:rPr>
      <w:rFonts w:ascii="Arial" w:hAnsi="Arial"/>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ListTable6Colorful-Accent6">
    <w:name w:val="List Table 6 Colorful Accent 6"/>
    <w:basedOn w:val="TableNormal"/>
    <w:uiPriority w:val="51"/>
    <w:rsid w:val="00CF5CF3"/>
    <w:rPr>
      <w:rFonts w:ascii="Arial" w:hAnsi="Arial"/>
      <w:color w:val="6C0141"/>
    </w:rPr>
    <w:tblPr>
      <w:tblStyleRowBandSize w:val="1"/>
      <w:tblStyleColBandSize w:val="1"/>
      <w:tblBorders>
        <w:top w:val="single" w:sz="4" w:space="0" w:color="910258"/>
        <w:bottom w:val="single" w:sz="4" w:space="0" w:color="910258"/>
      </w:tblBorders>
    </w:tblPr>
    <w:tblStylePr w:type="firstRow">
      <w:rPr>
        <w:b/>
        <w:bCs/>
      </w:rPr>
      <w:tblPr/>
      <w:tcPr>
        <w:tcBorders>
          <w:bottom w:val="single" w:sz="4" w:space="0" w:color="910258"/>
        </w:tcBorders>
      </w:tcPr>
    </w:tblStylePr>
    <w:tblStylePr w:type="lastRow">
      <w:rPr>
        <w:b/>
        <w:bCs/>
      </w:rPr>
      <w:tblPr/>
      <w:tcPr>
        <w:tcBorders>
          <w:top w:val="double" w:sz="4" w:space="0" w:color="910258"/>
        </w:tcBorders>
      </w:tcPr>
    </w:tblStylePr>
    <w:tblStylePr w:type="firstCol">
      <w:rPr>
        <w:b/>
        <w:bCs/>
      </w:rPr>
    </w:tblStylePr>
    <w:tblStylePr w:type="lastCol">
      <w:rPr>
        <w:b/>
        <w:bCs/>
      </w:rPr>
    </w:tblStylePr>
    <w:tblStylePr w:type="band1Vert">
      <w:tblPr/>
      <w:tcPr>
        <w:shd w:val="clear" w:color="auto" w:fill="FEB7E1"/>
      </w:tcPr>
    </w:tblStylePr>
    <w:tblStylePr w:type="band1Horz">
      <w:tblPr/>
      <w:tcPr>
        <w:shd w:val="clear" w:color="auto" w:fill="FEB7E1"/>
      </w:tcPr>
    </w:tblStylePr>
  </w:style>
  <w:style w:type="table" w:styleId="ListTable6Colorful-Accent5">
    <w:name w:val="List Table 6 Colorful Accent 5"/>
    <w:basedOn w:val="TableNormal"/>
    <w:uiPriority w:val="51"/>
    <w:rsid w:val="00CF5CF3"/>
    <w:rPr>
      <w:rFonts w:ascii="Arial" w:hAnsi="Arial"/>
      <w:color w:val="4B3B84"/>
    </w:rPr>
    <w:tblPr>
      <w:tblStyleRowBandSize w:val="1"/>
      <w:tblStyleColBandSize w:val="1"/>
      <w:tblBorders>
        <w:top w:val="single" w:sz="4" w:space="0" w:color="6650B1"/>
        <w:bottom w:val="single" w:sz="4" w:space="0" w:color="6650B1"/>
      </w:tblBorders>
    </w:tblPr>
    <w:tblStylePr w:type="firstRow">
      <w:rPr>
        <w:b/>
        <w:bCs/>
      </w:rPr>
      <w:tblPr/>
      <w:tcPr>
        <w:tcBorders>
          <w:bottom w:val="single" w:sz="4" w:space="0" w:color="6650B1"/>
        </w:tcBorders>
      </w:tcPr>
    </w:tblStylePr>
    <w:tblStylePr w:type="lastRow">
      <w:rPr>
        <w:b/>
        <w:bCs/>
      </w:rPr>
      <w:tblPr/>
      <w:tcPr>
        <w:tcBorders>
          <w:top w:val="double" w:sz="4" w:space="0" w:color="6650B1"/>
        </w:tcBorders>
      </w:tcPr>
    </w:tblStylePr>
    <w:tblStylePr w:type="firstCol">
      <w:rPr>
        <w:b/>
        <w:bCs/>
      </w:rPr>
    </w:tblStylePr>
    <w:tblStylePr w:type="lastCol">
      <w:rPr>
        <w:b/>
        <w:bCs/>
      </w:rPr>
    </w:tblStylePr>
    <w:tblStylePr w:type="band1Vert">
      <w:tblPr/>
      <w:tcPr>
        <w:shd w:val="clear" w:color="auto" w:fill="E0DBEF"/>
      </w:tcPr>
    </w:tblStylePr>
    <w:tblStylePr w:type="band1Horz">
      <w:tblPr/>
      <w:tcPr>
        <w:shd w:val="clear" w:color="auto" w:fill="E0DBEF"/>
      </w:tcPr>
    </w:tblStylePr>
  </w:style>
  <w:style w:type="table" w:styleId="ListTable6Colorful-Accent4">
    <w:name w:val="List Table 6 Colorful Accent 4"/>
    <w:basedOn w:val="TableNormal"/>
    <w:uiPriority w:val="51"/>
    <w:rsid w:val="00CF5CF3"/>
    <w:rPr>
      <w:rFonts w:ascii="Arial" w:hAnsi="Arial"/>
      <w:color w:val="00284A"/>
    </w:rPr>
    <w:tblPr>
      <w:tblStyleRowBandSize w:val="1"/>
      <w:tblStyleColBandSize w:val="1"/>
      <w:tblBorders>
        <w:top w:val="single" w:sz="4" w:space="0" w:color="003764"/>
        <w:bottom w:val="single" w:sz="4" w:space="0" w:color="003764"/>
      </w:tblBorders>
    </w:tblPr>
    <w:tblStylePr w:type="firstRow">
      <w:rPr>
        <w:b/>
        <w:bCs/>
      </w:rPr>
      <w:tblPr/>
      <w:tcPr>
        <w:tcBorders>
          <w:bottom w:val="single" w:sz="4" w:space="0" w:color="003764"/>
        </w:tcBorders>
      </w:tcPr>
    </w:tblStylePr>
    <w:tblStylePr w:type="lastRow">
      <w:rPr>
        <w:b/>
        <w:bCs/>
      </w:rPr>
      <w:tblPr/>
      <w:tcPr>
        <w:tcBorders>
          <w:top w:val="double" w:sz="4" w:space="0" w:color="003764"/>
        </w:tcBorders>
      </w:tcPr>
    </w:tblStylePr>
    <w:tblStylePr w:type="firstCol">
      <w:rPr>
        <w:b/>
        <w:bCs/>
      </w:rPr>
    </w:tblStylePr>
    <w:tblStylePr w:type="lastCol">
      <w:rPr>
        <w:b/>
        <w:bCs/>
      </w:rPr>
    </w:tblStylePr>
    <w:tblStylePr w:type="band1Vert">
      <w:tblPr/>
      <w:tcPr>
        <w:shd w:val="clear" w:color="auto" w:fill="ADDAFF"/>
      </w:tcPr>
    </w:tblStylePr>
    <w:tblStylePr w:type="band1Horz">
      <w:tblPr/>
      <w:tcPr>
        <w:shd w:val="clear" w:color="auto" w:fill="ADDAFF"/>
      </w:tcPr>
    </w:tblStylePr>
  </w:style>
  <w:style w:type="table" w:styleId="ListTable6Colorful-Accent3">
    <w:name w:val="List Table 6 Colorful Accent 3"/>
    <w:basedOn w:val="TableNormal"/>
    <w:uiPriority w:val="51"/>
    <w:rsid w:val="00CF5CF3"/>
    <w:rPr>
      <w:rFonts w:ascii="Arial" w:hAnsi="Arial"/>
      <w:color w:val="009A5D"/>
    </w:rPr>
    <w:tblPr>
      <w:tblStyleRowBandSize w:val="1"/>
      <w:tblStyleColBandSize w:val="1"/>
      <w:tblBorders>
        <w:top w:val="single" w:sz="4" w:space="0" w:color="00CE7D"/>
        <w:bottom w:val="single" w:sz="4" w:space="0" w:color="00CE7D"/>
      </w:tblBorders>
    </w:tblPr>
    <w:tblStylePr w:type="firstRow">
      <w:rPr>
        <w:b/>
        <w:bCs/>
      </w:rPr>
      <w:tblPr/>
      <w:tcPr>
        <w:tcBorders>
          <w:bottom w:val="single" w:sz="4" w:space="0" w:color="00CE7D"/>
        </w:tcBorders>
      </w:tcPr>
    </w:tblStylePr>
    <w:tblStylePr w:type="lastRow">
      <w:rPr>
        <w:b/>
        <w:bCs/>
      </w:rPr>
      <w:tblPr/>
      <w:tcPr>
        <w:tcBorders>
          <w:top w:val="double" w:sz="4" w:space="0" w:color="00CE7D"/>
        </w:tcBorders>
      </w:tcPr>
    </w:tblStylePr>
    <w:tblStylePr w:type="firstCol">
      <w:rPr>
        <w:b/>
        <w:bCs/>
      </w:rPr>
    </w:tblStylePr>
    <w:tblStylePr w:type="lastCol">
      <w:rPr>
        <w:b/>
        <w:bCs/>
      </w:rPr>
    </w:tblStylePr>
    <w:tblStylePr w:type="band1Vert">
      <w:tblPr/>
      <w:tcPr>
        <w:shd w:val="clear" w:color="auto" w:fill="C2FFE6"/>
      </w:tcPr>
    </w:tblStylePr>
    <w:tblStylePr w:type="band1Horz">
      <w:tblPr/>
      <w:tcPr>
        <w:shd w:val="clear" w:color="auto" w:fill="C2FFE6"/>
      </w:tcPr>
    </w:tblStylePr>
  </w:style>
  <w:style w:type="table" w:styleId="ListTable6Colorful-Accent2">
    <w:name w:val="List Table 6 Colorful Accent 2"/>
    <w:basedOn w:val="TableNormal"/>
    <w:uiPriority w:val="51"/>
    <w:rsid w:val="00CF5CF3"/>
    <w:rPr>
      <w:rFonts w:ascii="Arial" w:hAnsi="Arial"/>
      <w:color w:val="444D53"/>
    </w:rPr>
    <w:tblPr>
      <w:tblStyleRowBandSize w:val="1"/>
      <w:tblStyleColBandSize w:val="1"/>
      <w:tblBorders>
        <w:top w:val="single" w:sz="4" w:space="0" w:color="5B6770"/>
        <w:bottom w:val="single" w:sz="4" w:space="0" w:color="5B6770"/>
      </w:tblBorders>
    </w:tblPr>
    <w:tblStylePr w:type="firstRow">
      <w:rPr>
        <w:b/>
        <w:bCs/>
      </w:rPr>
      <w:tblPr/>
      <w:tcPr>
        <w:tcBorders>
          <w:bottom w:val="single" w:sz="4" w:space="0" w:color="5B6770"/>
        </w:tcBorders>
      </w:tcPr>
    </w:tblStylePr>
    <w:tblStylePr w:type="lastRow">
      <w:rPr>
        <w:b/>
        <w:bCs/>
      </w:rPr>
      <w:tblPr/>
      <w:tcPr>
        <w:tcBorders>
          <w:top w:val="double" w:sz="4" w:space="0" w:color="5B6770"/>
        </w:tcBorders>
      </w:tcPr>
    </w:tblStylePr>
    <w:tblStylePr w:type="firstCol">
      <w:rPr>
        <w:b/>
        <w:bCs/>
      </w:rPr>
    </w:tblStylePr>
    <w:tblStylePr w:type="lastCol">
      <w:rPr>
        <w:b/>
        <w:bCs/>
      </w:rPr>
    </w:tblStylePr>
    <w:tblStylePr w:type="band1Vert">
      <w:tblPr/>
      <w:tcPr>
        <w:shd w:val="clear" w:color="auto" w:fill="DCE0E3"/>
      </w:tcPr>
    </w:tblStylePr>
    <w:tblStylePr w:type="band1Horz">
      <w:tblPr/>
      <w:tcPr>
        <w:shd w:val="clear" w:color="auto" w:fill="DCE0E3"/>
      </w:tcPr>
    </w:tblStylePr>
  </w:style>
  <w:style w:type="table" w:styleId="ListTable6Colorful-Accent1">
    <w:name w:val="List Table 6 Colorful Accent 1"/>
    <w:basedOn w:val="TableNormal"/>
    <w:uiPriority w:val="51"/>
    <w:rsid w:val="00CF5CF3"/>
    <w:rPr>
      <w:rFonts w:ascii="Arial" w:hAnsi="Arial"/>
      <w:color w:val="008095"/>
    </w:rPr>
    <w:tblPr>
      <w:tblStyleRowBandSize w:val="1"/>
      <w:tblStyleColBandSize w:val="1"/>
      <w:tblBorders>
        <w:top w:val="single" w:sz="4" w:space="0" w:color="00ACC8"/>
        <w:bottom w:val="single" w:sz="4" w:space="0" w:color="00ACC8"/>
      </w:tblBorders>
    </w:tblPr>
    <w:tblStylePr w:type="firstRow">
      <w:rPr>
        <w:b/>
        <w:bCs/>
      </w:rPr>
      <w:tblPr/>
      <w:tcPr>
        <w:tcBorders>
          <w:bottom w:val="single" w:sz="4" w:space="0" w:color="00ACC8"/>
        </w:tcBorders>
      </w:tcPr>
    </w:tblStylePr>
    <w:tblStylePr w:type="lastRow">
      <w:rPr>
        <w:b/>
        <w:bCs/>
      </w:rPr>
      <w:tblPr/>
      <w:tcPr>
        <w:tcBorders>
          <w:top w:val="double" w:sz="4" w:space="0" w:color="00ACC8"/>
        </w:tcBorders>
      </w:tcPr>
    </w:tblStylePr>
    <w:tblStylePr w:type="firstCol">
      <w:rPr>
        <w:b/>
        <w:bCs/>
      </w:rPr>
    </w:tblStylePr>
    <w:tblStylePr w:type="lastCol">
      <w:rPr>
        <w:b/>
        <w:bCs/>
      </w:rPr>
    </w:tblStylePr>
    <w:tblStylePr w:type="band1Vert">
      <w:tblPr/>
      <w:tcPr>
        <w:shd w:val="clear" w:color="auto" w:fill="C1F6FF"/>
      </w:tcPr>
    </w:tblStylePr>
    <w:tblStylePr w:type="band1Horz">
      <w:tblPr/>
      <w:tcPr>
        <w:shd w:val="clear" w:color="auto" w:fill="C1F6FF"/>
      </w:tcPr>
    </w:tblStylePr>
  </w:style>
  <w:style w:type="table" w:styleId="ListTable6Colorful">
    <w:name w:val="List Table 6 Colorful"/>
    <w:basedOn w:val="TableNormal"/>
    <w:uiPriority w:val="51"/>
    <w:rsid w:val="00CF5CF3"/>
    <w:rPr>
      <w:rFonts w:ascii="Arial" w:hAnsi="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6">
    <w:name w:val="Grid Table 6 Colorful Accent 6"/>
    <w:basedOn w:val="TableNormal"/>
    <w:uiPriority w:val="51"/>
    <w:rsid w:val="00CF5CF3"/>
    <w:rPr>
      <w:rFonts w:ascii="Arial" w:hAnsi="Arial"/>
      <w:color w:val="6C0141"/>
    </w:rPr>
    <w:tblPr>
      <w:tblStyleRowBandSize w:val="1"/>
      <w:tblStyleColBandSize w:val="1"/>
      <w:tblBorders>
        <w:top w:val="single" w:sz="4" w:space="0" w:color="FC27A7"/>
        <w:left w:val="single" w:sz="4" w:space="0" w:color="FC27A7"/>
        <w:bottom w:val="single" w:sz="4" w:space="0" w:color="FC27A7"/>
        <w:right w:val="single" w:sz="4" w:space="0" w:color="FC27A7"/>
        <w:insideH w:val="single" w:sz="4" w:space="0" w:color="FC27A7"/>
        <w:insideV w:val="single" w:sz="4" w:space="0" w:color="FC27A7"/>
      </w:tblBorders>
    </w:tblPr>
    <w:tblStylePr w:type="firstRow">
      <w:rPr>
        <w:b/>
        <w:bCs/>
      </w:rPr>
      <w:tblPr/>
      <w:tcPr>
        <w:tcBorders>
          <w:bottom w:val="single" w:sz="12" w:space="0" w:color="FC27A7"/>
        </w:tcBorders>
      </w:tcPr>
    </w:tblStylePr>
    <w:tblStylePr w:type="lastRow">
      <w:rPr>
        <w:b/>
        <w:bCs/>
      </w:rPr>
      <w:tblPr/>
      <w:tcPr>
        <w:tcBorders>
          <w:top w:val="double" w:sz="4" w:space="0" w:color="FC27A7"/>
        </w:tcBorders>
      </w:tcPr>
    </w:tblStylePr>
    <w:tblStylePr w:type="firstCol">
      <w:rPr>
        <w:b/>
        <w:bCs/>
      </w:rPr>
    </w:tblStylePr>
    <w:tblStylePr w:type="lastCol">
      <w:rPr>
        <w:b/>
        <w:bCs/>
      </w:rPr>
    </w:tblStylePr>
    <w:tblStylePr w:type="band1Vert">
      <w:tblPr/>
      <w:tcPr>
        <w:shd w:val="clear" w:color="auto" w:fill="FEB7E1"/>
      </w:tcPr>
    </w:tblStylePr>
    <w:tblStylePr w:type="band1Horz">
      <w:tblPr/>
      <w:tcPr>
        <w:shd w:val="clear" w:color="auto" w:fill="FEB7E1"/>
      </w:tcPr>
    </w:tblStylePr>
  </w:style>
  <w:style w:type="table" w:styleId="GridTable6Colorful-Accent5">
    <w:name w:val="Grid Table 6 Colorful Accent 5"/>
    <w:basedOn w:val="TableNormal"/>
    <w:uiPriority w:val="51"/>
    <w:rsid w:val="00CF5CF3"/>
    <w:rPr>
      <w:rFonts w:ascii="Arial" w:hAnsi="Arial"/>
      <w:color w:val="4B3B84"/>
    </w:rPr>
    <w:tblPr>
      <w:tblStyleRowBandSize w:val="1"/>
      <w:tblStyleColBandSize w:val="1"/>
      <w:tblBorders>
        <w:top w:val="single" w:sz="4" w:space="0" w:color="A295D0"/>
        <w:left w:val="single" w:sz="4" w:space="0" w:color="A295D0"/>
        <w:bottom w:val="single" w:sz="4" w:space="0" w:color="A295D0"/>
        <w:right w:val="single" w:sz="4" w:space="0" w:color="A295D0"/>
        <w:insideH w:val="single" w:sz="4" w:space="0" w:color="A295D0"/>
        <w:insideV w:val="single" w:sz="4" w:space="0" w:color="A295D0"/>
      </w:tblBorders>
    </w:tblPr>
    <w:tblStylePr w:type="firstRow">
      <w:rPr>
        <w:b/>
        <w:bCs/>
      </w:rPr>
      <w:tblPr/>
      <w:tcPr>
        <w:tcBorders>
          <w:bottom w:val="single" w:sz="12" w:space="0" w:color="A295D0"/>
        </w:tcBorders>
      </w:tcPr>
    </w:tblStylePr>
    <w:tblStylePr w:type="lastRow">
      <w:rPr>
        <w:b/>
        <w:bCs/>
      </w:rPr>
      <w:tblPr/>
      <w:tcPr>
        <w:tcBorders>
          <w:top w:val="double" w:sz="4" w:space="0" w:color="A295D0"/>
        </w:tcBorders>
      </w:tcPr>
    </w:tblStylePr>
    <w:tblStylePr w:type="firstCol">
      <w:rPr>
        <w:b/>
        <w:bCs/>
      </w:rPr>
    </w:tblStylePr>
    <w:tblStylePr w:type="lastCol">
      <w:rPr>
        <w:b/>
        <w:bCs/>
      </w:rPr>
    </w:tblStylePr>
    <w:tblStylePr w:type="band1Vert">
      <w:tblPr/>
      <w:tcPr>
        <w:shd w:val="clear" w:color="auto" w:fill="E0DBEF"/>
      </w:tcPr>
    </w:tblStylePr>
    <w:tblStylePr w:type="band1Horz">
      <w:tblPr/>
      <w:tcPr>
        <w:shd w:val="clear" w:color="auto" w:fill="E0DBEF"/>
      </w:tcPr>
    </w:tblStylePr>
  </w:style>
  <w:style w:type="table" w:styleId="GridTable6Colorful-Accent4">
    <w:name w:val="Grid Table 6 Colorful Accent 4"/>
    <w:basedOn w:val="TableNormal"/>
    <w:uiPriority w:val="51"/>
    <w:rsid w:val="00CF5CF3"/>
    <w:rPr>
      <w:rFonts w:ascii="Arial" w:hAnsi="Arial"/>
      <w:color w:val="00284A"/>
    </w:rPr>
    <w:tblPr>
      <w:tblStyleRowBandSize w:val="1"/>
      <w:tblStyleColBandSize w:val="1"/>
      <w:tblBorders>
        <w:top w:val="single" w:sz="4" w:space="0" w:color="0990FF"/>
        <w:left w:val="single" w:sz="4" w:space="0" w:color="0990FF"/>
        <w:bottom w:val="single" w:sz="4" w:space="0" w:color="0990FF"/>
        <w:right w:val="single" w:sz="4" w:space="0" w:color="0990FF"/>
        <w:insideH w:val="single" w:sz="4" w:space="0" w:color="0990FF"/>
        <w:insideV w:val="single" w:sz="4" w:space="0" w:color="0990FF"/>
      </w:tblBorders>
    </w:tblPr>
    <w:tblStylePr w:type="firstRow">
      <w:rPr>
        <w:b/>
        <w:bCs/>
      </w:rPr>
      <w:tblPr/>
      <w:tcPr>
        <w:tcBorders>
          <w:bottom w:val="single" w:sz="12" w:space="0" w:color="0990FF"/>
        </w:tcBorders>
      </w:tcPr>
    </w:tblStylePr>
    <w:tblStylePr w:type="lastRow">
      <w:rPr>
        <w:b/>
        <w:bCs/>
      </w:rPr>
      <w:tblPr/>
      <w:tcPr>
        <w:tcBorders>
          <w:top w:val="double" w:sz="4" w:space="0" w:color="0990FF"/>
        </w:tcBorders>
      </w:tcPr>
    </w:tblStylePr>
    <w:tblStylePr w:type="firstCol">
      <w:rPr>
        <w:b/>
        <w:bCs/>
      </w:rPr>
    </w:tblStylePr>
    <w:tblStylePr w:type="lastCol">
      <w:rPr>
        <w:b/>
        <w:bCs/>
      </w:rPr>
    </w:tblStylePr>
    <w:tblStylePr w:type="band1Vert">
      <w:tblPr/>
      <w:tcPr>
        <w:shd w:val="clear" w:color="auto" w:fill="ADDAFF"/>
      </w:tcPr>
    </w:tblStylePr>
    <w:tblStylePr w:type="band1Horz">
      <w:tblPr/>
      <w:tcPr>
        <w:shd w:val="clear" w:color="auto" w:fill="ADDAFF"/>
      </w:tcPr>
    </w:tblStylePr>
  </w:style>
  <w:style w:type="table" w:styleId="GridTable6Colorful-Accent3">
    <w:name w:val="Grid Table 6 Colorful Accent 3"/>
    <w:basedOn w:val="TableNormal"/>
    <w:uiPriority w:val="51"/>
    <w:rsid w:val="00CF5CF3"/>
    <w:rPr>
      <w:rFonts w:ascii="Arial" w:hAnsi="Arial"/>
      <w:color w:val="009A5D"/>
    </w:rPr>
    <w:tblPr>
      <w:tblStyleRowBandSize w:val="1"/>
      <w:tblStyleColBandSize w:val="1"/>
      <w:tblBorders>
        <w:top w:val="single" w:sz="4" w:space="0" w:color="48FFB6"/>
        <w:left w:val="single" w:sz="4" w:space="0" w:color="48FFB6"/>
        <w:bottom w:val="single" w:sz="4" w:space="0" w:color="48FFB6"/>
        <w:right w:val="single" w:sz="4" w:space="0" w:color="48FFB6"/>
        <w:insideH w:val="single" w:sz="4" w:space="0" w:color="48FFB6"/>
        <w:insideV w:val="single" w:sz="4" w:space="0" w:color="48FFB6"/>
      </w:tblBorders>
    </w:tblPr>
    <w:tblStylePr w:type="firstRow">
      <w:rPr>
        <w:b/>
        <w:bCs/>
      </w:rPr>
      <w:tblPr/>
      <w:tcPr>
        <w:tcBorders>
          <w:bottom w:val="single" w:sz="12" w:space="0" w:color="48FFB6"/>
        </w:tcBorders>
      </w:tcPr>
    </w:tblStylePr>
    <w:tblStylePr w:type="lastRow">
      <w:rPr>
        <w:b/>
        <w:bCs/>
      </w:rPr>
      <w:tblPr/>
      <w:tcPr>
        <w:tcBorders>
          <w:top w:val="double" w:sz="4" w:space="0" w:color="48FFB6"/>
        </w:tcBorders>
      </w:tcPr>
    </w:tblStylePr>
    <w:tblStylePr w:type="firstCol">
      <w:rPr>
        <w:b/>
        <w:bCs/>
      </w:rPr>
    </w:tblStylePr>
    <w:tblStylePr w:type="lastCol">
      <w:rPr>
        <w:b/>
        <w:bCs/>
      </w:rPr>
    </w:tblStylePr>
    <w:tblStylePr w:type="band1Vert">
      <w:tblPr/>
      <w:tcPr>
        <w:shd w:val="clear" w:color="auto" w:fill="C2FFE6"/>
      </w:tcPr>
    </w:tblStylePr>
    <w:tblStylePr w:type="band1Horz">
      <w:tblPr/>
      <w:tcPr>
        <w:shd w:val="clear" w:color="auto" w:fill="C2FFE6"/>
      </w:tcPr>
    </w:tblStylePr>
  </w:style>
  <w:style w:type="table" w:styleId="GridTable6Colorful-Accent2">
    <w:name w:val="Grid Table 6 Colorful Accent 2"/>
    <w:basedOn w:val="TableNormal"/>
    <w:uiPriority w:val="51"/>
    <w:rsid w:val="00CF5CF3"/>
    <w:rPr>
      <w:rFonts w:ascii="Arial" w:hAnsi="Arial"/>
      <w:color w:val="444D53"/>
    </w:rPr>
    <w:tblPr>
      <w:tblStyleRowBandSize w:val="1"/>
      <w:tblStyleColBandSize w:val="1"/>
      <w:tblBorders>
        <w:top w:val="single" w:sz="4" w:space="0" w:color="99A4AC"/>
        <w:left w:val="single" w:sz="4" w:space="0" w:color="99A4AC"/>
        <w:bottom w:val="single" w:sz="4" w:space="0" w:color="99A4AC"/>
        <w:right w:val="single" w:sz="4" w:space="0" w:color="99A4AC"/>
        <w:insideH w:val="single" w:sz="4" w:space="0" w:color="99A4AC"/>
        <w:insideV w:val="single" w:sz="4" w:space="0" w:color="99A4AC"/>
      </w:tblBorders>
    </w:tblPr>
    <w:tblStylePr w:type="firstRow">
      <w:rPr>
        <w:b/>
        <w:bCs/>
      </w:rPr>
      <w:tblPr/>
      <w:tcPr>
        <w:tcBorders>
          <w:bottom w:val="single" w:sz="12" w:space="0" w:color="99A4AC"/>
        </w:tcBorders>
      </w:tcPr>
    </w:tblStylePr>
    <w:tblStylePr w:type="lastRow">
      <w:rPr>
        <w:b/>
        <w:bCs/>
      </w:rPr>
      <w:tblPr/>
      <w:tcPr>
        <w:tcBorders>
          <w:top w:val="double" w:sz="4" w:space="0" w:color="99A4AC"/>
        </w:tcBorders>
      </w:tcPr>
    </w:tblStylePr>
    <w:tblStylePr w:type="firstCol">
      <w:rPr>
        <w:b/>
        <w:bCs/>
      </w:rPr>
    </w:tblStylePr>
    <w:tblStylePr w:type="lastCol">
      <w:rPr>
        <w:b/>
        <w:bCs/>
      </w:rPr>
    </w:tblStylePr>
    <w:tblStylePr w:type="band1Vert">
      <w:tblPr/>
      <w:tcPr>
        <w:shd w:val="clear" w:color="auto" w:fill="DCE0E3"/>
      </w:tcPr>
    </w:tblStylePr>
    <w:tblStylePr w:type="band1Horz">
      <w:tblPr/>
      <w:tcPr>
        <w:shd w:val="clear" w:color="auto" w:fill="DCE0E3"/>
      </w:tcPr>
    </w:tblStylePr>
  </w:style>
  <w:style w:type="table" w:styleId="GridTable6Colorful-Accent1">
    <w:name w:val="Grid Table 6 Colorful Accent 1"/>
    <w:basedOn w:val="TableNormal"/>
    <w:uiPriority w:val="51"/>
    <w:rsid w:val="00CF5CF3"/>
    <w:rPr>
      <w:rFonts w:ascii="Arial" w:hAnsi="Arial"/>
      <w:color w:val="008095"/>
    </w:rPr>
    <w:tblPr>
      <w:tblStyleRowBandSize w:val="1"/>
      <w:tblStyleColBandSize w:val="1"/>
      <w:tblBorders>
        <w:top w:val="single" w:sz="4" w:space="0" w:color="45E4FF"/>
        <w:left w:val="single" w:sz="4" w:space="0" w:color="45E4FF"/>
        <w:bottom w:val="single" w:sz="4" w:space="0" w:color="45E4FF"/>
        <w:right w:val="single" w:sz="4" w:space="0" w:color="45E4FF"/>
        <w:insideH w:val="single" w:sz="4" w:space="0" w:color="45E4FF"/>
        <w:insideV w:val="single" w:sz="4" w:space="0" w:color="45E4FF"/>
      </w:tblBorders>
    </w:tblPr>
    <w:tblStylePr w:type="firstRow">
      <w:rPr>
        <w:b/>
        <w:bCs/>
      </w:rPr>
      <w:tblPr/>
      <w:tcPr>
        <w:tcBorders>
          <w:bottom w:val="single" w:sz="12" w:space="0" w:color="45E4FF"/>
        </w:tcBorders>
      </w:tcPr>
    </w:tblStylePr>
    <w:tblStylePr w:type="lastRow">
      <w:rPr>
        <w:b/>
        <w:bCs/>
      </w:rPr>
      <w:tblPr/>
      <w:tcPr>
        <w:tcBorders>
          <w:top w:val="double" w:sz="4" w:space="0" w:color="45E4FF"/>
        </w:tcBorders>
      </w:tcPr>
    </w:tblStylePr>
    <w:tblStylePr w:type="firstCol">
      <w:rPr>
        <w:b/>
        <w:bCs/>
      </w:rPr>
    </w:tblStylePr>
    <w:tblStylePr w:type="lastCol">
      <w:rPr>
        <w:b/>
        <w:bCs/>
      </w:rPr>
    </w:tblStylePr>
    <w:tblStylePr w:type="band1Vert">
      <w:tblPr/>
      <w:tcPr>
        <w:shd w:val="clear" w:color="auto" w:fill="C1F6FF"/>
      </w:tcPr>
    </w:tblStylePr>
    <w:tblStylePr w:type="band1Horz">
      <w:tblPr/>
      <w:tcPr>
        <w:shd w:val="clear" w:color="auto" w:fill="C1F6FF"/>
      </w:tcPr>
    </w:tblStylePr>
  </w:style>
  <w:style w:type="table" w:styleId="GridTable6Colorful">
    <w:name w:val="Grid Table 6 Colorful"/>
    <w:basedOn w:val="TableNormal"/>
    <w:uiPriority w:val="51"/>
    <w:rsid w:val="00CF5CF3"/>
    <w:rPr>
      <w:rFonts w:ascii="Arial" w:hAnsi="Arial"/>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5Dark-Accent6">
    <w:name w:val="List Table 5 Dark Accent 6"/>
    <w:basedOn w:val="TableNormal"/>
    <w:uiPriority w:val="50"/>
    <w:rsid w:val="00CF5CF3"/>
    <w:rPr>
      <w:rFonts w:ascii="Arial" w:hAnsi="Arial"/>
      <w:color w:val="FFFFFF"/>
    </w:rPr>
    <w:tblPr>
      <w:tblStyleRowBandSize w:val="1"/>
      <w:tblStyleColBandSize w:val="1"/>
      <w:tblBorders>
        <w:top w:val="single" w:sz="24" w:space="0" w:color="910258"/>
        <w:left w:val="single" w:sz="24" w:space="0" w:color="910258"/>
        <w:bottom w:val="single" w:sz="24" w:space="0" w:color="910258"/>
        <w:right w:val="single" w:sz="24" w:space="0" w:color="910258"/>
      </w:tblBorders>
    </w:tblPr>
    <w:tcPr>
      <w:shd w:val="clear" w:color="auto" w:fill="91025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rPr>
    <w:tblPr>
      <w:tblStyleRowBandSize w:val="1"/>
      <w:tblStyleColBandSize w:val="1"/>
      <w:tblBorders>
        <w:top w:val="single" w:sz="24" w:space="0" w:color="6650B1"/>
        <w:left w:val="single" w:sz="24" w:space="0" w:color="6650B1"/>
        <w:bottom w:val="single" w:sz="24" w:space="0" w:color="6650B1"/>
        <w:right w:val="single" w:sz="24" w:space="0" w:color="6650B1"/>
      </w:tblBorders>
    </w:tblPr>
    <w:tcPr>
      <w:shd w:val="clear" w:color="auto" w:fill="6650B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rPr>
    <w:tblPr>
      <w:tblStyleRowBandSize w:val="1"/>
      <w:tblStyleColBandSize w:val="1"/>
      <w:tblBorders>
        <w:top w:val="single" w:sz="24" w:space="0" w:color="003764"/>
        <w:left w:val="single" w:sz="24" w:space="0" w:color="003764"/>
        <w:bottom w:val="single" w:sz="24" w:space="0" w:color="003764"/>
        <w:right w:val="single" w:sz="24" w:space="0" w:color="003764"/>
      </w:tblBorders>
    </w:tblPr>
    <w:tcPr>
      <w:shd w:val="clear" w:color="auto" w:fill="00376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rPr>
    <w:tblPr>
      <w:tblStyleRowBandSize w:val="1"/>
      <w:tblStyleColBandSize w:val="1"/>
      <w:tblBorders>
        <w:top w:val="single" w:sz="24" w:space="0" w:color="00CE7D"/>
        <w:left w:val="single" w:sz="24" w:space="0" w:color="00CE7D"/>
        <w:bottom w:val="single" w:sz="24" w:space="0" w:color="00CE7D"/>
        <w:right w:val="single" w:sz="24" w:space="0" w:color="00CE7D"/>
      </w:tblBorders>
    </w:tblPr>
    <w:tcPr>
      <w:shd w:val="clear" w:color="auto" w:fill="00CE7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rPr>
    <w:tblPr>
      <w:tblStyleRowBandSize w:val="1"/>
      <w:tblStyleColBandSize w:val="1"/>
      <w:tblBorders>
        <w:top w:val="single" w:sz="24" w:space="0" w:color="5B6770"/>
        <w:left w:val="single" w:sz="24" w:space="0" w:color="5B6770"/>
        <w:bottom w:val="single" w:sz="24" w:space="0" w:color="5B6770"/>
        <w:right w:val="single" w:sz="24" w:space="0" w:color="5B6770"/>
      </w:tblBorders>
    </w:tblPr>
    <w:tcPr>
      <w:shd w:val="clear" w:color="auto" w:fill="5B677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rPr>
    <w:tblPr>
      <w:tblStyleRowBandSize w:val="1"/>
      <w:tblStyleColBandSize w:val="1"/>
      <w:tblBorders>
        <w:top w:val="single" w:sz="24" w:space="0" w:color="00ACC8"/>
        <w:left w:val="single" w:sz="24" w:space="0" w:color="00ACC8"/>
        <w:bottom w:val="single" w:sz="24" w:space="0" w:color="00ACC8"/>
        <w:right w:val="single" w:sz="24" w:space="0" w:color="00ACC8"/>
      </w:tblBorders>
    </w:tblPr>
    <w:tcPr>
      <w:shd w:val="clear" w:color="auto" w:fill="00ACC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rPr>
    <w:tblPr>
      <w:tblStyleRowBandSize w:val="1"/>
      <w:tblStyleColBandSize w:val="1"/>
    </w:tblPr>
    <w:tcPr>
      <w:shd w:val="clear" w:color="auto" w:fill="5B677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EB7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1025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1025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1025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10258"/>
      </w:tcPr>
    </w:tblStylePr>
    <w:tblStylePr w:type="band1Vert">
      <w:tblPr/>
      <w:tcPr>
        <w:shd w:val="clear" w:color="auto" w:fill="FD6FC4"/>
      </w:tcPr>
    </w:tblStylePr>
    <w:tblStylePr w:type="band1Horz">
      <w:tblPr/>
      <w:tcPr>
        <w:shd w:val="clear" w:color="auto" w:fill="FD6FC4"/>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0DB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650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650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650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650B1"/>
      </w:tcPr>
    </w:tblStylePr>
    <w:tblStylePr w:type="band1Vert">
      <w:tblPr/>
      <w:tcPr>
        <w:shd w:val="clear" w:color="auto" w:fill="C1B8DF"/>
      </w:tcPr>
    </w:tblStylePr>
    <w:tblStylePr w:type="band1Horz">
      <w:tblPr/>
      <w:tcPr>
        <w:shd w:val="clear" w:color="auto" w:fill="C1B8DF"/>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DDA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376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376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376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3764"/>
      </w:tcPr>
    </w:tblStylePr>
    <w:tblStylePr w:type="band1Vert">
      <w:tblPr/>
      <w:tcPr>
        <w:shd w:val="clear" w:color="auto" w:fill="5BB5FF"/>
      </w:tcPr>
    </w:tblStylePr>
    <w:tblStylePr w:type="band1Horz">
      <w:tblPr/>
      <w:tcPr>
        <w:shd w:val="clear" w:color="auto" w:fill="5BB5FF"/>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FF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CE7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CE7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CE7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CE7D"/>
      </w:tcPr>
    </w:tblStylePr>
    <w:tblStylePr w:type="band1Vert">
      <w:tblPr/>
      <w:tcPr>
        <w:shd w:val="clear" w:color="auto" w:fill="85FFCE"/>
      </w:tcPr>
    </w:tblStylePr>
    <w:tblStylePr w:type="band1Horz">
      <w:tblPr/>
      <w:tcPr>
        <w:shd w:val="clear" w:color="auto" w:fill="85FFCE"/>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CE0E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677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677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677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6770"/>
      </w:tcPr>
    </w:tblStylePr>
    <w:tblStylePr w:type="band1Vert">
      <w:tblPr/>
      <w:tcPr>
        <w:shd w:val="clear" w:color="auto" w:fill="BBC2C8"/>
      </w:tcPr>
    </w:tblStylePr>
    <w:tblStylePr w:type="band1Horz">
      <w:tblPr/>
      <w:tcPr>
        <w:shd w:val="clear" w:color="auto" w:fill="BBC2C8"/>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1F6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ACC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ACC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ACC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ACC8"/>
      </w:tcPr>
    </w:tblStylePr>
    <w:tblStylePr w:type="band1Vert">
      <w:tblPr/>
      <w:tcPr>
        <w:shd w:val="clear" w:color="auto" w:fill="83EDFF"/>
      </w:tcPr>
    </w:tblStylePr>
    <w:tblStylePr w:type="band1Horz">
      <w:tblPr/>
      <w:tcPr>
        <w:shd w:val="clear" w:color="auto" w:fill="83EDFF"/>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left w:val="single" w:sz="4" w:space="0" w:color="FC27A7"/>
        <w:bottom w:val="single" w:sz="4" w:space="0" w:color="FC27A7"/>
        <w:right w:val="single" w:sz="4" w:space="0" w:color="FC27A7"/>
        <w:insideH w:val="single" w:sz="4" w:space="0" w:color="FC27A7"/>
      </w:tblBorders>
    </w:tblPr>
    <w:tblStylePr w:type="firstRow">
      <w:rPr>
        <w:b/>
        <w:bCs/>
        <w:color w:val="FFFFFF"/>
      </w:rPr>
      <w:tblPr/>
      <w:tcPr>
        <w:tcBorders>
          <w:top w:val="single" w:sz="4" w:space="0" w:color="910258"/>
          <w:left w:val="single" w:sz="4" w:space="0" w:color="910258"/>
          <w:bottom w:val="single" w:sz="4" w:space="0" w:color="910258"/>
          <w:right w:val="single" w:sz="4" w:space="0" w:color="910258"/>
          <w:insideH w:val="nil"/>
        </w:tcBorders>
        <w:shd w:val="clear" w:color="auto" w:fill="910258"/>
      </w:tcPr>
    </w:tblStylePr>
    <w:tblStylePr w:type="lastRow">
      <w:rPr>
        <w:b/>
        <w:bCs/>
      </w:rPr>
      <w:tblPr/>
      <w:tcPr>
        <w:tcBorders>
          <w:top w:val="double" w:sz="4" w:space="0" w:color="FC27A7"/>
        </w:tcBorders>
      </w:tcPr>
    </w:tblStylePr>
    <w:tblStylePr w:type="firstCol">
      <w:rPr>
        <w:b/>
        <w:bCs/>
      </w:rPr>
    </w:tblStylePr>
    <w:tblStylePr w:type="lastCol">
      <w:rPr>
        <w:b/>
        <w:bCs/>
      </w:rPr>
    </w:tblStylePr>
    <w:tblStylePr w:type="band1Vert">
      <w:tblPr/>
      <w:tcPr>
        <w:shd w:val="clear" w:color="auto" w:fill="FEB7E1"/>
      </w:tcPr>
    </w:tblStylePr>
    <w:tblStylePr w:type="band1Horz">
      <w:tblPr/>
      <w:tcPr>
        <w:shd w:val="clear" w:color="auto" w:fill="FEB7E1"/>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left w:val="single" w:sz="4" w:space="0" w:color="A295D0"/>
        <w:bottom w:val="single" w:sz="4" w:space="0" w:color="A295D0"/>
        <w:right w:val="single" w:sz="4" w:space="0" w:color="A295D0"/>
        <w:insideH w:val="single" w:sz="4" w:space="0" w:color="A295D0"/>
      </w:tblBorders>
    </w:tblPr>
    <w:tblStylePr w:type="firstRow">
      <w:rPr>
        <w:b/>
        <w:bCs/>
        <w:color w:val="FFFFFF"/>
      </w:rPr>
      <w:tblPr/>
      <w:tcPr>
        <w:tcBorders>
          <w:top w:val="single" w:sz="4" w:space="0" w:color="6650B1"/>
          <w:left w:val="single" w:sz="4" w:space="0" w:color="6650B1"/>
          <w:bottom w:val="single" w:sz="4" w:space="0" w:color="6650B1"/>
          <w:right w:val="single" w:sz="4" w:space="0" w:color="6650B1"/>
          <w:insideH w:val="nil"/>
        </w:tcBorders>
        <w:shd w:val="clear" w:color="auto" w:fill="6650B1"/>
      </w:tcPr>
    </w:tblStylePr>
    <w:tblStylePr w:type="lastRow">
      <w:rPr>
        <w:b/>
        <w:bCs/>
      </w:rPr>
      <w:tblPr/>
      <w:tcPr>
        <w:tcBorders>
          <w:top w:val="double" w:sz="4" w:space="0" w:color="A295D0"/>
        </w:tcBorders>
      </w:tcPr>
    </w:tblStylePr>
    <w:tblStylePr w:type="firstCol">
      <w:rPr>
        <w:b/>
        <w:bCs/>
      </w:rPr>
    </w:tblStylePr>
    <w:tblStylePr w:type="lastCol">
      <w:rPr>
        <w:b/>
        <w:bCs/>
      </w:rPr>
    </w:tblStylePr>
    <w:tblStylePr w:type="band1Vert">
      <w:tblPr/>
      <w:tcPr>
        <w:shd w:val="clear" w:color="auto" w:fill="E0DBEF"/>
      </w:tcPr>
    </w:tblStylePr>
    <w:tblStylePr w:type="band1Horz">
      <w:tblPr/>
      <w:tcPr>
        <w:shd w:val="clear" w:color="auto" w:fill="E0DBEF"/>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left w:val="single" w:sz="4" w:space="0" w:color="0990FF"/>
        <w:bottom w:val="single" w:sz="4" w:space="0" w:color="0990FF"/>
        <w:right w:val="single" w:sz="4" w:space="0" w:color="0990FF"/>
        <w:insideH w:val="single" w:sz="4" w:space="0" w:color="0990FF"/>
      </w:tblBorders>
    </w:tblPr>
    <w:tblStylePr w:type="firstRow">
      <w:rPr>
        <w:b/>
        <w:bCs/>
        <w:color w:val="FFFFFF"/>
      </w:rPr>
      <w:tblPr/>
      <w:tcPr>
        <w:tcBorders>
          <w:top w:val="single" w:sz="4" w:space="0" w:color="003764"/>
          <w:left w:val="single" w:sz="4" w:space="0" w:color="003764"/>
          <w:bottom w:val="single" w:sz="4" w:space="0" w:color="003764"/>
          <w:right w:val="single" w:sz="4" w:space="0" w:color="003764"/>
          <w:insideH w:val="nil"/>
        </w:tcBorders>
        <w:shd w:val="clear" w:color="auto" w:fill="003764"/>
      </w:tcPr>
    </w:tblStylePr>
    <w:tblStylePr w:type="lastRow">
      <w:rPr>
        <w:b/>
        <w:bCs/>
      </w:rPr>
      <w:tblPr/>
      <w:tcPr>
        <w:tcBorders>
          <w:top w:val="double" w:sz="4" w:space="0" w:color="0990FF"/>
        </w:tcBorders>
      </w:tcPr>
    </w:tblStylePr>
    <w:tblStylePr w:type="firstCol">
      <w:rPr>
        <w:b/>
        <w:bCs/>
      </w:rPr>
    </w:tblStylePr>
    <w:tblStylePr w:type="lastCol">
      <w:rPr>
        <w:b/>
        <w:bCs/>
      </w:rPr>
    </w:tblStylePr>
    <w:tblStylePr w:type="band1Vert">
      <w:tblPr/>
      <w:tcPr>
        <w:shd w:val="clear" w:color="auto" w:fill="ADDAFF"/>
      </w:tcPr>
    </w:tblStylePr>
    <w:tblStylePr w:type="band1Horz">
      <w:tblPr/>
      <w:tcPr>
        <w:shd w:val="clear" w:color="auto" w:fill="ADDAFF"/>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left w:val="single" w:sz="4" w:space="0" w:color="48FFB6"/>
        <w:bottom w:val="single" w:sz="4" w:space="0" w:color="48FFB6"/>
        <w:right w:val="single" w:sz="4" w:space="0" w:color="48FFB6"/>
        <w:insideH w:val="single" w:sz="4" w:space="0" w:color="48FFB6"/>
      </w:tblBorders>
    </w:tblPr>
    <w:tblStylePr w:type="firstRow">
      <w:rPr>
        <w:b/>
        <w:bCs/>
        <w:color w:val="FFFFFF"/>
      </w:rPr>
      <w:tblPr/>
      <w:tcPr>
        <w:tcBorders>
          <w:top w:val="single" w:sz="4" w:space="0" w:color="00CE7D"/>
          <w:left w:val="single" w:sz="4" w:space="0" w:color="00CE7D"/>
          <w:bottom w:val="single" w:sz="4" w:space="0" w:color="00CE7D"/>
          <w:right w:val="single" w:sz="4" w:space="0" w:color="00CE7D"/>
          <w:insideH w:val="nil"/>
        </w:tcBorders>
        <w:shd w:val="clear" w:color="auto" w:fill="00CE7D"/>
      </w:tcPr>
    </w:tblStylePr>
    <w:tblStylePr w:type="lastRow">
      <w:rPr>
        <w:b/>
        <w:bCs/>
      </w:rPr>
      <w:tblPr/>
      <w:tcPr>
        <w:tcBorders>
          <w:top w:val="double" w:sz="4" w:space="0" w:color="48FFB6"/>
        </w:tcBorders>
      </w:tcPr>
    </w:tblStylePr>
    <w:tblStylePr w:type="firstCol">
      <w:rPr>
        <w:b/>
        <w:bCs/>
      </w:rPr>
    </w:tblStylePr>
    <w:tblStylePr w:type="lastCol">
      <w:rPr>
        <w:b/>
        <w:bCs/>
      </w:rPr>
    </w:tblStylePr>
    <w:tblStylePr w:type="band1Vert">
      <w:tblPr/>
      <w:tcPr>
        <w:shd w:val="clear" w:color="auto" w:fill="C2FFE6"/>
      </w:tcPr>
    </w:tblStylePr>
    <w:tblStylePr w:type="band1Horz">
      <w:tblPr/>
      <w:tcPr>
        <w:shd w:val="clear" w:color="auto" w:fill="C2FFE6"/>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left w:val="single" w:sz="4" w:space="0" w:color="99A4AC"/>
        <w:bottom w:val="single" w:sz="4" w:space="0" w:color="99A4AC"/>
        <w:right w:val="single" w:sz="4" w:space="0" w:color="99A4AC"/>
        <w:insideH w:val="single" w:sz="4" w:space="0" w:color="99A4AC"/>
      </w:tblBorders>
    </w:tblPr>
    <w:tblStylePr w:type="firstRow">
      <w:rPr>
        <w:b/>
        <w:bCs/>
        <w:color w:val="FFFFFF"/>
      </w:rPr>
      <w:tblPr/>
      <w:tcPr>
        <w:tcBorders>
          <w:top w:val="single" w:sz="4" w:space="0" w:color="5B6770"/>
          <w:left w:val="single" w:sz="4" w:space="0" w:color="5B6770"/>
          <w:bottom w:val="single" w:sz="4" w:space="0" w:color="5B6770"/>
          <w:right w:val="single" w:sz="4" w:space="0" w:color="5B6770"/>
          <w:insideH w:val="nil"/>
        </w:tcBorders>
        <w:shd w:val="clear" w:color="auto" w:fill="5B6770"/>
      </w:tcPr>
    </w:tblStylePr>
    <w:tblStylePr w:type="lastRow">
      <w:rPr>
        <w:b/>
        <w:bCs/>
      </w:rPr>
      <w:tblPr/>
      <w:tcPr>
        <w:tcBorders>
          <w:top w:val="double" w:sz="4" w:space="0" w:color="99A4AC"/>
        </w:tcBorders>
      </w:tcPr>
    </w:tblStylePr>
    <w:tblStylePr w:type="firstCol">
      <w:rPr>
        <w:b/>
        <w:bCs/>
      </w:rPr>
    </w:tblStylePr>
    <w:tblStylePr w:type="lastCol">
      <w:rPr>
        <w:b/>
        <w:bCs/>
      </w:rPr>
    </w:tblStylePr>
    <w:tblStylePr w:type="band1Vert">
      <w:tblPr/>
      <w:tcPr>
        <w:shd w:val="clear" w:color="auto" w:fill="DCE0E3"/>
      </w:tcPr>
    </w:tblStylePr>
    <w:tblStylePr w:type="band1Horz">
      <w:tblPr/>
      <w:tcPr>
        <w:shd w:val="clear" w:color="auto" w:fill="DCE0E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left w:val="single" w:sz="4" w:space="0" w:color="45E4FF"/>
        <w:bottom w:val="single" w:sz="4" w:space="0" w:color="45E4FF"/>
        <w:right w:val="single" w:sz="4" w:space="0" w:color="45E4FF"/>
        <w:insideH w:val="single" w:sz="4" w:space="0" w:color="45E4FF"/>
      </w:tblBorders>
    </w:tblPr>
    <w:tblStylePr w:type="firstRow">
      <w:rPr>
        <w:b/>
        <w:bCs/>
        <w:color w:val="FFFFFF"/>
      </w:rPr>
      <w:tblPr/>
      <w:tcPr>
        <w:tcBorders>
          <w:top w:val="single" w:sz="4" w:space="0" w:color="00ACC8"/>
          <w:left w:val="single" w:sz="4" w:space="0" w:color="00ACC8"/>
          <w:bottom w:val="single" w:sz="4" w:space="0" w:color="00ACC8"/>
          <w:right w:val="single" w:sz="4" w:space="0" w:color="00ACC8"/>
          <w:insideH w:val="nil"/>
        </w:tcBorders>
        <w:shd w:val="clear" w:color="auto" w:fill="00ACC8"/>
      </w:tcPr>
    </w:tblStylePr>
    <w:tblStylePr w:type="lastRow">
      <w:rPr>
        <w:b/>
        <w:bCs/>
      </w:rPr>
      <w:tblPr/>
      <w:tcPr>
        <w:tcBorders>
          <w:top w:val="double" w:sz="4" w:space="0" w:color="45E4FF"/>
        </w:tcBorders>
      </w:tcPr>
    </w:tblStylePr>
    <w:tblStylePr w:type="firstCol">
      <w:rPr>
        <w:b/>
        <w:bCs/>
      </w:rPr>
    </w:tblStylePr>
    <w:tblStylePr w:type="lastCol">
      <w:rPr>
        <w:b/>
        <w:bCs/>
      </w:rPr>
    </w:tblStylePr>
    <w:tblStylePr w:type="band1Vert">
      <w:tblPr/>
      <w:tcPr>
        <w:shd w:val="clear" w:color="auto" w:fill="C1F6FF"/>
      </w:tcPr>
    </w:tblStylePr>
    <w:tblStylePr w:type="band1Horz">
      <w:tblPr/>
      <w:tcPr>
        <w:shd w:val="clear" w:color="auto" w:fill="C1F6FF"/>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left w:val="single" w:sz="4" w:space="0" w:color="FC27A7"/>
        <w:bottom w:val="single" w:sz="4" w:space="0" w:color="FC27A7"/>
        <w:right w:val="single" w:sz="4" w:space="0" w:color="FC27A7"/>
        <w:insideH w:val="single" w:sz="4" w:space="0" w:color="FC27A7"/>
        <w:insideV w:val="single" w:sz="4" w:space="0" w:color="FC27A7"/>
      </w:tblBorders>
    </w:tblPr>
    <w:tblStylePr w:type="firstRow">
      <w:rPr>
        <w:b/>
        <w:bCs/>
        <w:color w:val="FFFFFF"/>
      </w:rPr>
      <w:tblPr/>
      <w:tcPr>
        <w:tcBorders>
          <w:top w:val="single" w:sz="4" w:space="0" w:color="910258"/>
          <w:left w:val="single" w:sz="4" w:space="0" w:color="910258"/>
          <w:bottom w:val="single" w:sz="4" w:space="0" w:color="910258"/>
          <w:right w:val="single" w:sz="4" w:space="0" w:color="910258"/>
          <w:insideH w:val="nil"/>
          <w:insideV w:val="nil"/>
        </w:tcBorders>
        <w:shd w:val="clear" w:color="auto" w:fill="910258"/>
      </w:tcPr>
    </w:tblStylePr>
    <w:tblStylePr w:type="lastRow">
      <w:rPr>
        <w:b/>
        <w:bCs/>
      </w:rPr>
      <w:tblPr/>
      <w:tcPr>
        <w:tcBorders>
          <w:top w:val="double" w:sz="4" w:space="0" w:color="910258"/>
        </w:tcBorders>
      </w:tcPr>
    </w:tblStylePr>
    <w:tblStylePr w:type="firstCol">
      <w:rPr>
        <w:b/>
        <w:bCs/>
      </w:rPr>
    </w:tblStylePr>
    <w:tblStylePr w:type="lastCol">
      <w:rPr>
        <w:b/>
        <w:bCs/>
      </w:rPr>
    </w:tblStylePr>
    <w:tblStylePr w:type="band1Vert">
      <w:tblPr/>
      <w:tcPr>
        <w:shd w:val="clear" w:color="auto" w:fill="FEB7E1"/>
      </w:tcPr>
    </w:tblStylePr>
    <w:tblStylePr w:type="band1Horz">
      <w:tblPr/>
      <w:tcPr>
        <w:shd w:val="clear" w:color="auto" w:fill="FEB7E1"/>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left w:val="single" w:sz="4" w:space="0" w:color="A295D0"/>
        <w:bottom w:val="single" w:sz="4" w:space="0" w:color="A295D0"/>
        <w:right w:val="single" w:sz="4" w:space="0" w:color="A295D0"/>
        <w:insideH w:val="single" w:sz="4" w:space="0" w:color="A295D0"/>
        <w:insideV w:val="single" w:sz="4" w:space="0" w:color="A295D0"/>
      </w:tblBorders>
    </w:tblPr>
    <w:tblStylePr w:type="firstRow">
      <w:rPr>
        <w:b/>
        <w:bCs/>
        <w:color w:val="FFFFFF"/>
      </w:rPr>
      <w:tblPr/>
      <w:tcPr>
        <w:tcBorders>
          <w:top w:val="single" w:sz="4" w:space="0" w:color="6650B1"/>
          <w:left w:val="single" w:sz="4" w:space="0" w:color="6650B1"/>
          <w:bottom w:val="single" w:sz="4" w:space="0" w:color="6650B1"/>
          <w:right w:val="single" w:sz="4" w:space="0" w:color="6650B1"/>
          <w:insideH w:val="nil"/>
          <w:insideV w:val="nil"/>
        </w:tcBorders>
        <w:shd w:val="clear" w:color="auto" w:fill="6650B1"/>
      </w:tcPr>
    </w:tblStylePr>
    <w:tblStylePr w:type="lastRow">
      <w:rPr>
        <w:b/>
        <w:bCs/>
      </w:rPr>
      <w:tblPr/>
      <w:tcPr>
        <w:tcBorders>
          <w:top w:val="double" w:sz="4" w:space="0" w:color="6650B1"/>
        </w:tcBorders>
      </w:tcPr>
    </w:tblStylePr>
    <w:tblStylePr w:type="firstCol">
      <w:rPr>
        <w:b/>
        <w:bCs/>
      </w:rPr>
    </w:tblStylePr>
    <w:tblStylePr w:type="lastCol">
      <w:rPr>
        <w:b/>
        <w:bCs/>
      </w:rPr>
    </w:tblStylePr>
    <w:tblStylePr w:type="band1Vert">
      <w:tblPr/>
      <w:tcPr>
        <w:shd w:val="clear" w:color="auto" w:fill="E0DBEF"/>
      </w:tcPr>
    </w:tblStylePr>
    <w:tblStylePr w:type="band1Horz">
      <w:tblPr/>
      <w:tcPr>
        <w:shd w:val="clear" w:color="auto" w:fill="E0DBEF"/>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left w:val="single" w:sz="4" w:space="0" w:color="0990FF"/>
        <w:bottom w:val="single" w:sz="4" w:space="0" w:color="0990FF"/>
        <w:right w:val="single" w:sz="4" w:space="0" w:color="0990FF"/>
        <w:insideH w:val="single" w:sz="4" w:space="0" w:color="0990FF"/>
        <w:insideV w:val="single" w:sz="4" w:space="0" w:color="0990FF"/>
      </w:tblBorders>
    </w:tblPr>
    <w:tblStylePr w:type="firstRow">
      <w:rPr>
        <w:b/>
        <w:bCs/>
        <w:color w:val="FFFFFF"/>
      </w:rPr>
      <w:tblPr/>
      <w:tcPr>
        <w:tcBorders>
          <w:top w:val="single" w:sz="4" w:space="0" w:color="003764"/>
          <w:left w:val="single" w:sz="4" w:space="0" w:color="003764"/>
          <w:bottom w:val="single" w:sz="4" w:space="0" w:color="003764"/>
          <w:right w:val="single" w:sz="4" w:space="0" w:color="003764"/>
          <w:insideH w:val="nil"/>
          <w:insideV w:val="nil"/>
        </w:tcBorders>
        <w:shd w:val="clear" w:color="auto" w:fill="003764"/>
      </w:tcPr>
    </w:tblStylePr>
    <w:tblStylePr w:type="lastRow">
      <w:rPr>
        <w:b/>
        <w:bCs/>
      </w:rPr>
      <w:tblPr/>
      <w:tcPr>
        <w:tcBorders>
          <w:top w:val="double" w:sz="4" w:space="0" w:color="003764"/>
        </w:tcBorders>
      </w:tcPr>
    </w:tblStylePr>
    <w:tblStylePr w:type="firstCol">
      <w:rPr>
        <w:b/>
        <w:bCs/>
      </w:rPr>
    </w:tblStylePr>
    <w:tblStylePr w:type="lastCol">
      <w:rPr>
        <w:b/>
        <w:bCs/>
      </w:rPr>
    </w:tblStylePr>
    <w:tblStylePr w:type="band1Vert">
      <w:tblPr/>
      <w:tcPr>
        <w:shd w:val="clear" w:color="auto" w:fill="ADDAFF"/>
      </w:tcPr>
    </w:tblStylePr>
    <w:tblStylePr w:type="band1Horz">
      <w:tblPr/>
      <w:tcPr>
        <w:shd w:val="clear" w:color="auto" w:fill="ADDAFF"/>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left w:val="single" w:sz="4" w:space="0" w:color="48FFB6"/>
        <w:bottom w:val="single" w:sz="4" w:space="0" w:color="48FFB6"/>
        <w:right w:val="single" w:sz="4" w:space="0" w:color="48FFB6"/>
        <w:insideH w:val="single" w:sz="4" w:space="0" w:color="48FFB6"/>
        <w:insideV w:val="single" w:sz="4" w:space="0" w:color="48FFB6"/>
      </w:tblBorders>
    </w:tblPr>
    <w:tblStylePr w:type="firstRow">
      <w:rPr>
        <w:b/>
        <w:bCs/>
        <w:color w:val="FFFFFF"/>
      </w:rPr>
      <w:tblPr/>
      <w:tcPr>
        <w:tcBorders>
          <w:top w:val="single" w:sz="4" w:space="0" w:color="00CE7D"/>
          <w:left w:val="single" w:sz="4" w:space="0" w:color="00CE7D"/>
          <w:bottom w:val="single" w:sz="4" w:space="0" w:color="00CE7D"/>
          <w:right w:val="single" w:sz="4" w:space="0" w:color="00CE7D"/>
          <w:insideH w:val="nil"/>
          <w:insideV w:val="nil"/>
        </w:tcBorders>
        <w:shd w:val="clear" w:color="auto" w:fill="00CE7D"/>
      </w:tcPr>
    </w:tblStylePr>
    <w:tblStylePr w:type="lastRow">
      <w:rPr>
        <w:b/>
        <w:bCs/>
      </w:rPr>
      <w:tblPr/>
      <w:tcPr>
        <w:tcBorders>
          <w:top w:val="double" w:sz="4" w:space="0" w:color="00CE7D"/>
        </w:tcBorders>
      </w:tcPr>
    </w:tblStylePr>
    <w:tblStylePr w:type="firstCol">
      <w:rPr>
        <w:b/>
        <w:bCs/>
      </w:rPr>
    </w:tblStylePr>
    <w:tblStylePr w:type="lastCol">
      <w:rPr>
        <w:b/>
        <w:bCs/>
      </w:rPr>
    </w:tblStylePr>
    <w:tblStylePr w:type="band1Vert">
      <w:tblPr/>
      <w:tcPr>
        <w:shd w:val="clear" w:color="auto" w:fill="C2FFE6"/>
      </w:tcPr>
    </w:tblStylePr>
    <w:tblStylePr w:type="band1Horz">
      <w:tblPr/>
      <w:tcPr>
        <w:shd w:val="clear" w:color="auto" w:fill="C2FFE6"/>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left w:val="single" w:sz="4" w:space="0" w:color="99A4AC"/>
        <w:bottom w:val="single" w:sz="4" w:space="0" w:color="99A4AC"/>
        <w:right w:val="single" w:sz="4" w:space="0" w:color="99A4AC"/>
        <w:insideH w:val="single" w:sz="4" w:space="0" w:color="99A4AC"/>
        <w:insideV w:val="single" w:sz="4" w:space="0" w:color="99A4AC"/>
      </w:tblBorders>
    </w:tblPr>
    <w:tblStylePr w:type="firstRow">
      <w:rPr>
        <w:b/>
        <w:bCs/>
        <w:color w:val="FFFFFF"/>
      </w:rPr>
      <w:tblPr/>
      <w:tcPr>
        <w:tcBorders>
          <w:top w:val="single" w:sz="4" w:space="0" w:color="5B6770"/>
          <w:left w:val="single" w:sz="4" w:space="0" w:color="5B6770"/>
          <w:bottom w:val="single" w:sz="4" w:space="0" w:color="5B6770"/>
          <w:right w:val="single" w:sz="4" w:space="0" w:color="5B6770"/>
          <w:insideH w:val="nil"/>
          <w:insideV w:val="nil"/>
        </w:tcBorders>
        <w:shd w:val="clear" w:color="auto" w:fill="5B6770"/>
      </w:tcPr>
    </w:tblStylePr>
    <w:tblStylePr w:type="lastRow">
      <w:rPr>
        <w:b/>
        <w:bCs/>
      </w:rPr>
      <w:tblPr/>
      <w:tcPr>
        <w:tcBorders>
          <w:top w:val="double" w:sz="4" w:space="0" w:color="5B6770"/>
        </w:tcBorders>
      </w:tcPr>
    </w:tblStylePr>
    <w:tblStylePr w:type="firstCol">
      <w:rPr>
        <w:b/>
        <w:bCs/>
      </w:rPr>
    </w:tblStylePr>
    <w:tblStylePr w:type="lastCol">
      <w:rPr>
        <w:b/>
        <w:bCs/>
      </w:rPr>
    </w:tblStylePr>
    <w:tblStylePr w:type="band1Vert">
      <w:tblPr/>
      <w:tcPr>
        <w:shd w:val="clear" w:color="auto" w:fill="DCE0E3"/>
      </w:tcPr>
    </w:tblStylePr>
    <w:tblStylePr w:type="band1Horz">
      <w:tblPr/>
      <w:tcPr>
        <w:shd w:val="clear" w:color="auto" w:fill="DCE0E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left w:val="single" w:sz="4" w:space="0" w:color="45E4FF"/>
        <w:bottom w:val="single" w:sz="4" w:space="0" w:color="45E4FF"/>
        <w:right w:val="single" w:sz="4" w:space="0" w:color="45E4FF"/>
        <w:insideH w:val="single" w:sz="4" w:space="0" w:color="45E4FF"/>
        <w:insideV w:val="single" w:sz="4" w:space="0" w:color="45E4FF"/>
      </w:tblBorders>
    </w:tblPr>
    <w:tblStylePr w:type="firstRow">
      <w:rPr>
        <w:b/>
        <w:bCs/>
        <w:color w:val="FFFFFF"/>
      </w:rPr>
      <w:tblPr/>
      <w:tcPr>
        <w:tcBorders>
          <w:top w:val="single" w:sz="4" w:space="0" w:color="00ACC8"/>
          <w:left w:val="single" w:sz="4" w:space="0" w:color="00ACC8"/>
          <w:bottom w:val="single" w:sz="4" w:space="0" w:color="00ACC8"/>
          <w:right w:val="single" w:sz="4" w:space="0" w:color="00ACC8"/>
          <w:insideH w:val="nil"/>
          <w:insideV w:val="nil"/>
        </w:tcBorders>
        <w:shd w:val="clear" w:color="auto" w:fill="00ACC8"/>
      </w:tcPr>
    </w:tblStylePr>
    <w:tblStylePr w:type="lastRow">
      <w:rPr>
        <w:b/>
        <w:bCs/>
      </w:rPr>
      <w:tblPr/>
      <w:tcPr>
        <w:tcBorders>
          <w:top w:val="double" w:sz="4" w:space="0" w:color="00ACC8"/>
        </w:tcBorders>
      </w:tcPr>
    </w:tblStylePr>
    <w:tblStylePr w:type="firstCol">
      <w:rPr>
        <w:b/>
        <w:bCs/>
      </w:rPr>
    </w:tblStylePr>
    <w:tblStylePr w:type="lastCol">
      <w:rPr>
        <w:b/>
        <w:bCs/>
      </w:rPr>
    </w:tblStylePr>
    <w:tblStylePr w:type="band1Vert">
      <w:tblPr/>
      <w:tcPr>
        <w:shd w:val="clear" w:color="auto" w:fill="C1F6FF"/>
      </w:tcPr>
    </w:tblStylePr>
    <w:tblStylePr w:type="band1Horz">
      <w:tblPr/>
      <w:tcPr>
        <w:shd w:val="clear" w:color="auto" w:fill="C1F6FF"/>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left w:val="single" w:sz="4" w:space="0" w:color="910258"/>
        <w:bottom w:val="single" w:sz="4" w:space="0" w:color="910258"/>
        <w:right w:val="single" w:sz="4" w:space="0" w:color="910258"/>
      </w:tblBorders>
    </w:tblPr>
    <w:tblStylePr w:type="firstRow">
      <w:rPr>
        <w:b/>
        <w:bCs/>
        <w:color w:val="FFFFFF"/>
      </w:rPr>
      <w:tblPr/>
      <w:tcPr>
        <w:shd w:val="clear" w:color="auto" w:fill="910258"/>
      </w:tcPr>
    </w:tblStylePr>
    <w:tblStylePr w:type="lastRow">
      <w:rPr>
        <w:b/>
        <w:bCs/>
      </w:rPr>
      <w:tblPr/>
      <w:tcPr>
        <w:tcBorders>
          <w:top w:val="double" w:sz="4" w:space="0" w:color="91025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10258"/>
          <w:right w:val="single" w:sz="4" w:space="0" w:color="910258"/>
        </w:tcBorders>
      </w:tcPr>
    </w:tblStylePr>
    <w:tblStylePr w:type="band1Horz">
      <w:tblPr/>
      <w:tcPr>
        <w:tcBorders>
          <w:top w:val="single" w:sz="4" w:space="0" w:color="910258"/>
          <w:bottom w:val="single" w:sz="4" w:space="0" w:color="91025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left w:val="nil"/>
        </w:tcBorders>
      </w:tcPr>
    </w:tblStylePr>
    <w:tblStylePr w:type="swCell">
      <w:tblPr/>
      <w:tcPr>
        <w:tcBorders>
          <w:top w:val="double" w:sz="4" w:space="0" w:color="910258"/>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left w:val="single" w:sz="4" w:space="0" w:color="6650B1"/>
        <w:bottom w:val="single" w:sz="4" w:space="0" w:color="6650B1"/>
        <w:right w:val="single" w:sz="4" w:space="0" w:color="6650B1"/>
      </w:tblBorders>
    </w:tblPr>
    <w:tblStylePr w:type="firstRow">
      <w:rPr>
        <w:b/>
        <w:bCs/>
        <w:color w:val="FFFFFF"/>
      </w:rPr>
      <w:tblPr/>
      <w:tcPr>
        <w:shd w:val="clear" w:color="auto" w:fill="6650B1"/>
      </w:tcPr>
    </w:tblStylePr>
    <w:tblStylePr w:type="lastRow">
      <w:rPr>
        <w:b/>
        <w:bCs/>
      </w:rPr>
      <w:tblPr/>
      <w:tcPr>
        <w:tcBorders>
          <w:top w:val="double" w:sz="4" w:space="0" w:color="6650B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650B1"/>
          <w:right w:val="single" w:sz="4" w:space="0" w:color="6650B1"/>
        </w:tcBorders>
      </w:tcPr>
    </w:tblStylePr>
    <w:tblStylePr w:type="band1Horz">
      <w:tblPr/>
      <w:tcPr>
        <w:tcBorders>
          <w:top w:val="single" w:sz="4" w:space="0" w:color="6650B1"/>
          <w:bottom w:val="single" w:sz="4" w:space="0" w:color="6650B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left w:val="nil"/>
        </w:tcBorders>
      </w:tcPr>
    </w:tblStylePr>
    <w:tblStylePr w:type="swCell">
      <w:tblPr/>
      <w:tcPr>
        <w:tcBorders>
          <w:top w:val="double" w:sz="4" w:space="0" w:color="6650B1"/>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left w:val="single" w:sz="4" w:space="0" w:color="003764"/>
        <w:bottom w:val="single" w:sz="4" w:space="0" w:color="003764"/>
        <w:right w:val="single" w:sz="4" w:space="0" w:color="003764"/>
      </w:tblBorders>
    </w:tblPr>
    <w:tblStylePr w:type="firstRow">
      <w:rPr>
        <w:b/>
        <w:bCs/>
        <w:color w:val="FFFFFF"/>
      </w:rPr>
      <w:tblPr/>
      <w:tcPr>
        <w:shd w:val="clear" w:color="auto" w:fill="003764"/>
      </w:tcPr>
    </w:tblStylePr>
    <w:tblStylePr w:type="lastRow">
      <w:rPr>
        <w:b/>
        <w:bCs/>
      </w:rPr>
      <w:tblPr/>
      <w:tcPr>
        <w:tcBorders>
          <w:top w:val="double" w:sz="4" w:space="0" w:color="00376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764"/>
          <w:right w:val="single" w:sz="4" w:space="0" w:color="003764"/>
        </w:tcBorders>
      </w:tcPr>
    </w:tblStylePr>
    <w:tblStylePr w:type="band1Horz">
      <w:tblPr/>
      <w:tcPr>
        <w:tcBorders>
          <w:top w:val="single" w:sz="4" w:space="0" w:color="003764"/>
          <w:bottom w:val="single" w:sz="4" w:space="0" w:color="00376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left w:val="nil"/>
        </w:tcBorders>
      </w:tcPr>
    </w:tblStylePr>
    <w:tblStylePr w:type="swCell">
      <w:tblPr/>
      <w:tcPr>
        <w:tcBorders>
          <w:top w:val="double" w:sz="4" w:space="0" w:color="00376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left w:val="single" w:sz="4" w:space="0" w:color="00CE7D"/>
        <w:bottom w:val="single" w:sz="4" w:space="0" w:color="00CE7D"/>
        <w:right w:val="single" w:sz="4" w:space="0" w:color="00CE7D"/>
      </w:tblBorders>
    </w:tblPr>
    <w:tblStylePr w:type="firstRow">
      <w:rPr>
        <w:b/>
        <w:bCs/>
        <w:color w:val="FFFFFF"/>
      </w:rPr>
      <w:tblPr/>
      <w:tcPr>
        <w:shd w:val="clear" w:color="auto" w:fill="00CE7D"/>
      </w:tcPr>
    </w:tblStylePr>
    <w:tblStylePr w:type="lastRow">
      <w:rPr>
        <w:b/>
        <w:bCs/>
      </w:rPr>
      <w:tblPr/>
      <w:tcPr>
        <w:tcBorders>
          <w:top w:val="double" w:sz="4" w:space="0" w:color="00CE7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CE7D"/>
          <w:right w:val="single" w:sz="4" w:space="0" w:color="00CE7D"/>
        </w:tcBorders>
      </w:tcPr>
    </w:tblStylePr>
    <w:tblStylePr w:type="band1Horz">
      <w:tblPr/>
      <w:tcPr>
        <w:tcBorders>
          <w:top w:val="single" w:sz="4" w:space="0" w:color="00CE7D"/>
          <w:bottom w:val="single" w:sz="4" w:space="0" w:color="00CE7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left w:val="nil"/>
        </w:tcBorders>
      </w:tcPr>
    </w:tblStylePr>
    <w:tblStylePr w:type="swCell">
      <w:tblPr/>
      <w:tcPr>
        <w:tcBorders>
          <w:top w:val="double" w:sz="4" w:space="0" w:color="00CE7D"/>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left w:val="single" w:sz="4" w:space="0" w:color="5B6770"/>
        <w:bottom w:val="single" w:sz="4" w:space="0" w:color="5B6770"/>
        <w:right w:val="single" w:sz="4" w:space="0" w:color="5B6770"/>
      </w:tblBorders>
    </w:tblPr>
    <w:tblStylePr w:type="firstRow">
      <w:rPr>
        <w:b/>
        <w:bCs/>
        <w:color w:val="FFFFFF"/>
      </w:rPr>
      <w:tblPr/>
      <w:tcPr>
        <w:shd w:val="clear" w:color="auto" w:fill="5B6770"/>
      </w:tcPr>
    </w:tblStylePr>
    <w:tblStylePr w:type="lastRow">
      <w:rPr>
        <w:b/>
        <w:bCs/>
      </w:rPr>
      <w:tblPr/>
      <w:tcPr>
        <w:tcBorders>
          <w:top w:val="double" w:sz="4" w:space="0" w:color="5B677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6770"/>
          <w:right w:val="single" w:sz="4" w:space="0" w:color="5B6770"/>
        </w:tcBorders>
      </w:tcPr>
    </w:tblStylePr>
    <w:tblStylePr w:type="band1Horz">
      <w:tblPr/>
      <w:tcPr>
        <w:tcBorders>
          <w:top w:val="single" w:sz="4" w:space="0" w:color="5B6770"/>
          <w:bottom w:val="single" w:sz="4" w:space="0" w:color="5B677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left w:val="nil"/>
        </w:tcBorders>
      </w:tcPr>
    </w:tblStylePr>
    <w:tblStylePr w:type="swCell">
      <w:tblPr/>
      <w:tcPr>
        <w:tcBorders>
          <w:top w:val="double" w:sz="4" w:space="0" w:color="5B6770"/>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left w:val="single" w:sz="4" w:space="0" w:color="00ACC8"/>
        <w:bottom w:val="single" w:sz="4" w:space="0" w:color="00ACC8"/>
        <w:right w:val="single" w:sz="4" w:space="0" w:color="00ACC8"/>
      </w:tblBorders>
    </w:tblPr>
    <w:tblStylePr w:type="firstRow">
      <w:rPr>
        <w:b/>
        <w:bCs/>
        <w:color w:val="FFFFFF"/>
      </w:rPr>
      <w:tblPr/>
      <w:tcPr>
        <w:shd w:val="clear" w:color="auto" w:fill="00ACC8"/>
      </w:tcPr>
    </w:tblStylePr>
    <w:tblStylePr w:type="lastRow">
      <w:rPr>
        <w:b/>
        <w:bCs/>
      </w:rPr>
      <w:tblPr/>
      <w:tcPr>
        <w:tcBorders>
          <w:top w:val="double" w:sz="4" w:space="0" w:color="00ACC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ACC8"/>
          <w:right w:val="single" w:sz="4" w:space="0" w:color="00ACC8"/>
        </w:tcBorders>
      </w:tcPr>
    </w:tblStylePr>
    <w:tblStylePr w:type="band1Horz">
      <w:tblPr/>
      <w:tcPr>
        <w:tcBorders>
          <w:top w:val="single" w:sz="4" w:space="0" w:color="00ACC8"/>
          <w:bottom w:val="single" w:sz="4" w:space="0" w:color="00ACC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left w:val="nil"/>
        </w:tcBorders>
      </w:tcPr>
    </w:tblStylePr>
    <w:tblStylePr w:type="swCell">
      <w:tblPr/>
      <w:tcPr>
        <w:tcBorders>
          <w:top w:val="double" w:sz="4" w:space="0" w:color="00ACC8"/>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left w:val="single" w:sz="4" w:space="0" w:color="FC27A7"/>
        <w:bottom w:val="single" w:sz="4" w:space="0" w:color="FC27A7"/>
        <w:right w:val="single" w:sz="4" w:space="0" w:color="FC27A7"/>
        <w:insideH w:val="single" w:sz="4" w:space="0" w:color="FC27A7"/>
        <w:insideV w:val="single" w:sz="4" w:space="0" w:color="FC27A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EB7E1"/>
      </w:tcPr>
    </w:tblStylePr>
    <w:tblStylePr w:type="band1Horz">
      <w:tblPr/>
      <w:tcPr>
        <w:shd w:val="clear" w:color="auto" w:fill="FEB7E1"/>
      </w:tcPr>
    </w:tblStylePr>
    <w:tblStylePr w:type="neCell">
      <w:tblPr/>
      <w:tcPr>
        <w:tcBorders>
          <w:bottom w:val="single" w:sz="4" w:space="0" w:color="FC27A7"/>
        </w:tcBorders>
      </w:tcPr>
    </w:tblStylePr>
    <w:tblStylePr w:type="nwCell">
      <w:tblPr/>
      <w:tcPr>
        <w:tcBorders>
          <w:bottom w:val="single" w:sz="4" w:space="0" w:color="FC27A7"/>
        </w:tcBorders>
      </w:tcPr>
    </w:tblStylePr>
    <w:tblStylePr w:type="seCell">
      <w:tblPr/>
      <w:tcPr>
        <w:tcBorders>
          <w:top w:val="single" w:sz="4" w:space="0" w:color="FC27A7"/>
        </w:tcBorders>
      </w:tcPr>
    </w:tblStylePr>
    <w:tblStylePr w:type="swCell">
      <w:tblPr/>
      <w:tcPr>
        <w:tcBorders>
          <w:top w:val="single" w:sz="4" w:space="0" w:color="FC27A7"/>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left w:val="single" w:sz="4" w:space="0" w:color="A295D0"/>
        <w:bottom w:val="single" w:sz="4" w:space="0" w:color="A295D0"/>
        <w:right w:val="single" w:sz="4" w:space="0" w:color="A295D0"/>
        <w:insideH w:val="single" w:sz="4" w:space="0" w:color="A295D0"/>
        <w:insideV w:val="single" w:sz="4" w:space="0" w:color="A295D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0DBEF"/>
      </w:tcPr>
    </w:tblStylePr>
    <w:tblStylePr w:type="band1Horz">
      <w:tblPr/>
      <w:tcPr>
        <w:shd w:val="clear" w:color="auto" w:fill="E0DBEF"/>
      </w:tcPr>
    </w:tblStylePr>
    <w:tblStylePr w:type="neCell">
      <w:tblPr/>
      <w:tcPr>
        <w:tcBorders>
          <w:bottom w:val="single" w:sz="4" w:space="0" w:color="A295D0"/>
        </w:tcBorders>
      </w:tcPr>
    </w:tblStylePr>
    <w:tblStylePr w:type="nwCell">
      <w:tblPr/>
      <w:tcPr>
        <w:tcBorders>
          <w:bottom w:val="single" w:sz="4" w:space="0" w:color="A295D0"/>
        </w:tcBorders>
      </w:tcPr>
    </w:tblStylePr>
    <w:tblStylePr w:type="seCell">
      <w:tblPr/>
      <w:tcPr>
        <w:tcBorders>
          <w:top w:val="single" w:sz="4" w:space="0" w:color="A295D0"/>
        </w:tcBorders>
      </w:tcPr>
    </w:tblStylePr>
    <w:tblStylePr w:type="swCell">
      <w:tblPr/>
      <w:tcPr>
        <w:tcBorders>
          <w:top w:val="single" w:sz="4" w:space="0" w:color="A295D0"/>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left w:val="single" w:sz="4" w:space="0" w:color="0990FF"/>
        <w:bottom w:val="single" w:sz="4" w:space="0" w:color="0990FF"/>
        <w:right w:val="single" w:sz="4" w:space="0" w:color="0990FF"/>
        <w:insideH w:val="single" w:sz="4" w:space="0" w:color="0990FF"/>
        <w:insideV w:val="single" w:sz="4" w:space="0" w:color="0990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DDAFF"/>
      </w:tcPr>
    </w:tblStylePr>
    <w:tblStylePr w:type="band1Horz">
      <w:tblPr/>
      <w:tcPr>
        <w:shd w:val="clear" w:color="auto" w:fill="ADDAFF"/>
      </w:tcPr>
    </w:tblStylePr>
    <w:tblStylePr w:type="neCell">
      <w:tblPr/>
      <w:tcPr>
        <w:tcBorders>
          <w:bottom w:val="single" w:sz="4" w:space="0" w:color="0990FF"/>
        </w:tcBorders>
      </w:tcPr>
    </w:tblStylePr>
    <w:tblStylePr w:type="nwCell">
      <w:tblPr/>
      <w:tcPr>
        <w:tcBorders>
          <w:bottom w:val="single" w:sz="4" w:space="0" w:color="0990FF"/>
        </w:tcBorders>
      </w:tcPr>
    </w:tblStylePr>
    <w:tblStylePr w:type="seCell">
      <w:tblPr/>
      <w:tcPr>
        <w:tcBorders>
          <w:top w:val="single" w:sz="4" w:space="0" w:color="0990FF"/>
        </w:tcBorders>
      </w:tcPr>
    </w:tblStylePr>
    <w:tblStylePr w:type="swCell">
      <w:tblPr/>
      <w:tcPr>
        <w:tcBorders>
          <w:top w:val="single" w:sz="4" w:space="0" w:color="0990FF"/>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left w:val="single" w:sz="4" w:space="0" w:color="48FFB6"/>
        <w:bottom w:val="single" w:sz="4" w:space="0" w:color="48FFB6"/>
        <w:right w:val="single" w:sz="4" w:space="0" w:color="48FFB6"/>
        <w:insideH w:val="single" w:sz="4" w:space="0" w:color="48FFB6"/>
        <w:insideV w:val="single" w:sz="4" w:space="0" w:color="48FFB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FFE6"/>
      </w:tcPr>
    </w:tblStylePr>
    <w:tblStylePr w:type="band1Horz">
      <w:tblPr/>
      <w:tcPr>
        <w:shd w:val="clear" w:color="auto" w:fill="C2FFE6"/>
      </w:tcPr>
    </w:tblStylePr>
    <w:tblStylePr w:type="neCell">
      <w:tblPr/>
      <w:tcPr>
        <w:tcBorders>
          <w:bottom w:val="single" w:sz="4" w:space="0" w:color="48FFB6"/>
        </w:tcBorders>
      </w:tcPr>
    </w:tblStylePr>
    <w:tblStylePr w:type="nwCell">
      <w:tblPr/>
      <w:tcPr>
        <w:tcBorders>
          <w:bottom w:val="single" w:sz="4" w:space="0" w:color="48FFB6"/>
        </w:tcBorders>
      </w:tcPr>
    </w:tblStylePr>
    <w:tblStylePr w:type="seCell">
      <w:tblPr/>
      <w:tcPr>
        <w:tcBorders>
          <w:top w:val="single" w:sz="4" w:space="0" w:color="48FFB6"/>
        </w:tcBorders>
      </w:tcPr>
    </w:tblStylePr>
    <w:tblStylePr w:type="swCell">
      <w:tblPr/>
      <w:tcPr>
        <w:tcBorders>
          <w:top w:val="single" w:sz="4" w:space="0" w:color="48FFB6"/>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left w:val="single" w:sz="4" w:space="0" w:color="99A4AC"/>
        <w:bottom w:val="single" w:sz="4" w:space="0" w:color="99A4AC"/>
        <w:right w:val="single" w:sz="4" w:space="0" w:color="99A4AC"/>
        <w:insideH w:val="single" w:sz="4" w:space="0" w:color="99A4AC"/>
        <w:insideV w:val="single" w:sz="4" w:space="0" w:color="99A4A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E0E3"/>
      </w:tcPr>
    </w:tblStylePr>
    <w:tblStylePr w:type="band1Horz">
      <w:tblPr/>
      <w:tcPr>
        <w:shd w:val="clear" w:color="auto" w:fill="DCE0E3"/>
      </w:tcPr>
    </w:tblStylePr>
    <w:tblStylePr w:type="neCell">
      <w:tblPr/>
      <w:tcPr>
        <w:tcBorders>
          <w:bottom w:val="single" w:sz="4" w:space="0" w:color="99A4AC"/>
        </w:tcBorders>
      </w:tcPr>
    </w:tblStylePr>
    <w:tblStylePr w:type="nwCell">
      <w:tblPr/>
      <w:tcPr>
        <w:tcBorders>
          <w:bottom w:val="single" w:sz="4" w:space="0" w:color="99A4AC"/>
        </w:tcBorders>
      </w:tcPr>
    </w:tblStylePr>
    <w:tblStylePr w:type="seCell">
      <w:tblPr/>
      <w:tcPr>
        <w:tcBorders>
          <w:top w:val="single" w:sz="4" w:space="0" w:color="99A4AC"/>
        </w:tcBorders>
      </w:tcPr>
    </w:tblStylePr>
    <w:tblStylePr w:type="swCell">
      <w:tblPr/>
      <w:tcPr>
        <w:tcBorders>
          <w:top w:val="single" w:sz="4" w:space="0" w:color="99A4AC"/>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left w:val="single" w:sz="4" w:space="0" w:color="45E4FF"/>
        <w:bottom w:val="single" w:sz="4" w:space="0" w:color="45E4FF"/>
        <w:right w:val="single" w:sz="4" w:space="0" w:color="45E4FF"/>
        <w:insideH w:val="single" w:sz="4" w:space="0" w:color="45E4FF"/>
        <w:insideV w:val="single" w:sz="4" w:space="0" w:color="45E4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1F6FF"/>
      </w:tcPr>
    </w:tblStylePr>
    <w:tblStylePr w:type="band1Horz">
      <w:tblPr/>
      <w:tcPr>
        <w:shd w:val="clear" w:color="auto" w:fill="C1F6FF"/>
      </w:tcPr>
    </w:tblStylePr>
    <w:tblStylePr w:type="neCell">
      <w:tblPr/>
      <w:tcPr>
        <w:tcBorders>
          <w:bottom w:val="single" w:sz="4" w:space="0" w:color="45E4FF"/>
        </w:tcBorders>
      </w:tcPr>
    </w:tblStylePr>
    <w:tblStylePr w:type="nwCell">
      <w:tblPr/>
      <w:tcPr>
        <w:tcBorders>
          <w:bottom w:val="single" w:sz="4" w:space="0" w:color="45E4FF"/>
        </w:tcBorders>
      </w:tcPr>
    </w:tblStylePr>
    <w:tblStylePr w:type="seCell">
      <w:tblPr/>
      <w:tcPr>
        <w:tcBorders>
          <w:top w:val="single" w:sz="4" w:space="0" w:color="45E4FF"/>
        </w:tcBorders>
      </w:tcPr>
    </w:tblStylePr>
    <w:tblStylePr w:type="swCell">
      <w:tblPr/>
      <w:tcPr>
        <w:tcBorders>
          <w:top w:val="single" w:sz="4" w:space="0" w:color="45E4FF"/>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bottom w:val="single" w:sz="4" w:space="0" w:color="FC27A7"/>
        <w:insideH w:val="single" w:sz="4" w:space="0" w:color="FC27A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cPr>
    </w:tblStylePr>
    <w:tblStylePr w:type="band1Horz">
      <w:tblPr/>
      <w:tcPr>
        <w:shd w:val="clear" w:color="auto" w:fill="FEB7E1"/>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bottom w:val="single" w:sz="4" w:space="0" w:color="A295D0"/>
        <w:insideH w:val="single" w:sz="4" w:space="0" w:color="A295D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cPr>
    </w:tblStylePr>
    <w:tblStylePr w:type="band1Horz">
      <w:tblPr/>
      <w:tcPr>
        <w:shd w:val="clear" w:color="auto" w:fill="E0DBEF"/>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bottom w:val="single" w:sz="4" w:space="0" w:color="0990FF"/>
        <w:insideH w:val="single" w:sz="4" w:space="0" w:color="0990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cPr>
    </w:tblStylePr>
    <w:tblStylePr w:type="band1Horz">
      <w:tblPr/>
      <w:tcPr>
        <w:shd w:val="clear" w:color="auto" w:fill="ADDAFF"/>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bottom w:val="single" w:sz="4" w:space="0" w:color="48FFB6"/>
        <w:insideH w:val="single" w:sz="4" w:space="0" w:color="48FFB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cPr>
    </w:tblStylePr>
    <w:tblStylePr w:type="band1Horz">
      <w:tblPr/>
      <w:tcPr>
        <w:shd w:val="clear" w:color="auto" w:fill="C2FFE6"/>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bottom w:val="single" w:sz="4" w:space="0" w:color="99A4AC"/>
        <w:insideH w:val="single" w:sz="4" w:space="0" w:color="99A4A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cPr>
    </w:tblStylePr>
    <w:tblStylePr w:type="band1Horz">
      <w:tblPr/>
      <w:tcPr>
        <w:shd w:val="clear" w:color="auto" w:fill="DCE0E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bottom w:val="single" w:sz="4" w:space="0" w:color="45E4FF"/>
        <w:insideH w:val="single" w:sz="4" w:space="0" w:color="45E4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cPr>
    </w:tblStylePr>
    <w:tblStylePr w:type="band1Horz">
      <w:tblPr/>
      <w:tcPr>
        <w:shd w:val="clear" w:color="auto" w:fill="C1F6FF"/>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bottom w:val="single" w:sz="2" w:space="0" w:color="FC27A7"/>
        <w:insideH w:val="single" w:sz="2" w:space="0" w:color="FC27A7"/>
        <w:insideV w:val="single" w:sz="2" w:space="0" w:color="FC27A7"/>
      </w:tblBorders>
    </w:tblPr>
    <w:tblStylePr w:type="firstRow">
      <w:rPr>
        <w:b/>
        <w:bCs/>
      </w:rPr>
      <w:tblPr/>
      <w:tcPr>
        <w:tcBorders>
          <w:top w:val="nil"/>
          <w:bottom w:val="single" w:sz="12" w:space="0" w:color="FC27A7"/>
          <w:insideH w:val="nil"/>
          <w:insideV w:val="nil"/>
        </w:tcBorders>
        <w:shd w:val="clear" w:color="auto" w:fill="FFFFFF"/>
      </w:tcPr>
    </w:tblStylePr>
    <w:tblStylePr w:type="lastRow">
      <w:rPr>
        <w:b/>
        <w:bCs/>
      </w:rPr>
      <w:tblPr/>
      <w:tcPr>
        <w:tcBorders>
          <w:top w:val="double" w:sz="2" w:space="0" w:color="FC27A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EB7E1"/>
      </w:tcPr>
    </w:tblStylePr>
    <w:tblStylePr w:type="band1Horz">
      <w:tblPr/>
      <w:tcPr>
        <w:shd w:val="clear" w:color="auto" w:fill="FEB7E1"/>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bottom w:val="single" w:sz="2" w:space="0" w:color="A295D0"/>
        <w:insideH w:val="single" w:sz="2" w:space="0" w:color="A295D0"/>
        <w:insideV w:val="single" w:sz="2" w:space="0" w:color="A295D0"/>
      </w:tblBorders>
    </w:tblPr>
    <w:tblStylePr w:type="firstRow">
      <w:rPr>
        <w:b/>
        <w:bCs/>
      </w:rPr>
      <w:tblPr/>
      <w:tcPr>
        <w:tcBorders>
          <w:top w:val="nil"/>
          <w:bottom w:val="single" w:sz="12" w:space="0" w:color="A295D0"/>
          <w:insideH w:val="nil"/>
          <w:insideV w:val="nil"/>
        </w:tcBorders>
        <w:shd w:val="clear" w:color="auto" w:fill="FFFFFF"/>
      </w:tcPr>
    </w:tblStylePr>
    <w:tblStylePr w:type="lastRow">
      <w:rPr>
        <w:b/>
        <w:bCs/>
      </w:rPr>
      <w:tblPr/>
      <w:tcPr>
        <w:tcBorders>
          <w:top w:val="double" w:sz="2" w:space="0" w:color="A295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0DBEF"/>
      </w:tcPr>
    </w:tblStylePr>
    <w:tblStylePr w:type="band1Horz">
      <w:tblPr/>
      <w:tcPr>
        <w:shd w:val="clear" w:color="auto" w:fill="E0DBEF"/>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bottom w:val="single" w:sz="2" w:space="0" w:color="0990FF"/>
        <w:insideH w:val="single" w:sz="2" w:space="0" w:color="0990FF"/>
        <w:insideV w:val="single" w:sz="2" w:space="0" w:color="0990FF"/>
      </w:tblBorders>
    </w:tblPr>
    <w:tblStylePr w:type="firstRow">
      <w:rPr>
        <w:b/>
        <w:bCs/>
      </w:rPr>
      <w:tblPr/>
      <w:tcPr>
        <w:tcBorders>
          <w:top w:val="nil"/>
          <w:bottom w:val="single" w:sz="12" w:space="0" w:color="0990FF"/>
          <w:insideH w:val="nil"/>
          <w:insideV w:val="nil"/>
        </w:tcBorders>
        <w:shd w:val="clear" w:color="auto" w:fill="FFFFFF"/>
      </w:tcPr>
    </w:tblStylePr>
    <w:tblStylePr w:type="lastRow">
      <w:rPr>
        <w:b/>
        <w:bCs/>
      </w:rPr>
      <w:tblPr/>
      <w:tcPr>
        <w:tcBorders>
          <w:top w:val="double" w:sz="2" w:space="0" w:color="0990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ADDAFF"/>
      </w:tcPr>
    </w:tblStylePr>
    <w:tblStylePr w:type="band1Horz">
      <w:tblPr/>
      <w:tcPr>
        <w:shd w:val="clear" w:color="auto" w:fill="ADDAFF"/>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bottom w:val="single" w:sz="2" w:space="0" w:color="48FFB6"/>
        <w:insideH w:val="single" w:sz="2" w:space="0" w:color="48FFB6"/>
        <w:insideV w:val="single" w:sz="2" w:space="0" w:color="48FFB6"/>
      </w:tblBorders>
    </w:tblPr>
    <w:tblStylePr w:type="firstRow">
      <w:rPr>
        <w:b/>
        <w:bCs/>
      </w:rPr>
      <w:tblPr/>
      <w:tcPr>
        <w:tcBorders>
          <w:top w:val="nil"/>
          <w:bottom w:val="single" w:sz="12" w:space="0" w:color="48FFB6"/>
          <w:insideH w:val="nil"/>
          <w:insideV w:val="nil"/>
        </w:tcBorders>
        <w:shd w:val="clear" w:color="auto" w:fill="FFFFFF"/>
      </w:tcPr>
    </w:tblStylePr>
    <w:tblStylePr w:type="lastRow">
      <w:rPr>
        <w:b/>
        <w:bCs/>
      </w:rPr>
      <w:tblPr/>
      <w:tcPr>
        <w:tcBorders>
          <w:top w:val="double" w:sz="2" w:space="0" w:color="48FFB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FFE6"/>
      </w:tcPr>
    </w:tblStylePr>
    <w:tblStylePr w:type="band1Horz">
      <w:tblPr/>
      <w:tcPr>
        <w:shd w:val="clear" w:color="auto" w:fill="C2FFE6"/>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bottom w:val="single" w:sz="2" w:space="0" w:color="99A4AC"/>
        <w:insideH w:val="single" w:sz="2" w:space="0" w:color="99A4AC"/>
        <w:insideV w:val="single" w:sz="2" w:space="0" w:color="99A4AC"/>
      </w:tblBorders>
    </w:tblPr>
    <w:tblStylePr w:type="firstRow">
      <w:rPr>
        <w:b/>
        <w:bCs/>
      </w:rPr>
      <w:tblPr/>
      <w:tcPr>
        <w:tcBorders>
          <w:top w:val="nil"/>
          <w:bottom w:val="single" w:sz="12" w:space="0" w:color="99A4AC"/>
          <w:insideH w:val="nil"/>
          <w:insideV w:val="nil"/>
        </w:tcBorders>
        <w:shd w:val="clear" w:color="auto" w:fill="FFFFFF"/>
      </w:tcPr>
    </w:tblStylePr>
    <w:tblStylePr w:type="lastRow">
      <w:rPr>
        <w:b/>
        <w:bCs/>
      </w:rPr>
      <w:tblPr/>
      <w:tcPr>
        <w:tcBorders>
          <w:top w:val="double" w:sz="2" w:space="0" w:color="99A4A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CE0E3"/>
      </w:tcPr>
    </w:tblStylePr>
    <w:tblStylePr w:type="band1Horz">
      <w:tblPr/>
      <w:tcPr>
        <w:shd w:val="clear" w:color="auto" w:fill="DCE0E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bottom w:val="single" w:sz="2" w:space="0" w:color="45E4FF"/>
        <w:insideH w:val="single" w:sz="2" w:space="0" w:color="45E4FF"/>
        <w:insideV w:val="single" w:sz="2" w:space="0" w:color="45E4FF"/>
      </w:tblBorders>
    </w:tblPr>
    <w:tblStylePr w:type="firstRow">
      <w:rPr>
        <w:b/>
        <w:bCs/>
      </w:rPr>
      <w:tblPr/>
      <w:tcPr>
        <w:tcBorders>
          <w:top w:val="nil"/>
          <w:bottom w:val="single" w:sz="12" w:space="0" w:color="45E4FF"/>
          <w:insideH w:val="nil"/>
          <w:insideV w:val="nil"/>
        </w:tcBorders>
        <w:shd w:val="clear" w:color="auto" w:fill="FFFFFF"/>
      </w:tcPr>
    </w:tblStylePr>
    <w:tblStylePr w:type="lastRow">
      <w:rPr>
        <w:b/>
        <w:bCs/>
      </w:rPr>
      <w:tblPr/>
      <w:tcPr>
        <w:tcBorders>
          <w:top w:val="double" w:sz="2" w:space="0" w:color="45E4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1F6FF"/>
      </w:tcPr>
    </w:tblStylePr>
    <w:tblStylePr w:type="band1Horz">
      <w:tblPr/>
      <w:tcPr>
        <w:shd w:val="clear" w:color="auto" w:fill="C1F6FF"/>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cBorders>
      </w:tcPr>
    </w:tblStylePr>
    <w:tblStylePr w:type="lastRow">
      <w:rPr>
        <w:b/>
        <w:bCs/>
      </w:rPr>
      <w:tblPr/>
      <w:tcPr>
        <w:tcBorders>
          <w:top w:val="single" w:sz="4" w:space="0" w:color="FC27A7"/>
        </w:tcBorders>
      </w:tcPr>
    </w:tblStylePr>
    <w:tblStylePr w:type="firstCol">
      <w:rPr>
        <w:b/>
        <w:bCs/>
      </w:rPr>
    </w:tblStylePr>
    <w:tblStylePr w:type="lastCol">
      <w:rPr>
        <w:b/>
        <w:bCs/>
      </w:rPr>
    </w:tblStylePr>
    <w:tblStylePr w:type="band1Vert">
      <w:tblPr/>
      <w:tcPr>
        <w:shd w:val="clear" w:color="auto" w:fill="FEB7E1"/>
      </w:tcPr>
    </w:tblStylePr>
    <w:tblStylePr w:type="band1Horz">
      <w:tblPr/>
      <w:tcPr>
        <w:shd w:val="clear" w:color="auto" w:fill="FEB7E1"/>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cBorders>
      </w:tcPr>
    </w:tblStylePr>
    <w:tblStylePr w:type="lastRow">
      <w:rPr>
        <w:b/>
        <w:bCs/>
      </w:rPr>
      <w:tblPr/>
      <w:tcPr>
        <w:tcBorders>
          <w:top w:val="single" w:sz="4" w:space="0" w:color="A295D0"/>
        </w:tcBorders>
      </w:tcPr>
    </w:tblStylePr>
    <w:tblStylePr w:type="firstCol">
      <w:rPr>
        <w:b/>
        <w:bCs/>
      </w:rPr>
    </w:tblStylePr>
    <w:tblStylePr w:type="lastCol">
      <w:rPr>
        <w:b/>
        <w:bCs/>
      </w:rPr>
    </w:tblStylePr>
    <w:tblStylePr w:type="band1Vert">
      <w:tblPr/>
      <w:tcPr>
        <w:shd w:val="clear" w:color="auto" w:fill="E0DBEF"/>
      </w:tcPr>
    </w:tblStylePr>
    <w:tblStylePr w:type="band1Horz">
      <w:tblPr/>
      <w:tcPr>
        <w:shd w:val="clear" w:color="auto" w:fill="E0DBEF"/>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cBorders>
      </w:tcPr>
    </w:tblStylePr>
    <w:tblStylePr w:type="lastRow">
      <w:rPr>
        <w:b/>
        <w:bCs/>
      </w:rPr>
      <w:tblPr/>
      <w:tcPr>
        <w:tcBorders>
          <w:top w:val="single" w:sz="4" w:space="0" w:color="0990FF"/>
        </w:tcBorders>
      </w:tcPr>
    </w:tblStylePr>
    <w:tblStylePr w:type="firstCol">
      <w:rPr>
        <w:b/>
        <w:bCs/>
      </w:rPr>
    </w:tblStylePr>
    <w:tblStylePr w:type="lastCol">
      <w:rPr>
        <w:b/>
        <w:bCs/>
      </w:rPr>
    </w:tblStylePr>
    <w:tblStylePr w:type="band1Vert">
      <w:tblPr/>
      <w:tcPr>
        <w:shd w:val="clear" w:color="auto" w:fill="ADDAFF"/>
      </w:tcPr>
    </w:tblStylePr>
    <w:tblStylePr w:type="band1Horz">
      <w:tblPr/>
      <w:tcPr>
        <w:shd w:val="clear" w:color="auto" w:fill="ADDAFF"/>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cBorders>
      </w:tcPr>
    </w:tblStylePr>
    <w:tblStylePr w:type="lastRow">
      <w:rPr>
        <w:b/>
        <w:bCs/>
      </w:rPr>
      <w:tblPr/>
      <w:tcPr>
        <w:tcBorders>
          <w:top w:val="single" w:sz="4" w:space="0" w:color="48FFB6"/>
        </w:tcBorders>
      </w:tcPr>
    </w:tblStylePr>
    <w:tblStylePr w:type="firstCol">
      <w:rPr>
        <w:b/>
        <w:bCs/>
      </w:rPr>
    </w:tblStylePr>
    <w:tblStylePr w:type="lastCol">
      <w:rPr>
        <w:b/>
        <w:bCs/>
      </w:rPr>
    </w:tblStylePr>
    <w:tblStylePr w:type="band1Vert">
      <w:tblPr/>
      <w:tcPr>
        <w:shd w:val="clear" w:color="auto" w:fill="C2FFE6"/>
      </w:tcPr>
    </w:tblStylePr>
    <w:tblStylePr w:type="band1Horz">
      <w:tblPr/>
      <w:tcPr>
        <w:shd w:val="clear" w:color="auto" w:fill="C2FFE6"/>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cBorders>
      </w:tcPr>
    </w:tblStylePr>
    <w:tblStylePr w:type="lastRow">
      <w:rPr>
        <w:b/>
        <w:bCs/>
      </w:rPr>
      <w:tblPr/>
      <w:tcPr>
        <w:tcBorders>
          <w:top w:val="single" w:sz="4" w:space="0" w:color="99A4AC"/>
        </w:tcBorders>
      </w:tcPr>
    </w:tblStylePr>
    <w:tblStylePr w:type="firstCol">
      <w:rPr>
        <w:b/>
        <w:bCs/>
      </w:rPr>
    </w:tblStylePr>
    <w:tblStylePr w:type="lastCol">
      <w:rPr>
        <w:b/>
        <w:bCs/>
      </w:rPr>
    </w:tblStylePr>
    <w:tblStylePr w:type="band1Vert">
      <w:tblPr/>
      <w:tcPr>
        <w:shd w:val="clear" w:color="auto" w:fill="DCE0E3"/>
      </w:tcPr>
    </w:tblStylePr>
    <w:tblStylePr w:type="band1Horz">
      <w:tblPr/>
      <w:tcPr>
        <w:shd w:val="clear" w:color="auto" w:fill="DCE0E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cBorders>
      </w:tcPr>
    </w:tblStylePr>
    <w:tblStylePr w:type="lastRow">
      <w:rPr>
        <w:b/>
        <w:bCs/>
      </w:rPr>
      <w:tblPr/>
      <w:tcPr>
        <w:tcBorders>
          <w:top w:val="single" w:sz="4" w:space="0" w:color="45E4FF"/>
        </w:tcBorders>
      </w:tcPr>
    </w:tblStylePr>
    <w:tblStylePr w:type="firstCol">
      <w:rPr>
        <w:b/>
        <w:bCs/>
      </w:rPr>
    </w:tblStylePr>
    <w:tblStylePr w:type="lastCol">
      <w:rPr>
        <w:b/>
        <w:bCs/>
      </w:rPr>
    </w:tblStylePr>
    <w:tblStylePr w:type="band1Vert">
      <w:tblPr/>
      <w:tcPr>
        <w:shd w:val="clear" w:color="auto" w:fill="C1F6FF"/>
      </w:tcPr>
    </w:tblStylePr>
    <w:tblStylePr w:type="band1Horz">
      <w:tblPr/>
      <w:tcPr>
        <w:shd w:val="clear" w:color="auto" w:fill="C1F6FF"/>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cs="Times New Roman"/>
      <w:b/>
      <w:bCs w:val="0"/>
      <w:kern w:val="0"/>
      <w:sz w:val="32"/>
    </w:rPr>
  </w:style>
  <w:style w:type="paragraph" w:customStyle="1" w:styleId="pF">
    <w:name w:val="pF"/>
    <w:next w:val="Normal2"/>
    <w:rsid w:val="005D26A1"/>
    <w:pPr>
      <w:spacing w:line="320" w:lineRule="atLeast"/>
    </w:pPr>
    <w:rPr>
      <w:sz w:val="24"/>
    </w:rPr>
  </w:style>
  <w:style w:type="paragraph" w:customStyle="1" w:styleId="VariableDefinition">
    <w:name w:val="Variable Definition"/>
    <w:basedOn w:val="BodyTextIndent"/>
    <w:rsid w:val="00C934D6"/>
    <w:pPr>
      <w:tabs>
        <w:tab w:val="left" w:pos="2160"/>
      </w:tabs>
      <w:spacing w:after="240"/>
      <w:ind w:left="2160" w:hanging="1440"/>
      <w:contextualSpacing/>
    </w:pPr>
    <w:rPr>
      <w:rFonts w:ascii="Times New Roman" w:hAnsi="Times New Roman"/>
      <w:iCs/>
      <w:color w:val="auto"/>
      <w:szCs w:val="20"/>
    </w:rPr>
  </w:style>
  <w:style w:type="paragraph" w:styleId="BodyTextIndent">
    <w:name w:val="Body Text Indent"/>
    <w:basedOn w:val="Normal"/>
    <w:link w:val="BodyTextIndentChar"/>
    <w:rsid w:val="00C934D6"/>
    <w:pPr>
      <w:spacing w:after="120"/>
      <w:ind w:left="360"/>
    </w:pPr>
  </w:style>
  <w:style w:type="character" w:customStyle="1" w:styleId="BodyTextIndentChar">
    <w:name w:val="Body Text Indent Char"/>
    <w:link w:val="BodyTextIndent"/>
    <w:rsid w:val="00C934D6"/>
    <w:rPr>
      <w:rFonts w:ascii="Arial" w:hAnsi="Arial"/>
      <w:color w:val="5B677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C874B689-C688-48CD-90D3-2A27A5948B2C}">
  <ds:schemaRefs>
    <ds:schemaRef ds:uri="http://purl.org/dc/elements/1.1/"/>
    <ds:schemaRef ds:uri="http://purl.org/dc/dcmitype/"/>
    <ds:schemaRef ds:uri="c34af464-7aa1-4edd-9be4-83dffc1cb926"/>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B5DDFEC-6024-41BC-9D9B-50E4A4A9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3</Pages>
  <Words>654</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tgarza1</cp:lastModifiedBy>
  <cp:revision>2</cp:revision>
  <cp:lastPrinted>2016-01-26T23:30:00Z</cp:lastPrinted>
  <dcterms:created xsi:type="dcterms:W3CDTF">2018-08-07T20:11:00Z</dcterms:created>
  <dcterms:modified xsi:type="dcterms:W3CDTF">2018-08-07T20:11:00Z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