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1EB8159D" w:rsidR="00EB6CF3" w:rsidRPr="00EB6CF3" w:rsidRDefault="00E751B5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4EECC210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C01815">
        <w:rPr>
          <w:rFonts w:ascii="Times New Roman" w:hAnsi="Times New Roman" w:cs="Times New Roman"/>
          <w:b/>
        </w:rPr>
        <w:t>Wednesday</w:t>
      </w:r>
      <w:r w:rsidR="002D55CB" w:rsidRPr="00C01815">
        <w:rPr>
          <w:rFonts w:ascii="Times New Roman" w:hAnsi="Times New Roman" w:cs="Times New Roman"/>
          <w:b/>
        </w:rPr>
        <w:t xml:space="preserve">, </w:t>
      </w:r>
      <w:r w:rsidR="00345FBC">
        <w:rPr>
          <w:rFonts w:ascii="Times New Roman" w:hAnsi="Times New Roman" w:cs="Times New Roman"/>
          <w:b/>
        </w:rPr>
        <w:t xml:space="preserve">June 6, </w:t>
      </w:r>
      <w:r w:rsidR="00F86D71">
        <w:rPr>
          <w:rFonts w:ascii="Times New Roman" w:hAnsi="Times New Roman" w:cs="Times New Roman"/>
          <w:b/>
        </w:rPr>
        <w:t>2018</w:t>
      </w:r>
      <w:r w:rsidR="008B2D9A">
        <w:rPr>
          <w:rFonts w:ascii="Times New Roman" w:hAnsi="Times New Roman" w:cs="Times New Roman"/>
          <w:b/>
        </w:rPr>
        <w:t xml:space="preserve"> </w:t>
      </w:r>
      <w:r w:rsidR="00EB6CF3" w:rsidRPr="00C01815">
        <w:rPr>
          <w:rFonts w:ascii="Times New Roman" w:hAnsi="Times New Roman" w:cs="Times New Roman"/>
          <w:b/>
        </w:rPr>
        <w:t>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7F1AEB" w14:textId="77777777" w:rsidR="00AB4B98" w:rsidRPr="00C01815" w:rsidRDefault="00AB4B98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C01815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Pr="00C0181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C01815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345FBC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06F425EF" w:rsidR="00414F20" w:rsidRPr="00F77327" w:rsidRDefault="00822437" w:rsidP="0082243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01D63FAE" w:rsidR="00414F20" w:rsidRPr="00C348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66858CE" w14:textId="30EF3C07" w:rsidR="00414F20" w:rsidRPr="00345FBC" w:rsidRDefault="004738E5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  <w:r w:rsidR="00971526"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345FBC" w14:paraId="075C9AEF" w14:textId="77777777" w:rsidTr="00931647">
        <w:tc>
          <w:tcPr>
            <w:tcW w:w="2635" w:type="dxa"/>
            <w:vAlign w:val="bottom"/>
          </w:tcPr>
          <w:p w14:paraId="1918923C" w14:textId="06B07EFF" w:rsidR="00773D67" w:rsidRPr="00F7732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vAlign w:val="bottom"/>
          </w:tcPr>
          <w:p w14:paraId="5EAEBF51" w14:textId="3C04AAA5" w:rsidR="00773D67" w:rsidRPr="006E47A2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70EE771E" w14:textId="77777777" w:rsidR="00773D67" w:rsidRPr="00345FBC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345FBC" w14:paraId="6B188A41" w14:textId="77777777" w:rsidTr="00931647">
        <w:tc>
          <w:tcPr>
            <w:tcW w:w="2635" w:type="dxa"/>
            <w:vAlign w:val="bottom"/>
          </w:tcPr>
          <w:p w14:paraId="710886F2" w14:textId="277CD3C1" w:rsidR="00822437" w:rsidRPr="00F7732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6F2DD99D" w14:textId="7AD45B91" w:rsidR="00822437" w:rsidRPr="006E47A2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D0244DC" w14:textId="77777777" w:rsidR="00822437" w:rsidRPr="00345FBC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345FBC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6E47A2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345FBC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345FBC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394A45F8" w:rsidR="00953B6F" w:rsidRPr="006E47A2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E47A2">
              <w:rPr>
                <w:rFonts w:ascii="Times New Roman" w:eastAsia="Times New Roman" w:hAnsi="Times New Roman" w:cs="Times New Roman"/>
              </w:rPr>
              <w:t>Electranet</w:t>
            </w:r>
            <w:proofErr w:type="spellEnd"/>
            <w:r w:rsidRPr="006E47A2">
              <w:rPr>
                <w:rFonts w:ascii="Times New Roman" w:eastAsia="Times New Roman" w:hAnsi="Times New Roman" w:cs="Times New Roman"/>
              </w:rPr>
              <w:t xml:space="preserve"> Power 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345FBC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345FBC" w14:paraId="1F934ABE" w14:textId="77777777" w:rsidTr="00931647">
        <w:tc>
          <w:tcPr>
            <w:tcW w:w="2635" w:type="dxa"/>
            <w:vAlign w:val="bottom"/>
          </w:tcPr>
          <w:p w14:paraId="505256D9" w14:textId="70A712FE" w:rsidR="00822437" w:rsidRPr="00F7732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01DAA2F8" w14:textId="54908E69" w:rsidR="00822437" w:rsidRPr="00C348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3BAAB94B" w14:textId="77777777" w:rsidR="00822437" w:rsidRPr="00345FBC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48EE" w:rsidRPr="00345FBC" w14:paraId="22DD298E" w14:textId="77777777" w:rsidTr="00931647">
        <w:tc>
          <w:tcPr>
            <w:tcW w:w="2635" w:type="dxa"/>
            <w:vAlign w:val="bottom"/>
          </w:tcPr>
          <w:p w14:paraId="0112D5B6" w14:textId="580F0D6C" w:rsidR="00C348EE" w:rsidRPr="00F77327" w:rsidRDefault="00C348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Franklin Russell</w:t>
            </w:r>
          </w:p>
        </w:tc>
        <w:tc>
          <w:tcPr>
            <w:tcW w:w="3600" w:type="dxa"/>
            <w:vAlign w:val="bottom"/>
          </w:tcPr>
          <w:p w14:paraId="4A9D5533" w14:textId="5482DE18" w:rsidR="00C348EE" w:rsidRPr="00C348EE" w:rsidRDefault="00C348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 xml:space="preserve">Garland Power and Light </w:t>
            </w:r>
          </w:p>
        </w:tc>
        <w:tc>
          <w:tcPr>
            <w:tcW w:w="3780" w:type="dxa"/>
            <w:vAlign w:val="bottom"/>
          </w:tcPr>
          <w:p w14:paraId="10DA5435" w14:textId="77777777" w:rsidR="00C348EE" w:rsidRPr="00345FBC" w:rsidRDefault="00C348EE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345FBC" w14:paraId="4B6629C7" w14:textId="77777777" w:rsidTr="00931647">
        <w:tc>
          <w:tcPr>
            <w:tcW w:w="2635" w:type="dxa"/>
            <w:vAlign w:val="bottom"/>
          </w:tcPr>
          <w:p w14:paraId="3F1173E2" w14:textId="295DA6CA" w:rsidR="00573554" w:rsidRPr="00F7732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1B977640" w14:textId="08D451A7" w:rsidR="00573554" w:rsidRPr="00F7732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1CA0443A" w14:textId="77777777" w:rsidR="00573554" w:rsidRPr="00345FBC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345FBC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2EB3F77B" w:rsidR="00953B6F" w:rsidRPr="00345FBC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05C7A" w:rsidRPr="00345FBC" w14:paraId="73E14DBB" w14:textId="77777777" w:rsidTr="00931647">
        <w:tc>
          <w:tcPr>
            <w:tcW w:w="2635" w:type="dxa"/>
            <w:vAlign w:val="bottom"/>
          </w:tcPr>
          <w:p w14:paraId="2DC96049" w14:textId="1A9D216A" w:rsidR="00E05C7A" w:rsidRPr="00F77327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217FA890" w14:textId="74E73068" w:rsidR="00E05C7A" w:rsidRPr="00C348EE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39726033" w14:textId="7A84E7D8" w:rsidR="00E05C7A" w:rsidRPr="00345FBC" w:rsidRDefault="0097152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73D67" w:rsidRPr="00345FBC" w14:paraId="257E2971" w14:textId="77777777" w:rsidTr="00931647">
        <w:tc>
          <w:tcPr>
            <w:tcW w:w="2635" w:type="dxa"/>
            <w:vAlign w:val="bottom"/>
          </w:tcPr>
          <w:p w14:paraId="0839EA83" w14:textId="7408898C" w:rsidR="00773D67" w:rsidRPr="00F7732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0E6521F" w14:textId="0691B43A" w:rsidR="00773D67" w:rsidRPr="00C348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EE94163" w14:textId="77777777" w:rsidR="00773D67" w:rsidRPr="00345FBC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1C84" w:rsidRPr="00345FBC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F77327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C348EE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345FBC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345FBC" w14:paraId="664F9045" w14:textId="77777777" w:rsidTr="00931647">
        <w:tc>
          <w:tcPr>
            <w:tcW w:w="2635" w:type="dxa"/>
            <w:vAlign w:val="bottom"/>
          </w:tcPr>
          <w:p w14:paraId="621DD171" w14:textId="155E87E0" w:rsidR="00573554" w:rsidRPr="00F7732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 xml:space="preserve">Lange, </w:t>
            </w:r>
            <w:proofErr w:type="spellStart"/>
            <w:r w:rsidRPr="00F77327">
              <w:rPr>
                <w:rFonts w:ascii="Times New Roman" w:eastAsia="Times New Roman" w:hAnsi="Times New Roman" w:cs="Times New Roman"/>
              </w:rPr>
              <w:t>Clif</w:t>
            </w:r>
            <w:proofErr w:type="spellEnd"/>
          </w:p>
        </w:tc>
        <w:tc>
          <w:tcPr>
            <w:tcW w:w="3600" w:type="dxa"/>
            <w:vAlign w:val="bottom"/>
          </w:tcPr>
          <w:p w14:paraId="2CF8C148" w14:textId="668F69EC" w:rsidR="00573554" w:rsidRPr="00C348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5E1BA9D7" w14:textId="77777777" w:rsidR="00573554" w:rsidRPr="00345FBC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345FBC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F77327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C348EE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345FBC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345FBC" w14:paraId="53EE0F37" w14:textId="77777777" w:rsidTr="00931647">
        <w:tc>
          <w:tcPr>
            <w:tcW w:w="2635" w:type="dxa"/>
            <w:vAlign w:val="bottom"/>
          </w:tcPr>
          <w:p w14:paraId="1BC46CBB" w14:textId="6ECA92E9" w:rsidR="00F77327" w:rsidRPr="00F77327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598C08AA" w14:textId="6C72DDFE" w:rsidR="00F77327" w:rsidRPr="00C348E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Dow Chemical </w:t>
            </w:r>
          </w:p>
        </w:tc>
        <w:tc>
          <w:tcPr>
            <w:tcW w:w="3780" w:type="dxa"/>
            <w:vAlign w:val="bottom"/>
          </w:tcPr>
          <w:p w14:paraId="6C354D94" w14:textId="77777777" w:rsidR="00F77327" w:rsidRPr="00345FBC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2437" w:rsidRPr="00345FBC" w14:paraId="7CC94E8C" w14:textId="77777777" w:rsidTr="00931647">
        <w:tc>
          <w:tcPr>
            <w:tcW w:w="2635" w:type="dxa"/>
            <w:vAlign w:val="bottom"/>
          </w:tcPr>
          <w:p w14:paraId="3E351107" w14:textId="51D74A78" w:rsidR="00822437" w:rsidRPr="00F77327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Mauldin, Jamie</w:t>
            </w:r>
          </w:p>
        </w:tc>
        <w:tc>
          <w:tcPr>
            <w:tcW w:w="3600" w:type="dxa"/>
            <w:vAlign w:val="bottom"/>
          </w:tcPr>
          <w:p w14:paraId="14DB0CB7" w14:textId="4B50AFF1" w:rsidR="00822437" w:rsidRPr="00C348EE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328393C9" w14:textId="77777777" w:rsidR="00822437" w:rsidRPr="00345FBC" w:rsidRDefault="0082243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3554" w:rsidRPr="00345FBC" w14:paraId="294534AE" w14:textId="77777777" w:rsidTr="00931647">
        <w:tc>
          <w:tcPr>
            <w:tcW w:w="2635" w:type="dxa"/>
            <w:vAlign w:val="bottom"/>
          </w:tcPr>
          <w:p w14:paraId="41A911A6" w14:textId="054F489F" w:rsidR="00573554" w:rsidRPr="00F77327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0E16EABE" w14:textId="4DA1A9C4" w:rsidR="00573554" w:rsidRPr="00C348EE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203841E8" w14:textId="4499C363" w:rsidR="00573554" w:rsidRPr="00345FBC" w:rsidRDefault="0057355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E47A2" w:rsidRPr="00345FBC" w14:paraId="43ADF3CE" w14:textId="77777777" w:rsidTr="00931647">
        <w:tc>
          <w:tcPr>
            <w:tcW w:w="2635" w:type="dxa"/>
            <w:vAlign w:val="bottom"/>
          </w:tcPr>
          <w:p w14:paraId="1B8ABB5F" w14:textId="036EF26B" w:rsidR="006E47A2" w:rsidRPr="00F77327" w:rsidRDefault="006E47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00" w:type="dxa"/>
            <w:vAlign w:val="bottom"/>
          </w:tcPr>
          <w:p w14:paraId="3442E655" w14:textId="52569869" w:rsidR="006E47A2" w:rsidRPr="006E47A2" w:rsidRDefault="006E47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058B14E9" w14:textId="5F21CE0F" w:rsidR="006E47A2" w:rsidRPr="006E47A2" w:rsidRDefault="006E47A2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Alt. Rep. for Chris Such</w:t>
            </w:r>
          </w:p>
        </w:tc>
      </w:tr>
      <w:tr w:rsidR="00CC7E5A" w:rsidRPr="00345FBC" w14:paraId="129A1F36" w14:textId="77777777" w:rsidTr="00931647">
        <w:tc>
          <w:tcPr>
            <w:tcW w:w="2635" w:type="dxa"/>
            <w:vAlign w:val="bottom"/>
          </w:tcPr>
          <w:p w14:paraId="4DA4F698" w14:textId="3DAC08C6" w:rsidR="00CC7E5A" w:rsidRPr="00F77327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4C94F0F9" w14:textId="0BD96994" w:rsidR="00CC7E5A" w:rsidRPr="00C348EE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48EE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 w:rsidRPr="00C348EE"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08ED4C70" w14:textId="77777777" w:rsidR="00CC7E5A" w:rsidRPr="00345FBC" w:rsidRDefault="00CC7E5A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345FBC" w14:paraId="4949FB22" w14:textId="77777777" w:rsidTr="00931647">
        <w:tc>
          <w:tcPr>
            <w:tcW w:w="2635" w:type="dxa"/>
            <w:vAlign w:val="bottom"/>
          </w:tcPr>
          <w:p w14:paraId="65B5E8BB" w14:textId="363431AD" w:rsidR="00F77327" w:rsidRPr="00F77327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Shaw, Marka</w:t>
            </w:r>
          </w:p>
        </w:tc>
        <w:tc>
          <w:tcPr>
            <w:tcW w:w="3600" w:type="dxa"/>
            <w:vAlign w:val="bottom"/>
          </w:tcPr>
          <w:p w14:paraId="0EAE2D65" w14:textId="1C18162B" w:rsidR="00F77327" w:rsidRPr="00C348EE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B103EE7" w14:textId="77777777" w:rsidR="00F77327" w:rsidRPr="00345FBC" w:rsidRDefault="00F7732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03985" w:rsidRPr="00345FBC" w14:paraId="7F74F7A1" w14:textId="77777777" w:rsidTr="00931647">
        <w:tc>
          <w:tcPr>
            <w:tcW w:w="2635" w:type="dxa"/>
            <w:vAlign w:val="bottom"/>
          </w:tcPr>
          <w:p w14:paraId="645CDF58" w14:textId="454CD41F" w:rsidR="00003985" w:rsidRPr="00F77327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59F124A2" w14:textId="2F729430" w:rsidR="00003985" w:rsidRPr="006E47A2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131749C0" w14:textId="59ABB0A1" w:rsidR="00003985" w:rsidRPr="006E47A2" w:rsidRDefault="00003985" w:rsidP="000039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 xml:space="preserve">Alt. Rep. for John Dumas </w:t>
            </w:r>
          </w:p>
        </w:tc>
      </w:tr>
      <w:tr w:rsidR="00773D67" w:rsidRPr="00345FBC" w14:paraId="4A7CB32E" w14:textId="77777777" w:rsidTr="00931647">
        <w:tc>
          <w:tcPr>
            <w:tcW w:w="2635" w:type="dxa"/>
            <w:vAlign w:val="bottom"/>
          </w:tcPr>
          <w:p w14:paraId="302D6453" w14:textId="2CF2C3E7" w:rsidR="00773D67" w:rsidRPr="00F7732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586E814B" w14:textId="1E53AF91" w:rsidR="00773D67" w:rsidRPr="00C348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262FC7B" w14:textId="77777777" w:rsidR="00773D67" w:rsidRPr="00345FBC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345FBC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F77327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C348EE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33800AED" w:rsidR="00951F46" w:rsidRPr="00345FBC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73D67" w:rsidRPr="00345FBC" w14:paraId="0DF4C156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D5D54FA" w14:textId="01A9CA6D" w:rsidR="00773D67" w:rsidRPr="00F77327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00" w:type="dxa"/>
            <w:vAlign w:val="bottom"/>
          </w:tcPr>
          <w:p w14:paraId="2091BCD6" w14:textId="3045C4F0" w:rsidR="00773D67" w:rsidRPr="00C348EE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12061232" w14:textId="7D0016BA" w:rsidR="00773D67" w:rsidRPr="006E47A2" w:rsidRDefault="00773D67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E47A2">
              <w:rPr>
                <w:rFonts w:ascii="Times New Roman" w:eastAsia="Times New Roman" w:hAnsi="Times New Roman" w:cs="Times New Roman"/>
              </w:rPr>
              <w:t>Alt. Rep. for Clint Sandidge</w:t>
            </w:r>
          </w:p>
        </w:tc>
      </w:tr>
      <w:tr w:rsidR="00953B6F" w:rsidRPr="00345FBC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C348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345FBC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345FBC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F77327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C348EE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345FBC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345FBC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79CF2ECD" w14:textId="77777777" w:rsidR="00AB6FEB" w:rsidRPr="006E47A2" w:rsidRDefault="00AB6FEB" w:rsidP="00AB6F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E47A2">
        <w:rPr>
          <w:rFonts w:ascii="Times New Roman" w:eastAsia="Times New Roman" w:hAnsi="Times New Roman" w:cs="Times New Roman"/>
        </w:rPr>
        <w:t>The following proxy was assigned:</w:t>
      </w:r>
    </w:p>
    <w:p w14:paraId="21483AFF" w14:textId="29964021" w:rsidR="00AB6FEB" w:rsidRPr="006E47A2" w:rsidRDefault="006E47A2" w:rsidP="001013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E47A2">
        <w:rPr>
          <w:rFonts w:ascii="Times New Roman" w:eastAsia="Times New Roman" w:hAnsi="Times New Roman" w:cs="Times New Roman"/>
        </w:rPr>
        <w:t>Shannon Caraway to Steven Moss</w:t>
      </w:r>
      <w:r w:rsidR="00003985" w:rsidRPr="006E47A2">
        <w:rPr>
          <w:rFonts w:ascii="Times New Roman" w:eastAsia="Times New Roman" w:hAnsi="Times New Roman" w:cs="Times New Roman"/>
        </w:rPr>
        <w:t xml:space="preserve"> </w:t>
      </w:r>
    </w:p>
    <w:p w14:paraId="24BA29AA" w14:textId="77777777" w:rsidR="00003985" w:rsidRPr="006E47A2" w:rsidRDefault="00003985" w:rsidP="000039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</w:p>
    <w:p w14:paraId="083B04BB" w14:textId="77777777" w:rsidR="0058708E" w:rsidRPr="006E47A2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E47A2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D307FC" w:rsidRPr="00345FBC" w14:paraId="005A12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AFCB3" w14:textId="1F420A9F" w:rsidR="00D307FC" w:rsidRPr="00E34E05" w:rsidRDefault="00D30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5AFD5B7B" w14:textId="439E470A" w:rsidR="00D307FC" w:rsidRPr="00E34E05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44AB72A6" w14:textId="2A182F6A" w:rsidR="00D307FC" w:rsidRPr="00E34E05" w:rsidRDefault="00D30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0A1A32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029B46" w14:textId="2A17FC42" w:rsidR="00B91D91" w:rsidRPr="00B91D91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Abbot, William</w:t>
            </w:r>
          </w:p>
        </w:tc>
        <w:tc>
          <w:tcPr>
            <w:tcW w:w="3672" w:type="dxa"/>
            <w:vAlign w:val="bottom"/>
          </w:tcPr>
          <w:p w14:paraId="010BBD20" w14:textId="753533C9" w:rsidR="00B91D91" w:rsidRPr="00B91D91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3A632F4B" w14:textId="15108E9F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345FBC" w14:paraId="4A0B52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597A39" w14:textId="2F5DFFDE" w:rsidR="007B7D69" w:rsidRPr="00E34E05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4E05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E34E05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6CB2C5FB" w14:textId="442DB31A" w:rsidR="007B7D69" w:rsidRPr="00E34E05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1620FF8" w14:textId="283CC2EA" w:rsidR="007B7D69" w:rsidRPr="00E34E05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345FBC" w14:paraId="785D1AC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98FF24" w14:textId="26DA109A" w:rsidR="006D1D73" w:rsidRPr="00CD47C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3E80D75A" w14:textId="39DFD04C" w:rsidR="006D1D73" w:rsidRPr="00CD47C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6FD27846" w14:textId="77777777" w:rsidR="006D1D73" w:rsidRPr="00345FBC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4E05" w:rsidRPr="00345FBC" w14:paraId="20F69D5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5670742" w14:textId="2FFFB075" w:rsidR="00E34E05" w:rsidRPr="00B91D91" w:rsidRDefault="00E34E05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Ayers-Brasher, Jennifer</w:t>
            </w:r>
          </w:p>
        </w:tc>
        <w:tc>
          <w:tcPr>
            <w:tcW w:w="3672" w:type="dxa"/>
            <w:vAlign w:val="bottom"/>
          </w:tcPr>
          <w:p w14:paraId="7C8E2599" w14:textId="7F2150C4" w:rsidR="00E34E05" w:rsidRPr="00B91D91" w:rsidRDefault="00E34E05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168" w:type="dxa"/>
            <w:vAlign w:val="bottom"/>
          </w:tcPr>
          <w:p w14:paraId="74454861" w14:textId="3C246E5B" w:rsidR="00E34E05" w:rsidRPr="00D3030B" w:rsidRDefault="00E34E05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345FBC" w14:paraId="49BA275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DBEE86B" w14:textId="05853810" w:rsidR="006D1D73" w:rsidRPr="00B91D91" w:rsidRDefault="006D1D7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Blevins, Chad</w:t>
            </w:r>
          </w:p>
        </w:tc>
        <w:tc>
          <w:tcPr>
            <w:tcW w:w="3672" w:type="dxa"/>
            <w:vAlign w:val="bottom"/>
          </w:tcPr>
          <w:p w14:paraId="4FE73B58" w14:textId="62C47B67" w:rsidR="006D1D73" w:rsidRPr="00B91D91" w:rsidRDefault="006D1D7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Grid Economics</w:t>
            </w:r>
          </w:p>
        </w:tc>
        <w:tc>
          <w:tcPr>
            <w:tcW w:w="3168" w:type="dxa"/>
            <w:vAlign w:val="bottom"/>
          </w:tcPr>
          <w:p w14:paraId="74DC7D27" w14:textId="4A7DA766" w:rsidR="006D1D73" w:rsidRPr="00345FBC" w:rsidRDefault="00B91D9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630C561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541884" w14:textId="6B509DDA" w:rsidR="00B91D91" w:rsidRPr="00345FBC" w:rsidRDefault="00B91D91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7D3D7AD5" w14:textId="6E5B8320" w:rsidR="00B91D91" w:rsidRPr="00345FBC" w:rsidRDefault="00B91D9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B91D91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B91D91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3A9E3963" w14:textId="46697B1B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345FBC" w14:paraId="483A5CD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A54682" w14:textId="0207E758" w:rsidR="000B686E" w:rsidRPr="00E34E05" w:rsidRDefault="000B686E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548EF3FE" w14:textId="0442C289" w:rsidR="000B686E" w:rsidRPr="00E34E05" w:rsidRDefault="000B686E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B334067" w14:textId="102DB1A8" w:rsidR="000B686E" w:rsidRPr="00E34E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345FBC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CD47C3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CD47C3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345FBC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030B" w:rsidRPr="00345FBC" w14:paraId="7FBFB75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D4D5086" w14:textId="78E86501" w:rsidR="00D3030B" w:rsidRPr="00CD47C3" w:rsidRDefault="00D3030B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72" w:type="dxa"/>
            <w:vAlign w:val="bottom"/>
          </w:tcPr>
          <w:p w14:paraId="0A16DE4E" w14:textId="3F36A02E" w:rsidR="00D3030B" w:rsidRPr="00CD47C3" w:rsidRDefault="00D3030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2A5AFD9A" w14:textId="2DABE479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5C4845A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9FBC68" w14:textId="5BA5D716" w:rsidR="00B91D91" w:rsidRPr="00B91D91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D91">
              <w:rPr>
                <w:rFonts w:ascii="Times New Roman" w:eastAsia="Times New Roman" w:hAnsi="Times New Roman" w:cs="Times New Roman"/>
              </w:rPr>
              <w:t>Chhajed</w:t>
            </w:r>
            <w:proofErr w:type="spellEnd"/>
            <w:r w:rsidRPr="00B91D9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1D91">
              <w:rPr>
                <w:rFonts w:ascii="Times New Roman" w:eastAsia="Times New Roman" w:hAnsi="Times New Roman" w:cs="Times New Roman"/>
              </w:rPr>
              <w:t>Pushkar</w:t>
            </w:r>
            <w:proofErr w:type="spellEnd"/>
          </w:p>
        </w:tc>
        <w:tc>
          <w:tcPr>
            <w:tcW w:w="3672" w:type="dxa"/>
            <w:vAlign w:val="bottom"/>
          </w:tcPr>
          <w:p w14:paraId="5C0B8FC9" w14:textId="04394DA6" w:rsidR="00B91D91" w:rsidRPr="00B91D91" w:rsidRDefault="00B91D9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2980017" w14:textId="256486F0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C1480" w:rsidRPr="00345FBC" w14:paraId="6AA845C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09CCDD" w14:textId="548A6A24" w:rsidR="00EC1480" w:rsidRPr="00F77327" w:rsidRDefault="00EC148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7A04FA45" w14:textId="5D16C869" w:rsidR="00EC1480" w:rsidRPr="00F77327" w:rsidRDefault="00EC1480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2C022DEA" w14:textId="77777777" w:rsidR="00EC1480" w:rsidRPr="00345FBC" w:rsidRDefault="00EC148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1D91" w:rsidRPr="00345FBC" w14:paraId="60B5709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7282516" w14:textId="2BAD1F9B" w:rsidR="00B91D91" w:rsidRPr="00B91D91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D91">
              <w:rPr>
                <w:rFonts w:ascii="Times New Roman" w:eastAsia="Times New Roman" w:hAnsi="Times New Roman" w:cs="Times New Roman"/>
              </w:rPr>
              <w:lastRenderedPageBreak/>
              <w:t>Cripe</w:t>
            </w:r>
            <w:proofErr w:type="spellEnd"/>
            <w:r w:rsidRPr="00B91D91">
              <w:rPr>
                <w:rFonts w:ascii="Times New Roman" w:eastAsia="Times New Roman" w:hAnsi="Times New Roman" w:cs="Times New Roman"/>
              </w:rPr>
              <w:t>, Ramsey</w:t>
            </w:r>
          </w:p>
        </w:tc>
        <w:tc>
          <w:tcPr>
            <w:tcW w:w="3672" w:type="dxa"/>
            <w:vAlign w:val="bottom"/>
          </w:tcPr>
          <w:p w14:paraId="6A23A644" w14:textId="2BA2537A" w:rsidR="00B91D91" w:rsidRPr="00D70F83" w:rsidRDefault="00B91D9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0F83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74AE6068" w14:textId="0D6944D1" w:rsidR="00B91D91" w:rsidRPr="00D70F83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0F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71526" w:rsidRPr="00345FBC" w14:paraId="4B833D8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39952B" w14:textId="6A7FE3B1" w:rsidR="00971526" w:rsidRPr="00D70F83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0F83">
              <w:rPr>
                <w:rFonts w:ascii="Times New Roman" w:eastAsia="Times New Roman" w:hAnsi="Times New Roman" w:cs="Times New Roman"/>
              </w:rPr>
              <w:t>Daigneault</w:t>
            </w:r>
            <w:proofErr w:type="spellEnd"/>
            <w:r w:rsidRPr="00D70F83">
              <w:rPr>
                <w:rFonts w:ascii="Times New Roman" w:eastAsia="Times New Roman" w:hAnsi="Times New Roman" w:cs="Times New Roman"/>
              </w:rPr>
              <w:t>, Ralph</w:t>
            </w:r>
          </w:p>
        </w:tc>
        <w:tc>
          <w:tcPr>
            <w:tcW w:w="3672" w:type="dxa"/>
            <w:vAlign w:val="bottom"/>
          </w:tcPr>
          <w:p w14:paraId="241C4B92" w14:textId="474EE2D4" w:rsidR="00971526" w:rsidRPr="00D70F83" w:rsidRDefault="00971526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0F83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6C8BD550" w14:textId="56A93124" w:rsidR="00971526" w:rsidRPr="00D70F83" w:rsidRDefault="00D70F83" w:rsidP="009715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70F8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524FE52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E535BE3" w14:textId="5E162E6E" w:rsidR="00B91D91" w:rsidRPr="00B91D91" w:rsidRDefault="00B91D91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De La Rosa, Lewis</w:t>
            </w:r>
          </w:p>
        </w:tc>
        <w:tc>
          <w:tcPr>
            <w:tcW w:w="3672" w:type="dxa"/>
            <w:vAlign w:val="bottom"/>
          </w:tcPr>
          <w:p w14:paraId="5EF9190F" w14:textId="14000D14" w:rsidR="00B91D91" w:rsidRPr="00B91D91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5434F8F" w14:textId="610266F2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34E05" w:rsidRPr="00345FBC" w14:paraId="516ACBC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D8CA09" w14:textId="09186823" w:rsidR="00E34E05" w:rsidRPr="00D3030B" w:rsidRDefault="00E34E05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Donohoo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Ken</w:t>
            </w:r>
          </w:p>
        </w:tc>
        <w:tc>
          <w:tcPr>
            <w:tcW w:w="3672" w:type="dxa"/>
            <w:vAlign w:val="bottom"/>
          </w:tcPr>
          <w:p w14:paraId="3CCBADD6" w14:textId="085FCE33" w:rsidR="00E34E05" w:rsidRPr="00D3030B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EPE Consulting</w:t>
            </w:r>
          </w:p>
        </w:tc>
        <w:tc>
          <w:tcPr>
            <w:tcW w:w="3168" w:type="dxa"/>
            <w:vAlign w:val="bottom"/>
          </w:tcPr>
          <w:p w14:paraId="6CD8BA2A" w14:textId="5E7638F1" w:rsidR="00E34E05" w:rsidRPr="00D3030B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3030B" w:rsidRPr="00345FBC" w14:paraId="6583A1D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EF2128E" w14:textId="05E5544F" w:rsidR="00D3030B" w:rsidRPr="00D3030B" w:rsidRDefault="00D3030B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30B">
              <w:rPr>
                <w:rFonts w:ascii="Times New Roman" w:eastAsia="Times New Roman" w:hAnsi="Times New Roman" w:cs="Times New Roman"/>
              </w:rPr>
              <w:t>Dubberly</w:t>
            </w:r>
            <w:proofErr w:type="spellEnd"/>
            <w:r w:rsidRPr="00D3030B">
              <w:rPr>
                <w:rFonts w:ascii="Times New Roman" w:eastAsia="Times New Roman" w:hAnsi="Times New Roman" w:cs="Times New Roman"/>
              </w:rPr>
              <w:t>, Aaron</w:t>
            </w:r>
          </w:p>
        </w:tc>
        <w:tc>
          <w:tcPr>
            <w:tcW w:w="3672" w:type="dxa"/>
            <w:vAlign w:val="bottom"/>
          </w:tcPr>
          <w:p w14:paraId="27BEC5E0" w14:textId="49E016F1" w:rsidR="00D3030B" w:rsidRPr="00D3030B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168" w:type="dxa"/>
            <w:vAlign w:val="bottom"/>
          </w:tcPr>
          <w:p w14:paraId="5CB9F89E" w14:textId="34DCF6E4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345FBC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E34E05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4E05">
              <w:rPr>
                <w:rFonts w:ascii="Times New Roman" w:eastAsia="Times New Roman" w:hAnsi="Times New Roman" w:cs="Times New Roman"/>
              </w:rPr>
              <w:t>Eckhoff</w:t>
            </w:r>
            <w:proofErr w:type="spellEnd"/>
            <w:r w:rsidRPr="00E34E05">
              <w:rPr>
                <w:rFonts w:ascii="Times New Roman" w:eastAsia="Times New Roman" w:hAnsi="Times New Roman" w:cs="Times New Roman"/>
              </w:rPr>
              <w:t>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E34E05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E34E05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345FBC" w14:paraId="3E143AD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353160" w14:textId="6D914DE0" w:rsidR="0019466C" w:rsidRPr="00F77327" w:rsidRDefault="00E40384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Elliott</w:t>
            </w:r>
            <w:r w:rsidR="0019466C" w:rsidRPr="00F77327">
              <w:rPr>
                <w:rFonts w:ascii="Times New Roman" w:eastAsia="Times New Roman" w:hAnsi="Times New Roman" w:cs="Times New Roman"/>
              </w:rPr>
              <w:t>, Christopher</w:t>
            </w:r>
          </w:p>
        </w:tc>
        <w:tc>
          <w:tcPr>
            <w:tcW w:w="3672" w:type="dxa"/>
            <w:vAlign w:val="bottom"/>
          </w:tcPr>
          <w:p w14:paraId="6BB3F256" w14:textId="2B2736FF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7164AB80" w14:textId="1A758EDC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7327" w:rsidRPr="00345FBC" w14:paraId="1ABA089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8BCE25" w14:textId="6DE845FF" w:rsidR="00F77327" w:rsidRPr="00F77327" w:rsidRDefault="00F7732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English, Barksdale</w:t>
            </w:r>
          </w:p>
        </w:tc>
        <w:tc>
          <w:tcPr>
            <w:tcW w:w="3672" w:type="dxa"/>
            <w:vAlign w:val="bottom"/>
          </w:tcPr>
          <w:p w14:paraId="37703031" w14:textId="02D229DF" w:rsidR="00F77327" w:rsidRPr="00F77327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65F59DF7" w14:textId="539D0895" w:rsidR="00F77327" w:rsidRPr="00F77327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73EC2" w:rsidRPr="00345FBC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CD47C3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6B9A866D" w:rsidR="00B73EC2" w:rsidRPr="00CD47C3" w:rsidRDefault="00CD47C3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Generation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345FBC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D47C3" w:rsidRPr="00345FBC" w14:paraId="034694B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789158" w14:textId="45C38253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Hall, Tim</w:t>
            </w:r>
          </w:p>
        </w:tc>
        <w:tc>
          <w:tcPr>
            <w:tcW w:w="3672" w:type="dxa"/>
            <w:vAlign w:val="bottom"/>
          </w:tcPr>
          <w:p w14:paraId="616C9DEE" w14:textId="786B8830" w:rsidR="00CD47C3" w:rsidRPr="00CD47C3" w:rsidRDefault="00CD47C3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Southern Power</w:t>
            </w:r>
          </w:p>
        </w:tc>
        <w:tc>
          <w:tcPr>
            <w:tcW w:w="3168" w:type="dxa"/>
            <w:vAlign w:val="bottom"/>
          </w:tcPr>
          <w:p w14:paraId="1EF39FCF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550C2" w:rsidRPr="00345FBC" w14:paraId="1A92EA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35AB0C1" w14:textId="113FE46E" w:rsidR="00B550C2" w:rsidRPr="00CD47C3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Harris, Brenda</w:t>
            </w:r>
          </w:p>
        </w:tc>
        <w:tc>
          <w:tcPr>
            <w:tcW w:w="3672" w:type="dxa"/>
            <w:vAlign w:val="bottom"/>
          </w:tcPr>
          <w:p w14:paraId="693B9C79" w14:textId="5B2AFD71" w:rsidR="00B550C2" w:rsidRPr="00CD47C3" w:rsidRDefault="00B550C2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Oxy</w:t>
            </w:r>
          </w:p>
        </w:tc>
        <w:tc>
          <w:tcPr>
            <w:tcW w:w="3168" w:type="dxa"/>
            <w:vAlign w:val="bottom"/>
          </w:tcPr>
          <w:p w14:paraId="2EEECF49" w14:textId="66A58C2D" w:rsidR="00B550C2" w:rsidRPr="00345FBC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1D73" w:rsidRPr="00345FBC" w14:paraId="015758F8" w14:textId="77777777" w:rsidTr="009B3374">
        <w:trPr>
          <w:trHeight w:val="117"/>
        </w:trPr>
        <w:tc>
          <w:tcPr>
            <w:tcW w:w="2628" w:type="dxa"/>
            <w:vAlign w:val="bottom"/>
          </w:tcPr>
          <w:p w14:paraId="661011C0" w14:textId="0EFCDCB1" w:rsidR="006D1D73" w:rsidRPr="00C348EE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1185D057" w14:textId="15AB276E" w:rsidR="006D1D73" w:rsidRPr="00C348EE" w:rsidRDefault="006D1D7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5596480F" w14:textId="77777777" w:rsidR="006D1D73" w:rsidRPr="00345FBC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030B" w:rsidRPr="00345FBC" w14:paraId="2C30784C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025320A8" w14:textId="5A83B4A1" w:rsidR="00D3030B" w:rsidRPr="00D3030B" w:rsidRDefault="00D3030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Howe, Larry</w:t>
            </w:r>
          </w:p>
        </w:tc>
        <w:tc>
          <w:tcPr>
            <w:tcW w:w="3672" w:type="dxa"/>
            <w:vAlign w:val="bottom"/>
          </w:tcPr>
          <w:p w14:paraId="4A1885C0" w14:textId="0F40DF0F" w:rsidR="00D3030B" w:rsidRPr="00D3030B" w:rsidRDefault="00D3030B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Texas Solar Energy Society</w:t>
            </w:r>
          </w:p>
        </w:tc>
        <w:tc>
          <w:tcPr>
            <w:tcW w:w="3168" w:type="dxa"/>
            <w:vAlign w:val="bottom"/>
          </w:tcPr>
          <w:p w14:paraId="29D003DA" w14:textId="46BA0609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4D0F3833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74C1B09" w14:textId="5BEBDB16" w:rsidR="00B91D91" w:rsidRPr="00B91D91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Hughes, Darren</w:t>
            </w:r>
          </w:p>
        </w:tc>
        <w:tc>
          <w:tcPr>
            <w:tcW w:w="3672" w:type="dxa"/>
            <w:vAlign w:val="bottom"/>
          </w:tcPr>
          <w:p w14:paraId="7DB603FA" w14:textId="0240BDAD" w:rsidR="00B91D91" w:rsidRPr="00B91D91" w:rsidRDefault="00B91D91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4AC39A9C" w14:textId="08B951CB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3030B" w:rsidRPr="00345FBC" w14:paraId="1EDE6FE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A80D64" w14:textId="56771EB8" w:rsidR="00D3030B" w:rsidRPr="00D3030B" w:rsidRDefault="00D3030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30B">
              <w:rPr>
                <w:rFonts w:ascii="Times New Roman" w:eastAsia="Times New Roman" w:hAnsi="Times New Roman" w:cs="Times New Roman"/>
              </w:rPr>
              <w:t>Jarman</w:t>
            </w:r>
            <w:proofErr w:type="spellEnd"/>
            <w:r w:rsidRPr="00D3030B">
              <w:rPr>
                <w:rFonts w:ascii="Times New Roman" w:eastAsia="Times New Roman" w:hAnsi="Times New Roman" w:cs="Times New Roman"/>
              </w:rPr>
              <w:t>, Scott</w:t>
            </w:r>
          </w:p>
        </w:tc>
        <w:tc>
          <w:tcPr>
            <w:tcW w:w="3672" w:type="dxa"/>
            <w:vAlign w:val="bottom"/>
          </w:tcPr>
          <w:p w14:paraId="2A16AC77" w14:textId="32E26F15" w:rsidR="00D3030B" w:rsidRPr="00D3030B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2E323BA" w14:textId="33CC443C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7C3" w:rsidRPr="00345FBC" w14:paraId="00FEA14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63D396" w14:textId="437DB805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Jonas, Todd</w:t>
            </w:r>
          </w:p>
        </w:tc>
        <w:tc>
          <w:tcPr>
            <w:tcW w:w="3672" w:type="dxa"/>
            <w:vAlign w:val="bottom"/>
          </w:tcPr>
          <w:p w14:paraId="67B8FFAD" w14:textId="22CE7D31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Tenaska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E47A2">
              <w:rPr>
                <w:rFonts w:ascii="Times New Roman" w:eastAsia="Times New Roman" w:hAnsi="Times New Roman" w:cs="Times New Roman"/>
              </w:rPr>
              <w:t>Power Services</w:t>
            </w:r>
          </w:p>
        </w:tc>
        <w:tc>
          <w:tcPr>
            <w:tcW w:w="3168" w:type="dxa"/>
            <w:vAlign w:val="bottom"/>
          </w:tcPr>
          <w:p w14:paraId="3F35760D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9466C" w:rsidRPr="00345FBC" w14:paraId="619815D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2B7D096" w14:textId="228BABEF" w:rsidR="0019466C" w:rsidRPr="00F77327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00C9C970" w14:textId="634FB1D6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584170FA" w14:textId="0366398F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345FBC" w14:paraId="550790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C045CE7" w14:textId="1E4BED6F" w:rsidR="0019466C" w:rsidRPr="00D3030B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2E6CF524" w14:textId="61E07BB0" w:rsidR="0019466C" w:rsidRPr="00D3030B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168" w:type="dxa"/>
            <w:vAlign w:val="bottom"/>
          </w:tcPr>
          <w:p w14:paraId="25053D26" w14:textId="7BF5E9E6" w:rsidR="0019466C" w:rsidRPr="00D3030B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7C3" w:rsidRPr="00345FBC" w14:paraId="5E1DACC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3E8010B" w14:textId="337A3CBD" w:rsidR="00CD47C3" w:rsidRPr="00345FBC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 xml:space="preserve">Lee, Jim </w:t>
            </w:r>
          </w:p>
        </w:tc>
        <w:tc>
          <w:tcPr>
            <w:tcW w:w="3672" w:type="dxa"/>
            <w:vAlign w:val="bottom"/>
          </w:tcPr>
          <w:p w14:paraId="767CB3D9" w14:textId="69E1FF4A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348EE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290C7628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4E05" w:rsidRPr="00345FBC" w14:paraId="5A2E7A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48EC3" w14:textId="44231A80" w:rsidR="00E34E05" w:rsidRPr="00CD47C3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Lookadoo, Heddie</w:t>
            </w:r>
          </w:p>
        </w:tc>
        <w:tc>
          <w:tcPr>
            <w:tcW w:w="3672" w:type="dxa"/>
            <w:vAlign w:val="bottom"/>
          </w:tcPr>
          <w:p w14:paraId="0BF57AAD" w14:textId="11BC7A31" w:rsidR="00E34E05" w:rsidRPr="00C348EE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636FFC49" w14:textId="06A86D8A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345FBC" w14:paraId="7CE3A2A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8A476E3" w14:textId="2CC2F018" w:rsidR="006D1D73" w:rsidRPr="00CD47C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Nathan, Robert</w:t>
            </w:r>
          </w:p>
        </w:tc>
        <w:tc>
          <w:tcPr>
            <w:tcW w:w="3672" w:type="dxa"/>
            <w:vAlign w:val="bottom"/>
          </w:tcPr>
          <w:p w14:paraId="28718D53" w14:textId="4D8192BF" w:rsidR="006D1D73" w:rsidRPr="00CD47C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7477F19" w14:textId="77777777" w:rsidR="006D1D73" w:rsidRPr="00345FBC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0132B" w:rsidRPr="00345FBC" w14:paraId="2FD484E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2D32B8" w14:textId="06FA5A6C" w:rsidR="00D0132B" w:rsidRPr="00D3030B" w:rsidRDefault="00D0132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Paff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Tom</w:t>
            </w:r>
          </w:p>
        </w:tc>
        <w:tc>
          <w:tcPr>
            <w:tcW w:w="3672" w:type="dxa"/>
            <w:vAlign w:val="bottom"/>
          </w:tcPr>
          <w:p w14:paraId="5DFF8107" w14:textId="4D6B9AEE" w:rsidR="00D0132B" w:rsidRPr="00D3030B" w:rsidRDefault="00D013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2E05CE9F" w14:textId="3423710E" w:rsidR="00D0132B" w:rsidRPr="00D3030B" w:rsidRDefault="00D013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345FBC" w14:paraId="3C32F62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F076327" w14:textId="0A19F244" w:rsidR="000B686E" w:rsidRPr="00D3030B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030B">
              <w:rPr>
                <w:rFonts w:ascii="Times New Roman" w:eastAsia="Times New Roman" w:hAnsi="Times New Roman" w:cs="Times New Roman"/>
              </w:rPr>
              <w:t>Palani</w:t>
            </w:r>
            <w:proofErr w:type="spellEnd"/>
            <w:r w:rsidRPr="00D3030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3030B">
              <w:rPr>
                <w:rFonts w:ascii="Times New Roman" w:eastAsia="Times New Roman" w:hAnsi="Times New Roman" w:cs="Times New Roman"/>
              </w:rPr>
              <w:t>Ananth</w:t>
            </w:r>
            <w:proofErr w:type="spellEnd"/>
          </w:p>
        </w:tc>
        <w:tc>
          <w:tcPr>
            <w:tcW w:w="3672" w:type="dxa"/>
            <w:vAlign w:val="bottom"/>
          </w:tcPr>
          <w:p w14:paraId="79739AEB" w14:textId="117EBB25" w:rsidR="000B686E" w:rsidRPr="00D3030B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168" w:type="dxa"/>
            <w:vAlign w:val="bottom"/>
          </w:tcPr>
          <w:p w14:paraId="630B1BB6" w14:textId="192F148E" w:rsidR="000B686E" w:rsidRPr="00D3030B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7C3" w:rsidRPr="00345FBC" w14:paraId="6F54337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6C52D7" w14:textId="0C485A98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Penny, Kevin</w:t>
            </w:r>
          </w:p>
        </w:tc>
        <w:tc>
          <w:tcPr>
            <w:tcW w:w="3672" w:type="dxa"/>
            <w:vAlign w:val="bottom"/>
          </w:tcPr>
          <w:p w14:paraId="39B2E310" w14:textId="4EC82966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EBDB84D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4E05" w:rsidRPr="00345FBC" w14:paraId="7F0A1DD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0695BC" w14:textId="4227496C" w:rsidR="00E34E05" w:rsidRPr="00CD47C3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Ranaweera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Aruna</w:t>
            </w:r>
            <w:proofErr w:type="spellEnd"/>
          </w:p>
        </w:tc>
        <w:tc>
          <w:tcPr>
            <w:tcW w:w="3672" w:type="dxa"/>
            <w:vAlign w:val="bottom"/>
          </w:tcPr>
          <w:p w14:paraId="77AB2A6E" w14:textId="0967DFC3" w:rsidR="00E34E05" w:rsidRPr="00CD47C3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168" w:type="dxa"/>
            <w:vAlign w:val="bottom"/>
          </w:tcPr>
          <w:p w14:paraId="7C87C128" w14:textId="70FFEABE" w:rsidR="00E34E05" w:rsidRPr="00345FBC" w:rsidRDefault="00E34E05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345FBC" w14:paraId="77BD2F6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B74057" w14:textId="2FD17F48" w:rsidR="006D1D73" w:rsidRPr="00CD47C3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3A2C2A43" w14:textId="130CAB6D" w:rsidR="006D1D73" w:rsidRPr="00CD47C3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4B5E3251" w14:textId="77777777" w:rsidR="006D1D73" w:rsidRPr="00345FBC" w:rsidRDefault="006D1D73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7C3" w:rsidRPr="00345FBC" w14:paraId="7A41FD6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032619" w14:textId="50A45953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Rich, John</w:t>
            </w:r>
          </w:p>
        </w:tc>
        <w:tc>
          <w:tcPr>
            <w:tcW w:w="3672" w:type="dxa"/>
            <w:vAlign w:val="bottom"/>
          </w:tcPr>
          <w:p w14:paraId="69D95F34" w14:textId="4C03A270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53262ABA" w14:textId="77777777" w:rsidR="00CD47C3" w:rsidRPr="00345FBC" w:rsidRDefault="00CD47C3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345FBC" w14:paraId="6C6EDFF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1234D40" w14:textId="7493C89F" w:rsidR="00F77327" w:rsidRPr="00F77327" w:rsidRDefault="00F773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Robertson, Jennifer</w:t>
            </w:r>
          </w:p>
        </w:tc>
        <w:tc>
          <w:tcPr>
            <w:tcW w:w="3672" w:type="dxa"/>
            <w:vAlign w:val="bottom"/>
          </w:tcPr>
          <w:p w14:paraId="72578AE8" w14:textId="64846230" w:rsidR="00F77327" w:rsidRPr="00F77327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2378CD76" w14:textId="45B7B0F7" w:rsidR="00F77327" w:rsidRPr="00345FBC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7FDAC1C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0E1732" w14:textId="064A09FB" w:rsidR="00B91D91" w:rsidRPr="00B91D91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Ross, Richard</w:t>
            </w:r>
          </w:p>
        </w:tc>
        <w:tc>
          <w:tcPr>
            <w:tcW w:w="3672" w:type="dxa"/>
            <w:vAlign w:val="bottom"/>
          </w:tcPr>
          <w:p w14:paraId="3B9CC776" w14:textId="616D8553" w:rsidR="00B91D91" w:rsidRPr="00B91D91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089CBBBC" w14:textId="41A0A242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7C3" w:rsidRPr="00345FBC" w14:paraId="3628FA3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22D974" w14:textId="5D152138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72" w:type="dxa"/>
            <w:vAlign w:val="bottom"/>
          </w:tcPr>
          <w:p w14:paraId="4CFD1433" w14:textId="0EA8557C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23FCD94C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4E05" w:rsidRPr="00345FBC" w14:paraId="2014881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66A3A3" w14:textId="4EB610CE" w:rsidR="00E34E05" w:rsidRPr="00CD47C3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Scott, Kathy</w:t>
            </w:r>
          </w:p>
        </w:tc>
        <w:tc>
          <w:tcPr>
            <w:tcW w:w="3672" w:type="dxa"/>
            <w:vAlign w:val="bottom"/>
          </w:tcPr>
          <w:p w14:paraId="7EA0A71C" w14:textId="39AF93FD" w:rsidR="00E34E05" w:rsidRPr="00CD47C3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7437E9E2" w14:textId="1FCD32FE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3030B" w:rsidRPr="00345FBC" w14:paraId="09DD5EA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F9BC2BE" w14:textId="7002424F" w:rsidR="00D3030B" w:rsidRPr="00CD47C3" w:rsidRDefault="00D3030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Shields, Christopher</w:t>
            </w:r>
          </w:p>
        </w:tc>
        <w:tc>
          <w:tcPr>
            <w:tcW w:w="3672" w:type="dxa"/>
            <w:vAlign w:val="bottom"/>
          </w:tcPr>
          <w:p w14:paraId="358AA441" w14:textId="67B214F4" w:rsidR="00D3030B" w:rsidRPr="00CD47C3" w:rsidRDefault="00D3030B" w:rsidP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Christopher Shields, PC</w:t>
            </w:r>
          </w:p>
        </w:tc>
        <w:tc>
          <w:tcPr>
            <w:tcW w:w="3168" w:type="dxa"/>
            <w:vAlign w:val="bottom"/>
          </w:tcPr>
          <w:p w14:paraId="22CC120E" w14:textId="5D943C38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220D2" w:rsidRPr="00345FBC" w14:paraId="796C4C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5E1F16" w14:textId="2D50CF5C" w:rsidR="003220D2" w:rsidRPr="00CD47C3" w:rsidRDefault="003220D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06DB51AF" w14:textId="7D9EA2A5" w:rsidR="003220D2" w:rsidRPr="00CD47C3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26D94D04" w14:textId="77777777" w:rsidR="003220D2" w:rsidRPr="00345FBC" w:rsidRDefault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345FBC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CD47C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62171117" w:rsidR="00B04013" w:rsidRPr="00CD47C3" w:rsidRDefault="00B04013" w:rsidP="003220D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 xml:space="preserve">Jewell </w:t>
            </w:r>
            <w:r w:rsidR="003220D2" w:rsidRPr="00CD47C3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CD47C3">
              <w:rPr>
                <w:rFonts w:ascii="Times New Roman" w:eastAsia="Times New Roman" w:hAnsi="Times New Roman" w:cs="Times New Roman"/>
              </w:rPr>
              <w:t>Associates</w:t>
            </w:r>
          </w:p>
        </w:tc>
        <w:tc>
          <w:tcPr>
            <w:tcW w:w="3168" w:type="dxa"/>
            <w:vAlign w:val="bottom"/>
          </w:tcPr>
          <w:p w14:paraId="2A8501BB" w14:textId="5CD737E3" w:rsidR="00B04013" w:rsidRPr="00345FBC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345FBC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F77327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F77327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B03D389" w:rsidR="00B04013" w:rsidRPr="00F77327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91D91" w:rsidRPr="00345FBC" w14:paraId="18CFA07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983F101" w14:textId="704B63B2" w:rsidR="00B91D91" w:rsidRPr="00CD47C3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Sumbera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Darrell</w:t>
            </w:r>
          </w:p>
        </w:tc>
        <w:tc>
          <w:tcPr>
            <w:tcW w:w="3672" w:type="dxa"/>
            <w:vAlign w:val="bottom"/>
          </w:tcPr>
          <w:p w14:paraId="75C1603E" w14:textId="173C908A" w:rsidR="00B91D91" w:rsidRPr="00CD47C3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16962329" w14:textId="0981AEC4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D486D" w:rsidRPr="00345FBC" w14:paraId="01CFDF1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B3F8C02" w14:textId="1EAF1289" w:rsidR="003D486D" w:rsidRPr="00E34E05" w:rsidRDefault="003D486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True, Roy</w:t>
            </w:r>
          </w:p>
        </w:tc>
        <w:tc>
          <w:tcPr>
            <w:tcW w:w="3672" w:type="dxa"/>
            <w:vAlign w:val="bottom"/>
          </w:tcPr>
          <w:p w14:paraId="6FEAEBC9" w14:textId="3D66D1B0" w:rsidR="003D486D" w:rsidRPr="00E34E05" w:rsidRDefault="003D486D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168" w:type="dxa"/>
            <w:vAlign w:val="bottom"/>
          </w:tcPr>
          <w:p w14:paraId="22646DAA" w14:textId="2C871518" w:rsidR="003D486D" w:rsidRPr="00E34E05" w:rsidRDefault="003D486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14CCA" w:rsidRPr="00345FBC" w14:paraId="1CC4B44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6B43C55" w14:textId="4145E017" w:rsidR="00F14CCA" w:rsidRPr="00E34E05" w:rsidRDefault="00F14CC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72" w:type="dxa"/>
            <w:vAlign w:val="bottom"/>
          </w:tcPr>
          <w:p w14:paraId="6B7B5F6B" w14:textId="4A7F5E41" w:rsidR="00F14CCA" w:rsidRPr="00E34E05" w:rsidRDefault="00F14CC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168" w:type="dxa"/>
            <w:vAlign w:val="bottom"/>
          </w:tcPr>
          <w:p w14:paraId="77088434" w14:textId="60459E90" w:rsidR="00F14CCA" w:rsidRPr="00E34E05" w:rsidRDefault="00EE0FE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550C2" w:rsidRPr="00345FBC" w14:paraId="3246397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EB00155" w14:textId="4B16F207" w:rsidR="00B550C2" w:rsidRPr="00B91D91" w:rsidRDefault="00B550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112FD78C" w14:textId="4A4FDD0B" w:rsidR="00B550C2" w:rsidRPr="00B91D91" w:rsidRDefault="00B550C2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736CDC24" w14:textId="74DFDB6A" w:rsidR="00B550C2" w:rsidRPr="00B91D91" w:rsidRDefault="00B550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D47C3" w:rsidRPr="00345FBC" w14:paraId="1118C4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75A45A6" w14:textId="7E3C3E35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Velasquez, Ivan</w:t>
            </w:r>
          </w:p>
        </w:tc>
        <w:tc>
          <w:tcPr>
            <w:tcW w:w="3672" w:type="dxa"/>
            <w:vAlign w:val="bottom"/>
          </w:tcPr>
          <w:p w14:paraId="5D2EF7CD" w14:textId="682B82C5" w:rsidR="00CD47C3" w:rsidRPr="00CD47C3" w:rsidRDefault="00CD47C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E54F1C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030B" w:rsidRPr="00345FBC" w14:paraId="4BA0400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15CCB6" w14:textId="5DC6207E" w:rsidR="00D3030B" w:rsidRPr="00CD47C3" w:rsidRDefault="00D3030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Viswanathan, Jay</w:t>
            </w:r>
          </w:p>
        </w:tc>
        <w:tc>
          <w:tcPr>
            <w:tcW w:w="3672" w:type="dxa"/>
            <w:vAlign w:val="bottom"/>
          </w:tcPr>
          <w:p w14:paraId="275B4241" w14:textId="14D95F96" w:rsidR="00D3030B" w:rsidRPr="00CD47C3" w:rsidRDefault="00D3030B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PNT Financial</w:t>
            </w:r>
          </w:p>
        </w:tc>
        <w:tc>
          <w:tcPr>
            <w:tcW w:w="3168" w:type="dxa"/>
            <w:vAlign w:val="bottom"/>
          </w:tcPr>
          <w:p w14:paraId="73096CCF" w14:textId="60118AA3" w:rsidR="00D3030B" w:rsidRPr="00345FBC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34E05" w:rsidRPr="00345FBC" w14:paraId="20F2DCB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F235F35" w14:textId="200A7CBA" w:rsidR="00E34E05" w:rsidRPr="00E34E05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Wieck, John</w:t>
            </w:r>
          </w:p>
        </w:tc>
        <w:tc>
          <w:tcPr>
            <w:tcW w:w="3672" w:type="dxa"/>
            <w:vAlign w:val="bottom"/>
          </w:tcPr>
          <w:p w14:paraId="6B085DE7" w14:textId="4D5FA50A" w:rsidR="00E34E05" w:rsidRPr="00E34E05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B07451A" w14:textId="694B56AF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345FBC" w14:paraId="5CC0351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E6FDF6D" w14:textId="54C20993" w:rsidR="0019466C" w:rsidRPr="00F77327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Whitworth, Dough</w:t>
            </w:r>
          </w:p>
        </w:tc>
        <w:tc>
          <w:tcPr>
            <w:tcW w:w="3672" w:type="dxa"/>
            <w:vAlign w:val="bottom"/>
          </w:tcPr>
          <w:p w14:paraId="44DB2746" w14:textId="32F63228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Texas Reliability Entity</w:t>
            </w:r>
            <w:bookmarkStart w:id="0" w:name="_GoBack"/>
            <w:bookmarkEnd w:id="0"/>
          </w:p>
        </w:tc>
        <w:tc>
          <w:tcPr>
            <w:tcW w:w="3168" w:type="dxa"/>
            <w:vAlign w:val="bottom"/>
          </w:tcPr>
          <w:p w14:paraId="267E77A1" w14:textId="29EEF5A2" w:rsidR="0019466C" w:rsidRPr="00F77327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CD47C3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CD47C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CD47C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CD47C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D47C3" w:rsidRPr="00CD47C3" w14:paraId="6333E94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EFF7DE" w14:textId="59887B64" w:rsidR="00CD47C3" w:rsidRPr="00CD47C3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Zerwas, Rebecca</w:t>
            </w:r>
          </w:p>
        </w:tc>
        <w:tc>
          <w:tcPr>
            <w:tcW w:w="3672" w:type="dxa"/>
            <w:vAlign w:val="bottom"/>
          </w:tcPr>
          <w:p w14:paraId="4F04E866" w14:textId="63F2932D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0A54685A" w14:textId="77777777" w:rsidR="00CD47C3" w:rsidRPr="00CD47C3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1A7D34" w14:textId="77777777" w:rsidR="00D4147C" w:rsidRPr="00CD47C3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3C420F9B" w14:textId="77777777" w:rsidR="0058708E" w:rsidRPr="008828D4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828D4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345FBC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B42A48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B42A48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B42A48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1653A0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6415414" w14:textId="21434CD1" w:rsidR="00B91D91" w:rsidRPr="00345FBC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3435A09" w14:textId="77777777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9E1CBC8" w14:textId="2DE6B09D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03C21" w:rsidRPr="00345FBC" w14:paraId="129999C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539892" w14:textId="7EDAE89D" w:rsidR="00403C21" w:rsidRPr="00345FBC" w:rsidRDefault="00403C2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2D10C2BD" w14:textId="77777777" w:rsidR="00403C21" w:rsidRPr="00345FBC" w:rsidRDefault="00403C2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70B9680" w14:textId="061243D7" w:rsidR="00403C2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1D73" w:rsidRPr="00345FBC" w14:paraId="08C968C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71CD7F0" w14:textId="31C57841" w:rsidR="006D1D73" w:rsidRPr="00345FBC" w:rsidRDefault="006D1D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lastRenderedPageBreak/>
              <w:t>Chang, Sean</w:t>
            </w:r>
          </w:p>
        </w:tc>
        <w:tc>
          <w:tcPr>
            <w:tcW w:w="3582" w:type="dxa"/>
            <w:vAlign w:val="bottom"/>
          </w:tcPr>
          <w:p w14:paraId="3894EF2D" w14:textId="77777777" w:rsidR="006D1D73" w:rsidRPr="00345FBC" w:rsidRDefault="006D1D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A854C8" w14:textId="5670BAD7" w:rsidR="006D1D73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06130" w:rsidRPr="00345FBC" w14:paraId="57D8122F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08E89F93" w14:textId="173E7DE7" w:rsidR="00C06130" w:rsidRPr="00345FBC" w:rsidRDefault="00C0613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06130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5F3E73D6" w14:textId="77777777" w:rsidR="00C06130" w:rsidRPr="00345FBC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9EEC3BD" w14:textId="77777777" w:rsidR="00C06130" w:rsidRPr="00345FBC" w:rsidRDefault="00C0613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1D91" w:rsidRPr="00345FBC" w14:paraId="41460C8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BD05CDF" w14:textId="375C41EF" w:rsidR="00B91D91" w:rsidRPr="00C06130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Covington, Austin</w:t>
            </w:r>
          </w:p>
        </w:tc>
        <w:tc>
          <w:tcPr>
            <w:tcW w:w="3582" w:type="dxa"/>
            <w:vAlign w:val="bottom"/>
          </w:tcPr>
          <w:p w14:paraId="4387A71D" w14:textId="77777777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622D4AF" w14:textId="695A36F4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34E05" w:rsidRPr="00345FBC" w14:paraId="5644C12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B91C9E0" w14:textId="26B1BE92" w:rsidR="00E34E05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Fohn, Douglas</w:t>
            </w:r>
          </w:p>
        </w:tc>
        <w:tc>
          <w:tcPr>
            <w:tcW w:w="3582" w:type="dxa"/>
            <w:vAlign w:val="bottom"/>
          </w:tcPr>
          <w:p w14:paraId="52FA81E5" w14:textId="77777777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F562134" w14:textId="0BE8A7A1" w:rsidR="00E34E05" w:rsidRPr="00D3030B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7327" w:rsidRPr="00345FBC" w14:paraId="59065199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FEBEF9D" w14:textId="473D6FD3" w:rsidR="00F77327" w:rsidRDefault="00F7732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7327">
              <w:rPr>
                <w:rFonts w:ascii="Times New Roman" w:eastAsia="Times New Roman" w:hAnsi="Times New Roman" w:cs="Times New Roman"/>
              </w:rPr>
              <w:t>Gleason, Brandon</w:t>
            </w:r>
          </w:p>
        </w:tc>
        <w:tc>
          <w:tcPr>
            <w:tcW w:w="3582" w:type="dxa"/>
            <w:vAlign w:val="bottom"/>
          </w:tcPr>
          <w:p w14:paraId="7954404F" w14:textId="77777777" w:rsidR="00F77327" w:rsidRPr="00345FBC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0341494" w14:textId="77777777" w:rsidR="00F77327" w:rsidRPr="00D3030B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4E05" w:rsidRPr="00345FBC" w14:paraId="21969AAC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DCBEBA0" w14:textId="29B86D76" w:rsidR="00E34E05" w:rsidRPr="00692320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Gnanam,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Prabhu</w:t>
            </w:r>
            <w:proofErr w:type="spellEnd"/>
          </w:p>
        </w:tc>
        <w:tc>
          <w:tcPr>
            <w:tcW w:w="3582" w:type="dxa"/>
            <w:vAlign w:val="bottom"/>
          </w:tcPr>
          <w:p w14:paraId="131B5CC7" w14:textId="77777777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BC2F751" w14:textId="234C0B74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345FBC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345FB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345FB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345FBC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A08BA" w:rsidRPr="00345FBC" w14:paraId="467DAAA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A531AF3" w14:textId="5E07BB20" w:rsidR="003A08BA" w:rsidRPr="00345FBC" w:rsidRDefault="003A08B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CD47C3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CD47C3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413DB07F" w14:textId="77777777" w:rsidR="003A08BA" w:rsidRPr="00345FB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6A8D844" w14:textId="26BF0419" w:rsidR="003A08BA" w:rsidRPr="00345FB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7C3" w:rsidRPr="00345FBC" w14:paraId="3D54491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F99B178" w14:textId="7000292A" w:rsidR="00CD47C3" w:rsidRPr="00345FBC" w:rsidRDefault="00CD47C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563A1612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D6D8357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3030B" w:rsidRPr="00345FBC" w14:paraId="4BAF7F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521822" w14:textId="26C94A55" w:rsidR="00D3030B" w:rsidRPr="00D3030B" w:rsidRDefault="00D3030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 xml:space="preserve">Hui, </w:t>
            </w:r>
            <w:proofErr w:type="spellStart"/>
            <w:r w:rsidRPr="00D3030B">
              <w:rPr>
                <w:rFonts w:ascii="Times New Roman" w:eastAsia="Times New Roman" w:hAnsi="Times New Roman" w:cs="Times New Roman"/>
              </w:rPr>
              <w:t>Hailong</w:t>
            </w:r>
            <w:proofErr w:type="spellEnd"/>
          </w:p>
        </w:tc>
        <w:tc>
          <w:tcPr>
            <w:tcW w:w="3582" w:type="dxa"/>
            <w:vAlign w:val="bottom"/>
          </w:tcPr>
          <w:p w14:paraId="2E74DD25" w14:textId="77777777" w:rsidR="00D3030B" w:rsidRPr="00D3030B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54939B" w14:textId="13355AD3" w:rsidR="00D3030B" w:rsidRPr="00D3030B" w:rsidRDefault="00D3030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9466C" w:rsidRPr="00345FBC" w14:paraId="69B0ACC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BD0C4E" w14:textId="39E0665E" w:rsidR="0019466C" w:rsidRPr="00E34E05" w:rsidRDefault="0019466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058DB267" w14:textId="77777777" w:rsidR="0019466C" w:rsidRPr="00E34E05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801D763" w14:textId="70C40075" w:rsidR="0019466C" w:rsidRPr="00E34E05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45FBC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345FB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345FB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345FB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06063" w:rsidRPr="00345FBC" w14:paraId="3CC7E0E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49C9D6C" w14:textId="5B0B60D8" w:rsidR="00106063" w:rsidRPr="00345FBC" w:rsidRDefault="0010606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6063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074FDDED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E018E96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657B5" w:rsidRPr="00345FBC" w14:paraId="7375B8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B69CFFC" w14:textId="062CF1AB" w:rsidR="00F657B5" w:rsidRPr="00345FBC" w:rsidRDefault="00F657B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355CC90B" w14:textId="77777777" w:rsidR="00F657B5" w:rsidRPr="00345FBC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998450" w14:textId="227679D7" w:rsidR="00F657B5" w:rsidRPr="00345FBC" w:rsidRDefault="00F657B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91D91" w:rsidRPr="00345FBC" w14:paraId="4BBE672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80135D" w14:textId="6288707A" w:rsidR="00B91D91" w:rsidRPr="00692320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Liu, Cong</w:t>
            </w:r>
          </w:p>
        </w:tc>
        <w:tc>
          <w:tcPr>
            <w:tcW w:w="3582" w:type="dxa"/>
            <w:vAlign w:val="bottom"/>
          </w:tcPr>
          <w:p w14:paraId="1273DAA9" w14:textId="77777777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1985340" w14:textId="274FE2CC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E1072" w:rsidRPr="00345FBC" w14:paraId="600BF4E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88EF885" w14:textId="45BE78B7" w:rsidR="001E1072" w:rsidRPr="00CD47C3" w:rsidRDefault="001E1072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5FE0D8E3" w14:textId="77777777" w:rsidR="001E1072" w:rsidRPr="00345FBC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ED5CBF" w14:textId="77777777" w:rsidR="001E1072" w:rsidRPr="00345FBC" w:rsidRDefault="001E107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D47C3" w:rsidRPr="00345FBC" w14:paraId="5F6D1AB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5FD2C60" w14:textId="77A626A8" w:rsidR="00CD47C3" w:rsidRPr="00CD47C3" w:rsidRDefault="00CD47C3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47C3">
              <w:rPr>
                <w:rFonts w:ascii="Times New Roman" w:eastAsia="Times New Roman" w:hAnsi="Times New Roman" w:cs="Times New Roman"/>
              </w:rPr>
              <w:t>Mantena, Dan</w:t>
            </w:r>
          </w:p>
        </w:tc>
        <w:tc>
          <w:tcPr>
            <w:tcW w:w="3582" w:type="dxa"/>
            <w:vAlign w:val="bottom"/>
          </w:tcPr>
          <w:p w14:paraId="2C9C1DE4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C338473" w14:textId="77777777" w:rsidR="00CD47C3" w:rsidRPr="00345FBC" w:rsidRDefault="00CD47C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738E5" w:rsidRPr="00345FBC" w14:paraId="6D48EBF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D0F5519" w14:textId="120575C5" w:rsidR="004738E5" w:rsidRPr="00345FBC" w:rsidRDefault="004738E5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Mickey, Joel</w:t>
            </w:r>
          </w:p>
        </w:tc>
        <w:tc>
          <w:tcPr>
            <w:tcW w:w="3582" w:type="dxa"/>
            <w:vAlign w:val="bottom"/>
          </w:tcPr>
          <w:p w14:paraId="10406BB0" w14:textId="77777777" w:rsidR="004738E5" w:rsidRPr="00345FBC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26FFCFB" w14:textId="77777777" w:rsidR="004738E5" w:rsidRPr="00345FBC" w:rsidRDefault="004738E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B686E" w:rsidRPr="00345FBC" w14:paraId="6E60FF3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E2D09C" w14:textId="1A2CD501" w:rsidR="000B686E" w:rsidRPr="00E34E05" w:rsidRDefault="000B686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5E69EF13" w14:textId="77777777" w:rsidR="000B686E" w:rsidRPr="00E34E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105963A" w14:textId="44F434FF" w:rsidR="000B686E" w:rsidRPr="00E34E05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C03B6" w:rsidRPr="00345FBC" w14:paraId="5318144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1EECD6" w14:textId="5DCFBB24" w:rsidR="00DC03B6" w:rsidRPr="00345FBC" w:rsidRDefault="00DC03B6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4A70B644" w14:textId="77777777" w:rsidR="00DC03B6" w:rsidRPr="00345FB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10D3787" w14:textId="0D3B2FB7" w:rsidR="00DC03B6" w:rsidRPr="00345FBC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345FBC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B91D91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B91D91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B91D91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348EE" w:rsidRPr="00345FBC" w14:paraId="6692F75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E05095C" w14:textId="68A92C6A" w:rsidR="00C348EE" w:rsidRPr="00345FBC" w:rsidRDefault="00C348E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C348EE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Kenan</w:t>
            </w:r>
          </w:p>
        </w:tc>
        <w:tc>
          <w:tcPr>
            <w:tcW w:w="3582" w:type="dxa"/>
            <w:vAlign w:val="bottom"/>
          </w:tcPr>
          <w:p w14:paraId="22451359" w14:textId="77777777" w:rsidR="00C348EE" w:rsidRPr="00345FBC" w:rsidRDefault="00C348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F03F9CC" w14:textId="77777777" w:rsidR="00C348EE" w:rsidRPr="00345FBC" w:rsidRDefault="00C348E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B686E" w:rsidRPr="00345FBC" w14:paraId="4E38410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8171743" w14:textId="5F24C3B3" w:rsidR="000B686E" w:rsidRPr="00B91D91" w:rsidRDefault="000B686E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Opheim, Calvin</w:t>
            </w:r>
          </w:p>
        </w:tc>
        <w:tc>
          <w:tcPr>
            <w:tcW w:w="3582" w:type="dxa"/>
            <w:vAlign w:val="bottom"/>
          </w:tcPr>
          <w:p w14:paraId="78E40E79" w14:textId="77777777" w:rsidR="000B686E" w:rsidRPr="00B91D9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00C2D71" w14:textId="20748F68" w:rsidR="000B686E" w:rsidRPr="00B91D91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345FBC" w14:paraId="4D34678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E3A5757" w14:textId="6E74E196" w:rsidR="00B91D91" w:rsidRPr="00345FBC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Pagliai, Dave</w:t>
            </w:r>
          </w:p>
        </w:tc>
        <w:tc>
          <w:tcPr>
            <w:tcW w:w="3582" w:type="dxa"/>
            <w:vAlign w:val="bottom"/>
          </w:tcPr>
          <w:p w14:paraId="4F3585C9" w14:textId="77777777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35A607C" w14:textId="14FF2A23" w:rsidR="00B91D91" w:rsidRPr="00345FBC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345FBC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345FB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828D4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345FB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2FB30E7" w:rsidR="0058708E" w:rsidRPr="00345FBC" w:rsidRDefault="005538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45FBC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06063" w:rsidRPr="00345FBC" w14:paraId="1A50C1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F7637C" w14:textId="271C5405" w:rsidR="00106063" w:rsidRPr="00345FBC" w:rsidRDefault="0010606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6063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582" w:type="dxa"/>
            <w:vAlign w:val="bottom"/>
          </w:tcPr>
          <w:p w14:paraId="6FB06715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6F8511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06063" w:rsidRPr="00345FBC" w14:paraId="29FE7F5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696C12" w14:textId="2367CAE1" w:rsidR="00106063" w:rsidRPr="00345FBC" w:rsidRDefault="0010606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06063">
              <w:rPr>
                <w:rFonts w:ascii="Times New Roman" w:eastAsia="Times New Roman" w:hAnsi="Times New Roman" w:cs="Times New Roman"/>
              </w:rPr>
              <w:t>Rickerson, Woody</w:t>
            </w:r>
          </w:p>
        </w:tc>
        <w:tc>
          <w:tcPr>
            <w:tcW w:w="3582" w:type="dxa"/>
            <w:vAlign w:val="bottom"/>
          </w:tcPr>
          <w:p w14:paraId="7863B5B8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43F431D" w14:textId="77777777" w:rsidR="00106063" w:rsidRPr="00345FBC" w:rsidRDefault="0010606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34E05" w:rsidRPr="00345FBC" w14:paraId="4B73987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7A1E6FE" w14:textId="2CADFF4E" w:rsidR="00E34E05" w:rsidRPr="00345FBC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792790FC" w14:textId="77777777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DF21744" w14:textId="2A280B89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34E05" w:rsidRPr="00345FBC" w14:paraId="6A5CA40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ABA723" w14:textId="7F0DFAF5" w:rsidR="00E34E05" w:rsidRPr="00E34E05" w:rsidRDefault="00E34E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1437C894" w14:textId="77777777" w:rsidR="00E34E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B168798" w14:textId="56617559" w:rsidR="00E34E05" w:rsidRPr="00D3030B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B7D69" w:rsidRPr="00345FBC" w14:paraId="18985F3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71C9C10" w14:textId="2888C1AE" w:rsidR="007B7D69" w:rsidRPr="00345FBC" w:rsidRDefault="007B7D6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3F9BE13D" w14:textId="77777777" w:rsidR="007B7D69" w:rsidRPr="00345FBC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1CA951" w14:textId="77777777" w:rsidR="007B7D69" w:rsidRPr="00345FBC" w:rsidRDefault="007B7D6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7327" w:rsidRPr="00345FBC" w14:paraId="7E14C4F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D250C39" w14:textId="01C26AFE" w:rsidR="00F77327" w:rsidRPr="00692320" w:rsidRDefault="00F77327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4152E124" w14:textId="77777777" w:rsidR="00F77327" w:rsidRPr="00345FBC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393F46D" w14:textId="1A8F459A" w:rsidR="00F77327" w:rsidRPr="00345FBC" w:rsidRDefault="00F7732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A08BA" w:rsidRPr="00345FBC" w14:paraId="72657CF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32215A7" w14:textId="3A7894B5" w:rsidR="003A08BA" w:rsidRPr="00345FBC" w:rsidRDefault="003A08BA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92320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3DA57059" w14:textId="77777777" w:rsidR="003A08BA" w:rsidRPr="00345FB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D3E784" w14:textId="7EE40B1C" w:rsidR="003A08BA" w:rsidRPr="00345FBC" w:rsidRDefault="003A08B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03B6" w:rsidRPr="00345FBC" w14:paraId="234065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8AB70E" w14:textId="78892A95" w:rsidR="00DC03B6" w:rsidRPr="00B91D91" w:rsidRDefault="00DC03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Smith, Nathan</w:t>
            </w:r>
          </w:p>
        </w:tc>
        <w:tc>
          <w:tcPr>
            <w:tcW w:w="3582" w:type="dxa"/>
            <w:vAlign w:val="bottom"/>
          </w:tcPr>
          <w:p w14:paraId="7C9D8E4A" w14:textId="77777777" w:rsidR="00DC03B6" w:rsidRPr="00B91D91" w:rsidRDefault="00DC03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68B6FA" w14:textId="241B0A07" w:rsidR="00DC03B6" w:rsidRPr="00B91D91" w:rsidRDefault="0019466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91D9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92320" w:rsidRPr="00345FBC" w14:paraId="593A5CE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6830F9C" w14:textId="61B2C683" w:rsidR="00692320" w:rsidRPr="00E34E05" w:rsidRDefault="006923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CFA9C47" w14:textId="77777777" w:rsidR="00692320" w:rsidRPr="00345FBC" w:rsidRDefault="006923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54A2A02" w14:textId="77777777" w:rsidR="00692320" w:rsidRPr="00345FBC" w:rsidRDefault="006923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B3A05" w:rsidRPr="00345FBC" w14:paraId="0FDAB3D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6CD0F4" w14:textId="54330B69" w:rsidR="00CB3A05" w:rsidRPr="00E34E05" w:rsidRDefault="00CB3A0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1D98EFEB" w14:textId="77777777" w:rsidR="00CB3A05" w:rsidRPr="00345FBC" w:rsidRDefault="00CB3A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F38C498" w14:textId="73DFCA58" w:rsidR="00CB3A05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52829" w:rsidRPr="00345FBC" w14:paraId="3AFC193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DE960D" w14:textId="74601F8E" w:rsidR="00E52829" w:rsidRPr="00345FBC" w:rsidRDefault="00E528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34E05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6B2F7006" w14:textId="77777777" w:rsidR="00E52829" w:rsidRPr="00345FBC" w:rsidRDefault="00E528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5E98766" w14:textId="7C7CCCB1" w:rsidR="00E52829" w:rsidRPr="00345FBC" w:rsidRDefault="00E34E0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3030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91D91" w:rsidRPr="00B42A48" w14:paraId="1AE9E33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B31DF33" w14:textId="19BE604B" w:rsidR="00B91D91" w:rsidRPr="00B42A48" w:rsidRDefault="00B91D9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Weaver, Eileen</w:t>
            </w:r>
          </w:p>
        </w:tc>
        <w:tc>
          <w:tcPr>
            <w:tcW w:w="3582" w:type="dxa"/>
            <w:vAlign w:val="bottom"/>
          </w:tcPr>
          <w:p w14:paraId="534C81E4" w14:textId="77777777" w:rsidR="00B91D91" w:rsidRPr="00B42A48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91FFAEB" w14:textId="3780D046" w:rsidR="00B91D91" w:rsidRPr="00B42A48" w:rsidRDefault="00B91D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686E" w:rsidRPr="00B42A48" w14:paraId="13093E7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94BA7B0" w14:textId="64AEF87B" w:rsidR="000B686E" w:rsidRPr="00B42A48" w:rsidRDefault="000B686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266CEF7E" w14:textId="77777777" w:rsidR="000B686E" w:rsidRPr="00B42A48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2C8579" w14:textId="277F73EE" w:rsidR="000B686E" w:rsidRPr="00B42A48" w:rsidRDefault="000B686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42A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B42A48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B42A48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345FBC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CB1D41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CB1D41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0EA85C91" w14:textId="77777777" w:rsidR="00EB6CF3" w:rsidRPr="00CB1D4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485876C" w14:textId="77777777" w:rsidR="00945B20" w:rsidRPr="00CB1D41" w:rsidRDefault="00945B20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CB1D4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B1D41">
        <w:rPr>
          <w:rFonts w:ascii="Times New Roman" w:hAnsi="Times New Roman" w:cs="Times New Roman"/>
          <w:u w:val="single"/>
        </w:rPr>
        <w:t>Antitrust Admonition</w:t>
      </w:r>
    </w:p>
    <w:p w14:paraId="0507BBB7" w14:textId="1D4DE01B" w:rsidR="00EB6CF3" w:rsidRPr="00CB1D41" w:rsidRDefault="005B580C" w:rsidP="00EB51A0">
      <w:pPr>
        <w:pStyle w:val="NoSpacing"/>
        <w:jc w:val="both"/>
        <w:rPr>
          <w:rFonts w:ascii="Times New Roman" w:hAnsi="Times New Roman" w:cs="Times New Roman"/>
        </w:rPr>
      </w:pPr>
      <w:r w:rsidRPr="00CB1D41">
        <w:rPr>
          <w:rFonts w:ascii="Times New Roman" w:hAnsi="Times New Roman" w:cs="Times New Roman"/>
        </w:rPr>
        <w:t>David Kee</w:t>
      </w:r>
      <w:r w:rsidR="00A756B3" w:rsidRPr="00CB1D41">
        <w:rPr>
          <w:rFonts w:ascii="Times New Roman" w:hAnsi="Times New Roman" w:cs="Times New Roman"/>
        </w:rPr>
        <w:t xml:space="preserve"> </w:t>
      </w:r>
      <w:r w:rsidR="00EB6CF3" w:rsidRPr="00CB1D41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345FBC" w:rsidRDefault="004C2A2C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54A0199" w14:textId="77777777" w:rsidR="009A7172" w:rsidRPr="00345FBC" w:rsidRDefault="009A7172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4765ACC" w14:textId="77777777" w:rsidR="00EB6CF3" w:rsidRPr="00CB1D4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B1D41">
        <w:rPr>
          <w:rFonts w:ascii="Times New Roman" w:hAnsi="Times New Roman" w:cs="Times New Roman"/>
          <w:u w:val="single"/>
        </w:rPr>
        <w:t>Agenda Review</w:t>
      </w:r>
    </w:p>
    <w:p w14:paraId="59C31F47" w14:textId="51EDFEF5" w:rsidR="004B217E" w:rsidRPr="00345FBC" w:rsidRDefault="004E052C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 xml:space="preserve">Mr. Kee </w:t>
      </w:r>
      <w:r w:rsidRPr="004E052C">
        <w:rPr>
          <w:rFonts w:ascii="Times New Roman" w:hAnsi="Times New Roman" w:cs="Times New Roman"/>
        </w:rPr>
        <w:t>reviewed items scheduled for a vote at this meeting and noted changes to the order for which items would be taken up.</w:t>
      </w:r>
    </w:p>
    <w:p w14:paraId="367884E8" w14:textId="1FF92115" w:rsidR="00EB6CF3" w:rsidRPr="00CB1D41" w:rsidRDefault="0050442B" w:rsidP="00EB51A0">
      <w:pPr>
        <w:pStyle w:val="NoSpacing"/>
        <w:jc w:val="both"/>
        <w:rPr>
          <w:rFonts w:ascii="Times New Roman" w:hAnsi="Times New Roman"/>
          <w:u w:val="single"/>
        </w:rPr>
      </w:pPr>
      <w:r w:rsidRPr="00CB1D41">
        <w:rPr>
          <w:rFonts w:ascii="Times New Roman" w:hAnsi="Times New Roman" w:cs="Times New Roman"/>
          <w:u w:val="single"/>
        </w:rPr>
        <w:lastRenderedPageBreak/>
        <w:t>A</w:t>
      </w:r>
      <w:r w:rsidR="00EB6CF3" w:rsidRPr="00CB1D41">
        <w:rPr>
          <w:rFonts w:ascii="Times New Roman" w:hAnsi="Times New Roman" w:cs="Times New Roman"/>
          <w:u w:val="single"/>
        </w:rPr>
        <w:t xml:space="preserve">pproval of WMS Meeting Minutes </w:t>
      </w:r>
      <w:r w:rsidR="00C96B32" w:rsidRPr="00CB1D41">
        <w:rPr>
          <w:rFonts w:ascii="Times New Roman" w:hAnsi="Times New Roman"/>
          <w:u w:val="single"/>
        </w:rPr>
        <w:t>(see Key Documents)</w:t>
      </w:r>
      <w:r w:rsidR="00C96B32" w:rsidRPr="00CB1D41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785EC0D1" w:rsidR="00EB6CF3" w:rsidRPr="00CB023D" w:rsidRDefault="00CB023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B023D">
        <w:rPr>
          <w:rFonts w:ascii="Times New Roman" w:hAnsi="Times New Roman" w:cs="Times New Roman"/>
          <w:i/>
        </w:rPr>
        <w:t>May 2, 2018</w:t>
      </w:r>
    </w:p>
    <w:p w14:paraId="79B18DBA" w14:textId="07464EF0" w:rsidR="00726EE5" w:rsidRPr="005D5485" w:rsidRDefault="00F86D71" w:rsidP="007E6DC2">
      <w:pPr>
        <w:pStyle w:val="NoSpacing"/>
        <w:jc w:val="both"/>
        <w:rPr>
          <w:rFonts w:ascii="Times New Roman" w:hAnsi="Times New Roman" w:cs="Times New Roman"/>
          <w:b/>
        </w:rPr>
      </w:pPr>
      <w:r w:rsidRPr="005D5485">
        <w:rPr>
          <w:rFonts w:ascii="Times New Roman" w:hAnsi="Times New Roman" w:cs="Times New Roman"/>
          <w:b/>
        </w:rPr>
        <w:t xml:space="preserve">Diana Coleman </w:t>
      </w:r>
      <w:r w:rsidR="00726EE5" w:rsidRPr="005D5485">
        <w:rPr>
          <w:rFonts w:ascii="Times New Roman" w:hAnsi="Times New Roman" w:cs="Times New Roman"/>
          <w:b/>
        </w:rPr>
        <w:t xml:space="preserve">moved to approve the </w:t>
      </w:r>
      <w:r w:rsidR="005D5485" w:rsidRPr="005D5485">
        <w:rPr>
          <w:rFonts w:ascii="Times New Roman" w:hAnsi="Times New Roman" w:cs="Times New Roman"/>
          <w:b/>
        </w:rPr>
        <w:t>May 2, 2018 W</w:t>
      </w:r>
      <w:r w:rsidR="00726EE5" w:rsidRPr="005D5485">
        <w:rPr>
          <w:rFonts w:ascii="Times New Roman" w:hAnsi="Times New Roman" w:cs="Times New Roman"/>
          <w:b/>
        </w:rPr>
        <w:t xml:space="preserve">MS meeting minutes as submitted.  </w:t>
      </w:r>
      <w:r w:rsidR="005D5485" w:rsidRPr="005D5485">
        <w:rPr>
          <w:rFonts w:ascii="Times New Roman" w:hAnsi="Times New Roman" w:cs="Times New Roman"/>
          <w:b/>
        </w:rPr>
        <w:t xml:space="preserve">Taylor Woodruff </w:t>
      </w:r>
      <w:r w:rsidR="00726EE5" w:rsidRPr="005D5485">
        <w:rPr>
          <w:rFonts w:ascii="Times New Roman" w:hAnsi="Times New Roman" w:cs="Times New Roman"/>
          <w:b/>
        </w:rPr>
        <w:t xml:space="preserve">seconded the motion. </w:t>
      </w:r>
      <w:r w:rsidRPr="005D5485">
        <w:rPr>
          <w:rFonts w:ascii="Times New Roman" w:hAnsi="Times New Roman" w:cs="Times New Roman"/>
          <w:b/>
        </w:rPr>
        <w:t xml:space="preserve"> The motion carried with </w:t>
      </w:r>
      <w:r w:rsidR="005D5485" w:rsidRPr="005D5485">
        <w:rPr>
          <w:rFonts w:ascii="Times New Roman" w:hAnsi="Times New Roman" w:cs="Times New Roman"/>
          <w:b/>
        </w:rPr>
        <w:t xml:space="preserve">two </w:t>
      </w:r>
      <w:r w:rsidRPr="005D5485">
        <w:rPr>
          <w:rFonts w:ascii="Times New Roman" w:hAnsi="Times New Roman" w:cs="Times New Roman"/>
          <w:b/>
        </w:rPr>
        <w:t>abstention</w:t>
      </w:r>
      <w:r w:rsidR="00B259F7">
        <w:rPr>
          <w:rFonts w:ascii="Times New Roman" w:hAnsi="Times New Roman" w:cs="Times New Roman"/>
          <w:b/>
        </w:rPr>
        <w:t>s</w:t>
      </w:r>
      <w:r w:rsidRPr="005D5485">
        <w:rPr>
          <w:rFonts w:ascii="Times New Roman" w:hAnsi="Times New Roman" w:cs="Times New Roman"/>
          <w:b/>
        </w:rPr>
        <w:t xml:space="preserve"> from the </w:t>
      </w:r>
      <w:r w:rsidR="005D5485" w:rsidRPr="005D5485">
        <w:rPr>
          <w:rFonts w:ascii="Times New Roman" w:hAnsi="Times New Roman" w:cs="Times New Roman"/>
          <w:b/>
        </w:rPr>
        <w:t xml:space="preserve">Cooperative (STEC) and </w:t>
      </w:r>
      <w:r w:rsidRPr="005D5485">
        <w:rPr>
          <w:rFonts w:ascii="Times New Roman" w:hAnsi="Times New Roman" w:cs="Times New Roman"/>
          <w:b/>
        </w:rPr>
        <w:t>Independent Generator (Calpine) Market Segment</w:t>
      </w:r>
      <w:r w:rsidR="005D5485" w:rsidRPr="005D5485">
        <w:rPr>
          <w:rFonts w:ascii="Times New Roman" w:hAnsi="Times New Roman" w:cs="Times New Roman"/>
          <w:b/>
        </w:rPr>
        <w:t>s.</w:t>
      </w:r>
    </w:p>
    <w:p w14:paraId="14AA990D" w14:textId="06929D8B" w:rsidR="00DC17A7" w:rsidRDefault="00DC17A7" w:rsidP="007E6DC2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1B28A87" w14:textId="77777777" w:rsidR="00DC17A7" w:rsidRDefault="00DC17A7" w:rsidP="007E6DC2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B5B88E3" w14:textId="2A2DFBF5" w:rsidR="005D5485" w:rsidRDefault="007D014F" w:rsidP="007D014F">
      <w:pPr>
        <w:pStyle w:val="NoSpacing"/>
        <w:rPr>
          <w:rFonts w:ascii="Times New Roman" w:hAnsi="Times New Roman" w:cs="Times New Roman"/>
          <w:u w:val="single"/>
        </w:rPr>
      </w:pPr>
      <w:r w:rsidRPr="007D014F">
        <w:rPr>
          <w:rFonts w:ascii="Times New Roman" w:hAnsi="Times New Roman" w:cs="Times New Roman"/>
          <w:u w:val="single"/>
        </w:rPr>
        <w:t>Technical Advisory Committee (TAC) Update and Assignments</w:t>
      </w:r>
      <w:r w:rsidR="00E0623A">
        <w:rPr>
          <w:rFonts w:ascii="Times New Roman" w:hAnsi="Times New Roman" w:cs="Times New Roman"/>
          <w:u w:val="single"/>
        </w:rPr>
        <w:t xml:space="preserve"> (see Key D</w:t>
      </w:r>
      <w:r w:rsidR="00933B8D">
        <w:rPr>
          <w:rFonts w:ascii="Times New Roman" w:hAnsi="Times New Roman" w:cs="Times New Roman"/>
          <w:u w:val="single"/>
        </w:rPr>
        <w:t>ocuments)</w:t>
      </w:r>
    </w:p>
    <w:p w14:paraId="188FBACD" w14:textId="29E2C7B5" w:rsidR="005642EE" w:rsidRPr="00BA76FF" w:rsidRDefault="005642EE" w:rsidP="005642EE">
      <w:pPr>
        <w:pStyle w:val="NoSpacing"/>
        <w:jc w:val="both"/>
        <w:rPr>
          <w:rFonts w:ascii="Times New Roman" w:hAnsi="Times New Roman" w:cs="Times New Roman"/>
        </w:rPr>
      </w:pPr>
      <w:r w:rsidRPr="005642EE">
        <w:rPr>
          <w:rFonts w:ascii="Times New Roman" w:hAnsi="Times New Roman" w:cs="Times New Roman"/>
        </w:rPr>
        <w:t xml:space="preserve">Mr. Kee </w:t>
      </w:r>
      <w:r w:rsidRPr="00BA76FF">
        <w:rPr>
          <w:rFonts w:ascii="Times New Roman" w:hAnsi="Times New Roman" w:cs="Times New Roman"/>
        </w:rPr>
        <w:t>reviewed the disposition of items considered at the May 2</w:t>
      </w:r>
      <w:r>
        <w:rPr>
          <w:rFonts w:ascii="Times New Roman" w:hAnsi="Times New Roman" w:cs="Times New Roman"/>
        </w:rPr>
        <w:t>8</w:t>
      </w:r>
      <w:r w:rsidRPr="00BA76FF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8</w:t>
      </w:r>
      <w:r w:rsidRPr="00BA76FF">
        <w:rPr>
          <w:rFonts w:ascii="Times New Roman" w:hAnsi="Times New Roman" w:cs="Times New Roman"/>
        </w:rPr>
        <w:t xml:space="preserve"> TAC meeting. </w:t>
      </w:r>
    </w:p>
    <w:p w14:paraId="37103C53" w14:textId="77777777" w:rsidR="005642EE" w:rsidRDefault="005642EE" w:rsidP="007D014F">
      <w:pPr>
        <w:pStyle w:val="NoSpacing"/>
        <w:jc w:val="both"/>
        <w:rPr>
          <w:rFonts w:ascii="Times New Roman" w:hAnsi="Times New Roman" w:cs="Times New Roman"/>
          <w:i/>
        </w:rPr>
      </w:pPr>
    </w:p>
    <w:p w14:paraId="5996D617" w14:textId="333BF3B2" w:rsidR="007D014F" w:rsidRPr="00DC17A7" w:rsidRDefault="007D014F" w:rsidP="007D014F">
      <w:pPr>
        <w:pStyle w:val="NoSpacing"/>
        <w:jc w:val="both"/>
        <w:rPr>
          <w:rFonts w:ascii="Times New Roman" w:hAnsi="Times New Roman" w:cs="Times New Roman"/>
          <w:i/>
        </w:rPr>
      </w:pPr>
      <w:r w:rsidRPr="00DC17A7">
        <w:rPr>
          <w:rFonts w:ascii="Times New Roman" w:hAnsi="Times New Roman" w:cs="Times New Roman"/>
          <w:i/>
        </w:rPr>
        <w:t xml:space="preserve">Settlements Working Group </w:t>
      </w:r>
    </w:p>
    <w:p w14:paraId="084FDED0" w14:textId="23C6C6FE" w:rsidR="002D0B95" w:rsidRPr="002D0B95" w:rsidRDefault="002A0B6A" w:rsidP="007D014F">
      <w:pPr>
        <w:pStyle w:val="NoSpacing"/>
        <w:jc w:val="both"/>
        <w:rPr>
          <w:rFonts w:ascii="Times New Roman" w:hAnsi="Times New Roman" w:cs="Times New Roman"/>
        </w:rPr>
      </w:pPr>
      <w:r w:rsidRPr="002D0B95">
        <w:rPr>
          <w:rFonts w:ascii="Times New Roman" w:hAnsi="Times New Roman" w:cs="Times New Roman"/>
        </w:rPr>
        <w:t xml:space="preserve">Mr. Kee summarized </w:t>
      </w:r>
      <w:r w:rsidR="001103F2" w:rsidRPr="002D0B95">
        <w:rPr>
          <w:rFonts w:ascii="Times New Roman" w:hAnsi="Times New Roman" w:cs="Times New Roman"/>
        </w:rPr>
        <w:t xml:space="preserve">the TAC Subcommittee restructuring changes, including </w:t>
      </w:r>
      <w:r w:rsidR="00604040">
        <w:rPr>
          <w:rFonts w:ascii="Times New Roman" w:hAnsi="Times New Roman" w:cs="Times New Roman"/>
        </w:rPr>
        <w:t>S</w:t>
      </w:r>
      <w:r w:rsidR="001103F2" w:rsidRPr="002D0B95">
        <w:rPr>
          <w:rFonts w:ascii="Times New Roman" w:hAnsi="Times New Roman" w:cs="Times New Roman"/>
        </w:rPr>
        <w:t xml:space="preserve">ettlement related items </w:t>
      </w:r>
      <w:r w:rsidR="00604040">
        <w:rPr>
          <w:rFonts w:ascii="Times New Roman" w:hAnsi="Times New Roman" w:cs="Times New Roman"/>
        </w:rPr>
        <w:t xml:space="preserve">being </w:t>
      </w:r>
      <w:r w:rsidR="001103F2" w:rsidRPr="002D0B95">
        <w:rPr>
          <w:rFonts w:ascii="Times New Roman" w:hAnsi="Times New Roman" w:cs="Times New Roman"/>
        </w:rPr>
        <w:t xml:space="preserve">assigned to WMS.  Market Participants debated </w:t>
      </w:r>
      <w:r w:rsidR="005B43CC">
        <w:rPr>
          <w:rFonts w:ascii="Times New Roman" w:hAnsi="Times New Roman" w:cs="Times New Roman"/>
        </w:rPr>
        <w:t>whether WMS or a related working group could absorb the issues</w:t>
      </w:r>
      <w:r w:rsidR="00E02AC4">
        <w:rPr>
          <w:rFonts w:ascii="Times New Roman" w:hAnsi="Times New Roman" w:cs="Times New Roman"/>
        </w:rPr>
        <w:t xml:space="preserve"> </w:t>
      </w:r>
      <w:r w:rsidR="005B43CC">
        <w:rPr>
          <w:rFonts w:ascii="Times New Roman" w:hAnsi="Times New Roman" w:cs="Times New Roman"/>
        </w:rPr>
        <w:t xml:space="preserve">or </w:t>
      </w:r>
      <w:r w:rsidR="00E02AC4">
        <w:rPr>
          <w:rFonts w:ascii="Times New Roman" w:hAnsi="Times New Roman" w:cs="Times New Roman"/>
        </w:rPr>
        <w:t xml:space="preserve">if a new working group should be created.  </w:t>
      </w:r>
      <w:r w:rsidR="002D0B95" w:rsidRPr="002D0B95">
        <w:rPr>
          <w:rFonts w:ascii="Times New Roman" w:hAnsi="Times New Roman" w:cs="Times New Roman"/>
        </w:rPr>
        <w:t xml:space="preserve">Some Market Participants opined that the complexity of </w:t>
      </w:r>
      <w:r w:rsidR="00604040">
        <w:rPr>
          <w:rFonts w:ascii="Times New Roman" w:hAnsi="Times New Roman" w:cs="Times New Roman"/>
        </w:rPr>
        <w:t>S</w:t>
      </w:r>
      <w:r w:rsidR="002D0B95" w:rsidRPr="002D0B95">
        <w:rPr>
          <w:rFonts w:ascii="Times New Roman" w:hAnsi="Times New Roman" w:cs="Times New Roman"/>
        </w:rPr>
        <w:t xml:space="preserve">ettlement issues would be better vetted within its own </w:t>
      </w:r>
      <w:r w:rsidR="00E02AC4">
        <w:rPr>
          <w:rFonts w:ascii="Times New Roman" w:hAnsi="Times New Roman" w:cs="Times New Roman"/>
        </w:rPr>
        <w:t>working g</w:t>
      </w:r>
      <w:r w:rsidR="002D0B95" w:rsidRPr="002D0B95">
        <w:rPr>
          <w:rFonts w:ascii="Times New Roman" w:hAnsi="Times New Roman" w:cs="Times New Roman"/>
        </w:rPr>
        <w:t>roup</w:t>
      </w:r>
      <w:r w:rsidR="002D0B95">
        <w:rPr>
          <w:rFonts w:ascii="Times New Roman" w:hAnsi="Times New Roman" w:cs="Times New Roman"/>
        </w:rPr>
        <w:t xml:space="preserve"> that </w:t>
      </w:r>
      <w:r w:rsidR="002D0B95" w:rsidRPr="002D0B95">
        <w:rPr>
          <w:rFonts w:ascii="Times New Roman" w:hAnsi="Times New Roman" w:cs="Times New Roman"/>
        </w:rPr>
        <w:t xml:space="preserve">could meet on </w:t>
      </w:r>
      <w:r w:rsidR="00E02AC4">
        <w:rPr>
          <w:rFonts w:ascii="Times New Roman" w:hAnsi="Times New Roman" w:cs="Times New Roman"/>
        </w:rPr>
        <w:t xml:space="preserve">an </w:t>
      </w:r>
      <w:r w:rsidR="002D0B95" w:rsidRPr="002D0B95">
        <w:rPr>
          <w:rFonts w:ascii="Times New Roman" w:hAnsi="Times New Roman" w:cs="Times New Roman"/>
        </w:rPr>
        <w:t>ad hoc basis to maximize meeting efficiencies</w:t>
      </w:r>
      <w:r w:rsidR="002D0B95" w:rsidRPr="00E02AC4">
        <w:rPr>
          <w:rFonts w:ascii="Times New Roman" w:hAnsi="Times New Roman" w:cs="Times New Roman"/>
        </w:rPr>
        <w:t xml:space="preserve">.  </w:t>
      </w:r>
      <w:r w:rsidR="00A1657B">
        <w:rPr>
          <w:rFonts w:ascii="Times New Roman" w:hAnsi="Times New Roman" w:cs="Times New Roman"/>
        </w:rPr>
        <w:t>Mr. Kee encouraged Market Participants to attend the June 13, 2018 Settlements Working Group meeting</w:t>
      </w:r>
      <w:r w:rsidR="005B43CC">
        <w:rPr>
          <w:rFonts w:ascii="Times New Roman" w:hAnsi="Times New Roman" w:cs="Times New Roman"/>
        </w:rPr>
        <w:t xml:space="preserve"> and stated it</w:t>
      </w:r>
      <w:r w:rsidR="00E0623A">
        <w:rPr>
          <w:rFonts w:ascii="Times New Roman" w:hAnsi="Times New Roman" w:cs="Times New Roman"/>
        </w:rPr>
        <w:t xml:space="preserve">s leadership and scope </w:t>
      </w:r>
      <w:r w:rsidR="005B43CC">
        <w:rPr>
          <w:rFonts w:ascii="Times New Roman" w:hAnsi="Times New Roman" w:cs="Times New Roman"/>
        </w:rPr>
        <w:t xml:space="preserve">would be considered at the July 11, 2018 WMS meeting.  </w:t>
      </w:r>
    </w:p>
    <w:p w14:paraId="1AC258AE" w14:textId="77777777" w:rsidR="002D0B95" w:rsidRPr="00E02AC4" w:rsidRDefault="002D0B95" w:rsidP="007D014F">
      <w:pPr>
        <w:pStyle w:val="NoSpacing"/>
        <w:jc w:val="both"/>
        <w:rPr>
          <w:rFonts w:ascii="Times New Roman" w:hAnsi="Times New Roman" w:cs="Times New Roman"/>
        </w:rPr>
      </w:pPr>
    </w:p>
    <w:p w14:paraId="7B142CDF" w14:textId="502808AD" w:rsidR="007D014F" w:rsidRPr="00DC17A7" w:rsidRDefault="007D014F" w:rsidP="007D014F">
      <w:pPr>
        <w:pStyle w:val="NoSpacing"/>
        <w:jc w:val="both"/>
        <w:rPr>
          <w:rFonts w:ascii="Times New Roman" w:hAnsi="Times New Roman" w:cs="Times New Roman"/>
          <w:i/>
        </w:rPr>
      </w:pPr>
      <w:r w:rsidRPr="00DC17A7">
        <w:rPr>
          <w:rFonts w:ascii="Times New Roman" w:hAnsi="Times New Roman" w:cs="Times New Roman"/>
          <w:i/>
        </w:rPr>
        <w:t>Settlement Stability Reporting</w:t>
      </w:r>
    </w:p>
    <w:p w14:paraId="4B505802" w14:textId="1BCCD3EB" w:rsidR="007D014F" w:rsidRDefault="00E02AC4" w:rsidP="00E02AC4">
      <w:pPr>
        <w:pStyle w:val="NoSpacing"/>
        <w:jc w:val="both"/>
        <w:rPr>
          <w:rFonts w:ascii="Times New Roman" w:hAnsi="Times New Roman" w:cs="Times New Roman"/>
        </w:rPr>
      </w:pPr>
      <w:r w:rsidRPr="00E02AC4">
        <w:rPr>
          <w:rFonts w:ascii="Times New Roman" w:hAnsi="Times New Roman" w:cs="Times New Roman"/>
        </w:rPr>
        <w:t xml:space="preserve">Mr. Kee stated that the </w:t>
      </w:r>
      <w:r w:rsidR="00D65004">
        <w:rPr>
          <w:rFonts w:ascii="Times New Roman" w:hAnsi="Times New Roman" w:cs="Times New Roman"/>
        </w:rPr>
        <w:t>2</w:t>
      </w:r>
      <w:r w:rsidR="00D65004" w:rsidRPr="00D65004">
        <w:rPr>
          <w:rFonts w:ascii="Times New Roman" w:hAnsi="Times New Roman" w:cs="Times New Roman"/>
          <w:vertAlign w:val="superscript"/>
        </w:rPr>
        <w:t>nd</w:t>
      </w:r>
      <w:r w:rsidR="00D65004">
        <w:rPr>
          <w:rFonts w:ascii="Times New Roman" w:hAnsi="Times New Roman" w:cs="Times New Roman"/>
        </w:rPr>
        <w:t xml:space="preserve"> Q</w:t>
      </w:r>
      <w:r w:rsidRPr="00E02AC4">
        <w:rPr>
          <w:rFonts w:ascii="Times New Roman" w:hAnsi="Times New Roman" w:cs="Times New Roman"/>
        </w:rPr>
        <w:t>uarter</w:t>
      </w:r>
      <w:r w:rsidR="00577751">
        <w:rPr>
          <w:rFonts w:ascii="Times New Roman" w:hAnsi="Times New Roman" w:cs="Times New Roman"/>
        </w:rPr>
        <w:t xml:space="preserve"> </w:t>
      </w:r>
      <w:r w:rsidR="00D04553">
        <w:rPr>
          <w:rFonts w:ascii="Times New Roman" w:hAnsi="Times New Roman" w:cs="Times New Roman"/>
        </w:rPr>
        <w:t>2018 Settlement Stability r</w:t>
      </w:r>
      <w:r w:rsidRPr="00E02AC4">
        <w:rPr>
          <w:rFonts w:ascii="Times New Roman" w:hAnsi="Times New Roman" w:cs="Times New Roman"/>
        </w:rPr>
        <w:t>eport will be presented at the August 8, 2018 WMS meeting</w:t>
      </w:r>
      <w:r w:rsidR="00CF642B">
        <w:rPr>
          <w:rFonts w:ascii="Times New Roman" w:hAnsi="Times New Roman" w:cs="Times New Roman"/>
        </w:rPr>
        <w:t xml:space="preserve"> </w:t>
      </w:r>
      <w:r w:rsidRPr="00E02AC4">
        <w:rPr>
          <w:rFonts w:ascii="Times New Roman" w:hAnsi="Times New Roman" w:cs="Times New Roman"/>
        </w:rPr>
        <w:t xml:space="preserve">and that future reports will be reviewed by the Settlements Working Group.  </w:t>
      </w:r>
    </w:p>
    <w:p w14:paraId="23A8A26E" w14:textId="77777777" w:rsidR="00E02AC4" w:rsidRDefault="00E02AC4" w:rsidP="00E02AC4">
      <w:pPr>
        <w:pStyle w:val="NoSpacing"/>
        <w:jc w:val="both"/>
        <w:rPr>
          <w:rFonts w:ascii="Times New Roman" w:hAnsi="Times New Roman" w:cs="Times New Roman"/>
        </w:rPr>
      </w:pPr>
    </w:p>
    <w:p w14:paraId="128D1FDF" w14:textId="4103F703" w:rsidR="007D014F" w:rsidRPr="00DC17A7" w:rsidRDefault="007D014F" w:rsidP="007D014F">
      <w:pPr>
        <w:pStyle w:val="NoSpacing"/>
        <w:jc w:val="both"/>
        <w:rPr>
          <w:rFonts w:ascii="Times New Roman" w:hAnsi="Times New Roman" w:cs="Times New Roman"/>
          <w:i/>
        </w:rPr>
      </w:pPr>
      <w:r w:rsidRPr="00DC17A7">
        <w:rPr>
          <w:rFonts w:ascii="Times New Roman" w:hAnsi="Times New Roman" w:cs="Times New Roman"/>
          <w:i/>
        </w:rPr>
        <w:t>DC Tie Curtailments Reporting</w:t>
      </w:r>
    </w:p>
    <w:p w14:paraId="0B2A6B9F" w14:textId="689A13FE" w:rsidR="007506F7" w:rsidRDefault="007506F7" w:rsidP="007D014F">
      <w:pPr>
        <w:pStyle w:val="NoSpacing"/>
        <w:jc w:val="both"/>
        <w:rPr>
          <w:rFonts w:cs="Times New Roman"/>
        </w:rPr>
      </w:pPr>
      <w:r w:rsidRPr="00F3059C">
        <w:rPr>
          <w:rFonts w:ascii="Times New Roman" w:hAnsi="Times New Roman" w:cs="Times New Roman"/>
        </w:rPr>
        <w:t xml:space="preserve">Mr. Kee </w:t>
      </w:r>
      <w:r w:rsidR="00F3059C" w:rsidRPr="00F3059C">
        <w:rPr>
          <w:rFonts w:ascii="Times New Roman" w:hAnsi="Times New Roman" w:cs="Times New Roman"/>
        </w:rPr>
        <w:t xml:space="preserve">requested the </w:t>
      </w:r>
      <w:r w:rsidR="009D55CE" w:rsidRPr="009D55CE">
        <w:rPr>
          <w:rFonts w:ascii="Times New Roman" w:hAnsi="Times New Roman" w:cs="Times New Roman"/>
        </w:rPr>
        <w:t>Qualified Scheduling Entity (QSE) Managers Working Group (QMWG)</w:t>
      </w:r>
      <w:r w:rsidR="00F3059C" w:rsidRPr="00F3059C">
        <w:rPr>
          <w:rFonts w:ascii="Times New Roman" w:hAnsi="Times New Roman" w:cs="Times New Roman"/>
        </w:rPr>
        <w:t xml:space="preserve"> review the issue</w:t>
      </w:r>
      <w:r w:rsidR="003B59D3">
        <w:rPr>
          <w:rFonts w:ascii="Times New Roman" w:hAnsi="Times New Roman" w:cs="Times New Roman"/>
        </w:rPr>
        <w:t>s</w:t>
      </w:r>
      <w:r w:rsidR="00F3059C" w:rsidRPr="00F3059C">
        <w:rPr>
          <w:rFonts w:ascii="Times New Roman" w:hAnsi="Times New Roman" w:cs="Times New Roman"/>
        </w:rPr>
        <w:t xml:space="preserve"> of market impacts </w:t>
      </w:r>
      <w:r w:rsidR="003B59D3">
        <w:rPr>
          <w:rFonts w:ascii="Times New Roman" w:hAnsi="Times New Roman" w:cs="Times New Roman"/>
        </w:rPr>
        <w:t xml:space="preserve">and </w:t>
      </w:r>
      <w:r w:rsidR="00CF642B" w:rsidRPr="00CF642B">
        <w:rPr>
          <w:rFonts w:ascii="Times New Roman" w:hAnsi="Times New Roman" w:cs="Times New Roman"/>
        </w:rPr>
        <w:t>Direct Current Tie (DC Tie)</w:t>
      </w:r>
      <w:r w:rsidR="00CF642B">
        <w:rPr>
          <w:rFonts w:ascii="Times New Roman" w:hAnsi="Times New Roman" w:cs="Times New Roman"/>
        </w:rPr>
        <w:t xml:space="preserve"> </w:t>
      </w:r>
      <w:r w:rsidR="00604040">
        <w:rPr>
          <w:rFonts w:ascii="Times New Roman" w:hAnsi="Times New Roman" w:cs="Times New Roman"/>
        </w:rPr>
        <w:t>c</w:t>
      </w:r>
      <w:r w:rsidR="00F3059C" w:rsidRPr="00F3059C">
        <w:rPr>
          <w:rFonts w:ascii="Times New Roman" w:hAnsi="Times New Roman" w:cs="Times New Roman"/>
        </w:rPr>
        <w:t>urtailments</w:t>
      </w:r>
      <w:r w:rsidR="003B59D3">
        <w:rPr>
          <w:rFonts w:ascii="Times New Roman" w:hAnsi="Times New Roman" w:cs="Times New Roman"/>
        </w:rPr>
        <w:t xml:space="preserve">. </w:t>
      </w:r>
      <w:r w:rsidR="00F3059C">
        <w:rPr>
          <w:rFonts w:cs="Times New Roman"/>
        </w:rPr>
        <w:t xml:space="preserve">  </w:t>
      </w:r>
    </w:p>
    <w:p w14:paraId="644D326B" w14:textId="77777777" w:rsidR="007D014F" w:rsidRPr="00DC17A7" w:rsidRDefault="007D014F" w:rsidP="007D014F">
      <w:pPr>
        <w:pStyle w:val="NoSpacing"/>
        <w:jc w:val="both"/>
        <w:rPr>
          <w:rFonts w:ascii="Times New Roman" w:hAnsi="Times New Roman" w:cs="Times New Roman"/>
        </w:rPr>
      </w:pPr>
    </w:p>
    <w:p w14:paraId="448CC9AF" w14:textId="7F4C7546" w:rsidR="007D014F" w:rsidRPr="006A43D5" w:rsidRDefault="007D014F" w:rsidP="007D014F">
      <w:pPr>
        <w:pStyle w:val="NoSpacing"/>
        <w:jc w:val="both"/>
        <w:rPr>
          <w:rFonts w:ascii="Times New Roman" w:hAnsi="Times New Roman" w:cs="Times New Roman"/>
          <w:i/>
        </w:rPr>
      </w:pPr>
      <w:r w:rsidRPr="006A43D5">
        <w:rPr>
          <w:rFonts w:ascii="Times New Roman" w:hAnsi="Times New Roman" w:cs="Times New Roman"/>
          <w:i/>
        </w:rPr>
        <w:t>Market Interface Service Provider (MISP) outage</w:t>
      </w:r>
    </w:p>
    <w:p w14:paraId="7AE931F8" w14:textId="79FDE20B" w:rsidR="006A43D5" w:rsidRPr="006A43D5" w:rsidRDefault="002F7A38" w:rsidP="002F7A38">
      <w:pPr>
        <w:pStyle w:val="NoSpacing"/>
        <w:jc w:val="both"/>
        <w:rPr>
          <w:rFonts w:ascii="Times New Roman" w:hAnsi="Times New Roman" w:cs="Times New Roman"/>
        </w:rPr>
      </w:pPr>
      <w:r w:rsidRPr="006A43D5">
        <w:rPr>
          <w:rFonts w:ascii="Times New Roman" w:hAnsi="Times New Roman" w:cs="Times New Roman"/>
        </w:rPr>
        <w:t>Mark Ruane reviewed the March 28, 2018 Market Interface Service Provider (MISP) event</w:t>
      </w:r>
      <w:r w:rsidR="00397FBE" w:rsidRPr="006A43D5">
        <w:rPr>
          <w:rFonts w:ascii="Times New Roman" w:hAnsi="Times New Roman" w:cs="Times New Roman"/>
        </w:rPr>
        <w:t xml:space="preserve"> and presented potential ERCOT actions to provide transparency</w:t>
      </w:r>
      <w:r w:rsidR="006A43D5">
        <w:rPr>
          <w:rFonts w:ascii="Times New Roman" w:hAnsi="Times New Roman" w:cs="Times New Roman"/>
        </w:rPr>
        <w:t>, d</w:t>
      </w:r>
      <w:r w:rsidR="00397FBE" w:rsidRPr="006A43D5">
        <w:rPr>
          <w:rFonts w:ascii="Times New Roman" w:hAnsi="Times New Roman" w:cs="Times New Roman"/>
        </w:rPr>
        <w:t>evelop a better understanding of the exposure to ERCOT from third party vendors</w:t>
      </w:r>
      <w:r w:rsidR="006A43D5">
        <w:rPr>
          <w:rFonts w:ascii="Times New Roman" w:hAnsi="Times New Roman" w:cs="Times New Roman"/>
        </w:rPr>
        <w:t>, and improve the reporting process</w:t>
      </w:r>
      <w:r w:rsidR="00B8260B" w:rsidRPr="006A43D5">
        <w:rPr>
          <w:rFonts w:ascii="Times New Roman" w:hAnsi="Times New Roman" w:cs="Times New Roman"/>
        </w:rPr>
        <w:t xml:space="preserve">.  </w:t>
      </w:r>
      <w:r w:rsidR="006A43D5">
        <w:rPr>
          <w:rFonts w:ascii="Times New Roman" w:hAnsi="Times New Roman" w:cs="Times New Roman"/>
        </w:rPr>
        <w:t xml:space="preserve">Market Participants briefly debated the issues.  </w:t>
      </w:r>
      <w:r w:rsidR="006A43D5" w:rsidRPr="006A43D5">
        <w:rPr>
          <w:rFonts w:ascii="Times New Roman" w:hAnsi="Times New Roman" w:cs="Times New Roman"/>
        </w:rPr>
        <w:t xml:space="preserve">Kenan </w:t>
      </w:r>
      <w:proofErr w:type="spellStart"/>
      <w:r w:rsidR="006A43D5" w:rsidRPr="006A43D5">
        <w:rPr>
          <w:rFonts w:ascii="Times New Roman" w:hAnsi="Times New Roman" w:cs="Times New Roman"/>
        </w:rPr>
        <w:t>Ögelman</w:t>
      </w:r>
      <w:proofErr w:type="spellEnd"/>
      <w:r w:rsidR="00B8260B" w:rsidRPr="006A43D5">
        <w:rPr>
          <w:rFonts w:ascii="Times New Roman" w:hAnsi="Times New Roman" w:cs="Times New Roman"/>
        </w:rPr>
        <w:t xml:space="preserve"> reminded Market Participants that the retail issues were being addressed by the </w:t>
      </w:r>
      <w:r w:rsidR="006A43D5" w:rsidRPr="006A43D5">
        <w:rPr>
          <w:rFonts w:ascii="Times New Roman" w:hAnsi="Times New Roman" w:cs="Times New Roman"/>
        </w:rPr>
        <w:t>Retail Market Subcommittee (RMS)</w:t>
      </w:r>
      <w:r w:rsidR="00B8260B" w:rsidRPr="006A43D5">
        <w:rPr>
          <w:rFonts w:ascii="Times New Roman" w:hAnsi="Times New Roman" w:cs="Times New Roman"/>
        </w:rPr>
        <w:t>, however, ERCOT wanted to take this opportunity to look for any additional gaps</w:t>
      </w:r>
      <w:r w:rsidR="006A43D5">
        <w:rPr>
          <w:rFonts w:ascii="Times New Roman" w:hAnsi="Times New Roman" w:cs="Times New Roman"/>
        </w:rPr>
        <w:t xml:space="preserve"> including communication issues</w:t>
      </w:r>
      <w:r w:rsidR="00593F90">
        <w:rPr>
          <w:rFonts w:ascii="Times New Roman" w:hAnsi="Times New Roman" w:cs="Times New Roman"/>
        </w:rPr>
        <w:t xml:space="preserve"> </w:t>
      </w:r>
      <w:r w:rsidR="006A43D5">
        <w:rPr>
          <w:rFonts w:ascii="Times New Roman" w:hAnsi="Times New Roman" w:cs="Times New Roman"/>
        </w:rPr>
        <w:t xml:space="preserve">and requested Market Participant input.  </w:t>
      </w:r>
      <w:r w:rsidR="006A43D5" w:rsidRPr="006A43D5">
        <w:rPr>
          <w:rFonts w:ascii="Times New Roman" w:hAnsi="Times New Roman" w:cs="Times New Roman"/>
        </w:rPr>
        <w:t xml:space="preserve">Mr. Kee </w:t>
      </w:r>
      <w:r w:rsidR="006A43D5">
        <w:rPr>
          <w:rFonts w:ascii="Times New Roman" w:hAnsi="Times New Roman" w:cs="Times New Roman"/>
        </w:rPr>
        <w:t xml:space="preserve">requested </w:t>
      </w:r>
      <w:r w:rsidR="006A43D5" w:rsidRPr="006A43D5">
        <w:rPr>
          <w:rFonts w:ascii="Times New Roman" w:hAnsi="Times New Roman" w:cs="Times New Roman"/>
        </w:rPr>
        <w:t xml:space="preserve">Market Participants provide input prior to the June 28, 2018 TAC </w:t>
      </w:r>
      <w:r w:rsidR="006A43D5">
        <w:rPr>
          <w:rFonts w:ascii="Times New Roman" w:hAnsi="Times New Roman" w:cs="Times New Roman"/>
        </w:rPr>
        <w:t xml:space="preserve">meeting.  </w:t>
      </w:r>
      <w:r w:rsidR="006A43D5" w:rsidRPr="006A43D5">
        <w:rPr>
          <w:rFonts w:ascii="Times New Roman" w:hAnsi="Times New Roman" w:cs="Times New Roman"/>
        </w:rPr>
        <w:t xml:space="preserve">  </w:t>
      </w:r>
    </w:p>
    <w:p w14:paraId="27B531A7" w14:textId="77777777" w:rsidR="006A43D5" w:rsidRDefault="006A43D5" w:rsidP="002F7A38">
      <w:pPr>
        <w:pStyle w:val="NoSpacing"/>
        <w:jc w:val="both"/>
        <w:rPr>
          <w:rFonts w:ascii="Times New Roman" w:hAnsi="Times New Roman" w:cs="Times New Roman"/>
          <w:highlight w:val="yellow"/>
        </w:rPr>
      </w:pPr>
    </w:p>
    <w:p w14:paraId="40EDAFFB" w14:textId="65E90EFB" w:rsidR="007D014F" w:rsidRPr="007D014F" w:rsidRDefault="006A43D5" w:rsidP="006A43D5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highlight w:val="yellow"/>
        </w:rPr>
        <w:t xml:space="preserve"> </w:t>
      </w:r>
    </w:p>
    <w:p w14:paraId="2C8AC6F3" w14:textId="235776B5" w:rsidR="00BC00C0" w:rsidRPr="007D014F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7D014F">
        <w:rPr>
          <w:rFonts w:ascii="Times New Roman" w:hAnsi="Times New Roman" w:cs="Times New Roman"/>
          <w:u w:val="single"/>
        </w:rPr>
        <w:t>ER</w:t>
      </w:r>
      <w:r w:rsidR="00135CBB" w:rsidRPr="007D014F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703A3746" w14:textId="6E217BBD" w:rsidR="007D014F" w:rsidRDefault="001119B5" w:rsidP="00D9377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119B5">
        <w:rPr>
          <w:rFonts w:ascii="Times New Roman" w:hAnsi="Times New Roman" w:cs="Times New Roman"/>
          <w:i/>
        </w:rPr>
        <w:t>Switchable Generation Resources Update</w:t>
      </w:r>
    </w:p>
    <w:p w14:paraId="1CA81751" w14:textId="4DDE6A5C" w:rsidR="003547A2" w:rsidRDefault="0040423F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 w:rsidR="00F74223" w:rsidRPr="00F74223">
        <w:rPr>
          <w:rFonts w:ascii="Times New Roman" w:hAnsi="Times New Roman" w:cs="Times New Roman"/>
        </w:rPr>
        <w:t>Ögelman</w:t>
      </w:r>
      <w:proofErr w:type="spellEnd"/>
      <w:r w:rsidR="00F74223">
        <w:rPr>
          <w:rFonts w:ascii="Times New Roman" w:hAnsi="Times New Roman" w:cs="Times New Roman"/>
        </w:rPr>
        <w:t xml:space="preserve"> provided an update on the </w:t>
      </w:r>
      <w:r w:rsidR="00F74223" w:rsidRPr="007A0117">
        <w:rPr>
          <w:rFonts w:ascii="Times New Roman" w:hAnsi="Times New Roman" w:cs="Times New Roman"/>
        </w:rPr>
        <w:t>management of Switchable Generation Resources</w:t>
      </w:r>
      <w:r w:rsidR="00F74223">
        <w:rPr>
          <w:rFonts w:ascii="Times New Roman" w:hAnsi="Times New Roman" w:cs="Times New Roman"/>
        </w:rPr>
        <w:t xml:space="preserve"> and stated that ERCOT was </w:t>
      </w:r>
      <w:r w:rsidR="003547A2">
        <w:rPr>
          <w:rFonts w:ascii="Times New Roman" w:hAnsi="Times New Roman" w:cs="Times New Roman"/>
        </w:rPr>
        <w:t xml:space="preserve">continuing to negotiate </w:t>
      </w:r>
      <w:r w:rsidR="00F74223">
        <w:rPr>
          <w:rFonts w:ascii="Times New Roman" w:hAnsi="Times New Roman" w:cs="Times New Roman"/>
        </w:rPr>
        <w:t xml:space="preserve">agreements with other Reliability Coordinators, including the </w:t>
      </w:r>
      <w:r w:rsidR="00F74223" w:rsidRPr="00F74223">
        <w:rPr>
          <w:rFonts w:ascii="Times New Roman" w:hAnsi="Times New Roman" w:cs="Times New Roman"/>
        </w:rPr>
        <w:t>Midcontinent Independent System Operator (MISO)</w:t>
      </w:r>
      <w:r w:rsidR="00F74223">
        <w:rPr>
          <w:rFonts w:ascii="Times New Roman" w:hAnsi="Times New Roman" w:cs="Times New Roman"/>
        </w:rPr>
        <w:t xml:space="preserve">, </w:t>
      </w:r>
      <w:r w:rsidR="00F74223" w:rsidRPr="00F74223">
        <w:rPr>
          <w:rFonts w:ascii="Times New Roman" w:hAnsi="Times New Roman" w:cs="Times New Roman"/>
        </w:rPr>
        <w:t>Southwest Power Pool (SPP)</w:t>
      </w:r>
      <w:r w:rsidR="00F74223">
        <w:rPr>
          <w:rFonts w:ascii="Times New Roman" w:hAnsi="Times New Roman" w:cs="Times New Roman"/>
        </w:rPr>
        <w:t xml:space="preserve">, and </w:t>
      </w:r>
      <w:r w:rsidR="00F74223" w:rsidRPr="00F74223">
        <w:rPr>
          <w:rFonts w:ascii="Times New Roman" w:hAnsi="Times New Roman" w:cs="Times New Roman"/>
        </w:rPr>
        <w:t xml:space="preserve">the independent system operator for Mexico, El Centro Nacional de Control de </w:t>
      </w:r>
      <w:proofErr w:type="spellStart"/>
      <w:r w:rsidR="00F74223" w:rsidRPr="00F74223">
        <w:rPr>
          <w:rFonts w:ascii="Times New Roman" w:hAnsi="Times New Roman" w:cs="Times New Roman"/>
        </w:rPr>
        <w:t>Energía</w:t>
      </w:r>
      <w:proofErr w:type="spellEnd"/>
      <w:r w:rsidR="00F74223" w:rsidRPr="00F74223">
        <w:rPr>
          <w:rFonts w:ascii="Times New Roman" w:hAnsi="Times New Roman" w:cs="Times New Roman"/>
        </w:rPr>
        <w:t xml:space="preserve"> (CENACE).  </w:t>
      </w:r>
      <w:r w:rsidR="00F74223">
        <w:rPr>
          <w:rFonts w:ascii="Times New Roman" w:hAnsi="Times New Roman" w:cs="Times New Roman"/>
        </w:rPr>
        <w:t xml:space="preserve">Mr. </w:t>
      </w:r>
      <w:proofErr w:type="spellStart"/>
      <w:r w:rsidR="00F74223" w:rsidRPr="00F74223">
        <w:rPr>
          <w:rFonts w:ascii="Times New Roman" w:hAnsi="Times New Roman" w:cs="Times New Roman"/>
        </w:rPr>
        <w:t>Ögelman</w:t>
      </w:r>
      <w:proofErr w:type="spellEnd"/>
      <w:r w:rsidR="00F74223">
        <w:rPr>
          <w:rFonts w:ascii="Times New Roman" w:hAnsi="Times New Roman" w:cs="Times New Roman"/>
        </w:rPr>
        <w:t xml:space="preserve"> reminded Market Participants that ERCOT is still pursing the </w:t>
      </w:r>
      <w:r w:rsidR="00604040">
        <w:rPr>
          <w:rFonts w:ascii="Times New Roman" w:hAnsi="Times New Roman" w:cs="Times New Roman"/>
        </w:rPr>
        <w:t>c</w:t>
      </w:r>
      <w:r w:rsidR="00F74223">
        <w:rPr>
          <w:rFonts w:ascii="Times New Roman" w:hAnsi="Times New Roman" w:cs="Times New Roman"/>
        </w:rPr>
        <w:t xml:space="preserve">ommand </w:t>
      </w:r>
      <w:r w:rsidR="00604040">
        <w:rPr>
          <w:rFonts w:ascii="Times New Roman" w:hAnsi="Times New Roman" w:cs="Times New Roman"/>
        </w:rPr>
        <w:t>c</w:t>
      </w:r>
      <w:r w:rsidR="00F74223">
        <w:rPr>
          <w:rFonts w:ascii="Times New Roman" w:hAnsi="Times New Roman" w:cs="Times New Roman"/>
        </w:rPr>
        <w:t>ontrol option to address reliability issues and that ERCOT will b</w:t>
      </w:r>
      <w:r w:rsidR="003547A2">
        <w:rPr>
          <w:rFonts w:ascii="Times New Roman" w:hAnsi="Times New Roman" w:cs="Times New Roman"/>
        </w:rPr>
        <w:t xml:space="preserve">egin </w:t>
      </w:r>
      <w:r w:rsidR="00604040">
        <w:rPr>
          <w:rFonts w:ascii="Times New Roman" w:hAnsi="Times New Roman" w:cs="Times New Roman"/>
        </w:rPr>
        <w:t xml:space="preserve">working through </w:t>
      </w:r>
      <w:r w:rsidR="003547A2">
        <w:rPr>
          <w:rFonts w:ascii="Times New Roman" w:hAnsi="Times New Roman" w:cs="Times New Roman"/>
        </w:rPr>
        <w:t xml:space="preserve">the stakeholder process </w:t>
      </w:r>
      <w:r w:rsidR="00F74223">
        <w:rPr>
          <w:rFonts w:ascii="Times New Roman" w:hAnsi="Times New Roman" w:cs="Times New Roman"/>
        </w:rPr>
        <w:t xml:space="preserve">once the negotiations are complete. </w:t>
      </w:r>
      <w:r w:rsidR="00FF0724">
        <w:rPr>
          <w:rFonts w:ascii="Times New Roman" w:hAnsi="Times New Roman" w:cs="Times New Roman"/>
        </w:rPr>
        <w:t xml:space="preserve"> </w:t>
      </w:r>
      <w:r w:rsidR="00FF0724">
        <w:rPr>
          <w:rFonts w:ascii="Times New Roman" w:hAnsi="Times New Roman" w:cs="Times New Roman"/>
        </w:rPr>
        <w:lastRenderedPageBreak/>
        <w:t xml:space="preserve">Mr. </w:t>
      </w:r>
      <w:proofErr w:type="spellStart"/>
      <w:r w:rsidR="00FF0724">
        <w:rPr>
          <w:rFonts w:ascii="Times New Roman" w:hAnsi="Times New Roman" w:cs="Times New Roman"/>
        </w:rPr>
        <w:t>Ögelman</w:t>
      </w:r>
      <w:proofErr w:type="spellEnd"/>
      <w:r w:rsidR="00FF0724">
        <w:rPr>
          <w:rFonts w:ascii="Times New Roman" w:hAnsi="Times New Roman" w:cs="Times New Roman"/>
        </w:rPr>
        <w:t xml:space="preserve"> stated in the interim</w:t>
      </w:r>
      <w:r w:rsidR="003547A2">
        <w:rPr>
          <w:rFonts w:ascii="Times New Roman" w:hAnsi="Times New Roman" w:cs="Times New Roman"/>
        </w:rPr>
        <w:t xml:space="preserve">, </w:t>
      </w:r>
      <w:r w:rsidR="00FF0724">
        <w:rPr>
          <w:rFonts w:ascii="Times New Roman" w:hAnsi="Times New Roman" w:cs="Times New Roman"/>
        </w:rPr>
        <w:t xml:space="preserve">ERCOT will bring forward a Revision Request to clarify the current release process for switchable units.  </w:t>
      </w:r>
      <w:r w:rsidR="00F74223">
        <w:rPr>
          <w:rFonts w:ascii="Times New Roman" w:hAnsi="Times New Roman" w:cs="Times New Roman"/>
        </w:rPr>
        <w:t xml:space="preserve">Some Market Participants </w:t>
      </w:r>
      <w:r w:rsidR="008064A2">
        <w:rPr>
          <w:rFonts w:ascii="Times New Roman" w:hAnsi="Times New Roman" w:cs="Times New Roman"/>
        </w:rPr>
        <w:t>reminded ERCOT that they have expressed concern</w:t>
      </w:r>
      <w:r w:rsidR="003547A2">
        <w:rPr>
          <w:rFonts w:ascii="Times New Roman" w:hAnsi="Times New Roman" w:cs="Times New Roman"/>
        </w:rPr>
        <w:t xml:space="preserve"> for the </w:t>
      </w:r>
      <w:r w:rsidR="00604040">
        <w:rPr>
          <w:rFonts w:ascii="Times New Roman" w:hAnsi="Times New Roman" w:cs="Times New Roman"/>
        </w:rPr>
        <w:t>c</w:t>
      </w:r>
      <w:r w:rsidR="003547A2">
        <w:rPr>
          <w:rFonts w:ascii="Times New Roman" w:hAnsi="Times New Roman" w:cs="Times New Roman"/>
        </w:rPr>
        <w:t xml:space="preserve">ommand </w:t>
      </w:r>
      <w:r w:rsidR="00604040">
        <w:rPr>
          <w:rFonts w:ascii="Times New Roman" w:hAnsi="Times New Roman" w:cs="Times New Roman"/>
        </w:rPr>
        <w:t>c</w:t>
      </w:r>
      <w:r w:rsidR="003547A2">
        <w:rPr>
          <w:rFonts w:ascii="Times New Roman" w:hAnsi="Times New Roman" w:cs="Times New Roman"/>
        </w:rPr>
        <w:t xml:space="preserve">ontrol option </w:t>
      </w:r>
      <w:r w:rsidR="008064A2">
        <w:rPr>
          <w:rFonts w:ascii="Times New Roman" w:hAnsi="Times New Roman" w:cs="Times New Roman"/>
        </w:rPr>
        <w:t xml:space="preserve">without changes to the </w:t>
      </w:r>
      <w:r w:rsidR="00604040">
        <w:rPr>
          <w:rFonts w:ascii="Times New Roman" w:hAnsi="Times New Roman" w:cs="Times New Roman"/>
        </w:rPr>
        <w:t>S</w:t>
      </w:r>
      <w:r w:rsidR="008064A2">
        <w:rPr>
          <w:rFonts w:ascii="Times New Roman" w:hAnsi="Times New Roman" w:cs="Times New Roman"/>
        </w:rPr>
        <w:t>ettlement structure</w:t>
      </w:r>
      <w:r w:rsidR="003547A2">
        <w:rPr>
          <w:rFonts w:ascii="Times New Roman" w:hAnsi="Times New Roman" w:cs="Times New Roman"/>
        </w:rPr>
        <w:t xml:space="preserve"> on numerous occasions</w:t>
      </w:r>
      <w:r w:rsidR="008064A2">
        <w:rPr>
          <w:rFonts w:ascii="Times New Roman" w:hAnsi="Times New Roman" w:cs="Times New Roman"/>
        </w:rPr>
        <w:t xml:space="preserve">.  Mr. </w:t>
      </w:r>
      <w:proofErr w:type="spellStart"/>
      <w:r w:rsidR="008064A2" w:rsidRPr="008064A2">
        <w:rPr>
          <w:rFonts w:ascii="Times New Roman" w:hAnsi="Times New Roman" w:cs="Times New Roman"/>
        </w:rPr>
        <w:t>Ögelman</w:t>
      </w:r>
      <w:proofErr w:type="spellEnd"/>
      <w:r w:rsidR="008064A2">
        <w:rPr>
          <w:rFonts w:ascii="Times New Roman" w:hAnsi="Times New Roman" w:cs="Times New Roman"/>
        </w:rPr>
        <w:t xml:space="preserve"> stated the </w:t>
      </w:r>
      <w:r w:rsidR="00604040">
        <w:rPr>
          <w:rFonts w:ascii="Times New Roman" w:hAnsi="Times New Roman" w:cs="Times New Roman"/>
        </w:rPr>
        <w:t>S</w:t>
      </w:r>
      <w:r w:rsidR="008064A2">
        <w:rPr>
          <w:rFonts w:ascii="Times New Roman" w:hAnsi="Times New Roman" w:cs="Times New Roman"/>
        </w:rPr>
        <w:t xml:space="preserve">ettlement structure can be addressed in subsequent Revision Requests.  </w:t>
      </w:r>
    </w:p>
    <w:p w14:paraId="3C7CD5BE" w14:textId="77777777" w:rsidR="00604040" w:rsidRDefault="00604040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1594EC70" w14:textId="68A324CF" w:rsidR="001119B5" w:rsidRDefault="00DA4633" w:rsidP="00D9377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 xml:space="preserve">Market Participants requested </w:t>
      </w:r>
      <w:r w:rsidR="0060404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ERCOT distribute the </w:t>
      </w:r>
      <w:r w:rsidRPr="00DA4633">
        <w:rPr>
          <w:rFonts w:ascii="Times New Roman" w:hAnsi="Times New Roman" w:cs="Times New Roman"/>
        </w:rPr>
        <w:t>Switchable Generation Resource whitepaper</w:t>
      </w:r>
      <w:r>
        <w:rPr>
          <w:rFonts w:ascii="Times New Roman" w:hAnsi="Times New Roman" w:cs="Times New Roman"/>
        </w:rPr>
        <w:t xml:space="preserve">, </w:t>
      </w:r>
      <w:r w:rsidR="00604040">
        <w:rPr>
          <w:rFonts w:ascii="Times New Roman" w:hAnsi="Times New Roman" w:cs="Times New Roman"/>
        </w:rPr>
        <w:t>related North American Electric Reliability Corporation (</w:t>
      </w:r>
      <w:r>
        <w:rPr>
          <w:rFonts w:ascii="Times New Roman" w:hAnsi="Times New Roman" w:cs="Times New Roman"/>
        </w:rPr>
        <w:t>NERC</w:t>
      </w:r>
      <w:r w:rsidR="0060404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rules, and Protocols related to switching in emergency situations to the WMS listserv.  Mr. </w:t>
      </w:r>
      <w:proofErr w:type="spellStart"/>
      <w:r w:rsidRPr="00DA4633">
        <w:rPr>
          <w:rFonts w:ascii="Times New Roman" w:hAnsi="Times New Roman" w:cs="Times New Roman"/>
        </w:rPr>
        <w:t>Ögelman</w:t>
      </w:r>
      <w:proofErr w:type="spellEnd"/>
      <w:r w:rsidR="00C972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encouraged Market Participants to submit written inquires in advance of the July 11, 2018 WMS meeting.  </w:t>
      </w:r>
    </w:p>
    <w:p w14:paraId="3DD3DD99" w14:textId="77777777" w:rsidR="005642EE" w:rsidRDefault="005642EE" w:rsidP="00D93779">
      <w:pPr>
        <w:pStyle w:val="NoSpacing"/>
        <w:jc w:val="both"/>
        <w:rPr>
          <w:rFonts w:ascii="Times New Roman" w:hAnsi="Times New Roman" w:cs="Times New Roman"/>
          <w:i/>
        </w:rPr>
      </w:pPr>
    </w:p>
    <w:p w14:paraId="3778C4D4" w14:textId="7473DB77" w:rsidR="001119B5" w:rsidRDefault="001119B5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1119B5">
        <w:rPr>
          <w:rFonts w:ascii="Times New Roman" w:hAnsi="Times New Roman" w:cs="Times New Roman"/>
          <w:i/>
        </w:rPr>
        <w:t>ERCOT Analysis of 4-Coincident Peak (4-CP) and Retail Demand Response</w:t>
      </w:r>
    </w:p>
    <w:p w14:paraId="72382F17" w14:textId="76C5CA22" w:rsidR="000D361A" w:rsidRDefault="005642EE" w:rsidP="005642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Carl Raish </w:t>
      </w:r>
      <w:r w:rsidR="000D361A">
        <w:rPr>
          <w:rFonts w:ascii="Times New Roman" w:hAnsi="Times New Roman" w:cs="Times New Roman"/>
        </w:rPr>
        <w:t xml:space="preserve">summarized the new methodology and presented the annual analysis of </w:t>
      </w:r>
      <w:r w:rsidR="000D361A" w:rsidRPr="000D361A">
        <w:rPr>
          <w:rFonts w:ascii="Times New Roman" w:hAnsi="Times New Roman" w:cs="Times New Roman"/>
        </w:rPr>
        <w:t xml:space="preserve">Load reductions associated with 4-CP transmission charges </w:t>
      </w:r>
      <w:r w:rsidR="000D361A">
        <w:rPr>
          <w:rFonts w:ascii="Times New Roman" w:hAnsi="Times New Roman" w:cs="Times New Roman"/>
        </w:rPr>
        <w:t xml:space="preserve">and </w:t>
      </w:r>
      <w:r w:rsidR="000D361A" w:rsidRPr="000D361A">
        <w:rPr>
          <w:rFonts w:ascii="Times New Roman" w:hAnsi="Times New Roman" w:cs="Times New Roman"/>
        </w:rPr>
        <w:t xml:space="preserve">retail </w:t>
      </w:r>
      <w:r w:rsidR="00604040">
        <w:rPr>
          <w:rFonts w:ascii="Times New Roman" w:hAnsi="Times New Roman" w:cs="Times New Roman"/>
        </w:rPr>
        <w:t>D</w:t>
      </w:r>
      <w:r w:rsidR="000D361A" w:rsidRPr="000D361A">
        <w:rPr>
          <w:rFonts w:ascii="Times New Roman" w:hAnsi="Times New Roman" w:cs="Times New Roman"/>
        </w:rPr>
        <w:t>emand response.</w:t>
      </w:r>
    </w:p>
    <w:p w14:paraId="10ABC2C0" w14:textId="77777777" w:rsidR="00306FF9" w:rsidRDefault="00306FF9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62AC6091" w14:textId="5A59FBA4" w:rsidR="001119B5" w:rsidRPr="001119B5" w:rsidRDefault="001119B5" w:rsidP="00D93779">
      <w:pPr>
        <w:pStyle w:val="NoSpacing"/>
        <w:jc w:val="both"/>
        <w:rPr>
          <w:rFonts w:ascii="Times New Roman" w:hAnsi="Times New Roman" w:cs="Times New Roman"/>
          <w:i/>
        </w:rPr>
      </w:pPr>
      <w:r w:rsidRPr="001119B5">
        <w:rPr>
          <w:rFonts w:ascii="Times New Roman" w:hAnsi="Times New Roman" w:cs="Times New Roman"/>
          <w:i/>
        </w:rPr>
        <w:t>Unregistered Distributed Generation (DG) Report 2018 Q1 Update</w:t>
      </w:r>
    </w:p>
    <w:p w14:paraId="018CACB8" w14:textId="4CEED978" w:rsidR="0083709B" w:rsidRDefault="003854D3" w:rsidP="00D937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</w:t>
      </w:r>
      <w:r w:rsidRPr="003854D3">
        <w:rPr>
          <w:rFonts w:ascii="Times New Roman" w:hAnsi="Times New Roman" w:cs="Times New Roman"/>
        </w:rPr>
        <w:t>Mantena</w:t>
      </w:r>
      <w:r>
        <w:rPr>
          <w:rFonts w:ascii="Times New Roman" w:hAnsi="Times New Roman" w:cs="Times New Roman"/>
        </w:rPr>
        <w:t xml:space="preserve"> </w:t>
      </w:r>
      <w:r w:rsidR="005F65DC">
        <w:rPr>
          <w:rFonts w:ascii="Times New Roman" w:hAnsi="Times New Roman" w:cs="Times New Roman"/>
        </w:rPr>
        <w:t xml:space="preserve">presented </w:t>
      </w:r>
      <w:r w:rsidR="00D04553">
        <w:rPr>
          <w:rFonts w:ascii="Times New Roman" w:hAnsi="Times New Roman" w:cs="Times New Roman"/>
        </w:rPr>
        <w:t xml:space="preserve">the </w:t>
      </w:r>
      <w:r w:rsidR="005F65DC">
        <w:rPr>
          <w:rFonts w:ascii="Times New Roman" w:hAnsi="Times New Roman" w:cs="Times New Roman"/>
        </w:rPr>
        <w:t>1</w:t>
      </w:r>
      <w:r w:rsidR="005F65DC" w:rsidRPr="005F65DC">
        <w:rPr>
          <w:rFonts w:ascii="Times New Roman" w:hAnsi="Times New Roman" w:cs="Times New Roman"/>
          <w:vertAlign w:val="superscript"/>
        </w:rPr>
        <w:t>st</w:t>
      </w:r>
      <w:r w:rsidR="005F65DC">
        <w:rPr>
          <w:rFonts w:ascii="Times New Roman" w:hAnsi="Times New Roman" w:cs="Times New Roman"/>
        </w:rPr>
        <w:t xml:space="preserve"> Quarter 2018 </w:t>
      </w:r>
      <w:r w:rsidR="00D04553">
        <w:rPr>
          <w:rFonts w:ascii="Times New Roman" w:hAnsi="Times New Roman" w:cs="Times New Roman"/>
        </w:rPr>
        <w:t>Unregistered D</w:t>
      </w:r>
      <w:r>
        <w:rPr>
          <w:rFonts w:ascii="Times New Roman" w:hAnsi="Times New Roman" w:cs="Times New Roman"/>
        </w:rPr>
        <w:t xml:space="preserve">G report and noted the significant increase in solar generation.  In response to Market Participant questions </w:t>
      </w:r>
      <w:r w:rsidR="0083709B">
        <w:rPr>
          <w:rFonts w:ascii="Times New Roman" w:hAnsi="Times New Roman" w:cs="Times New Roman"/>
        </w:rPr>
        <w:t xml:space="preserve">regarding reporting requirements on </w:t>
      </w:r>
      <w:r w:rsidR="0083709B" w:rsidRPr="0083709B">
        <w:rPr>
          <w:rFonts w:ascii="Times New Roman" w:hAnsi="Times New Roman" w:cs="Times New Roman"/>
        </w:rPr>
        <w:t>Non-Opt-In Entit</w:t>
      </w:r>
      <w:r w:rsidR="0083709B">
        <w:rPr>
          <w:rFonts w:ascii="Times New Roman" w:hAnsi="Times New Roman" w:cs="Times New Roman"/>
        </w:rPr>
        <w:t xml:space="preserve">ies </w:t>
      </w:r>
      <w:r w:rsidR="0083709B" w:rsidRPr="0083709B">
        <w:rPr>
          <w:rFonts w:ascii="Times New Roman" w:hAnsi="Times New Roman" w:cs="Times New Roman"/>
        </w:rPr>
        <w:t>(NOIE</w:t>
      </w:r>
      <w:r w:rsidR="0083709B">
        <w:rPr>
          <w:rFonts w:ascii="Times New Roman" w:hAnsi="Times New Roman" w:cs="Times New Roman"/>
        </w:rPr>
        <w:t>s</w:t>
      </w:r>
      <w:r w:rsidR="0083709B" w:rsidRPr="0083709B">
        <w:rPr>
          <w:rFonts w:ascii="Times New Roman" w:hAnsi="Times New Roman" w:cs="Times New Roman"/>
        </w:rPr>
        <w:t xml:space="preserve">) </w:t>
      </w:r>
      <w:r w:rsidR="0083709B">
        <w:rPr>
          <w:rFonts w:ascii="Times New Roman" w:hAnsi="Times New Roman" w:cs="Times New Roman"/>
        </w:rPr>
        <w:t xml:space="preserve">under </w:t>
      </w:r>
      <w:r w:rsidR="0083709B" w:rsidRPr="0083709B">
        <w:rPr>
          <w:rFonts w:ascii="Times New Roman" w:hAnsi="Times New Roman" w:cs="Times New Roman"/>
        </w:rPr>
        <w:t>50 Kilowatt</w:t>
      </w:r>
      <w:r w:rsidR="00E467EF">
        <w:rPr>
          <w:rFonts w:ascii="Times New Roman" w:hAnsi="Times New Roman" w:cs="Times New Roman"/>
        </w:rPr>
        <w:t>s</w:t>
      </w:r>
      <w:r w:rsidR="0083709B" w:rsidRPr="0083709B">
        <w:rPr>
          <w:rFonts w:ascii="Times New Roman" w:hAnsi="Times New Roman" w:cs="Times New Roman"/>
        </w:rPr>
        <w:t xml:space="preserve"> </w:t>
      </w:r>
      <w:r w:rsidR="0083709B">
        <w:rPr>
          <w:rFonts w:ascii="Times New Roman" w:hAnsi="Times New Roman" w:cs="Times New Roman"/>
        </w:rPr>
        <w:t>(</w:t>
      </w:r>
      <w:proofErr w:type="spellStart"/>
      <w:r w:rsidR="0083709B" w:rsidRPr="0083709B">
        <w:rPr>
          <w:rFonts w:ascii="Times New Roman" w:hAnsi="Times New Roman" w:cs="Times New Roman"/>
        </w:rPr>
        <w:t>kW</w:t>
      </w:r>
      <w:r w:rsidR="00E467EF">
        <w:rPr>
          <w:rFonts w:ascii="Times New Roman" w:hAnsi="Times New Roman" w:cs="Times New Roman"/>
        </w:rPr>
        <w:t>s</w:t>
      </w:r>
      <w:proofErr w:type="spellEnd"/>
      <w:r w:rsidR="0083709B">
        <w:rPr>
          <w:rFonts w:ascii="Times New Roman" w:hAnsi="Times New Roman" w:cs="Times New Roman"/>
        </w:rPr>
        <w:t xml:space="preserve">), Pete Warnken stated </w:t>
      </w:r>
      <w:r w:rsidR="00E467EF">
        <w:rPr>
          <w:rFonts w:ascii="Times New Roman" w:hAnsi="Times New Roman" w:cs="Times New Roman"/>
        </w:rPr>
        <w:t xml:space="preserve">that </w:t>
      </w:r>
      <w:r w:rsidR="0083709B">
        <w:rPr>
          <w:rFonts w:ascii="Times New Roman" w:hAnsi="Times New Roman" w:cs="Times New Roman"/>
        </w:rPr>
        <w:t xml:space="preserve">ERCOT recognized the </w:t>
      </w:r>
      <w:r w:rsidR="00E10848">
        <w:rPr>
          <w:rFonts w:ascii="Times New Roman" w:hAnsi="Times New Roman" w:cs="Times New Roman"/>
        </w:rPr>
        <w:t xml:space="preserve">need to include the </w:t>
      </w:r>
      <w:r w:rsidR="0083709B">
        <w:rPr>
          <w:rFonts w:ascii="Times New Roman" w:hAnsi="Times New Roman" w:cs="Times New Roman"/>
        </w:rPr>
        <w:t xml:space="preserve">additional capacity and anticipates bringing forward a Revision Request to address the issue this summer.  </w:t>
      </w:r>
    </w:p>
    <w:p w14:paraId="44EA264F" w14:textId="77777777" w:rsidR="003C0AD6" w:rsidRPr="00345FBC" w:rsidRDefault="003C0AD6" w:rsidP="00D9377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118D36D" w14:textId="77777777" w:rsidR="00F678DD" w:rsidRPr="00B34D44" w:rsidRDefault="00F678DD" w:rsidP="00D93779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77777777" w:rsidR="00FB78FB" w:rsidRPr="00B34D44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34D44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B34D44">
        <w:rPr>
          <w:rFonts w:ascii="Times New Roman" w:hAnsi="Times New Roman" w:cs="Times New Roman"/>
          <w:u w:val="single"/>
        </w:rPr>
        <w:t xml:space="preserve"> </w:t>
      </w:r>
    </w:p>
    <w:p w14:paraId="315A5D8B" w14:textId="51DC6C50" w:rsidR="004828C6" w:rsidRPr="004828C6" w:rsidRDefault="004828C6" w:rsidP="004828C6">
      <w:pPr>
        <w:pStyle w:val="NoSpacing"/>
        <w:jc w:val="both"/>
        <w:rPr>
          <w:rFonts w:ascii="Times New Roman" w:hAnsi="Times New Roman" w:cs="Times New Roman"/>
          <w:i/>
        </w:rPr>
      </w:pPr>
      <w:r w:rsidRPr="004828C6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odal Protocol Revision Request (NPRR) </w:t>
      </w:r>
      <w:r w:rsidRPr="004828C6">
        <w:rPr>
          <w:rFonts w:ascii="Times New Roman" w:hAnsi="Times New Roman" w:cs="Times New Roman"/>
          <w:i/>
        </w:rPr>
        <w:t>869, Clarification of Language Related to Generation Netting for</w:t>
      </w:r>
      <w:r>
        <w:rPr>
          <w:rFonts w:ascii="Times New Roman" w:hAnsi="Times New Roman" w:cs="Times New Roman"/>
          <w:i/>
        </w:rPr>
        <w:t xml:space="preserve"> ERCOT-Polled Settlement Meters</w:t>
      </w:r>
    </w:p>
    <w:p w14:paraId="72C35B3C" w14:textId="61AE34D7" w:rsidR="004828C6" w:rsidRDefault="00843127" w:rsidP="004828C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stated that ERCOT requested additional time to offer clarifications to NPRR869.  </w:t>
      </w:r>
    </w:p>
    <w:p w14:paraId="4FB9DC8C" w14:textId="77777777" w:rsidR="00843127" w:rsidRDefault="00843127" w:rsidP="004828C6">
      <w:pPr>
        <w:pStyle w:val="NoSpacing"/>
        <w:jc w:val="both"/>
        <w:rPr>
          <w:rFonts w:ascii="Times New Roman" w:hAnsi="Times New Roman" w:cs="Times New Roman"/>
        </w:rPr>
      </w:pPr>
    </w:p>
    <w:p w14:paraId="6F718E23" w14:textId="024EE997" w:rsidR="00843127" w:rsidRPr="00843127" w:rsidRDefault="00593F90" w:rsidP="004828C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843127" w:rsidRPr="00843127">
        <w:rPr>
          <w:rFonts w:ascii="Times New Roman" w:hAnsi="Times New Roman" w:cs="Times New Roman"/>
          <w:b/>
        </w:rPr>
        <w:t>Woodruff moved to request PRS continue to table NPRR869 to allow additional time for review</w:t>
      </w:r>
      <w:r w:rsidR="00843127">
        <w:rPr>
          <w:rFonts w:ascii="Times New Roman" w:hAnsi="Times New Roman" w:cs="Times New Roman"/>
          <w:b/>
        </w:rPr>
        <w:t xml:space="preserve"> by</w:t>
      </w:r>
      <w:r w:rsidR="00843127" w:rsidRPr="00843127">
        <w:rPr>
          <w:rFonts w:ascii="Times New Roman" w:hAnsi="Times New Roman" w:cs="Times New Roman"/>
          <w:b/>
        </w:rPr>
        <w:t xml:space="preserve"> WMS.  </w:t>
      </w:r>
      <w:r>
        <w:rPr>
          <w:rFonts w:ascii="Times New Roman" w:hAnsi="Times New Roman" w:cs="Times New Roman"/>
          <w:b/>
        </w:rPr>
        <w:t xml:space="preserve">Ms. </w:t>
      </w:r>
      <w:r w:rsidR="00843127" w:rsidRPr="00843127">
        <w:rPr>
          <w:rFonts w:ascii="Times New Roman" w:hAnsi="Times New Roman" w:cs="Times New Roman"/>
          <w:b/>
        </w:rPr>
        <w:t>Coleman seconded the motion.  The motion carried unanimously.</w:t>
      </w:r>
    </w:p>
    <w:p w14:paraId="7AF92593" w14:textId="77777777" w:rsidR="004828C6" w:rsidRPr="00843127" w:rsidRDefault="004828C6" w:rsidP="004828C6">
      <w:pPr>
        <w:pStyle w:val="NoSpacing"/>
        <w:jc w:val="both"/>
        <w:rPr>
          <w:rFonts w:ascii="Times New Roman" w:hAnsi="Times New Roman" w:cs="Times New Roman"/>
          <w:b/>
        </w:rPr>
      </w:pPr>
    </w:p>
    <w:p w14:paraId="122B82F8" w14:textId="77777777" w:rsidR="00C82C72" w:rsidRDefault="004828C6" w:rsidP="004828C6">
      <w:pPr>
        <w:pStyle w:val="NoSpacing"/>
        <w:jc w:val="both"/>
        <w:rPr>
          <w:rFonts w:ascii="Times New Roman" w:hAnsi="Times New Roman" w:cs="Times New Roman"/>
          <w:i/>
        </w:rPr>
      </w:pPr>
      <w:r w:rsidRPr="004828C6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6DBD2926" w14:textId="659ADD14" w:rsidR="00C82C72" w:rsidRDefault="00C82C72" w:rsidP="009E3601">
      <w:pPr>
        <w:pStyle w:val="NoSpacing"/>
        <w:jc w:val="both"/>
      </w:pPr>
      <w:r>
        <w:rPr>
          <w:rFonts w:ascii="Times New Roman" w:hAnsi="Times New Roman" w:cs="Times New Roman"/>
        </w:rPr>
        <w:t>Market Participants discussed the merits of NPRR871</w:t>
      </w:r>
      <w:r w:rsidR="009E3601">
        <w:rPr>
          <w:rFonts w:ascii="Times New Roman" w:hAnsi="Times New Roman" w:cs="Times New Roman"/>
        </w:rPr>
        <w:t xml:space="preserve"> and expressed concern for the potential impacts to the</w:t>
      </w:r>
      <w:r>
        <w:rPr>
          <w:rFonts w:ascii="Times New Roman" w:hAnsi="Times New Roman" w:cs="Times New Roman"/>
        </w:rPr>
        <w:t xml:space="preserve"> </w:t>
      </w:r>
      <w:r w:rsidR="009E3601" w:rsidRPr="009E3601">
        <w:rPr>
          <w:rFonts w:ascii="Times New Roman" w:hAnsi="Times New Roman" w:cs="Times New Roman"/>
        </w:rPr>
        <w:t>Congestion Revenue Right (CRR) process</w:t>
      </w:r>
      <w:r w:rsidR="009E3601">
        <w:rPr>
          <w:rFonts w:ascii="Times New Roman" w:hAnsi="Times New Roman" w:cs="Times New Roman"/>
        </w:rPr>
        <w:t xml:space="preserve">.  </w:t>
      </w:r>
    </w:p>
    <w:p w14:paraId="1BCC5EFB" w14:textId="77777777" w:rsidR="00C82C72" w:rsidRDefault="00C82C72" w:rsidP="00C82C72">
      <w:pPr>
        <w:pStyle w:val="NoSpacing"/>
        <w:jc w:val="both"/>
        <w:rPr>
          <w:rFonts w:ascii="Times New Roman" w:hAnsi="Times New Roman" w:cs="Times New Roman"/>
        </w:rPr>
      </w:pPr>
    </w:p>
    <w:p w14:paraId="012D2522" w14:textId="554815D6" w:rsidR="00C82C72" w:rsidRDefault="00593F90" w:rsidP="004828C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</w:t>
      </w:r>
      <w:r w:rsidR="00C82C72">
        <w:rPr>
          <w:rFonts w:ascii="Times New Roman" w:hAnsi="Times New Roman" w:cs="Times New Roman"/>
          <w:b/>
        </w:rPr>
        <w:t xml:space="preserve">Goff moved to </w:t>
      </w:r>
      <w:r w:rsidR="00C82C72" w:rsidRPr="00C82C72">
        <w:rPr>
          <w:rFonts w:ascii="Times New Roman" w:hAnsi="Times New Roman" w:cs="Times New Roman"/>
          <w:b/>
        </w:rPr>
        <w:t>request PRS continue to table NPRR871 to allow further review by the Congestion Management Working Group (CMWG)</w:t>
      </w:r>
      <w:r w:rsidR="00C82C72">
        <w:rPr>
          <w:rFonts w:ascii="Times New Roman" w:hAnsi="Times New Roman" w:cs="Times New Roman"/>
          <w:b/>
        </w:rPr>
        <w:t xml:space="preserve">.  Christian Powell </w:t>
      </w:r>
      <w:r w:rsidR="00C82C72" w:rsidRPr="00C82C72">
        <w:rPr>
          <w:rFonts w:ascii="Times New Roman" w:hAnsi="Times New Roman" w:cs="Times New Roman"/>
          <w:b/>
        </w:rPr>
        <w:t>seconded the motion.  The motion carried unanimously.</w:t>
      </w:r>
    </w:p>
    <w:p w14:paraId="3E3B12C2" w14:textId="77777777" w:rsidR="00C82C72" w:rsidRPr="00C82C72" w:rsidRDefault="00C82C72" w:rsidP="004828C6">
      <w:pPr>
        <w:pStyle w:val="NoSpacing"/>
        <w:jc w:val="both"/>
        <w:rPr>
          <w:rFonts w:ascii="Times New Roman" w:hAnsi="Times New Roman" w:cs="Times New Roman"/>
          <w:b/>
        </w:rPr>
      </w:pPr>
    </w:p>
    <w:p w14:paraId="55574493" w14:textId="46B245DD" w:rsidR="004828C6" w:rsidRDefault="004828C6" w:rsidP="004828C6">
      <w:pPr>
        <w:pStyle w:val="NoSpacing"/>
        <w:jc w:val="both"/>
        <w:rPr>
          <w:rFonts w:ascii="Times New Roman" w:hAnsi="Times New Roman" w:cs="Times New Roman"/>
          <w:i/>
        </w:rPr>
      </w:pPr>
      <w:r w:rsidRPr="004828C6">
        <w:rPr>
          <w:rFonts w:ascii="Times New Roman" w:hAnsi="Times New Roman" w:cs="Times New Roman"/>
          <w:i/>
        </w:rPr>
        <w:t>NPRR872, Modifying the SASM Shadow Price Cap</w:t>
      </w:r>
    </w:p>
    <w:p w14:paraId="4AE6AC87" w14:textId="24D7404D" w:rsidR="009E3601" w:rsidRDefault="009E3601" w:rsidP="004828C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Powell reviewed NPRR872 and the additional clarifications</w:t>
      </w:r>
      <w:r w:rsidR="0003365A">
        <w:rPr>
          <w:rFonts w:ascii="Times New Roman" w:hAnsi="Times New Roman" w:cs="Times New Roman"/>
        </w:rPr>
        <w:t xml:space="preserve"> to create a </w:t>
      </w:r>
      <w:r w:rsidR="00354080">
        <w:rPr>
          <w:rFonts w:ascii="Times New Roman" w:hAnsi="Times New Roman" w:cs="Times New Roman"/>
        </w:rPr>
        <w:t>D</w:t>
      </w:r>
      <w:r w:rsidR="00FB33C0">
        <w:rPr>
          <w:rFonts w:ascii="Times New Roman" w:hAnsi="Times New Roman" w:cs="Times New Roman"/>
        </w:rPr>
        <w:t>emand curve for each Ancillary S</w:t>
      </w:r>
      <w:r w:rsidR="0003365A">
        <w:rPr>
          <w:rFonts w:ascii="Times New Roman" w:hAnsi="Times New Roman" w:cs="Times New Roman"/>
        </w:rPr>
        <w:t>ervice.  Market Participant</w:t>
      </w:r>
      <w:r w:rsidR="006535BA">
        <w:rPr>
          <w:rFonts w:ascii="Times New Roman" w:hAnsi="Times New Roman" w:cs="Times New Roman"/>
        </w:rPr>
        <w:t>s</w:t>
      </w:r>
      <w:r w:rsidR="0003365A">
        <w:rPr>
          <w:rFonts w:ascii="Times New Roman" w:hAnsi="Times New Roman" w:cs="Times New Roman"/>
        </w:rPr>
        <w:t xml:space="preserve"> </w:t>
      </w:r>
      <w:r w:rsidR="00A74E73">
        <w:rPr>
          <w:rFonts w:ascii="Times New Roman" w:hAnsi="Times New Roman" w:cs="Times New Roman"/>
        </w:rPr>
        <w:t xml:space="preserve">and ERCOT Staff discussed the </w:t>
      </w:r>
      <w:r w:rsidR="006535BA">
        <w:rPr>
          <w:rFonts w:ascii="Times New Roman" w:hAnsi="Times New Roman" w:cs="Times New Roman"/>
        </w:rPr>
        <w:t xml:space="preserve">compensation issues and additional analysis necessary to define the percentages used in the </w:t>
      </w:r>
      <w:r w:rsidR="00354080">
        <w:rPr>
          <w:rFonts w:ascii="Times New Roman" w:hAnsi="Times New Roman" w:cs="Times New Roman"/>
        </w:rPr>
        <w:t>D</w:t>
      </w:r>
      <w:r w:rsidR="006535BA">
        <w:rPr>
          <w:rFonts w:ascii="Times New Roman" w:hAnsi="Times New Roman" w:cs="Times New Roman"/>
        </w:rPr>
        <w:t xml:space="preserve">emand curves and the maximum Shadow Price values and </w:t>
      </w:r>
      <w:r w:rsidR="0003365A">
        <w:rPr>
          <w:rFonts w:ascii="Times New Roman" w:hAnsi="Times New Roman" w:cs="Times New Roman"/>
        </w:rPr>
        <w:t xml:space="preserve">requested additional review by </w:t>
      </w:r>
      <w:r w:rsidR="00593F90">
        <w:rPr>
          <w:rFonts w:ascii="Times New Roman" w:hAnsi="Times New Roman" w:cs="Times New Roman"/>
        </w:rPr>
        <w:t>QMWG</w:t>
      </w:r>
      <w:r w:rsidR="0003365A" w:rsidRPr="0003365A">
        <w:rPr>
          <w:rFonts w:ascii="Times New Roman" w:hAnsi="Times New Roman" w:cs="Times New Roman"/>
        </w:rPr>
        <w:t xml:space="preserve">.  </w:t>
      </w:r>
    </w:p>
    <w:p w14:paraId="0E229C6F" w14:textId="77777777" w:rsidR="006535BA" w:rsidRPr="00506256" w:rsidRDefault="006535BA" w:rsidP="004828C6">
      <w:pPr>
        <w:pStyle w:val="NoSpacing"/>
        <w:jc w:val="both"/>
        <w:rPr>
          <w:rFonts w:ascii="Times New Roman" w:hAnsi="Times New Roman" w:cs="Times New Roman"/>
          <w:b/>
        </w:rPr>
      </w:pPr>
    </w:p>
    <w:p w14:paraId="26319AA2" w14:textId="32E0CECD" w:rsidR="006535BA" w:rsidRDefault="006535BA" w:rsidP="006535BA">
      <w:pPr>
        <w:pStyle w:val="NoSpacing"/>
        <w:jc w:val="both"/>
        <w:rPr>
          <w:rFonts w:ascii="Times New Roman" w:hAnsi="Times New Roman" w:cs="Times New Roman"/>
          <w:b/>
        </w:rPr>
      </w:pPr>
      <w:r w:rsidRPr="00506256">
        <w:rPr>
          <w:rFonts w:ascii="Times New Roman" w:hAnsi="Times New Roman" w:cs="Times New Roman"/>
          <w:b/>
        </w:rPr>
        <w:t xml:space="preserve">Mr. Goff moved to </w:t>
      </w:r>
      <w:r w:rsidRPr="00C82C72">
        <w:rPr>
          <w:rFonts w:ascii="Times New Roman" w:hAnsi="Times New Roman" w:cs="Times New Roman"/>
          <w:b/>
        </w:rPr>
        <w:t>request PRS continue t</w:t>
      </w:r>
      <w:r>
        <w:rPr>
          <w:rFonts w:ascii="Times New Roman" w:hAnsi="Times New Roman" w:cs="Times New Roman"/>
          <w:b/>
        </w:rPr>
        <w:t>o table NPRR872</w:t>
      </w:r>
      <w:r w:rsidRPr="00C82C72">
        <w:rPr>
          <w:rFonts w:ascii="Times New Roman" w:hAnsi="Times New Roman" w:cs="Times New Roman"/>
          <w:b/>
        </w:rPr>
        <w:t xml:space="preserve"> to allow further review by the </w:t>
      </w:r>
      <w:r>
        <w:rPr>
          <w:rFonts w:ascii="Times New Roman" w:hAnsi="Times New Roman" w:cs="Times New Roman"/>
          <w:b/>
        </w:rPr>
        <w:t xml:space="preserve">QMWG.  </w:t>
      </w:r>
      <w:r w:rsidR="00506256">
        <w:rPr>
          <w:rFonts w:ascii="Times New Roman" w:hAnsi="Times New Roman" w:cs="Times New Roman"/>
          <w:b/>
        </w:rPr>
        <w:t xml:space="preserve">Bill Barnes </w:t>
      </w:r>
      <w:r w:rsidRPr="00C82C72">
        <w:rPr>
          <w:rFonts w:ascii="Times New Roman" w:hAnsi="Times New Roman" w:cs="Times New Roman"/>
          <w:b/>
        </w:rPr>
        <w:t>seconded the motion.  The motion carried unanimously.</w:t>
      </w:r>
    </w:p>
    <w:p w14:paraId="12B546B2" w14:textId="4F65E5F7" w:rsidR="006535BA" w:rsidRDefault="006535BA" w:rsidP="004828C6">
      <w:pPr>
        <w:pStyle w:val="NoSpacing"/>
        <w:jc w:val="both"/>
        <w:rPr>
          <w:rFonts w:ascii="Times New Roman" w:hAnsi="Times New Roman" w:cs="Times New Roman"/>
        </w:rPr>
      </w:pPr>
    </w:p>
    <w:p w14:paraId="320382FF" w14:textId="77777777" w:rsidR="0040423F" w:rsidRDefault="0040423F" w:rsidP="004828C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BC54C80" w14:textId="77777777" w:rsidR="0040423F" w:rsidRDefault="0040423F" w:rsidP="004828C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CC5060B" w14:textId="77777777" w:rsidR="004828C6" w:rsidRPr="000251AB" w:rsidRDefault="004828C6" w:rsidP="004828C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251AB">
        <w:rPr>
          <w:rFonts w:ascii="Times New Roman" w:hAnsi="Times New Roman" w:cs="Times New Roman"/>
          <w:u w:val="single"/>
        </w:rPr>
        <w:lastRenderedPageBreak/>
        <w:t>Verifiable Cost Manual Revision Request (VCMRR) 022, Determination of Fuel Adder Price for Coal and Lignite Resources</w:t>
      </w:r>
    </w:p>
    <w:p w14:paraId="72D935A4" w14:textId="1DAF0BCF" w:rsidR="00D202A9" w:rsidRDefault="00652BBF" w:rsidP="00B16F79">
      <w:pPr>
        <w:pStyle w:val="NoSpacing"/>
        <w:jc w:val="both"/>
        <w:rPr>
          <w:rFonts w:ascii="Times New Roman" w:hAnsi="Times New Roman" w:cs="Times New Roman"/>
        </w:rPr>
      </w:pPr>
      <w:r w:rsidRPr="00652BBF">
        <w:rPr>
          <w:rFonts w:ascii="Times New Roman" w:hAnsi="Times New Roman" w:cs="Times New Roman"/>
        </w:rPr>
        <w:t xml:space="preserve">Ino Gonzalez reviewed the history of VCMRR022 and stated </w:t>
      </w:r>
      <w:r w:rsidR="00354080">
        <w:rPr>
          <w:rFonts w:ascii="Times New Roman" w:hAnsi="Times New Roman" w:cs="Times New Roman"/>
        </w:rPr>
        <w:t xml:space="preserve">that </w:t>
      </w:r>
      <w:r w:rsidR="00524F21">
        <w:rPr>
          <w:rFonts w:ascii="Times New Roman" w:hAnsi="Times New Roman" w:cs="Times New Roman"/>
        </w:rPr>
        <w:t xml:space="preserve">using a coal index </w:t>
      </w:r>
      <w:r w:rsidR="00FC115C">
        <w:rPr>
          <w:rFonts w:ascii="Times New Roman" w:hAnsi="Times New Roman" w:cs="Times New Roman"/>
        </w:rPr>
        <w:t xml:space="preserve">price </w:t>
      </w:r>
      <w:r>
        <w:rPr>
          <w:rFonts w:ascii="Times New Roman" w:hAnsi="Times New Roman" w:cs="Times New Roman"/>
        </w:rPr>
        <w:t xml:space="preserve">is </w:t>
      </w:r>
      <w:r w:rsidRPr="00652BBF">
        <w:rPr>
          <w:rFonts w:ascii="Times New Roman" w:hAnsi="Times New Roman" w:cs="Times New Roman"/>
        </w:rPr>
        <w:t>the most cost effective long term solution for calculating the fuel adder for coal-fired and lignite-fire</w:t>
      </w:r>
      <w:r w:rsidR="00354080">
        <w:rPr>
          <w:rFonts w:ascii="Times New Roman" w:hAnsi="Times New Roman" w:cs="Times New Roman"/>
        </w:rPr>
        <w:t>d</w:t>
      </w:r>
      <w:r w:rsidRPr="00652BBF">
        <w:rPr>
          <w:rFonts w:ascii="Times New Roman" w:hAnsi="Times New Roman" w:cs="Times New Roman"/>
        </w:rPr>
        <w:t xml:space="preserve"> Resources. </w:t>
      </w:r>
      <w:r>
        <w:rPr>
          <w:rFonts w:ascii="Times New Roman" w:hAnsi="Times New Roman" w:cs="Times New Roman"/>
        </w:rPr>
        <w:t xml:space="preserve"> In response to Market Participants questions on </w:t>
      </w:r>
      <w:r w:rsidR="00D202A9">
        <w:rPr>
          <w:rFonts w:ascii="Times New Roman" w:hAnsi="Times New Roman" w:cs="Times New Roman"/>
        </w:rPr>
        <w:t xml:space="preserve">future analysis of the </w:t>
      </w:r>
      <w:r>
        <w:rPr>
          <w:rFonts w:ascii="Times New Roman" w:hAnsi="Times New Roman" w:cs="Times New Roman"/>
        </w:rPr>
        <w:t>methodology</w:t>
      </w:r>
      <w:r w:rsidR="00D202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Mr. Gonzalez stated ERCOT would review the results on an annual </w:t>
      </w:r>
      <w:r w:rsidR="00D202A9">
        <w:rPr>
          <w:rFonts w:ascii="Times New Roman" w:hAnsi="Times New Roman" w:cs="Times New Roman"/>
        </w:rPr>
        <w:t xml:space="preserve">basis.  </w:t>
      </w:r>
    </w:p>
    <w:p w14:paraId="5F64C3E3" w14:textId="77777777" w:rsidR="00524F21" w:rsidRDefault="00524F21" w:rsidP="00B16F79">
      <w:pPr>
        <w:pStyle w:val="NoSpacing"/>
        <w:jc w:val="both"/>
        <w:rPr>
          <w:rFonts w:ascii="Times New Roman" w:hAnsi="Times New Roman" w:cs="Times New Roman"/>
        </w:rPr>
      </w:pPr>
    </w:p>
    <w:p w14:paraId="3F04CCEF" w14:textId="0124E25D" w:rsidR="005C2D9F" w:rsidRPr="005C2D9F" w:rsidRDefault="00DC17A7" w:rsidP="005C2D9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5C2D9F" w:rsidRPr="005C2D9F">
        <w:rPr>
          <w:rFonts w:ascii="Times New Roman" w:hAnsi="Times New Roman" w:cs="Times New Roman"/>
          <w:b/>
        </w:rPr>
        <w:t xml:space="preserve">Barnes moved to recommend approval of VCMRR022 as submitted.   Marty Downey seconded the motion.  The motion carried unanimously. </w:t>
      </w:r>
    </w:p>
    <w:p w14:paraId="11EBDB3A" w14:textId="77777777" w:rsidR="00D202A9" w:rsidRDefault="00D202A9" w:rsidP="00B16F79">
      <w:pPr>
        <w:pStyle w:val="NoSpacing"/>
        <w:jc w:val="both"/>
        <w:rPr>
          <w:rFonts w:ascii="Times New Roman" w:hAnsi="Times New Roman" w:cs="Times New Roman"/>
        </w:rPr>
      </w:pPr>
    </w:p>
    <w:p w14:paraId="11EDF271" w14:textId="77777777" w:rsidR="005C2D9F" w:rsidRPr="005C2D9F" w:rsidRDefault="005C2D9F" w:rsidP="00B16F79">
      <w:pPr>
        <w:pStyle w:val="NoSpacing"/>
        <w:jc w:val="both"/>
        <w:rPr>
          <w:rFonts w:ascii="Times New Roman" w:hAnsi="Times New Roman" w:cs="Times New Roman"/>
        </w:rPr>
      </w:pPr>
    </w:p>
    <w:p w14:paraId="07B372BC" w14:textId="37BBC471" w:rsidR="004828C6" w:rsidRDefault="004828C6" w:rsidP="00B16F7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251AB">
        <w:rPr>
          <w:rFonts w:ascii="Times New Roman" w:hAnsi="Times New Roman" w:cs="Times New Roman"/>
          <w:u w:val="single"/>
        </w:rPr>
        <w:t>Other Binding Document Revision Request (OBDRR) 003, Change Validation Rules to Preclude Certain Transactions at Resource Nodes within Private Use Networks</w:t>
      </w:r>
    </w:p>
    <w:p w14:paraId="551F01F8" w14:textId="3A52DECB" w:rsidR="000251AB" w:rsidRPr="006E1AEC" w:rsidRDefault="006E1AEC" w:rsidP="00B16F7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Kee reminded Market Participants that this item remains tabled until System Change Request (SCR) 796, </w:t>
      </w:r>
      <w:r w:rsidRPr="006E1AEC">
        <w:rPr>
          <w:rFonts w:ascii="Times New Roman" w:hAnsi="Times New Roman" w:cs="Times New Roman"/>
        </w:rPr>
        <w:t xml:space="preserve">Change Validation Rules to Preclude Certain Transactions at Resource Nodes </w:t>
      </w:r>
      <w:r w:rsidR="00DC17A7">
        <w:rPr>
          <w:rFonts w:ascii="Times New Roman" w:hAnsi="Times New Roman" w:cs="Times New Roman"/>
        </w:rPr>
        <w:t>w</w:t>
      </w:r>
      <w:r w:rsidRPr="006E1AEC">
        <w:rPr>
          <w:rFonts w:ascii="Times New Roman" w:hAnsi="Times New Roman" w:cs="Times New Roman"/>
        </w:rPr>
        <w:t>ithin Private Use Networks</w:t>
      </w:r>
      <w:r w:rsidR="003540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proceeds through the stakeholder process.  </w:t>
      </w:r>
      <w:r w:rsidR="00891BFF">
        <w:rPr>
          <w:rFonts w:ascii="Times New Roman" w:hAnsi="Times New Roman" w:cs="Times New Roman"/>
        </w:rPr>
        <w:t xml:space="preserve">WMS took no action on this item.  </w:t>
      </w:r>
      <w:r>
        <w:rPr>
          <w:rFonts w:ascii="Times New Roman" w:hAnsi="Times New Roman" w:cs="Times New Roman"/>
        </w:rPr>
        <w:t xml:space="preserve">  </w:t>
      </w:r>
    </w:p>
    <w:p w14:paraId="74FAE2AA" w14:textId="77777777" w:rsidR="004828C6" w:rsidRPr="00891BFF" w:rsidRDefault="004828C6" w:rsidP="00B16F79">
      <w:pPr>
        <w:pStyle w:val="NoSpacing"/>
        <w:jc w:val="both"/>
        <w:rPr>
          <w:rFonts w:ascii="Times New Roman" w:hAnsi="Times New Roman" w:cs="Times New Roman"/>
          <w:bCs/>
        </w:rPr>
      </w:pPr>
    </w:p>
    <w:p w14:paraId="0B15DC62" w14:textId="77777777" w:rsidR="00A1419B" w:rsidRPr="00345FBC" w:rsidRDefault="00A1419B" w:rsidP="00B16F79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174C3F7" w14:textId="396CDAAF" w:rsidR="00400D6E" w:rsidRDefault="00400D6E" w:rsidP="00CC4D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00D6E">
        <w:rPr>
          <w:rFonts w:ascii="Times New Roman" w:hAnsi="Times New Roman" w:cs="Times New Roman"/>
          <w:u w:val="single"/>
        </w:rPr>
        <w:t>QMWG</w:t>
      </w:r>
    </w:p>
    <w:p w14:paraId="226C12D0" w14:textId="5A0B80BA" w:rsidR="00A1419B" w:rsidRPr="00E16CDF" w:rsidRDefault="00593F90" w:rsidP="00CC4D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CF445E" w:rsidRPr="00E16CDF">
        <w:rPr>
          <w:rFonts w:ascii="Times New Roman" w:hAnsi="Times New Roman" w:cs="Times New Roman"/>
        </w:rPr>
        <w:t xml:space="preserve"> Goff </w:t>
      </w:r>
      <w:r w:rsidR="000A426D" w:rsidRPr="00E16CDF">
        <w:rPr>
          <w:rFonts w:ascii="Times New Roman" w:hAnsi="Times New Roman" w:cs="Times New Roman"/>
        </w:rPr>
        <w:t>summarized r</w:t>
      </w:r>
      <w:r w:rsidR="0040423F">
        <w:rPr>
          <w:rFonts w:ascii="Times New Roman" w:hAnsi="Times New Roman" w:cs="Times New Roman"/>
        </w:rPr>
        <w:t>ecent Q</w:t>
      </w:r>
      <w:r w:rsidR="00CF445E" w:rsidRPr="00E16CDF">
        <w:rPr>
          <w:rFonts w:ascii="Times New Roman" w:hAnsi="Times New Roman" w:cs="Times New Roman"/>
        </w:rPr>
        <w:t>MWG activities</w:t>
      </w:r>
      <w:r w:rsidR="000A426D" w:rsidRPr="00E16CDF">
        <w:rPr>
          <w:rFonts w:ascii="Times New Roman" w:hAnsi="Times New Roman" w:cs="Times New Roman"/>
        </w:rPr>
        <w:t>, including review of Revision Requests assigned to QMWG.</w:t>
      </w:r>
      <w:r w:rsidR="00CF445E" w:rsidRPr="00E16CDF">
        <w:rPr>
          <w:rFonts w:ascii="Times New Roman" w:hAnsi="Times New Roman" w:cs="Times New Roman"/>
        </w:rPr>
        <w:t xml:space="preserve">  </w:t>
      </w:r>
    </w:p>
    <w:p w14:paraId="799678AE" w14:textId="77777777" w:rsidR="00845E9B" w:rsidRPr="00345FBC" w:rsidRDefault="00845E9B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C7D471F" w14:textId="77777777" w:rsidR="002C1900" w:rsidRPr="00345FBC" w:rsidRDefault="002C1900" w:rsidP="00845E9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D1B24E" w14:textId="77777777" w:rsidR="00EF51BD" w:rsidRPr="000B288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B288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0A3E8602" w14:textId="4692255D" w:rsidR="000B288B" w:rsidRDefault="000B288B" w:rsidP="003D1B1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B288B">
        <w:rPr>
          <w:rFonts w:ascii="Times New Roman" w:hAnsi="Times New Roman" w:cs="Times New Roman"/>
          <w:i/>
        </w:rPr>
        <w:t>NPRR838, Updated O&amp;M Cost for RMR Resources</w:t>
      </w:r>
    </w:p>
    <w:p w14:paraId="72C4AF7F" w14:textId="27E743FD" w:rsidR="00A1419B" w:rsidRPr="000B288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0B288B">
        <w:rPr>
          <w:rFonts w:ascii="Times New Roman" w:hAnsi="Times New Roman" w:cs="Times New Roman"/>
          <w:i/>
        </w:rPr>
        <w:t>NPRR850, Market Suspension and Restart</w:t>
      </w:r>
    </w:p>
    <w:p w14:paraId="0E69370C" w14:textId="5B68DDE9" w:rsidR="00A1419B" w:rsidRPr="000B288B" w:rsidRDefault="00A1419B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0B288B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39A69762" w14:textId="15438F3A" w:rsidR="003D1B17" w:rsidRPr="000B288B" w:rsidRDefault="00E30DC6" w:rsidP="003D1B17">
      <w:pPr>
        <w:pStyle w:val="NoSpacing"/>
        <w:jc w:val="both"/>
        <w:rPr>
          <w:rFonts w:ascii="Times New Roman" w:hAnsi="Times New Roman" w:cs="Times New Roman"/>
        </w:rPr>
      </w:pPr>
      <w:r w:rsidRPr="00560356">
        <w:rPr>
          <w:rFonts w:ascii="Times New Roman" w:hAnsi="Times New Roman" w:cs="Times New Roman"/>
        </w:rPr>
        <w:t>W</w:t>
      </w:r>
      <w:r w:rsidR="008F53F8" w:rsidRPr="00560356">
        <w:rPr>
          <w:rFonts w:ascii="Times New Roman" w:hAnsi="Times New Roman" w:cs="Times New Roman"/>
        </w:rPr>
        <w:t>MS took no action on these items.</w:t>
      </w:r>
      <w:r w:rsidR="008F53F8" w:rsidRPr="000B288B">
        <w:rPr>
          <w:rFonts w:ascii="Times New Roman" w:hAnsi="Times New Roman" w:cs="Times New Roman"/>
        </w:rPr>
        <w:t xml:space="preserve">  </w:t>
      </w:r>
    </w:p>
    <w:p w14:paraId="054D4A2F" w14:textId="77777777" w:rsidR="00E30DC6" w:rsidRDefault="00E30DC6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FDF517B" w14:textId="77777777" w:rsidR="00254EEC" w:rsidRPr="000B288B" w:rsidRDefault="00254EEC" w:rsidP="00254EEC">
      <w:pPr>
        <w:pStyle w:val="NoSpacing"/>
        <w:jc w:val="both"/>
        <w:rPr>
          <w:rFonts w:ascii="Times New Roman" w:hAnsi="Times New Roman" w:cs="Times New Roman"/>
          <w:i/>
        </w:rPr>
      </w:pPr>
      <w:r w:rsidRPr="000B288B">
        <w:rPr>
          <w:rFonts w:ascii="Times New Roman" w:hAnsi="Times New Roman" w:cs="Times New Roman"/>
          <w:i/>
        </w:rPr>
        <w:t>NPRR807, Day-Ahead Market Price Correction</w:t>
      </w:r>
    </w:p>
    <w:p w14:paraId="51D97EB9" w14:textId="396BE8E2" w:rsidR="00254EEC" w:rsidRPr="00254EEC" w:rsidRDefault="00254EEC" w:rsidP="003D1B17">
      <w:pPr>
        <w:pStyle w:val="NoSpacing"/>
        <w:jc w:val="both"/>
        <w:rPr>
          <w:rFonts w:ascii="Times New Roman" w:hAnsi="Times New Roman" w:cs="Times New Roman"/>
        </w:rPr>
      </w:pPr>
      <w:r w:rsidRPr="00254EEC">
        <w:rPr>
          <w:rFonts w:ascii="Times New Roman" w:hAnsi="Times New Roman" w:cs="Times New Roman"/>
        </w:rPr>
        <w:t xml:space="preserve">Mr. </w:t>
      </w:r>
      <w:proofErr w:type="spellStart"/>
      <w:r w:rsidRPr="00254EEC">
        <w:rPr>
          <w:rFonts w:ascii="Times New Roman" w:hAnsi="Times New Roman" w:cs="Times New Roman"/>
        </w:rPr>
        <w:t>Ögelman</w:t>
      </w:r>
      <w:proofErr w:type="spellEnd"/>
      <w:r>
        <w:rPr>
          <w:rFonts w:ascii="Times New Roman" w:hAnsi="Times New Roman" w:cs="Times New Roman"/>
        </w:rPr>
        <w:t xml:space="preserve"> reviewed the </w:t>
      </w:r>
      <w:r w:rsidR="00AA3A2B">
        <w:rPr>
          <w:rFonts w:ascii="Times New Roman" w:hAnsi="Times New Roman" w:cs="Times New Roman"/>
        </w:rPr>
        <w:t xml:space="preserve">history of </w:t>
      </w:r>
      <w:r>
        <w:rPr>
          <w:rFonts w:ascii="Times New Roman" w:hAnsi="Times New Roman" w:cs="Times New Roman"/>
        </w:rPr>
        <w:t>NPRR807</w:t>
      </w:r>
      <w:r w:rsidR="000F4507">
        <w:rPr>
          <w:rFonts w:ascii="Times New Roman" w:hAnsi="Times New Roman" w:cs="Times New Roman"/>
        </w:rPr>
        <w:t xml:space="preserve"> and </w:t>
      </w:r>
      <w:r w:rsidR="002219BC">
        <w:rPr>
          <w:rFonts w:ascii="Times New Roman" w:hAnsi="Times New Roman" w:cs="Times New Roman"/>
        </w:rPr>
        <w:t xml:space="preserve">reminded Market Participants </w:t>
      </w:r>
      <w:r>
        <w:rPr>
          <w:rFonts w:ascii="Times New Roman" w:hAnsi="Times New Roman" w:cs="Times New Roman"/>
        </w:rPr>
        <w:t xml:space="preserve">that as </w:t>
      </w:r>
      <w:r w:rsidR="000F4507">
        <w:rPr>
          <w:rFonts w:ascii="Times New Roman" w:hAnsi="Times New Roman" w:cs="Times New Roman"/>
        </w:rPr>
        <w:t xml:space="preserve">it </w:t>
      </w:r>
      <w:r w:rsidR="00E62404">
        <w:rPr>
          <w:rFonts w:ascii="Times New Roman" w:hAnsi="Times New Roman" w:cs="Times New Roman"/>
        </w:rPr>
        <w:t>proceeded through the stakeholder process</w:t>
      </w:r>
      <w:r w:rsidR="00354080">
        <w:rPr>
          <w:rFonts w:ascii="Times New Roman" w:hAnsi="Times New Roman" w:cs="Times New Roman"/>
        </w:rPr>
        <w:t>,</w:t>
      </w:r>
      <w:r w:rsidR="00E62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issues regarding the </w:t>
      </w:r>
      <w:r w:rsidR="00E62404" w:rsidRPr="00E62404">
        <w:rPr>
          <w:rFonts w:ascii="Times New Roman" w:hAnsi="Times New Roman" w:cs="Times New Roman"/>
        </w:rPr>
        <w:t xml:space="preserve">Alternative Dispute Resolution (ADR) </w:t>
      </w:r>
      <w:r w:rsidR="00354080">
        <w:rPr>
          <w:rFonts w:ascii="Times New Roman" w:hAnsi="Times New Roman" w:cs="Times New Roman"/>
        </w:rPr>
        <w:t>p</w:t>
      </w:r>
      <w:r w:rsidR="00E62404" w:rsidRPr="00E62404">
        <w:rPr>
          <w:rFonts w:ascii="Times New Roman" w:hAnsi="Times New Roman" w:cs="Times New Roman"/>
        </w:rPr>
        <w:t>rocedure</w:t>
      </w:r>
      <w:r w:rsidR="00E62404">
        <w:rPr>
          <w:rFonts w:ascii="Times New Roman" w:hAnsi="Times New Roman" w:cs="Times New Roman"/>
        </w:rPr>
        <w:t xml:space="preserve">s were identified.  </w:t>
      </w:r>
      <w:r w:rsidR="000F4507">
        <w:rPr>
          <w:rFonts w:ascii="Times New Roman" w:hAnsi="Times New Roman" w:cs="Times New Roman"/>
        </w:rPr>
        <w:t xml:space="preserve">Mr. </w:t>
      </w:r>
      <w:proofErr w:type="spellStart"/>
      <w:r w:rsidR="000F4507" w:rsidRPr="000F4507">
        <w:rPr>
          <w:rFonts w:ascii="Times New Roman" w:hAnsi="Times New Roman" w:cs="Times New Roman"/>
        </w:rPr>
        <w:t>Ögelman</w:t>
      </w:r>
      <w:proofErr w:type="spellEnd"/>
      <w:r w:rsidR="000F4507" w:rsidRPr="000F4507">
        <w:rPr>
          <w:rFonts w:ascii="Times New Roman" w:hAnsi="Times New Roman" w:cs="Times New Roman"/>
        </w:rPr>
        <w:t xml:space="preserve"> </w:t>
      </w:r>
      <w:r w:rsidR="002219BC">
        <w:rPr>
          <w:rFonts w:ascii="Times New Roman" w:hAnsi="Times New Roman" w:cs="Times New Roman"/>
        </w:rPr>
        <w:t xml:space="preserve">stated </w:t>
      </w:r>
      <w:r w:rsidR="00E62404">
        <w:rPr>
          <w:rFonts w:ascii="Times New Roman" w:hAnsi="Times New Roman" w:cs="Times New Roman"/>
        </w:rPr>
        <w:t xml:space="preserve">that the dispute issues </w:t>
      </w:r>
      <w:r w:rsidR="000F4507">
        <w:rPr>
          <w:rFonts w:ascii="Times New Roman" w:hAnsi="Times New Roman" w:cs="Times New Roman"/>
        </w:rPr>
        <w:t xml:space="preserve">supersede the </w:t>
      </w:r>
      <w:r w:rsidR="00E62404" w:rsidRPr="00E62404">
        <w:rPr>
          <w:rFonts w:ascii="Times New Roman" w:hAnsi="Times New Roman" w:cs="Times New Roman"/>
        </w:rPr>
        <w:t xml:space="preserve">Day-Ahead Market (DAM) </w:t>
      </w:r>
      <w:r w:rsidR="00E62404">
        <w:rPr>
          <w:rFonts w:ascii="Times New Roman" w:hAnsi="Times New Roman" w:cs="Times New Roman"/>
        </w:rPr>
        <w:t>p</w:t>
      </w:r>
      <w:r w:rsidR="000F4507">
        <w:rPr>
          <w:rFonts w:ascii="Times New Roman" w:hAnsi="Times New Roman" w:cs="Times New Roman"/>
        </w:rPr>
        <w:t>ricing iss</w:t>
      </w:r>
      <w:r w:rsidR="00E62404">
        <w:rPr>
          <w:rFonts w:ascii="Times New Roman" w:hAnsi="Times New Roman" w:cs="Times New Roman"/>
        </w:rPr>
        <w:t>ues</w:t>
      </w:r>
      <w:r w:rsidR="00871954">
        <w:rPr>
          <w:rFonts w:ascii="Times New Roman" w:hAnsi="Times New Roman" w:cs="Times New Roman"/>
        </w:rPr>
        <w:t xml:space="preserve"> </w:t>
      </w:r>
      <w:r w:rsidR="00E62404">
        <w:rPr>
          <w:rFonts w:ascii="Times New Roman" w:hAnsi="Times New Roman" w:cs="Times New Roman"/>
        </w:rPr>
        <w:t xml:space="preserve">and </w:t>
      </w:r>
      <w:r w:rsidR="000F3B84">
        <w:rPr>
          <w:rFonts w:ascii="Times New Roman" w:hAnsi="Times New Roman" w:cs="Times New Roman"/>
        </w:rPr>
        <w:t xml:space="preserve">that </w:t>
      </w:r>
      <w:r w:rsidR="00E62404">
        <w:rPr>
          <w:rFonts w:ascii="Times New Roman" w:hAnsi="Times New Roman" w:cs="Times New Roman"/>
        </w:rPr>
        <w:t>ERCOT intend</w:t>
      </w:r>
      <w:r w:rsidR="00871954">
        <w:rPr>
          <w:rFonts w:ascii="Times New Roman" w:hAnsi="Times New Roman" w:cs="Times New Roman"/>
        </w:rPr>
        <w:t xml:space="preserve">s </w:t>
      </w:r>
      <w:r w:rsidR="00AA3A2B">
        <w:rPr>
          <w:rFonts w:ascii="Times New Roman" w:hAnsi="Times New Roman" w:cs="Times New Roman"/>
        </w:rPr>
        <w:t xml:space="preserve">to withdraw NPRR807.  Market Participants expressed support for the merits of NPRR807.  Mr. </w:t>
      </w:r>
      <w:proofErr w:type="spellStart"/>
      <w:r w:rsidR="00AA3A2B" w:rsidRPr="00AA3A2B">
        <w:rPr>
          <w:rFonts w:ascii="Times New Roman" w:hAnsi="Times New Roman" w:cs="Times New Roman"/>
        </w:rPr>
        <w:t>Ögelman</w:t>
      </w:r>
      <w:proofErr w:type="spellEnd"/>
      <w:r w:rsidR="00AA3A2B">
        <w:rPr>
          <w:rFonts w:ascii="Times New Roman" w:hAnsi="Times New Roman" w:cs="Times New Roman"/>
        </w:rPr>
        <w:t xml:space="preserve"> </w:t>
      </w:r>
      <w:r w:rsidR="002219BC">
        <w:rPr>
          <w:rFonts w:ascii="Times New Roman" w:hAnsi="Times New Roman" w:cs="Times New Roman"/>
        </w:rPr>
        <w:t xml:space="preserve">offered to bring forth an additional Revision Request to address the DAM pricing issues once potential dispute resolutions are vetted.  WMS took no action on this item.  </w:t>
      </w:r>
    </w:p>
    <w:p w14:paraId="5545A018" w14:textId="77777777" w:rsidR="00254EEC" w:rsidRDefault="00254EEC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EDD4B73" w14:textId="07724A79" w:rsidR="002219BC" w:rsidRDefault="002219BC" w:rsidP="003D1B17">
      <w:pPr>
        <w:pStyle w:val="NoSpacing"/>
        <w:jc w:val="both"/>
        <w:rPr>
          <w:rFonts w:ascii="Times New Roman" w:hAnsi="Times New Roman" w:cs="Times New Roman"/>
          <w:i/>
        </w:rPr>
      </w:pPr>
      <w:r w:rsidRPr="002219BC">
        <w:rPr>
          <w:rFonts w:ascii="Times New Roman" w:hAnsi="Times New Roman" w:cs="Times New Roman"/>
          <w:i/>
        </w:rPr>
        <w:t>NPRR845, RMR Process and Agreement Revisions</w:t>
      </w:r>
    </w:p>
    <w:p w14:paraId="03EBCCB4" w14:textId="1EFF8101" w:rsidR="004B1217" w:rsidRDefault="00593F90" w:rsidP="006034E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</w:t>
      </w:r>
      <w:r w:rsidR="004B1217">
        <w:rPr>
          <w:rFonts w:ascii="Times New Roman" w:hAnsi="Times New Roman" w:cs="Times New Roman"/>
        </w:rPr>
        <w:t xml:space="preserve">off </w:t>
      </w:r>
      <w:r w:rsidR="0077580D">
        <w:rPr>
          <w:rFonts w:ascii="Times New Roman" w:hAnsi="Times New Roman" w:cs="Times New Roman"/>
        </w:rPr>
        <w:t>stated t</w:t>
      </w:r>
      <w:r w:rsidR="006034E8">
        <w:rPr>
          <w:rFonts w:ascii="Times New Roman" w:hAnsi="Times New Roman" w:cs="Times New Roman"/>
        </w:rPr>
        <w:t xml:space="preserve">hat </w:t>
      </w:r>
      <w:r w:rsidR="006034E8" w:rsidRPr="006034E8">
        <w:rPr>
          <w:rFonts w:ascii="Times New Roman" w:hAnsi="Times New Roman" w:cs="Times New Roman"/>
        </w:rPr>
        <w:t>NPRR845 was discussed extensively at previous QMWG meetings</w:t>
      </w:r>
      <w:r w:rsidR="006034E8">
        <w:rPr>
          <w:rFonts w:ascii="Times New Roman" w:hAnsi="Times New Roman" w:cs="Times New Roman"/>
        </w:rPr>
        <w:t xml:space="preserve"> </w:t>
      </w:r>
      <w:r w:rsidR="006034E8" w:rsidRPr="006034E8">
        <w:rPr>
          <w:rFonts w:ascii="Times New Roman" w:hAnsi="Times New Roman" w:cs="Times New Roman"/>
        </w:rPr>
        <w:t xml:space="preserve">and offered additional clarifications regarding claw-back of incentive factor payments for capital costs that were later revised to no longer be capital costs as a result of changes to the </w:t>
      </w:r>
      <w:r w:rsidR="0077580D" w:rsidRPr="0077580D">
        <w:rPr>
          <w:rFonts w:ascii="Times New Roman" w:hAnsi="Times New Roman" w:cs="Times New Roman"/>
        </w:rPr>
        <w:t>Reliability Must-Run (RMR)</w:t>
      </w:r>
      <w:r w:rsidR="006034E8" w:rsidRPr="006034E8">
        <w:rPr>
          <w:rFonts w:ascii="Times New Roman" w:hAnsi="Times New Roman" w:cs="Times New Roman"/>
        </w:rPr>
        <w:t xml:space="preserve"> contract</w:t>
      </w:r>
      <w:r w:rsidR="006034E8">
        <w:rPr>
          <w:rFonts w:ascii="Times New Roman" w:hAnsi="Times New Roman" w:cs="Times New Roman"/>
        </w:rPr>
        <w:t xml:space="preserve">.  </w:t>
      </w:r>
    </w:p>
    <w:p w14:paraId="529EF69D" w14:textId="77777777" w:rsidR="006034E8" w:rsidRDefault="006034E8" w:rsidP="006034E8">
      <w:pPr>
        <w:pStyle w:val="NoSpacing"/>
        <w:jc w:val="both"/>
        <w:rPr>
          <w:rFonts w:ascii="Times New Roman" w:hAnsi="Times New Roman" w:cs="Times New Roman"/>
        </w:rPr>
      </w:pPr>
    </w:p>
    <w:p w14:paraId="768075D2" w14:textId="5C4F85D1" w:rsidR="006034E8" w:rsidRPr="006C31FF" w:rsidRDefault="006034E8" w:rsidP="006034E8">
      <w:pPr>
        <w:pStyle w:val="NoSpacing"/>
        <w:jc w:val="both"/>
        <w:rPr>
          <w:rFonts w:ascii="Times New Roman" w:hAnsi="Times New Roman" w:cs="Times New Roman"/>
          <w:b/>
        </w:rPr>
      </w:pPr>
      <w:r w:rsidRPr="006C31FF">
        <w:rPr>
          <w:rFonts w:ascii="Times New Roman" w:hAnsi="Times New Roman" w:cs="Times New Roman"/>
          <w:b/>
        </w:rPr>
        <w:t>Mr. Goff moved to endorse NPRR8</w:t>
      </w:r>
      <w:r>
        <w:rPr>
          <w:rFonts w:ascii="Times New Roman" w:hAnsi="Times New Roman" w:cs="Times New Roman"/>
          <w:b/>
        </w:rPr>
        <w:t>45</w:t>
      </w:r>
      <w:r w:rsidRPr="006C31FF">
        <w:rPr>
          <w:rFonts w:ascii="Times New Roman" w:hAnsi="Times New Roman" w:cs="Times New Roman"/>
          <w:b/>
        </w:rPr>
        <w:t xml:space="preserve"> as amended by the </w:t>
      </w:r>
      <w:r w:rsidR="00E53A1B">
        <w:rPr>
          <w:rFonts w:ascii="Times New Roman" w:hAnsi="Times New Roman" w:cs="Times New Roman"/>
          <w:b/>
        </w:rPr>
        <w:t>1/17/</w:t>
      </w:r>
      <w:r w:rsidRPr="006C31FF">
        <w:rPr>
          <w:rFonts w:ascii="Times New Roman" w:hAnsi="Times New Roman" w:cs="Times New Roman"/>
          <w:b/>
        </w:rPr>
        <w:t>18 ERCOT comments</w:t>
      </w:r>
      <w:r w:rsidR="00E53A1B">
        <w:rPr>
          <w:rFonts w:ascii="Times New Roman" w:hAnsi="Times New Roman" w:cs="Times New Roman"/>
          <w:b/>
        </w:rPr>
        <w:t xml:space="preserve"> and as revised by WMS</w:t>
      </w:r>
      <w:r w:rsidRPr="006C31FF">
        <w:rPr>
          <w:rFonts w:ascii="Times New Roman" w:hAnsi="Times New Roman" w:cs="Times New Roman"/>
          <w:b/>
        </w:rPr>
        <w:t xml:space="preserve">.  </w:t>
      </w:r>
      <w:r w:rsidR="00E53A1B">
        <w:rPr>
          <w:rFonts w:ascii="Times New Roman" w:hAnsi="Times New Roman" w:cs="Times New Roman"/>
          <w:b/>
        </w:rPr>
        <w:t xml:space="preserve">Ken </w:t>
      </w:r>
      <w:r w:rsidR="00E53A1B" w:rsidRPr="00E53A1B">
        <w:rPr>
          <w:rFonts w:ascii="Times New Roman" w:hAnsi="Times New Roman" w:cs="Times New Roman"/>
          <w:b/>
        </w:rPr>
        <w:t>Lindberg</w:t>
      </w:r>
      <w:r w:rsidR="00E53A1B">
        <w:rPr>
          <w:rFonts w:ascii="Times New Roman" w:hAnsi="Times New Roman" w:cs="Times New Roman"/>
          <w:b/>
        </w:rPr>
        <w:t xml:space="preserve"> </w:t>
      </w:r>
      <w:r w:rsidRPr="006C31FF">
        <w:rPr>
          <w:rFonts w:ascii="Times New Roman" w:hAnsi="Times New Roman" w:cs="Times New Roman"/>
          <w:b/>
        </w:rPr>
        <w:t>seconded the motion.  The motion carried unanimously.</w:t>
      </w:r>
    </w:p>
    <w:p w14:paraId="2123D3C8" w14:textId="77777777" w:rsidR="006034E8" w:rsidRDefault="006034E8" w:rsidP="006034E8">
      <w:pPr>
        <w:pStyle w:val="NoSpacing"/>
        <w:jc w:val="both"/>
        <w:rPr>
          <w:rFonts w:ascii="Times New Roman" w:hAnsi="Times New Roman" w:cs="Times New Roman"/>
        </w:rPr>
      </w:pPr>
    </w:p>
    <w:p w14:paraId="05817989" w14:textId="77777777" w:rsidR="003A1469" w:rsidRPr="003A1469" w:rsidRDefault="003A1469" w:rsidP="003A1469">
      <w:pPr>
        <w:pStyle w:val="NoSpacing"/>
        <w:rPr>
          <w:rFonts w:ascii="Times New Roman" w:hAnsi="Times New Roman" w:cs="Times New Roman"/>
          <w:i/>
        </w:rPr>
      </w:pPr>
      <w:r w:rsidRPr="003A1469">
        <w:rPr>
          <w:rFonts w:ascii="Times New Roman" w:hAnsi="Times New Roman" w:cs="Times New Roman"/>
          <w:i/>
        </w:rPr>
        <w:t>NPRR848, Separate Clearing Prices for RRS</w:t>
      </w:r>
    </w:p>
    <w:p w14:paraId="3090C7DD" w14:textId="77777777" w:rsidR="00D6360A" w:rsidRDefault="007A7D9E" w:rsidP="003D1B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reviewed the timeline, sponsorship, and Revision Request process for NPRR848.   Market Participants expressed a concern for the lack of vetting on NPRR848</w:t>
      </w:r>
      <w:r w:rsidR="00D6360A">
        <w:rPr>
          <w:rFonts w:ascii="Times New Roman" w:hAnsi="Times New Roman" w:cs="Times New Roman"/>
        </w:rPr>
        <w:t xml:space="preserve"> due to sponsorship issues.  </w:t>
      </w:r>
    </w:p>
    <w:p w14:paraId="48A25186" w14:textId="77777777" w:rsidR="00D6360A" w:rsidRDefault="00D6360A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10FD3508" w14:textId="58160ECA" w:rsidR="00D6360A" w:rsidRPr="006C31FF" w:rsidRDefault="00D6360A" w:rsidP="00D6360A">
      <w:pPr>
        <w:pStyle w:val="NoSpacing"/>
        <w:jc w:val="both"/>
        <w:rPr>
          <w:rFonts w:ascii="Times New Roman" w:hAnsi="Times New Roman" w:cs="Times New Roman"/>
          <w:b/>
        </w:rPr>
      </w:pPr>
      <w:r w:rsidRPr="00D6360A">
        <w:rPr>
          <w:rFonts w:ascii="Times New Roman" w:hAnsi="Times New Roman" w:cs="Times New Roman"/>
          <w:b/>
        </w:rPr>
        <w:lastRenderedPageBreak/>
        <w:t xml:space="preserve">Mr. Lindberg moved to recommend PRS reject NPRR848 without addressing the merits of the NPRR.  Mr. Goff </w:t>
      </w:r>
      <w:r w:rsidRPr="006C31FF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>with seven abstentions from the Cooperative (3) (</w:t>
      </w:r>
      <w:r w:rsidRPr="00D6360A">
        <w:rPr>
          <w:rFonts w:ascii="Times New Roman" w:hAnsi="Times New Roman" w:cs="Times New Roman"/>
          <w:b/>
        </w:rPr>
        <w:t>GSEC, LCRA, STEC), Independent Retail Electric Provider (IREP) (2) (Direct</w:t>
      </w:r>
      <w:r w:rsidR="00FB33C0">
        <w:rPr>
          <w:rFonts w:ascii="Times New Roman" w:hAnsi="Times New Roman" w:cs="Times New Roman"/>
          <w:b/>
        </w:rPr>
        <w:t xml:space="preserve"> Energy</w:t>
      </w:r>
      <w:r w:rsidRPr="00D6360A">
        <w:rPr>
          <w:rFonts w:ascii="Times New Roman" w:hAnsi="Times New Roman" w:cs="Times New Roman"/>
          <w:b/>
        </w:rPr>
        <w:t>, Reliant), Consumer (Eastland), and Independent Generator (Exelon) Market Segments.</w:t>
      </w:r>
    </w:p>
    <w:p w14:paraId="161E65B6" w14:textId="64D7D150" w:rsidR="00D6360A" w:rsidRDefault="00D6360A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10565D7D" w14:textId="77777777" w:rsidR="006C31FF" w:rsidRPr="000B288B" w:rsidRDefault="006C31FF" w:rsidP="006C31FF">
      <w:pPr>
        <w:pStyle w:val="NoSpacing"/>
        <w:jc w:val="both"/>
        <w:rPr>
          <w:rFonts w:ascii="Times New Roman" w:hAnsi="Times New Roman" w:cs="Times New Roman"/>
          <w:i/>
        </w:rPr>
      </w:pPr>
      <w:r w:rsidRPr="000B288B">
        <w:rPr>
          <w:rFonts w:ascii="Times New Roman" w:hAnsi="Times New Roman" w:cs="Times New Roman"/>
          <w:i/>
        </w:rPr>
        <w:t>NPRR862, Updates to Address Revisions under PUCT Project 46369</w:t>
      </w:r>
    </w:p>
    <w:p w14:paraId="0D49809E" w14:textId="3A064FE7" w:rsidR="006C31FF" w:rsidRDefault="006C31FF" w:rsidP="003D1B1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60039F">
        <w:rPr>
          <w:rFonts w:ascii="Times New Roman" w:hAnsi="Times New Roman" w:cs="Times New Roman"/>
        </w:rPr>
        <w:t xml:space="preserve">Mr. </w:t>
      </w:r>
      <w:proofErr w:type="spellStart"/>
      <w:r w:rsidR="0060039F" w:rsidRPr="0060039F">
        <w:rPr>
          <w:rFonts w:ascii="Times New Roman" w:eastAsia="Times New Roman" w:hAnsi="Times New Roman" w:cs="Times New Roman"/>
        </w:rPr>
        <w:t>Ögelman</w:t>
      </w:r>
      <w:proofErr w:type="spellEnd"/>
      <w:r w:rsidR="0060039F" w:rsidRPr="0060039F">
        <w:rPr>
          <w:rFonts w:ascii="Times New Roman" w:eastAsia="Times New Roman" w:hAnsi="Times New Roman" w:cs="Times New Roman"/>
        </w:rPr>
        <w:t xml:space="preserve"> </w:t>
      </w:r>
      <w:r w:rsidR="00E70018">
        <w:rPr>
          <w:rFonts w:ascii="Times New Roman" w:eastAsia="Times New Roman" w:hAnsi="Times New Roman" w:cs="Times New Roman"/>
        </w:rPr>
        <w:t>reviewed the merits of N</w:t>
      </w:r>
      <w:r w:rsidR="0060039F">
        <w:rPr>
          <w:rFonts w:ascii="Times New Roman" w:eastAsia="Times New Roman" w:hAnsi="Times New Roman" w:cs="Times New Roman"/>
        </w:rPr>
        <w:t xml:space="preserve">PRR862, reminded Market Participants that its implementation addresses regulatory changes, and requested </w:t>
      </w:r>
      <w:r w:rsidR="00581753">
        <w:rPr>
          <w:rFonts w:ascii="Times New Roman" w:eastAsia="Times New Roman" w:hAnsi="Times New Roman" w:cs="Times New Roman"/>
        </w:rPr>
        <w:t xml:space="preserve">additional concepts be considered in </w:t>
      </w:r>
      <w:r w:rsidR="0060039F">
        <w:rPr>
          <w:rFonts w:ascii="Times New Roman" w:eastAsia="Times New Roman" w:hAnsi="Times New Roman" w:cs="Times New Roman"/>
        </w:rPr>
        <w:t xml:space="preserve">subsequent Revision Requests.   </w:t>
      </w:r>
    </w:p>
    <w:p w14:paraId="60B54C6F" w14:textId="77777777" w:rsidR="001D35FD" w:rsidRDefault="001D35FD" w:rsidP="006C31FF">
      <w:pPr>
        <w:pStyle w:val="NoSpacing"/>
        <w:jc w:val="both"/>
        <w:rPr>
          <w:rFonts w:ascii="Times New Roman" w:hAnsi="Times New Roman" w:cs="Times New Roman"/>
          <w:b/>
        </w:rPr>
      </w:pPr>
    </w:p>
    <w:p w14:paraId="1BB5D947" w14:textId="25C19B06" w:rsidR="006C31FF" w:rsidRPr="006C31FF" w:rsidRDefault="006C31FF" w:rsidP="006C31FF">
      <w:pPr>
        <w:pStyle w:val="NoSpacing"/>
        <w:jc w:val="both"/>
        <w:rPr>
          <w:rFonts w:ascii="Times New Roman" w:hAnsi="Times New Roman" w:cs="Times New Roman"/>
          <w:b/>
        </w:rPr>
      </w:pPr>
      <w:r w:rsidRPr="006C31FF">
        <w:rPr>
          <w:rFonts w:ascii="Times New Roman" w:hAnsi="Times New Roman" w:cs="Times New Roman"/>
          <w:b/>
        </w:rPr>
        <w:t xml:space="preserve">Mr. Goff moved to endorse NPRR862 as amended by the 5/24/18 ERCOT comments.  Mr. </w:t>
      </w:r>
      <w:r w:rsidR="00DC17A7">
        <w:rPr>
          <w:rFonts w:ascii="Times New Roman" w:hAnsi="Times New Roman" w:cs="Times New Roman"/>
          <w:b/>
        </w:rPr>
        <w:t xml:space="preserve">Barnes </w:t>
      </w:r>
      <w:r w:rsidRPr="006C31FF">
        <w:rPr>
          <w:rFonts w:ascii="Times New Roman" w:hAnsi="Times New Roman" w:cs="Times New Roman"/>
          <w:b/>
        </w:rPr>
        <w:t>seconded the motion.  The motion carried unanimously.</w:t>
      </w:r>
    </w:p>
    <w:p w14:paraId="690C661A" w14:textId="77777777" w:rsidR="006C31FF" w:rsidRPr="006C31FF" w:rsidRDefault="006C31FF" w:rsidP="003D1B17">
      <w:pPr>
        <w:pStyle w:val="NoSpacing"/>
        <w:jc w:val="both"/>
        <w:rPr>
          <w:rFonts w:ascii="Times New Roman" w:hAnsi="Times New Roman" w:cs="Times New Roman"/>
        </w:rPr>
      </w:pPr>
    </w:p>
    <w:p w14:paraId="5AEBC6F4" w14:textId="77777777" w:rsidR="002C3858" w:rsidRPr="00345FBC" w:rsidRDefault="002C3858" w:rsidP="002C385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CC73BE3" w14:textId="77777777" w:rsidR="000B288B" w:rsidRPr="00C570AE" w:rsidRDefault="000B288B" w:rsidP="000B288B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C570AE">
        <w:rPr>
          <w:rFonts w:ascii="Times New Roman" w:eastAsia="Times New Roman" w:hAnsi="Times New Roman" w:cs="Times New Roman"/>
          <w:u w:val="single"/>
        </w:rPr>
        <w:t>Market Credit Working Group (MCWG) (see Key Documents)</w:t>
      </w:r>
    </w:p>
    <w:p w14:paraId="0411BA94" w14:textId="5F6FDABE" w:rsidR="009B6E57" w:rsidRPr="009B6E57" w:rsidRDefault="000B288B" w:rsidP="000B288B">
      <w:pPr>
        <w:pStyle w:val="NoSpacing"/>
        <w:jc w:val="both"/>
        <w:rPr>
          <w:rFonts w:ascii="Times New Roman" w:hAnsi="Times New Roman" w:cs="Times New Roman"/>
        </w:rPr>
      </w:pPr>
      <w:r w:rsidRPr="009B6E57">
        <w:rPr>
          <w:rFonts w:ascii="Times New Roman" w:hAnsi="Times New Roman" w:cs="Times New Roman"/>
        </w:rPr>
        <w:t xml:space="preserve">Mr. Barnes reviewed recent MCWG activities, including </w:t>
      </w:r>
      <w:r w:rsidR="00B35587" w:rsidRPr="009B6E57">
        <w:rPr>
          <w:rFonts w:ascii="Times New Roman" w:hAnsi="Times New Roman" w:cs="Times New Roman"/>
        </w:rPr>
        <w:t xml:space="preserve">the </w:t>
      </w:r>
      <w:r w:rsidR="009B6E57">
        <w:rPr>
          <w:rFonts w:ascii="Times New Roman" w:hAnsi="Times New Roman" w:cs="Times New Roman"/>
        </w:rPr>
        <w:t>credit e</w:t>
      </w:r>
      <w:r w:rsidR="00B35587" w:rsidRPr="009B6E57">
        <w:rPr>
          <w:rFonts w:ascii="Times New Roman" w:hAnsi="Times New Roman" w:cs="Times New Roman"/>
        </w:rPr>
        <w:t xml:space="preserve">xposure update, </w:t>
      </w:r>
      <w:r w:rsidR="00BA742E">
        <w:rPr>
          <w:rFonts w:ascii="Times New Roman" w:hAnsi="Times New Roman" w:cs="Times New Roman"/>
        </w:rPr>
        <w:t xml:space="preserve">concept </w:t>
      </w:r>
      <w:r w:rsidR="00B35587" w:rsidRPr="009B6E57">
        <w:rPr>
          <w:rFonts w:ascii="Times New Roman" w:hAnsi="Times New Roman" w:cs="Times New Roman"/>
        </w:rPr>
        <w:t>for a Competitive Retailer (CR) to provide contact information to better facilitate the sale of a Retail Electric Provider’s (REP</w:t>
      </w:r>
      <w:r w:rsidR="00787BF3">
        <w:rPr>
          <w:rFonts w:ascii="Times New Roman" w:hAnsi="Times New Roman" w:cs="Times New Roman"/>
        </w:rPr>
        <w:t>’</w:t>
      </w:r>
      <w:r w:rsidR="009B6E57" w:rsidRPr="009B6E57">
        <w:rPr>
          <w:rFonts w:ascii="Times New Roman" w:hAnsi="Times New Roman" w:cs="Times New Roman"/>
        </w:rPr>
        <w:t>s</w:t>
      </w:r>
      <w:r w:rsidR="00B35587" w:rsidRPr="009B6E57">
        <w:rPr>
          <w:rFonts w:ascii="Times New Roman" w:hAnsi="Times New Roman" w:cs="Times New Roman"/>
        </w:rPr>
        <w:t xml:space="preserve">) portfolio in a credit default or mass transition, and </w:t>
      </w:r>
      <w:r w:rsidR="009B6E57" w:rsidRPr="009B6E57">
        <w:rPr>
          <w:rFonts w:ascii="Times New Roman" w:hAnsi="Times New Roman" w:cs="Times New Roman"/>
        </w:rPr>
        <w:t xml:space="preserve">the </w:t>
      </w:r>
      <w:r w:rsidR="009B6E57">
        <w:rPr>
          <w:rFonts w:ascii="Times New Roman" w:hAnsi="Times New Roman" w:cs="Times New Roman"/>
        </w:rPr>
        <w:t>mass transition drill lessons l</w:t>
      </w:r>
      <w:r w:rsidR="009B6E57" w:rsidRPr="009B6E57">
        <w:rPr>
          <w:rFonts w:ascii="Times New Roman" w:hAnsi="Times New Roman" w:cs="Times New Roman"/>
        </w:rPr>
        <w:t xml:space="preserve">earned.  </w:t>
      </w:r>
    </w:p>
    <w:p w14:paraId="781EDD34" w14:textId="77777777" w:rsidR="000B288B" w:rsidRDefault="000B288B" w:rsidP="000B28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80AFEF8" w14:textId="77777777" w:rsidR="009B6E57" w:rsidRDefault="009B6E57" w:rsidP="000B288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319052C" w14:textId="23459731" w:rsidR="000B288B" w:rsidRPr="008D4A0A" w:rsidRDefault="000B288B" w:rsidP="000B288B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8D4A0A">
        <w:rPr>
          <w:rFonts w:ascii="Times New Roman" w:eastAsia="Times New Roman" w:hAnsi="Times New Roman" w:cs="Times New Roman"/>
          <w:u w:val="single"/>
        </w:rPr>
        <w:t>Metering Working Group (MWG)</w:t>
      </w:r>
      <w:r w:rsidR="00D509A5">
        <w:rPr>
          <w:rFonts w:ascii="Times New Roman" w:eastAsia="Times New Roman" w:hAnsi="Times New Roman" w:cs="Times New Roman"/>
          <w:u w:val="single"/>
        </w:rPr>
        <w:t xml:space="preserve"> </w:t>
      </w:r>
      <w:r w:rsidR="00D509A5" w:rsidRPr="00C570AE">
        <w:rPr>
          <w:rFonts w:ascii="Times New Roman" w:eastAsia="Times New Roman" w:hAnsi="Times New Roman" w:cs="Times New Roman"/>
          <w:u w:val="single"/>
        </w:rPr>
        <w:t>(see Key Documents)</w:t>
      </w:r>
    </w:p>
    <w:p w14:paraId="01E84C45" w14:textId="7CDB3016" w:rsidR="000B288B" w:rsidRPr="00554DB6" w:rsidRDefault="00554DB6" w:rsidP="000B288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554DB6">
        <w:rPr>
          <w:rFonts w:ascii="Times New Roman" w:eastAsia="Times New Roman" w:hAnsi="Times New Roman" w:cs="Times New Roman"/>
        </w:rPr>
        <w:t xml:space="preserve">Darrell </w:t>
      </w:r>
      <w:proofErr w:type="spellStart"/>
      <w:r w:rsidRPr="00554DB6">
        <w:rPr>
          <w:rFonts w:ascii="Times New Roman" w:eastAsia="Times New Roman" w:hAnsi="Times New Roman" w:cs="Times New Roman"/>
        </w:rPr>
        <w:t>Sumbera</w:t>
      </w:r>
      <w:proofErr w:type="spellEnd"/>
      <w:r>
        <w:rPr>
          <w:rFonts w:ascii="Times New Roman" w:eastAsia="Times New Roman" w:hAnsi="Times New Roman" w:cs="Times New Roman"/>
        </w:rPr>
        <w:t xml:space="preserve"> reviewed recent MWG activities, including the </w:t>
      </w:r>
      <w:r w:rsidRPr="00554DB6">
        <w:rPr>
          <w:rFonts w:ascii="Times New Roman" w:eastAsia="Times New Roman" w:hAnsi="Times New Roman" w:cs="Times New Roman"/>
        </w:rPr>
        <w:t>ERCOT-Polled Settlement (EPS)</w:t>
      </w:r>
      <w:r>
        <w:rPr>
          <w:rFonts w:ascii="Times New Roman" w:eastAsia="Times New Roman" w:hAnsi="Times New Roman" w:cs="Times New Roman"/>
        </w:rPr>
        <w:t xml:space="preserve"> metering communication issues and statistics, and </w:t>
      </w:r>
      <w:r w:rsidR="007356DD">
        <w:rPr>
          <w:rFonts w:ascii="Times New Roman" w:eastAsia="Times New Roman" w:hAnsi="Times New Roman" w:cs="Times New Roman"/>
        </w:rPr>
        <w:t xml:space="preserve">reminded </w:t>
      </w:r>
      <w:r w:rsidR="007356DD" w:rsidRPr="007356DD">
        <w:rPr>
          <w:rFonts w:ascii="Times New Roman" w:eastAsia="Times New Roman" w:hAnsi="Times New Roman" w:cs="Times New Roman"/>
        </w:rPr>
        <w:t>Transmission and/or Distribution Service Provider</w:t>
      </w:r>
      <w:r w:rsidR="007356DD">
        <w:rPr>
          <w:rFonts w:ascii="Times New Roman" w:eastAsia="Times New Roman" w:hAnsi="Times New Roman" w:cs="Times New Roman"/>
        </w:rPr>
        <w:t>s</w:t>
      </w:r>
      <w:r w:rsidR="007356DD" w:rsidRPr="007356DD">
        <w:rPr>
          <w:rFonts w:ascii="Times New Roman" w:eastAsia="Times New Roman" w:hAnsi="Times New Roman" w:cs="Times New Roman"/>
        </w:rPr>
        <w:t xml:space="preserve"> (TDSP</w:t>
      </w:r>
      <w:r w:rsidR="007356DD">
        <w:rPr>
          <w:rFonts w:ascii="Times New Roman" w:eastAsia="Times New Roman" w:hAnsi="Times New Roman" w:cs="Times New Roman"/>
        </w:rPr>
        <w:t>s</w:t>
      </w:r>
      <w:r w:rsidR="007356DD" w:rsidRPr="007356DD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to </w:t>
      </w:r>
      <w:r w:rsidR="007356DD">
        <w:rPr>
          <w:rFonts w:ascii="Times New Roman" w:eastAsia="Times New Roman" w:hAnsi="Times New Roman" w:cs="Times New Roman"/>
        </w:rPr>
        <w:t xml:space="preserve">submit their proposed EPS metering communication solutions to ERCOT by July 1, 2018.  </w:t>
      </w:r>
    </w:p>
    <w:p w14:paraId="47C29A07" w14:textId="77777777" w:rsidR="000B288B" w:rsidRDefault="000B288B" w:rsidP="000B288B">
      <w:pPr>
        <w:pStyle w:val="NoSpacing"/>
        <w:ind w:firstLine="720"/>
        <w:jc w:val="both"/>
        <w:rPr>
          <w:rFonts w:ascii="Times New Roman" w:hAnsi="Times New Roman" w:cs="Times New Roman"/>
          <w:highlight w:val="lightGray"/>
        </w:rPr>
      </w:pPr>
    </w:p>
    <w:p w14:paraId="47C5CB98" w14:textId="77777777" w:rsidR="00836738" w:rsidRPr="00345FBC" w:rsidRDefault="00836738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24C24" w14:textId="18E00093" w:rsidR="00983934" w:rsidRPr="00BA5FC2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A5FC2">
        <w:rPr>
          <w:rFonts w:ascii="Times New Roman" w:hAnsi="Times New Roman" w:cs="Times New Roman"/>
          <w:u w:val="single"/>
        </w:rPr>
        <w:t>Other Business</w:t>
      </w:r>
      <w:r w:rsidR="00550364" w:rsidRPr="00BA5FC2">
        <w:rPr>
          <w:rFonts w:ascii="Times New Roman" w:hAnsi="Times New Roman" w:cs="Times New Roman"/>
          <w:u w:val="single"/>
        </w:rPr>
        <w:t xml:space="preserve"> </w:t>
      </w:r>
    </w:p>
    <w:p w14:paraId="12CD8DAD" w14:textId="69DC4BC0" w:rsidR="00A94C40" w:rsidRDefault="00A94C40" w:rsidP="00CC2138">
      <w:pPr>
        <w:pStyle w:val="NoSpacing"/>
        <w:jc w:val="both"/>
        <w:rPr>
          <w:rFonts w:ascii="Times New Roman" w:hAnsi="Times New Roman" w:cs="Times New Roman"/>
          <w:i/>
        </w:rPr>
      </w:pPr>
      <w:r w:rsidRPr="00A94C40">
        <w:rPr>
          <w:rFonts w:ascii="Times New Roman" w:hAnsi="Times New Roman" w:cs="Times New Roman"/>
          <w:i/>
        </w:rPr>
        <w:t>Changes to Interconnection Process</w:t>
      </w:r>
    </w:p>
    <w:p w14:paraId="29F7023B" w14:textId="022FA612" w:rsidR="001D445E" w:rsidRDefault="009E354C" w:rsidP="00CC21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Walter Reid </w:t>
      </w:r>
      <w:r w:rsidR="00BB0320">
        <w:rPr>
          <w:rFonts w:ascii="Times New Roman" w:hAnsi="Times New Roman" w:cs="Times New Roman"/>
        </w:rPr>
        <w:t xml:space="preserve">expressed concern for current projects that would be impacted by </w:t>
      </w:r>
      <w:r>
        <w:rPr>
          <w:rFonts w:ascii="Times New Roman" w:hAnsi="Times New Roman" w:cs="Times New Roman"/>
        </w:rPr>
        <w:t xml:space="preserve">ERCOT’s decision to change the interconnection process </w:t>
      </w:r>
      <w:r w:rsidR="007F393F">
        <w:rPr>
          <w:rFonts w:ascii="Times New Roman" w:hAnsi="Times New Roman" w:cs="Times New Roman"/>
        </w:rPr>
        <w:t>as described in the June 14, 2018 Market Notice</w:t>
      </w:r>
      <w:r w:rsidR="00BB032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ERCOT Staff stated that the </w:t>
      </w:r>
      <w:r w:rsidR="007F393F">
        <w:rPr>
          <w:rFonts w:ascii="Times New Roman" w:hAnsi="Times New Roman" w:cs="Times New Roman"/>
        </w:rPr>
        <w:t xml:space="preserve">increased </w:t>
      </w:r>
      <w:r>
        <w:rPr>
          <w:rFonts w:ascii="Times New Roman" w:hAnsi="Times New Roman" w:cs="Times New Roman"/>
        </w:rPr>
        <w:t>use of temporary taps</w:t>
      </w:r>
      <w:r w:rsidR="00BB0320">
        <w:rPr>
          <w:rFonts w:ascii="Times New Roman" w:hAnsi="Times New Roman" w:cs="Times New Roman"/>
        </w:rPr>
        <w:t xml:space="preserve"> </w:t>
      </w:r>
      <w:r w:rsidR="007F393F">
        <w:rPr>
          <w:rFonts w:ascii="Times New Roman" w:hAnsi="Times New Roman" w:cs="Times New Roman"/>
        </w:rPr>
        <w:t xml:space="preserve">created significant market </w:t>
      </w:r>
      <w:r>
        <w:rPr>
          <w:rFonts w:ascii="Times New Roman" w:hAnsi="Times New Roman" w:cs="Times New Roman"/>
        </w:rPr>
        <w:t xml:space="preserve">and </w:t>
      </w:r>
      <w:r w:rsidR="007F393F">
        <w:rPr>
          <w:rFonts w:ascii="Times New Roman" w:hAnsi="Times New Roman" w:cs="Times New Roman"/>
        </w:rPr>
        <w:t xml:space="preserve">reliability </w:t>
      </w:r>
      <w:r>
        <w:rPr>
          <w:rFonts w:ascii="Times New Roman" w:hAnsi="Times New Roman" w:cs="Times New Roman"/>
        </w:rPr>
        <w:t>impacts and therefor</w:t>
      </w:r>
      <w:r w:rsidR="007F39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</w:t>
      </w:r>
      <w:r w:rsidR="0068432C" w:rsidRPr="0068432C">
        <w:rPr>
          <w:rFonts w:ascii="Times New Roman" w:hAnsi="Times New Roman" w:cs="Times New Roman"/>
        </w:rPr>
        <w:t xml:space="preserve">Resource connections without relay-operated breakers will no longer be </w:t>
      </w:r>
      <w:r w:rsidR="006233A0">
        <w:rPr>
          <w:rFonts w:ascii="Times New Roman" w:hAnsi="Times New Roman" w:cs="Times New Roman"/>
        </w:rPr>
        <w:t xml:space="preserve">approved </w:t>
      </w:r>
      <w:r w:rsidR="0068432C" w:rsidRPr="0068432C">
        <w:rPr>
          <w:rFonts w:ascii="Times New Roman" w:hAnsi="Times New Roman" w:cs="Times New Roman"/>
        </w:rPr>
        <w:t xml:space="preserve">for new Full Interconnection Studies (FIS) </w:t>
      </w:r>
      <w:r w:rsidR="006233A0">
        <w:rPr>
          <w:rFonts w:ascii="Times New Roman" w:hAnsi="Times New Roman" w:cs="Times New Roman"/>
        </w:rPr>
        <w:t xml:space="preserve">after May 31, 2018.  </w:t>
      </w:r>
      <w:r w:rsidR="00BB0320">
        <w:rPr>
          <w:rFonts w:ascii="Times New Roman" w:hAnsi="Times New Roman" w:cs="Times New Roman"/>
        </w:rPr>
        <w:t xml:space="preserve">ERCOT Staff stated that the reliability </w:t>
      </w:r>
      <w:r w:rsidR="007F393F">
        <w:rPr>
          <w:rFonts w:ascii="Times New Roman" w:hAnsi="Times New Roman" w:cs="Times New Roman"/>
        </w:rPr>
        <w:t xml:space="preserve">impacts would be discussed at the June 7, 2018 </w:t>
      </w:r>
      <w:r w:rsidR="007F393F" w:rsidRPr="00BB0320">
        <w:rPr>
          <w:rFonts w:ascii="Times New Roman" w:hAnsi="Times New Roman" w:cs="Times New Roman"/>
        </w:rPr>
        <w:t>Reliability and Operations Subcommittee (ROS) meeting</w:t>
      </w:r>
      <w:r w:rsidR="00BB0320">
        <w:rPr>
          <w:rFonts w:ascii="Times New Roman" w:hAnsi="Times New Roman" w:cs="Times New Roman"/>
        </w:rPr>
        <w:t xml:space="preserve">. ERCOT Staff further reviewed </w:t>
      </w:r>
      <w:r w:rsidR="005E3B95">
        <w:rPr>
          <w:rFonts w:ascii="Times New Roman" w:hAnsi="Times New Roman" w:cs="Times New Roman"/>
        </w:rPr>
        <w:t>the submission timelines, s</w:t>
      </w:r>
      <w:r w:rsidR="00BB0320">
        <w:rPr>
          <w:rFonts w:ascii="Times New Roman" w:hAnsi="Times New Roman" w:cs="Times New Roman"/>
        </w:rPr>
        <w:t xml:space="preserve">ummarized previous </w:t>
      </w:r>
      <w:r w:rsidR="005E3B95">
        <w:rPr>
          <w:rFonts w:ascii="Times New Roman" w:hAnsi="Times New Roman" w:cs="Times New Roman"/>
        </w:rPr>
        <w:t xml:space="preserve">contingency </w:t>
      </w:r>
      <w:r w:rsidR="00BB0320">
        <w:rPr>
          <w:rFonts w:ascii="Times New Roman" w:hAnsi="Times New Roman" w:cs="Times New Roman"/>
        </w:rPr>
        <w:t>discussions at CMWG meetings</w:t>
      </w:r>
      <w:r w:rsidR="001D445E">
        <w:rPr>
          <w:rFonts w:ascii="Times New Roman" w:hAnsi="Times New Roman" w:cs="Times New Roman"/>
        </w:rPr>
        <w:t xml:space="preserve">, and confirmed this change will </w:t>
      </w:r>
      <w:r w:rsidR="005E3B95">
        <w:rPr>
          <w:rFonts w:ascii="Times New Roman" w:hAnsi="Times New Roman" w:cs="Times New Roman"/>
        </w:rPr>
        <w:t xml:space="preserve">apply to projects in 2019 and beyond.  </w:t>
      </w:r>
    </w:p>
    <w:p w14:paraId="736D7EDB" w14:textId="77777777" w:rsidR="001D445E" w:rsidRDefault="001D445E" w:rsidP="00CC2138">
      <w:pPr>
        <w:pStyle w:val="NoSpacing"/>
        <w:jc w:val="both"/>
        <w:rPr>
          <w:rFonts w:ascii="Times New Roman" w:hAnsi="Times New Roman" w:cs="Times New Roman"/>
        </w:rPr>
      </w:pPr>
    </w:p>
    <w:p w14:paraId="06FEE8B1" w14:textId="1F9BEA8C" w:rsidR="001D7D48" w:rsidRPr="001D7D48" w:rsidRDefault="001D7D48" w:rsidP="00CC2138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Meeting Efficiencies</w:t>
      </w:r>
      <w:r w:rsidR="007F393F">
        <w:rPr>
          <w:rFonts w:ascii="Times New Roman" w:hAnsi="Times New Roman" w:cs="Times New Roman"/>
          <w:i/>
        </w:rPr>
        <w:t xml:space="preserve"> </w:t>
      </w:r>
    </w:p>
    <w:p w14:paraId="562A2ADA" w14:textId="77777777" w:rsidR="001D7D48" w:rsidRPr="00BA5FC2" w:rsidRDefault="00B21B46" w:rsidP="001D7D48">
      <w:pPr>
        <w:pStyle w:val="NoSpacing"/>
        <w:jc w:val="both"/>
        <w:rPr>
          <w:rFonts w:ascii="Times New Roman" w:hAnsi="Times New Roman" w:cs="Times New Roman"/>
        </w:rPr>
      </w:pPr>
      <w:r w:rsidRPr="00BA5FC2">
        <w:rPr>
          <w:rFonts w:ascii="Times New Roman" w:hAnsi="Times New Roman" w:cs="Times New Roman"/>
        </w:rPr>
        <w:t xml:space="preserve">Market Participants discussed </w:t>
      </w:r>
      <w:r w:rsidR="00BA5FC2">
        <w:rPr>
          <w:rFonts w:ascii="Times New Roman" w:hAnsi="Times New Roman" w:cs="Times New Roman"/>
        </w:rPr>
        <w:t xml:space="preserve">meeting efficiencies for WMS working groups.  Mr. Kee requested QMWG vet potential </w:t>
      </w:r>
      <w:r w:rsidR="000C7DEF">
        <w:rPr>
          <w:rFonts w:ascii="Times New Roman" w:hAnsi="Times New Roman" w:cs="Times New Roman"/>
        </w:rPr>
        <w:t xml:space="preserve">solutions to clarify the </w:t>
      </w:r>
      <w:r w:rsidR="00BA5FC2">
        <w:rPr>
          <w:rFonts w:ascii="Times New Roman" w:hAnsi="Times New Roman" w:cs="Times New Roman"/>
        </w:rPr>
        <w:t>issues they address</w:t>
      </w:r>
      <w:r w:rsidR="003F3D02">
        <w:rPr>
          <w:rFonts w:ascii="Times New Roman" w:hAnsi="Times New Roman" w:cs="Times New Roman"/>
        </w:rPr>
        <w:t xml:space="preserve">.  </w:t>
      </w:r>
      <w:r w:rsidR="001D7D48">
        <w:rPr>
          <w:rFonts w:ascii="Times New Roman" w:hAnsi="Times New Roman" w:cs="Times New Roman"/>
        </w:rPr>
        <w:t xml:space="preserve">Mr. Kee encouraged Market Participants to consider the utility of the </w:t>
      </w:r>
      <w:r w:rsidR="001D7D48" w:rsidRPr="00BA5FC2">
        <w:rPr>
          <w:rFonts w:ascii="Times New Roman" w:hAnsi="Times New Roman" w:cs="Times New Roman"/>
        </w:rPr>
        <w:t>Emerging Technologies Working Group (ETWG)</w:t>
      </w:r>
      <w:r w:rsidR="001D7D48">
        <w:rPr>
          <w:rFonts w:ascii="Times New Roman" w:hAnsi="Times New Roman" w:cs="Times New Roman"/>
        </w:rPr>
        <w:t xml:space="preserve"> and stated it would be considered at the July 11, 2018 WMS meeting.   </w:t>
      </w:r>
    </w:p>
    <w:p w14:paraId="32539C0E" w14:textId="2BE23F44" w:rsidR="00C57FA5" w:rsidRPr="00BA5FC2" w:rsidRDefault="00C57FA5" w:rsidP="00CC2138">
      <w:pPr>
        <w:pStyle w:val="NoSpacing"/>
        <w:jc w:val="both"/>
        <w:rPr>
          <w:rFonts w:ascii="Times New Roman" w:hAnsi="Times New Roman" w:cs="Times New Roman"/>
        </w:rPr>
      </w:pPr>
    </w:p>
    <w:p w14:paraId="120D43D0" w14:textId="72FE5806" w:rsidR="001D7D48" w:rsidRDefault="001D7D48" w:rsidP="00EB51A0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Meeting Materials</w:t>
      </w:r>
    </w:p>
    <w:p w14:paraId="21EF4387" w14:textId="6BACF77E" w:rsidR="001D7D48" w:rsidRDefault="001D7D48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timely posting of meeting materials for WMS meetings.   </w:t>
      </w:r>
    </w:p>
    <w:p w14:paraId="72B7C126" w14:textId="77777777" w:rsidR="001D7D48" w:rsidRPr="001D7D48" w:rsidRDefault="001D7D4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EBFCFE7" w14:textId="77777777" w:rsidR="0068433E" w:rsidRPr="00C570AE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570AE">
        <w:rPr>
          <w:rFonts w:ascii="Times New Roman" w:hAnsi="Times New Roman" w:cs="Times New Roman"/>
          <w:i/>
        </w:rPr>
        <w:t>No Report</w:t>
      </w:r>
    </w:p>
    <w:p w14:paraId="72FA26D6" w14:textId="4134775C" w:rsidR="00C570AE" w:rsidRPr="00C570AE" w:rsidRDefault="00C570AE" w:rsidP="00C570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0AE">
        <w:rPr>
          <w:rFonts w:ascii="Times New Roman" w:hAnsi="Times New Roman" w:cs="Times New Roman"/>
        </w:rPr>
        <w:t>CMWG</w:t>
      </w:r>
    </w:p>
    <w:p w14:paraId="01B0C8B9" w14:textId="77777777" w:rsidR="00C570AE" w:rsidRDefault="00C570AE" w:rsidP="00C570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0AE">
        <w:rPr>
          <w:rFonts w:ascii="Times New Roman" w:hAnsi="Times New Roman" w:cs="Times New Roman"/>
        </w:rPr>
        <w:lastRenderedPageBreak/>
        <w:t>Demand Side Working Group (DSWG)</w:t>
      </w:r>
    </w:p>
    <w:p w14:paraId="7469504B" w14:textId="073A382C" w:rsidR="004559E8" w:rsidRPr="00C570AE" w:rsidRDefault="004559E8" w:rsidP="00C570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ETWG</w:t>
      </w:r>
    </w:p>
    <w:p w14:paraId="0556B1A7" w14:textId="77777777" w:rsidR="00C570AE" w:rsidRPr="00C570AE" w:rsidRDefault="00C570AE" w:rsidP="00C570A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0AE">
        <w:rPr>
          <w:rFonts w:ascii="Times New Roman" w:hAnsi="Times New Roman" w:cs="Times New Roman"/>
        </w:rPr>
        <w:t>Resource Cost Working Group (RCWG)</w:t>
      </w:r>
    </w:p>
    <w:p w14:paraId="02848EC5" w14:textId="77777777" w:rsidR="00C570AE" w:rsidRDefault="00C570AE" w:rsidP="00B259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570AE">
        <w:rPr>
          <w:rFonts w:ascii="Times New Roman" w:hAnsi="Times New Roman" w:cs="Times New Roman"/>
        </w:rPr>
        <w:t>Supply Analysis Working Group (SAWG)</w:t>
      </w:r>
    </w:p>
    <w:p w14:paraId="071806EC" w14:textId="77777777" w:rsidR="00C570AE" w:rsidRPr="00C570AE" w:rsidRDefault="00C570AE" w:rsidP="00C570AE">
      <w:pPr>
        <w:pStyle w:val="NoSpacing"/>
        <w:jc w:val="both"/>
        <w:rPr>
          <w:rFonts w:ascii="Times New Roman" w:hAnsi="Times New Roman" w:cs="Times New Roman"/>
        </w:rPr>
      </w:pPr>
    </w:p>
    <w:p w14:paraId="6107DCC2" w14:textId="77777777" w:rsidR="00C570AE" w:rsidRDefault="00C570AE" w:rsidP="00C570A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4F7CF8" w14:textId="3265D137" w:rsidR="00123454" w:rsidRPr="001169A0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1169A0">
        <w:rPr>
          <w:rFonts w:ascii="Times New Roman" w:hAnsi="Times New Roman" w:cs="Times New Roman"/>
          <w:u w:val="single"/>
        </w:rPr>
        <w:t>Adjournment</w:t>
      </w:r>
    </w:p>
    <w:p w14:paraId="167A0CCA" w14:textId="5FD26BF2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1169A0">
        <w:rPr>
          <w:rFonts w:ascii="Times New Roman" w:hAnsi="Times New Roman" w:cs="Times New Roman"/>
        </w:rPr>
        <w:t xml:space="preserve">Mr. </w:t>
      </w:r>
      <w:r w:rsidR="00604058" w:rsidRPr="001169A0">
        <w:rPr>
          <w:rFonts w:ascii="Times New Roman" w:hAnsi="Times New Roman" w:cs="Times New Roman"/>
        </w:rPr>
        <w:t>Kee a</w:t>
      </w:r>
      <w:r w:rsidR="00055761" w:rsidRPr="001169A0">
        <w:rPr>
          <w:rFonts w:ascii="Times New Roman" w:hAnsi="Times New Roman" w:cs="Times New Roman"/>
        </w:rPr>
        <w:t xml:space="preserve">djourned the </w:t>
      </w:r>
      <w:r w:rsidR="00345FBC" w:rsidRPr="001169A0">
        <w:rPr>
          <w:rFonts w:ascii="Times New Roman" w:hAnsi="Times New Roman" w:cs="Times New Roman"/>
        </w:rPr>
        <w:t xml:space="preserve">June 6, </w:t>
      </w:r>
      <w:r w:rsidR="00C953CC" w:rsidRPr="001169A0">
        <w:rPr>
          <w:rFonts w:ascii="Times New Roman" w:hAnsi="Times New Roman" w:cs="Times New Roman"/>
        </w:rPr>
        <w:t xml:space="preserve">2018 </w:t>
      </w:r>
      <w:r w:rsidR="00123454" w:rsidRPr="001169A0">
        <w:rPr>
          <w:rFonts w:ascii="Times New Roman" w:hAnsi="Times New Roman" w:cs="Times New Roman"/>
        </w:rPr>
        <w:t>WMS meeting at</w:t>
      </w:r>
      <w:r w:rsidR="008A4AC1" w:rsidRPr="001169A0">
        <w:rPr>
          <w:rFonts w:ascii="Times New Roman" w:hAnsi="Times New Roman" w:cs="Times New Roman"/>
        </w:rPr>
        <w:t xml:space="preserve"> </w:t>
      </w:r>
      <w:r w:rsidR="0065023B" w:rsidRPr="001169A0">
        <w:rPr>
          <w:rFonts w:ascii="Times New Roman" w:hAnsi="Times New Roman" w:cs="Times New Roman"/>
        </w:rPr>
        <w:t>2:</w:t>
      </w:r>
      <w:r w:rsidR="001169A0" w:rsidRPr="001169A0">
        <w:rPr>
          <w:rFonts w:ascii="Times New Roman" w:hAnsi="Times New Roman" w:cs="Times New Roman"/>
        </w:rPr>
        <w:t>5</w:t>
      </w:r>
      <w:r w:rsidR="00F43798" w:rsidRPr="001169A0">
        <w:rPr>
          <w:rFonts w:ascii="Times New Roman" w:hAnsi="Times New Roman" w:cs="Times New Roman"/>
        </w:rPr>
        <w:t>5</w:t>
      </w:r>
      <w:r w:rsidR="0065023B" w:rsidRPr="001169A0">
        <w:rPr>
          <w:rFonts w:ascii="Times New Roman" w:hAnsi="Times New Roman" w:cs="Times New Roman"/>
        </w:rPr>
        <w:t xml:space="preserve"> </w:t>
      </w:r>
      <w:r w:rsidR="008B2D9A" w:rsidRPr="001169A0">
        <w:rPr>
          <w:rFonts w:ascii="Times New Roman" w:hAnsi="Times New Roman" w:cs="Times New Roman"/>
        </w:rPr>
        <w:t>p</w:t>
      </w:r>
      <w:r w:rsidR="00550364" w:rsidRPr="001169A0">
        <w:rPr>
          <w:rFonts w:ascii="Times New Roman" w:hAnsi="Times New Roman" w:cs="Times New Roman"/>
        </w:rPr>
        <w:t>.m.</w:t>
      </w:r>
      <w:r w:rsidR="00550364" w:rsidRPr="0055036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89336" w14:textId="77777777" w:rsidR="00AA0761" w:rsidRDefault="00AA0761" w:rsidP="00C96B32">
      <w:pPr>
        <w:spacing w:after="0" w:line="240" w:lineRule="auto"/>
      </w:pPr>
      <w:r>
        <w:separator/>
      </w:r>
    </w:p>
  </w:endnote>
  <w:endnote w:type="continuationSeparator" w:id="0">
    <w:p w14:paraId="3DE6CCB1" w14:textId="77777777" w:rsidR="00AA0761" w:rsidRDefault="00AA0761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2D486C96" w:rsidR="00AA0761" w:rsidRPr="009B6C0B" w:rsidRDefault="00E751B5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AA0761">
      <w:rPr>
        <w:rFonts w:ascii="Times New Roman" w:hAnsi="Times New Roman"/>
        <w:b/>
        <w:sz w:val="16"/>
        <w:szCs w:val="16"/>
      </w:rPr>
      <w:t xml:space="preserve">Minutes of the June 6, 2018 </w:t>
    </w:r>
    <w:r w:rsidR="00AA0761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AA0761" w:rsidRPr="009B6C0B" w:rsidRDefault="00AA0761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E751B5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E751B5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AA0761" w:rsidRDefault="00AA0761" w:rsidP="00A9222E">
    <w:pPr>
      <w:pStyle w:val="Footer"/>
    </w:pPr>
  </w:p>
  <w:p w14:paraId="1A7BA745" w14:textId="77777777" w:rsidR="00AA0761" w:rsidRDefault="00AA0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8A58E" w14:textId="77777777" w:rsidR="00AA0761" w:rsidRDefault="00AA0761" w:rsidP="00C96B32">
      <w:pPr>
        <w:spacing w:after="0" w:line="240" w:lineRule="auto"/>
      </w:pPr>
      <w:r>
        <w:separator/>
      </w:r>
    </w:p>
  </w:footnote>
  <w:footnote w:type="continuationSeparator" w:id="0">
    <w:p w14:paraId="537ABAA3" w14:textId="77777777" w:rsidR="00AA0761" w:rsidRDefault="00AA0761" w:rsidP="00C96B32">
      <w:pPr>
        <w:spacing w:after="0" w:line="240" w:lineRule="auto"/>
      </w:pPr>
      <w:r>
        <w:continuationSeparator/>
      </w:r>
    </w:p>
  </w:footnote>
  <w:footnote w:id="1">
    <w:p w14:paraId="1E475E46" w14:textId="6C59C4DD" w:rsidR="00AA0761" w:rsidRDefault="00AA0761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7B65F7">
          <w:rPr>
            <w:rStyle w:val="Hyperlink"/>
            <w:rFonts w:ascii="Times New Roman" w:hAnsi="Times New Roman"/>
          </w:rPr>
          <w:t>http://www.ercot.com/calendar/2018/6/6/138542-WMS</w:t>
        </w:r>
      </w:hyperlink>
    </w:p>
    <w:p w14:paraId="7A93122D" w14:textId="77777777" w:rsidR="00AA0761" w:rsidRDefault="00AA0761" w:rsidP="00C96B32">
      <w:pPr>
        <w:pStyle w:val="FootnoteText"/>
        <w:rPr>
          <w:rFonts w:ascii="Times New Roman" w:hAnsi="Times New Roman"/>
        </w:rPr>
      </w:pPr>
    </w:p>
    <w:p w14:paraId="396CED0A" w14:textId="77777777" w:rsidR="00AA0761" w:rsidRPr="00DA3D43" w:rsidRDefault="00AA0761" w:rsidP="00C96B32">
      <w:pPr>
        <w:pStyle w:val="FootnoteText"/>
        <w:rPr>
          <w:rFonts w:ascii="Times New Roman" w:hAnsi="Times New Roman"/>
        </w:rPr>
      </w:pPr>
    </w:p>
    <w:p w14:paraId="45A18E52" w14:textId="77777777" w:rsidR="00AA0761" w:rsidRPr="00A612A7" w:rsidRDefault="00AA0761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03"/>
    <w:rsid w:val="00001C8C"/>
    <w:rsid w:val="00002F8C"/>
    <w:rsid w:val="000034EB"/>
    <w:rsid w:val="00003600"/>
    <w:rsid w:val="00003985"/>
    <w:rsid w:val="00005403"/>
    <w:rsid w:val="00006364"/>
    <w:rsid w:val="00006444"/>
    <w:rsid w:val="0000686F"/>
    <w:rsid w:val="0000761C"/>
    <w:rsid w:val="00007E67"/>
    <w:rsid w:val="00010772"/>
    <w:rsid w:val="00011D85"/>
    <w:rsid w:val="000131A8"/>
    <w:rsid w:val="0001353E"/>
    <w:rsid w:val="00013B51"/>
    <w:rsid w:val="0001434E"/>
    <w:rsid w:val="000144F2"/>
    <w:rsid w:val="000149E1"/>
    <w:rsid w:val="00015944"/>
    <w:rsid w:val="000173F9"/>
    <w:rsid w:val="00021041"/>
    <w:rsid w:val="0002209A"/>
    <w:rsid w:val="00023FF6"/>
    <w:rsid w:val="00024253"/>
    <w:rsid w:val="000251AB"/>
    <w:rsid w:val="00025402"/>
    <w:rsid w:val="00025875"/>
    <w:rsid w:val="0002598E"/>
    <w:rsid w:val="00026179"/>
    <w:rsid w:val="0002689F"/>
    <w:rsid w:val="00027021"/>
    <w:rsid w:val="0002782F"/>
    <w:rsid w:val="00027B25"/>
    <w:rsid w:val="00030067"/>
    <w:rsid w:val="0003068E"/>
    <w:rsid w:val="00031201"/>
    <w:rsid w:val="00031E7F"/>
    <w:rsid w:val="000329A9"/>
    <w:rsid w:val="0003365A"/>
    <w:rsid w:val="00033787"/>
    <w:rsid w:val="000339AB"/>
    <w:rsid w:val="0003466B"/>
    <w:rsid w:val="00035AD5"/>
    <w:rsid w:val="00036EE7"/>
    <w:rsid w:val="000372FE"/>
    <w:rsid w:val="000409F2"/>
    <w:rsid w:val="00041EAA"/>
    <w:rsid w:val="00042180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48F2"/>
    <w:rsid w:val="00055761"/>
    <w:rsid w:val="000562F5"/>
    <w:rsid w:val="00056C2A"/>
    <w:rsid w:val="00057E89"/>
    <w:rsid w:val="0006466E"/>
    <w:rsid w:val="0006475E"/>
    <w:rsid w:val="00064862"/>
    <w:rsid w:val="000675EC"/>
    <w:rsid w:val="000705B4"/>
    <w:rsid w:val="000708D8"/>
    <w:rsid w:val="00070E3F"/>
    <w:rsid w:val="00071572"/>
    <w:rsid w:val="00071F13"/>
    <w:rsid w:val="00073943"/>
    <w:rsid w:val="00073CFD"/>
    <w:rsid w:val="00074104"/>
    <w:rsid w:val="00074D8C"/>
    <w:rsid w:val="00075359"/>
    <w:rsid w:val="00075BD5"/>
    <w:rsid w:val="00076AD2"/>
    <w:rsid w:val="00080215"/>
    <w:rsid w:val="0008297F"/>
    <w:rsid w:val="00082EEB"/>
    <w:rsid w:val="0008391A"/>
    <w:rsid w:val="000851E6"/>
    <w:rsid w:val="000852D5"/>
    <w:rsid w:val="00085801"/>
    <w:rsid w:val="00085D94"/>
    <w:rsid w:val="000865C8"/>
    <w:rsid w:val="00086677"/>
    <w:rsid w:val="00086A97"/>
    <w:rsid w:val="000902FE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D8"/>
    <w:rsid w:val="00093EDC"/>
    <w:rsid w:val="00094B0C"/>
    <w:rsid w:val="0009762B"/>
    <w:rsid w:val="000A00ED"/>
    <w:rsid w:val="000A076B"/>
    <w:rsid w:val="000A09C0"/>
    <w:rsid w:val="000A0DEC"/>
    <w:rsid w:val="000A250D"/>
    <w:rsid w:val="000A38DB"/>
    <w:rsid w:val="000A3C78"/>
    <w:rsid w:val="000A426D"/>
    <w:rsid w:val="000A4546"/>
    <w:rsid w:val="000A5CB1"/>
    <w:rsid w:val="000A6ACD"/>
    <w:rsid w:val="000B288B"/>
    <w:rsid w:val="000B2987"/>
    <w:rsid w:val="000B366C"/>
    <w:rsid w:val="000B3ECC"/>
    <w:rsid w:val="000B45F3"/>
    <w:rsid w:val="000B49B1"/>
    <w:rsid w:val="000B6598"/>
    <w:rsid w:val="000B65A7"/>
    <w:rsid w:val="000B686E"/>
    <w:rsid w:val="000B69A7"/>
    <w:rsid w:val="000B6DF4"/>
    <w:rsid w:val="000B7510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C7DEF"/>
    <w:rsid w:val="000D002F"/>
    <w:rsid w:val="000D19E1"/>
    <w:rsid w:val="000D1CB9"/>
    <w:rsid w:val="000D2FD6"/>
    <w:rsid w:val="000D361A"/>
    <w:rsid w:val="000D3C1B"/>
    <w:rsid w:val="000D4BB2"/>
    <w:rsid w:val="000D4F31"/>
    <w:rsid w:val="000D54FB"/>
    <w:rsid w:val="000D6F93"/>
    <w:rsid w:val="000E0119"/>
    <w:rsid w:val="000E01B5"/>
    <w:rsid w:val="000E040B"/>
    <w:rsid w:val="000E0860"/>
    <w:rsid w:val="000E2A41"/>
    <w:rsid w:val="000E2E6B"/>
    <w:rsid w:val="000E3757"/>
    <w:rsid w:val="000E3D4C"/>
    <w:rsid w:val="000E3D94"/>
    <w:rsid w:val="000E44D3"/>
    <w:rsid w:val="000E4974"/>
    <w:rsid w:val="000E5BDE"/>
    <w:rsid w:val="000E6708"/>
    <w:rsid w:val="000E7517"/>
    <w:rsid w:val="000E76DC"/>
    <w:rsid w:val="000F0EE7"/>
    <w:rsid w:val="000F1821"/>
    <w:rsid w:val="000F2C29"/>
    <w:rsid w:val="000F2DBF"/>
    <w:rsid w:val="000F3B84"/>
    <w:rsid w:val="000F44A3"/>
    <w:rsid w:val="000F4507"/>
    <w:rsid w:val="000F5A89"/>
    <w:rsid w:val="0010027D"/>
    <w:rsid w:val="001005CE"/>
    <w:rsid w:val="00101276"/>
    <w:rsid w:val="00101365"/>
    <w:rsid w:val="00102649"/>
    <w:rsid w:val="00102D41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197"/>
    <w:rsid w:val="00107C55"/>
    <w:rsid w:val="00107E1E"/>
    <w:rsid w:val="0011024D"/>
    <w:rsid w:val="001103F2"/>
    <w:rsid w:val="001116DC"/>
    <w:rsid w:val="001119B5"/>
    <w:rsid w:val="00112107"/>
    <w:rsid w:val="001126D0"/>
    <w:rsid w:val="00112B35"/>
    <w:rsid w:val="00112B41"/>
    <w:rsid w:val="00112D86"/>
    <w:rsid w:val="0011321A"/>
    <w:rsid w:val="001132E6"/>
    <w:rsid w:val="0011344C"/>
    <w:rsid w:val="00113F49"/>
    <w:rsid w:val="001158D6"/>
    <w:rsid w:val="001169A0"/>
    <w:rsid w:val="00117179"/>
    <w:rsid w:val="001179D9"/>
    <w:rsid w:val="00122485"/>
    <w:rsid w:val="001229CB"/>
    <w:rsid w:val="00123454"/>
    <w:rsid w:val="0012409C"/>
    <w:rsid w:val="00127391"/>
    <w:rsid w:val="00131331"/>
    <w:rsid w:val="00131AA0"/>
    <w:rsid w:val="00131AE8"/>
    <w:rsid w:val="00132048"/>
    <w:rsid w:val="001323E8"/>
    <w:rsid w:val="001349DF"/>
    <w:rsid w:val="00135CBB"/>
    <w:rsid w:val="00135F26"/>
    <w:rsid w:val="001360EF"/>
    <w:rsid w:val="001401EA"/>
    <w:rsid w:val="00140BCB"/>
    <w:rsid w:val="00140DE5"/>
    <w:rsid w:val="001422E0"/>
    <w:rsid w:val="00143540"/>
    <w:rsid w:val="00146CAC"/>
    <w:rsid w:val="00147D2C"/>
    <w:rsid w:val="001507ED"/>
    <w:rsid w:val="00150A88"/>
    <w:rsid w:val="00150DF6"/>
    <w:rsid w:val="0015153B"/>
    <w:rsid w:val="001516E1"/>
    <w:rsid w:val="0015237F"/>
    <w:rsid w:val="001524D2"/>
    <w:rsid w:val="001528D9"/>
    <w:rsid w:val="00153FA8"/>
    <w:rsid w:val="0015410E"/>
    <w:rsid w:val="00154471"/>
    <w:rsid w:val="001556AC"/>
    <w:rsid w:val="00155C86"/>
    <w:rsid w:val="00155D56"/>
    <w:rsid w:val="00156E02"/>
    <w:rsid w:val="00156E07"/>
    <w:rsid w:val="00156FA5"/>
    <w:rsid w:val="00157F7A"/>
    <w:rsid w:val="001602B8"/>
    <w:rsid w:val="00160716"/>
    <w:rsid w:val="001616EA"/>
    <w:rsid w:val="001618F7"/>
    <w:rsid w:val="00161AC0"/>
    <w:rsid w:val="00162171"/>
    <w:rsid w:val="00162A67"/>
    <w:rsid w:val="00162FBA"/>
    <w:rsid w:val="001634B6"/>
    <w:rsid w:val="00163C4A"/>
    <w:rsid w:val="001661C8"/>
    <w:rsid w:val="0016653F"/>
    <w:rsid w:val="001667C2"/>
    <w:rsid w:val="00171054"/>
    <w:rsid w:val="0017257F"/>
    <w:rsid w:val="0017452C"/>
    <w:rsid w:val="0017596D"/>
    <w:rsid w:val="001778D0"/>
    <w:rsid w:val="0017790F"/>
    <w:rsid w:val="001802D1"/>
    <w:rsid w:val="00181165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B9C"/>
    <w:rsid w:val="00192C1C"/>
    <w:rsid w:val="00192F83"/>
    <w:rsid w:val="0019466C"/>
    <w:rsid w:val="00194738"/>
    <w:rsid w:val="00194854"/>
    <w:rsid w:val="00195C49"/>
    <w:rsid w:val="00196A91"/>
    <w:rsid w:val="00197795"/>
    <w:rsid w:val="001A04AA"/>
    <w:rsid w:val="001A0781"/>
    <w:rsid w:val="001A1594"/>
    <w:rsid w:val="001A1928"/>
    <w:rsid w:val="001A205D"/>
    <w:rsid w:val="001A2D77"/>
    <w:rsid w:val="001A4457"/>
    <w:rsid w:val="001A4606"/>
    <w:rsid w:val="001A51F4"/>
    <w:rsid w:val="001A578E"/>
    <w:rsid w:val="001A5B2C"/>
    <w:rsid w:val="001A6244"/>
    <w:rsid w:val="001B1B90"/>
    <w:rsid w:val="001B1EB7"/>
    <w:rsid w:val="001B2BF2"/>
    <w:rsid w:val="001B36C3"/>
    <w:rsid w:val="001B40E6"/>
    <w:rsid w:val="001B46A0"/>
    <w:rsid w:val="001B6706"/>
    <w:rsid w:val="001B72DA"/>
    <w:rsid w:val="001B7F2D"/>
    <w:rsid w:val="001C0A1B"/>
    <w:rsid w:val="001C1433"/>
    <w:rsid w:val="001C304F"/>
    <w:rsid w:val="001C3064"/>
    <w:rsid w:val="001C3C1F"/>
    <w:rsid w:val="001C40B5"/>
    <w:rsid w:val="001C46CF"/>
    <w:rsid w:val="001C4976"/>
    <w:rsid w:val="001C4C86"/>
    <w:rsid w:val="001C6D59"/>
    <w:rsid w:val="001C71D4"/>
    <w:rsid w:val="001D0706"/>
    <w:rsid w:val="001D1997"/>
    <w:rsid w:val="001D1F79"/>
    <w:rsid w:val="001D26DD"/>
    <w:rsid w:val="001D35FD"/>
    <w:rsid w:val="001D3AB0"/>
    <w:rsid w:val="001D445E"/>
    <w:rsid w:val="001D5463"/>
    <w:rsid w:val="001D57FC"/>
    <w:rsid w:val="001D5886"/>
    <w:rsid w:val="001D596F"/>
    <w:rsid w:val="001D5A47"/>
    <w:rsid w:val="001D664C"/>
    <w:rsid w:val="001D6D1D"/>
    <w:rsid w:val="001D7764"/>
    <w:rsid w:val="001D7D48"/>
    <w:rsid w:val="001D7E76"/>
    <w:rsid w:val="001E0738"/>
    <w:rsid w:val="001E0879"/>
    <w:rsid w:val="001E1072"/>
    <w:rsid w:val="001E1383"/>
    <w:rsid w:val="001E18D9"/>
    <w:rsid w:val="001E199A"/>
    <w:rsid w:val="001E1F60"/>
    <w:rsid w:val="001E2222"/>
    <w:rsid w:val="001E3FE0"/>
    <w:rsid w:val="001E4F59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3FC"/>
    <w:rsid w:val="001F752D"/>
    <w:rsid w:val="001F7718"/>
    <w:rsid w:val="001F7D21"/>
    <w:rsid w:val="001F7D73"/>
    <w:rsid w:val="001F7F48"/>
    <w:rsid w:val="0020019E"/>
    <w:rsid w:val="002002D7"/>
    <w:rsid w:val="002007C9"/>
    <w:rsid w:val="00200872"/>
    <w:rsid w:val="002009A6"/>
    <w:rsid w:val="00202645"/>
    <w:rsid w:val="002028FB"/>
    <w:rsid w:val="0020338C"/>
    <w:rsid w:val="002058B4"/>
    <w:rsid w:val="00205F55"/>
    <w:rsid w:val="002079B8"/>
    <w:rsid w:val="00207BB9"/>
    <w:rsid w:val="00212F86"/>
    <w:rsid w:val="00214DB1"/>
    <w:rsid w:val="002153A9"/>
    <w:rsid w:val="00215C00"/>
    <w:rsid w:val="0021603B"/>
    <w:rsid w:val="00216252"/>
    <w:rsid w:val="00220DCB"/>
    <w:rsid w:val="002210B6"/>
    <w:rsid w:val="0022113F"/>
    <w:rsid w:val="002219BC"/>
    <w:rsid w:val="00221DB3"/>
    <w:rsid w:val="0022234A"/>
    <w:rsid w:val="002228DB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3654C"/>
    <w:rsid w:val="0023695D"/>
    <w:rsid w:val="00240079"/>
    <w:rsid w:val="002419FA"/>
    <w:rsid w:val="0024234C"/>
    <w:rsid w:val="0024268E"/>
    <w:rsid w:val="00242BB8"/>
    <w:rsid w:val="00243E0F"/>
    <w:rsid w:val="002448E5"/>
    <w:rsid w:val="00244C48"/>
    <w:rsid w:val="00245938"/>
    <w:rsid w:val="002461F5"/>
    <w:rsid w:val="002468CF"/>
    <w:rsid w:val="00246A60"/>
    <w:rsid w:val="00246FE4"/>
    <w:rsid w:val="0024759C"/>
    <w:rsid w:val="00250DCA"/>
    <w:rsid w:val="00252083"/>
    <w:rsid w:val="002520CF"/>
    <w:rsid w:val="00254C11"/>
    <w:rsid w:val="00254EEC"/>
    <w:rsid w:val="00255DFC"/>
    <w:rsid w:val="00256D1D"/>
    <w:rsid w:val="00261690"/>
    <w:rsid w:val="002617E3"/>
    <w:rsid w:val="00261945"/>
    <w:rsid w:val="00261D4C"/>
    <w:rsid w:val="00261E54"/>
    <w:rsid w:val="00262D2A"/>
    <w:rsid w:val="0026464B"/>
    <w:rsid w:val="00265E6F"/>
    <w:rsid w:val="00267196"/>
    <w:rsid w:val="002675AB"/>
    <w:rsid w:val="00267E5E"/>
    <w:rsid w:val="0027151C"/>
    <w:rsid w:val="002716AC"/>
    <w:rsid w:val="00272465"/>
    <w:rsid w:val="00272F0B"/>
    <w:rsid w:val="00273908"/>
    <w:rsid w:val="00274460"/>
    <w:rsid w:val="0027462A"/>
    <w:rsid w:val="00275328"/>
    <w:rsid w:val="0027565D"/>
    <w:rsid w:val="00275783"/>
    <w:rsid w:val="00275B18"/>
    <w:rsid w:val="002770A5"/>
    <w:rsid w:val="00281E57"/>
    <w:rsid w:val="002835C6"/>
    <w:rsid w:val="0028368B"/>
    <w:rsid w:val="00284130"/>
    <w:rsid w:val="0028682E"/>
    <w:rsid w:val="002868F9"/>
    <w:rsid w:val="00291D09"/>
    <w:rsid w:val="00292787"/>
    <w:rsid w:val="00292F8A"/>
    <w:rsid w:val="002948C9"/>
    <w:rsid w:val="00294C9F"/>
    <w:rsid w:val="00296626"/>
    <w:rsid w:val="002967DB"/>
    <w:rsid w:val="00296A4D"/>
    <w:rsid w:val="002975ED"/>
    <w:rsid w:val="002A0821"/>
    <w:rsid w:val="002A0B6A"/>
    <w:rsid w:val="002A223E"/>
    <w:rsid w:val="002A29B9"/>
    <w:rsid w:val="002A3547"/>
    <w:rsid w:val="002A3AC9"/>
    <w:rsid w:val="002A3DA9"/>
    <w:rsid w:val="002A3EEC"/>
    <w:rsid w:val="002A44A1"/>
    <w:rsid w:val="002A458B"/>
    <w:rsid w:val="002A4A6F"/>
    <w:rsid w:val="002A69B4"/>
    <w:rsid w:val="002A6E74"/>
    <w:rsid w:val="002A73E9"/>
    <w:rsid w:val="002B08E9"/>
    <w:rsid w:val="002B158A"/>
    <w:rsid w:val="002B27DE"/>
    <w:rsid w:val="002B2C39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172D"/>
    <w:rsid w:val="002C1900"/>
    <w:rsid w:val="002C1A6F"/>
    <w:rsid w:val="002C23BD"/>
    <w:rsid w:val="002C2F77"/>
    <w:rsid w:val="002C34AB"/>
    <w:rsid w:val="002C34EF"/>
    <w:rsid w:val="002C3858"/>
    <w:rsid w:val="002C4178"/>
    <w:rsid w:val="002C532C"/>
    <w:rsid w:val="002C5858"/>
    <w:rsid w:val="002C61B3"/>
    <w:rsid w:val="002C7E22"/>
    <w:rsid w:val="002D04B8"/>
    <w:rsid w:val="002D0B95"/>
    <w:rsid w:val="002D10FE"/>
    <w:rsid w:val="002D1C0A"/>
    <w:rsid w:val="002D1F31"/>
    <w:rsid w:val="002D2AA9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7588"/>
    <w:rsid w:val="002D7CDD"/>
    <w:rsid w:val="002D7DB1"/>
    <w:rsid w:val="002E0350"/>
    <w:rsid w:val="002E1F69"/>
    <w:rsid w:val="002E23F8"/>
    <w:rsid w:val="002E2B9D"/>
    <w:rsid w:val="002E3AA2"/>
    <w:rsid w:val="002E3C50"/>
    <w:rsid w:val="002E3DA5"/>
    <w:rsid w:val="002E43FB"/>
    <w:rsid w:val="002E6369"/>
    <w:rsid w:val="002E6A93"/>
    <w:rsid w:val="002E6F90"/>
    <w:rsid w:val="002E7338"/>
    <w:rsid w:val="002E780B"/>
    <w:rsid w:val="002F0D6C"/>
    <w:rsid w:val="002F2898"/>
    <w:rsid w:val="002F2C9C"/>
    <w:rsid w:val="002F3715"/>
    <w:rsid w:val="002F3982"/>
    <w:rsid w:val="002F3A38"/>
    <w:rsid w:val="002F4869"/>
    <w:rsid w:val="002F5381"/>
    <w:rsid w:val="002F54AA"/>
    <w:rsid w:val="002F5A75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2108"/>
    <w:rsid w:val="003022C5"/>
    <w:rsid w:val="003026BE"/>
    <w:rsid w:val="00303EDF"/>
    <w:rsid w:val="003041E9"/>
    <w:rsid w:val="00304AA8"/>
    <w:rsid w:val="00304C88"/>
    <w:rsid w:val="00305E2C"/>
    <w:rsid w:val="00306FF9"/>
    <w:rsid w:val="003121CD"/>
    <w:rsid w:val="00313311"/>
    <w:rsid w:val="0031433D"/>
    <w:rsid w:val="003152CF"/>
    <w:rsid w:val="00316174"/>
    <w:rsid w:val="00316AD1"/>
    <w:rsid w:val="00320533"/>
    <w:rsid w:val="00320707"/>
    <w:rsid w:val="003220D2"/>
    <w:rsid w:val="00322125"/>
    <w:rsid w:val="003236FC"/>
    <w:rsid w:val="00323B5D"/>
    <w:rsid w:val="003250B0"/>
    <w:rsid w:val="00325351"/>
    <w:rsid w:val="0032539E"/>
    <w:rsid w:val="003255C3"/>
    <w:rsid w:val="00325BD2"/>
    <w:rsid w:val="00325E82"/>
    <w:rsid w:val="0032697A"/>
    <w:rsid w:val="00326D7F"/>
    <w:rsid w:val="00327BC5"/>
    <w:rsid w:val="003305BB"/>
    <w:rsid w:val="00330674"/>
    <w:rsid w:val="00331637"/>
    <w:rsid w:val="00331F14"/>
    <w:rsid w:val="00332155"/>
    <w:rsid w:val="00332251"/>
    <w:rsid w:val="00333084"/>
    <w:rsid w:val="0033318D"/>
    <w:rsid w:val="003342B5"/>
    <w:rsid w:val="003348BA"/>
    <w:rsid w:val="003351A9"/>
    <w:rsid w:val="003353D9"/>
    <w:rsid w:val="00335E74"/>
    <w:rsid w:val="00336604"/>
    <w:rsid w:val="00336BEB"/>
    <w:rsid w:val="00337BB5"/>
    <w:rsid w:val="0034121D"/>
    <w:rsid w:val="00341837"/>
    <w:rsid w:val="00343300"/>
    <w:rsid w:val="0034410B"/>
    <w:rsid w:val="00345EC1"/>
    <w:rsid w:val="00345FBC"/>
    <w:rsid w:val="0034673A"/>
    <w:rsid w:val="00346E34"/>
    <w:rsid w:val="00347219"/>
    <w:rsid w:val="00350D36"/>
    <w:rsid w:val="00350DA7"/>
    <w:rsid w:val="003533FC"/>
    <w:rsid w:val="00354080"/>
    <w:rsid w:val="003547A2"/>
    <w:rsid w:val="00354E6C"/>
    <w:rsid w:val="0035664F"/>
    <w:rsid w:val="003571AF"/>
    <w:rsid w:val="00357922"/>
    <w:rsid w:val="00357D4F"/>
    <w:rsid w:val="00360306"/>
    <w:rsid w:val="00360549"/>
    <w:rsid w:val="0036104D"/>
    <w:rsid w:val="003612A5"/>
    <w:rsid w:val="00361523"/>
    <w:rsid w:val="00362500"/>
    <w:rsid w:val="00362B7E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ACD"/>
    <w:rsid w:val="00370CEE"/>
    <w:rsid w:val="003710B6"/>
    <w:rsid w:val="003714CA"/>
    <w:rsid w:val="00372387"/>
    <w:rsid w:val="00372980"/>
    <w:rsid w:val="00373302"/>
    <w:rsid w:val="00375E67"/>
    <w:rsid w:val="00377854"/>
    <w:rsid w:val="00377FA3"/>
    <w:rsid w:val="00380F2B"/>
    <w:rsid w:val="003815C3"/>
    <w:rsid w:val="0038182E"/>
    <w:rsid w:val="0038238A"/>
    <w:rsid w:val="00382418"/>
    <w:rsid w:val="00383904"/>
    <w:rsid w:val="00384265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D15"/>
    <w:rsid w:val="00390DB1"/>
    <w:rsid w:val="00391B6D"/>
    <w:rsid w:val="00391BF1"/>
    <w:rsid w:val="0039238E"/>
    <w:rsid w:val="003947B8"/>
    <w:rsid w:val="0039490F"/>
    <w:rsid w:val="003965D6"/>
    <w:rsid w:val="00396CE4"/>
    <w:rsid w:val="00397F1B"/>
    <w:rsid w:val="00397FBE"/>
    <w:rsid w:val="003A08BA"/>
    <w:rsid w:val="003A1469"/>
    <w:rsid w:val="003A1EA4"/>
    <w:rsid w:val="003A396A"/>
    <w:rsid w:val="003A4328"/>
    <w:rsid w:val="003A7E02"/>
    <w:rsid w:val="003B0AF6"/>
    <w:rsid w:val="003B2165"/>
    <w:rsid w:val="003B2C30"/>
    <w:rsid w:val="003B2E8D"/>
    <w:rsid w:val="003B417A"/>
    <w:rsid w:val="003B42E7"/>
    <w:rsid w:val="003B534F"/>
    <w:rsid w:val="003B5714"/>
    <w:rsid w:val="003B5796"/>
    <w:rsid w:val="003B59D3"/>
    <w:rsid w:val="003B5B33"/>
    <w:rsid w:val="003B79E7"/>
    <w:rsid w:val="003B7D07"/>
    <w:rsid w:val="003B7EEB"/>
    <w:rsid w:val="003C0AD6"/>
    <w:rsid w:val="003C2DCC"/>
    <w:rsid w:val="003C385A"/>
    <w:rsid w:val="003C4602"/>
    <w:rsid w:val="003C50D2"/>
    <w:rsid w:val="003C6EEB"/>
    <w:rsid w:val="003C7101"/>
    <w:rsid w:val="003C7BE4"/>
    <w:rsid w:val="003C7DE3"/>
    <w:rsid w:val="003D0116"/>
    <w:rsid w:val="003D1B17"/>
    <w:rsid w:val="003D3140"/>
    <w:rsid w:val="003D324B"/>
    <w:rsid w:val="003D3704"/>
    <w:rsid w:val="003D4277"/>
    <w:rsid w:val="003D486D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B4F"/>
    <w:rsid w:val="003E1EB4"/>
    <w:rsid w:val="003E1ECF"/>
    <w:rsid w:val="003E2913"/>
    <w:rsid w:val="003E3088"/>
    <w:rsid w:val="003E34C3"/>
    <w:rsid w:val="003E3868"/>
    <w:rsid w:val="003E3ED9"/>
    <w:rsid w:val="003E432F"/>
    <w:rsid w:val="003E5399"/>
    <w:rsid w:val="003E5A0D"/>
    <w:rsid w:val="003E5B89"/>
    <w:rsid w:val="003E6840"/>
    <w:rsid w:val="003F0905"/>
    <w:rsid w:val="003F0C9E"/>
    <w:rsid w:val="003F0F02"/>
    <w:rsid w:val="003F1B8A"/>
    <w:rsid w:val="003F3226"/>
    <w:rsid w:val="003F3BDE"/>
    <w:rsid w:val="003F3D02"/>
    <w:rsid w:val="003F5A18"/>
    <w:rsid w:val="003F6928"/>
    <w:rsid w:val="003F6D34"/>
    <w:rsid w:val="00400D6E"/>
    <w:rsid w:val="004013C2"/>
    <w:rsid w:val="00401AAC"/>
    <w:rsid w:val="00401DC4"/>
    <w:rsid w:val="00401F9A"/>
    <w:rsid w:val="0040344A"/>
    <w:rsid w:val="00403C21"/>
    <w:rsid w:val="00403D67"/>
    <w:rsid w:val="0040423F"/>
    <w:rsid w:val="004048F7"/>
    <w:rsid w:val="00405A58"/>
    <w:rsid w:val="0040736B"/>
    <w:rsid w:val="00407401"/>
    <w:rsid w:val="00407733"/>
    <w:rsid w:val="00407A25"/>
    <w:rsid w:val="00407C30"/>
    <w:rsid w:val="00410F42"/>
    <w:rsid w:val="00411550"/>
    <w:rsid w:val="0041205F"/>
    <w:rsid w:val="00414F20"/>
    <w:rsid w:val="004150AF"/>
    <w:rsid w:val="004156D2"/>
    <w:rsid w:val="00415811"/>
    <w:rsid w:val="00415C06"/>
    <w:rsid w:val="00415CEF"/>
    <w:rsid w:val="00416758"/>
    <w:rsid w:val="00416D9A"/>
    <w:rsid w:val="00417CC3"/>
    <w:rsid w:val="00420B12"/>
    <w:rsid w:val="00421BD0"/>
    <w:rsid w:val="004224C5"/>
    <w:rsid w:val="004227D4"/>
    <w:rsid w:val="0042329C"/>
    <w:rsid w:val="00423610"/>
    <w:rsid w:val="00423C6C"/>
    <w:rsid w:val="004253CC"/>
    <w:rsid w:val="00425E35"/>
    <w:rsid w:val="00425ECE"/>
    <w:rsid w:val="0042643B"/>
    <w:rsid w:val="00427399"/>
    <w:rsid w:val="0043184B"/>
    <w:rsid w:val="004338B9"/>
    <w:rsid w:val="004342A3"/>
    <w:rsid w:val="00434851"/>
    <w:rsid w:val="00435058"/>
    <w:rsid w:val="0043595B"/>
    <w:rsid w:val="0043664C"/>
    <w:rsid w:val="00436CB3"/>
    <w:rsid w:val="004371D2"/>
    <w:rsid w:val="00437B21"/>
    <w:rsid w:val="00437E78"/>
    <w:rsid w:val="004403CF"/>
    <w:rsid w:val="00440821"/>
    <w:rsid w:val="0044201B"/>
    <w:rsid w:val="00442B70"/>
    <w:rsid w:val="004458EB"/>
    <w:rsid w:val="00445E83"/>
    <w:rsid w:val="00450428"/>
    <w:rsid w:val="00450808"/>
    <w:rsid w:val="00450982"/>
    <w:rsid w:val="00452543"/>
    <w:rsid w:val="00452FC1"/>
    <w:rsid w:val="00454CBC"/>
    <w:rsid w:val="00454E49"/>
    <w:rsid w:val="00455799"/>
    <w:rsid w:val="004559E8"/>
    <w:rsid w:val="00456C02"/>
    <w:rsid w:val="00456C24"/>
    <w:rsid w:val="00456C9B"/>
    <w:rsid w:val="00456CA5"/>
    <w:rsid w:val="004570FC"/>
    <w:rsid w:val="00460204"/>
    <w:rsid w:val="004606DD"/>
    <w:rsid w:val="00461967"/>
    <w:rsid w:val="0046468F"/>
    <w:rsid w:val="00465430"/>
    <w:rsid w:val="004658C0"/>
    <w:rsid w:val="004658C3"/>
    <w:rsid w:val="004709C1"/>
    <w:rsid w:val="00470AB0"/>
    <w:rsid w:val="00471689"/>
    <w:rsid w:val="00471E95"/>
    <w:rsid w:val="004738E5"/>
    <w:rsid w:val="00475DAB"/>
    <w:rsid w:val="00476833"/>
    <w:rsid w:val="00477885"/>
    <w:rsid w:val="00480276"/>
    <w:rsid w:val="00481968"/>
    <w:rsid w:val="00482755"/>
    <w:rsid w:val="004828C6"/>
    <w:rsid w:val="00484E89"/>
    <w:rsid w:val="00486326"/>
    <w:rsid w:val="00487973"/>
    <w:rsid w:val="00487F91"/>
    <w:rsid w:val="00491BC3"/>
    <w:rsid w:val="00492BB6"/>
    <w:rsid w:val="00493352"/>
    <w:rsid w:val="004937F7"/>
    <w:rsid w:val="004940BA"/>
    <w:rsid w:val="00495013"/>
    <w:rsid w:val="0049572A"/>
    <w:rsid w:val="0049684D"/>
    <w:rsid w:val="00496AA2"/>
    <w:rsid w:val="00497817"/>
    <w:rsid w:val="004A0264"/>
    <w:rsid w:val="004A071B"/>
    <w:rsid w:val="004A0E08"/>
    <w:rsid w:val="004A16E0"/>
    <w:rsid w:val="004A199E"/>
    <w:rsid w:val="004A2B5F"/>
    <w:rsid w:val="004A302D"/>
    <w:rsid w:val="004A3ED4"/>
    <w:rsid w:val="004A63A9"/>
    <w:rsid w:val="004A64BC"/>
    <w:rsid w:val="004A7834"/>
    <w:rsid w:val="004B04DE"/>
    <w:rsid w:val="004B0F6C"/>
    <w:rsid w:val="004B1217"/>
    <w:rsid w:val="004B217E"/>
    <w:rsid w:val="004B2E98"/>
    <w:rsid w:val="004B3069"/>
    <w:rsid w:val="004B573A"/>
    <w:rsid w:val="004B5816"/>
    <w:rsid w:val="004C0400"/>
    <w:rsid w:val="004C05B2"/>
    <w:rsid w:val="004C0EB1"/>
    <w:rsid w:val="004C2083"/>
    <w:rsid w:val="004C237A"/>
    <w:rsid w:val="004C2A2C"/>
    <w:rsid w:val="004C2CD4"/>
    <w:rsid w:val="004C3AA4"/>
    <w:rsid w:val="004C4558"/>
    <w:rsid w:val="004C4E6E"/>
    <w:rsid w:val="004C56D4"/>
    <w:rsid w:val="004C5B49"/>
    <w:rsid w:val="004C781F"/>
    <w:rsid w:val="004D0DE2"/>
    <w:rsid w:val="004D0E4E"/>
    <w:rsid w:val="004D225E"/>
    <w:rsid w:val="004D30C5"/>
    <w:rsid w:val="004D4426"/>
    <w:rsid w:val="004D5086"/>
    <w:rsid w:val="004D5422"/>
    <w:rsid w:val="004D5960"/>
    <w:rsid w:val="004D5CA9"/>
    <w:rsid w:val="004D6C1F"/>
    <w:rsid w:val="004D70D4"/>
    <w:rsid w:val="004D761F"/>
    <w:rsid w:val="004E052C"/>
    <w:rsid w:val="004E093F"/>
    <w:rsid w:val="004E1D1E"/>
    <w:rsid w:val="004E262F"/>
    <w:rsid w:val="004E29D7"/>
    <w:rsid w:val="004E3F02"/>
    <w:rsid w:val="004E5486"/>
    <w:rsid w:val="004E71DD"/>
    <w:rsid w:val="004F0456"/>
    <w:rsid w:val="004F20E4"/>
    <w:rsid w:val="004F5611"/>
    <w:rsid w:val="004F5B99"/>
    <w:rsid w:val="004F5EFC"/>
    <w:rsid w:val="004F6BDD"/>
    <w:rsid w:val="004F6CE5"/>
    <w:rsid w:val="004F761E"/>
    <w:rsid w:val="004F7DB3"/>
    <w:rsid w:val="005013EF"/>
    <w:rsid w:val="0050334C"/>
    <w:rsid w:val="0050345D"/>
    <w:rsid w:val="0050442B"/>
    <w:rsid w:val="00504F4F"/>
    <w:rsid w:val="0050581B"/>
    <w:rsid w:val="00506121"/>
    <w:rsid w:val="0050621A"/>
    <w:rsid w:val="00506256"/>
    <w:rsid w:val="00506C02"/>
    <w:rsid w:val="00510178"/>
    <w:rsid w:val="00510662"/>
    <w:rsid w:val="005132C8"/>
    <w:rsid w:val="0051379B"/>
    <w:rsid w:val="00513DC4"/>
    <w:rsid w:val="00516F26"/>
    <w:rsid w:val="00521495"/>
    <w:rsid w:val="005225C7"/>
    <w:rsid w:val="00522757"/>
    <w:rsid w:val="00522761"/>
    <w:rsid w:val="00524237"/>
    <w:rsid w:val="00524B3A"/>
    <w:rsid w:val="00524F21"/>
    <w:rsid w:val="00526523"/>
    <w:rsid w:val="00527477"/>
    <w:rsid w:val="00527EAD"/>
    <w:rsid w:val="005312B3"/>
    <w:rsid w:val="005312BB"/>
    <w:rsid w:val="00531364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294"/>
    <w:rsid w:val="00540DEE"/>
    <w:rsid w:val="00541385"/>
    <w:rsid w:val="00542040"/>
    <w:rsid w:val="00542F36"/>
    <w:rsid w:val="0054310D"/>
    <w:rsid w:val="0054334B"/>
    <w:rsid w:val="00543641"/>
    <w:rsid w:val="005442DC"/>
    <w:rsid w:val="005448A7"/>
    <w:rsid w:val="00545FFE"/>
    <w:rsid w:val="00546004"/>
    <w:rsid w:val="00546E79"/>
    <w:rsid w:val="00547443"/>
    <w:rsid w:val="00547617"/>
    <w:rsid w:val="00550364"/>
    <w:rsid w:val="00550633"/>
    <w:rsid w:val="00551A25"/>
    <w:rsid w:val="005522DA"/>
    <w:rsid w:val="0055281B"/>
    <w:rsid w:val="0055297D"/>
    <w:rsid w:val="005529C6"/>
    <w:rsid w:val="005530CA"/>
    <w:rsid w:val="00553891"/>
    <w:rsid w:val="00553D6C"/>
    <w:rsid w:val="005543B8"/>
    <w:rsid w:val="00554DB6"/>
    <w:rsid w:val="00556B7F"/>
    <w:rsid w:val="005571A1"/>
    <w:rsid w:val="005572CD"/>
    <w:rsid w:val="00557713"/>
    <w:rsid w:val="00557EE5"/>
    <w:rsid w:val="00560356"/>
    <w:rsid w:val="00560590"/>
    <w:rsid w:val="00560CE9"/>
    <w:rsid w:val="00561127"/>
    <w:rsid w:val="0056130C"/>
    <w:rsid w:val="0056177C"/>
    <w:rsid w:val="00562529"/>
    <w:rsid w:val="005642EE"/>
    <w:rsid w:val="00564928"/>
    <w:rsid w:val="00566B96"/>
    <w:rsid w:val="00566BBA"/>
    <w:rsid w:val="00567EB9"/>
    <w:rsid w:val="00570B46"/>
    <w:rsid w:val="00570E81"/>
    <w:rsid w:val="00571153"/>
    <w:rsid w:val="00571F12"/>
    <w:rsid w:val="00572678"/>
    <w:rsid w:val="00573554"/>
    <w:rsid w:val="005743B7"/>
    <w:rsid w:val="00575079"/>
    <w:rsid w:val="00575510"/>
    <w:rsid w:val="005762A6"/>
    <w:rsid w:val="0057654E"/>
    <w:rsid w:val="00576B12"/>
    <w:rsid w:val="00577751"/>
    <w:rsid w:val="00577E82"/>
    <w:rsid w:val="00580786"/>
    <w:rsid w:val="00581753"/>
    <w:rsid w:val="00581E2E"/>
    <w:rsid w:val="00584534"/>
    <w:rsid w:val="00584FDD"/>
    <w:rsid w:val="00585A69"/>
    <w:rsid w:val="00585B5F"/>
    <w:rsid w:val="00586028"/>
    <w:rsid w:val="005861D0"/>
    <w:rsid w:val="0058638D"/>
    <w:rsid w:val="005864BB"/>
    <w:rsid w:val="005868ED"/>
    <w:rsid w:val="0058701D"/>
    <w:rsid w:val="0058708E"/>
    <w:rsid w:val="0059019D"/>
    <w:rsid w:val="005914F6"/>
    <w:rsid w:val="00592CEF"/>
    <w:rsid w:val="00592E72"/>
    <w:rsid w:val="00593A84"/>
    <w:rsid w:val="00593F90"/>
    <w:rsid w:val="00594901"/>
    <w:rsid w:val="005A0212"/>
    <w:rsid w:val="005A032C"/>
    <w:rsid w:val="005A186A"/>
    <w:rsid w:val="005A195D"/>
    <w:rsid w:val="005A1AE2"/>
    <w:rsid w:val="005A2460"/>
    <w:rsid w:val="005A2463"/>
    <w:rsid w:val="005A28E7"/>
    <w:rsid w:val="005A2D87"/>
    <w:rsid w:val="005A2DC0"/>
    <w:rsid w:val="005A423E"/>
    <w:rsid w:val="005A4640"/>
    <w:rsid w:val="005A6221"/>
    <w:rsid w:val="005A67DB"/>
    <w:rsid w:val="005A6E9A"/>
    <w:rsid w:val="005B3EAB"/>
    <w:rsid w:val="005B43CC"/>
    <w:rsid w:val="005B54EA"/>
    <w:rsid w:val="005B580C"/>
    <w:rsid w:val="005B7091"/>
    <w:rsid w:val="005B719E"/>
    <w:rsid w:val="005B75CF"/>
    <w:rsid w:val="005C1193"/>
    <w:rsid w:val="005C1A3A"/>
    <w:rsid w:val="005C214C"/>
    <w:rsid w:val="005C243F"/>
    <w:rsid w:val="005C254E"/>
    <w:rsid w:val="005C2D9F"/>
    <w:rsid w:val="005C40E1"/>
    <w:rsid w:val="005C4260"/>
    <w:rsid w:val="005C59D7"/>
    <w:rsid w:val="005C5C5F"/>
    <w:rsid w:val="005C5E2F"/>
    <w:rsid w:val="005C63EC"/>
    <w:rsid w:val="005C66C9"/>
    <w:rsid w:val="005C7228"/>
    <w:rsid w:val="005D0B76"/>
    <w:rsid w:val="005D161C"/>
    <w:rsid w:val="005D2C31"/>
    <w:rsid w:val="005D3613"/>
    <w:rsid w:val="005D41C8"/>
    <w:rsid w:val="005D41F3"/>
    <w:rsid w:val="005D4E42"/>
    <w:rsid w:val="005D5485"/>
    <w:rsid w:val="005D5A66"/>
    <w:rsid w:val="005D69BB"/>
    <w:rsid w:val="005E019C"/>
    <w:rsid w:val="005E0BF6"/>
    <w:rsid w:val="005E1774"/>
    <w:rsid w:val="005E1CB1"/>
    <w:rsid w:val="005E1D4E"/>
    <w:rsid w:val="005E3B95"/>
    <w:rsid w:val="005E57EA"/>
    <w:rsid w:val="005E5CCB"/>
    <w:rsid w:val="005E6173"/>
    <w:rsid w:val="005F0BD3"/>
    <w:rsid w:val="005F1905"/>
    <w:rsid w:val="005F1F07"/>
    <w:rsid w:val="005F56C8"/>
    <w:rsid w:val="005F65DC"/>
    <w:rsid w:val="005F686A"/>
    <w:rsid w:val="005F6B55"/>
    <w:rsid w:val="0060039F"/>
    <w:rsid w:val="00600B72"/>
    <w:rsid w:val="00601821"/>
    <w:rsid w:val="0060309C"/>
    <w:rsid w:val="006034E8"/>
    <w:rsid w:val="00604040"/>
    <w:rsid w:val="00604058"/>
    <w:rsid w:val="00604E0C"/>
    <w:rsid w:val="00605180"/>
    <w:rsid w:val="00605E94"/>
    <w:rsid w:val="00606DC6"/>
    <w:rsid w:val="0060778B"/>
    <w:rsid w:val="006112BB"/>
    <w:rsid w:val="006113F7"/>
    <w:rsid w:val="00612375"/>
    <w:rsid w:val="006129CD"/>
    <w:rsid w:val="0061449F"/>
    <w:rsid w:val="00614535"/>
    <w:rsid w:val="00614B92"/>
    <w:rsid w:val="00614C84"/>
    <w:rsid w:val="00614FF9"/>
    <w:rsid w:val="006155D8"/>
    <w:rsid w:val="00615B6C"/>
    <w:rsid w:val="00615D17"/>
    <w:rsid w:val="0061605C"/>
    <w:rsid w:val="0061638B"/>
    <w:rsid w:val="00617717"/>
    <w:rsid w:val="00620CAA"/>
    <w:rsid w:val="00621591"/>
    <w:rsid w:val="00621A34"/>
    <w:rsid w:val="00622493"/>
    <w:rsid w:val="006233A0"/>
    <w:rsid w:val="00624AFE"/>
    <w:rsid w:val="00624E85"/>
    <w:rsid w:val="0062592A"/>
    <w:rsid w:val="00627710"/>
    <w:rsid w:val="00627CFE"/>
    <w:rsid w:val="0063016C"/>
    <w:rsid w:val="006303AD"/>
    <w:rsid w:val="00630B4A"/>
    <w:rsid w:val="00631A34"/>
    <w:rsid w:val="00631DF8"/>
    <w:rsid w:val="00633523"/>
    <w:rsid w:val="0063430F"/>
    <w:rsid w:val="00634B4B"/>
    <w:rsid w:val="0063612D"/>
    <w:rsid w:val="00640274"/>
    <w:rsid w:val="006404EF"/>
    <w:rsid w:val="00640524"/>
    <w:rsid w:val="006431CE"/>
    <w:rsid w:val="00643F0D"/>
    <w:rsid w:val="006440D0"/>
    <w:rsid w:val="0064415F"/>
    <w:rsid w:val="006448A0"/>
    <w:rsid w:val="006475AC"/>
    <w:rsid w:val="00647D57"/>
    <w:rsid w:val="0065023B"/>
    <w:rsid w:val="0065069E"/>
    <w:rsid w:val="006508A3"/>
    <w:rsid w:val="006513CC"/>
    <w:rsid w:val="00651422"/>
    <w:rsid w:val="00652BBF"/>
    <w:rsid w:val="006534A4"/>
    <w:rsid w:val="006535BA"/>
    <w:rsid w:val="0065425B"/>
    <w:rsid w:val="006557A1"/>
    <w:rsid w:val="00655AA5"/>
    <w:rsid w:val="0065676F"/>
    <w:rsid w:val="006603DC"/>
    <w:rsid w:val="0066080B"/>
    <w:rsid w:val="0066266B"/>
    <w:rsid w:val="00663716"/>
    <w:rsid w:val="006642A5"/>
    <w:rsid w:val="00664909"/>
    <w:rsid w:val="00664D35"/>
    <w:rsid w:val="006655C3"/>
    <w:rsid w:val="00665A31"/>
    <w:rsid w:val="00665BDE"/>
    <w:rsid w:val="00671D76"/>
    <w:rsid w:val="0067465E"/>
    <w:rsid w:val="00675557"/>
    <w:rsid w:val="00675E17"/>
    <w:rsid w:val="00676A99"/>
    <w:rsid w:val="00677A63"/>
    <w:rsid w:val="00677E3E"/>
    <w:rsid w:val="00681854"/>
    <w:rsid w:val="0068227F"/>
    <w:rsid w:val="00682898"/>
    <w:rsid w:val="00682F55"/>
    <w:rsid w:val="006839A6"/>
    <w:rsid w:val="00683B42"/>
    <w:rsid w:val="0068432C"/>
    <w:rsid w:val="0068433E"/>
    <w:rsid w:val="006843E2"/>
    <w:rsid w:val="0069073A"/>
    <w:rsid w:val="006909CD"/>
    <w:rsid w:val="00691127"/>
    <w:rsid w:val="00691820"/>
    <w:rsid w:val="00692320"/>
    <w:rsid w:val="00692483"/>
    <w:rsid w:val="00692637"/>
    <w:rsid w:val="00693DA1"/>
    <w:rsid w:val="0069731D"/>
    <w:rsid w:val="006A039F"/>
    <w:rsid w:val="006A04CF"/>
    <w:rsid w:val="006A0AB3"/>
    <w:rsid w:val="006A1144"/>
    <w:rsid w:val="006A15CD"/>
    <w:rsid w:val="006A1B52"/>
    <w:rsid w:val="006A1FF5"/>
    <w:rsid w:val="006A2A04"/>
    <w:rsid w:val="006A316D"/>
    <w:rsid w:val="006A43B5"/>
    <w:rsid w:val="006A43D5"/>
    <w:rsid w:val="006A4733"/>
    <w:rsid w:val="006A4F4F"/>
    <w:rsid w:val="006A53FE"/>
    <w:rsid w:val="006B03EA"/>
    <w:rsid w:val="006B1161"/>
    <w:rsid w:val="006B133D"/>
    <w:rsid w:val="006B13F7"/>
    <w:rsid w:val="006B1525"/>
    <w:rsid w:val="006B1C61"/>
    <w:rsid w:val="006B2F63"/>
    <w:rsid w:val="006B35B6"/>
    <w:rsid w:val="006B4DDF"/>
    <w:rsid w:val="006B5A34"/>
    <w:rsid w:val="006B74CC"/>
    <w:rsid w:val="006B777A"/>
    <w:rsid w:val="006B7EFA"/>
    <w:rsid w:val="006C2138"/>
    <w:rsid w:val="006C29D1"/>
    <w:rsid w:val="006C31FF"/>
    <w:rsid w:val="006C32D0"/>
    <w:rsid w:val="006C38E1"/>
    <w:rsid w:val="006C43C3"/>
    <w:rsid w:val="006C4515"/>
    <w:rsid w:val="006C5314"/>
    <w:rsid w:val="006C558F"/>
    <w:rsid w:val="006C582C"/>
    <w:rsid w:val="006C6B8B"/>
    <w:rsid w:val="006D0ACF"/>
    <w:rsid w:val="006D0C29"/>
    <w:rsid w:val="006D0E13"/>
    <w:rsid w:val="006D1D73"/>
    <w:rsid w:val="006D2B6F"/>
    <w:rsid w:val="006D2CFB"/>
    <w:rsid w:val="006D3199"/>
    <w:rsid w:val="006D48D4"/>
    <w:rsid w:val="006D4AAD"/>
    <w:rsid w:val="006D4B76"/>
    <w:rsid w:val="006D5D0D"/>
    <w:rsid w:val="006D7FEE"/>
    <w:rsid w:val="006E1AEC"/>
    <w:rsid w:val="006E1AF1"/>
    <w:rsid w:val="006E2AFA"/>
    <w:rsid w:val="006E3A58"/>
    <w:rsid w:val="006E47A2"/>
    <w:rsid w:val="006E4A81"/>
    <w:rsid w:val="006E5FB6"/>
    <w:rsid w:val="006E65A4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100"/>
    <w:rsid w:val="0070335E"/>
    <w:rsid w:val="00703C3C"/>
    <w:rsid w:val="00703C48"/>
    <w:rsid w:val="00704DA4"/>
    <w:rsid w:val="00704DEC"/>
    <w:rsid w:val="00705127"/>
    <w:rsid w:val="00706E80"/>
    <w:rsid w:val="00707558"/>
    <w:rsid w:val="00710080"/>
    <w:rsid w:val="007129A5"/>
    <w:rsid w:val="007133FE"/>
    <w:rsid w:val="00713F0E"/>
    <w:rsid w:val="00714BA8"/>
    <w:rsid w:val="00715F85"/>
    <w:rsid w:val="00716729"/>
    <w:rsid w:val="00716A41"/>
    <w:rsid w:val="00717688"/>
    <w:rsid w:val="00720DDD"/>
    <w:rsid w:val="00722857"/>
    <w:rsid w:val="00723E7C"/>
    <w:rsid w:val="00723EA9"/>
    <w:rsid w:val="0072476F"/>
    <w:rsid w:val="0072536C"/>
    <w:rsid w:val="00725420"/>
    <w:rsid w:val="0072581E"/>
    <w:rsid w:val="00726576"/>
    <w:rsid w:val="00726EE5"/>
    <w:rsid w:val="007273C7"/>
    <w:rsid w:val="00727B9B"/>
    <w:rsid w:val="00731369"/>
    <w:rsid w:val="00732BDF"/>
    <w:rsid w:val="00734681"/>
    <w:rsid w:val="007356DD"/>
    <w:rsid w:val="00735E1D"/>
    <w:rsid w:val="00735F0E"/>
    <w:rsid w:val="00735FFE"/>
    <w:rsid w:val="0073690C"/>
    <w:rsid w:val="00736E79"/>
    <w:rsid w:val="007400F1"/>
    <w:rsid w:val="00741657"/>
    <w:rsid w:val="00741887"/>
    <w:rsid w:val="00741C6B"/>
    <w:rsid w:val="007421CB"/>
    <w:rsid w:val="00742F59"/>
    <w:rsid w:val="0074313E"/>
    <w:rsid w:val="0074424E"/>
    <w:rsid w:val="00745533"/>
    <w:rsid w:val="00745647"/>
    <w:rsid w:val="00746343"/>
    <w:rsid w:val="007466A9"/>
    <w:rsid w:val="007467A7"/>
    <w:rsid w:val="007477CC"/>
    <w:rsid w:val="007506F7"/>
    <w:rsid w:val="00750ADB"/>
    <w:rsid w:val="00752ADF"/>
    <w:rsid w:val="0075309A"/>
    <w:rsid w:val="00754713"/>
    <w:rsid w:val="00756571"/>
    <w:rsid w:val="00756A9C"/>
    <w:rsid w:val="00757A95"/>
    <w:rsid w:val="007601F8"/>
    <w:rsid w:val="00761331"/>
    <w:rsid w:val="00762F05"/>
    <w:rsid w:val="00762F3F"/>
    <w:rsid w:val="007630B3"/>
    <w:rsid w:val="00764666"/>
    <w:rsid w:val="007647FF"/>
    <w:rsid w:val="007659A1"/>
    <w:rsid w:val="00766BB4"/>
    <w:rsid w:val="0076793D"/>
    <w:rsid w:val="00767D29"/>
    <w:rsid w:val="007707D8"/>
    <w:rsid w:val="00771CBB"/>
    <w:rsid w:val="00771D14"/>
    <w:rsid w:val="00773D67"/>
    <w:rsid w:val="00773F65"/>
    <w:rsid w:val="00774237"/>
    <w:rsid w:val="0077423B"/>
    <w:rsid w:val="0077494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1B4B"/>
    <w:rsid w:val="00781E6B"/>
    <w:rsid w:val="007821CD"/>
    <w:rsid w:val="007824F2"/>
    <w:rsid w:val="007828C6"/>
    <w:rsid w:val="0078575C"/>
    <w:rsid w:val="00785FE4"/>
    <w:rsid w:val="00787BF3"/>
    <w:rsid w:val="007912A9"/>
    <w:rsid w:val="007916E5"/>
    <w:rsid w:val="0079176D"/>
    <w:rsid w:val="007917EE"/>
    <w:rsid w:val="00792552"/>
    <w:rsid w:val="0079343F"/>
    <w:rsid w:val="00793F04"/>
    <w:rsid w:val="00794047"/>
    <w:rsid w:val="007961D9"/>
    <w:rsid w:val="00797811"/>
    <w:rsid w:val="00797ABE"/>
    <w:rsid w:val="007A0117"/>
    <w:rsid w:val="007A0397"/>
    <w:rsid w:val="007A0652"/>
    <w:rsid w:val="007A0732"/>
    <w:rsid w:val="007A1C25"/>
    <w:rsid w:val="007A2394"/>
    <w:rsid w:val="007A4568"/>
    <w:rsid w:val="007A49D5"/>
    <w:rsid w:val="007A49F8"/>
    <w:rsid w:val="007A5223"/>
    <w:rsid w:val="007A5B51"/>
    <w:rsid w:val="007A615C"/>
    <w:rsid w:val="007A6F07"/>
    <w:rsid w:val="007A79E1"/>
    <w:rsid w:val="007A7AB6"/>
    <w:rsid w:val="007A7BA6"/>
    <w:rsid w:val="007A7D9E"/>
    <w:rsid w:val="007A7E0C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62B"/>
    <w:rsid w:val="007B47BA"/>
    <w:rsid w:val="007B57B6"/>
    <w:rsid w:val="007B6006"/>
    <w:rsid w:val="007B6115"/>
    <w:rsid w:val="007B7D69"/>
    <w:rsid w:val="007B7E30"/>
    <w:rsid w:val="007B7EEE"/>
    <w:rsid w:val="007C082B"/>
    <w:rsid w:val="007C0C81"/>
    <w:rsid w:val="007C19DE"/>
    <w:rsid w:val="007C19ED"/>
    <w:rsid w:val="007C1C67"/>
    <w:rsid w:val="007C3672"/>
    <w:rsid w:val="007C6A9E"/>
    <w:rsid w:val="007C6AD1"/>
    <w:rsid w:val="007C7307"/>
    <w:rsid w:val="007C733D"/>
    <w:rsid w:val="007C7834"/>
    <w:rsid w:val="007D014F"/>
    <w:rsid w:val="007D03C0"/>
    <w:rsid w:val="007D0D3F"/>
    <w:rsid w:val="007D215D"/>
    <w:rsid w:val="007D2981"/>
    <w:rsid w:val="007D38F2"/>
    <w:rsid w:val="007D39EA"/>
    <w:rsid w:val="007D565B"/>
    <w:rsid w:val="007D5F86"/>
    <w:rsid w:val="007D6CD0"/>
    <w:rsid w:val="007D767B"/>
    <w:rsid w:val="007D773B"/>
    <w:rsid w:val="007D77FF"/>
    <w:rsid w:val="007D7E66"/>
    <w:rsid w:val="007E042C"/>
    <w:rsid w:val="007E0C5E"/>
    <w:rsid w:val="007E25E3"/>
    <w:rsid w:val="007E2B8E"/>
    <w:rsid w:val="007E3B8C"/>
    <w:rsid w:val="007E4D11"/>
    <w:rsid w:val="007E4EBD"/>
    <w:rsid w:val="007E5587"/>
    <w:rsid w:val="007E5735"/>
    <w:rsid w:val="007E59A8"/>
    <w:rsid w:val="007E63A1"/>
    <w:rsid w:val="007E6B5D"/>
    <w:rsid w:val="007E6DC2"/>
    <w:rsid w:val="007E7978"/>
    <w:rsid w:val="007F1772"/>
    <w:rsid w:val="007F2920"/>
    <w:rsid w:val="007F2CFF"/>
    <w:rsid w:val="007F36ED"/>
    <w:rsid w:val="007F393F"/>
    <w:rsid w:val="007F4130"/>
    <w:rsid w:val="007F4C24"/>
    <w:rsid w:val="007F51CA"/>
    <w:rsid w:val="008002C1"/>
    <w:rsid w:val="00802746"/>
    <w:rsid w:val="00803841"/>
    <w:rsid w:val="008038A1"/>
    <w:rsid w:val="008040B9"/>
    <w:rsid w:val="00804148"/>
    <w:rsid w:val="00804B09"/>
    <w:rsid w:val="00804D7D"/>
    <w:rsid w:val="00805A49"/>
    <w:rsid w:val="00806117"/>
    <w:rsid w:val="008064A2"/>
    <w:rsid w:val="00806FB6"/>
    <w:rsid w:val="00807E94"/>
    <w:rsid w:val="008104C5"/>
    <w:rsid w:val="00810617"/>
    <w:rsid w:val="00810729"/>
    <w:rsid w:val="00810B6E"/>
    <w:rsid w:val="008112D3"/>
    <w:rsid w:val="00811826"/>
    <w:rsid w:val="0081380D"/>
    <w:rsid w:val="0081425E"/>
    <w:rsid w:val="00815869"/>
    <w:rsid w:val="00816412"/>
    <w:rsid w:val="008168BC"/>
    <w:rsid w:val="008169B5"/>
    <w:rsid w:val="00816FB8"/>
    <w:rsid w:val="0081704E"/>
    <w:rsid w:val="0081728F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8A"/>
    <w:rsid w:val="00825F14"/>
    <w:rsid w:val="008263D9"/>
    <w:rsid w:val="008264F6"/>
    <w:rsid w:val="00826D98"/>
    <w:rsid w:val="00826EDE"/>
    <w:rsid w:val="0082747D"/>
    <w:rsid w:val="00830CF6"/>
    <w:rsid w:val="008331AF"/>
    <w:rsid w:val="00836434"/>
    <w:rsid w:val="0083643E"/>
    <w:rsid w:val="00836738"/>
    <w:rsid w:val="00836F3C"/>
    <w:rsid w:val="0083709B"/>
    <w:rsid w:val="008375DC"/>
    <w:rsid w:val="0084007B"/>
    <w:rsid w:val="00842A3C"/>
    <w:rsid w:val="00843127"/>
    <w:rsid w:val="0084320C"/>
    <w:rsid w:val="008432C9"/>
    <w:rsid w:val="00843687"/>
    <w:rsid w:val="00844A3B"/>
    <w:rsid w:val="00845714"/>
    <w:rsid w:val="00845E9B"/>
    <w:rsid w:val="0084736D"/>
    <w:rsid w:val="00847DFE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2B63"/>
    <w:rsid w:val="00863429"/>
    <w:rsid w:val="008637E0"/>
    <w:rsid w:val="008639A4"/>
    <w:rsid w:val="00863C2A"/>
    <w:rsid w:val="00864442"/>
    <w:rsid w:val="00865884"/>
    <w:rsid w:val="008675C2"/>
    <w:rsid w:val="008676F4"/>
    <w:rsid w:val="00867978"/>
    <w:rsid w:val="00867EC1"/>
    <w:rsid w:val="0087030A"/>
    <w:rsid w:val="00870D4A"/>
    <w:rsid w:val="00871954"/>
    <w:rsid w:val="008724FE"/>
    <w:rsid w:val="008727E2"/>
    <w:rsid w:val="008728E3"/>
    <w:rsid w:val="00872DE7"/>
    <w:rsid w:val="00873050"/>
    <w:rsid w:val="00873152"/>
    <w:rsid w:val="00873E2C"/>
    <w:rsid w:val="00876597"/>
    <w:rsid w:val="00876746"/>
    <w:rsid w:val="00876AA7"/>
    <w:rsid w:val="00881323"/>
    <w:rsid w:val="00881630"/>
    <w:rsid w:val="00882155"/>
    <w:rsid w:val="00882182"/>
    <w:rsid w:val="008828D4"/>
    <w:rsid w:val="008830ED"/>
    <w:rsid w:val="00883310"/>
    <w:rsid w:val="008843FE"/>
    <w:rsid w:val="008863A1"/>
    <w:rsid w:val="008866EC"/>
    <w:rsid w:val="00887530"/>
    <w:rsid w:val="0088772E"/>
    <w:rsid w:val="00891373"/>
    <w:rsid w:val="00891A8E"/>
    <w:rsid w:val="00891BFF"/>
    <w:rsid w:val="00891E61"/>
    <w:rsid w:val="00891FF0"/>
    <w:rsid w:val="0089311A"/>
    <w:rsid w:val="00893CFE"/>
    <w:rsid w:val="008945D4"/>
    <w:rsid w:val="008954F6"/>
    <w:rsid w:val="00895903"/>
    <w:rsid w:val="008A2597"/>
    <w:rsid w:val="008A2EFC"/>
    <w:rsid w:val="008A2FB1"/>
    <w:rsid w:val="008A3460"/>
    <w:rsid w:val="008A3699"/>
    <w:rsid w:val="008A3ABF"/>
    <w:rsid w:val="008A430C"/>
    <w:rsid w:val="008A4AC1"/>
    <w:rsid w:val="008A543F"/>
    <w:rsid w:val="008A5C1E"/>
    <w:rsid w:val="008A6918"/>
    <w:rsid w:val="008A6968"/>
    <w:rsid w:val="008A7972"/>
    <w:rsid w:val="008B1286"/>
    <w:rsid w:val="008B16ED"/>
    <w:rsid w:val="008B2A5C"/>
    <w:rsid w:val="008B2D9A"/>
    <w:rsid w:val="008B59E3"/>
    <w:rsid w:val="008B65B2"/>
    <w:rsid w:val="008B69E9"/>
    <w:rsid w:val="008B7252"/>
    <w:rsid w:val="008B7CBD"/>
    <w:rsid w:val="008C104E"/>
    <w:rsid w:val="008C2A1E"/>
    <w:rsid w:val="008C2C41"/>
    <w:rsid w:val="008C3382"/>
    <w:rsid w:val="008C380A"/>
    <w:rsid w:val="008C3B1E"/>
    <w:rsid w:val="008C44D4"/>
    <w:rsid w:val="008C50A4"/>
    <w:rsid w:val="008C56F6"/>
    <w:rsid w:val="008C5721"/>
    <w:rsid w:val="008C5DE1"/>
    <w:rsid w:val="008C6B7F"/>
    <w:rsid w:val="008D03CB"/>
    <w:rsid w:val="008D0B89"/>
    <w:rsid w:val="008D16C7"/>
    <w:rsid w:val="008D1733"/>
    <w:rsid w:val="008D2A3E"/>
    <w:rsid w:val="008D3025"/>
    <w:rsid w:val="008D3A8A"/>
    <w:rsid w:val="008D3F42"/>
    <w:rsid w:val="008D47A9"/>
    <w:rsid w:val="008D4A0A"/>
    <w:rsid w:val="008D5950"/>
    <w:rsid w:val="008D59E8"/>
    <w:rsid w:val="008D5AB3"/>
    <w:rsid w:val="008D5D3A"/>
    <w:rsid w:val="008D630C"/>
    <w:rsid w:val="008E01A4"/>
    <w:rsid w:val="008E037C"/>
    <w:rsid w:val="008E10C2"/>
    <w:rsid w:val="008E1BD9"/>
    <w:rsid w:val="008E3AC2"/>
    <w:rsid w:val="008E3DF0"/>
    <w:rsid w:val="008E41CD"/>
    <w:rsid w:val="008E4710"/>
    <w:rsid w:val="008F1433"/>
    <w:rsid w:val="008F1C84"/>
    <w:rsid w:val="008F2947"/>
    <w:rsid w:val="008F3450"/>
    <w:rsid w:val="008F3A2F"/>
    <w:rsid w:val="008F50D9"/>
    <w:rsid w:val="008F52B3"/>
    <w:rsid w:val="008F53F8"/>
    <w:rsid w:val="008F634A"/>
    <w:rsid w:val="008F66EB"/>
    <w:rsid w:val="008F74A4"/>
    <w:rsid w:val="008F7D45"/>
    <w:rsid w:val="00900E44"/>
    <w:rsid w:val="00904040"/>
    <w:rsid w:val="0090495F"/>
    <w:rsid w:val="009055D7"/>
    <w:rsid w:val="009058E3"/>
    <w:rsid w:val="0090616C"/>
    <w:rsid w:val="0090641A"/>
    <w:rsid w:val="00911B7C"/>
    <w:rsid w:val="0091262D"/>
    <w:rsid w:val="00912669"/>
    <w:rsid w:val="00913A91"/>
    <w:rsid w:val="00913E4F"/>
    <w:rsid w:val="00916FD6"/>
    <w:rsid w:val="009229BF"/>
    <w:rsid w:val="0092476E"/>
    <w:rsid w:val="00925121"/>
    <w:rsid w:val="00925C11"/>
    <w:rsid w:val="00925EF8"/>
    <w:rsid w:val="00926E41"/>
    <w:rsid w:val="00927D1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3B8D"/>
    <w:rsid w:val="009347B3"/>
    <w:rsid w:val="0093537F"/>
    <w:rsid w:val="00936BB6"/>
    <w:rsid w:val="00937A59"/>
    <w:rsid w:val="00937DAF"/>
    <w:rsid w:val="009418AD"/>
    <w:rsid w:val="0094301A"/>
    <w:rsid w:val="00943872"/>
    <w:rsid w:val="00944512"/>
    <w:rsid w:val="009449DF"/>
    <w:rsid w:val="00945B20"/>
    <w:rsid w:val="009472D5"/>
    <w:rsid w:val="00950559"/>
    <w:rsid w:val="009517AE"/>
    <w:rsid w:val="00951F46"/>
    <w:rsid w:val="00952CBB"/>
    <w:rsid w:val="00953780"/>
    <w:rsid w:val="00953B6F"/>
    <w:rsid w:val="00954262"/>
    <w:rsid w:val="009556E9"/>
    <w:rsid w:val="00955BAB"/>
    <w:rsid w:val="00956BB5"/>
    <w:rsid w:val="00960428"/>
    <w:rsid w:val="009608F8"/>
    <w:rsid w:val="0096166F"/>
    <w:rsid w:val="009626A6"/>
    <w:rsid w:val="00963351"/>
    <w:rsid w:val="009655CE"/>
    <w:rsid w:val="0096569A"/>
    <w:rsid w:val="00965C47"/>
    <w:rsid w:val="00965E18"/>
    <w:rsid w:val="00967B52"/>
    <w:rsid w:val="009707FD"/>
    <w:rsid w:val="00970D01"/>
    <w:rsid w:val="00971526"/>
    <w:rsid w:val="009718DE"/>
    <w:rsid w:val="00972084"/>
    <w:rsid w:val="00973F4A"/>
    <w:rsid w:val="00975BB4"/>
    <w:rsid w:val="0097632A"/>
    <w:rsid w:val="0097704B"/>
    <w:rsid w:val="00977921"/>
    <w:rsid w:val="00977B9C"/>
    <w:rsid w:val="00977D39"/>
    <w:rsid w:val="00977E04"/>
    <w:rsid w:val="00977ECB"/>
    <w:rsid w:val="009819C7"/>
    <w:rsid w:val="00981A4A"/>
    <w:rsid w:val="00981B50"/>
    <w:rsid w:val="00981BDB"/>
    <w:rsid w:val="00981C1F"/>
    <w:rsid w:val="00982BA7"/>
    <w:rsid w:val="00983909"/>
    <w:rsid w:val="00983934"/>
    <w:rsid w:val="009848F1"/>
    <w:rsid w:val="00984C8C"/>
    <w:rsid w:val="00985D57"/>
    <w:rsid w:val="00986316"/>
    <w:rsid w:val="00986F46"/>
    <w:rsid w:val="00987990"/>
    <w:rsid w:val="009904EE"/>
    <w:rsid w:val="00990DE9"/>
    <w:rsid w:val="00991074"/>
    <w:rsid w:val="00991770"/>
    <w:rsid w:val="00992C87"/>
    <w:rsid w:val="00992F80"/>
    <w:rsid w:val="009931D6"/>
    <w:rsid w:val="009939C6"/>
    <w:rsid w:val="009945EE"/>
    <w:rsid w:val="00994E02"/>
    <w:rsid w:val="0099559F"/>
    <w:rsid w:val="00996346"/>
    <w:rsid w:val="00996B66"/>
    <w:rsid w:val="009977E5"/>
    <w:rsid w:val="00997C41"/>
    <w:rsid w:val="00997E4B"/>
    <w:rsid w:val="009A049E"/>
    <w:rsid w:val="009A0F9D"/>
    <w:rsid w:val="009A11CC"/>
    <w:rsid w:val="009A29DF"/>
    <w:rsid w:val="009A2F12"/>
    <w:rsid w:val="009A32FC"/>
    <w:rsid w:val="009A60DC"/>
    <w:rsid w:val="009A6F73"/>
    <w:rsid w:val="009A7172"/>
    <w:rsid w:val="009A7DDB"/>
    <w:rsid w:val="009B11DC"/>
    <w:rsid w:val="009B131F"/>
    <w:rsid w:val="009B2AAC"/>
    <w:rsid w:val="009B309A"/>
    <w:rsid w:val="009B3255"/>
    <w:rsid w:val="009B3374"/>
    <w:rsid w:val="009B3515"/>
    <w:rsid w:val="009B3743"/>
    <w:rsid w:val="009B4F48"/>
    <w:rsid w:val="009B58E6"/>
    <w:rsid w:val="009B6DD8"/>
    <w:rsid w:val="009B6E57"/>
    <w:rsid w:val="009B7287"/>
    <w:rsid w:val="009C146B"/>
    <w:rsid w:val="009C38CA"/>
    <w:rsid w:val="009C3948"/>
    <w:rsid w:val="009C4E9F"/>
    <w:rsid w:val="009C568A"/>
    <w:rsid w:val="009C575B"/>
    <w:rsid w:val="009C5797"/>
    <w:rsid w:val="009C5C43"/>
    <w:rsid w:val="009C68B2"/>
    <w:rsid w:val="009C7A74"/>
    <w:rsid w:val="009D2D2B"/>
    <w:rsid w:val="009D4E24"/>
    <w:rsid w:val="009D55CE"/>
    <w:rsid w:val="009D5E84"/>
    <w:rsid w:val="009D5ED8"/>
    <w:rsid w:val="009D63DC"/>
    <w:rsid w:val="009D6D0D"/>
    <w:rsid w:val="009D7555"/>
    <w:rsid w:val="009D7DE4"/>
    <w:rsid w:val="009D7E05"/>
    <w:rsid w:val="009E0299"/>
    <w:rsid w:val="009E077A"/>
    <w:rsid w:val="009E13B7"/>
    <w:rsid w:val="009E26B8"/>
    <w:rsid w:val="009E354C"/>
    <w:rsid w:val="009E3601"/>
    <w:rsid w:val="009E3BBC"/>
    <w:rsid w:val="009E44ED"/>
    <w:rsid w:val="009E4C35"/>
    <w:rsid w:val="009E5527"/>
    <w:rsid w:val="009E68BE"/>
    <w:rsid w:val="009E721D"/>
    <w:rsid w:val="009E7C82"/>
    <w:rsid w:val="009F1FD3"/>
    <w:rsid w:val="009F343B"/>
    <w:rsid w:val="009F3604"/>
    <w:rsid w:val="009F4639"/>
    <w:rsid w:val="009F487C"/>
    <w:rsid w:val="009F4E10"/>
    <w:rsid w:val="009F68F2"/>
    <w:rsid w:val="009F6E41"/>
    <w:rsid w:val="009F720B"/>
    <w:rsid w:val="00A0007D"/>
    <w:rsid w:val="00A00387"/>
    <w:rsid w:val="00A012CE"/>
    <w:rsid w:val="00A0182A"/>
    <w:rsid w:val="00A020F6"/>
    <w:rsid w:val="00A0272F"/>
    <w:rsid w:val="00A03294"/>
    <w:rsid w:val="00A05249"/>
    <w:rsid w:val="00A057F1"/>
    <w:rsid w:val="00A05EE8"/>
    <w:rsid w:val="00A063EE"/>
    <w:rsid w:val="00A10233"/>
    <w:rsid w:val="00A1182D"/>
    <w:rsid w:val="00A119BA"/>
    <w:rsid w:val="00A11C6E"/>
    <w:rsid w:val="00A13836"/>
    <w:rsid w:val="00A1419B"/>
    <w:rsid w:val="00A1638C"/>
    <w:rsid w:val="00A1657B"/>
    <w:rsid w:val="00A16BD1"/>
    <w:rsid w:val="00A17D23"/>
    <w:rsid w:val="00A20090"/>
    <w:rsid w:val="00A20261"/>
    <w:rsid w:val="00A2027C"/>
    <w:rsid w:val="00A20C64"/>
    <w:rsid w:val="00A210A5"/>
    <w:rsid w:val="00A21629"/>
    <w:rsid w:val="00A23127"/>
    <w:rsid w:val="00A2344E"/>
    <w:rsid w:val="00A235FC"/>
    <w:rsid w:val="00A24500"/>
    <w:rsid w:val="00A24D30"/>
    <w:rsid w:val="00A258E9"/>
    <w:rsid w:val="00A26D16"/>
    <w:rsid w:val="00A27710"/>
    <w:rsid w:val="00A27993"/>
    <w:rsid w:val="00A30E7B"/>
    <w:rsid w:val="00A3194C"/>
    <w:rsid w:val="00A3213E"/>
    <w:rsid w:val="00A33A94"/>
    <w:rsid w:val="00A33DD4"/>
    <w:rsid w:val="00A34238"/>
    <w:rsid w:val="00A35468"/>
    <w:rsid w:val="00A35EDF"/>
    <w:rsid w:val="00A36F69"/>
    <w:rsid w:val="00A40035"/>
    <w:rsid w:val="00A403D3"/>
    <w:rsid w:val="00A407A8"/>
    <w:rsid w:val="00A41D58"/>
    <w:rsid w:val="00A42D67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5AE"/>
    <w:rsid w:val="00A5184F"/>
    <w:rsid w:val="00A51AC7"/>
    <w:rsid w:val="00A51B7D"/>
    <w:rsid w:val="00A52871"/>
    <w:rsid w:val="00A54479"/>
    <w:rsid w:val="00A54CBD"/>
    <w:rsid w:val="00A54CF1"/>
    <w:rsid w:val="00A56161"/>
    <w:rsid w:val="00A571B5"/>
    <w:rsid w:val="00A60410"/>
    <w:rsid w:val="00A614DC"/>
    <w:rsid w:val="00A62CE4"/>
    <w:rsid w:val="00A67790"/>
    <w:rsid w:val="00A67D48"/>
    <w:rsid w:val="00A704FE"/>
    <w:rsid w:val="00A70FB4"/>
    <w:rsid w:val="00A715E7"/>
    <w:rsid w:val="00A73A63"/>
    <w:rsid w:val="00A74AD5"/>
    <w:rsid w:val="00A74E73"/>
    <w:rsid w:val="00A7502D"/>
    <w:rsid w:val="00A75319"/>
    <w:rsid w:val="00A756B3"/>
    <w:rsid w:val="00A75AB1"/>
    <w:rsid w:val="00A75F2D"/>
    <w:rsid w:val="00A809EB"/>
    <w:rsid w:val="00A815CF"/>
    <w:rsid w:val="00A819CB"/>
    <w:rsid w:val="00A826A0"/>
    <w:rsid w:val="00A82A0F"/>
    <w:rsid w:val="00A82A5F"/>
    <w:rsid w:val="00A833E8"/>
    <w:rsid w:val="00A84026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57D"/>
    <w:rsid w:val="00A92B18"/>
    <w:rsid w:val="00A940EA"/>
    <w:rsid w:val="00A944BE"/>
    <w:rsid w:val="00A94C40"/>
    <w:rsid w:val="00A95ECD"/>
    <w:rsid w:val="00A96451"/>
    <w:rsid w:val="00A97B3E"/>
    <w:rsid w:val="00AA0761"/>
    <w:rsid w:val="00AA1668"/>
    <w:rsid w:val="00AA1677"/>
    <w:rsid w:val="00AA1794"/>
    <w:rsid w:val="00AA2330"/>
    <w:rsid w:val="00AA27A0"/>
    <w:rsid w:val="00AA3088"/>
    <w:rsid w:val="00AA3A2B"/>
    <w:rsid w:val="00AA4A38"/>
    <w:rsid w:val="00AA5104"/>
    <w:rsid w:val="00AA588A"/>
    <w:rsid w:val="00AA7250"/>
    <w:rsid w:val="00AA7ABD"/>
    <w:rsid w:val="00AB1549"/>
    <w:rsid w:val="00AB1B08"/>
    <w:rsid w:val="00AB2C79"/>
    <w:rsid w:val="00AB3BFA"/>
    <w:rsid w:val="00AB4B98"/>
    <w:rsid w:val="00AB5D52"/>
    <w:rsid w:val="00AB6FEB"/>
    <w:rsid w:val="00AC0052"/>
    <w:rsid w:val="00AC06B9"/>
    <w:rsid w:val="00AC0B54"/>
    <w:rsid w:val="00AC1D49"/>
    <w:rsid w:val="00AC1F5F"/>
    <w:rsid w:val="00AC2C2F"/>
    <w:rsid w:val="00AC3517"/>
    <w:rsid w:val="00AC3C5B"/>
    <w:rsid w:val="00AC3EA5"/>
    <w:rsid w:val="00AC4AF2"/>
    <w:rsid w:val="00AC5474"/>
    <w:rsid w:val="00AC55C4"/>
    <w:rsid w:val="00AC5E7F"/>
    <w:rsid w:val="00AD00AD"/>
    <w:rsid w:val="00AD1E5A"/>
    <w:rsid w:val="00AD2DCF"/>
    <w:rsid w:val="00AD37C7"/>
    <w:rsid w:val="00AD3965"/>
    <w:rsid w:val="00AD3B1D"/>
    <w:rsid w:val="00AD415C"/>
    <w:rsid w:val="00AD59C2"/>
    <w:rsid w:val="00AD5E22"/>
    <w:rsid w:val="00AD5EF0"/>
    <w:rsid w:val="00AD6B09"/>
    <w:rsid w:val="00AD751F"/>
    <w:rsid w:val="00AE11EE"/>
    <w:rsid w:val="00AE1B8A"/>
    <w:rsid w:val="00AE215E"/>
    <w:rsid w:val="00AE55AF"/>
    <w:rsid w:val="00AE5D1C"/>
    <w:rsid w:val="00AE61DD"/>
    <w:rsid w:val="00AE64B8"/>
    <w:rsid w:val="00AE6DBE"/>
    <w:rsid w:val="00AE6F36"/>
    <w:rsid w:val="00AE732C"/>
    <w:rsid w:val="00AE734F"/>
    <w:rsid w:val="00AF06C1"/>
    <w:rsid w:val="00AF0F67"/>
    <w:rsid w:val="00AF14D3"/>
    <w:rsid w:val="00AF1CB9"/>
    <w:rsid w:val="00AF2FF7"/>
    <w:rsid w:val="00AF3C7F"/>
    <w:rsid w:val="00AF485C"/>
    <w:rsid w:val="00AF5980"/>
    <w:rsid w:val="00AF5F41"/>
    <w:rsid w:val="00AF787E"/>
    <w:rsid w:val="00AF78A0"/>
    <w:rsid w:val="00B00E4F"/>
    <w:rsid w:val="00B01BCB"/>
    <w:rsid w:val="00B02A13"/>
    <w:rsid w:val="00B02AFA"/>
    <w:rsid w:val="00B02C67"/>
    <w:rsid w:val="00B04013"/>
    <w:rsid w:val="00B045B7"/>
    <w:rsid w:val="00B0469E"/>
    <w:rsid w:val="00B04F7A"/>
    <w:rsid w:val="00B05184"/>
    <w:rsid w:val="00B054D1"/>
    <w:rsid w:val="00B05741"/>
    <w:rsid w:val="00B06A45"/>
    <w:rsid w:val="00B07064"/>
    <w:rsid w:val="00B07516"/>
    <w:rsid w:val="00B07704"/>
    <w:rsid w:val="00B0784E"/>
    <w:rsid w:val="00B109D5"/>
    <w:rsid w:val="00B10B0A"/>
    <w:rsid w:val="00B12244"/>
    <w:rsid w:val="00B138D2"/>
    <w:rsid w:val="00B13ABE"/>
    <w:rsid w:val="00B13C52"/>
    <w:rsid w:val="00B13DDB"/>
    <w:rsid w:val="00B14383"/>
    <w:rsid w:val="00B14391"/>
    <w:rsid w:val="00B14CC5"/>
    <w:rsid w:val="00B15755"/>
    <w:rsid w:val="00B158DB"/>
    <w:rsid w:val="00B16444"/>
    <w:rsid w:val="00B16F79"/>
    <w:rsid w:val="00B20086"/>
    <w:rsid w:val="00B20B6A"/>
    <w:rsid w:val="00B21B46"/>
    <w:rsid w:val="00B2252B"/>
    <w:rsid w:val="00B22FEB"/>
    <w:rsid w:val="00B238B0"/>
    <w:rsid w:val="00B24982"/>
    <w:rsid w:val="00B2543A"/>
    <w:rsid w:val="00B259F7"/>
    <w:rsid w:val="00B2624C"/>
    <w:rsid w:val="00B26962"/>
    <w:rsid w:val="00B26A85"/>
    <w:rsid w:val="00B30778"/>
    <w:rsid w:val="00B30DEC"/>
    <w:rsid w:val="00B31516"/>
    <w:rsid w:val="00B31F43"/>
    <w:rsid w:val="00B338E2"/>
    <w:rsid w:val="00B34D44"/>
    <w:rsid w:val="00B35587"/>
    <w:rsid w:val="00B36F44"/>
    <w:rsid w:val="00B37C53"/>
    <w:rsid w:val="00B40C5C"/>
    <w:rsid w:val="00B40DFF"/>
    <w:rsid w:val="00B41896"/>
    <w:rsid w:val="00B41A8A"/>
    <w:rsid w:val="00B41E65"/>
    <w:rsid w:val="00B422F8"/>
    <w:rsid w:val="00B424C5"/>
    <w:rsid w:val="00B42A48"/>
    <w:rsid w:val="00B4342B"/>
    <w:rsid w:val="00B437D8"/>
    <w:rsid w:val="00B444E9"/>
    <w:rsid w:val="00B45115"/>
    <w:rsid w:val="00B45E3A"/>
    <w:rsid w:val="00B461C5"/>
    <w:rsid w:val="00B46BB9"/>
    <w:rsid w:val="00B47AB3"/>
    <w:rsid w:val="00B47DCA"/>
    <w:rsid w:val="00B50204"/>
    <w:rsid w:val="00B509FD"/>
    <w:rsid w:val="00B50C8F"/>
    <w:rsid w:val="00B516C1"/>
    <w:rsid w:val="00B51702"/>
    <w:rsid w:val="00B5175C"/>
    <w:rsid w:val="00B52AAB"/>
    <w:rsid w:val="00B52EB4"/>
    <w:rsid w:val="00B5326B"/>
    <w:rsid w:val="00B532AC"/>
    <w:rsid w:val="00B53B5B"/>
    <w:rsid w:val="00B550C2"/>
    <w:rsid w:val="00B555FA"/>
    <w:rsid w:val="00B55BDF"/>
    <w:rsid w:val="00B57D54"/>
    <w:rsid w:val="00B60310"/>
    <w:rsid w:val="00B60770"/>
    <w:rsid w:val="00B60D05"/>
    <w:rsid w:val="00B611D5"/>
    <w:rsid w:val="00B63BAE"/>
    <w:rsid w:val="00B63FF2"/>
    <w:rsid w:val="00B64908"/>
    <w:rsid w:val="00B64B28"/>
    <w:rsid w:val="00B6556E"/>
    <w:rsid w:val="00B7136D"/>
    <w:rsid w:val="00B71DCA"/>
    <w:rsid w:val="00B7235B"/>
    <w:rsid w:val="00B729AE"/>
    <w:rsid w:val="00B72CC8"/>
    <w:rsid w:val="00B73EC2"/>
    <w:rsid w:val="00B740D7"/>
    <w:rsid w:val="00B74951"/>
    <w:rsid w:val="00B74992"/>
    <w:rsid w:val="00B74B35"/>
    <w:rsid w:val="00B74E82"/>
    <w:rsid w:val="00B756AD"/>
    <w:rsid w:val="00B75CCC"/>
    <w:rsid w:val="00B75E98"/>
    <w:rsid w:val="00B76447"/>
    <w:rsid w:val="00B76ACF"/>
    <w:rsid w:val="00B80110"/>
    <w:rsid w:val="00B80A75"/>
    <w:rsid w:val="00B8132B"/>
    <w:rsid w:val="00B813F8"/>
    <w:rsid w:val="00B8260B"/>
    <w:rsid w:val="00B82E80"/>
    <w:rsid w:val="00B83EC1"/>
    <w:rsid w:val="00B8420E"/>
    <w:rsid w:val="00B84BB3"/>
    <w:rsid w:val="00B854D9"/>
    <w:rsid w:val="00B85BF5"/>
    <w:rsid w:val="00B85C11"/>
    <w:rsid w:val="00B85CD6"/>
    <w:rsid w:val="00B86229"/>
    <w:rsid w:val="00B864BD"/>
    <w:rsid w:val="00B87F00"/>
    <w:rsid w:val="00B907B5"/>
    <w:rsid w:val="00B91222"/>
    <w:rsid w:val="00B91D91"/>
    <w:rsid w:val="00B93391"/>
    <w:rsid w:val="00B938F1"/>
    <w:rsid w:val="00B94DD9"/>
    <w:rsid w:val="00B97259"/>
    <w:rsid w:val="00BA0678"/>
    <w:rsid w:val="00BA0EC5"/>
    <w:rsid w:val="00BA1D73"/>
    <w:rsid w:val="00BA3957"/>
    <w:rsid w:val="00BA413F"/>
    <w:rsid w:val="00BA4A4A"/>
    <w:rsid w:val="00BA5FC2"/>
    <w:rsid w:val="00BA6189"/>
    <w:rsid w:val="00BA667F"/>
    <w:rsid w:val="00BA742E"/>
    <w:rsid w:val="00BA753C"/>
    <w:rsid w:val="00BA7C56"/>
    <w:rsid w:val="00BB0320"/>
    <w:rsid w:val="00BB1A8D"/>
    <w:rsid w:val="00BB1FCE"/>
    <w:rsid w:val="00BB272C"/>
    <w:rsid w:val="00BB2BE2"/>
    <w:rsid w:val="00BB44AF"/>
    <w:rsid w:val="00BB4B50"/>
    <w:rsid w:val="00BB4F8A"/>
    <w:rsid w:val="00BB4FE3"/>
    <w:rsid w:val="00BB6D9F"/>
    <w:rsid w:val="00BB7096"/>
    <w:rsid w:val="00BB71C9"/>
    <w:rsid w:val="00BB7B16"/>
    <w:rsid w:val="00BB7DF4"/>
    <w:rsid w:val="00BB7E81"/>
    <w:rsid w:val="00BC00C0"/>
    <w:rsid w:val="00BC0DF1"/>
    <w:rsid w:val="00BC2950"/>
    <w:rsid w:val="00BC2E07"/>
    <w:rsid w:val="00BC353F"/>
    <w:rsid w:val="00BC439B"/>
    <w:rsid w:val="00BC5458"/>
    <w:rsid w:val="00BC5A04"/>
    <w:rsid w:val="00BC62E3"/>
    <w:rsid w:val="00BC639A"/>
    <w:rsid w:val="00BC79F1"/>
    <w:rsid w:val="00BC7B19"/>
    <w:rsid w:val="00BD0099"/>
    <w:rsid w:val="00BD083C"/>
    <w:rsid w:val="00BD0AC6"/>
    <w:rsid w:val="00BD19A0"/>
    <w:rsid w:val="00BD2801"/>
    <w:rsid w:val="00BD3390"/>
    <w:rsid w:val="00BD38FC"/>
    <w:rsid w:val="00BD44C8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1FE1"/>
    <w:rsid w:val="00BE25A0"/>
    <w:rsid w:val="00BE28F1"/>
    <w:rsid w:val="00BE3485"/>
    <w:rsid w:val="00BE37AF"/>
    <w:rsid w:val="00BE4099"/>
    <w:rsid w:val="00BE53BF"/>
    <w:rsid w:val="00BE699B"/>
    <w:rsid w:val="00BE7219"/>
    <w:rsid w:val="00BF0AD9"/>
    <w:rsid w:val="00BF0E9E"/>
    <w:rsid w:val="00BF100A"/>
    <w:rsid w:val="00BF264B"/>
    <w:rsid w:val="00BF2D9B"/>
    <w:rsid w:val="00BF36A0"/>
    <w:rsid w:val="00BF3E6B"/>
    <w:rsid w:val="00BF4711"/>
    <w:rsid w:val="00BF50B8"/>
    <w:rsid w:val="00BF5739"/>
    <w:rsid w:val="00BF66DD"/>
    <w:rsid w:val="00C002E5"/>
    <w:rsid w:val="00C00337"/>
    <w:rsid w:val="00C00644"/>
    <w:rsid w:val="00C006C1"/>
    <w:rsid w:val="00C00C28"/>
    <w:rsid w:val="00C00D69"/>
    <w:rsid w:val="00C01815"/>
    <w:rsid w:val="00C0285E"/>
    <w:rsid w:val="00C03061"/>
    <w:rsid w:val="00C03179"/>
    <w:rsid w:val="00C037A3"/>
    <w:rsid w:val="00C03C42"/>
    <w:rsid w:val="00C043C0"/>
    <w:rsid w:val="00C06130"/>
    <w:rsid w:val="00C063D0"/>
    <w:rsid w:val="00C069A2"/>
    <w:rsid w:val="00C07414"/>
    <w:rsid w:val="00C078D5"/>
    <w:rsid w:val="00C1137B"/>
    <w:rsid w:val="00C12DA1"/>
    <w:rsid w:val="00C132B2"/>
    <w:rsid w:val="00C13DDF"/>
    <w:rsid w:val="00C14410"/>
    <w:rsid w:val="00C155C4"/>
    <w:rsid w:val="00C15601"/>
    <w:rsid w:val="00C170BF"/>
    <w:rsid w:val="00C177E5"/>
    <w:rsid w:val="00C17B27"/>
    <w:rsid w:val="00C204F4"/>
    <w:rsid w:val="00C210CB"/>
    <w:rsid w:val="00C2181B"/>
    <w:rsid w:val="00C22B0D"/>
    <w:rsid w:val="00C23C8B"/>
    <w:rsid w:val="00C23F04"/>
    <w:rsid w:val="00C248BB"/>
    <w:rsid w:val="00C276E8"/>
    <w:rsid w:val="00C31280"/>
    <w:rsid w:val="00C31CA4"/>
    <w:rsid w:val="00C31FA4"/>
    <w:rsid w:val="00C323FF"/>
    <w:rsid w:val="00C32522"/>
    <w:rsid w:val="00C32DB2"/>
    <w:rsid w:val="00C330F1"/>
    <w:rsid w:val="00C33174"/>
    <w:rsid w:val="00C3410F"/>
    <w:rsid w:val="00C3486C"/>
    <w:rsid w:val="00C348EE"/>
    <w:rsid w:val="00C34D89"/>
    <w:rsid w:val="00C3519F"/>
    <w:rsid w:val="00C35363"/>
    <w:rsid w:val="00C3549B"/>
    <w:rsid w:val="00C35555"/>
    <w:rsid w:val="00C360C9"/>
    <w:rsid w:val="00C365F2"/>
    <w:rsid w:val="00C3746E"/>
    <w:rsid w:val="00C3793D"/>
    <w:rsid w:val="00C3798D"/>
    <w:rsid w:val="00C41387"/>
    <w:rsid w:val="00C41A76"/>
    <w:rsid w:val="00C42556"/>
    <w:rsid w:val="00C42FBE"/>
    <w:rsid w:val="00C4324E"/>
    <w:rsid w:val="00C43308"/>
    <w:rsid w:val="00C4331B"/>
    <w:rsid w:val="00C43FED"/>
    <w:rsid w:val="00C451FD"/>
    <w:rsid w:val="00C45317"/>
    <w:rsid w:val="00C45778"/>
    <w:rsid w:val="00C465B7"/>
    <w:rsid w:val="00C46615"/>
    <w:rsid w:val="00C46681"/>
    <w:rsid w:val="00C473A3"/>
    <w:rsid w:val="00C47F69"/>
    <w:rsid w:val="00C50717"/>
    <w:rsid w:val="00C50CB0"/>
    <w:rsid w:val="00C51A82"/>
    <w:rsid w:val="00C51B7A"/>
    <w:rsid w:val="00C5320B"/>
    <w:rsid w:val="00C536F4"/>
    <w:rsid w:val="00C540D7"/>
    <w:rsid w:val="00C54622"/>
    <w:rsid w:val="00C54CD7"/>
    <w:rsid w:val="00C5652B"/>
    <w:rsid w:val="00C56C9B"/>
    <w:rsid w:val="00C570AE"/>
    <w:rsid w:val="00C5786F"/>
    <w:rsid w:val="00C57CB8"/>
    <w:rsid w:val="00C57FA5"/>
    <w:rsid w:val="00C62C82"/>
    <w:rsid w:val="00C63134"/>
    <w:rsid w:val="00C65555"/>
    <w:rsid w:val="00C6566E"/>
    <w:rsid w:val="00C663CB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4F6"/>
    <w:rsid w:val="00C74A0F"/>
    <w:rsid w:val="00C7655B"/>
    <w:rsid w:val="00C76FA6"/>
    <w:rsid w:val="00C77F72"/>
    <w:rsid w:val="00C813C9"/>
    <w:rsid w:val="00C8184B"/>
    <w:rsid w:val="00C8215D"/>
    <w:rsid w:val="00C828CB"/>
    <w:rsid w:val="00C82C72"/>
    <w:rsid w:val="00C8364A"/>
    <w:rsid w:val="00C8426A"/>
    <w:rsid w:val="00C84956"/>
    <w:rsid w:val="00C84B1B"/>
    <w:rsid w:val="00C85609"/>
    <w:rsid w:val="00C85A88"/>
    <w:rsid w:val="00C85F83"/>
    <w:rsid w:val="00C86797"/>
    <w:rsid w:val="00C8768F"/>
    <w:rsid w:val="00C90FDF"/>
    <w:rsid w:val="00C925C1"/>
    <w:rsid w:val="00C93754"/>
    <w:rsid w:val="00C93EE3"/>
    <w:rsid w:val="00C94E90"/>
    <w:rsid w:val="00C953CC"/>
    <w:rsid w:val="00C95F00"/>
    <w:rsid w:val="00C96B32"/>
    <w:rsid w:val="00C972CC"/>
    <w:rsid w:val="00CA15E1"/>
    <w:rsid w:val="00CA1D05"/>
    <w:rsid w:val="00CA2066"/>
    <w:rsid w:val="00CA2771"/>
    <w:rsid w:val="00CA28FA"/>
    <w:rsid w:val="00CA3FE1"/>
    <w:rsid w:val="00CA6125"/>
    <w:rsid w:val="00CA663D"/>
    <w:rsid w:val="00CA6FF9"/>
    <w:rsid w:val="00CA7687"/>
    <w:rsid w:val="00CB023D"/>
    <w:rsid w:val="00CB04E4"/>
    <w:rsid w:val="00CB07EB"/>
    <w:rsid w:val="00CB0C3C"/>
    <w:rsid w:val="00CB0C51"/>
    <w:rsid w:val="00CB1121"/>
    <w:rsid w:val="00CB1D41"/>
    <w:rsid w:val="00CB209B"/>
    <w:rsid w:val="00CB3179"/>
    <w:rsid w:val="00CB33D6"/>
    <w:rsid w:val="00CB353A"/>
    <w:rsid w:val="00CB36CD"/>
    <w:rsid w:val="00CB3A05"/>
    <w:rsid w:val="00CB5195"/>
    <w:rsid w:val="00CB5396"/>
    <w:rsid w:val="00CB56A2"/>
    <w:rsid w:val="00CB5849"/>
    <w:rsid w:val="00CB76AE"/>
    <w:rsid w:val="00CB78BD"/>
    <w:rsid w:val="00CC00B4"/>
    <w:rsid w:val="00CC2138"/>
    <w:rsid w:val="00CC2516"/>
    <w:rsid w:val="00CC394C"/>
    <w:rsid w:val="00CC3BF0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134B"/>
    <w:rsid w:val="00CD1CCE"/>
    <w:rsid w:val="00CD2320"/>
    <w:rsid w:val="00CD365F"/>
    <w:rsid w:val="00CD3A0C"/>
    <w:rsid w:val="00CD47C3"/>
    <w:rsid w:val="00CD67D7"/>
    <w:rsid w:val="00CD7008"/>
    <w:rsid w:val="00CD7031"/>
    <w:rsid w:val="00CE25AE"/>
    <w:rsid w:val="00CE3CD8"/>
    <w:rsid w:val="00CE4763"/>
    <w:rsid w:val="00CE5E69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2EBC"/>
    <w:rsid w:val="00CF445E"/>
    <w:rsid w:val="00CF4557"/>
    <w:rsid w:val="00CF4E04"/>
    <w:rsid w:val="00CF5F3D"/>
    <w:rsid w:val="00CF642B"/>
    <w:rsid w:val="00CF7537"/>
    <w:rsid w:val="00CF7A34"/>
    <w:rsid w:val="00D00281"/>
    <w:rsid w:val="00D0132B"/>
    <w:rsid w:val="00D016E8"/>
    <w:rsid w:val="00D01AE0"/>
    <w:rsid w:val="00D020B8"/>
    <w:rsid w:val="00D035B0"/>
    <w:rsid w:val="00D03C3F"/>
    <w:rsid w:val="00D0411C"/>
    <w:rsid w:val="00D042C8"/>
    <w:rsid w:val="00D04553"/>
    <w:rsid w:val="00D049AD"/>
    <w:rsid w:val="00D056BC"/>
    <w:rsid w:val="00D05762"/>
    <w:rsid w:val="00D05A70"/>
    <w:rsid w:val="00D06407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2A9"/>
    <w:rsid w:val="00D2062E"/>
    <w:rsid w:val="00D20822"/>
    <w:rsid w:val="00D20905"/>
    <w:rsid w:val="00D21F1D"/>
    <w:rsid w:val="00D232F0"/>
    <w:rsid w:val="00D23655"/>
    <w:rsid w:val="00D239A4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FAD"/>
    <w:rsid w:val="00D3030B"/>
    <w:rsid w:val="00D307FC"/>
    <w:rsid w:val="00D30D04"/>
    <w:rsid w:val="00D32268"/>
    <w:rsid w:val="00D32B7E"/>
    <w:rsid w:val="00D33CD9"/>
    <w:rsid w:val="00D3486E"/>
    <w:rsid w:val="00D36B9A"/>
    <w:rsid w:val="00D4147C"/>
    <w:rsid w:val="00D41799"/>
    <w:rsid w:val="00D428C2"/>
    <w:rsid w:val="00D429A2"/>
    <w:rsid w:val="00D42CC1"/>
    <w:rsid w:val="00D432B7"/>
    <w:rsid w:val="00D445FE"/>
    <w:rsid w:val="00D44CD2"/>
    <w:rsid w:val="00D45489"/>
    <w:rsid w:val="00D45CA3"/>
    <w:rsid w:val="00D45D12"/>
    <w:rsid w:val="00D469A3"/>
    <w:rsid w:val="00D47688"/>
    <w:rsid w:val="00D5099C"/>
    <w:rsid w:val="00D509A5"/>
    <w:rsid w:val="00D52B52"/>
    <w:rsid w:val="00D5335C"/>
    <w:rsid w:val="00D539BD"/>
    <w:rsid w:val="00D53ACD"/>
    <w:rsid w:val="00D54602"/>
    <w:rsid w:val="00D54908"/>
    <w:rsid w:val="00D54DC1"/>
    <w:rsid w:val="00D55101"/>
    <w:rsid w:val="00D5673B"/>
    <w:rsid w:val="00D56C0B"/>
    <w:rsid w:val="00D56D3E"/>
    <w:rsid w:val="00D57392"/>
    <w:rsid w:val="00D573D4"/>
    <w:rsid w:val="00D61EF0"/>
    <w:rsid w:val="00D62123"/>
    <w:rsid w:val="00D6236B"/>
    <w:rsid w:val="00D62694"/>
    <w:rsid w:val="00D629A1"/>
    <w:rsid w:val="00D6360A"/>
    <w:rsid w:val="00D63DD9"/>
    <w:rsid w:val="00D645F4"/>
    <w:rsid w:val="00D647C9"/>
    <w:rsid w:val="00D64903"/>
    <w:rsid w:val="00D64AB7"/>
    <w:rsid w:val="00D65004"/>
    <w:rsid w:val="00D651C5"/>
    <w:rsid w:val="00D6563E"/>
    <w:rsid w:val="00D6643B"/>
    <w:rsid w:val="00D667C7"/>
    <w:rsid w:val="00D66D61"/>
    <w:rsid w:val="00D66FF4"/>
    <w:rsid w:val="00D709CB"/>
    <w:rsid w:val="00D709F2"/>
    <w:rsid w:val="00D70F83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6439"/>
    <w:rsid w:val="00D76CD7"/>
    <w:rsid w:val="00D779F9"/>
    <w:rsid w:val="00D80E8C"/>
    <w:rsid w:val="00D813A4"/>
    <w:rsid w:val="00D82AA2"/>
    <w:rsid w:val="00D84153"/>
    <w:rsid w:val="00D84317"/>
    <w:rsid w:val="00D84E90"/>
    <w:rsid w:val="00D85175"/>
    <w:rsid w:val="00D86BD0"/>
    <w:rsid w:val="00D86BE5"/>
    <w:rsid w:val="00D86CD4"/>
    <w:rsid w:val="00D86DA2"/>
    <w:rsid w:val="00D87C1F"/>
    <w:rsid w:val="00D87E8F"/>
    <w:rsid w:val="00D910C5"/>
    <w:rsid w:val="00D9198E"/>
    <w:rsid w:val="00D9213D"/>
    <w:rsid w:val="00D93196"/>
    <w:rsid w:val="00D93779"/>
    <w:rsid w:val="00D939DE"/>
    <w:rsid w:val="00D93A24"/>
    <w:rsid w:val="00D93F65"/>
    <w:rsid w:val="00D94D87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4633"/>
    <w:rsid w:val="00DA5E0A"/>
    <w:rsid w:val="00DA63C0"/>
    <w:rsid w:val="00DA63C4"/>
    <w:rsid w:val="00DA68B2"/>
    <w:rsid w:val="00DA68CF"/>
    <w:rsid w:val="00DA7C82"/>
    <w:rsid w:val="00DB3190"/>
    <w:rsid w:val="00DB3536"/>
    <w:rsid w:val="00DB4621"/>
    <w:rsid w:val="00DB48F5"/>
    <w:rsid w:val="00DB55BE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17A7"/>
    <w:rsid w:val="00DC2823"/>
    <w:rsid w:val="00DC2C3E"/>
    <w:rsid w:val="00DC2CFA"/>
    <w:rsid w:val="00DC376F"/>
    <w:rsid w:val="00DC5773"/>
    <w:rsid w:val="00DC7CC3"/>
    <w:rsid w:val="00DD092E"/>
    <w:rsid w:val="00DD12FD"/>
    <w:rsid w:val="00DD26A8"/>
    <w:rsid w:val="00DD29F9"/>
    <w:rsid w:val="00DD487D"/>
    <w:rsid w:val="00DD4A95"/>
    <w:rsid w:val="00DD5163"/>
    <w:rsid w:val="00DD5A18"/>
    <w:rsid w:val="00DD606E"/>
    <w:rsid w:val="00DD71F2"/>
    <w:rsid w:val="00DE0DB3"/>
    <w:rsid w:val="00DE1B0B"/>
    <w:rsid w:val="00DE2174"/>
    <w:rsid w:val="00DE23E0"/>
    <w:rsid w:val="00DE2EB0"/>
    <w:rsid w:val="00DE32B4"/>
    <w:rsid w:val="00DE44B3"/>
    <w:rsid w:val="00DE4950"/>
    <w:rsid w:val="00DE5072"/>
    <w:rsid w:val="00DE7AA6"/>
    <w:rsid w:val="00DF0DF0"/>
    <w:rsid w:val="00DF38A5"/>
    <w:rsid w:val="00DF3E27"/>
    <w:rsid w:val="00DF45E2"/>
    <w:rsid w:val="00DF5BC9"/>
    <w:rsid w:val="00DF5FB2"/>
    <w:rsid w:val="00DF62EA"/>
    <w:rsid w:val="00DF6461"/>
    <w:rsid w:val="00DF7548"/>
    <w:rsid w:val="00E012A3"/>
    <w:rsid w:val="00E01DCD"/>
    <w:rsid w:val="00E02AC4"/>
    <w:rsid w:val="00E033A1"/>
    <w:rsid w:val="00E03923"/>
    <w:rsid w:val="00E04FFD"/>
    <w:rsid w:val="00E05047"/>
    <w:rsid w:val="00E056D6"/>
    <w:rsid w:val="00E05BB4"/>
    <w:rsid w:val="00E05C7A"/>
    <w:rsid w:val="00E0623A"/>
    <w:rsid w:val="00E06346"/>
    <w:rsid w:val="00E06798"/>
    <w:rsid w:val="00E10761"/>
    <w:rsid w:val="00E10848"/>
    <w:rsid w:val="00E10D27"/>
    <w:rsid w:val="00E1171A"/>
    <w:rsid w:val="00E130A9"/>
    <w:rsid w:val="00E1393B"/>
    <w:rsid w:val="00E13DF3"/>
    <w:rsid w:val="00E1443C"/>
    <w:rsid w:val="00E14B65"/>
    <w:rsid w:val="00E14BB4"/>
    <w:rsid w:val="00E15761"/>
    <w:rsid w:val="00E16CDF"/>
    <w:rsid w:val="00E17D8D"/>
    <w:rsid w:val="00E21500"/>
    <w:rsid w:val="00E21D37"/>
    <w:rsid w:val="00E22E42"/>
    <w:rsid w:val="00E23C00"/>
    <w:rsid w:val="00E259BC"/>
    <w:rsid w:val="00E25A6C"/>
    <w:rsid w:val="00E2661C"/>
    <w:rsid w:val="00E26FB8"/>
    <w:rsid w:val="00E2703E"/>
    <w:rsid w:val="00E275EC"/>
    <w:rsid w:val="00E27ACA"/>
    <w:rsid w:val="00E27E9E"/>
    <w:rsid w:val="00E30D79"/>
    <w:rsid w:val="00E30DC6"/>
    <w:rsid w:val="00E3116C"/>
    <w:rsid w:val="00E327D1"/>
    <w:rsid w:val="00E344FD"/>
    <w:rsid w:val="00E34D0A"/>
    <w:rsid w:val="00E34E05"/>
    <w:rsid w:val="00E359DF"/>
    <w:rsid w:val="00E35AEB"/>
    <w:rsid w:val="00E365A6"/>
    <w:rsid w:val="00E3690F"/>
    <w:rsid w:val="00E37079"/>
    <w:rsid w:val="00E40384"/>
    <w:rsid w:val="00E408BF"/>
    <w:rsid w:val="00E4136D"/>
    <w:rsid w:val="00E41B6B"/>
    <w:rsid w:val="00E42BC3"/>
    <w:rsid w:val="00E43F85"/>
    <w:rsid w:val="00E440D8"/>
    <w:rsid w:val="00E45906"/>
    <w:rsid w:val="00E462FE"/>
    <w:rsid w:val="00E467EF"/>
    <w:rsid w:val="00E46958"/>
    <w:rsid w:val="00E47EB0"/>
    <w:rsid w:val="00E50A2D"/>
    <w:rsid w:val="00E510D9"/>
    <w:rsid w:val="00E513AF"/>
    <w:rsid w:val="00E520E3"/>
    <w:rsid w:val="00E52133"/>
    <w:rsid w:val="00E524D4"/>
    <w:rsid w:val="00E52829"/>
    <w:rsid w:val="00E53200"/>
    <w:rsid w:val="00E5384F"/>
    <w:rsid w:val="00E538FD"/>
    <w:rsid w:val="00E53A1B"/>
    <w:rsid w:val="00E5481D"/>
    <w:rsid w:val="00E5487F"/>
    <w:rsid w:val="00E55796"/>
    <w:rsid w:val="00E55D0B"/>
    <w:rsid w:val="00E56947"/>
    <w:rsid w:val="00E56BA2"/>
    <w:rsid w:val="00E57272"/>
    <w:rsid w:val="00E57DF5"/>
    <w:rsid w:val="00E60647"/>
    <w:rsid w:val="00E610BF"/>
    <w:rsid w:val="00E62404"/>
    <w:rsid w:val="00E62678"/>
    <w:rsid w:val="00E633EE"/>
    <w:rsid w:val="00E65241"/>
    <w:rsid w:val="00E65D6B"/>
    <w:rsid w:val="00E70018"/>
    <w:rsid w:val="00E721AD"/>
    <w:rsid w:val="00E736EF"/>
    <w:rsid w:val="00E73C22"/>
    <w:rsid w:val="00E7457D"/>
    <w:rsid w:val="00E7498E"/>
    <w:rsid w:val="00E751B5"/>
    <w:rsid w:val="00E75B62"/>
    <w:rsid w:val="00E760AA"/>
    <w:rsid w:val="00E76B94"/>
    <w:rsid w:val="00E773BD"/>
    <w:rsid w:val="00E77D18"/>
    <w:rsid w:val="00E82000"/>
    <w:rsid w:val="00E822BA"/>
    <w:rsid w:val="00E82B87"/>
    <w:rsid w:val="00E82E05"/>
    <w:rsid w:val="00E83765"/>
    <w:rsid w:val="00E83872"/>
    <w:rsid w:val="00E843BD"/>
    <w:rsid w:val="00E85038"/>
    <w:rsid w:val="00E850BE"/>
    <w:rsid w:val="00E857E4"/>
    <w:rsid w:val="00E86E0A"/>
    <w:rsid w:val="00E86E33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1906"/>
    <w:rsid w:val="00EA21AD"/>
    <w:rsid w:val="00EA2488"/>
    <w:rsid w:val="00EA2C57"/>
    <w:rsid w:val="00EA3967"/>
    <w:rsid w:val="00EA3E51"/>
    <w:rsid w:val="00EA49A7"/>
    <w:rsid w:val="00EA55B0"/>
    <w:rsid w:val="00EA619A"/>
    <w:rsid w:val="00EA70E6"/>
    <w:rsid w:val="00EB1532"/>
    <w:rsid w:val="00EB27EB"/>
    <w:rsid w:val="00EB2C09"/>
    <w:rsid w:val="00EB3E40"/>
    <w:rsid w:val="00EB4A0A"/>
    <w:rsid w:val="00EB51A0"/>
    <w:rsid w:val="00EB5A3E"/>
    <w:rsid w:val="00EB5F8A"/>
    <w:rsid w:val="00EB5FA1"/>
    <w:rsid w:val="00EB635F"/>
    <w:rsid w:val="00EB6CF3"/>
    <w:rsid w:val="00EB6F0A"/>
    <w:rsid w:val="00EB748E"/>
    <w:rsid w:val="00EB783A"/>
    <w:rsid w:val="00EC0D3E"/>
    <w:rsid w:val="00EC1480"/>
    <w:rsid w:val="00EC1F7C"/>
    <w:rsid w:val="00EC2245"/>
    <w:rsid w:val="00EC24C7"/>
    <w:rsid w:val="00EC2FA8"/>
    <w:rsid w:val="00EC3197"/>
    <w:rsid w:val="00EC35FB"/>
    <w:rsid w:val="00EC3B0F"/>
    <w:rsid w:val="00EC3FE6"/>
    <w:rsid w:val="00EC4593"/>
    <w:rsid w:val="00EC47BA"/>
    <w:rsid w:val="00EC4DE4"/>
    <w:rsid w:val="00EC5BF0"/>
    <w:rsid w:val="00EC5D43"/>
    <w:rsid w:val="00EC627C"/>
    <w:rsid w:val="00EC7725"/>
    <w:rsid w:val="00EC7BCD"/>
    <w:rsid w:val="00ED01BD"/>
    <w:rsid w:val="00ED05CE"/>
    <w:rsid w:val="00ED0C84"/>
    <w:rsid w:val="00ED0D5D"/>
    <w:rsid w:val="00ED1413"/>
    <w:rsid w:val="00ED1C58"/>
    <w:rsid w:val="00ED2222"/>
    <w:rsid w:val="00ED22C4"/>
    <w:rsid w:val="00ED22F2"/>
    <w:rsid w:val="00ED26DB"/>
    <w:rsid w:val="00ED3250"/>
    <w:rsid w:val="00ED3BF8"/>
    <w:rsid w:val="00ED4CF6"/>
    <w:rsid w:val="00ED684F"/>
    <w:rsid w:val="00ED6B55"/>
    <w:rsid w:val="00ED6EC6"/>
    <w:rsid w:val="00ED7FBE"/>
    <w:rsid w:val="00EE050B"/>
    <w:rsid w:val="00EE0AB6"/>
    <w:rsid w:val="00EE0B90"/>
    <w:rsid w:val="00EE0FE4"/>
    <w:rsid w:val="00EE15D3"/>
    <w:rsid w:val="00EE21C2"/>
    <w:rsid w:val="00EE3752"/>
    <w:rsid w:val="00EE3A82"/>
    <w:rsid w:val="00EE44EC"/>
    <w:rsid w:val="00EE521A"/>
    <w:rsid w:val="00EE5262"/>
    <w:rsid w:val="00EE535D"/>
    <w:rsid w:val="00EE59F7"/>
    <w:rsid w:val="00EE748C"/>
    <w:rsid w:val="00EF0DF6"/>
    <w:rsid w:val="00EF2F22"/>
    <w:rsid w:val="00EF3410"/>
    <w:rsid w:val="00EF3658"/>
    <w:rsid w:val="00EF49C8"/>
    <w:rsid w:val="00EF4CAA"/>
    <w:rsid w:val="00EF51BD"/>
    <w:rsid w:val="00EF55A6"/>
    <w:rsid w:val="00EF62C7"/>
    <w:rsid w:val="00EF6D47"/>
    <w:rsid w:val="00EF6FBF"/>
    <w:rsid w:val="00F00B2D"/>
    <w:rsid w:val="00F01BED"/>
    <w:rsid w:val="00F01C21"/>
    <w:rsid w:val="00F0254A"/>
    <w:rsid w:val="00F030E3"/>
    <w:rsid w:val="00F03883"/>
    <w:rsid w:val="00F03936"/>
    <w:rsid w:val="00F04190"/>
    <w:rsid w:val="00F06033"/>
    <w:rsid w:val="00F07254"/>
    <w:rsid w:val="00F10705"/>
    <w:rsid w:val="00F11DE2"/>
    <w:rsid w:val="00F12304"/>
    <w:rsid w:val="00F12A40"/>
    <w:rsid w:val="00F13904"/>
    <w:rsid w:val="00F14CCA"/>
    <w:rsid w:val="00F14E8C"/>
    <w:rsid w:val="00F158A2"/>
    <w:rsid w:val="00F15F2A"/>
    <w:rsid w:val="00F16DE8"/>
    <w:rsid w:val="00F17742"/>
    <w:rsid w:val="00F17B30"/>
    <w:rsid w:val="00F20768"/>
    <w:rsid w:val="00F22F26"/>
    <w:rsid w:val="00F2339B"/>
    <w:rsid w:val="00F25AF0"/>
    <w:rsid w:val="00F2625C"/>
    <w:rsid w:val="00F2660A"/>
    <w:rsid w:val="00F3059C"/>
    <w:rsid w:val="00F305AB"/>
    <w:rsid w:val="00F32445"/>
    <w:rsid w:val="00F33C8D"/>
    <w:rsid w:val="00F3470A"/>
    <w:rsid w:val="00F375A5"/>
    <w:rsid w:val="00F408B7"/>
    <w:rsid w:val="00F40932"/>
    <w:rsid w:val="00F40AB9"/>
    <w:rsid w:val="00F42633"/>
    <w:rsid w:val="00F43088"/>
    <w:rsid w:val="00F43093"/>
    <w:rsid w:val="00F4339C"/>
    <w:rsid w:val="00F43798"/>
    <w:rsid w:val="00F44BE9"/>
    <w:rsid w:val="00F44DAA"/>
    <w:rsid w:val="00F45812"/>
    <w:rsid w:val="00F4691B"/>
    <w:rsid w:val="00F471E0"/>
    <w:rsid w:val="00F47F27"/>
    <w:rsid w:val="00F53B4A"/>
    <w:rsid w:val="00F55149"/>
    <w:rsid w:val="00F5536F"/>
    <w:rsid w:val="00F5762B"/>
    <w:rsid w:val="00F60161"/>
    <w:rsid w:val="00F601E4"/>
    <w:rsid w:val="00F60861"/>
    <w:rsid w:val="00F611D1"/>
    <w:rsid w:val="00F620E0"/>
    <w:rsid w:val="00F626A7"/>
    <w:rsid w:val="00F63CE5"/>
    <w:rsid w:val="00F64DBF"/>
    <w:rsid w:val="00F657B5"/>
    <w:rsid w:val="00F65D2D"/>
    <w:rsid w:val="00F65ECF"/>
    <w:rsid w:val="00F66F21"/>
    <w:rsid w:val="00F678DD"/>
    <w:rsid w:val="00F679B6"/>
    <w:rsid w:val="00F67CA1"/>
    <w:rsid w:val="00F67DF1"/>
    <w:rsid w:val="00F70227"/>
    <w:rsid w:val="00F70531"/>
    <w:rsid w:val="00F70E58"/>
    <w:rsid w:val="00F712CF"/>
    <w:rsid w:val="00F719FC"/>
    <w:rsid w:val="00F73D06"/>
    <w:rsid w:val="00F74223"/>
    <w:rsid w:val="00F743DE"/>
    <w:rsid w:val="00F748A4"/>
    <w:rsid w:val="00F75756"/>
    <w:rsid w:val="00F75C48"/>
    <w:rsid w:val="00F76434"/>
    <w:rsid w:val="00F7646E"/>
    <w:rsid w:val="00F770B4"/>
    <w:rsid w:val="00F77327"/>
    <w:rsid w:val="00F77E73"/>
    <w:rsid w:val="00F8004A"/>
    <w:rsid w:val="00F80A9C"/>
    <w:rsid w:val="00F82419"/>
    <w:rsid w:val="00F8245C"/>
    <w:rsid w:val="00F82881"/>
    <w:rsid w:val="00F83B51"/>
    <w:rsid w:val="00F840A7"/>
    <w:rsid w:val="00F84732"/>
    <w:rsid w:val="00F851C3"/>
    <w:rsid w:val="00F853D5"/>
    <w:rsid w:val="00F8592A"/>
    <w:rsid w:val="00F85B88"/>
    <w:rsid w:val="00F861E6"/>
    <w:rsid w:val="00F86D71"/>
    <w:rsid w:val="00F8795C"/>
    <w:rsid w:val="00F87ABD"/>
    <w:rsid w:val="00F87F63"/>
    <w:rsid w:val="00F909E1"/>
    <w:rsid w:val="00F90E09"/>
    <w:rsid w:val="00F90FDA"/>
    <w:rsid w:val="00F91343"/>
    <w:rsid w:val="00F913B2"/>
    <w:rsid w:val="00F913F7"/>
    <w:rsid w:val="00F91AFF"/>
    <w:rsid w:val="00F92EAE"/>
    <w:rsid w:val="00F94447"/>
    <w:rsid w:val="00F9462D"/>
    <w:rsid w:val="00F94B76"/>
    <w:rsid w:val="00F96272"/>
    <w:rsid w:val="00F97219"/>
    <w:rsid w:val="00F975B4"/>
    <w:rsid w:val="00F9793E"/>
    <w:rsid w:val="00FA1AE7"/>
    <w:rsid w:val="00FA1E3B"/>
    <w:rsid w:val="00FA3928"/>
    <w:rsid w:val="00FA4502"/>
    <w:rsid w:val="00FA611C"/>
    <w:rsid w:val="00FA6D2B"/>
    <w:rsid w:val="00FA7166"/>
    <w:rsid w:val="00FA71B3"/>
    <w:rsid w:val="00FB0564"/>
    <w:rsid w:val="00FB1CBF"/>
    <w:rsid w:val="00FB33C0"/>
    <w:rsid w:val="00FB40FB"/>
    <w:rsid w:val="00FB43B9"/>
    <w:rsid w:val="00FB55E4"/>
    <w:rsid w:val="00FB5F07"/>
    <w:rsid w:val="00FB5FC4"/>
    <w:rsid w:val="00FB646C"/>
    <w:rsid w:val="00FB7400"/>
    <w:rsid w:val="00FB7486"/>
    <w:rsid w:val="00FB78FB"/>
    <w:rsid w:val="00FB7AC0"/>
    <w:rsid w:val="00FC115C"/>
    <w:rsid w:val="00FC17FE"/>
    <w:rsid w:val="00FC3EDC"/>
    <w:rsid w:val="00FC521A"/>
    <w:rsid w:val="00FC58CD"/>
    <w:rsid w:val="00FC5908"/>
    <w:rsid w:val="00FC59F5"/>
    <w:rsid w:val="00FC5EA9"/>
    <w:rsid w:val="00FC63DA"/>
    <w:rsid w:val="00FC6465"/>
    <w:rsid w:val="00FC6A5B"/>
    <w:rsid w:val="00FC7103"/>
    <w:rsid w:val="00FC71F1"/>
    <w:rsid w:val="00FD08ED"/>
    <w:rsid w:val="00FD400A"/>
    <w:rsid w:val="00FD52F1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2152"/>
    <w:rsid w:val="00FE36B2"/>
    <w:rsid w:val="00FE3869"/>
    <w:rsid w:val="00FE45F3"/>
    <w:rsid w:val="00FE6AD9"/>
    <w:rsid w:val="00FE7387"/>
    <w:rsid w:val="00FE752D"/>
    <w:rsid w:val="00FE7E17"/>
    <w:rsid w:val="00FF0724"/>
    <w:rsid w:val="00FF0B9F"/>
    <w:rsid w:val="00FF11BB"/>
    <w:rsid w:val="00FF126F"/>
    <w:rsid w:val="00FF14F3"/>
    <w:rsid w:val="00FF17B4"/>
    <w:rsid w:val="00FF6C29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6/6/138542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0510-6851-4741-B354-236ACF13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2018-07-13T22:22:00Z</dcterms:created>
  <dcterms:modified xsi:type="dcterms:W3CDTF">2018-07-13T22:23:00Z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