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8C824" w14:textId="77777777" w:rsidR="00D804A2" w:rsidRDefault="00D804A2" w:rsidP="00D804A2">
      <w:pPr>
        <w:shd w:val="clear" w:color="auto" w:fill="FFFFFF"/>
        <w:spacing w:after="100" w:line="300" w:lineRule="atLeast"/>
        <w:rPr>
          <w:rFonts w:ascii="Arial" w:hAnsi="Arial" w:cs="Arial"/>
          <w:b/>
          <w:bCs/>
          <w:color w:val="5B6770"/>
          <w:sz w:val="21"/>
          <w:szCs w:val="21"/>
        </w:rPr>
      </w:pPr>
      <w:r>
        <w:rPr>
          <w:rFonts w:ascii="Arial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21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3"/>
      </w:tblGrid>
      <w:tr w:rsidR="00B42342" w:rsidRPr="00D804A2" w14:paraId="49237A97" w14:textId="77777777" w:rsidTr="00187161">
        <w:trPr>
          <w:tblCellSpacing w:w="15" w:type="dxa"/>
        </w:trPr>
        <w:tc>
          <w:tcPr>
            <w:tcW w:w="915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7093"/>
              <w:gridCol w:w="1487"/>
            </w:tblGrid>
            <w:tr w:rsidR="00B42342" w:rsidRPr="00695CBB" w14:paraId="7F093829" w14:textId="77777777" w:rsidTr="00603F50">
              <w:trPr>
                <w:trHeight w:val="317"/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E2D5E9" w14:textId="77777777" w:rsidR="00B42342" w:rsidRPr="00695CBB" w:rsidRDefault="00B42342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351466" w14:textId="77777777" w:rsidR="00B42342" w:rsidRPr="00695CBB" w:rsidRDefault="00B42342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5C7535" w14:textId="77777777" w:rsidR="00B42342" w:rsidRPr="00695CBB" w:rsidRDefault="00B42342" w:rsidP="00D804A2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I. Haley</w:t>
                  </w:r>
                </w:p>
              </w:tc>
            </w:tr>
            <w:tr w:rsidR="00B42342" w:rsidRPr="00695CBB" w14:paraId="00694E25" w14:textId="77777777" w:rsidTr="00603F50">
              <w:trPr>
                <w:trHeight w:val="317"/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BC68CB" w14:textId="77777777" w:rsidR="00B42342" w:rsidRPr="00695CBB" w:rsidRDefault="00B42342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A0CFCCE" w14:textId="77777777" w:rsidR="00B42342" w:rsidRPr="00695CBB" w:rsidRDefault="00B42342" w:rsidP="00D804A2">
                  <w:pPr>
                    <w:spacing w:after="200" w:line="276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4B2221" w14:textId="77777777" w:rsidR="00B42342" w:rsidRPr="00695CBB" w:rsidRDefault="00B42342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I. Haley</w:t>
                  </w:r>
                </w:p>
              </w:tc>
            </w:tr>
            <w:tr w:rsidR="00603F50" w:rsidRPr="00695CBB" w14:paraId="0C5FD95A" w14:textId="77777777" w:rsidTr="00603F50">
              <w:trPr>
                <w:trHeight w:val="317"/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EC8876" w14:textId="1960DFD8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3BF6A1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CRR Framework Update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713736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ERCOT</w:t>
                  </w:r>
                </w:p>
              </w:tc>
            </w:tr>
            <w:tr w:rsidR="00603F50" w:rsidRPr="00695CBB" w14:paraId="79B0E61F" w14:textId="77777777" w:rsidTr="00603F50">
              <w:trPr>
                <w:trHeight w:val="317"/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4221727" w14:textId="7F71DD72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D2F6F2" w14:textId="77777777" w:rsidR="00603F50" w:rsidRDefault="000E6ED9" w:rsidP="000E6ED9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PTP Obligations with Links to Options </w:t>
                  </w:r>
                  <w:r w:rsidR="004D47A1">
                    <w:rPr>
                      <w:rFonts w:ascii="Arial" w:hAnsi="Arial" w:cs="Arial"/>
                      <w:sz w:val="24"/>
                      <w:szCs w:val="24"/>
                    </w:rPr>
                    <w:t xml:space="preserve">– Review RENA impact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due to January 16-18 Cold Weather Events</w:t>
                  </w:r>
                </w:p>
                <w:p w14:paraId="53F31A74" w14:textId="77777777" w:rsidR="00F5260D" w:rsidRPr="00F5260D" w:rsidRDefault="00F5260D" w:rsidP="00F5260D">
                  <w:pPr>
                    <w:pStyle w:val="ListParagraph"/>
                    <w:numPr>
                      <w:ilvl w:val="0"/>
                      <w:numId w:val="18"/>
                    </w:num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60D">
                    <w:rPr>
                      <w:rFonts w:ascii="Arial" w:hAnsi="Arial" w:cs="Arial"/>
                      <w:sz w:val="24"/>
                      <w:szCs w:val="24"/>
                    </w:rPr>
                    <w:t>Distribution across the years</w:t>
                  </w:r>
                </w:p>
                <w:p w14:paraId="304AA97C" w14:textId="77777777" w:rsidR="00F5260D" w:rsidRPr="00F5260D" w:rsidRDefault="00F5260D" w:rsidP="00F5260D">
                  <w:pPr>
                    <w:pStyle w:val="ListParagraph"/>
                    <w:numPr>
                      <w:ilvl w:val="0"/>
                      <w:numId w:val="18"/>
                    </w:num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60D">
                    <w:rPr>
                      <w:rFonts w:ascii="Arial" w:hAnsi="Arial" w:cs="Arial"/>
                      <w:sz w:val="24"/>
                      <w:szCs w:val="24"/>
                    </w:rPr>
                    <w:t>Locations</w:t>
                  </w:r>
                </w:p>
                <w:p w14:paraId="3B54CF9E" w14:textId="77777777" w:rsidR="00F5260D" w:rsidRPr="00F5260D" w:rsidRDefault="00F5260D" w:rsidP="00F5260D">
                  <w:pPr>
                    <w:pStyle w:val="ListParagraph"/>
                    <w:numPr>
                      <w:ilvl w:val="0"/>
                      <w:numId w:val="18"/>
                    </w:num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60D">
                    <w:rPr>
                      <w:rFonts w:ascii="Arial" w:hAnsi="Arial" w:cs="Arial"/>
                      <w:sz w:val="24"/>
                      <w:szCs w:val="24"/>
                    </w:rPr>
                    <w:t>Specific Concentrations</w:t>
                  </w:r>
                </w:p>
                <w:p w14:paraId="3ADF1B9E" w14:textId="3FADA482" w:rsidR="00F05924" w:rsidRPr="00F05924" w:rsidRDefault="00F5260D" w:rsidP="00F5260D">
                  <w:pPr>
                    <w:pStyle w:val="ListParagraph"/>
                    <w:numPr>
                      <w:ilvl w:val="0"/>
                      <w:numId w:val="18"/>
                    </w:num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260D">
                    <w:rPr>
                      <w:rFonts w:ascii="Arial" w:hAnsi="Arial" w:cs="Arial"/>
                      <w:sz w:val="24"/>
                      <w:szCs w:val="24"/>
                    </w:rPr>
                    <w:t>Weekends vs Weekdays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C335E2F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ERCOT</w:t>
                  </w:r>
                </w:p>
              </w:tc>
            </w:tr>
            <w:tr w:rsidR="00F5260D" w:rsidRPr="00695CBB" w14:paraId="7AF07A59" w14:textId="77777777" w:rsidTr="00603F50">
              <w:trPr>
                <w:trHeight w:val="317"/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5BE506F" w14:textId="0BED8978" w:rsidR="00F5260D" w:rsidRPr="00695CBB" w:rsidRDefault="00F5260D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2057C9" w14:textId="2EE52391" w:rsidR="00F5260D" w:rsidRDefault="00F5260D" w:rsidP="00F5260D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Pr="00F5260D">
                    <w:rPr>
                      <w:rFonts w:ascii="Arial" w:hAnsi="Arial" w:cs="Arial"/>
                      <w:sz w:val="24"/>
                      <w:szCs w:val="24"/>
                    </w:rPr>
                    <w:t xml:space="preserve">anagement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of </w:t>
                  </w:r>
                  <w:r w:rsidRPr="00F5260D">
                    <w:rPr>
                      <w:rFonts w:ascii="Arial" w:hAnsi="Arial" w:cs="Arial"/>
                      <w:sz w:val="24"/>
                      <w:szCs w:val="24"/>
                    </w:rPr>
                    <w:t>West Texas constraints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0D4B355" w14:textId="4AAA197F" w:rsidR="00F5260D" w:rsidRPr="00695CBB" w:rsidRDefault="00F5260D" w:rsidP="00F5260D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S. C</w:t>
                  </w:r>
                  <w:r w:rsidRPr="00F5260D">
                    <w:rPr>
                      <w:rFonts w:ascii="Arial" w:hAnsi="Arial" w:cs="Arial"/>
                      <w:sz w:val="24"/>
                      <w:szCs w:val="24"/>
                    </w:rPr>
                    <w:t>ochran</w:t>
                  </w:r>
                </w:p>
              </w:tc>
            </w:tr>
            <w:tr w:rsidR="007D7F1D" w:rsidRPr="00695CBB" w14:paraId="4614356B" w14:textId="77777777" w:rsidTr="00D46C44">
              <w:trPr>
                <w:trHeight w:val="317"/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1F23E4" w14:textId="5D43B3C7" w:rsidR="007D7F1D" w:rsidRDefault="00AD303F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 w:rsidR="007D7F1D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DE91A11" w14:textId="77777777" w:rsidR="00F05924" w:rsidRDefault="00F05924" w:rsidP="00F0592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WMS Referrals</w:t>
                  </w:r>
                </w:p>
                <w:p w14:paraId="1AB0BE38" w14:textId="5A943488" w:rsidR="007D7F1D" w:rsidRPr="009604F4" w:rsidRDefault="00F5260D" w:rsidP="009604F4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NP</w:t>
                  </w:r>
                  <w:r w:rsidR="00F05924" w:rsidRPr="009C67E6">
                    <w:rPr>
                      <w:rFonts w:ascii="Arial" w:eastAsia="Times New Roman" w:hAnsi="Arial" w:cs="Arial"/>
                      <w:sz w:val="24"/>
                      <w:szCs w:val="24"/>
                    </w:rPr>
                    <w:t>RR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871</w:t>
                  </w:r>
                  <w:r w:rsidR="00F05924" w:rsidRPr="009C67E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r w:rsidRPr="00F5260D">
                    <w:rPr>
                      <w:rFonts w:ascii="Arial" w:eastAsia="Times New Roman" w:hAnsi="Arial" w:cs="Arial"/>
                      <w:sz w:val="24"/>
                      <w:szCs w:val="24"/>
                    </w:rPr>
                    <w:t>Customer or Resource Entity Funded Transmission Projects Review Process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97E1C66" w14:textId="32D18AEF" w:rsidR="007D7F1D" w:rsidRPr="00695CBB" w:rsidRDefault="00F05924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Group</w:t>
                  </w:r>
                </w:p>
              </w:tc>
            </w:tr>
            <w:tr w:rsidR="00603F50" w:rsidRPr="00695CBB" w14:paraId="01FB95DC" w14:textId="77777777" w:rsidTr="00603F50">
              <w:trPr>
                <w:trHeight w:val="317"/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8A089D5" w14:textId="12B66206" w:rsidR="00603F50" w:rsidRDefault="00AD303F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bookmarkStart w:id="0" w:name="_GoBack"/>
                  <w:bookmarkEnd w:id="0"/>
                  <w:r w:rsidR="00603F50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1D4AD35" w14:textId="22682905" w:rsidR="00603F50" w:rsidRPr="00E57515" w:rsidRDefault="00603F50" w:rsidP="00603F50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Items for Future Meetings</w:t>
                  </w: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705BBA0" w14:textId="71F42611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I. Haley</w:t>
                  </w:r>
                </w:p>
              </w:tc>
            </w:tr>
            <w:tr w:rsidR="00603F50" w:rsidRPr="00695CBB" w14:paraId="335FE621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6135D5" w14:textId="3E654EFD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D5B2E75" w14:textId="00B52087" w:rsidR="00603F50" w:rsidRPr="00D46C44" w:rsidRDefault="00603F50" w:rsidP="00D46C44">
                  <w:pPr>
                    <w:pStyle w:val="ListParagraph"/>
                    <w:numPr>
                      <w:ilvl w:val="0"/>
                      <w:numId w:val="10"/>
                    </w:numPr>
                    <w:spacing w:line="276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C44">
                    <w:rPr>
                      <w:rFonts w:ascii="Arial" w:hAnsi="Arial" w:cs="Arial"/>
                      <w:sz w:val="24"/>
                      <w:szCs w:val="24"/>
                    </w:rPr>
                    <w:t>Operational Next-Day Study Discussion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11FE92" w14:textId="3FAD9291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05258CF5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49C6B23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C706EA" w14:textId="7A64C148" w:rsidR="00603F50" w:rsidRPr="00695CBB" w:rsidRDefault="00603F50" w:rsidP="00603F5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5222">
                    <w:rPr>
                      <w:rFonts w:ascii="Arial" w:hAnsi="Arial" w:cs="Arial"/>
                      <w:sz w:val="24"/>
                      <w:szCs w:val="24"/>
                    </w:rPr>
                    <w:t>Transmission losses in Real-Time Settlement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16119C0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47F66B8F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2EC7FEC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5F44059" w14:textId="754246F1" w:rsidR="00603F50" w:rsidRPr="00695CBB" w:rsidRDefault="00603F50" w:rsidP="00603F5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5222">
                    <w:rPr>
                      <w:rFonts w:ascii="Arial" w:hAnsi="Arial" w:cs="Arial"/>
                      <w:sz w:val="24"/>
                      <w:szCs w:val="24"/>
                    </w:rPr>
                    <w:t>Non-ERS deployments of ERS Generators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6557856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6993EABE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893194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13FD26E" w14:textId="7DF52911" w:rsidR="00603F50" w:rsidRPr="00695CBB" w:rsidRDefault="00603F50" w:rsidP="00603F50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55222">
                    <w:rPr>
                      <w:rFonts w:ascii="Arial" w:hAnsi="Arial" w:cs="Arial"/>
                      <w:sz w:val="24"/>
                      <w:szCs w:val="24"/>
                    </w:rPr>
                    <w:t>Directive #7 (Southern Cross Transmission Assignment) – Congestion Management (anticipated Discussions Q2-18)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878B3BC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7EF9F6E6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AA164BF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A2D88A" w14:textId="3B67FB42" w:rsidR="00603F50" w:rsidRPr="00D46C44" w:rsidRDefault="00603F50" w:rsidP="00D46C4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C44">
                    <w:rPr>
                      <w:rFonts w:ascii="Arial" w:hAnsi="Arial" w:cs="Arial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E5A0837" w14:textId="1F1EE1F4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5CBB">
                    <w:rPr>
                      <w:rFonts w:ascii="Arial" w:hAnsi="Arial" w:cs="Arial"/>
                      <w:sz w:val="24"/>
                      <w:szCs w:val="24"/>
                    </w:rPr>
                    <w:t>I. Haley</w:t>
                  </w:r>
                </w:p>
              </w:tc>
            </w:tr>
            <w:tr w:rsidR="00603F50" w:rsidRPr="00695CBB" w14:paraId="4D1DF41F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81DC5A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EEF39D8" w14:textId="7ECF1259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A8AE271" w14:textId="68FFCFD3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3F05C5B5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12B38C2" w14:textId="77777777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22D28BE" w14:textId="1C341D15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980D8B0" w14:textId="77777777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06014B52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B7E8E90" w14:textId="77777777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30140A" w14:textId="164C82B4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7D826C" w14:textId="77777777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00BB04E2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8291DA3" w14:textId="77777777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4C62C723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47E6A27" w14:textId="77777777" w:rsidR="00603F50" w:rsidRPr="00695CBB" w:rsidRDefault="00603F50" w:rsidP="00603F5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03F50" w:rsidRPr="00695CBB" w14:paraId="74DEA361" w14:textId="77777777" w:rsidTr="00603F50">
              <w:trPr>
                <w:tblCellSpacing w:w="15" w:type="dxa"/>
              </w:trPr>
              <w:tc>
                <w:tcPr>
                  <w:tcW w:w="2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B6F3BF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75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2B1AF39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91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59BCB99" w14:textId="77777777" w:rsidR="00603F50" w:rsidRPr="00695CBB" w:rsidRDefault="00603F50" w:rsidP="00603F50">
                  <w:pPr>
                    <w:spacing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C2EC40A" w14:textId="77777777" w:rsidR="00B42342" w:rsidRPr="00D804A2" w:rsidRDefault="00B4234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122CD37" w14:textId="77777777" w:rsidR="00594577" w:rsidRDefault="00594577" w:rsidP="00695CBB"/>
    <w:sectPr w:rsidR="0059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68A"/>
    <w:multiLevelType w:val="hybridMultilevel"/>
    <w:tmpl w:val="F8A68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D5B67"/>
    <w:multiLevelType w:val="hybridMultilevel"/>
    <w:tmpl w:val="E4D8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C27F4"/>
    <w:multiLevelType w:val="hybridMultilevel"/>
    <w:tmpl w:val="EE02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34C1"/>
    <w:multiLevelType w:val="hybridMultilevel"/>
    <w:tmpl w:val="25AA5FAE"/>
    <w:lvl w:ilvl="0" w:tplc="2BE8B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07C99"/>
    <w:multiLevelType w:val="hybridMultilevel"/>
    <w:tmpl w:val="B7CA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E5D"/>
    <w:multiLevelType w:val="hybridMultilevel"/>
    <w:tmpl w:val="9744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E4F5F"/>
    <w:multiLevelType w:val="hybridMultilevel"/>
    <w:tmpl w:val="7128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C4F9B"/>
    <w:multiLevelType w:val="hybridMultilevel"/>
    <w:tmpl w:val="86CA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E6E7F"/>
    <w:multiLevelType w:val="hybridMultilevel"/>
    <w:tmpl w:val="C144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7476A"/>
    <w:multiLevelType w:val="hybridMultilevel"/>
    <w:tmpl w:val="4C5A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C11A9"/>
    <w:multiLevelType w:val="hybridMultilevel"/>
    <w:tmpl w:val="6164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06049"/>
    <w:multiLevelType w:val="hybridMultilevel"/>
    <w:tmpl w:val="19C60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70E"/>
    <w:multiLevelType w:val="hybridMultilevel"/>
    <w:tmpl w:val="E5A6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21B0A"/>
    <w:multiLevelType w:val="hybridMultilevel"/>
    <w:tmpl w:val="0ECE3AD2"/>
    <w:lvl w:ilvl="0" w:tplc="01322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2246D"/>
    <w:multiLevelType w:val="hybridMultilevel"/>
    <w:tmpl w:val="1D34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13CA0"/>
    <w:multiLevelType w:val="hybridMultilevel"/>
    <w:tmpl w:val="072EA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2D351A"/>
    <w:multiLevelType w:val="hybridMultilevel"/>
    <w:tmpl w:val="A5DEB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317B4"/>
    <w:multiLevelType w:val="hybridMultilevel"/>
    <w:tmpl w:val="FCFA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95DBC"/>
    <w:multiLevelType w:val="hybridMultilevel"/>
    <w:tmpl w:val="7F34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"/>
  </w:num>
  <w:num w:numId="4">
    <w:abstractNumId w:val="9"/>
  </w:num>
  <w:num w:numId="5">
    <w:abstractNumId w:val="7"/>
  </w:num>
  <w:num w:numId="6">
    <w:abstractNumId w:val="15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11"/>
  </w:num>
  <w:num w:numId="14">
    <w:abstractNumId w:val="13"/>
  </w:num>
  <w:num w:numId="15">
    <w:abstractNumId w:val="17"/>
  </w:num>
  <w:num w:numId="16">
    <w:abstractNumId w:val="10"/>
  </w:num>
  <w:num w:numId="17">
    <w:abstractNumId w:val="10"/>
  </w:num>
  <w:num w:numId="18">
    <w:abstractNumId w:val="0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A2"/>
    <w:rsid w:val="000223E4"/>
    <w:rsid w:val="000E6ED9"/>
    <w:rsid w:val="00187161"/>
    <w:rsid w:val="001C7941"/>
    <w:rsid w:val="001D7DE0"/>
    <w:rsid w:val="00255D26"/>
    <w:rsid w:val="003B1F70"/>
    <w:rsid w:val="00417610"/>
    <w:rsid w:val="00417E0A"/>
    <w:rsid w:val="00436B46"/>
    <w:rsid w:val="00492D7E"/>
    <w:rsid w:val="004D47A1"/>
    <w:rsid w:val="004E4F3D"/>
    <w:rsid w:val="005173D7"/>
    <w:rsid w:val="00594577"/>
    <w:rsid w:val="005A6A51"/>
    <w:rsid w:val="00603F50"/>
    <w:rsid w:val="0067324F"/>
    <w:rsid w:val="00695CBB"/>
    <w:rsid w:val="007D7F1D"/>
    <w:rsid w:val="008138AD"/>
    <w:rsid w:val="0081458E"/>
    <w:rsid w:val="008167AC"/>
    <w:rsid w:val="00837A7A"/>
    <w:rsid w:val="008C101F"/>
    <w:rsid w:val="009034A2"/>
    <w:rsid w:val="009468F8"/>
    <w:rsid w:val="009604F4"/>
    <w:rsid w:val="00A73BD0"/>
    <w:rsid w:val="00AB2B1F"/>
    <w:rsid w:val="00AD303F"/>
    <w:rsid w:val="00AD65C4"/>
    <w:rsid w:val="00AF6E04"/>
    <w:rsid w:val="00B42342"/>
    <w:rsid w:val="00B5186B"/>
    <w:rsid w:val="00BF2C51"/>
    <w:rsid w:val="00C1284D"/>
    <w:rsid w:val="00C51EE8"/>
    <w:rsid w:val="00C55222"/>
    <w:rsid w:val="00C664EC"/>
    <w:rsid w:val="00D23F78"/>
    <w:rsid w:val="00D46C44"/>
    <w:rsid w:val="00D803B3"/>
    <w:rsid w:val="00D804A2"/>
    <w:rsid w:val="00D87647"/>
    <w:rsid w:val="00E47EA0"/>
    <w:rsid w:val="00E57515"/>
    <w:rsid w:val="00EA1A7C"/>
    <w:rsid w:val="00EC7F89"/>
    <w:rsid w:val="00F05924"/>
    <w:rsid w:val="00F12367"/>
    <w:rsid w:val="00F5260D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D4660"/>
  <w15:chartTrackingRefBased/>
  <w15:docId w15:val="{CF485196-6A6B-4C1B-815F-200FF633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A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4A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Luminant Energy</dc:creator>
  <cp:keywords/>
  <dc:description/>
  <cp:lastModifiedBy>Bivens, Carrie</cp:lastModifiedBy>
  <cp:revision>2</cp:revision>
  <cp:lastPrinted>2018-01-30T20:54:00Z</cp:lastPrinted>
  <dcterms:created xsi:type="dcterms:W3CDTF">2018-07-03T18:49:00Z</dcterms:created>
  <dcterms:modified xsi:type="dcterms:W3CDTF">2018-07-03T18:49:00Z</dcterms:modified>
</cp:coreProperties>
</file>