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18" w:rsidRDefault="00A74292" w:rsidP="00B9731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2060"/>
          <w:sz w:val="40"/>
          <w:szCs w:val="21"/>
        </w:rPr>
      </w:pPr>
      <w:r w:rsidRPr="00A74292">
        <w:rPr>
          <w:rFonts w:ascii="Arial" w:eastAsia="Times New Roman" w:hAnsi="Arial" w:cs="Arial"/>
          <w:b/>
          <w:bCs/>
          <w:color w:val="002060"/>
          <w:sz w:val="40"/>
          <w:szCs w:val="21"/>
        </w:rPr>
        <w:t xml:space="preserve">TDTMS Meeting </w:t>
      </w:r>
      <w:r w:rsidR="005B14E3">
        <w:rPr>
          <w:rFonts w:ascii="Arial" w:eastAsia="Times New Roman" w:hAnsi="Arial" w:cs="Arial"/>
          <w:b/>
          <w:bCs/>
          <w:color w:val="002060"/>
          <w:sz w:val="40"/>
          <w:szCs w:val="21"/>
        </w:rPr>
        <w:t>Notes</w:t>
      </w:r>
    </w:p>
    <w:p w:rsidR="00A74292" w:rsidRDefault="00A74292" w:rsidP="00B9731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2060"/>
          <w:sz w:val="32"/>
          <w:szCs w:val="21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21"/>
        </w:rPr>
        <w:t>Tuesday, May 15, 2018</w:t>
      </w:r>
    </w:p>
    <w:p w:rsidR="00A74292" w:rsidRPr="00A74292" w:rsidRDefault="00A74292" w:rsidP="00B9731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2060"/>
          <w:sz w:val="32"/>
          <w:szCs w:val="21"/>
        </w:rPr>
      </w:pP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550"/>
        <w:gridCol w:w="180"/>
        <w:gridCol w:w="1095"/>
      </w:tblGrid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Antitrust Admonition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9:30 am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Default="00B97318" w:rsidP="00B97318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Introductions</w:t>
            </w:r>
          </w:p>
          <w:p w:rsidR="005B14E3" w:rsidRPr="005B14E3" w:rsidRDefault="005B14E3" w:rsidP="00B97318">
            <w:pPr>
              <w:spacing w:after="45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B14E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Attendees in person: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Diana Rehfeldt 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TNMP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proofErr w:type="spellStart"/>
            <w:r w:rsidRPr="005B14E3">
              <w:rPr>
                <w:color w:val="0070C0"/>
              </w:rPr>
              <w:t>Kaci</w:t>
            </w:r>
            <w:proofErr w:type="spellEnd"/>
            <w:r w:rsidRPr="005B14E3">
              <w:rPr>
                <w:color w:val="0070C0"/>
              </w:rPr>
              <w:t xml:space="preserve"> Jacobs 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TXU Energy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Lindsay Butterfield </w:t>
            </w:r>
            <w:r w:rsidRPr="005B14E3">
              <w:rPr>
                <w:color w:val="0070C0"/>
              </w:rPr>
              <w:tab/>
              <w:t>ERCOT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Sam Pak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ONCOR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Kathy Scott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</w:r>
            <w:proofErr w:type="spellStart"/>
            <w:r w:rsidRPr="005B14E3">
              <w:rPr>
                <w:color w:val="0070C0"/>
              </w:rPr>
              <w:t>Centerpoint</w:t>
            </w:r>
            <w:proofErr w:type="spellEnd"/>
            <w:r w:rsidRPr="005B14E3">
              <w:rPr>
                <w:color w:val="0070C0"/>
              </w:rPr>
              <w:t xml:space="preserve"> Energy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Kyle Patrick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NRG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Jim Lee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AEP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b/>
                <w:color w:val="0070C0"/>
              </w:rPr>
              <w:t>WebEx: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Becky Taylor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</w:r>
            <w:proofErr w:type="spellStart"/>
            <w:r w:rsidRPr="005B14E3">
              <w:rPr>
                <w:color w:val="0070C0"/>
              </w:rPr>
              <w:t>Centerpoint</w:t>
            </w:r>
            <w:proofErr w:type="spellEnd"/>
            <w:r w:rsidRPr="005B14E3">
              <w:rPr>
                <w:color w:val="0070C0"/>
              </w:rPr>
              <w:t xml:space="preserve"> Energy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Jacqueline Stevenson </w:t>
            </w:r>
            <w:r w:rsidRPr="005B14E3">
              <w:rPr>
                <w:color w:val="0070C0"/>
              </w:rPr>
              <w:tab/>
              <w:t>ECI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Teresa Rodriguez</w:t>
            </w:r>
            <w:r w:rsidRPr="005B14E3">
              <w:rPr>
                <w:color w:val="0070C0"/>
              </w:rPr>
              <w:tab/>
              <w:t>Stream Energy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Dave Pagliai</w:t>
            </w:r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ERCOT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Clint </w:t>
            </w:r>
            <w:proofErr w:type="spellStart"/>
            <w:r w:rsidRPr="005B14E3">
              <w:rPr>
                <w:color w:val="0070C0"/>
              </w:rPr>
              <w:t>Sandage</w:t>
            </w:r>
            <w:proofErr w:type="spellEnd"/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Calpine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Deb </w:t>
            </w:r>
            <w:proofErr w:type="spellStart"/>
            <w:r w:rsidRPr="005B14E3">
              <w:rPr>
                <w:color w:val="0070C0"/>
              </w:rPr>
              <w:t>Belin</w:t>
            </w:r>
            <w:proofErr w:type="spellEnd"/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</w:r>
            <w:proofErr w:type="spellStart"/>
            <w:r w:rsidRPr="005B14E3">
              <w:rPr>
                <w:color w:val="0070C0"/>
              </w:rPr>
              <w:t>MarketWise</w:t>
            </w:r>
            <w:proofErr w:type="spellEnd"/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>Kathryn Thurman</w:t>
            </w:r>
            <w:r w:rsidRPr="005B14E3">
              <w:rPr>
                <w:color w:val="0070C0"/>
              </w:rPr>
              <w:tab/>
              <w:t>ERCOT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Mary </w:t>
            </w:r>
            <w:proofErr w:type="spellStart"/>
            <w:r w:rsidRPr="005B14E3">
              <w:rPr>
                <w:color w:val="0070C0"/>
              </w:rPr>
              <w:t>Sithihao</w:t>
            </w:r>
            <w:proofErr w:type="spellEnd"/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Stream Energy</w:t>
            </w:r>
          </w:p>
          <w:p w:rsidR="005B14E3" w:rsidRPr="005B14E3" w:rsidRDefault="005B14E3" w:rsidP="005B14E3">
            <w:pPr>
              <w:pStyle w:val="NoSpacing"/>
              <w:rPr>
                <w:color w:val="0070C0"/>
              </w:rPr>
            </w:pPr>
            <w:r w:rsidRPr="005B14E3">
              <w:rPr>
                <w:color w:val="0070C0"/>
              </w:rPr>
              <w:t xml:space="preserve">Dave </w:t>
            </w:r>
            <w:proofErr w:type="spellStart"/>
            <w:r w:rsidRPr="005B14E3">
              <w:rPr>
                <w:color w:val="0070C0"/>
              </w:rPr>
              <w:t>Michelsen</w:t>
            </w:r>
            <w:proofErr w:type="spellEnd"/>
            <w:r w:rsidRPr="005B14E3">
              <w:rPr>
                <w:color w:val="0070C0"/>
              </w:rPr>
              <w:tab/>
            </w:r>
            <w:r w:rsidRPr="005B14E3">
              <w:rPr>
                <w:color w:val="0070C0"/>
              </w:rPr>
              <w:tab/>
              <w:t>ERCOT</w:t>
            </w:r>
          </w:p>
          <w:p w:rsidR="005B14E3" w:rsidRPr="00B97318" w:rsidRDefault="005B14E3" w:rsidP="005B14E3">
            <w:pPr>
              <w:pStyle w:val="NoSpacing"/>
            </w:pP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Default="00A74292" w:rsidP="00A74292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previous Meeting Notes</w:t>
            </w:r>
          </w:p>
          <w:p w:rsidR="005B14E3" w:rsidRPr="00076390" w:rsidRDefault="005B14E3" w:rsidP="00076390">
            <w:pPr>
              <w:pStyle w:val="ListParagraph"/>
              <w:numPr>
                <w:ilvl w:val="0"/>
                <w:numId w:val="9"/>
              </w:num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Approved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Default="00B97318" w:rsidP="00B97318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ERCOT System Instances &amp; </w:t>
            </w:r>
            <w:proofErr w:type="spellStart"/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MarkeTrak</w:t>
            </w:r>
            <w:proofErr w:type="spellEnd"/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Performance Review</w:t>
            </w:r>
          </w:p>
          <w:p w:rsidR="005B14E3" w:rsidRPr="00076390" w:rsidRDefault="00076390" w:rsidP="00076390">
            <w:pPr>
              <w:pStyle w:val="ListParagraph"/>
              <w:numPr>
                <w:ilvl w:val="0"/>
                <w:numId w:val="8"/>
              </w:numPr>
              <w:spacing w:after="45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Dave Pagliai highlighted Retail incidences &amp; Planned Maintenances occurrences in April/May 2018.</w:t>
            </w:r>
          </w:p>
          <w:p w:rsidR="00076390" w:rsidRPr="00076390" w:rsidRDefault="00076390" w:rsidP="00076390">
            <w:pPr>
              <w:pStyle w:val="ListParagraph"/>
              <w:numPr>
                <w:ilvl w:val="0"/>
                <w:numId w:val="8"/>
              </w:numPr>
              <w:spacing w:after="45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Service Availability – April 2018</w:t>
            </w:r>
          </w:p>
          <w:p w:rsidR="00000000" w:rsidRPr="00076390" w:rsidRDefault="00076390" w:rsidP="00076390">
            <w:pPr>
              <w:numPr>
                <w:ilvl w:val="0"/>
                <w:numId w:val="8"/>
              </w:numPr>
              <w:spacing w:after="45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Retail Market IT systems met all SLA targets</w:t>
            </w:r>
          </w:p>
          <w:p w:rsidR="00076390" w:rsidRPr="00076390" w:rsidRDefault="00076390" w:rsidP="00076390">
            <w:pPr>
              <w:pStyle w:val="ListParagraph"/>
              <w:numPr>
                <w:ilvl w:val="0"/>
                <w:numId w:val="8"/>
              </w:num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MarkeTrak</w:t>
            </w:r>
            <w:proofErr w:type="spellEnd"/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April 2018 </w:t>
            </w:r>
            <w:bookmarkStart w:id="0" w:name="_GoBack"/>
            <w:bookmarkEnd w:id="0"/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availability was at or near 100% with API &amp; GUI response times well within targeted levels.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NPRR778 Stabilization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0" w:type="dxa"/>
            <w:tcMar>
              <w:top w:w="15" w:type="dxa"/>
              <w:left w:w="600" w:type="dxa"/>
              <w:bottom w:w="0" w:type="dxa"/>
              <w:right w:w="225" w:type="dxa"/>
            </w:tcMar>
            <w:hideMark/>
          </w:tcPr>
          <w:p w:rsidR="00B97318" w:rsidRDefault="00B97318" w:rsidP="00A74292">
            <w:pPr>
              <w:pStyle w:val="ListParagraph"/>
              <w:numPr>
                <w:ilvl w:val="0"/>
                <w:numId w:val="4"/>
              </w:numPr>
              <w:spacing w:after="45" w:line="240" w:lineRule="auto"/>
              <w:ind w:left="285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RMTE User Guide Changes- Review draft</w:t>
            </w:r>
          </w:p>
          <w:p w:rsidR="005B14E3" w:rsidRPr="005B14E3" w:rsidRDefault="00076390" w:rsidP="005B14E3">
            <w:pPr>
              <w:pStyle w:val="ListParagraph"/>
              <w:numPr>
                <w:ilvl w:val="0"/>
                <w:numId w:val="4"/>
              </w:numPr>
              <w:spacing w:after="45"/>
              <w:ind w:left="285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E3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Finalized RMTE User Guide</w:t>
            </w:r>
            <w:r w:rsidR="005B14E3" w:rsidRPr="005B14E3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 and posted </w:t>
            </w:r>
            <w:r w:rsidRPr="005B14E3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latest version to </w:t>
            </w:r>
            <w:r w:rsidRPr="005B14E3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etod.ercot.co</w:t>
            </w:r>
            <w:r w:rsidR="005B14E3" w:rsidRPr="005B14E3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m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Default="00A74292" w:rsidP="00A74292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Subtype Analysis</w:t>
            </w:r>
          </w:p>
          <w:p w:rsidR="005B14E3" w:rsidRPr="00076390" w:rsidRDefault="005B14E3" w:rsidP="00076390">
            <w:pPr>
              <w:pStyle w:val="ListParagraph"/>
              <w:numPr>
                <w:ilvl w:val="0"/>
                <w:numId w:val="10"/>
              </w:num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Tabled to June’s meeting for discussion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Default="00B97318" w:rsidP="00A74292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TXSET Collaborative Items – if any</w:t>
            </w:r>
          </w:p>
          <w:p w:rsidR="00076390" w:rsidRPr="00076390" w:rsidRDefault="00076390" w:rsidP="00076390">
            <w:pPr>
              <w:pStyle w:val="ListParagraph"/>
              <w:numPr>
                <w:ilvl w:val="0"/>
                <w:numId w:val="10"/>
              </w:num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None discussed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318" w:rsidRPr="00B97318" w:rsidTr="000565CF">
        <w:trPr>
          <w:tblCellSpacing w:w="15" w:type="dxa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20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:rsidR="00B97318" w:rsidRPr="00B97318" w:rsidRDefault="00093F01" w:rsidP="00A74292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Conclude TDTMS meeting</w:t>
            </w:r>
          </w:p>
        </w:tc>
        <w:tc>
          <w:tcPr>
            <w:tcW w:w="150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:rsidR="00B97318" w:rsidRPr="00B97318" w:rsidRDefault="00B97318" w:rsidP="00B97318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7318" w:rsidRPr="00B97318" w:rsidRDefault="00B97318" w:rsidP="00A74292">
            <w:pPr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36B0" w:rsidRDefault="00DA36B0"/>
    <w:sectPr w:rsidR="00DA36B0" w:rsidSect="00076390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AAE"/>
    <w:multiLevelType w:val="hybridMultilevel"/>
    <w:tmpl w:val="9A6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9346C"/>
    <w:multiLevelType w:val="hybridMultilevel"/>
    <w:tmpl w:val="C888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37AFD"/>
    <w:multiLevelType w:val="hybridMultilevel"/>
    <w:tmpl w:val="42FC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47E05"/>
    <w:multiLevelType w:val="hybridMultilevel"/>
    <w:tmpl w:val="0B42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85638"/>
    <w:multiLevelType w:val="hybridMultilevel"/>
    <w:tmpl w:val="C87C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B57EE"/>
    <w:multiLevelType w:val="hybridMultilevel"/>
    <w:tmpl w:val="109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E0DA3"/>
    <w:multiLevelType w:val="hybridMultilevel"/>
    <w:tmpl w:val="9AE6D478"/>
    <w:lvl w:ilvl="0" w:tplc="9910A5D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40ED1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EE66C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BE616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442C1F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36CCA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12136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10632F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2FE0A0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C80465"/>
    <w:multiLevelType w:val="hybridMultilevel"/>
    <w:tmpl w:val="9F0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B264C"/>
    <w:multiLevelType w:val="hybridMultilevel"/>
    <w:tmpl w:val="C132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4614E"/>
    <w:multiLevelType w:val="hybridMultilevel"/>
    <w:tmpl w:val="7F0A1CAC"/>
    <w:lvl w:ilvl="0" w:tplc="46405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0ACDA">
      <w:start w:val="6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AD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8A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68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A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D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4F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4D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18"/>
    <w:rsid w:val="000565CF"/>
    <w:rsid w:val="00076390"/>
    <w:rsid w:val="00093F01"/>
    <w:rsid w:val="005B14E3"/>
    <w:rsid w:val="00A74292"/>
    <w:rsid w:val="00B97318"/>
    <w:rsid w:val="00D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318"/>
    <w:pPr>
      <w:ind w:left="720"/>
      <w:contextualSpacing/>
    </w:pPr>
  </w:style>
  <w:style w:type="paragraph" w:styleId="NoSpacing">
    <w:name w:val="No Spacing"/>
    <w:uiPriority w:val="1"/>
    <w:qFormat/>
    <w:rsid w:val="005B14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318"/>
    <w:pPr>
      <w:ind w:left="720"/>
      <w:contextualSpacing/>
    </w:pPr>
  </w:style>
  <w:style w:type="paragraph" w:styleId="NoSpacing">
    <w:name w:val="No Spacing"/>
    <w:uiPriority w:val="1"/>
    <w:qFormat/>
    <w:rsid w:val="005B14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392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9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Pak, Sam</dc:creator>
  <cp:lastModifiedBy>Pak, Sam</cp:lastModifiedBy>
  <cp:revision>2</cp:revision>
  <dcterms:created xsi:type="dcterms:W3CDTF">2018-06-20T08:05:00Z</dcterms:created>
  <dcterms:modified xsi:type="dcterms:W3CDTF">2018-06-20T08:05:00Z</dcterms:modified>
</cp:coreProperties>
</file>