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31BB67EA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621884">
        <w:rPr>
          <w:rFonts w:ascii="Times New Roman" w:hAnsi="Times New Roman" w:cs="Times New Roman"/>
          <w:b/>
        </w:rPr>
        <w:t xml:space="preserve">March </w:t>
      </w:r>
      <w:r w:rsidR="00B047E0">
        <w:rPr>
          <w:rFonts w:ascii="Times New Roman" w:hAnsi="Times New Roman" w:cs="Times New Roman"/>
          <w:b/>
        </w:rPr>
        <w:t>8, 2018</w:t>
      </w:r>
      <w:r w:rsidR="008C78A8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3A271D86" w14:textId="77777777" w:rsidR="00E60A31" w:rsidRDefault="00E60A31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621884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AE648C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AE648C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621884" w:rsidRDefault="00AE64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621884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E1D3D" w:rsidRPr="00621884" w14:paraId="378455F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15DB1A5" w14:textId="6AE2AF82" w:rsidR="003E1D3D" w:rsidRPr="00AE648C" w:rsidRDefault="003E1D3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0274BB65" w14:textId="235BF29E" w:rsidR="003E1D3D" w:rsidRPr="00AE648C" w:rsidRDefault="003E1D3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345CADD" w14:textId="77777777" w:rsidR="003E1D3D" w:rsidRPr="00621884" w:rsidRDefault="003E1D3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621884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621884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621884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1F79D5CC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621884" w14:paraId="047FBA2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C6F34A3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61432A27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68B50B4F" w14:textId="77777777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621884" w14:paraId="17CD426B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7FD11E6C" w14:textId="3879B41A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2" w:type="dxa"/>
            <w:vAlign w:val="bottom"/>
          </w:tcPr>
          <w:p w14:paraId="148918F6" w14:textId="2FFF09E3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 xml:space="preserve">AEP Service </w:t>
            </w:r>
          </w:p>
        </w:tc>
        <w:tc>
          <w:tcPr>
            <w:tcW w:w="2590" w:type="dxa"/>
            <w:vAlign w:val="bottom"/>
          </w:tcPr>
          <w:p w14:paraId="6A8F556E" w14:textId="77777777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621884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E648C">
              <w:rPr>
                <w:rFonts w:ascii="Times New Roman" w:hAnsi="Times New Roman" w:cs="Times New Roman"/>
              </w:rPr>
              <w:t>Luminant</w:t>
            </w:r>
            <w:proofErr w:type="spellEnd"/>
            <w:r w:rsidRPr="00AE648C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621884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621884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621884" w14:paraId="1C049C51" w14:textId="77777777" w:rsidTr="004A06CB">
        <w:tc>
          <w:tcPr>
            <w:tcW w:w="2520" w:type="dxa"/>
            <w:vAlign w:val="bottom"/>
          </w:tcPr>
          <w:p w14:paraId="573AC80B" w14:textId="77ED8239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0519395F" w14:textId="6DA9CAC0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33BAB027" w14:textId="77777777" w:rsidR="004A1DDA" w:rsidRPr="00621884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621884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621884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621884" w14:paraId="5029C541" w14:textId="77777777" w:rsidTr="004A06CB">
        <w:tc>
          <w:tcPr>
            <w:tcW w:w="2520" w:type="dxa"/>
            <w:vAlign w:val="bottom"/>
          </w:tcPr>
          <w:p w14:paraId="06FC6E85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1D28AA4D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90" w:type="dxa"/>
            <w:vAlign w:val="bottom"/>
          </w:tcPr>
          <w:p w14:paraId="3C1A187A" w14:textId="77777777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621884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621884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63ABB561" w14:textId="77777777" w:rsidR="00EF73CC" w:rsidRPr="00AE648C" w:rsidRDefault="00EF73CC" w:rsidP="00EF73CC">
      <w:pPr>
        <w:pStyle w:val="NoSpacing"/>
        <w:rPr>
          <w:rFonts w:ascii="Times New Roman" w:hAnsi="Times New Roman" w:cs="Times New Roman"/>
        </w:rPr>
      </w:pPr>
      <w:r w:rsidRPr="00AE648C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621884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AE648C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AE648C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AE648C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AE648C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F95700" w:rsidRPr="00621884" w14:paraId="43A7667D" w14:textId="77777777" w:rsidTr="00596597">
        <w:tc>
          <w:tcPr>
            <w:tcW w:w="2482" w:type="dxa"/>
            <w:gridSpan w:val="2"/>
          </w:tcPr>
          <w:p w14:paraId="03A58B6A" w14:textId="0813A6D9" w:rsidR="00F95700" w:rsidRPr="00094F65" w:rsidRDefault="00F95700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00E21D61" w14:textId="74F499B6" w:rsidR="00F95700" w:rsidRPr="00094F65" w:rsidRDefault="00F95700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7D8DCABB" w14:textId="66B9D4E0" w:rsidR="00F95700" w:rsidRPr="00094F65" w:rsidRDefault="00F95700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D7A6A" w:rsidRPr="00621884" w14:paraId="0A4CD76F" w14:textId="77777777" w:rsidTr="00596597">
        <w:tc>
          <w:tcPr>
            <w:tcW w:w="2482" w:type="dxa"/>
            <w:gridSpan w:val="2"/>
          </w:tcPr>
          <w:p w14:paraId="05A6C22C" w14:textId="40F168EF" w:rsidR="008D7A6A" w:rsidRPr="00094F65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94F65">
              <w:rPr>
                <w:rFonts w:ascii="Times New Roman" w:hAnsi="Times New Roman" w:cs="Times New Roman"/>
              </w:rPr>
              <w:t>Ainspan</w:t>
            </w:r>
            <w:proofErr w:type="spellEnd"/>
            <w:r w:rsidRPr="00094F65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6973C635" w14:textId="085367BA" w:rsidR="008D7A6A" w:rsidRPr="00094F65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987D040" w14:textId="02BF0851" w:rsidR="008D7A6A" w:rsidRPr="00094F65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95700" w:rsidRPr="00621884" w14:paraId="0EFE2538" w14:textId="77777777" w:rsidTr="000012D9">
        <w:tc>
          <w:tcPr>
            <w:tcW w:w="2482" w:type="dxa"/>
            <w:gridSpan w:val="2"/>
            <w:vAlign w:val="bottom"/>
          </w:tcPr>
          <w:p w14:paraId="70ADBC2F" w14:textId="46E68D9D" w:rsidR="00F95700" w:rsidRPr="007B471C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 xml:space="preserve">Barnes, Bill </w:t>
            </w:r>
          </w:p>
        </w:tc>
        <w:tc>
          <w:tcPr>
            <w:tcW w:w="3946" w:type="dxa"/>
            <w:gridSpan w:val="2"/>
            <w:vAlign w:val="bottom"/>
          </w:tcPr>
          <w:p w14:paraId="54193944" w14:textId="378F916F" w:rsidR="00F95700" w:rsidRPr="007B471C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468" w:type="dxa"/>
            <w:vAlign w:val="bottom"/>
          </w:tcPr>
          <w:p w14:paraId="66B6D45F" w14:textId="77777777" w:rsidR="00F95700" w:rsidRPr="00621884" w:rsidRDefault="00F9570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41A6" w:rsidRPr="00621884" w14:paraId="3C96E566" w14:textId="77777777" w:rsidTr="000012D9">
        <w:tc>
          <w:tcPr>
            <w:tcW w:w="2482" w:type="dxa"/>
            <w:gridSpan w:val="2"/>
            <w:vAlign w:val="bottom"/>
          </w:tcPr>
          <w:p w14:paraId="241046C1" w14:textId="03EB42F7" w:rsidR="006A41A6" w:rsidRPr="00094F65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946" w:type="dxa"/>
            <w:gridSpan w:val="2"/>
            <w:vAlign w:val="bottom"/>
          </w:tcPr>
          <w:p w14:paraId="1F77238C" w14:textId="7374A717" w:rsidR="006A41A6" w:rsidRPr="00094F65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389B65A3" w14:textId="6D734FD1" w:rsidR="006A41A6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621884" w14:paraId="2B9A58D6" w14:textId="77777777" w:rsidTr="000012D9">
        <w:tc>
          <w:tcPr>
            <w:tcW w:w="2482" w:type="dxa"/>
            <w:gridSpan w:val="2"/>
            <w:vAlign w:val="bottom"/>
          </w:tcPr>
          <w:p w14:paraId="089688E1" w14:textId="5B4EE71A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946" w:type="dxa"/>
            <w:gridSpan w:val="2"/>
            <w:vAlign w:val="bottom"/>
          </w:tcPr>
          <w:p w14:paraId="120DCE92" w14:textId="2A5A880C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03636">
              <w:rPr>
                <w:rFonts w:ascii="Times New Roman" w:hAnsi="Times New Roman" w:cs="Times New Roman"/>
              </w:rPr>
              <w:t>Cratylus</w:t>
            </w:r>
            <w:proofErr w:type="spellEnd"/>
            <w:r w:rsidRPr="00C03636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468" w:type="dxa"/>
            <w:vAlign w:val="bottom"/>
          </w:tcPr>
          <w:p w14:paraId="36BA7EAC" w14:textId="77777777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95700" w:rsidRPr="00621884" w14:paraId="79E769D0" w14:textId="77777777" w:rsidTr="000012D9">
        <w:tc>
          <w:tcPr>
            <w:tcW w:w="2482" w:type="dxa"/>
            <w:gridSpan w:val="2"/>
            <w:vAlign w:val="bottom"/>
          </w:tcPr>
          <w:p w14:paraId="1B58EC85" w14:textId="3DD33E7C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3D766BCE" w14:textId="6C10F76E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03128E3D" w14:textId="61F135BD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23DA89EF" w14:textId="77777777" w:rsidTr="000012D9">
        <w:tc>
          <w:tcPr>
            <w:tcW w:w="2482" w:type="dxa"/>
            <w:gridSpan w:val="2"/>
            <w:vAlign w:val="bottom"/>
          </w:tcPr>
          <w:p w14:paraId="7E17211D" w14:textId="11EA4AF4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585E525D" w14:textId="644A1DCC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8" w:type="dxa"/>
            <w:vAlign w:val="bottom"/>
          </w:tcPr>
          <w:p w14:paraId="358AAB4D" w14:textId="080AB692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5E815E57" w14:textId="77777777" w:rsidTr="000012D9">
        <w:tc>
          <w:tcPr>
            <w:tcW w:w="2482" w:type="dxa"/>
            <w:gridSpan w:val="2"/>
            <w:vAlign w:val="bottom"/>
          </w:tcPr>
          <w:p w14:paraId="79AAC6BB" w14:textId="240D0FE4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Cobos, Lori</w:t>
            </w:r>
          </w:p>
        </w:tc>
        <w:tc>
          <w:tcPr>
            <w:tcW w:w="3946" w:type="dxa"/>
            <w:gridSpan w:val="2"/>
            <w:vAlign w:val="bottom"/>
          </w:tcPr>
          <w:p w14:paraId="2796E18E" w14:textId="242760F7" w:rsidR="00011143" w:rsidRPr="00011143" w:rsidRDefault="00011143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11143">
              <w:rPr>
                <w:rFonts w:ascii="Times New Roman" w:hAnsi="Times New Roman" w:cs="Times New Roman"/>
              </w:rPr>
              <w:t>Sharyland</w:t>
            </w:r>
            <w:proofErr w:type="spellEnd"/>
            <w:r w:rsidRPr="00011143">
              <w:rPr>
                <w:rFonts w:ascii="Times New Roman" w:hAnsi="Times New Roman" w:cs="Times New Roman"/>
              </w:rPr>
              <w:t xml:space="preserve"> Utilities</w:t>
            </w:r>
          </w:p>
        </w:tc>
        <w:tc>
          <w:tcPr>
            <w:tcW w:w="2468" w:type="dxa"/>
            <w:vAlign w:val="bottom"/>
          </w:tcPr>
          <w:p w14:paraId="6257D488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3B12" w:rsidRPr="00621884" w14:paraId="2CCC79D9" w14:textId="77777777" w:rsidTr="000012D9">
        <w:tc>
          <w:tcPr>
            <w:tcW w:w="2482" w:type="dxa"/>
            <w:gridSpan w:val="2"/>
            <w:vAlign w:val="bottom"/>
          </w:tcPr>
          <w:p w14:paraId="49FD376D" w14:textId="0FCBB9DA" w:rsidR="00AD3B12" w:rsidRPr="00FE7B2F" w:rsidRDefault="00AD3B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E7B2F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12443095" w14:textId="15A59C4A" w:rsidR="00AD3B12" w:rsidRPr="00FE7B2F" w:rsidRDefault="00AD3B12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FE7B2F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5D0891C1" w14:textId="24ECA415" w:rsidR="00AD3B12" w:rsidRPr="00621884" w:rsidRDefault="00AD3B1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E648C" w:rsidRPr="00621884" w14:paraId="6C27694E" w14:textId="77777777" w:rsidTr="000012D9">
        <w:tc>
          <w:tcPr>
            <w:tcW w:w="2482" w:type="dxa"/>
            <w:gridSpan w:val="2"/>
            <w:vAlign w:val="bottom"/>
          </w:tcPr>
          <w:p w14:paraId="2AD44E6E" w14:textId="3EFFBF5C" w:rsidR="00AE648C" w:rsidRPr="00AE648C" w:rsidRDefault="00AE648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 xml:space="preserve">Coon, Patrick </w:t>
            </w:r>
          </w:p>
        </w:tc>
        <w:tc>
          <w:tcPr>
            <w:tcW w:w="3946" w:type="dxa"/>
            <w:gridSpan w:val="2"/>
            <w:vAlign w:val="bottom"/>
          </w:tcPr>
          <w:p w14:paraId="2DD19A58" w14:textId="745D0728" w:rsidR="00AE648C" w:rsidRPr="00AE648C" w:rsidRDefault="00AE648C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MERIT SI</w:t>
            </w:r>
          </w:p>
        </w:tc>
        <w:tc>
          <w:tcPr>
            <w:tcW w:w="2468" w:type="dxa"/>
            <w:vAlign w:val="bottom"/>
          </w:tcPr>
          <w:p w14:paraId="5D1AE747" w14:textId="77777777" w:rsidR="00AE648C" w:rsidRPr="00621884" w:rsidRDefault="00AE64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621884" w14:paraId="0199F5D2" w14:textId="77777777" w:rsidTr="000012D9">
        <w:tc>
          <w:tcPr>
            <w:tcW w:w="2482" w:type="dxa"/>
            <w:gridSpan w:val="2"/>
            <w:vAlign w:val="bottom"/>
          </w:tcPr>
          <w:p w14:paraId="47D4AFD4" w14:textId="77777777" w:rsidR="00EF73CC" w:rsidRPr="0001114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011143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11143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011143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621884" w14:paraId="135BBEAF" w14:textId="77777777" w:rsidTr="000012D9">
        <w:tc>
          <w:tcPr>
            <w:tcW w:w="2482" w:type="dxa"/>
            <w:gridSpan w:val="2"/>
            <w:vAlign w:val="bottom"/>
          </w:tcPr>
          <w:p w14:paraId="1B7BDF33" w14:textId="41AF07F5" w:rsidR="004A1DDA" w:rsidRPr="00C03636" w:rsidRDefault="004A1DD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English, Barksdale</w:t>
            </w:r>
          </w:p>
        </w:tc>
        <w:tc>
          <w:tcPr>
            <w:tcW w:w="3946" w:type="dxa"/>
            <w:gridSpan w:val="2"/>
            <w:vAlign w:val="bottom"/>
          </w:tcPr>
          <w:p w14:paraId="7A2E62F2" w14:textId="72D1074F" w:rsidR="004A1DDA" w:rsidRPr="00C03636" w:rsidRDefault="004A1DD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14:paraId="6096C6F6" w14:textId="40631E70" w:rsidR="004A1DDA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41A6" w:rsidRPr="00621884" w14:paraId="5BD990D5" w14:textId="77777777" w:rsidTr="000012D9">
        <w:tc>
          <w:tcPr>
            <w:tcW w:w="2482" w:type="dxa"/>
            <w:gridSpan w:val="2"/>
            <w:vAlign w:val="bottom"/>
          </w:tcPr>
          <w:p w14:paraId="487CA056" w14:textId="4496263A" w:rsidR="006A41A6" w:rsidRPr="00094F65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Flowers, BJ</w:t>
            </w:r>
          </w:p>
        </w:tc>
        <w:tc>
          <w:tcPr>
            <w:tcW w:w="3946" w:type="dxa"/>
            <w:gridSpan w:val="2"/>
            <w:vAlign w:val="bottom"/>
          </w:tcPr>
          <w:p w14:paraId="701FEF5C" w14:textId="4F4559A8" w:rsidR="006A41A6" w:rsidRPr="00094F65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94F65">
              <w:rPr>
                <w:rFonts w:ascii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2468" w:type="dxa"/>
          </w:tcPr>
          <w:p w14:paraId="142EA0C0" w14:textId="6B95A540" w:rsidR="006A41A6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44BC2" w:rsidRPr="00621884" w14:paraId="550197E2" w14:textId="77777777" w:rsidTr="000012D9">
        <w:tc>
          <w:tcPr>
            <w:tcW w:w="2482" w:type="dxa"/>
            <w:gridSpan w:val="2"/>
            <w:vAlign w:val="bottom"/>
          </w:tcPr>
          <w:p w14:paraId="3540B258" w14:textId="77777777" w:rsidR="00944BC2" w:rsidRPr="00011143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E06B0BD" w14:textId="77777777" w:rsidR="00944BC2" w:rsidRPr="00011143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31B7032D" w14:textId="77777777" w:rsidR="00944BC2" w:rsidRPr="00621884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50CBAE71" w14:textId="77777777" w:rsidTr="000012D9">
        <w:tc>
          <w:tcPr>
            <w:tcW w:w="2482" w:type="dxa"/>
            <w:gridSpan w:val="2"/>
            <w:vAlign w:val="bottom"/>
          </w:tcPr>
          <w:p w14:paraId="75788D98" w14:textId="30F00FAD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94F65">
              <w:rPr>
                <w:rFonts w:ascii="Times New Roman" w:hAnsi="Times New Roman" w:cs="Times New Roman"/>
              </w:rPr>
              <w:t>Hithersay</w:t>
            </w:r>
            <w:proofErr w:type="spellEnd"/>
            <w:r w:rsidRPr="00094F65">
              <w:rPr>
                <w:rFonts w:ascii="Times New Roman" w:hAnsi="Times New Roman" w:cs="Times New Roman"/>
              </w:rPr>
              <w:t>, Brian</w:t>
            </w:r>
          </w:p>
        </w:tc>
        <w:tc>
          <w:tcPr>
            <w:tcW w:w="3946" w:type="dxa"/>
            <w:gridSpan w:val="2"/>
            <w:vAlign w:val="bottom"/>
          </w:tcPr>
          <w:p w14:paraId="2CDCF795" w14:textId="04962589" w:rsidR="00094F65" w:rsidRPr="00094F65" w:rsidRDefault="00094F65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468" w:type="dxa"/>
          </w:tcPr>
          <w:p w14:paraId="3412D03E" w14:textId="0F2AA96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10DF9177" w14:textId="77777777" w:rsidTr="000012D9">
        <w:tc>
          <w:tcPr>
            <w:tcW w:w="2482" w:type="dxa"/>
            <w:gridSpan w:val="2"/>
            <w:vAlign w:val="bottom"/>
          </w:tcPr>
          <w:p w14:paraId="16EBF12E" w14:textId="3DF4B700" w:rsidR="00094F65" w:rsidRPr="00094F65" w:rsidRDefault="00094F65" w:rsidP="00094F65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Jacobs, Kaci</w:t>
            </w:r>
          </w:p>
        </w:tc>
        <w:tc>
          <w:tcPr>
            <w:tcW w:w="3946" w:type="dxa"/>
            <w:gridSpan w:val="2"/>
            <w:vAlign w:val="bottom"/>
          </w:tcPr>
          <w:p w14:paraId="749023FC" w14:textId="797858C2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TXU</w:t>
            </w:r>
          </w:p>
        </w:tc>
        <w:tc>
          <w:tcPr>
            <w:tcW w:w="2468" w:type="dxa"/>
          </w:tcPr>
          <w:p w14:paraId="58C1762D" w14:textId="18F2146C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621884" w14:paraId="06AC781F" w14:textId="77777777" w:rsidTr="000012D9">
        <w:tc>
          <w:tcPr>
            <w:tcW w:w="2482" w:type="dxa"/>
            <w:gridSpan w:val="2"/>
            <w:vAlign w:val="bottom"/>
          </w:tcPr>
          <w:p w14:paraId="0D8224A4" w14:textId="53B0BB72" w:rsidR="00684B75" w:rsidRPr="007B471C" w:rsidRDefault="00684B75" w:rsidP="00F95700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 xml:space="preserve">Jewell, </w:t>
            </w:r>
            <w:r w:rsidR="00F95700" w:rsidRPr="007B471C">
              <w:rPr>
                <w:rFonts w:ascii="Times New Roman" w:hAnsi="Times New Roman" w:cs="Times New Roman"/>
              </w:rPr>
              <w:t>Caitlin</w:t>
            </w:r>
          </w:p>
        </w:tc>
        <w:tc>
          <w:tcPr>
            <w:tcW w:w="3946" w:type="dxa"/>
            <w:gridSpan w:val="2"/>
            <w:vAlign w:val="bottom"/>
          </w:tcPr>
          <w:p w14:paraId="54C4610C" w14:textId="204894A6" w:rsidR="00684B75" w:rsidRPr="007B471C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0CCBEF6A" w14:textId="1B7B717C" w:rsidR="00684B75" w:rsidRPr="007B471C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7C60F500" w14:textId="77777777" w:rsidTr="000012D9">
        <w:tc>
          <w:tcPr>
            <w:tcW w:w="2482" w:type="dxa"/>
            <w:gridSpan w:val="2"/>
            <w:vAlign w:val="bottom"/>
          </w:tcPr>
          <w:p w14:paraId="69BCED6E" w14:textId="2EA40DB7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Johnson, David</w:t>
            </w:r>
          </w:p>
        </w:tc>
        <w:tc>
          <w:tcPr>
            <w:tcW w:w="3946" w:type="dxa"/>
            <w:gridSpan w:val="2"/>
            <w:vAlign w:val="bottom"/>
          </w:tcPr>
          <w:p w14:paraId="0FED9252" w14:textId="66AF041D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 xml:space="preserve">IVG </w:t>
            </w:r>
          </w:p>
        </w:tc>
        <w:tc>
          <w:tcPr>
            <w:tcW w:w="2468" w:type="dxa"/>
          </w:tcPr>
          <w:p w14:paraId="281302D9" w14:textId="633DB62F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0E4A" w:rsidRPr="00621884" w14:paraId="309D70B6" w14:textId="77777777" w:rsidTr="00011143">
        <w:trPr>
          <w:trHeight w:val="324"/>
        </w:trPr>
        <w:tc>
          <w:tcPr>
            <w:tcW w:w="2482" w:type="dxa"/>
            <w:gridSpan w:val="2"/>
            <w:vAlign w:val="bottom"/>
          </w:tcPr>
          <w:p w14:paraId="41298FDD" w14:textId="22F9D3C8" w:rsidR="00E10E4A" w:rsidRPr="00011143" w:rsidRDefault="00E10E4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280EB6C" w14:textId="653E5514" w:rsidR="00E10E4A" w:rsidRPr="00011143" w:rsidRDefault="00E10E4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56D47BC7" w14:textId="193D5859" w:rsidR="00E10E4A" w:rsidRPr="00621884" w:rsidRDefault="00E10E4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621884" w14:paraId="50E3BCE3" w14:textId="77777777" w:rsidTr="000012D9">
        <w:tc>
          <w:tcPr>
            <w:tcW w:w="2482" w:type="dxa"/>
            <w:gridSpan w:val="2"/>
            <w:vAlign w:val="bottom"/>
          </w:tcPr>
          <w:p w14:paraId="319FDB5C" w14:textId="77777777" w:rsidR="00186E18" w:rsidRPr="00094F65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 xml:space="preserve">Lange, </w:t>
            </w:r>
            <w:proofErr w:type="spellStart"/>
            <w:r w:rsidRPr="00094F65">
              <w:rPr>
                <w:rFonts w:ascii="Times New Roman" w:hAnsi="Times New Roman" w:cs="Times New Roman"/>
              </w:rPr>
              <w:t>Clif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CAF194F" w14:textId="611206BA" w:rsidR="00186E18" w:rsidRPr="00094F65" w:rsidRDefault="00186E18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S</w:t>
            </w:r>
            <w:r w:rsidR="00EE67FC" w:rsidRPr="00094F65">
              <w:rPr>
                <w:rFonts w:ascii="Times New Roman" w:hAnsi="Times New Roman" w:cs="Times New Roman"/>
              </w:rPr>
              <w:t>outh Texas Electric Cooperative</w:t>
            </w:r>
          </w:p>
        </w:tc>
        <w:tc>
          <w:tcPr>
            <w:tcW w:w="2468" w:type="dxa"/>
          </w:tcPr>
          <w:p w14:paraId="446AD114" w14:textId="77777777" w:rsidR="00186E18" w:rsidRPr="00094F65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E1D3D" w:rsidRPr="00621884" w14:paraId="22C51ED3" w14:textId="77777777" w:rsidTr="000012D9">
        <w:tc>
          <w:tcPr>
            <w:tcW w:w="2482" w:type="dxa"/>
            <w:gridSpan w:val="2"/>
            <w:vAlign w:val="bottom"/>
          </w:tcPr>
          <w:p w14:paraId="0C25D99F" w14:textId="7F3C4038" w:rsidR="003E1D3D" w:rsidRPr="00011143" w:rsidRDefault="003E1D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231A67DA" w14:textId="3CE0A820" w:rsidR="003E1D3D" w:rsidRPr="00011143" w:rsidRDefault="003E1D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470EEDC9" w14:textId="6BFC2C27" w:rsidR="003E1D3D" w:rsidRPr="00621884" w:rsidRDefault="003E1D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0D6EAD79" w14:textId="77777777" w:rsidTr="000012D9">
        <w:tc>
          <w:tcPr>
            <w:tcW w:w="2482" w:type="dxa"/>
            <w:gridSpan w:val="2"/>
            <w:vAlign w:val="bottom"/>
          </w:tcPr>
          <w:p w14:paraId="62FC69BB" w14:textId="6A01B912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Luis, Lugo</w:t>
            </w:r>
          </w:p>
        </w:tc>
        <w:tc>
          <w:tcPr>
            <w:tcW w:w="3946" w:type="dxa"/>
            <w:gridSpan w:val="2"/>
            <w:vAlign w:val="bottom"/>
          </w:tcPr>
          <w:p w14:paraId="0871188F" w14:textId="5F25D7A1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75C7CF75" w14:textId="49CE3180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4B8EBA93" w14:textId="77777777" w:rsidTr="000012D9">
        <w:tc>
          <w:tcPr>
            <w:tcW w:w="2482" w:type="dxa"/>
            <w:gridSpan w:val="2"/>
            <w:vAlign w:val="bottom"/>
          </w:tcPr>
          <w:p w14:paraId="2B815D74" w14:textId="3D986BC0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1CEAE716" w14:textId="1B6A7021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AAFF674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621884" w14:paraId="6FA77598" w14:textId="77777777" w:rsidTr="000012D9">
        <w:tc>
          <w:tcPr>
            <w:tcW w:w="2482" w:type="dxa"/>
            <w:gridSpan w:val="2"/>
            <w:vAlign w:val="bottom"/>
          </w:tcPr>
          <w:p w14:paraId="4569B9A7" w14:textId="065748F3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Mueller, Paula</w:t>
            </w:r>
          </w:p>
        </w:tc>
        <w:tc>
          <w:tcPr>
            <w:tcW w:w="3946" w:type="dxa"/>
            <w:gridSpan w:val="2"/>
            <w:vAlign w:val="bottom"/>
          </w:tcPr>
          <w:p w14:paraId="04041044" w14:textId="5D964826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  <w:vAlign w:val="bottom"/>
          </w:tcPr>
          <w:p w14:paraId="2AF0B6F4" w14:textId="695ACAA5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272DB38B" w14:textId="77777777" w:rsidTr="00375599">
        <w:trPr>
          <w:trHeight w:val="126"/>
        </w:trPr>
        <w:tc>
          <w:tcPr>
            <w:tcW w:w="2482" w:type="dxa"/>
            <w:gridSpan w:val="2"/>
            <w:vAlign w:val="bottom"/>
          </w:tcPr>
          <w:p w14:paraId="3445278F" w14:textId="1F4D90D9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Patel, </w:t>
            </w:r>
            <w:proofErr w:type="spellStart"/>
            <w:r>
              <w:rPr>
                <w:rFonts w:ascii="Times New Roman" w:hAnsi="Times New Roman" w:cs="Times New Roman"/>
              </w:rPr>
              <w:t>Shreenath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C0B757C" w14:textId="7DBA94E4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Vistra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8" w:type="dxa"/>
            <w:vAlign w:val="bottom"/>
          </w:tcPr>
          <w:p w14:paraId="3EA6FC66" w14:textId="79EEFAA4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1DDA" w:rsidRPr="00621884" w14:paraId="64E1627B" w14:textId="77777777" w:rsidTr="00375599">
        <w:trPr>
          <w:trHeight w:val="126"/>
        </w:trPr>
        <w:tc>
          <w:tcPr>
            <w:tcW w:w="2482" w:type="dxa"/>
            <w:gridSpan w:val="2"/>
            <w:vAlign w:val="bottom"/>
          </w:tcPr>
          <w:p w14:paraId="736BAC8A" w14:textId="358BEED0" w:rsidR="004A1DDA" w:rsidRPr="00011143" w:rsidRDefault="004A1DD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946" w:type="dxa"/>
            <w:gridSpan w:val="2"/>
            <w:vAlign w:val="bottom"/>
          </w:tcPr>
          <w:p w14:paraId="04C72099" w14:textId="54556B24" w:rsidR="004A1DDA" w:rsidRPr="00011143" w:rsidRDefault="004A1DD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663A47CD" w14:textId="77777777" w:rsidR="004A1DDA" w:rsidRPr="00621884" w:rsidRDefault="004A1DD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95700" w:rsidRPr="00621884" w14:paraId="19DCDE23" w14:textId="77777777" w:rsidTr="000012D9">
        <w:tc>
          <w:tcPr>
            <w:tcW w:w="2482" w:type="dxa"/>
            <w:gridSpan w:val="2"/>
            <w:vAlign w:val="bottom"/>
          </w:tcPr>
          <w:p w14:paraId="008BA5FC" w14:textId="7AB4801D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94F65">
              <w:rPr>
                <w:rFonts w:ascii="Times New Roman" w:hAnsi="Times New Roman" w:cs="Times New Roman"/>
              </w:rPr>
              <w:t>Ravulapati</w:t>
            </w:r>
            <w:proofErr w:type="spellEnd"/>
            <w:r w:rsidRPr="00094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4F65">
              <w:rPr>
                <w:rFonts w:ascii="Times New Roman" w:hAnsi="Times New Roman" w:cs="Times New Roman"/>
              </w:rPr>
              <w:t>Bharath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086B6A0D" w14:textId="69DA0474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 xml:space="preserve">Cross Texas Transmission </w:t>
            </w:r>
          </w:p>
        </w:tc>
        <w:tc>
          <w:tcPr>
            <w:tcW w:w="2468" w:type="dxa"/>
            <w:vAlign w:val="bottom"/>
          </w:tcPr>
          <w:p w14:paraId="1BD01C5D" w14:textId="03CE3EA6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95700" w:rsidRPr="00621884" w14:paraId="238BE780" w14:textId="77777777" w:rsidTr="000012D9">
        <w:tc>
          <w:tcPr>
            <w:tcW w:w="2482" w:type="dxa"/>
            <w:gridSpan w:val="2"/>
            <w:vAlign w:val="bottom"/>
          </w:tcPr>
          <w:p w14:paraId="781A2F95" w14:textId="493CDE82" w:rsidR="00F95700" w:rsidRPr="00011143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lastRenderedPageBreak/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1FA05DD1" w14:textId="3F31063B" w:rsidR="00F95700" w:rsidRPr="00011143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663BE9F9" w14:textId="18B2AA56" w:rsidR="00F95700" w:rsidRPr="00621884" w:rsidRDefault="00F9570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621884" w14:paraId="3441DAA4" w14:textId="77777777" w:rsidTr="000012D9">
        <w:tc>
          <w:tcPr>
            <w:tcW w:w="2482" w:type="dxa"/>
            <w:gridSpan w:val="2"/>
            <w:vAlign w:val="bottom"/>
          </w:tcPr>
          <w:p w14:paraId="5ABCC208" w14:textId="5D6DA183" w:rsidR="000734A0" w:rsidRPr="00094F6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094F6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094F6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67FC" w:rsidRPr="00621884" w14:paraId="19E29219" w14:textId="77777777" w:rsidTr="000012D9">
        <w:tc>
          <w:tcPr>
            <w:tcW w:w="2482" w:type="dxa"/>
            <w:gridSpan w:val="2"/>
            <w:vAlign w:val="bottom"/>
          </w:tcPr>
          <w:p w14:paraId="3F1F0CCD" w14:textId="240B98A8" w:rsidR="00EE67FC" w:rsidRPr="00C03636" w:rsidRDefault="00EE67F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253AF642" w14:textId="585051D3" w:rsidR="00EE67FC" w:rsidRPr="00C03636" w:rsidRDefault="00874AC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6205F706" w14:textId="6BEC3B1F" w:rsidR="00EE67FC" w:rsidRPr="00C03636" w:rsidRDefault="00EE67F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621884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011143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011143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621884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54FAC" w:rsidRPr="00621884" w14:paraId="5B77DAC2" w14:textId="77777777" w:rsidTr="000012D9">
        <w:tc>
          <w:tcPr>
            <w:tcW w:w="2482" w:type="dxa"/>
            <w:gridSpan w:val="2"/>
            <w:vAlign w:val="bottom"/>
          </w:tcPr>
          <w:p w14:paraId="03B1CEAB" w14:textId="20103B3D" w:rsidR="00754FAC" w:rsidRPr="00011143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Sandidge, Clint</w:t>
            </w:r>
          </w:p>
        </w:tc>
        <w:tc>
          <w:tcPr>
            <w:tcW w:w="3946" w:type="dxa"/>
            <w:gridSpan w:val="2"/>
            <w:vAlign w:val="bottom"/>
          </w:tcPr>
          <w:p w14:paraId="57521AAF" w14:textId="29BD692E" w:rsidR="00754FAC" w:rsidRPr="00011143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  <w:vAlign w:val="bottom"/>
          </w:tcPr>
          <w:p w14:paraId="03D69DFE" w14:textId="77777777" w:rsidR="00754FAC" w:rsidRPr="00621884" w:rsidRDefault="00754FA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621884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011143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011143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621884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7066" w:rsidRPr="00621884" w14:paraId="40794D79" w14:textId="77777777" w:rsidTr="000012D9">
        <w:tc>
          <w:tcPr>
            <w:tcW w:w="2482" w:type="dxa"/>
            <w:gridSpan w:val="2"/>
            <w:vAlign w:val="bottom"/>
          </w:tcPr>
          <w:p w14:paraId="16F74F70" w14:textId="089DE19E" w:rsidR="00197066" w:rsidRPr="00C03636" w:rsidRDefault="0019706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946" w:type="dxa"/>
            <w:gridSpan w:val="2"/>
            <w:vAlign w:val="bottom"/>
          </w:tcPr>
          <w:p w14:paraId="28AF44AB" w14:textId="2BE528E4" w:rsidR="00197066" w:rsidRPr="00C03636" w:rsidRDefault="0019706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</w:tcPr>
          <w:p w14:paraId="66EA2AD0" w14:textId="77777777" w:rsidR="00197066" w:rsidRPr="00C03636" w:rsidRDefault="0019706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A41A6" w:rsidRPr="00621884" w14:paraId="6C8FEFAC" w14:textId="77777777" w:rsidTr="000012D9">
        <w:tc>
          <w:tcPr>
            <w:tcW w:w="2482" w:type="dxa"/>
            <w:gridSpan w:val="2"/>
            <w:vAlign w:val="bottom"/>
          </w:tcPr>
          <w:p w14:paraId="193CBD85" w14:textId="1C6CA085" w:rsidR="006A41A6" w:rsidRPr="00C03636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4A3F5C53" w14:textId="0E56C88A" w:rsidR="006A41A6" w:rsidRPr="00C03636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7BC5C127" w14:textId="1589E343" w:rsidR="006A41A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36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643FF" w:rsidRPr="00621884" w14:paraId="0E27290C" w14:textId="77777777" w:rsidTr="000012D9">
        <w:tc>
          <w:tcPr>
            <w:tcW w:w="2482" w:type="dxa"/>
            <w:gridSpan w:val="2"/>
            <w:vAlign w:val="bottom"/>
          </w:tcPr>
          <w:p w14:paraId="481B4753" w14:textId="77777777" w:rsidR="00F643FF" w:rsidRPr="00011143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598C1CB5" w14:textId="77777777" w:rsidR="00F643FF" w:rsidRPr="00011143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F36389F" w14:textId="77777777" w:rsidR="00F643FF" w:rsidRPr="00621884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55669" w:rsidRPr="00621884" w14:paraId="3ADB9016" w14:textId="77777777" w:rsidTr="000012D9">
        <w:tc>
          <w:tcPr>
            <w:tcW w:w="2482" w:type="dxa"/>
            <w:gridSpan w:val="2"/>
            <w:vAlign w:val="bottom"/>
          </w:tcPr>
          <w:p w14:paraId="20AA0FF8" w14:textId="14337A1B" w:rsidR="00455669" w:rsidRPr="00011143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7337270" w14:textId="15E016AF" w:rsidR="00455669" w:rsidRPr="00011143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4BBA0841" w14:textId="15BFB3FB" w:rsidR="00455669" w:rsidRPr="00621884" w:rsidRDefault="0045566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075B5FB4" w14:textId="77777777" w:rsidTr="000012D9">
        <w:tc>
          <w:tcPr>
            <w:tcW w:w="2482" w:type="dxa"/>
            <w:gridSpan w:val="2"/>
            <w:vAlign w:val="bottom"/>
          </w:tcPr>
          <w:p w14:paraId="355D3744" w14:textId="577335B6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541DEA58" w14:textId="79E05F3B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1AB4061E" w14:textId="2FB24BA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44555996" w14:textId="77777777" w:rsidTr="000012D9">
        <w:tc>
          <w:tcPr>
            <w:tcW w:w="2482" w:type="dxa"/>
            <w:gridSpan w:val="2"/>
            <w:vAlign w:val="bottom"/>
          </w:tcPr>
          <w:p w14:paraId="00126189" w14:textId="195AAB95" w:rsidR="00011143" w:rsidRPr="007B471C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  <w:vAlign w:val="bottom"/>
          </w:tcPr>
          <w:p w14:paraId="5C347A91" w14:textId="46752FAC" w:rsidR="00011143" w:rsidRPr="007B471C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71C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7B471C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</w:tcPr>
          <w:p w14:paraId="644EF68D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621884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26D5" w:rsidRPr="00621884" w14:paraId="0E3A0413" w14:textId="77777777" w:rsidTr="000012D9">
        <w:tc>
          <w:tcPr>
            <w:tcW w:w="2482" w:type="dxa"/>
            <w:gridSpan w:val="2"/>
            <w:vAlign w:val="bottom"/>
          </w:tcPr>
          <w:p w14:paraId="098CB43A" w14:textId="62BB064C" w:rsidR="002D26D5" w:rsidRPr="00011143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5EABCB4" w14:textId="3BED70B2" w:rsidR="002D26D5" w:rsidRPr="00011143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495648F7" w14:textId="3B1C6DD3" w:rsidR="002D26D5" w:rsidRPr="00621884" w:rsidRDefault="002D26D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95700" w:rsidRPr="00621884" w14:paraId="03BBC2F2" w14:textId="77777777" w:rsidTr="000012D9">
        <w:tc>
          <w:tcPr>
            <w:tcW w:w="2482" w:type="dxa"/>
            <w:gridSpan w:val="2"/>
            <w:vAlign w:val="bottom"/>
          </w:tcPr>
          <w:p w14:paraId="56FE0EAF" w14:textId="553269D2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  <w:vAlign w:val="bottom"/>
          </w:tcPr>
          <w:p w14:paraId="6B862F1B" w14:textId="0A128811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15CA0F5B" w14:textId="03FAA170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E1D3D" w:rsidRPr="00621884" w14:paraId="574CA4ED" w14:textId="77777777" w:rsidTr="000012D9">
        <w:tc>
          <w:tcPr>
            <w:tcW w:w="2482" w:type="dxa"/>
            <w:gridSpan w:val="2"/>
            <w:vAlign w:val="bottom"/>
          </w:tcPr>
          <w:p w14:paraId="24ABB0A4" w14:textId="264FD02C" w:rsidR="003E1D3D" w:rsidRPr="00011143" w:rsidRDefault="003E1D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  <w:vAlign w:val="bottom"/>
          </w:tcPr>
          <w:p w14:paraId="69A4510D" w14:textId="34A567DF" w:rsidR="003E1D3D" w:rsidRPr="00011143" w:rsidRDefault="003E1D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5FC658E1" w14:textId="77777777" w:rsidR="003E1D3D" w:rsidRPr="00621884" w:rsidRDefault="003E1D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11143" w:rsidRPr="00621884" w14:paraId="7A1D10E9" w14:textId="77777777" w:rsidTr="000012D9">
        <w:tc>
          <w:tcPr>
            <w:tcW w:w="2482" w:type="dxa"/>
            <w:gridSpan w:val="2"/>
            <w:vAlign w:val="bottom"/>
          </w:tcPr>
          <w:p w14:paraId="61FB0188" w14:textId="481EB4C7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946" w:type="dxa"/>
            <w:gridSpan w:val="2"/>
            <w:vAlign w:val="bottom"/>
          </w:tcPr>
          <w:p w14:paraId="7576A309" w14:textId="5D0A1321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63597652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621884" w14:paraId="39A551E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9BE6C9" w14:textId="77777777" w:rsidR="00610D9A" w:rsidRPr="00621884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56F1ACD9" w14:textId="77777777" w:rsidR="00610D9A" w:rsidRPr="00621884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080D62E" w14:textId="77777777" w:rsidR="00610D9A" w:rsidRPr="00621884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621884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EF73CC" w:rsidRPr="00AE648C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AE648C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621884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0B6DB9" w:rsidRPr="00AE648C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0B6DB9" w:rsidRPr="00621884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77777777" w:rsidR="000B6DB9" w:rsidRPr="00621884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A4B92" w:rsidRPr="00621884" w14:paraId="6578366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B01F24D" w14:textId="4FCC3E2C" w:rsidR="00CA4B92" w:rsidRPr="00AE648C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34B93B28" w14:textId="77777777" w:rsidR="00CA4B92" w:rsidRPr="00621884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11F3670" w14:textId="77777777" w:rsidR="00CA4B92" w:rsidRPr="00621884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E648C" w:rsidRPr="00621884" w14:paraId="0C88FEC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C24C9B" w14:textId="7EA38271" w:rsidR="00AE648C" w:rsidRPr="00AE648C" w:rsidRDefault="00AE648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1801B851" w14:textId="77777777" w:rsidR="00AE648C" w:rsidRPr="00621884" w:rsidRDefault="00AE64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508C562" w14:textId="77777777" w:rsidR="00AE648C" w:rsidRPr="00621884" w:rsidRDefault="00AE64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621884" w14:paraId="2EB20AE6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5D23CE" w14:textId="77777777" w:rsidR="005E69A3" w:rsidRPr="00AE648C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5E69A3" w:rsidRPr="00621884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39989C54" w14:textId="77777777" w:rsidR="005E69A3" w:rsidRPr="00621884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621884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A14CCE" w:rsidRPr="00AE648C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A14CCE" w:rsidRPr="00621884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A14CCE" w:rsidRPr="00621884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04034" w:rsidRPr="00621884" w14:paraId="24F1E99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23D5823" w14:textId="6F9A4487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946" w:type="dxa"/>
            <w:gridSpan w:val="2"/>
          </w:tcPr>
          <w:p w14:paraId="766AFB45" w14:textId="77777777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1368DFE" w14:textId="0C43E71E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621884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EF73CC" w:rsidRPr="0001114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EF73CC" w:rsidRPr="00621884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21884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EF73CC" w:rsidRPr="00621884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21884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621884" w14:paraId="5479AA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FC829D4" w14:textId="77777777" w:rsidR="00EF73CC" w:rsidRPr="0001114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6CF9A100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FA267EC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2849526" w14:textId="1AEC11CB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04034" w:rsidRPr="00621884" w14:paraId="087A63C4" w14:textId="77777777" w:rsidTr="00684B75">
        <w:trPr>
          <w:trHeight w:val="20"/>
        </w:trPr>
        <w:tc>
          <w:tcPr>
            <w:tcW w:w="2482" w:type="dxa"/>
            <w:gridSpan w:val="2"/>
          </w:tcPr>
          <w:p w14:paraId="3E443D2F" w14:textId="5A521E82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Chang, Sean</w:t>
            </w:r>
          </w:p>
        </w:tc>
        <w:tc>
          <w:tcPr>
            <w:tcW w:w="3946" w:type="dxa"/>
            <w:gridSpan w:val="2"/>
          </w:tcPr>
          <w:p w14:paraId="5AEC1A47" w14:textId="77777777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EB8F421" w14:textId="1B6945EF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621884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EF73CC" w:rsidRPr="0001114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2564AC2E" w14:textId="77777777" w:rsidTr="00684B75">
        <w:trPr>
          <w:trHeight w:val="20"/>
        </w:trPr>
        <w:tc>
          <w:tcPr>
            <w:tcW w:w="2482" w:type="dxa"/>
            <w:gridSpan w:val="2"/>
          </w:tcPr>
          <w:p w14:paraId="52F5CD1C" w14:textId="222E263F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3ACA9A4B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98DF109" w14:textId="5F7E07F1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621884" w14:paraId="6A306B31" w14:textId="77777777" w:rsidTr="00684B75">
        <w:trPr>
          <w:trHeight w:val="20"/>
        </w:trPr>
        <w:tc>
          <w:tcPr>
            <w:tcW w:w="2482" w:type="dxa"/>
            <w:gridSpan w:val="2"/>
          </w:tcPr>
          <w:p w14:paraId="0C73A661" w14:textId="5E8D1C54" w:rsidR="00C03636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946" w:type="dxa"/>
            <w:gridSpan w:val="2"/>
          </w:tcPr>
          <w:p w14:paraId="4BC28000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B552A4" w14:textId="6684A113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621884" w14:paraId="67FE6904" w14:textId="77777777" w:rsidTr="00684B75">
        <w:trPr>
          <w:trHeight w:val="20"/>
        </w:trPr>
        <w:tc>
          <w:tcPr>
            <w:tcW w:w="2482" w:type="dxa"/>
            <w:gridSpan w:val="2"/>
          </w:tcPr>
          <w:p w14:paraId="6190B681" w14:textId="424EE484" w:rsidR="00C03636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946" w:type="dxa"/>
            <w:gridSpan w:val="2"/>
          </w:tcPr>
          <w:p w14:paraId="07B65300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89ADC32" w14:textId="67A185AD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4566DC17" w14:textId="77777777" w:rsidTr="00684B75">
        <w:trPr>
          <w:trHeight w:val="20"/>
        </w:trPr>
        <w:tc>
          <w:tcPr>
            <w:tcW w:w="2482" w:type="dxa"/>
            <w:gridSpan w:val="2"/>
          </w:tcPr>
          <w:p w14:paraId="54907F3E" w14:textId="4CD41E92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466E590C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25AEDF0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23930543" w14:textId="77777777" w:rsidTr="00684B75">
        <w:trPr>
          <w:trHeight w:val="20"/>
        </w:trPr>
        <w:tc>
          <w:tcPr>
            <w:tcW w:w="2482" w:type="dxa"/>
            <w:gridSpan w:val="2"/>
          </w:tcPr>
          <w:p w14:paraId="3DE88BD4" w14:textId="5A3DA811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Guo</w:t>
            </w:r>
            <w:proofErr w:type="spellEnd"/>
            <w:r>
              <w:rPr>
                <w:rFonts w:ascii="Times New Roman" w:hAnsi="Times New Roman" w:cs="Times New Roman"/>
              </w:rPr>
              <w:t>, Jack</w:t>
            </w:r>
          </w:p>
        </w:tc>
        <w:tc>
          <w:tcPr>
            <w:tcW w:w="3946" w:type="dxa"/>
            <w:gridSpan w:val="2"/>
          </w:tcPr>
          <w:p w14:paraId="1D491D8F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8FFACC0" w14:textId="0A656E05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427A4CE1" w14:textId="77777777" w:rsidTr="00684B75">
        <w:trPr>
          <w:trHeight w:val="20"/>
        </w:trPr>
        <w:tc>
          <w:tcPr>
            <w:tcW w:w="2482" w:type="dxa"/>
            <w:gridSpan w:val="2"/>
          </w:tcPr>
          <w:p w14:paraId="706ACF36" w14:textId="68E43BD0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3946" w:type="dxa"/>
            <w:gridSpan w:val="2"/>
          </w:tcPr>
          <w:p w14:paraId="4C9C50D0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3D521B1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03636" w:rsidRPr="00621884" w14:paraId="278F2623" w14:textId="77777777" w:rsidTr="00684B75">
        <w:trPr>
          <w:trHeight w:val="20"/>
        </w:trPr>
        <w:tc>
          <w:tcPr>
            <w:tcW w:w="2482" w:type="dxa"/>
            <w:gridSpan w:val="2"/>
          </w:tcPr>
          <w:p w14:paraId="7D6D5045" w14:textId="39B6E475" w:rsidR="00C03636" w:rsidRPr="00011143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65AD6252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7A1DC59" w14:textId="74545D15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3216" w:rsidRPr="00621884" w14:paraId="06478887" w14:textId="77777777" w:rsidTr="00684B75">
        <w:trPr>
          <w:trHeight w:val="20"/>
        </w:trPr>
        <w:tc>
          <w:tcPr>
            <w:tcW w:w="2482" w:type="dxa"/>
            <w:gridSpan w:val="2"/>
          </w:tcPr>
          <w:p w14:paraId="69355AD0" w14:textId="53BBA709" w:rsidR="00DD3216" w:rsidRPr="00011143" w:rsidRDefault="00DD321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3EE9D3A6" w14:textId="77777777" w:rsidR="00DD3216" w:rsidRPr="00621884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B696B56" w14:textId="77777777" w:rsidR="00DD3216" w:rsidRPr="00621884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54AFA891" w14:textId="77777777" w:rsidTr="00684B75">
        <w:trPr>
          <w:trHeight w:val="20"/>
        </w:trPr>
        <w:tc>
          <w:tcPr>
            <w:tcW w:w="2482" w:type="dxa"/>
            <w:gridSpan w:val="2"/>
          </w:tcPr>
          <w:p w14:paraId="53F391CF" w14:textId="71E2958B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Hui, </w:t>
            </w:r>
            <w:proofErr w:type="spellStart"/>
            <w:r>
              <w:rPr>
                <w:rFonts w:ascii="Times New Roman" w:hAnsi="Times New Roman" w:cs="Times New Roman"/>
              </w:rPr>
              <w:t>Hailong</w:t>
            </w:r>
            <w:proofErr w:type="spellEnd"/>
          </w:p>
        </w:tc>
        <w:tc>
          <w:tcPr>
            <w:tcW w:w="3946" w:type="dxa"/>
            <w:gridSpan w:val="2"/>
          </w:tcPr>
          <w:p w14:paraId="422D854B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75F78F1" w14:textId="1C8FF1A8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621884" w14:paraId="4295F100" w14:textId="77777777" w:rsidTr="00684B75">
        <w:trPr>
          <w:trHeight w:val="20"/>
        </w:trPr>
        <w:tc>
          <w:tcPr>
            <w:tcW w:w="2482" w:type="dxa"/>
            <w:gridSpan w:val="2"/>
          </w:tcPr>
          <w:p w14:paraId="59629B26" w14:textId="0D4B6E7C" w:rsidR="00C03636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36E6D6D3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0CC2435" w14:textId="21DA4A97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4B92" w:rsidRPr="00621884" w14:paraId="240F12B2" w14:textId="77777777" w:rsidTr="00684B75">
        <w:trPr>
          <w:trHeight w:val="20"/>
        </w:trPr>
        <w:tc>
          <w:tcPr>
            <w:tcW w:w="2482" w:type="dxa"/>
            <w:gridSpan w:val="2"/>
          </w:tcPr>
          <w:p w14:paraId="11E78D9E" w14:textId="714D0A48" w:rsidR="00CA4B92" w:rsidRPr="00011143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7B30B093" w14:textId="77777777" w:rsidR="00CA4B92" w:rsidRPr="00621884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F2F0DD" w14:textId="77777777" w:rsidR="00CA4B92" w:rsidRPr="00621884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621884" w14:paraId="22E8286F" w14:textId="77777777" w:rsidTr="00684B75">
        <w:trPr>
          <w:trHeight w:val="20"/>
        </w:trPr>
        <w:tc>
          <w:tcPr>
            <w:tcW w:w="2482" w:type="dxa"/>
            <w:gridSpan w:val="2"/>
          </w:tcPr>
          <w:p w14:paraId="7068D32E" w14:textId="3F63E897" w:rsidR="00684B75" w:rsidRPr="00621884" w:rsidRDefault="00684B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3636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007A8E17" w14:textId="77777777" w:rsidR="00684B75" w:rsidRPr="00621884" w:rsidRDefault="00684B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8A9BDED" w14:textId="359390B2" w:rsidR="00684B75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77CA" w:rsidRPr="00621884" w14:paraId="4FB1C075" w14:textId="77777777" w:rsidTr="00684B75">
        <w:trPr>
          <w:trHeight w:val="20"/>
        </w:trPr>
        <w:tc>
          <w:tcPr>
            <w:tcW w:w="2482" w:type="dxa"/>
            <w:gridSpan w:val="2"/>
          </w:tcPr>
          <w:p w14:paraId="1510F378" w14:textId="71311A06" w:rsidR="001677CA" w:rsidRPr="00621884" w:rsidRDefault="001677CA" w:rsidP="001F3767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11143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46590DBF" w14:textId="77777777" w:rsidR="001677CA" w:rsidRPr="00621884" w:rsidRDefault="001677C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1713958" w14:textId="77777777" w:rsidR="001677CA" w:rsidRPr="00621884" w:rsidRDefault="001677C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03636" w:rsidRPr="00621884" w14:paraId="379D6EB6" w14:textId="77777777" w:rsidTr="00684B75">
        <w:trPr>
          <w:trHeight w:val="20"/>
        </w:trPr>
        <w:tc>
          <w:tcPr>
            <w:tcW w:w="2482" w:type="dxa"/>
            <w:gridSpan w:val="2"/>
          </w:tcPr>
          <w:p w14:paraId="0C750B69" w14:textId="2DAD1745" w:rsidR="00C03636" w:rsidRPr="00011143" w:rsidRDefault="00C03636" w:rsidP="001F376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3946" w:type="dxa"/>
            <w:gridSpan w:val="2"/>
          </w:tcPr>
          <w:p w14:paraId="014385ED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6759337" w14:textId="64627773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5C64EBDD" w14:textId="77777777" w:rsidTr="00684B75">
        <w:trPr>
          <w:trHeight w:val="20"/>
        </w:trPr>
        <w:tc>
          <w:tcPr>
            <w:tcW w:w="2482" w:type="dxa"/>
            <w:gridSpan w:val="2"/>
          </w:tcPr>
          <w:p w14:paraId="40FB2EFB" w14:textId="26B966A3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3946" w:type="dxa"/>
            <w:gridSpan w:val="2"/>
          </w:tcPr>
          <w:p w14:paraId="7F462AC5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1E3D4BB" w14:textId="31A33D8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1F37C4ED" w14:textId="77777777" w:rsidTr="00684B75">
        <w:trPr>
          <w:trHeight w:val="20"/>
        </w:trPr>
        <w:tc>
          <w:tcPr>
            <w:tcW w:w="2482" w:type="dxa"/>
            <w:gridSpan w:val="2"/>
          </w:tcPr>
          <w:p w14:paraId="04869503" w14:textId="5B48F896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11143">
              <w:rPr>
                <w:rFonts w:ascii="Times New Roman" w:hAnsi="Times New Roman" w:cs="Times New Roman"/>
              </w:rPr>
              <w:t>Mickey, Joel</w:t>
            </w:r>
          </w:p>
        </w:tc>
        <w:tc>
          <w:tcPr>
            <w:tcW w:w="3946" w:type="dxa"/>
            <w:gridSpan w:val="2"/>
          </w:tcPr>
          <w:p w14:paraId="3A0F41F2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661C10B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03636" w:rsidRPr="00621884" w14:paraId="7D331F6E" w14:textId="77777777" w:rsidTr="00684B75">
        <w:trPr>
          <w:trHeight w:val="20"/>
        </w:trPr>
        <w:tc>
          <w:tcPr>
            <w:tcW w:w="2482" w:type="dxa"/>
            <w:gridSpan w:val="2"/>
          </w:tcPr>
          <w:p w14:paraId="68274497" w14:textId="2D49C143" w:rsidR="00C03636" w:rsidRPr="00011143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Moorty, Sai</w:t>
            </w:r>
          </w:p>
        </w:tc>
        <w:tc>
          <w:tcPr>
            <w:tcW w:w="3946" w:type="dxa"/>
            <w:gridSpan w:val="2"/>
          </w:tcPr>
          <w:p w14:paraId="457F391C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CBEC25C" w14:textId="0187FC63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77CA" w:rsidRPr="00621884" w14:paraId="0B9C6B81" w14:textId="77777777" w:rsidTr="00684B75">
        <w:trPr>
          <w:trHeight w:val="20"/>
        </w:trPr>
        <w:tc>
          <w:tcPr>
            <w:tcW w:w="2482" w:type="dxa"/>
            <w:gridSpan w:val="2"/>
          </w:tcPr>
          <w:p w14:paraId="13CBC87B" w14:textId="0AD4E89E" w:rsidR="001677CA" w:rsidRPr="00094F65" w:rsidRDefault="001677C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0BD6C511" w14:textId="77777777" w:rsidR="001677CA" w:rsidRPr="00094F65" w:rsidRDefault="001677CA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952E15C" w14:textId="0734AC20" w:rsidR="001677CA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621884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EF73CC" w:rsidRPr="00094F6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EF73CC" w:rsidRPr="00094F6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5AEBA4D" w14:textId="77777777" w:rsidR="00EF73CC" w:rsidRPr="00094F6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11143" w:rsidRPr="00621884" w14:paraId="463BAE2C" w14:textId="77777777" w:rsidTr="00684B75">
        <w:trPr>
          <w:trHeight w:val="20"/>
        </w:trPr>
        <w:tc>
          <w:tcPr>
            <w:tcW w:w="2482" w:type="dxa"/>
            <w:gridSpan w:val="2"/>
          </w:tcPr>
          <w:p w14:paraId="244C8429" w14:textId="591509AE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11143">
              <w:rPr>
                <w:rFonts w:ascii="Times New Roman" w:hAnsi="Times New Roman" w:cs="Times New Roman"/>
              </w:rPr>
              <w:t>Rickerson, Woody</w:t>
            </w:r>
          </w:p>
        </w:tc>
        <w:tc>
          <w:tcPr>
            <w:tcW w:w="3946" w:type="dxa"/>
            <w:gridSpan w:val="2"/>
          </w:tcPr>
          <w:p w14:paraId="2676E3FA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A14ACF3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74ACA" w:rsidRPr="00621884" w14:paraId="0EC52818" w14:textId="77777777" w:rsidTr="00684B75">
        <w:trPr>
          <w:trHeight w:val="20"/>
        </w:trPr>
        <w:tc>
          <w:tcPr>
            <w:tcW w:w="2482" w:type="dxa"/>
            <w:gridSpan w:val="2"/>
          </w:tcPr>
          <w:p w14:paraId="7B1AD839" w14:textId="3C9FCA9B" w:rsidR="00874ACA" w:rsidRPr="00094F65" w:rsidRDefault="00874AC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lastRenderedPageBreak/>
              <w:t>Roberts, Randy</w:t>
            </w:r>
          </w:p>
        </w:tc>
        <w:tc>
          <w:tcPr>
            <w:tcW w:w="3946" w:type="dxa"/>
            <w:gridSpan w:val="2"/>
          </w:tcPr>
          <w:p w14:paraId="4FE5FC77" w14:textId="77777777" w:rsidR="00874ACA" w:rsidRPr="00094F65" w:rsidRDefault="00874ACA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5134183" w14:textId="592C6463" w:rsidR="00874ACA" w:rsidRPr="00094F65" w:rsidRDefault="00874AC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0C573735" w14:textId="77777777" w:rsidTr="00684B75">
        <w:trPr>
          <w:trHeight w:val="20"/>
        </w:trPr>
        <w:tc>
          <w:tcPr>
            <w:tcW w:w="2482" w:type="dxa"/>
            <w:gridSpan w:val="2"/>
          </w:tcPr>
          <w:p w14:paraId="749E9CA1" w14:textId="08EDA594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Schroeder, Gina</w:t>
            </w:r>
          </w:p>
        </w:tc>
        <w:tc>
          <w:tcPr>
            <w:tcW w:w="3946" w:type="dxa"/>
            <w:gridSpan w:val="2"/>
          </w:tcPr>
          <w:p w14:paraId="03EBB252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424A193" w14:textId="1FF5D085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24A711FC" w14:textId="77777777" w:rsidTr="00684B75">
        <w:trPr>
          <w:trHeight w:val="20"/>
        </w:trPr>
        <w:tc>
          <w:tcPr>
            <w:tcW w:w="2482" w:type="dxa"/>
            <w:gridSpan w:val="2"/>
          </w:tcPr>
          <w:p w14:paraId="69E46432" w14:textId="4BC87DAF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11143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79E4C94C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90B6178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2DD6471B" w14:textId="77777777" w:rsidTr="00684B75">
        <w:trPr>
          <w:trHeight w:val="20"/>
        </w:trPr>
        <w:tc>
          <w:tcPr>
            <w:tcW w:w="2482" w:type="dxa"/>
            <w:gridSpan w:val="2"/>
          </w:tcPr>
          <w:p w14:paraId="0EE99BD6" w14:textId="107297ED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Simons, Diane</w:t>
            </w:r>
          </w:p>
        </w:tc>
        <w:tc>
          <w:tcPr>
            <w:tcW w:w="3946" w:type="dxa"/>
            <w:gridSpan w:val="2"/>
          </w:tcPr>
          <w:p w14:paraId="330C2899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47E56D6" w14:textId="173B0CA8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95700" w:rsidRPr="00621884" w14:paraId="18B2CD54" w14:textId="77777777" w:rsidTr="00684B75">
        <w:trPr>
          <w:trHeight w:val="20"/>
        </w:trPr>
        <w:tc>
          <w:tcPr>
            <w:tcW w:w="2482" w:type="dxa"/>
            <w:gridSpan w:val="2"/>
          </w:tcPr>
          <w:p w14:paraId="338CF692" w14:textId="1E7BD846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Smith, Nathan</w:t>
            </w:r>
          </w:p>
        </w:tc>
        <w:tc>
          <w:tcPr>
            <w:tcW w:w="3946" w:type="dxa"/>
            <w:gridSpan w:val="2"/>
          </w:tcPr>
          <w:p w14:paraId="41DC101D" w14:textId="77777777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262F08B" w14:textId="1024B738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621884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11143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75599" w:rsidRPr="00621884" w14:paraId="0B622935" w14:textId="77777777" w:rsidTr="00684B75">
        <w:trPr>
          <w:trHeight w:val="20"/>
        </w:trPr>
        <w:tc>
          <w:tcPr>
            <w:tcW w:w="2482" w:type="dxa"/>
            <w:gridSpan w:val="2"/>
          </w:tcPr>
          <w:p w14:paraId="7C5F05AC" w14:textId="4FD381F0" w:rsidR="00375599" w:rsidRPr="00011143" w:rsidRDefault="0037559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64698241" w14:textId="77777777" w:rsidR="00375599" w:rsidRPr="00621884" w:rsidRDefault="0037559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EB6F1AC" w14:textId="77777777" w:rsidR="00375599" w:rsidRPr="00621884" w:rsidRDefault="0037559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5D72D462" w14:textId="77777777" w:rsidTr="00684B75">
        <w:trPr>
          <w:trHeight w:val="20"/>
        </w:trPr>
        <w:tc>
          <w:tcPr>
            <w:tcW w:w="2482" w:type="dxa"/>
            <w:gridSpan w:val="2"/>
          </w:tcPr>
          <w:p w14:paraId="3CE4D705" w14:textId="194A923D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3219A898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D659787" w14:textId="5CD8F172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621884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684B75" w:rsidRPr="00011143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684B75" w:rsidRPr="00621884" w:rsidRDefault="00684B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684B75" w:rsidRPr="00621884" w:rsidRDefault="00E10E4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21884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5A5CEB" w14:textId="77777777" w:rsidR="008949CA" w:rsidRPr="00621884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1AB6C59" w14:textId="77777777" w:rsidR="008949CA" w:rsidRPr="00621884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773A90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773A90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773A90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773A90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773A90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680FD9B4" w:rsidR="00EF73CC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773A90">
        <w:rPr>
          <w:rFonts w:ascii="Times New Roman" w:hAnsi="Times New Roman" w:cs="Times New Roman"/>
        </w:rPr>
        <w:t xml:space="preserve">Martha Henson </w:t>
      </w:r>
      <w:r w:rsidR="00C039AC" w:rsidRPr="00773A90">
        <w:rPr>
          <w:rFonts w:ascii="Times New Roman" w:hAnsi="Times New Roman" w:cs="Times New Roman"/>
        </w:rPr>
        <w:t xml:space="preserve">called the </w:t>
      </w:r>
      <w:r w:rsidR="00773A90" w:rsidRPr="00773A90">
        <w:rPr>
          <w:rFonts w:ascii="Times New Roman" w:hAnsi="Times New Roman" w:cs="Times New Roman"/>
        </w:rPr>
        <w:t xml:space="preserve">March </w:t>
      </w:r>
      <w:r w:rsidRPr="00773A90">
        <w:rPr>
          <w:rFonts w:ascii="Times New Roman" w:hAnsi="Times New Roman" w:cs="Times New Roman"/>
        </w:rPr>
        <w:t xml:space="preserve">8, </w:t>
      </w:r>
      <w:r w:rsidR="00C039AC" w:rsidRPr="00773A90">
        <w:rPr>
          <w:rFonts w:ascii="Times New Roman" w:hAnsi="Times New Roman" w:cs="Times New Roman"/>
        </w:rPr>
        <w:t xml:space="preserve">2018 </w:t>
      </w:r>
      <w:r w:rsidR="00EF73CC" w:rsidRPr="00773A90">
        <w:rPr>
          <w:rFonts w:ascii="Times New Roman" w:hAnsi="Times New Roman" w:cs="Times New Roman"/>
        </w:rPr>
        <w:t xml:space="preserve">PRS meeting to order at </w:t>
      </w:r>
      <w:r w:rsidR="00D6396A" w:rsidRPr="00773A90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773A90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773A90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73A90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773A90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773A90">
        <w:rPr>
          <w:rFonts w:ascii="Times New Roman" w:hAnsi="Times New Roman" w:cs="Times New Roman"/>
        </w:rPr>
        <w:t xml:space="preserve">Ms. </w:t>
      </w:r>
      <w:r w:rsidR="00325C53" w:rsidRPr="00773A90">
        <w:rPr>
          <w:rFonts w:ascii="Times New Roman" w:hAnsi="Times New Roman" w:cs="Times New Roman"/>
        </w:rPr>
        <w:t xml:space="preserve">Henson </w:t>
      </w:r>
      <w:r w:rsidR="00EB6CF3" w:rsidRPr="00773A90">
        <w:rPr>
          <w:rFonts w:ascii="Times New Roman" w:hAnsi="Times New Roman" w:cs="Times New Roman"/>
        </w:rPr>
        <w:t>directed attention to the Antitrust A</w:t>
      </w:r>
      <w:r w:rsidR="00C21AA8" w:rsidRPr="00773A90">
        <w:rPr>
          <w:rFonts w:ascii="Times New Roman" w:hAnsi="Times New Roman" w:cs="Times New Roman"/>
        </w:rPr>
        <w:t xml:space="preserve">dmonition, which was displayed.  </w:t>
      </w:r>
    </w:p>
    <w:p w14:paraId="7394E7A6" w14:textId="77777777" w:rsidR="000B6DB9" w:rsidRPr="00773A90" w:rsidRDefault="000B6DB9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784BE211" w14:textId="77777777" w:rsidR="00C039AC" w:rsidRPr="00621884" w:rsidRDefault="00C039AC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CDA998" w14:textId="77777777" w:rsidR="00EB6CF3" w:rsidRPr="00773A90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73A90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773A90">
        <w:rPr>
          <w:rFonts w:ascii="Times New Roman" w:hAnsi="Times New Roman" w:cs="Times New Roman"/>
          <w:u w:val="single"/>
        </w:rPr>
        <w:t>(see Key Documents)</w:t>
      </w:r>
      <w:r w:rsidR="00C96B32" w:rsidRPr="00773A90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47FA672B" w:rsidR="00EB6CF3" w:rsidRPr="00773A90" w:rsidRDefault="00773A90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773A90">
        <w:rPr>
          <w:rFonts w:ascii="Times New Roman" w:hAnsi="Times New Roman" w:cs="Times New Roman"/>
          <w:i/>
        </w:rPr>
        <w:t xml:space="preserve">February 8, </w:t>
      </w:r>
      <w:r w:rsidR="00325C53" w:rsidRPr="00773A90">
        <w:rPr>
          <w:rFonts w:ascii="Times New Roman" w:hAnsi="Times New Roman" w:cs="Times New Roman"/>
          <w:i/>
        </w:rPr>
        <w:t>2018</w:t>
      </w:r>
    </w:p>
    <w:p w14:paraId="592E8CC6" w14:textId="4E5DB25E" w:rsidR="007A0397" w:rsidRPr="00773A90" w:rsidRDefault="00325C53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773A90">
        <w:rPr>
          <w:rFonts w:ascii="Times New Roman" w:hAnsi="Times New Roman" w:cs="Times New Roman"/>
          <w:b/>
        </w:rPr>
        <w:t xml:space="preserve">Blake Gross </w:t>
      </w:r>
      <w:r w:rsidR="00A24691" w:rsidRPr="00773A90">
        <w:rPr>
          <w:rFonts w:ascii="Times New Roman" w:hAnsi="Times New Roman" w:cs="Times New Roman"/>
          <w:b/>
        </w:rPr>
        <w:t>mov</w:t>
      </w:r>
      <w:r w:rsidR="0013399D" w:rsidRPr="00773A90">
        <w:rPr>
          <w:rFonts w:ascii="Times New Roman" w:hAnsi="Times New Roman" w:cs="Times New Roman"/>
          <w:b/>
        </w:rPr>
        <w:t xml:space="preserve">ed to approve the </w:t>
      </w:r>
      <w:r w:rsidR="00773A90" w:rsidRPr="00773A90">
        <w:rPr>
          <w:rFonts w:ascii="Times New Roman" w:hAnsi="Times New Roman" w:cs="Times New Roman"/>
          <w:b/>
        </w:rPr>
        <w:t>February 8, 2</w:t>
      </w:r>
      <w:r w:rsidRPr="00773A90">
        <w:rPr>
          <w:rFonts w:ascii="Times New Roman" w:hAnsi="Times New Roman" w:cs="Times New Roman"/>
          <w:b/>
        </w:rPr>
        <w:t>018</w:t>
      </w:r>
      <w:r w:rsidR="005A1BE5" w:rsidRPr="00773A90">
        <w:rPr>
          <w:rFonts w:ascii="Times New Roman" w:hAnsi="Times New Roman" w:cs="Times New Roman"/>
          <w:b/>
        </w:rPr>
        <w:t xml:space="preserve"> </w:t>
      </w:r>
      <w:r w:rsidR="0013399D" w:rsidRPr="00773A90">
        <w:rPr>
          <w:rFonts w:ascii="Times New Roman" w:hAnsi="Times New Roman" w:cs="Times New Roman"/>
          <w:b/>
        </w:rPr>
        <w:t xml:space="preserve">meeting minutes as </w:t>
      </w:r>
      <w:r w:rsidR="00A93E65" w:rsidRPr="00773A90">
        <w:rPr>
          <w:rFonts w:ascii="Times New Roman" w:hAnsi="Times New Roman" w:cs="Times New Roman"/>
          <w:b/>
        </w:rPr>
        <w:t xml:space="preserve">submitted.  </w:t>
      </w:r>
      <w:r w:rsidR="00773A90" w:rsidRPr="00773A90">
        <w:rPr>
          <w:rFonts w:ascii="Times New Roman" w:hAnsi="Times New Roman" w:cs="Times New Roman"/>
          <w:b/>
        </w:rPr>
        <w:t xml:space="preserve">Diana Coleman </w:t>
      </w:r>
      <w:r w:rsidR="00EF1B99" w:rsidRPr="00773A90">
        <w:rPr>
          <w:rFonts w:ascii="Times New Roman" w:hAnsi="Times New Roman" w:cs="Times New Roman"/>
          <w:b/>
        </w:rPr>
        <w:t xml:space="preserve">seconded </w:t>
      </w:r>
      <w:r w:rsidR="0013399D" w:rsidRPr="00773A90">
        <w:rPr>
          <w:rFonts w:ascii="Times New Roman" w:hAnsi="Times New Roman" w:cs="Times New Roman"/>
          <w:b/>
        </w:rPr>
        <w:t xml:space="preserve">the motion.  </w:t>
      </w:r>
      <w:r w:rsidR="00E96634" w:rsidRPr="00773A90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621884" w:rsidRDefault="00777142" w:rsidP="00A031E4">
      <w:pPr>
        <w:pStyle w:val="NoSpacing"/>
        <w:jc w:val="both"/>
        <w:rPr>
          <w:highlight w:val="lightGray"/>
        </w:rPr>
      </w:pPr>
    </w:p>
    <w:p w14:paraId="1FBB7A52" w14:textId="77777777" w:rsidR="00DA7FE2" w:rsidRPr="00621884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3F711A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F711A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3F711A">
        <w:rPr>
          <w:rFonts w:ascii="Times New Roman" w:hAnsi="Times New Roman" w:cs="Times New Roman"/>
          <w:u w:val="single"/>
        </w:rPr>
        <w:t>and Board Report</w:t>
      </w:r>
      <w:r w:rsidR="003A4157" w:rsidRPr="003F711A">
        <w:rPr>
          <w:rFonts w:ascii="Times New Roman" w:hAnsi="Times New Roman" w:cs="Times New Roman"/>
          <w:u w:val="single"/>
        </w:rPr>
        <w:t xml:space="preserve"> </w:t>
      </w:r>
    </w:p>
    <w:p w14:paraId="48994250" w14:textId="17089714" w:rsidR="003F711A" w:rsidRPr="001C486C" w:rsidRDefault="003F711A" w:rsidP="003F7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711A">
        <w:rPr>
          <w:rFonts w:ascii="Times New Roman" w:hAnsi="Times New Roman" w:cs="Times New Roman"/>
        </w:rPr>
        <w:t>Ms. Henson noted the disposition of Revision Requests considered</w:t>
      </w:r>
      <w:r w:rsidRPr="001C486C">
        <w:rPr>
          <w:rFonts w:ascii="Times New Roman" w:hAnsi="Times New Roman" w:cs="Times New Roman"/>
        </w:rPr>
        <w:t xml:space="preserve"> at the </w:t>
      </w:r>
      <w:r>
        <w:rPr>
          <w:rFonts w:ascii="Times New Roman" w:hAnsi="Times New Roman" w:cs="Times New Roman"/>
        </w:rPr>
        <w:t xml:space="preserve">February 22, 2018 </w:t>
      </w:r>
      <w:r w:rsidRPr="001C486C">
        <w:rPr>
          <w:rFonts w:ascii="Times New Roman" w:hAnsi="Times New Roman" w:cs="Times New Roman"/>
        </w:rPr>
        <w:t xml:space="preserve">TAC and </w:t>
      </w:r>
      <w:r>
        <w:rPr>
          <w:rFonts w:ascii="Times New Roman" w:hAnsi="Times New Roman" w:cs="Times New Roman"/>
        </w:rPr>
        <w:t xml:space="preserve">February 20, 2018 ERCOT </w:t>
      </w:r>
      <w:r w:rsidRPr="001C486C">
        <w:rPr>
          <w:rFonts w:ascii="Times New Roman" w:hAnsi="Times New Roman" w:cs="Times New Roman"/>
        </w:rPr>
        <w:t>Board meeting</w:t>
      </w:r>
      <w:r>
        <w:rPr>
          <w:rFonts w:ascii="Times New Roman" w:hAnsi="Times New Roman" w:cs="Times New Roman"/>
        </w:rPr>
        <w:t>s</w:t>
      </w:r>
      <w:r w:rsidRPr="001C486C">
        <w:rPr>
          <w:rFonts w:ascii="Times New Roman" w:hAnsi="Times New Roman" w:cs="Times New Roman"/>
        </w:rPr>
        <w:t xml:space="preserve">.      </w:t>
      </w:r>
    </w:p>
    <w:p w14:paraId="7C6D8F8A" w14:textId="77777777" w:rsidR="00325C53" w:rsidRDefault="00325C53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2C062B7" w14:textId="77777777" w:rsidR="00754485" w:rsidRPr="00621884" w:rsidRDefault="00754485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7FDE1E" w14:textId="77777777" w:rsidR="00FB78FB" w:rsidRPr="007D53A6" w:rsidRDefault="00D16019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53A6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7D53A6">
        <w:rPr>
          <w:rFonts w:ascii="Times New Roman" w:hAnsi="Times New Roman" w:cs="Times New Roman"/>
          <w:u w:val="single"/>
        </w:rPr>
        <w:t xml:space="preserve"> </w:t>
      </w:r>
    </w:p>
    <w:p w14:paraId="291A0EFD" w14:textId="40ED8673" w:rsidR="008D26E4" w:rsidRDefault="002E11BE" w:rsidP="006312ED">
      <w:pPr>
        <w:pStyle w:val="NoSpacing"/>
        <w:jc w:val="both"/>
        <w:rPr>
          <w:rFonts w:ascii="Times New Roman" w:hAnsi="Times New Roman" w:cs="Times New Roman"/>
        </w:rPr>
      </w:pPr>
      <w:r w:rsidRPr="008D26E4">
        <w:rPr>
          <w:rFonts w:ascii="Times New Roman" w:hAnsi="Times New Roman" w:cs="Times New Roman"/>
        </w:rPr>
        <w:t xml:space="preserve">Troy Anderson </w:t>
      </w:r>
      <w:r w:rsidR="00D16019" w:rsidRPr="008D26E4">
        <w:rPr>
          <w:rFonts w:ascii="Times New Roman" w:hAnsi="Times New Roman" w:cs="Times New Roman"/>
        </w:rPr>
        <w:t>pr</w:t>
      </w:r>
      <w:r w:rsidR="00474A6F" w:rsidRPr="008D26E4">
        <w:rPr>
          <w:rFonts w:ascii="Times New Roman" w:hAnsi="Times New Roman" w:cs="Times New Roman"/>
        </w:rPr>
        <w:t xml:space="preserve">ovided a </w:t>
      </w:r>
      <w:r w:rsidR="00D16019" w:rsidRPr="008D26E4">
        <w:rPr>
          <w:rFonts w:ascii="Times New Roman" w:hAnsi="Times New Roman" w:cs="Times New Roman"/>
        </w:rPr>
        <w:t>project update</w:t>
      </w:r>
      <w:r w:rsidR="00FD7F5A" w:rsidRPr="008D26E4">
        <w:rPr>
          <w:rFonts w:ascii="Times New Roman" w:hAnsi="Times New Roman" w:cs="Times New Roman"/>
        </w:rPr>
        <w:t xml:space="preserve"> </w:t>
      </w:r>
      <w:r w:rsidR="00D16019" w:rsidRPr="008D26E4">
        <w:rPr>
          <w:rFonts w:ascii="Times New Roman" w:hAnsi="Times New Roman" w:cs="Times New Roman"/>
        </w:rPr>
        <w:t>and summary of PPL activity</w:t>
      </w:r>
      <w:r w:rsidR="008D26E4">
        <w:rPr>
          <w:rFonts w:ascii="Times New Roman" w:hAnsi="Times New Roman" w:cs="Times New Roman"/>
        </w:rPr>
        <w:t xml:space="preserve"> and </w:t>
      </w:r>
      <w:r w:rsidR="00861C8C" w:rsidRPr="008D26E4">
        <w:rPr>
          <w:rFonts w:ascii="Times New Roman" w:hAnsi="Times New Roman" w:cs="Times New Roman"/>
        </w:rPr>
        <w:t xml:space="preserve">reviewed </w:t>
      </w:r>
      <w:r w:rsidR="00371BC3" w:rsidRPr="008D26E4">
        <w:rPr>
          <w:rFonts w:ascii="Times New Roman" w:hAnsi="Times New Roman" w:cs="Times New Roman"/>
        </w:rPr>
        <w:t>t</w:t>
      </w:r>
      <w:r w:rsidR="00861C8C" w:rsidRPr="008D26E4">
        <w:rPr>
          <w:rFonts w:ascii="Times New Roman" w:hAnsi="Times New Roman" w:cs="Times New Roman"/>
        </w:rPr>
        <w:t xml:space="preserve">he </w:t>
      </w:r>
      <w:r w:rsidR="00F658AD" w:rsidRPr="008D26E4">
        <w:rPr>
          <w:rFonts w:ascii="Times New Roman" w:hAnsi="Times New Roman" w:cs="Times New Roman"/>
        </w:rPr>
        <w:t xml:space="preserve">2018 </w:t>
      </w:r>
      <w:r w:rsidR="00986A8A" w:rsidRPr="008D26E4">
        <w:rPr>
          <w:rFonts w:ascii="Times New Roman" w:hAnsi="Times New Roman" w:cs="Times New Roman"/>
        </w:rPr>
        <w:t>r</w:t>
      </w:r>
      <w:r w:rsidR="00F658AD" w:rsidRPr="008D26E4">
        <w:rPr>
          <w:rFonts w:ascii="Times New Roman" w:hAnsi="Times New Roman" w:cs="Times New Roman"/>
        </w:rPr>
        <w:t xml:space="preserve">elease </w:t>
      </w:r>
      <w:r w:rsidR="00D044D3" w:rsidRPr="008D26E4">
        <w:rPr>
          <w:rFonts w:ascii="Times New Roman" w:hAnsi="Times New Roman" w:cs="Times New Roman"/>
        </w:rPr>
        <w:t>targets</w:t>
      </w:r>
      <w:r w:rsidR="008D26E4">
        <w:rPr>
          <w:rFonts w:ascii="Times New Roman" w:hAnsi="Times New Roman" w:cs="Times New Roman"/>
        </w:rPr>
        <w:t xml:space="preserve"> and project spending.  Mr. Anderson </w:t>
      </w:r>
      <w:r w:rsidR="008D26E4" w:rsidRPr="008D26E4">
        <w:rPr>
          <w:rFonts w:ascii="Times New Roman" w:hAnsi="Times New Roman" w:cs="Times New Roman"/>
        </w:rPr>
        <w:t>reviewed Section 21.4.6, Revision Request Impact Analy</w:t>
      </w:r>
      <w:r w:rsidR="00A4144A">
        <w:rPr>
          <w:rFonts w:ascii="Times New Roman" w:hAnsi="Times New Roman" w:cs="Times New Roman"/>
        </w:rPr>
        <w:t>sis</w:t>
      </w:r>
      <w:r w:rsidR="008D26E4" w:rsidRPr="008D26E4">
        <w:rPr>
          <w:rFonts w:ascii="Times New Roman" w:hAnsi="Times New Roman" w:cs="Times New Roman"/>
        </w:rPr>
        <w:t>, and</w:t>
      </w:r>
      <w:r w:rsidR="008D26E4">
        <w:rPr>
          <w:rFonts w:ascii="Times New Roman" w:hAnsi="Times New Roman" w:cs="Times New Roman"/>
        </w:rPr>
        <w:t xml:space="preserve"> presented recommendations </w:t>
      </w:r>
      <w:r w:rsidR="00E857B2">
        <w:rPr>
          <w:rFonts w:ascii="Times New Roman" w:hAnsi="Times New Roman" w:cs="Times New Roman"/>
        </w:rPr>
        <w:t xml:space="preserve">for improvements </w:t>
      </w:r>
      <w:r w:rsidR="00A4144A">
        <w:rPr>
          <w:rFonts w:ascii="Times New Roman" w:hAnsi="Times New Roman" w:cs="Times New Roman"/>
        </w:rPr>
        <w:t xml:space="preserve">to the Impact Analysis template.  Market Participants discussed the recommendations and requested ERCOT begin using the new template.  </w:t>
      </w:r>
      <w:r w:rsidR="00A4144A" w:rsidRPr="00A4144A">
        <w:rPr>
          <w:rFonts w:ascii="Times New Roman" w:hAnsi="Times New Roman" w:cs="Times New Roman"/>
        </w:rPr>
        <w:t>Mr. Anderson presented the results of ERCOT’s annual review of Impact Analysis Results</w:t>
      </w:r>
      <w:r w:rsidR="00AE648C">
        <w:rPr>
          <w:rFonts w:ascii="Times New Roman" w:hAnsi="Times New Roman" w:cs="Times New Roman"/>
        </w:rPr>
        <w:t xml:space="preserve">, </w:t>
      </w:r>
      <w:r w:rsidR="00A4144A" w:rsidRPr="00A4144A">
        <w:rPr>
          <w:rFonts w:ascii="Times New Roman" w:hAnsi="Times New Roman" w:cs="Times New Roman"/>
        </w:rPr>
        <w:t>and highlighted variances from pr</w:t>
      </w:r>
      <w:r w:rsidR="00314718">
        <w:rPr>
          <w:rFonts w:ascii="Times New Roman" w:hAnsi="Times New Roman" w:cs="Times New Roman"/>
        </w:rPr>
        <w:t xml:space="preserve">oject costs and duration ranges.  Mr. Anderson </w:t>
      </w:r>
      <w:r w:rsidR="00AE648C">
        <w:rPr>
          <w:rFonts w:ascii="Times New Roman" w:hAnsi="Times New Roman" w:cs="Times New Roman"/>
        </w:rPr>
        <w:t xml:space="preserve">provided Market Participants a summary of the effort </w:t>
      </w:r>
      <w:r w:rsidR="00314718">
        <w:rPr>
          <w:rFonts w:ascii="Times New Roman" w:hAnsi="Times New Roman" w:cs="Times New Roman"/>
        </w:rPr>
        <w:t xml:space="preserve">ERCOT </w:t>
      </w:r>
      <w:r w:rsidR="00AE648C">
        <w:rPr>
          <w:rFonts w:ascii="Times New Roman" w:hAnsi="Times New Roman" w:cs="Times New Roman"/>
        </w:rPr>
        <w:t xml:space="preserve">expended </w:t>
      </w:r>
      <w:r w:rsidR="00314718">
        <w:rPr>
          <w:rFonts w:ascii="Times New Roman" w:hAnsi="Times New Roman" w:cs="Times New Roman"/>
        </w:rPr>
        <w:t xml:space="preserve">to complete an Impact Analysis by project cost estimate.  </w:t>
      </w:r>
    </w:p>
    <w:p w14:paraId="7424884C" w14:textId="77777777" w:rsidR="008D26E4" w:rsidRDefault="008D26E4" w:rsidP="006312ED">
      <w:pPr>
        <w:pStyle w:val="NoSpacing"/>
        <w:jc w:val="both"/>
        <w:rPr>
          <w:rFonts w:ascii="Times New Roman" w:hAnsi="Times New Roman" w:cs="Times New Roman"/>
        </w:rPr>
      </w:pPr>
    </w:p>
    <w:p w14:paraId="67D91DF0" w14:textId="77777777" w:rsidR="00C821EE" w:rsidRDefault="00C821EE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AD2B5FA" w14:textId="5A3BE384" w:rsidR="007D53A6" w:rsidRPr="007D53A6" w:rsidRDefault="007D53A6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53A6">
        <w:rPr>
          <w:rFonts w:ascii="Times New Roman" w:hAnsi="Times New Roman" w:cs="Times New Roman"/>
          <w:u w:val="single"/>
        </w:rPr>
        <w:t>Annual Review of Other Binding Document List</w:t>
      </w:r>
    </w:p>
    <w:p w14:paraId="4FD7AB0E" w14:textId="0822E27C" w:rsidR="00FE79FC" w:rsidRDefault="00FE79FC" w:rsidP="00FE79FC">
      <w:pPr>
        <w:pStyle w:val="NoSpacing"/>
        <w:jc w:val="both"/>
        <w:rPr>
          <w:rFonts w:ascii="Times New Roman" w:hAnsi="Times New Roman" w:cs="Times New Roman"/>
        </w:rPr>
      </w:pPr>
      <w:r w:rsidRPr="00E66265">
        <w:rPr>
          <w:rFonts w:ascii="Times New Roman" w:hAnsi="Times New Roman" w:cs="Times New Roman"/>
        </w:rPr>
        <w:t xml:space="preserve">Ms. Henson reminded Market Participants of the PRS annual obligation to review the list of Other Binding Documents and presented the current list of Other Binding Documents.   </w:t>
      </w:r>
      <w:r w:rsidR="00E66265" w:rsidRPr="00E66265">
        <w:rPr>
          <w:rFonts w:ascii="Times New Roman" w:hAnsi="Times New Roman" w:cs="Times New Roman"/>
        </w:rPr>
        <w:t xml:space="preserve">Market Participants discussed the </w:t>
      </w:r>
      <w:r w:rsidR="00E66265" w:rsidRPr="00E66265">
        <w:rPr>
          <w:rFonts w:ascii="Times New Roman" w:hAnsi="Times New Roman" w:cs="Times New Roman"/>
        </w:rPr>
        <w:lastRenderedPageBreak/>
        <w:t>list</w:t>
      </w:r>
      <w:r w:rsidR="00F337E6">
        <w:rPr>
          <w:rFonts w:ascii="Times New Roman" w:hAnsi="Times New Roman" w:cs="Times New Roman"/>
        </w:rPr>
        <w:t>, transparency of change control for Other Binding Documents,</w:t>
      </w:r>
      <w:r w:rsidR="00E66265" w:rsidRPr="00E66265">
        <w:rPr>
          <w:rFonts w:ascii="Times New Roman" w:hAnsi="Times New Roman" w:cs="Times New Roman"/>
        </w:rPr>
        <w:t xml:space="preserve"> </w:t>
      </w:r>
      <w:r w:rsidR="00F337E6">
        <w:rPr>
          <w:rFonts w:ascii="Times New Roman" w:hAnsi="Times New Roman" w:cs="Times New Roman"/>
        </w:rPr>
        <w:t>and agreed that PRS should review the</w:t>
      </w:r>
      <w:r w:rsidR="00E66265" w:rsidRPr="00E66265">
        <w:rPr>
          <w:rFonts w:ascii="Times New Roman" w:hAnsi="Times New Roman" w:cs="Times New Roman"/>
        </w:rPr>
        <w:t xml:space="preserve"> </w:t>
      </w:r>
      <w:r w:rsidR="00F337E6">
        <w:rPr>
          <w:rFonts w:ascii="Times New Roman" w:hAnsi="Times New Roman" w:cs="Times New Roman"/>
        </w:rPr>
        <w:t xml:space="preserve">various </w:t>
      </w:r>
      <w:r w:rsidR="00E66265" w:rsidRPr="00E66265">
        <w:rPr>
          <w:rFonts w:ascii="Times New Roman" w:hAnsi="Times New Roman" w:cs="Times New Roman"/>
        </w:rPr>
        <w:t>approval process</w:t>
      </w:r>
      <w:r w:rsidR="00F337E6">
        <w:rPr>
          <w:rFonts w:ascii="Times New Roman" w:hAnsi="Times New Roman" w:cs="Times New Roman"/>
        </w:rPr>
        <w:t>es</w:t>
      </w:r>
      <w:r w:rsidR="00E66265" w:rsidRPr="00E66265">
        <w:rPr>
          <w:rFonts w:ascii="Times New Roman" w:hAnsi="Times New Roman" w:cs="Times New Roman"/>
        </w:rPr>
        <w:t xml:space="preserve"> for Other Binding Documents</w:t>
      </w:r>
      <w:r w:rsidR="00F337E6">
        <w:rPr>
          <w:rFonts w:ascii="Times New Roman" w:hAnsi="Times New Roman" w:cs="Times New Roman"/>
        </w:rPr>
        <w:t xml:space="preserve"> at a later meeting</w:t>
      </w:r>
      <w:r w:rsidR="00E66265" w:rsidRPr="00E66265">
        <w:rPr>
          <w:rFonts w:ascii="Times New Roman" w:hAnsi="Times New Roman" w:cs="Times New Roman"/>
        </w:rPr>
        <w:t xml:space="preserve">.   </w:t>
      </w:r>
    </w:p>
    <w:p w14:paraId="47031FB9" w14:textId="77777777" w:rsidR="00F337E6" w:rsidRPr="00E66265" w:rsidRDefault="00F337E6" w:rsidP="00FE79FC">
      <w:pPr>
        <w:pStyle w:val="NoSpacing"/>
        <w:jc w:val="both"/>
        <w:rPr>
          <w:rFonts w:ascii="Times New Roman" w:hAnsi="Times New Roman" w:cs="Times New Roman"/>
        </w:rPr>
      </w:pPr>
    </w:p>
    <w:p w14:paraId="609C1FAB" w14:textId="50F70F20" w:rsidR="007D53A6" w:rsidRPr="00E66265" w:rsidRDefault="00E66265" w:rsidP="00FE79FC">
      <w:pPr>
        <w:pStyle w:val="NoSpacing"/>
        <w:jc w:val="both"/>
        <w:rPr>
          <w:rFonts w:ascii="Times New Roman" w:hAnsi="Times New Roman" w:cs="Times New Roman"/>
          <w:b/>
        </w:rPr>
      </w:pPr>
      <w:r w:rsidRPr="00E66265">
        <w:rPr>
          <w:rFonts w:ascii="Times New Roman" w:hAnsi="Times New Roman" w:cs="Times New Roman"/>
          <w:b/>
        </w:rPr>
        <w:t xml:space="preserve">Tom Burke </w:t>
      </w:r>
      <w:r w:rsidR="00FE79FC" w:rsidRPr="00E66265">
        <w:rPr>
          <w:rFonts w:ascii="Times New Roman" w:hAnsi="Times New Roman" w:cs="Times New Roman"/>
          <w:b/>
        </w:rPr>
        <w:t xml:space="preserve">moved to recommend approval of the current list of Other Binding Documents.  </w:t>
      </w:r>
      <w:r w:rsidRPr="00E66265">
        <w:rPr>
          <w:rFonts w:ascii="Times New Roman" w:hAnsi="Times New Roman" w:cs="Times New Roman"/>
          <w:b/>
        </w:rPr>
        <w:t>C. Gibson s</w:t>
      </w:r>
      <w:r w:rsidR="00FE79FC" w:rsidRPr="00E66265">
        <w:rPr>
          <w:rFonts w:ascii="Times New Roman" w:hAnsi="Times New Roman" w:cs="Times New Roman"/>
          <w:b/>
        </w:rPr>
        <w:t>econded the motion.  The motion carried unanimously.</w:t>
      </w:r>
    </w:p>
    <w:p w14:paraId="46941F63" w14:textId="77777777" w:rsidR="007D53A6" w:rsidRDefault="007D53A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bookmarkStart w:id="0" w:name="_GoBack"/>
      <w:bookmarkEnd w:id="0"/>
    </w:p>
    <w:p w14:paraId="2806519B" w14:textId="77777777" w:rsidR="00C03636" w:rsidRDefault="00C0363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B84EA0A" w14:textId="0FF9BA03" w:rsidR="007D53A6" w:rsidRPr="007D53A6" w:rsidRDefault="007D53A6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53A6">
        <w:rPr>
          <w:rFonts w:ascii="Times New Roman" w:hAnsi="Times New Roman" w:cs="Times New Roman"/>
          <w:u w:val="single"/>
        </w:rPr>
        <w:t>Urgency Vote</w:t>
      </w:r>
    </w:p>
    <w:p w14:paraId="413E596E" w14:textId="16D913F4" w:rsidR="007D53A6" w:rsidRDefault="007D53A6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7D53A6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 xml:space="preserve">odal </w:t>
      </w:r>
      <w:r w:rsidRPr="007D53A6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>rotocol Revision Request (NP</w:t>
      </w:r>
      <w:r w:rsidRPr="007D53A6">
        <w:rPr>
          <w:rFonts w:ascii="Times New Roman" w:hAnsi="Times New Roman" w:cs="Times New Roman"/>
          <w:i/>
        </w:rPr>
        <w:t>RR</w:t>
      </w:r>
      <w:r>
        <w:rPr>
          <w:rFonts w:ascii="Times New Roman" w:hAnsi="Times New Roman" w:cs="Times New Roman"/>
          <w:i/>
        </w:rPr>
        <w:t xml:space="preserve">) </w:t>
      </w:r>
      <w:r w:rsidRPr="007D53A6">
        <w:rPr>
          <w:rFonts w:ascii="Times New Roman" w:hAnsi="Times New Roman" w:cs="Times New Roman"/>
          <w:i/>
        </w:rPr>
        <w:t>868, As-Built Hub and Load Zone Calculation</w:t>
      </w:r>
    </w:p>
    <w:p w14:paraId="526C1B2E" w14:textId="04C950F1" w:rsidR="007D53A6" w:rsidRDefault="00C03636" w:rsidP="00A031E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Clayton</w:t>
      </w:r>
      <w:r w:rsidR="00E66265" w:rsidRPr="00E66265">
        <w:rPr>
          <w:rFonts w:ascii="Times New Roman" w:hAnsi="Times New Roman" w:cs="Times New Roman"/>
          <w:b/>
        </w:rPr>
        <w:t xml:space="preserve"> Greer moved t</w:t>
      </w:r>
      <w:r>
        <w:rPr>
          <w:rFonts w:ascii="Times New Roman" w:hAnsi="Times New Roman" w:cs="Times New Roman"/>
          <w:b/>
        </w:rPr>
        <w:t xml:space="preserve">o grant NPRR868 Urgent status.  </w:t>
      </w:r>
      <w:r w:rsidR="00E66265" w:rsidRPr="00E66265">
        <w:rPr>
          <w:rFonts w:ascii="Times New Roman" w:hAnsi="Times New Roman" w:cs="Times New Roman"/>
          <w:b/>
        </w:rPr>
        <w:t>Mr. Burke seconded the motion.  The motion carried unanimously.</w:t>
      </w:r>
    </w:p>
    <w:p w14:paraId="4EC87EAF" w14:textId="77777777" w:rsidR="00E66265" w:rsidRDefault="00E66265" w:rsidP="00A031E4">
      <w:pPr>
        <w:pStyle w:val="NoSpacing"/>
        <w:jc w:val="both"/>
        <w:rPr>
          <w:rFonts w:ascii="Times New Roman" w:hAnsi="Times New Roman" w:cs="Times New Roman"/>
          <w:b/>
        </w:rPr>
      </w:pPr>
    </w:p>
    <w:p w14:paraId="7CB0EA6B" w14:textId="7B89F14D" w:rsidR="00E66265" w:rsidRDefault="00E66265" w:rsidP="00A031E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E66265">
        <w:rPr>
          <w:rFonts w:ascii="Times New Roman" w:hAnsi="Times New Roman" w:cs="Times New Roman"/>
          <w:b/>
        </w:rPr>
        <w:t>Greer moved to recommend approval of NPRR8</w:t>
      </w:r>
      <w:r w:rsidR="007A69FE">
        <w:rPr>
          <w:rFonts w:ascii="Times New Roman" w:hAnsi="Times New Roman" w:cs="Times New Roman"/>
          <w:b/>
        </w:rPr>
        <w:t>68</w:t>
      </w:r>
      <w:r w:rsidRPr="00E662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as submitted</w:t>
      </w:r>
      <w:r w:rsidR="007A69F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and to </w:t>
      </w:r>
      <w:r w:rsidR="007A69FE">
        <w:rPr>
          <w:rFonts w:ascii="Times New Roman" w:hAnsi="Times New Roman" w:cs="Times New Roman"/>
          <w:b/>
        </w:rPr>
        <w:t xml:space="preserve">forward NPRR853 and the </w:t>
      </w:r>
      <w:r w:rsidRPr="00E66265">
        <w:rPr>
          <w:rFonts w:ascii="Times New Roman" w:hAnsi="Times New Roman" w:cs="Times New Roman"/>
          <w:b/>
        </w:rPr>
        <w:t>Impact Analysis</w:t>
      </w:r>
      <w:r w:rsidR="007A69FE">
        <w:rPr>
          <w:rFonts w:ascii="Times New Roman" w:hAnsi="Times New Roman" w:cs="Times New Roman"/>
          <w:b/>
        </w:rPr>
        <w:t xml:space="preserve"> to TAC</w:t>
      </w:r>
      <w:r w:rsidRPr="00E66265">
        <w:rPr>
          <w:rFonts w:ascii="Times New Roman" w:hAnsi="Times New Roman" w:cs="Times New Roman"/>
          <w:b/>
        </w:rPr>
        <w:t xml:space="preserve">.  </w:t>
      </w:r>
      <w:r w:rsidR="007A69FE">
        <w:rPr>
          <w:rFonts w:ascii="Times New Roman" w:hAnsi="Times New Roman" w:cs="Times New Roman"/>
          <w:b/>
        </w:rPr>
        <w:t xml:space="preserve">Ian Haley </w:t>
      </w:r>
      <w:r w:rsidRPr="00E66265">
        <w:rPr>
          <w:rFonts w:ascii="Times New Roman" w:hAnsi="Times New Roman" w:cs="Times New Roman"/>
          <w:b/>
        </w:rPr>
        <w:t>seconded the motion.  The motion carried unanimously.</w:t>
      </w:r>
    </w:p>
    <w:p w14:paraId="04CFD311" w14:textId="77777777" w:rsidR="00FE79FC" w:rsidRDefault="00FE79FC" w:rsidP="00FE79FC">
      <w:pPr>
        <w:pStyle w:val="NoSpacing"/>
        <w:jc w:val="both"/>
        <w:rPr>
          <w:rFonts w:ascii="Times New Roman" w:hAnsi="Times New Roman" w:cs="Times New Roman"/>
          <w:i/>
        </w:rPr>
      </w:pPr>
    </w:p>
    <w:p w14:paraId="75FB0809" w14:textId="77777777" w:rsidR="007A69FE" w:rsidRPr="007D53A6" w:rsidRDefault="007A69FE" w:rsidP="00FE79FC">
      <w:pPr>
        <w:pStyle w:val="NoSpacing"/>
        <w:jc w:val="both"/>
        <w:rPr>
          <w:rFonts w:ascii="Times New Roman" w:hAnsi="Times New Roman" w:cs="Times New Roman"/>
          <w:i/>
        </w:rPr>
      </w:pPr>
    </w:p>
    <w:p w14:paraId="5B0D4D17" w14:textId="08D43F23" w:rsidR="00B3267C" w:rsidRDefault="00B3267C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53A6">
        <w:rPr>
          <w:rFonts w:ascii="Times New Roman" w:hAnsi="Times New Roman" w:cs="Times New Roman"/>
          <w:u w:val="single"/>
        </w:rPr>
        <w:t>Review PRS Reports, Impact Analyses, and Prioritization</w:t>
      </w:r>
      <w:r w:rsidR="00AA316B" w:rsidRPr="007D53A6">
        <w:rPr>
          <w:rFonts w:ascii="Times New Roman" w:hAnsi="Times New Roman" w:cs="Times New Roman"/>
          <w:u w:val="single"/>
        </w:rPr>
        <w:t xml:space="preserve"> (see Key Documents)</w:t>
      </w:r>
    </w:p>
    <w:p w14:paraId="073B62F1" w14:textId="43A56F38" w:rsidR="007D53A6" w:rsidRPr="008F4212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8F4212">
        <w:rPr>
          <w:rFonts w:ascii="Times New Roman" w:hAnsi="Times New Roman" w:cs="Times New Roman"/>
          <w:i/>
        </w:rPr>
        <w:t xml:space="preserve">NPRR853, Availability of ERCOT Estimated Interval Meter Data </w:t>
      </w:r>
    </w:p>
    <w:p w14:paraId="3A704538" w14:textId="2D6AD70D" w:rsidR="007A69FE" w:rsidRDefault="00671C75" w:rsidP="007D53A6">
      <w:pPr>
        <w:pStyle w:val="NoSpacing"/>
        <w:jc w:val="both"/>
        <w:rPr>
          <w:rFonts w:ascii="Times New Roman" w:hAnsi="Times New Roman" w:cs="Times New Roman"/>
        </w:rPr>
      </w:pPr>
      <w:r w:rsidRPr="008F4212">
        <w:rPr>
          <w:rFonts w:ascii="Times New Roman" w:hAnsi="Times New Roman" w:cs="Times New Roman"/>
        </w:rPr>
        <w:t>Rebecca Zerwas stated that during the Impact Analysis process</w:t>
      </w:r>
      <w:r>
        <w:rPr>
          <w:rFonts w:ascii="Times New Roman" w:hAnsi="Times New Roman" w:cs="Times New Roman"/>
        </w:rPr>
        <w:t xml:space="preserve"> ERCOT identified a </w:t>
      </w:r>
      <w:r w:rsidR="008F4212">
        <w:rPr>
          <w:rFonts w:ascii="Times New Roman" w:hAnsi="Times New Roman" w:cs="Times New Roman"/>
        </w:rPr>
        <w:t>more cost effective solution</w:t>
      </w:r>
      <w:r w:rsidR="00C36519">
        <w:rPr>
          <w:rFonts w:ascii="Times New Roman" w:hAnsi="Times New Roman" w:cs="Times New Roman"/>
        </w:rPr>
        <w:t xml:space="preserve"> to NPRR853</w:t>
      </w:r>
      <w:r w:rsidR="008F42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8F4212">
        <w:rPr>
          <w:rFonts w:ascii="Times New Roman" w:hAnsi="Times New Roman" w:cs="Times New Roman"/>
        </w:rPr>
        <w:t xml:space="preserve">requested additional time for </w:t>
      </w:r>
      <w:r>
        <w:rPr>
          <w:rFonts w:ascii="Times New Roman" w:hAnsi="Times New Roman" w:cs="Times New Roman"/>
        </w:rPr>
        <w:t xml:space="preserve">the Retail Market Subcommittee (RMS) to review.    </w:t>
      </w:r>
    </w:p>
    <w:p w14:paraId="670140FF" w14:textId="77777777" w:rsidR="00671C75" w:rsidRDefault="00671C75" w:rsidP="007D53A6">
      <w:pPr>
        <w:pStyle w:val="NoSpacing"/>
        <w:jc w:val="both"/>
        <w:rPr>
          <w:rFonts w:ascii="Times New Roman" w:hAnsi="Times New Roman" w:cs="Times New Roman"/>
        </w:rPr>
      </w:pPr>
    </w:p>
    <w:p w14:paraId="2BA7B0B2" w14:textId="100D00BB" w:rsidR="00671C75" w:rsidRPr="008F4212" w:rsidRDefault="00671C75" w:rsidP="008F4212">
      <w:pPr>
        <w:pStyle w:val="NoSpacing"/>
        <w:jc w:val="both"/>
        <w:rPr>
          <w:rFonts w:ascii="Times New Roman" w:hAnsi="Times New Roman" w:cs="Times New Roman"/>
          <w:b/>
        </w:rPr>
      </w:pPr>
      <w:r w:rsidRPr="008F4212">
        <w:rPr>
          <w:rFonts w:ascii="Times New Roman" w:hAnsi="Times New Roman" w:cs="Times New Roman"/>
          <w:b/>
        </w:rPr>
        <w:t xml:space="preserve">Mr. </w:t>
      </w:r>
      <w:r w:rsidR="008F4212" w:rsidRPr="008F4212">
        <w:rPr>
          <w:rFonts w:ascii="Times New Roman" w:hAnsi="Times New Roman" w:cs="Times New Roman"/>
          <w:b/>
        </w:rPr>
        <w:t xml:space="preserve">Greer </w:t>
      </w:r>
      <w:r w:rsidRPr="008F4212">
        <w:rPr>
          <w:rFonts w:ascii="Times New Roman" w:hAnsi="Times New Roman" w:cs="Times New Roman"/>
          <w:b/>
        </w:rPr>
        <w:t>moved to table NPRR8</w:t>
      </w:r>
      <w:r w:rsidR="008F4212" w:rsidRPr="008F4212">
        <w:rPr>
          <w:rFonts w:ascii="Times New Roman" w:hAnsi="Times New Roman" w:cs="Times New Roman"/>
          <w:b/>
        </w:rPr>
        <w:t xml:space="preserve">53. Bryan Sams </w:t>
      </w:r>
      <w:r w:rsidRPr="008F4212">
        <w:rPr>
          <w:rFonts w:ascii="Times New Roman" w:hAnsi="Times New Roman" w:cs="Times New Roman"/>
          <w:b/>
        </w:rPr>
        <w:t>seconded the motion.  The motion carried unanimously.</w:t>
      </w:r>
    </w:p>
    <w:p w14:paraId="226E8EA2" w14:textId="77777777" w:rsidR="00671C75" w:rsidRPr="00E95B44" w:rsidRDefault="00671C75" w:rsidP="007D53A6">
      <w:pPr>
        <w:pStyle w:val="NoSpacing"/>
        <w:jc w:val="both"/>
        <w:rPr>
          <w:rFonts w:ascii="Times New Roman" w:hAnsi="Times New Roman" w:cs="Times New Roman"/>
        </w:rPr>
      </w:pPr>
    </w:p>
    <w:p w14:paraId="2D39713F" w14:textId="18BB204A" w:rsidR="007D53A6" w:rsidRPr="007D53A6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7D53A6">
        <w:rPr>
          <w:rFonts w:ascii="Times New Roman" w:hAnsi="Times New Roman" w:cs="Times New Roman"/>
          <w:i/>
        </w:rPr>
        <w:t xml:space="preserve">NPRR858, Provide Complete Current Operating Plan (COP) Data  </w:t>
      </w:r>
    </w:p>
    <w:p w14:paraId="2567978E" w14:textId="7389B2EF" w:rsidR="003C2F1C" w:rsidRDefault="003C2F1C" w:rsidP="003C2F1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and ERCOT Staff discussed the Impact Analysis and appropriate priority and rank for NPRR858.</w:t>
      </w:r>
    </w:p>
    <w:p w14:paraId="122DDC95" w14:textId="77777777" w:rsidR="003C2F1C" w:rsidRDefault="003C2F1C" w:rsidP="00C215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3028C6D5" w14:textId="6E6C00DB" w:rsidR="00C21565" w:rsidRDefault="00C21565" w:rsidP="00C21565">
      <w:pPr>
        <w:pStyle w:val="NoSpacing"/>
        <w:jc w:val="both"/>
        <w:rPr>
          <w:rFonts w:ascii="Times New Roman" w:hAnsi="Times New Roman" w:cs="Times New Roman"/>
          <w:i/>
        </w:rPr>
      </w:pPr>
      <w:r w:rsidRPr="00E95B44">
        <w:rPr>
          <w:rFonts w:ascii="Times New Roman" w:hAnsi="Times New Roman" w:cs="Times New Roman"/>
          <w:b/>
        </w:rPr>
        <w:t xml:space="preserve">Mr. Greer moved to endorse and forward to TAC the 2/8/18 PRS Report and the Impact Analysis for </w:t>
      </w:r>
      <w:r>
        <w:rPr>
          <w:rFonts w:ascii="Times New Roman" w:hAnsi="Times New Roman" w:cs="Times New Roman"/>
          <w:b/>
        </w:rPr>
        <w:t xml:space="preserve">NPRR858 </w:t>
      </w:r>
      <w:r w:rsidRPr="00E95B44">
        <w:rPr>
          <w:rFonts w:ascii="Times New Roman" w:hAnsi="Times New Roman" w:cs="Times New Roman"/>
          <w:b/>
        </w:rPr>
        <w:t>with a recommended priority of 2018 and rank of 2</w:t>
      </w:r>
      <w:r>
        <w:rPr>
          <w:rFonts w:ascii="Times New Roman" w:hAnsi="Times New Roman" w:cs="Times New Roman"/>
          <w:b/>
        </w:rPr>
        <w:t>170</w:t>
      </w:r>
      <w:r w:rsidRPr="00E95B44">
        <w:rPr>
          <w:rFonts w:ascii="Times New Roman" w:hAnsi="Times New Roman" w:cs="Times New Roman"/>
          <w:b/>
        </w:rPr>
        <w:t xml:space="preserve">.  Mr. </w:t>
      </w:r>
      <w:r>
        <w:rPr>
          <w:rFonts w:ascii="Times New Roman" w:hAnsi="Times New Roman" w:cs="Times New Roman"/>
          <w:b/>
        </w:rPr>
        <w:t xml:space="preserve">Burke </w:t>
      </w:r>
      <w:r w:rsidRPr="00E95B44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001C4A3E" w14:textId="77777777" w:rsidR="007A69FE" w:rsidRPr="00C21565" w:rsidRDefault="007A69FE" w:rsidP="007D53A6">
      <w:pPr>
        <w:pStyle w:val="NoSpacing"/>
        <w:jc w:val="both"/>
        <w:rPr>
          <w:rFonts w:ascii="Times New Roman" w:hAnsi="Times New Roman" w:cs="Times New Roman"/>
        </w:rPr>
      </w:pPr>
    </w:p>
    <w:p w14:paraId="580B173C" w14:textId="0CF3934A" w:rsidR="007D53A6" w:rsidRPr="007D53A6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E078CB">
        <w:rPr>
          <w:rFonts w:ascii="Times New Roman" w:hAnsi="Times New Roman" w:cs="Times New Roman"/>
          <w:i/>
        </w:rPr>
        <w:t>NPRR864, RUC Modifications to Consider Market-Based Solutions</w:t>
      </w:r>
      <w:r w:rsidRPr="007D53A6">
        <w:rPr>
          <w:rFonts w:ascii="Times New Roman" w:hAnsi="Times New Roman" w:cs="Times New Roman"/>
          <w:i/>
        </w:rPr>
        <w:t xml:space="preserve">  </w:t>
      </w:r>
    </w:p>
    <w:p w14:paraId="33013E38" w14:textId="06522EF1" w:rsidR="00017502" w:rsidRPr="00AB6C0B" w:rsidRDefault="008F4212" w:rsidP="00AB6C0B">
      <w:pPr>
        <w:pStyle w:val="NoSpacing"/>
        <w:jc w:val="both"/>
        <w:rPr>
          <w:rFonts w:ascii="Times New Roman" w:hAnsi="Times New Roman" w:cs="Times New Roman"/>
        </w:rPr>
      </w:pPr>
      <w:r w:rsidRPr="00AB6C0B">
        <w:rPr>
          <w:rFonts w:ascii="Times New Roman" w:hAnsi="Times New Roman" w:cs="Times New Roman"/>
        </w:rPr>
        <w:t>Market Participants and ERCOT Staff discussed the</w:t>
      </w:r>
      <w:r w:rsidR="00017502" w:rsidRPr="00AB6C0B">
        <w:rPr>
          <w:rFonts w:ascii="Times New Roman" w:hAnsi="Times New Roman" w:cs="Times New Roman"/>
        </w:rPr>
        <w:t xml:space="preserve"> Impact Analysis for NPRR864 and the 3/1/18 ERCOT comments.  </w:t>
      </w:r>
      <w:r w:rsidRPr="00AB6C0B">
        <w:rPr>
          <w:rFonts w:ascii="Times New Roman" w:hAnsi="Times New Roman" w:cs="Times New Roman"/>
        </w:rPr>
        <w:t xml:space="preserve">In response to Market Participant questions on the implementation timeline, Mr. Anderson </w:t>
      </w:r>
      <w:r w:rsidR="00017502" w:rsidRPr="00AB6C0B">
        <w:rPr>
          <w:rFonts w:ascii="Times New Roman" w:hAnsi="Times New Roman" w:cs="Times New Roman"/>
        </w:rPr>
        <w:t xml:space="preserve">stated that NPRR864 aligns with additional </w:t>
      </w:r>
      <w:r w:rsidR="00AB6C0B" w:rsidRPr="00AB6C0B">
        <w:rPr>
          <w:rFonts w:ascii="Times New Roman" w:hAnsi="Times New Roman" w:cs="Times New Roman"/>
        </w:rPr>
        <w:t>Market Management Systems (MMS) projects, however</w:t>
      </w:r>
      <w:r w:rsidR="00017502" w:rsidRPr="00AB6C0B">
        <w:rPr>
          <w:rFonts w:ascii="Times New Roman" w:hAnsi="Times New Roman" w:cs="Times New Roman"/>
        </w:rPr>
        <w:t xml:space="preserve">, there is a significant vendor component and </w:t>
      </w:r>
      <w:r w:rsidR="00AB6C0B" w:rsidRPr="00AB6C0B">
        <w:rPr>
          <w:rFonts w:ascii="Times New Roman" w:hAnsi="Times New Roman" w:cs="Times New Roman"/>
        </w:rPr>
        <w:t>stated that September</w:t>
      </w:r>
      <w:r w:rsidR="00C36519">
        <w:rPr>
          <w:rFonts w:ascii="Times New Roman" w:hAnsi="Times New Roman" w:cs="Times New Roman"/>
        </w:rPr>
        <w:t xml:space="preserve"> 2018</w:t>
      </w:r>
      <w:r w:rsidR="00AB6C0B" w:rsidRPr="00AB6C0B">
        <w:rPr>
          <w:rFonts w:ascii="Times New Roman" w:hAnsi="Times New Roman" w:cs="Times New Roman"/>
        </w:rPr>
        <w:t xml:space="preserve"> is the earliest </w:t>
      </w:r>
      <w:r w:rsidR="00017502" w:rsidRPr="00AB6C0B">
        <w:rPr>
          <w:rFonts w:ascii="Times New Roman" w:hAnsi="Times New Roman" w:cs="Times New Roman"/>
        </w:rPr>
        <w:t xml:space="preserve">anticipated </w:t>
      </w:r>
      <w:r w:rsidR="00AB6C0B" w:rsidRPr="00AB6C0B">
        <w:rPr>
          <w:rFonts w:ascii="Times New Roman" w:hAnsi="Times New Roman" w:cs="Times New Roman"/>
        </w:rPr>
        <w:t>implementation date.  Market Participants debated the cost benefit of implementing NPRR864 after summer 2018.  M</w:t>
      </w:r>
      <w:r w:rsidR="00017502" w:rsidRPr="00AB6C0B">
        <w:rPr>
          <w:rFonts w:ascii="Times New Roman" w:hAnsi="Times New Roman" w:cs="Times New Roman"/>
        </w:rPr>
        <w:t xml:space="preserve">arket Participants offered revisions to NPRR864 and further clarified the Business Case.  </w:t>
      </w:r>
    </w:p>
    <w:p w14:paraId="3F45870E" w14:textId="77777777" w:rsidR="00017502" w:rsidRDefault="00017502" w:rsidP="007D53A6">
      <w:pPr>
        <w:pStyle w:val="NoSpacing"/>
        <w:jc w:val="both"/>
        <w:rPr>
          <w:rFonts w:ascii="Times New Roman" w:hAnsi="Times New Roman" w:cs="Times New Roman"/>
        </w:rPr>
      </w:pPr>
    </w:p>
    <w:p w14:paraId="080E684E" w14:textId="5DBBD138" w:rsidR="00AB6C0B" w:rsidRPr="00AB6C0B" w:rsidRDefault="00AB6C0B" w:rsidP="00AB6C0B">
      <w:pPr>
        <w:pStyle w:val="NoSpacing"/>
        <w:jc w:val="both"/>
        <w:rPr>
          <w:rFonts w:ascii="Times New Roman" w:hAnsi="Times New Roman" w:cs="Times New Roman"/>
          <w:b/>
        </w:rPr>
      </w:pPr>
      <w:r w:rsidRPr="00AB6C0B">
        <w:rPr>
          <w:rFonts w:ascii="Times New Roman" w:hAnsi="Times New Roman" w:cs="Times New Roman"/>
          <w:b/>
        </w:rPr>
        <w:t xml:space="preserve">Mr. Sams moved to </w:t>
      </w:r>
      <w:r w:rsidR="00017502" w:rsidRPr="00AB6C0B">
        <w:rPr>
          <w:rFonts w:ascii="Times New Roman" w:hAnsi="Times New Roman" w:cs="Times New Roman"/>
          <w:b/>
        </w:rPr>
        <w:t xml:space="preserve">endorse and forward to TAC </w:t>
      </w:r>
      <w:r w:rsidR="00C36519">
        <w:rPr>
          <w:rFonts w:ascii="Times New Roman" w:hAnsi="Times New Roman" w:cs="Times New Roman"/>
          <w:b/>
        </w:rPr>
        <w:t xml:space="preserve">the 2/8/18 PRS Report </w:t>
      </w:r>
      <w:r w:rsidR="00017502" w:rsidRPr="00AB6C0B">
        <w:rPr>
          <w:rFonts w:ascii="Times New Roman" w:hAnsi="Times New Roman" w:cs="Times New Roman"/>
          <w:b/>
        </w:rPr>
        <w:t>as amended by the 3/1</w:t>
      </w:r>
      <w:r w:rsidRPr="00AB6C0B">
        <w:rPr>
          <w:rFonts w:ascii="Times New Roman" w:hAnsi="Times New Roman" w:cs="Times New Roman"/>
          <w:b/>
        </w:rPr>
        <w:t>/18</w:t>
      </w:r>
      <w:r w:rsidR="00017502" w:rsidRPr="00AB6C0B">
        <w:rPr>
          <w:rFonts w:ascii="Times New Roman" w:hAnsi="Times New Roman" w:cs="Times New Roman"/>
          <w:b/>
        </w:rPr>
        <w:t xml:space="preserve"> ERCOT comments and </w:t>
      </w:r>
      <w:r w:rsidRPr="00AB6C0B">
        <w:rPr>
          <w:rFonts w:ascii="Times New Roman" w:hAnsi="Times New Roman" w:cs="Times New Roman"/>
          <w:b/>
        </w:rPr>
        <w:t xml:space="preserve">as </w:t>
      </w:r>
      <w:r w:rsidR="00017502" w:rsidRPr="00AB6C0B">
        <w:rPr>
          <w:rFonts w:ascii="Times New Roman" w:hAnsi="Times New Roman" w:cs="Times New Roman"/>
          <w:b/>
        </w:rPr>
        <w:t>revised by PRS</w:t>
      </w:r>
      <w:r>
        <w:rPr>
          <w:rFonts w:ascii="Times New Roman" w:hAnsi="Times New Roman" w:cs="Times New Roman"/>
          <w:b/>
        </w:rPr>
        <w:t xml:space="preserve"> </w:t>
      </w:r>
      <w:r w:rsidR="00C36519">
        <w:rPr>
          <w:rFonts w:ascii="Times New Roman" w:hAnsi="Times New Roman" w:cs="Times New Roman"/>
          <w:b/>
        </w:rPr>
        <w:t xml:space="preserve">and the Impact Analysis for NPRR864 </w:t>
      </w:r>
      <w:r w:rsidR="00017502" w:rsidRPr="00AB6C0B">
        <w:rPr>
          <w:rFonts w:ascii="Times New Roman" w:hAnsi="Times New Roman" w:cs="Times New Roman"/>
          <w:b/>
        </w:rPr>
        <w:t xml:space="preserve">with a recommended priority of 2018 and a rank of 2075.  </w:t>
      </w:r>
      <w:r w:rsidRPr="00AB6C0B">
        <w:rPr>
          <w:rFonts w:ascii="Times New Roman" w:hAnsi="Times New Roman" w:cs="Times New Roman"/>
          <w:b/>
        </w:rPr>
        <w:t xml:space="preserve">Marka Shaw </w:t>
      </w:r>
      <w:r w:rsidRPr="00E95B44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0C30CDC3" w14:textId="77777777" w:rsidR="00AB6C0B" w:rsidRDefault="00AB6C0B" w:rsidP="00AB6C0B">
      <w:pPr>
        <w:pStyle w:val="NoSpacing"/>
        <w:jc w:val="both"/>
        <w:rPr>
          <w:b/>
        </w:rPr>
      </w:pPr>
    </w:p>
    <w:p w14:paraId="565FA139" w14:textId="616D42D5" w:rsidR="007D53A6" w:rsidRPr="007D53A6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7D53A6">
        <w:rPr>
          <w:rFonts w:ascii="Times New Roman" w:hAnsi="Times New Roman" w:cs="Times New Roman"/>
          <w:i/>
        </w:rPr>
        <w:t xml:space="preserve">NPRR865, Publish RTM Shift Factors for Hubs, Load Zones, and DC Ties </w:t>
      </w:r>
    </w:p>
    <w:p w14:paraId="62C3C2D4" w14:textId="06AC361D" w:rsidR="00816A2E" w:rsidRDefault="00816A2E" w:rsidP="00816A2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and ERCOT Staff discussed the Impact Analysis and appropriate priority and rank for NPRR865.</w:t>
      </w:r>
    </w:p>
    <w:p w14:paraId="0B1632C9" w14:textId="77777777" w:rsidR="00816A2E" w:rsidRPr="00BB5F8F" w:rsidRDefault="00816A2E" w:rsidP="00816A2E">
      <w:pPr>
        <w:pStyle w:val="NoSpacing"/>
        <w:jc w:val="both"/>
        <w:rPr>
          <w:rFonts w:ascii="Times New Roman" w:hAnsi="Times New Roman" w:cs="Times New Roman"/>
        </w:rPr>
      </w:pPr>
    </w:p>
    <w:p w14:paraId="0EBC5B23" w14:textId="3473056A" w:rsidR="00816A2E" w:rsidRDefault="00816A2E" w:rsidP="00816A2E">
      <w:pPr>
        <w:pStyle w:val="NoSpacing"/>
        <w:jc w:val="both"/>
        <w:rPr>
          <w:rFonts w:ascii="Times New Roman" w:hAnsi="Times New Roman" w:cs="Times New Roman"/>
          <w:i/>
        </w:rPr>
      </w:pPr>
      <w:r w:rsidRPr="00E95B44">
        <w:rPr>
          <w:rFonts w:ascii="Times New Roman" w:hAnsi="Times New Roman" w:cs="Times New Roman"/>
          <w:b/>
        </w:rPr>
        <w:lastRenderedPageBreak/>
        <w:t xml:space="preserve">Mr. Greer moved to endorse and forward to TAC the 2/8/18 PRS Report and the Impact Analysis for </w:t>
      </w:r>
      <w:r w:rsidR="00410F54">
        <w:rPr>
          <w:rFonts w:ascii="Times New Roman" w:hAnsi="Times New Roman" w:cs="Times New Roman"/>
          <w:b/>
        </w:rPr>
        <w:t xml:space="preserve">NPRR865 </w:t>
      </w:r>
      <w:r w:rsidRPr="00E95B44">
        <w:rPr>
          <w:rFonts w:ascii="Times New Roman" w:hAnsi="Times New Roman" w:cs="Times New Roman"/>
          <w:b/>
        </w:rPr>
        <w:t>with a recommended priority of 2018 and rank of 2</w:t>
      </w:r>
      <w:r>
        <w:rPr>
          <w:rFonts w:ascii="Times New Roman" w:hAnsi="Times New Roman" w:cs="Times New Roman"/>
          <w:b/>
        </w:rPr>
        <w:t>180</w:t>
      </w:r>
      <w:r w:rsidRPr="00E95B44">
        <w:rPr>
          <w:rFonts w:ascii="Times New Roman" w:hAnsi="Times New Roman" w:cs="Times New Roman"/>
          <w:b/>
        </w:rPr>
        <w:t xml:space="preserve">.  Mr. </w:t>
      </w:r>
      <w:r>
        <w:rPr>
          <w:rFonts w:ascii="Times New Roman" w:hAnsi="Times New Roman" w:cs="Times New Roman"/>
          <w:b/>
        </w:rPr>
        <w:t xml:space="preserve">Haley </w:t>
      </w:r>
      <w:r w:rsidRPr="00E95B44">
        <w:rPr>
          <w:rFonts w:ascii="Times New Roman" w:hAnsi="Times New Roman" w:cs="Times New Roman"/>
          <w:b/>
        </w:rPr>
        <w:t>seconded the motion.  The motion carried unanimously</w:t>
      </w:r>
      <w:r w:rsidR="00C21565">
        <w:rPr>
          <w:rFonts w:ascii="Times New Roman" w:hAnsi="Times New Roman" w:cs="Times New Roman"/>
          <w:b/>
        </w:rPr>
        <w:t>.</w:t>
      </w:r>
    </w:p>
    <w:p w14:paraId="636E1EFE" w14:textId="77777777" w:rsidR="007A69FE" w:rsidRDefault="007A69FE" w:rsidP="007D53A6">
      <w:pPr>
        <w:pStyle w:val="NoSpacing"/>
        <w:jc w:val="both"/>
        <w:rPr>
          <w:rFonts w:ascii="Times New Roman" w:hAnsi="Times New Roman" w:cs="Times New Roman"/>
          <w:i/>
        </w:rPr>
      </w:pPr>
    </w:p>
    <w:p w14:paraId="13F45BA4" w14:textId="313031F8" w:rsidR="007D53A6" w:rsidRPr="007D53A6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7D53A6">
        <w:rPr>
          <w:rFonts w:ascii="Times New Roman" w:hAnsi="Times New Roman" w:cs="Times New Roman"/>
          <w:i/>
        </w:rPr>
        <w:t xml:space="preserve">SCR793, SSR Related Telemetry for Transmission Service Provider (TSP) Operators  </w:t>
      </w:r>
    </w:p>
    <w:p w14:paraId="12A7E086" w14:textId="25FD1844" w:rsidR="007A69FE" w:rsidRDefault="00BB5F8F" w:rsidP="007D53A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and ERCOT Staff discussed the Impact Analysis and appropriate priority and rank for System Change Request (SCR) 793.</w:t>
      </w:r>
    </w:p>
    <w:p w14:paraId="403F2F34" w14:textId="77777777" w:rsidR="00BB5F8F" w:rsidRPr="00BB5F8F" w:rsidRDefault="00BB5F8F" w:rsidP="007D53A6">
      <w:pPr>
        <w:pStyle w:val="NoSpacing"/>
        <w:jc w:val="both"/>
        <w:rPr>
          <w:rFonts w:ascii="Times New Roman" w:hAnsi="Times New Roman" w:cs="Times New Roman"/>
        </w:rPr>
      </w:pPr>
    </w:p>
    <w:p w14:paraId="5EA4C4D6" w14:textId="004C6B48" w:rsidR="00E95B44" w:rsidRDefault="00BB5F8F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E95B44">
        <w:rPr>
          <w:rFonts w:ascii="Times New Roman" w:hAnsi="Times New Roman" w:cs="Times New Roman"/>
          <w:b/>
        </w:rPr>
        <w:t>Mr. Greer moved to endorse and forward to TAC the 2/8/18 PRS Report and the Impact Analysis for SCR79</w:t>
      </w:r>
      <w:r>
        <w:rPr>
          <w:rFonts w:ascii="Times New Roman" w:hAnsi="Times New Roman" w:cs="Times New Roman"/>
          <w:b/>
        </w:rPr>
        <w:t>3</w:t>
      </w:r>
      <w:r w:rsidRPr="00E95B44">
        <w:rPr>
          <w:rFonts w:ascii="Times New Roman" w:hAnsi="Times New Roman" w:cs="Times New Roman"/>
          <w:b/>
        </w:rPr>
        <w:t xml:space="preserve"> with a recommended priority of 2018 and rank of 2</w:t>
      </w:r>
      <w:r>
        <w:rPr>
          <w:rFonts w:ascii="Times New Roman" w:hAnsi="Times New Roman" w:cs="Times New Roman"/>
          <w:b/>
        </w:rPr>
        <w:t>190</w:t>
      </w:r>
      <w:r w:rsidRPr="00E95B44">
        <w:rPr>
          <w:rFonts w:ascii="Times New Roman" w:hAnsi="Times New Roman" w:cs="Times New Roman"/>
          <w:b/>
        </w:rPr>
        <w:t xml:space="preserve">.  Mr. </w:t>
      </w:r>
      <w:r>
        <w:rPr>
          <w:rFonts w:ascii="Times New Roman" w:hAnsi="Times New Roman" w:cs="Times New Roman"/>
          <w:b/>
        </w:rPr>
        <w:t xml:space="preserve">Gross </w:t>
      </w:r>
      <w:r w:rsidRPr="00E95B44">
        <w:rPr>
          <w:rFonts w:ascii="Times New Roman" w:hAnsi="Times New Roman" w:cs="Times New Roman"/>
          <w:b/>
        </w:rPr>
        <w:t>seconded the motion.  The motion carried unanimously</w:t>
      </w:r>
      <w:r w:rsidR="00816A2E">
        <w:rPr>
          <w:rFonts w:ascii="Times New Roman" w:hAnsi="Times New Roman" w:cs="Times New Roman"/>
          <w:b/>
        </w:rPr>
        <w:t>.</w:t>
      </w:r>
    </w:p>
    <w:p w14:paraId="2ED1141B" w14:textId="77777777" w:rsidR="00BB5F8F" w:rsidRDefault="00BB5F8F" w:rsidP="007D53A6">
      <w:pPr>
        <w:pStyle w:val="NoSpacing"/>
        <w:jc w:val="both"/>
        <w:rPr>
          <w:rFonts w:ascii="Times New Roman" w:hAnsi="Times New Roman" w:cs="Times New Roman"/>
          <w:i/>
        </w:rPr>
      </w:pPr>
    </w:p>
    <w:p w14:paraId="206C5A1A" w14:textId="77777777" w:rsidR="007D53A6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7D53A6">
        <w:rPr>
          <w:rFonts w:ascii="Times New Roman" w:hAnsi="Times New Roman" w:cs="Times New Roman"/>
          <w:i/>
        </w:rPr>
        <w:t>SCR795, Addition of Intra-Hour Wind Forecast to GTBD Calculation</w:t>
      </w:r>
    </w:p>
    <w:p w14:paraId="14EFF999" w14:textId="2C967C87" w:rsidR="00C36519" w:rsidRDefault="00C36519" w:rsidP="00C3651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and ERCOT Staff discussed the Impact Analysis and appropriate priority and rank for SCR795.</w:t>
      </w:r>
    </w:p>
    <w:p w14:paraId="291B3C95" w14:textId="77777777" w:rsidR="00C36519" w:rsidRPr="007D53A6" w:rsidRDefault="00C36519" w:rsidP="007D53A6">
      <w:pPr>
        <w:pStyle w:val="NoSpacing"/>
        <w:jc w:val="both"/>
        <w:rPr>
          <w:rFonts w:ascii="Times New Roman" w:hAnsi="Times New Roman" w:cs="Times New Roman"/>
          <w:i/>
        </w:rPr>
      </w:pPr>
    </w:p>
    <w:p w14:paraId="6985885B" w14:textId="72203F7F" w:rsidR="00E95B44" w:rsidRPr="00E95B44" w:rsidRDefault="00E95B44" w:rsidP="00E95B44">
      <w:pPr>
        <w:pStyle w:val="NoSpacing"/>
        <w:jc w:val="both"/>
        <w:rPr>
          <w:rFonts w:ascii="Times New Roman" w:hAnsi="Times New Roman" w:cs="Times New Roman"/>
          <w:b/>
        </w:rPr>
      </w:pPr>
      <w:r w:rsidRPr="00E95B44">
        <w:rPr>
          <w:rFonts w:ascii="Times New Roman" w:hAnsi="Times New Roman" w:cs="Times New Roman"/>
          <w:b/>
        </w:rPr>
        <w:t>Mr. Greer moved to endorse and forward to TAC the 2/8/18 PRS Report and the Impact Analysis for SCR795 with a recommended priority of 2018 and rank of 2200.  Mr. Burke seconded the motion.  The motion carried unanimously.</w:t>
      </w:r>
    </w:p>
    <w:p w14:paraId="0D4DD45D" w14:textId="77777777" w:rsidR="007D53A6" w:rsidRDefault="007D53A6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DD89DF7" w14:textId="77777777" w:rsidR="007D53A6" w:rsidRPr="007D53A6" w:rsidRDefault="007D53A6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3B64B7F" w14:textId="77777777" w:rsidR="00EF51BD" w:rsidRPr="00DA3FA9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A3FA9">
        <w:rPr>
          <w:rFonts w:ascii="Times New Roman" w:hAnsi="Times New Roman" w:cs="Times New Roman"/>
          <w:u w:val="single"/>
        </w:rPr>
        <w:t>Revision Requests Tabled at PRS</w:t>
      </w:r>
      <w:r w:rsidR="00EF51BD" w:rsidRPr="00DA3FA9">
        <w:rPr>
          <w:rFonts w:ascii="Times New Roman" w:hAnsi="Times New Roman" w:cs="Times New Roman"/>
          <w:u w:val="single"/>
        </w:rPr>
        <w:t xml:space="preserve"> (see Key Documents)</w:t>
      </w:r>
    </w:p>
    <w:p w14:paraId="131E2653" w14:textId="77777777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NPRR807, Day-Ahead Market Price Correction</w:t>
      </w:r>
    </w:p>
    <w:p w14:paraId="775697E3" w14:textId="77777777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65B202F9" w14:textId="539D4BFB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NPRR845, RMR Process and Agreement Revisions  </w:t>
      </w:r>
    </w:p>
    <w:p w14:paraId="4E91017C" w14:textId="31013326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NPRR848, Separate Clearing Prices for RRS  </w:t>
      </w:r>
    </w:p>
    <w:p w14:paraId="0FF1F7FA" w14:textId="1DFD2E78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1BD3DEE2" w14:textId="7B98BBA2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NPRR850, Market Suspension and Restart  </w:t>
      </w:r>
    </w:p>
    <w:p w14:paraId="5B5571AE" w14:textId="1098C74B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NPRR851, Procedure for Managing Disconnections for Bidirectional Electrical Connections at Transmission Level Voltages  </w:t>
      </w:r>
    </w:p>
    <w:p w14:paraId="1216C117" w14:textId="69BF233E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NPRR856, Treatment of OFFQS Status in Day-Ahead Make Whole and RUC Settlements  </w:t>
      </w:r>
    </w:p>
    <w:p w14:paraId="54842618" w14:textId="7AE7C60A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NPRR862, Updates to Address Revisions under PUCT Project 46369  </w:t>
      </w:r>
    </w:p>
    <w:p w14:paraId="6CB65A41" w14:textId="77777777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293CDDDE" w14:textId="77777777" w:rsidR="002113C7" w:rsidRPr="002113C7" w:rsidRDefault="002113C7" w:rsidP="002113C7">
      <w:pPr>
        <w:pStyle w:val="NoSpacing"/>
        <w:jc w:val="both"/>
        <w:rPr>
          <w:rFonts w:ascii="Times New Roman" w:hAnsi="Times New Roman" w:cs="Times New Roman"/>
        </w:rPr>
      </w:pPr>
      <w:r w:rsidRPr="002113C7">
        <w:rPr>
          <w:rFonts w:ascii="Times New Roman" w:hAnsi="Times New Roman" w:cs="Times New Roman"/>
        </w:rPr>
        <w:t>PRS took no action on these items.</w:t>
      </w:r>
    </w:p>
    <w:p w14:paraId="02327974" w14:textId="77777777" w:rsidR="002113C7" w:rsidRDefault="002113C7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2FF26367" w14:textId="77777777" w:rsidR="002113C7" w:rsidRDefault="002113C7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</w:t>
      </w:r>
      <w:r>
        <w:rPr>
          <w:rFonts w:ascii="Times New Roman" w:hAnsi="Times New Roman" w:cs="Times New Roman"/>
          <w:i/>
        </w:rPr>
        <w:t>ad Distribution Factor - URGENT</w:t>
      </w:r>
      <w:r w:rsidRPr="00DA3FA9">
        <w:rPr>
          <w:rFonts w:ascii="Times New Roman" w:hAnsi="Times New Roman" w:cs="Times New Roman"/>
          <w:i/>
        </w:rPr>
        <w:t xml:space="preserve">  </w:t>
      </w:r>
    </w:p>
    <w:p w14:paraId="33859363" w14:textId="0FD5AEDD" w:rsidR="003E4C6F" w:rsidRPr="003F6CDB" w:rsidRDefault="0060234E" w:rsidP="003F6CDB">
      <w:pPr>
        <w:pStyle w:val="NoSpacing"/>
        <w:jc w:val="both"/>
        <w:rPr>
          <w:rFonts w:ascii="Times New Roman" w:hAnsi="Times New Roman" w:cs="Times New Roman"/>
        </w:rPr>
      </w:pPr>
      <w:r w:rsidRPr="003F6CDB">
        <w:rPr>
          <w:rFonts w:ascii="Times New Roman" w:hAnsi="Times New Roman" w:cs="Times New Roman"/>
        </w:rPr>
        <w:t xml:space="preserve">Market Participants </w:t>
      </w:r>
      <w:r w:rsidR="003E4C6F" w:rsidRPr="003F6CDB">
        <w:rPr>
          <w:rFonts w:ascii="Times New Roman" w:hAnsi="Times New Roman" w:cs="Times New Roman"/>
        </w:rPr>
        <w:t xml:space="preserve">and ERCOT Staff </w:t>
      </w:r>
      <w:r w:rsidRPr="003F6CDB">
        <w:rPr>
          <w:rFonts w:ascii="Times New Roman" w:hAnsi="Times New Roman" w:cs="Times New Roman"/>
        </w:rPr>
        <w:t xml:space="preserve">discussed the </w:t>
      </w:r>
      <w:r w:rsidR="003E4C6F" w:rsidRPr="003F6CDB">
        <w:rPr>
          <w:rFonts w:ascii="Times New Roman" w:hAnsi="Times New Roman" w:cs="Times New Roman"/>
        </w:rPr>
        <w:t>timeline of NPRR832 and the anticipated review of performance results associated with NPRR831, Inclusion of Private Use Networks in Load Zone Price Calculations</w:t>
      </w:r>
      <w:r w:rsidR="003C2F1C">
        <w:rPr>
          <w:rFonts w:ascii="Times New Roman" w:hAnsi="Times New Roman" w:cs="Times New Roman"/>
        </w:rPr>
        <w:t>,</w:t>
      </w:r>
      <w:r w:rsidR="003E4C6F" w:rsidRPr="003F6CDB">
        <w:rPr>
          <w:rFonts w:ascii="Times New Roman" w:hAnsi="Times New Roman" w:cs="Times New Roman"/>
        </w:rPr>
        <w:t xml:space="preserve"> at a future </w:t>
      </w:r>
      <w:r w:rsidR="00197066" w:rsidRPr="00197066">
        <w:rPr>
          <w:rFonts w:ascii="Times New Roman" w:hAnsi="Times New Roman" w:cs="Times New Roman"/>
        </w:rPr>
        <w:t>Qual</w:t>
      </w:r>
      <w:r w:rsidR="00197066">
        <w:rPr>
          <w:rFonts w:ascii="Times New Roman" w:hAnsi="Times New Roman" w:cs="Times New Roman"/>
        </w:rPr>
        <w:t>ified Scheduling Entities (QSE)</w:t>
      </w:r>
      <w:r w:rsidR="00197066" w:rsidRPr="00197066">
        <w:rPr>
          <w:rFonts w:ascii="Times New Roman" w:hAnsi="Times New Roman" w:cs="Times New Roman"/>
        </w:rPr>
        <w:t xml:space="preserve"> Managers Working Group (QMWG) </w:t>
      </w:r>
      <w:r w:rsidR="003E4C6F" w:rsidRPr="003F6CDB">
        <w:rPr>
          <w:rFonts w:ascii="Times New Roman" w:hAnsi="Times New Roman" w:cs="Times New Roman"/>
        </w:rPr>
        <w:t xml:space="preserve">meeting. </w:t>
      </w:r>
      <w:r w:rsidR="004B3069" w:rsidRPr="003F6CDB">
        <w:rPr>
          <w:rFonts w:ascii="Times New Roman" w:hAnsi="Times New Roman" w:cs="Times New Roman"/>
        </w:rPr>
        <w:t xml:space="preserve">PRS took no action on this item.  </w:t>
      </w:r>
    </w:p>
    <w:p w14:paraId="4E3CD2C6" w14:textId="77777777" w:rsidR="003E4C6F" w:rsidRPr="004B3069" w:rsidRDefault="003E4C6F" w:rsidP="0060234E">
      <w:pPr>
        <w:pStyle w:val="NoSpacing"/>
        <w:rPr>
          <w:rFonts w:ascii="Times New Roman" w:hAnsi="Times New Roman"/>
        </w:rPr>
      </w:pPr>
    </w:p>
    <w:p w14:paraId="00DC2DE7" w14:textId="77777777" w:rsidR="002113C7" w:rsidRPr="00DA3FA9" w:rsidRDefault="002113C7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NPRR837, Regional Plan</w:t>
      </w:r>
      <w:r>
        <w:rPr>
          <w:rFonts w:ascii="Times New Roman" w:hAnsi="Times New Roman" w:cs="Times New Roman"/>
          <w:i/>
        </w:rPr>
        <w:t>ning Group (RPG) Process Reform</w:t>
      </w:r>
      <w:r w:rsidRPr="00DA3FA9">
        <w:rPr>
          <w:rFonts w:ascii="Times New Roman" w:hAnsi="Times New Roman" w:cs="Times New Roman"/>
          <w:i/>
        </w:rPr>
        <w:t xml:space="preserve">  </w:t>
      </w:r>
    </w:p>
    <w:p w14:paraId="000689D8" w14:textId="612A1F79" w:rsidR="000B6E73" w:rsidRPr="000B6E73" w:rsidRDefault="000B6E73" w:rsidP="000B6E73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0B6E73">
        <w:rPr>
          <w:rFonts w:ascii="Times New Roman" w:eastAsia="Times New Roman" w:hAnsi="Times New Roman" w:cs="Times New Roman"/>
          <w:b/>
        </w:rPr>
        <w:t xml:space="preserve">Jennifer Robertson moved to recommend approval of NPRR837 as amended by the 2/16/18 ERCOT comments.  </w:t>
      </w:r>
      <w:r w:rsidR="00C03636">
        <w:rPr>
          <w:rFonts w:ascii="Times New Roman" w:eastAsia="Times New Roman" w:hAnsi="Times New Roman" w:cs="Times New Roman"/>
          <w:b/>
        </w:rPr>
        <w:t xml:space="preserve">Mr. </w:t>
      </w:r>
      <w:r w:rsidRPr="000B6E73">
        <w:rPr>
          <w:rFonts w:ascii="Times New Roman" w:eastAsia="Times New Roman" w:hAnsi="Times New Roman" w:cs="Times New Roman"/>
          <w:b/>
        </w:rPr>
        <w:t>Gross seconded the motion.  The motion carried unanimously.</w:t>
      </w:r>
    </w:p>
    <w:p w14:paraId="59B42A97" w14:textId="77777777" w:rsidR="008C662F" w:rsidRDefault="008C662F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4C2D7FF1" w14:textId="77777777" w:rsidR="000F6D5C" w:rsidRDefault="000F6D5C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09563B4C" w14:textId="77777777" w:rsidR="000F6D5C" w:rsidRDefault="000F6D5C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50A715C" w14:textId="77777777" w:rsidR="002113C7" w:rsidRPr="00DA3FA9" w:rsidRDefault="002113C7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lastRenderedPageBreak/>
        <w:t xml:space="preserve">NPRR847, Exceptional Fuel Cost Included in the Mitigated Offer Cap  </w:t>
      </w:r>
    </w:p>
    <w:p w14:paraId="74AC728A" w14:textId="0FFF96BF" w:rsidR="00F326F7" w:rsidRPr="000B6E73" w:rsidRDefault="00F326F7" w:rsidP="00F326F7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Greer </w:t>
      </w:r>
      <w:r w:rsidRPr="000B6E73">
        <w:rPr>
          <w:rFonts w:ascii="Times New Roman" w:eastAsia="Times New Roman" w:hAnsi="Times New Roman" w:cs="Times New Roman"/>
          <w:b/>
        </w:rPr>
        <w:t>moved to recommend approval of NPRR8</w:t>
      </w:r>
      <w:r>
        <w:rPr>
          <w:rFonts w:ascii="Times New Roman" w:eastAsia="Times New Roman" w:hAnsi="Times New Roman" w:cs="Times New Roman"/>
          <w:b/>
        </w:rPr>
        <w:t>4</w:t>
      </w:r>
      <w:r w:rsidRPr="000B6E73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as amended by the 1</w:t>
      </w:r>
      <w:r w:rsidRPr="000B6E73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30</w:t>
      </w:r>
      <w:r w:rsidRPr="000B6E73">
        <w:rPr>
          <w:rFonts w:ascii="Times New Roman" w:eastAsia="Times New Roman" w:hAnsi="Times New Roman" w:cs="Times New Roman"/>
          <w:b/>
        </w:rPr>
        <w:t xml:space="preserve">/18 ERCOT comments.  </w:t>
      </w:r>
      <w:r w:rsidR="00C03636">
        <w:rPr>
          <w:rFonts w:ascii="Times New Roman" w:eastAsia="Times New Roman" w:hAnsi="Times New Roman" w:cs="Times New Roman"/>
          <w:b/>
        </w:rPr>
        <w:t>Mr. H</w:t>
      </w:r>
      <w:r>
        <w:rPr>
          <w:rFonts w:ascii="Times New Roman" w:eastAsia="Times New Roman" w:hAnsi="Times New Roman" w:cs="Times New Roman"/>
          <w:b/>
        </w:rPr>
        <w:t xml:space="preserve">aley </w:t>
      </w:r>
      <w:r w:rsidRPr="000B6E73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530B56B6" w14:textId="77777777" w:rsidR="002113C7" w:rsidRDefault="002113C7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BEF7DC5" w14:textId="77777777" w:rsidR="002113C7" w:rsidRPr="00DA3FA9" w:rsidRDefault="002113C7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NPRR857, Creation of Direct Current Tie Operator Market Participant Role  </w:t>
      </w:r>
    </w:p>
    <w:p w14:paraId="26F80A0E" w14:textId="77777777" w:rsidR="004C48F2" w:rsidRDefault="004C48F2" w:rsidP="00A031E4">
      <w:pPr>
        <w:pStyle w:val="NoSpacing"/>
        <w:jc w:val="both"/>
        <w:rPr>
          <w:rFonts w:ascii="Times New Roman" w:hAnsi="Times New Roman" w:cs="Times New Roman"/>
        </w:rPr>
      </w:pPr>
      <w:r w:rsidRPr="004C48F2">
        <w:rPr>
          <w:rFonts w:ascii="Times New Roman" w:hAnsi="Times New Roman" w:cs="Times New Roman"/>
        </w:rPr>
        <w:t>Market Participants discussed the merits of NPRR8</w:t>
      </w:r>
      <w:r>
        <w:rPr>
          <w:rFonts w:ascii="Times New Roman" w:hAnsi="Times New Roman" w:cs="Times New Roman"/>
        </w:rPr>
        <w:t xml:space="preserve">57 and the 3/5/18 </w:t>
      </w:r>
      <w:proofErr w:type="spellStart"/>
      <w:r>
        <w:rPr>
          <w:rFonts w:ascii="Times New Roman" w:hAnsi="Times New Roman" w:cs="Times New Roman"/>
        </w:rPr>
        <w:t>Sharyland</w:t>
      </w:r>
      <w:proofErr w:type="spellEnd"/>
      <w:r>
        <w:rPr>
          <w:rFonts w:ascii="Times New Roman" w:hAnsi="Times New Roman" w:cs="Times New Roman"/>
        </w:rPr>
        <w:t xml:space="preserve"> comments.  </w:t>
      </w:r>
    </w:p>
    <w:p w14:paraId="54954650" w14:textId="77777777" w:rsidR="004C48F2" w:rsidRDefault="004C48F2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0FA59E2C" w14:textId="5A01FA6B" w:rsidR="004C48F2" w:rsidRPr="000B6E73" w:rsidRDefault="004C48F2" w:rsidP="004C48F2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Gross </w:t>
      </w:r>
      <w:r w:rsidRPr="000B6E73">
        <w:rPr>
          <w:rFonts w:ascii="Times New Roman" w:eastAsia="Times New Roman" w:hAnsi="Times New Roman" w:cs="Times New Roman"/>
          <w:b/>
        </w:rPr>
        <w:t>moved to recommend approval of NPRR8</w:t>
      </w:r>
      <w:r>
        <w:rPr>
          <w:rFonts w:ascii="Times New Roman" w:eastAsia="Times New Roman" w:hAnsi="Times New Roman" w:cs="Times New Roman"/>
          <w:b/>
        </w:rPr>
        <w:t>5</w:t>
      </w:r>
      <w:r w:rsidRPr="000B6E73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as amended by the 3/5/18 </w:t>
      </w:r>
      <w:proofErr w:type="spellStart"/>
      <w:r>
        <w:rPr>
          <w:rFonts w:ascii="Times New Roman" w:eastAsia="Times New Roman" w:hAnsi="Times New Roman" w:cs="Times New Roman"/>
          <w:b/>
        </w:rPr>
        <w:t>Sharyland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comments.  Mr. Greer </w:t>
      </w:r>
      <w:r w:rsidRPr="000B6E73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0FA5A6F7" w14:textId="77777777" w:rsidR="000F45FE" w:rsidRPr="00621884" w:rsidRDefault="000F45FE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10C405A" w14:textId="77777777" w:rsidR="007B471C" w:rsidRPr="00621884" w:rsidRDefault="007B471C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77777777" w:rsidR="00CC228B" w:rsidRPr="0062539A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539A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06446DA4" w14:textId="3707453F" w:rsidR="0062539A" w:rsidRDefault="0062539A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62539A">
        <w:rPr>
          <w:rFonts w:ascii="Times New Roman" w:hAnsi="Times New Roman" w:cs="Times New Roman"/>
          <w:i/>
        </w:rPr>
        <w:t>NPRR866, Mapping Registered Distributed Generation and Load Resources to Transmission Loads in the Network Operations Model</w:t>
      </w:r>
    </w:p>
    <w:p w14:paraId="18894251" w14:textId="0EEBBA0E" w:rsidR="009B63BB" w:rsidRPr="00662B81" w:rsidRDefault="009B63BB" w:rsidP="00A031E4">
      <w:pPr>
        <w:pStyle w:val="NoSpacing"/>
        <w:jc w:val="both"/>
        <w:rPr>
          <w:rFonts w:ascii="Times New Roman" w:hAnsi="Times New Roman" w:cs="Times New Roman"/>
        </w:rPr>
      </w:pPr>
      <w:r w:rsidRPr="00662B81">
        <w:rPr>
          <w:rFonts w:ascii="Times New Roman" w:hAnsi="Times New Roman" w:cs="Times New Roman"/>
        </w:rPr>
        <w:t>Market Participants discussed the merits of NPRR86</w:t>
      </w:r>
      <w:r w:rsidR="0066179C" w:rsidRPr="00662B81">
        <w:rPr>
          <w:rFonts w:ascii="Times New Roman" w:hAnsi="Times New Roman" w:cs="Times New Roman"/>
        </w:rPr>
        <w:t>6</w:t>
      </w:r>
      <w:r w:rsidR="000D4D1E" w:rsidRPr="00662B81">
        <w:rPr>
          <w:rFonts w:ascii="Times New Roman" w:hAnsi="Times New Roman" w:cs="Times New Roman"/>
        </w:rPr>
        <w:t xml:space="preserve">.  </w:t>
      </w:r>
      <w:r w:rsidR="0066179C" w:rsidRPr="0066179C">
        <w:rPr>
          <w:rFonts w:ascii="Times New Roman" w:hAnsi="Times New Roman" w:cs="Times New Roman"/>
        </w:rPr>
        <w:t>Some Market Participants expressed a concern for potential pricing impacts</w:t>
      </w:r>
      <w:r w:rsidR="000D4D1E">
        <w:rPr>
          <w:rFonts w:ascii="Times New Roman" w:hAnsi="Times New Roman" w:cs="Times New Roman"/>
        </w:rPr>
        <w:t xml:space="preserve">.  </w:t>
      </w:r>
      <w:r w:rsidR="0066179C" w:rsidRPr="00662B81">
        <w:rPr>
          <w:rFonts w:ascii="Times New Roman" w:hAnsi="Times New Roman" w:cs="Times New Roman"/>
        </w:rPr>
        <w:t xml:space="preserve">Market Participants </w:t>
      </w:r>
      <w:r w:rsidRPr="00662B81">
        <w:rPr>
          <w:rFonts w:ascii="Times New Roman" w:hAnsi="Times New Roman" w:cs="Times New Roman"/>
        </w:rPr>
        <w:t xml:space="preserve">requested additional </w:t>
      </w:r>
      <w:r w:rsidR="0066179C" w:rsidRPr="0066179C">
        <w:rPr>
          <w:rFonts w:ascii="Times New Roman" w:hAnsi="Times New Roman" w:cs="Times New Roman"/>
        </w:rPr>
        <w:t xml:space="preserve">review by </w:t>
      </w:r>
      <w:r w:rsidR="0066179C">
        <w:rPr>
          <w:rFonts w:ascii="Times New Roman" w:hAnsi="Times New Roman" w:cs="Times New Roman"/>
        </w:rPr>
        <w:t xml:space="preserve">the </w:t>
      </w:r>
      <w:r w:rsidR="000D4D1E" w:rsidRPr="000D4D1E">
        <w:rPr>
          <w:rFonts w:ascii="Times New Roman" w:hAnsi="Times New Roman" w:cs="Times New Roman"/>
        </w:rPr>
        <w:t>Reliability and Operations Subcommittee (ROS)</w:t>
      </w:r>
      <w:r w:rsidR="0066179C">
        <w:rPr>
          <w:rFonts w:ascii="Times New Roman" w:hAnsi="Times New Roman" w:cs="Times New Roman"/>
        </w:rPr>
        <w:t xml:space="preserve"> and </w:t>
      </w:r>
      <w:r w:rsidR="000D4D1E" w:rsidRPr="000D4D1E">
        <w:rPr>
          <w:rFonts w:ascii="Times New Roman" w:hAnsi="Times New Roman" w:cs="Times New Roman"/>
        </w:rPr>
        <w:t>Whol</w:t>
      </w:r>
      <w:r w:rsidR="000D4D1E">
        <w:rPr>
          <w:rFonts w:ascii="Times New Roman" w:hAnsi="Times New Roman" w:cs="Times New Roman"/>
        </w:rPr>
        <w:t>esale Market Subcommittee (WMS)</w:t>
      </w:r>
      <w:r w:rsidR="0066179C">
        <w:rPr>
          <w:rFonts w:ascii="Times New Roman" w:hAnsi="Times New Roman" w:cs="Times New Roman"/>
        </w:rPr>
        <w:t xml:space="preserve">.  </w:t>
      </w:r>
      <w:r w:rsidRPr="00662B81">
        <w:rPr>
          <w:rFonts w:ascii="Times New Roman" w:hAnsi="Times New Roman" w:cs="Times New Roman"/>
        </w:rPr>
        <w:t xml:space="preserve">  </w:t>
      </w:r>
    </w:p>
    <w:p w14:paraId="79D14716" w14:textId="77777777" w:rsidR="009B63BB" w:rsidRDefault="009B63BB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58C03E6" w14:textId="2C37516F" w:rsidR="000D4D1E" w:rsidRPr="00463886" w:rsidRDefault="000D4D1E" w:rsidP="000D4D1E">
      <w:pPr>
        <w:pStyle w:val="NoSpacing"/>
        <w:jc w:val="both"/>
        <w:rPr>
          <w:rFonts w:ascii="Times New Roman" w:hAnsi="Times New Roman"/>
          <w:b/>
        </w:rPr>
      </w:pPr>
      <w:r w:rsidRPr="00463886">
        <w:rPr>
          <w:rFonts w:ascii="Times New Roman" w:hAnsi="Times New Roman"/>
          <w:b/>
        </w:rPr>
        <w:t xml:space="preserve">Mr. </w:t>
      </w:r>
      <w:r w:rsidR="00463886" w:rsidRPr="00463886">
        <w:rPr>
          <w:rFonts w:ascii="Times New Roman" w:hAnsi="Times New Roman"/>
          <w:b/>
        </w:rPr>
        <w:t xml:space="preserve">Burke </w:t>
      </w:r>
      <w:r w:rsidRPr="00463886">
        <w:rPr>
          <w:rFonts w:ascii="Times New Roman" w:hAnsi="Times New Roman"/>
          <w:b/>
        </w:rPr>
        <w:t>moved to table NPRR8</w:t>
      </w:r>
      <w:r w:rsidR="00463886" w:rsidRPr="00463886">
        <w:rPr>
          <w:rFonts w:ascii="Times New Roman" w:hAnsi="Times New Roman"/>
          <w:b/>
        </w:rPr>
        <w:t xml:space="preserve">66 </w:t>
      </w:r>
      <w:r w:rsidRPr="00463886">
        <w:rPr>
          <w:rFonts w:ascii="Times New Roman" w:hAnsi="Times New Roman"/>
          <w:b/>
        </w:rPr>
        <w:t xml:space="preserve">and refer the issue to </w:t>
      </w:r>
      <w:r w:rsidR="00463886" w:rsidRPr="00463886">
        <w:rPr>
          <w:rFonts w:ascii="Times New Roman" w:hAnsi="Times New Roman"/>
          <w:b/>
        </w:rPr>
        <w:t xml:space="preserve">ROS and </w:t>
      </w:r>
      <w:r w:rsidRPr="00463886">
        <w:rPr>
          <w:rFonts w:ascii="Times New Roman" w:hAnsi="Times New Roman"/>
          <w:b/>
        </w:rPr>
        <w:t xml:space="preserve">WMS.  </w:t>
      </w:r>
      <w:r w:rsidR="00463886" w:rsidRPr="00463886">
        <w:rPr>
          <w:rFonts w:ascii="Times New Roman" w:hAnsi="Times New Roman"/>
          <w:b/>
        </w:rPr>
        <w:t xml:space="preserve">John Varnell </w:t>
      </w:r>
      <w:r w:rsidRPr="00463886">
        <w:rPr>
          <w:rFonts w:ascii="Times New Roman" w:hAnsi="Times New Roman"/>
          <w:b/>
        </w:rPr>
        <w:t>seconded the motion.  The motion carried unanimously.</w:t>
      </w:r>
    </w:p>
    <w:p w14:paraId="59EAFDF3" w14:textId="77777777" w:rsidR="00DA18F7" w:rsidRDefault="00DA18F7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13BC7F8" w14:textId="77777777" w:rsidR="00463886" w:rsidRPr="00621884" w:rsidRDefault="0046388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B7229B" w14:textId="77777777" w:rsidR="003B72F7" w:rsidRPr="0062539A" w:rsidRDefault="003B72F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539A">
        <w:rPr>
          <w:rFonts w:ascii="Times New Roman" w:hAnsi="Times New Roman" w:cs="Times New Roman"/>
          <w:u w:val="single"/>
        </w:rPr>
        <w:t>Resource Definition Task Force</w:t>
      </w:r>
      <w:r w:rsidR="0018638E" w:rsidRPr="0062539A">
        <w:rPr>
          <w:rFonts w:ascii="Times New Roman" w:hAnsi="Times New Roman" w:cs="Times New Roman"/>
          <w:u w:val="single"/>
        </w:rPr>
        <w:t xml:space="preserve"> (RTF) </w:t>
      </w:r>
      <w:r w:rsidRPr="0062539A">
        <w:rPr>
          <w:rFonts w:ascii="Times New Roman" w:hAnsi="Times New Roman" w:cs="Times New Roman"/>
          <w:u w:val="single"/>
        </w:rPr>
        <w:t xml:space="preserve">  </w:t>
      </w:r>
    </w:p>
    <w:p w14:paraId="633B5C61" w14:textId="08921646" w:rsidR="0032318A" w:rsidRPr="0032318A" w:rsidRDefault="007A69FE" w:rsidP="00A031E4">
      <w:pPr>
        <w:pStyle w:val="NoSpacing"/>
        <w:jc w:val="both"/>
        <w:rPr>
          <w:rFonts w:ascii="Times New Roman" w:hAnsi="Times New Roman" w:cs="Times New Roman"/>
        </w:rPr>
      </w:pPr>
      <w:r w:rsidRPr="0032318A">
        <w:rPr>
          <w:rFonts w:ascii="Times New Roman" w:hAnsi="Times New Roman" w:cs="Times New Roman"/>
        </w:rPr>
        <w:t>Clayton Stice encouraged Market Participants to</w:t>
      </w:r>
      <w:r w:rsidR="00197066">
        <w:rPr>
          <w:rFonts w:ascii="Times New Roman" w:hAnsi="Times New Roman" w:cs="Times New Roman"/>
        </w:rPr>
        <w:t xml:space="preserve"> attend the March 14, 2018 RTF w</w:t>
      </w:r>
      <w:r w:rsidRPr="0032318A">
        <w:rPr>
          <w:rFonts w:ascii="Times New Roman" w:hAnsi="Times New Roman" w:cs="Times New Roman"/>
        </w:rPr>
        <w:t xml:space="preserve">ebinar </w:t>
      </w:r>
      <w:r w:rsidR="0032318A" w:rsidRPr="0032318A">
        <w:rPr>
          <w:rFonts w:ascii="Times New Roman" w:hAnsi="Times New Roman" w:cs="Times New Roman"/>
        </w:rPr>
        <w:t xml:space="preserve">for an update on </w:t>
      </w:r>
      <w:r w:rsidR="0032318A">
        <w:rPr>
          <w:rFonts w:ascii="Times New Roman" w:hAnsi="Times New Roman" w:cs="Times New Roman"/>
        </w:rPr>
        <w:t>R</w:t>
      </w:r>
      <w:r w:rsidR="0032318A" w:rsidRPr="0032318A">
        <w:rPr>
          <w:rFonts w:ascii="Times New Roman" w:hAnsi="Times New Roman" w:cs="Times New Roman"/>
        </w:rPr>
        <w:t xml:space="preserve">TF activities including an initial framework for identifying Resource types.  </w:t>
      </w:r>
    </w:p>
    <w:p w14:paraId="688BFDC9" w14:textId="77777777" w:rsidR="0032318A" w:rsidRPr="0032318A" w:rsidRDefault="0032318A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A8737F5" w14:textId="77777777" w:rsidR="009725CD" w:rsidRPr="00621884" w:rsidRDefault="009725CD" w:rsidP="00621884">
      <w:pPr>
        <w:pStyle w:val="NoSpacing"/>
        <w:jc w:val="center"/>
        <w:rPr>
          <w:rFonts w:ascii="Times New Roman" w:hAnsi="Times New Roman" w:cs="Times New Roman"/>
          <w:highlight w:val="lightGray"/>
        </w:rPr>
      </w:pPr>
    </w:p>
    <w:p w14:paraId="763FDEE1" w14:textId="2EC0E392" w:rsidR="00F06013" w:rsidRPr="00773A90" w:rsidRDefault="00F0601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73A90">
        <w:rPr>
          <w:rFonts w:ascii="Times New Roman" w:hAnsi="Times New Roman" w:cs="Times New Roman"/>
          <w:u w:val="single"/>
        </w:rPr>
        <w:t>Other Business</w:t>
      </w:r>
      <w:r w:rsidR="00481F3C" w:rsidRPr="00773A90">
        <w:rPr>
          <w:rFonts w:ascii="Times New Roman" w:hAnsi="Times New Roman" w:cs="Times New Roman"/>
          <w:u w:val="single"/>
        </w:rPr>
        <w:t xml:space="preserve"> </w:t>
      </w:r>
    </w:p>
    <w:p w14:paraId="21989918" w14:textId="77777777" w:rsidR="00C06DE5" w:rsidRPr="00773A90" w:rsidRDefault="00C06DE5" w:rsidP="00A031E4">
      <w:pPr>
        <w:spacing w:after="0"/>
        <w:jc w:val="both"/>
        <w:rPr>
          <w:rFonts w:ascii="Times New Roman" w:hAnsi="Times New Roman" w:cs="Times New Roman"/>
        </w:rPr>
      </w:pPr>
      <w:r w:rsidRPr="00773A90">
        <w:rPr>
          <w:rFonts w:ascii="Times New Roman" w:hAnsi="Times New Roman" w:cs="Times New Roman"/>
        </w:rPr>
        <w:t xml:space="preserve">There was no other business.  </w:t>
      </w:r>
    </w:p>
    <w:p w14:paraId="66505017" w14:textId="77777777" w:rsidR="00FC350A" w:rsidRPr="00773A90" w:rsidRDefault="00FC350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635E35D" w14:textId="77777777" w:rsidR="00C06DE5" w:rsidRPr="00773A90" w:rsidRDefault="00C06DE5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6231DA0" w14:textId="77777777" w:rsidR="00707A79" w:rsidRPr="00773A90" w:rsidRDefault="00707A79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73A90">
        <w:rPr>
          <w:rFonts w:ascii="Times New Roman" w:hAnsi="Times New Roman" w:cs="Times New Roman"/>
          <w:u w:val="single"/>
        </w:rPr>
        <w:t>Adjournment</w:t>
      </w:r>
    </w:p>
    <w:p w14:paraId="5C34456F" w14:textId="180672D0" w:rsidR="00707A79" w:rsidRPr="00621FE7" w:rsidRDefault="00707A79" w:rsidP="00A031E4">
      <w:pPr>
        <w:pStyle w:val="NoSpacing"/>
        <w:jc w:val="both"/>
        <w:rPr>
          <w:rFonts w:ascii="Times New Roman" w:hAnsi="Times New Roman" w:cs="Times New Roman"/>
        </w:rPr>
      </w:pPr>
      <w:r w:rsidRPr="00773A90">
        <w:rPr>
          <w:rFonts w:ascii="Times New Roman" w:hAnsi="Times New Roman" w:cs="Times New Roman"/>
        </w:rPr>
        <w:t>M</w:t>
      </w:r>
      <w:r w:rsidR="00A14CCE" w:rsidRPr="00773A90">
        <w:rPr>
          <w:rFonts w:ascii="Times New Roman" w:hAnsi="Times New Roman" w:cs="Times New Roman"/>
        </w:rPr>
        <w:t xml:space="preserve">s. </w:t>
      </w:r>
      <w:r w:rsidR="005A4743" w:rsidRPr="00773A90">
        <w:rPr>
          <w:rFonts w:ascii="Times New Roman" w:hAnsi="Times New Roman" w:cs="Times New Roman"/>
        </w:rPr>
        <w:t xml:space="preserve">Henson </w:t>
      </w:r>
      <w:r w:rsidRPr="00773A90">
        <w:rPr>
          <w:rFonts w:ascii="Times New Roman" w:hAnsi="Times New Roman" w:cs="Times New Roman"/>
        </w:rPr>
        <w:t xml:space="preserve">adjourned the </w:t>
      </w:r>
      <w:r w:rsidR="00773A90" w:rsidRPr="00773A90">
        <w:rPr>
          <w:rFonts w:ascii="Times New Roman" w:hAnsi="Times New Roman" w:cs="Times New Roman"/>
        </w:rPr>
        <w:t xml:space="preserve">March </w:t>
      </w:r>
      <w:r w:rsidR="000F45FE" w:rsidRPr="00773A90">
        <w:rPr>
          <w:rFonts w:ascii="Times New Roman" w:hAnsi="Times New Roman" w:cs="Times New Roman"/>
        </w:rPr>
        <w:t xml:space="preserve">8, 2018 </w:t>
      </w:r>
      <w:r w:rsidRPr="00773A90">
        <w:rPr>
          <w:rFonts w:ascii="Times New Roman" w:hAnsi="Times New Roman" w:cs="Times New Roman"/>
        </w:rPr>
        <w:t xml:space="preserve">PRS meeting at </w:t>
      </w:r>
      <w:r w:rsidR="00846471" w:rsidRPr="00773A90">
        <w:rPr>
          <w:rFonts w:ascii="Times New Roman" w:hAnsi="Times New Roman" w:cs="Times New Roman"/>
        </w:rPr>
        <w:t>1</w:t>
      </w:r>
      <w:r w:rsidR="00773A90" w:rsidRPr="00773A90">
        <w:rPr>
          <w:rFonts w:ascii="Times New Roman" w:hAnsi="Times New Roman" w:cs="Times New Roman"/>
        </w:rPr>
        <w:t xml:space="preserve">1:01 </w:t>
      </w:r>
      <w:r w:rsidR="000F45FE" w:rsidRPr="00773A90">
        <w:rPr>
          <w:rFonts w:ascii="Times New Roman" w:hAnsi="Times New Roman" w:cs="Times New Roman"/>
        </w:rPr>
        <w:t>a</w:t>
      </w:r>
      <w:r w:rsidR="00DD7CEF" w:rsidRPr="00773A90">
        <w:rPr>
          <w:rFonts w:ascii="Times New Roman" w:hAnsi="Times New Roman" w:cs="Times New Roman"/>
        </w:rPr>
        <w:t>.m.</w:t>
      </w:r>
      <w:r w:rsidR="00DD7CEF" w:rsidRPr="00621FE7">
        <w:rPr>
          <w:rFonts w:ascii="Times New Roman" w:hAnsi="Times New Roman" w:cs="Times New Roman"/>
        </w:rPr>
        <w:t xml:space="preserve"> </w:t>
      </w:r>
    </w:p>
    <w:sectPr w:rsidR="00707A79" w:rsidRPr="00621FE7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C55F3" w14:textId="77777777" w:rsidR="00FA37EA" w:rsidRDefault="00FA37EA" w:rsidP="00C96B32">
      <w:pPr>
        <w:spacing w:after="0" w:line="240" w:lineRule="auto"/>
      </w:pPr>
      <w:r>
        <w:separator/>
      </w:r>
    </w:p>
  </w:endnote>
  <w:endnote w:type="continuationSeparator" w:id="0">
    <w:p w14:paraId="142FA587" w14:textId="77777777" w:rsidR="00FA37EA" w:rsidRDefault="00FA37E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4A0450AC" w:rsidR="00671C75" w:rsidRPr="00EF73CC" w:rsidRDefault="00671C7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>Draft Minutes of the</w:t>
    </w:r>
    <w:r>
      <w:rPr>
        <w:rFonts w:ascii="Times New Roman" w:hAnsi="Times New Roman" w:cs="Times New Roman"/>
        <w:b/>
        <w:sz w:val="16"/>
        <w:szCs w:val="16"/>
      </w:rPr>
      <w:t xml:space="preserve"> March 8, 2018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671C75" w:rsidRPr="00EF73CC" w:rsidRDefault="00671C7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BE7181">
      <w:rPr>
        <w:rFonts w:ascii="Times New Roman" w:hAnsi="Times New Roman" w:cs="Times New Roman"/>
        <w:b/>
        <w:noProof/>
        <w:sz w:val="16"/>
        <w:szCs w:val="16"/>
      </w:rPr>
      <w:t>4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BE7181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671C75" w:rsidRDefault="00671C75" w:rsidP="00A9222E">
    <w:pPr>
      <w:pStyle w:val="Footer"/>
    </w:pPr>
  </w:p>
  <w:p w14:paraId="120383DC" w14:textId="77777777" w:rsidR="00671C75" w:rsidRDefault="00671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58900" w14:textId="77777777" w:rsidR="00FA37EA" w:rsidRDefault="00FA37EA" w:rsidP="00C96B32">
      <w:pPr>
        <w:spacing w:after="0" w:line="240" w:lineRule="auto"/>
      </w:pPr>
      <w:r>
        <w:separator/>
      </w:r>
    </w:p>
  </w:footnote>
  <w:footnote w:type="continuationSeparator" w:id="0">
    <w:p w14:paraId="1DA4962C" w14:textId="77777777" w:rsidR="00FA37EA" w:rsidRDefault="00FA37EA" w:rsidP="00C96B32">
      <w:pPr>
        <w:spacing w:after="0" w:line="240" w:lineRule="auto"/>
      </w:pPr>
      <w:r>
        <w:continuationSeparator/>
      </w:r>
    </w:p>
  </w:footnote>
  <w:footnote w:id="1">
    <w:p w14:paraId="039A8191" w14:textId="3D63D1D6" w:rsidR="00671C75" w:rsidRPr="00FE11E4" w:rsidRDefault="00671C75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920D7A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http://www.ercot.com/calendar/2018/3/8/138484-PRS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8"/>
  </w:num>
  <w:num w:numId="10">
    <w:abstractNumId w:val="3"/>
  </w:num>
  <w:num w:numId="11">
    <w:abstractNumId w:val="1"/>
  </w:num>
  <w:num w:numId="12">
    <w:abstractNumId w:val="14"/>
  </w:num>
  <w:num w:numId="13">
    <w:abstractNumId w:val="17"/>
  </w:num>
  <w:num w:numId="14">
    <w:abstractNumId w:val="12"/>
  </w:num>
  <w:num w:numId="15">
    <w:abstractNumId w:val="9"/>
  </w:num>
  <w:num w:numId="16">
    <w:abstractNumId w:val="15"/>
  </w:num>
  <w:num w:numId="17">
    <w:abstractNumId w:val="4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600"/>
    <w:rsid w:val="00005793"/>
    <w:rsid w:val="00007F69"/>
    <w:rsid w:val="00011143"/>
    <w:rsid w:val="000111C3"/>
    <w:rsid w:val="000124CB"/>
    <w:rsid w:val="000132D1"/>
    <w:rsid w:val="0001443F"/>
    <w:rsid w:val="00014A9D"/>
    <w:rsid w:val="00017502"/>
    <w:rsid w:val="00023BF1"/>
    <w:rsid w:val="0002416F"/>
    <w:rsid w:val="00025402"/>
    <w:rsid w:val="00025652"/>
    <w:rsid w:val="0002582A"/>
    <w:rsid w:val="0002782F"/>
    <w:rsid w:val="00027A68"/>
    <w:rsid w:val="00030C80"/>
    <w:rsid w:val="00032592"/>
    <w:rsid w:val="000327E4"/>
    <w:rsid w:val="00033330"/>
    <w:rsid w:val="00033361"/>
    <w:rsid w:val="00033E4A"/>
    <w:rsid w:val="00034142"/>
    <w:rsid w:val="00034EBD"/>
    <w:rsid w:val="0003552A"/>
    <w:rsid w:val="0003569A"/>
    <w:rsid w:val="00036953"/>
    <w:rsid w:val="00042EFA"/>
    <w:rsid w:val="0004511F"/>
    <w:rsid w:val="0004521A"/>
    <w:rsid w:val="00045A75"/>
    <w:rsid w:val="00046185"/>
    <w:rsid w:val="00050769"/>
    <w:rsid w:val="000514E2"/>
    <w:rsid w:val="000531D1"/>
    <w:rsid w:val="000538A1"/>
    <w:rsid w:val="00053A0A"/>
    <w:rsid w:val="0005589C"/>
    <w:rsid w:val="00056C2A"/>
    <w:rsid w:val="000601C1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20C5"/>
    <w:rsid w:val="0008220B"/>
    <w:rsid w:val="00082419"/>
    <w:rsid w:val="00082A26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30C0"/>
    <w:rsid w:val="00093223"/>
    <w:rsid w:val="0009426E"/>
    <w:rsid w:val="000945A0"/>
    <w:rsid w:val="00094F65"/>
    <w:rsid w:val="00095EA8"/>
    <w:rsid w:val="00096E9D"/>
    <w:rsid w:val="000A1DBA"/>
    <w:rsid w:val="000A2678"/>
    <w:rsid w:val="000A2DD0"/>
    <w:rsid w:val="000A327F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7782"/>
    <w:rsid w:val="000C7982"/>
    <w:rsid w:val="000C7E5F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766B"/>
    <w:rsid w:val="000E76DC"/>
    <w:rsid w:val="000E7EE5"/>
    <w:rsid w:val="000F0212"/>
    <w:rsid w:val="000F04E9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FB0"/>
    <w:rsid w:val="001149B0"/>
    <w:rsid w:val="00117BA5"/>
    <w:rsid w:val="0012015D"/>
    <w:rsid w:val="001203FC"/>
    <w:rsid w:val="001212C3"/>
    <w:rsid w:val="00121F25"/>
    <w:rsid w:val="001229CB"/>
    <w:rsid w:val="00123454"/>
    <w:rsid w:val="0012369F"/>
    <w:rsid w:val="00125208"/>
    <w:rsid w:val="00126D16"/>
    <w:rsid w:val="00127345"/>
    <w:rsid w:val="00127B24"/>
    <w:rsid w:val="0013084D"/>
    <w:rsid w:val="001319A6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632B"/>
    <w:rsid w:val="0014657A"/>
    <w:rsid w:val="00146CAC"/>
    <w:rsid w:val="00146E06"/>
    <w:rsid w:val="0014718E"/>
    <w:rsid w:val="001479E4"/>
    <w:rsid w:val="00147CCF"/>
    <w:rsid w:val="0015055F"/>
    <w:rsid w:val="0015153B"/>
    <w:rsid w:val="00152D9A"/>
    <w:rsid w:val="00152F70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7C2"/>
    <w:rsid w:val="001677CA"/>
    <w:rsid w:val="00167F74"/>
    <w:rsid w:val="001755BC"/>
    <w:rsid w:val="00175790"/>
    <w:rsid w:val="0017644F"/>
    <w:rsid w:val="00180D83"/>
    <w:rsid w:val="00180F51"/>
    <w:rsid w:val="0018149E"/>
    <w:rsid w:val="001824F8"/>
    <w:rsid w:val="0018602C"/>
    <w:rsid w:val="0018638E"/>
    <w:rsid w:val="0018659E"/>
    <w:rsid w:val="00186770"/>
    <w:rsid w:val="00186AF8"/>
    <w:rsid w:val="00186E18"/>
    <w:rsid w:val="00187011"/>
    <w:rsid w:val="00190378"/>
    <w:rsid w:val="001923A2"/>
    <w:rsid w:val="00192598"/>
    <w:rsid w:val="00192B26"/>
    <w:rsid w:val="00193282"/>
    <w:rsid w:val="001957E7"/>
    <w:rsid w:val="00196CEE"/>
    <w:rsid w:val="00196EA9"/>
    <w:rsid w:val="00197066"/>
    <w:rsid w:val="001972CA"/>
    <w:rsid w:val="001A1212"/>
    <w:rsid w:val="001A1327"/>
    <w:rsid w:val="001A2C74"/>
    <w:rsid w:val="001A2E88"/>
    <w:rsid w:val="001A3EB9"/>
    <w:rsid w:val="001A481A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2476"/>
    <w:rsid w:val="001C3990"/>
    <w:rsid w:val="001C40B5"/>
    <w:rsid w:val="001C486C"/>
    <w:rsid w:val="001C71D4"/>
    <w:rsid w:val="001D0706"/>
    <w:rsid w:val="001D0D13"/>
    <w:rsid w:val="001D1AF6"/>
    <w:rsid w:val="001D3892"/>
    <w:rsid w:val="001D47AC"/>
    <w:rsid w:val="001D4D30"/>
    <w:rsid w:val="001D62DE"/>
    <w:rsid w:val="001D6E36"/>
    <w:rsid w:val="001D7B4B"/>
    <w:rsid w:val="001D7E76"/>
    <w:rsid w:val="001E3A4E"/>
    <w:rsid w:val="001E575F"/>
    <w:rsid w:val="001F0124"/>
    <w:rsid w:val="001F1B44"/>
    <w:rsid w:val="001F1DB5"/>
    <w:rsid w:val="001F2072"/>
    <w:rsid w:val="001F3767"/>
    <w:rsid w:val="001F4C04"/>
    <w:rsid w:val="001F516D"/>
    <w:rsid w:val="001F5D9F"/>
    <w:rsid w:val="001F6997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4085"/>
    <w:rsid w:val="002346C3"/>
    <w:rsid w:val="0024239E"/>
    <w:rsid w:val="002435BC"/>
    <w:rsid w:val="00244151"/>
    <w:rsid w:val="00246D2A"/>
    <w:rsid w:val="002473FA"/>
    <w:rsid w:val="0025338A"/>
    <w:rsid w:val="002533EC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80DFD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397"/>
    <w:rsid w:val="002A38C7"/>
    <w:rsid w:val="002A3B8B"/>
    <w:rsid w:val="002A45DB"/>
    <w:rsid w:val="002A5A5D"/>
    <w:rsid w:val="002A645F"/>
    <w:rsid w:val="002A6ACA"/>
    <w:rsid w:val="002A784C"/>
    <w:rsid w:val="002B186A"/>
    <w:rsid w:val="002B2BEA"/>
    <w:rsid w:val="002B339E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E4D"/>
    <w:rsid w:val="002D5803"/>
    <w:rsid w:val="002D59BA"/>
    <w:rsid w:val="002D6375"/>
    <w:rsid w:val="002D7011"/>
    <w:rsid w:val="002E0B64"/>
    <w:rsid w:val="002E11BE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3715"/>
    <w:rsid w:val="002F4E34"/>
    <w:rsid w:val="002F58B3"/>
    <w:rsid w:val="002F5A75"/>
    <w:rsid w:val="002F676A"/>
    <w:rsid w:val="002F6E89"/>
    <w:rsid w:val="002F7F34"/>
    <w:rsid w:val="00301023"/>
    <w:rsid w:val="003026BE"/>
    <w:rsid w:val="003056FA"/>
    <w:rsid w:val="003060E4"/>
    <w:rsid w:val="00307688"/>
    <w:rsid w:val="00307C1F"/>
    <w:rsid w:val="00307C88"/>
    <w:rsid w:val="003106E7"/>
    <w:rsid w:val="00312771"/>
    <w:rsid w:val="00312F93"/>
    <w:rsid w:val="00312FF1"/>
    <w:rsid w:val="00313A58"/>
    <w:rsid w:val="00314718"/>
    <w:rsid w:val="00314A32"/>
    <w:rsid w:val="00315790"/>
    <w:rsid w:val="0031701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309B8"/>
    <w:rsid w:val="0033172B"/>
    <w:rsid w:val="00332A20"/>
    <w:rsid w:val="003345C8"/>
    <w:rsid w:val="00335ACD"/>
    <w:rsid w:val="00340C69"/>
    <w:rsid w:val="00340E02"/>
    <w:rsid w:val="003411C8"/>
    <w:rsid w:val="0034236F"/>
    <w:rsid w:val="00343195"/>
    <w:rsid w:val="003438DE"/>
    <w:rsid w:val="00343E7B"/>
    <w:rsid w:val="00344731"/>
    <w:rsid w:val="003473F0"/>
    <w:rsid w:val="00347B45"/>
    <w:rsid w:val="00347E83"/>
    <w:rsid w:val="00353D1F"/>
    <w:rsid w:val="003541AD"/>
    <w:rsid w:val="003548B5"/>
    <w:rsid w:val="0035569D"/>
    <w:rsid w:val="00356F37"/>
    <w:rsid w:val="00357AF2"/>
    <w:rsid w:val="00364363"/>
    <w:rsid w:val="00365701"/>
    <w:rsid w:val="00367ED6"/>
    <w:rsid w:val="00371BC3"/>
    <w:rsid w:val="0037253E"/>
    <w:rsid w:val="00374821"/>
    <w:rsid w:val="00374E1C"/>
    <w:rsid w:val="00375599"/>
    <w:rsid w:val="00375EBA"/>
    <w:rsid w:val="00376B4C"/>
    <w:rsid w:val="00377A2D"/>
    <w:rsid w:val="0038017B"/>
    <w:rsid w:val="0038125B"/>
    <w:rsid w:val="00381D29"/>
    <w:rsid w:val="003832DB"/>
    <w:rsid w:val="00383FFA"/>
    <w:rsid w:val="00385D74"/>
    <w:rsid w:val="003860B9"/>
    <w:rsid w:val="00386533"/>
    <w:rsid w:val="00386C27"/>
    <w:rsid w:val="00387569"/>
    <w:rsid w:val="0039008F"/>
    <w:rsid w:val="00390CF8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AF7"/>
    <w:rsid w:val="003A6F69"/>
    <w:rsid w:val="003B5714"/>
    <w:rsid w:val="003B7214"/>
    <w:rsid w:val="003B72F7"/>
    <w:rsid w:val="003C0CCB"/>
    <w:rsid w:val="003C2F1C"/>
    <w:rsid w:val="003C7385"/>
    <w:rsid w:val="003C77EF"/>
    <w:rsid w:val="003C7E64"/>
    <w:rsid w:val="003D0116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6CDB"/>
    <w:rsid w:val="003F711A"/>
    <w:rsid w:val="004013C2"/>
    <w:rsid w:val="00403F33"/>
    <w:rsid w:val="00405C3D"/>
    <w:rsid w:val="004065D3"/>
    <w:rsid w:val="00406A58"/>
    <w:rsid w:val="00410F53"/>
    <w:rsid w:val="00410F54"/>
    <w:rsid w:val="00410F92"/>
    <w:rsid w:val="00411BA5"/>
    <w:rsid w:val="00414849"/>
    <w:rsid w:val="00415622"/>
    <w:rsid w:val="004157E2"/>
    <w:rsid w:val="00416312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11DC"/>
    <w:rsid w:val="0046249A"/>
    <w:rsid w:val="00463886"/>
    <w:rsid w:val="004651CE"/>
    <w:rsid w:val="00466145"/>
    <w:rsid w:val="0046646F"/>
    <w:rsid w:val="004665DB"/>
    <w:rsid w:val="00467608"/>
    <w:rsid w:val="0046790C"/>
    <w:rsid w:val="00470E07"/>
    <w:rsid w:val="00472754"/>
    <w:rsid w:val="00472906"/>
    <w:rsid w:val="00472960"/>
    <w:rsid w:val="0047385D"/>
    <w:rsid w:val="00473C83"/>
    <w:rsid w:val="00474A6F"/>
    <w:rsid w:val="00475DAB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69C4"/>
    <w:rsid w:val="00497787"/>
    <w:rsid w:val="004A001B"/>
    <w:rsid w:val="004A03B5"/>
    <w:rsid w:val="004A06CB"/>
    <w:rsid w:val="004A1DDA"/>
    <w:rsid w:val="004A2F61"/>
    <w:rsid w:val="004A311C"/>
    <w:rsid w:val="004A52C1"/>
    <w:rsid w:val="004A5FC8"/>
    <w:rsid w:val="004A6E5B"/>
    <w:rsid w:val="004B04EB"/>
    <w:rsid w:val="004B0B88"/>
    <w:rsid w:val="004B0F6C"/>
    <w:rsid w:val="004B181E"/>
    <w:rsid w:val="004B198A"/>
    <w:rsid w:val="004B1D9A"/>
    <w:rsid w:val="004B3069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1511"/>
    <w:rsid w:val="004C1D0C"/>
    <w:rsid w:val="004C48F2"/>
    <w:rsid w:val="004C4B8C"/>
    <w:rsid w:val="004C4E6E"/>
    <w:rsid w:val="004C5983"/>
    <w:rsid w:val="004D0473"/>
    <w:rsid w:val="004D2097"/>
    <w:rsid w:val="004D225E"/>
    <w:rsid w:val="004D2B58"/>
    <w:rsid w:val="004D30C5"/>
    <w:rsid w:val="004D3CB6"/>
    <w:rsid w:val="004D60E0"/>
    <w:rsid w:val="004E01D1"/>
    <w:rsid w:val="004E0278"/>
    <w:rsid w:val="004E0D18"/>
    <w:rsid w:val="004E1A60"/>
    <w:rsid w:val="004E3062"/>
    <w:rsid w:val="004E3E17"/>
    <w:rsid w:val="004E4B25"/>
    <w:rsid w:val="004E608F"/>
    <w:rsid w:val="004E69D6"/>
    <w:rsid w:val="004E771C"/>
    <w:rsid w:val="004E7BE1"/>
    <w:rsid w:val="004F0456"/>
    <w:rsid w:val="004F741A"/>
    <w:rsid w:val="004F7EDC"/>
    <w:rsid w:val="004F7F3F"/>
    <w:rsid w:val="004F7FDF"/>
    <w:rsid w:val="00503014"/>
    <w:rsid w:val="00503CC9"/>
    <w:rsid w:val="00504BF7"/>
    <w:rsid w:val="005062F3"/>
    <w:rsid w:val="00507B37"/>
    <w:rsid w:val="00510C75"/>
    <w:rsid w:val="00512243"/>
    <w:rsid w:val="00513ACD"/>
    <w:rsid w:val="005178BB"/>
    <w:rsid w:val="00520DC6"/>
    <w:rsid w:val="00521ED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302A0"/>
    <w:rsid w:val="005328EA"/>
    <w:rsid w:val="00532B06"/>
    <w:rsid w:val="00532F18"/>
    <w:rsid w:val="0053456A"/>
    <w:rsid w:val="005366FD"/>
    <w:rsid w:val="00537B9A"/>
    <w:rsid w:val="00540349"/>
    <w:rsid w:val="005406C7"/>
    <w:rsid w:val="00542F36"/>
    <w:rsid w:val="0054310D"/>
    <w:rsid w:val="005442DC"/>
    <w:rsid w:val="00546F2F"/>
    <w:rsid w:val="00547617"/>
    <w:rsid w:val="0054797C"/>
    <w:rsid w:val="00550004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42CC"/>
    <w:rsid w:val="005A4743"/>
    <w:rsid w:val="005A5D56"/>
    <w:rsid w:val="005A7067"/>
    <w:rsid w:val="005B11BF"/>
    <w:rsid w:val="005B18CE"/>
    <w:rsid w:val="005B1EC0"/>
    <w:rsid w:val="005B3E47"/>
    <w:rsid w:val="005B4A25"/>
    <w:rsid w:val="005B51F2"/>
    <w:rsid w:val="005B54EA"/>
    <w:rsid w:val="005B5B24"/>
    <w:rsid w:val="005B5D33"/>
    <w:rsid w:val="005C1C1B"/>
    <w:rsid w:val="005C2437"/>
    <w:rsid w:val="005C2537"/>
    <w:rsid w:val="005C4260"/>
    <w:rsid w:val="005C4413"/>
    <w:rsid w:val="005C5400"/>
    <w:rsid w:val="005C6231"/>
    <w:rsid w:val="005C6A3F"/>
    <w:rsid w:val="005D11E9"/>
    <w:rsid w:val="005D1523"/>
    <w:rsid w:val="005D1FC7"/>
    <w:rsid w:val="005D2C31"/>
    <w:rsid w:val="005D4E3F"/>
    <w:rsid w:val="005D54CC"/>
    <w:rsid w:val="005D5B31"/>
    <w:rsid w:val="005E07CA"/>
    <w:rsid w:val="005E0A81"/>
    <w:rsid w:val="005E1F39"/>
    <w:rsid w:val="005E35AD"/>
    <w:rsid w:val="005E4CAD"/>
    <w:rsid w:val="005E5CCB"/>
    <w:rsid w:val="005E66B2"/>
    <w:rsid w:val="005E69A3"/>
    <w:rsid w:val="005E7C24"/>
    <w:rsid w:val="005F1B17"/>
    <w:rsid w:val="005F216B"/>
    <w:rsid w:val="006003FB"/>
    <w:rsid w:val="0060234E"/>
    <w:rsid w:val="00602BCC"/>
    <w:rsid w:val="00603C66"/>
    <w:rsid w:val="00610D9A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11AB"/>
    <w:rsid w:val="00621884"/>
    <w:rsid w:val="00621FE7"/>
    <w:rsid w:val="00623EA1"/>
    <w:rsid w:val="00624E85"/>
    <w:rsid w:val="0062539A"/>
    <w:rsid w:val="00630B4A"/>
    <w:rsid w:val="00631038"/>
    <w:rsid w:val="006312ED"/>
    <w:rsid w:val="00631EB1"/>
    <w:rsid w:val="006369B6"/>
    <w:rsid w:val="006431CE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79C"/>
    <w:rsid w:val="00661A92"/>
    <w:rsid w:val="00661DFD"/>
    <w:rsid w:val="006620CD"/>
    <w:rsid w:val="0066266B"/>
    <w:rsid w:val="00662B81"/>
    <w:rsid w:val="0066425F"/>
    <w:rsid w:val="00671C75"/>
    <w:rsid w:val="00675227"/>
    <w:rsid w:val="006772A3"/>
    <w:rsid w:val="00677E3E"/>
    <w:rsid w:val="006822EB"/>
    <w:rsid w:val="006835AB"/>
    <w:rsid w:val="00683B8A"/>
    <w:rsid w:val="0068433E"/>
    <w:rsid w:val="0068438C"/>
    <w:rsid w:val="00684B75"/>
    <w:rsid w:val="0068576B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E03"/>
    <w:rsid w:val="006E1DA8"/>
    <w:rsid w:val="006E2E12"/>
    <w:rsid w:val="006F4853"/>
    <w:rsid w:val="006F7A0F"/>
    <w:rsid w:val="00700ABD"/>
    <w:rsid w:val="00700BA9"/>
    <w:rsid w:val="007012AA"/>
    <w:rsid w:val="0070169A"/>
    <w:rsid w:val="00703C3C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D5B"/>
    <w:rsid w:val="00735367"/>
    <w:rsid w:val="00735CB0"/>
    <w:rsid w:val="00736236"/>
    <w:rsid w:val="00741C1E"/>
    <w:rsid w:val="00742B75"/>
    <w:rsid w:val="00744D93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C77"/>
    <w:rsid w:val="00782F35"/>
    <w:rsid w:val="007839CB"/>
    <w:rsid w:val="00785D3F"/>
    <w:rsid w:val="00787CAA"/>
    <w:rsid w:val="00787F89"/>
    <w:rsid w:val="007934EF"/>
    <w:rsid w:val="00793F71"/>
    <w:rsid w:val="00794FA2"/>
    <w:rsid w:val="0079519F"/>
    <w:rsid w:val="007A0397"/>
    <w:rsid w:val="007A2AE1"/>
    <w:rsid w:val="007A33BA"/>
    <w:rsid w:val="007A38B4"/>
    <w:rsid w:val="007A402A"/>
    <w:rsid w:val="007A49F8"/>
    <w:rsid w:val="007A6536"/>
    <w:rsid w:val="007A68A8"/>
    <w:rsid w:val="007A69FE"/>
    <w:rsid w:val="007A7334"/>
    <w:rsid w:val="007A780E"/>
    <w:rsid w:val="007A793D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7E30"/>
    <w:rsid w:val="007C1253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5271"/>
    <w:rsid w:val="007D530D"/>
    <w:rsid w:val="007D53A6"/>
    <w:rsid w:val="007D5F86"/>
    <w:rsid w:val="007D77FF"/>
    <w:rsid w:val="007E0830"/>
    <w:rsid w:val="007E516F"/>
    <w:rsid w:val="007E5755"/>
    <w:rsid w:val="007F01D5"/>
    <w:rsid w:val="007F04EF"/>
    <w:rsid w:val="007F2292"/>
    <w:rsid w:val="007F24AB"/>
    <w:rsid w:val="007F2836"/>
    <w:rsid w:val="007F3C54"/>
    <w:rsid w:val="007F4B33"/>
    <w:rsid w:val="007F7EA8"/>
    <w:rsid w:val="008007C4"/>
    <w:rsid w:val="00802A75"/>
    <w:rsid w:val="008036FF"/>
    <w:rsid w:val="00804391"/>
    <w:rsid w:val="008047BB"/>
    <w:rsid w:val="00805193"/>
    <w:rsid w:val="00806FB6"/>
    <w:rsid w:val="00810617"/>
    <w:rsid w:val="00810B6E"/>
    <w:rsid w:val="008119B5"/>
    <w:rsid w:val="00812ECA"/>
    <w:rsid w:val="00815031"/>
    <w:rsid w:val="008158AA"/>
    <w:rsid w:val="00816844"/>
    <w:rsid w:val="00816A2E"/>
    <w:rsid w:val="00816E5E"/>
    <w:rsid w:val="008179A8"/>
    <w:rsid w:val="00820A91"/>
    <w:rsid w:val="00821226"/>
    <w:rsid w:val="00821ADA"/>
    <w:rsid w:val="00822B8B"/>
    <w:rsid w:val="00833F4D"/>
    <w:rsid w:val="00834D0E"/>
    <w:rsid w:val="00834E6D"/>
    <w:rsid w:val="00835EB0"/>
    <w:rsid w:val="00836E1A"/>
    <w:rsid w:val="00837BBE"/>
    <w:rsid w:val="0084083F"/>
    <w:rsid w:val="00841D54"/>
    <w:rsid w:val="00841F14"/>
    <w:rsid w:val="00843687"/>
    <w:rsid w:val="00843F15"/>
    <w:rsid w:val="00845230"/>
    <w:rsid w:val="00846471"/>
    <w:rsid w:val="00846655"/>
    <w:rsid w:val="008555CA"/>
    <w:rsid w:val="008558C6"/>
    <w:rsid w:val="008567C6"/>
    <w:rsid w:val="008610D9"/>
    <w:rsid w:val="00861C8C"/>
    <w:rsid w:val="00862B3C"/>
    <w:rsid w:val="008632ED"/>
    <w:rsid w:val="008641FF"/>
    <w:rsid w:val="00870D4A"/>
    <w:rsid w:val="00871B40"/>
    <w:rsid w:val="00871EAD"/>
    <w:rsid w:val="0087210D"/>
    <w:rsid w:val="008724FE"/>
    <w:rsid w:val="00874ACA"/>
    <w:rsid w:val="008750CD"/>
    <w:rsid w:val="00875993"/>
    <w:rsid w:val="00875C98"/>
    <w:rsid w:val="00876469"/>
    <w:rsid w:val="00876D93"/>
    <w:rsid w:val="00877080"/>
    <w:rsid w:val="008809AA"/>
    <w:rsid w:val="00880BB3"/>
    <w:rsid w:val="008812EE"/>
    <w:rsid w:val="00881421"/>
    <w:rsid w:val="00883310"/>
    <w:rsid w:val="00883351"/>
    <w:rsid w:val="00883F5C"/>
    <w:rsid w:val="00884B63"/>
    <w:rsid w:val="0088547B"/>
    <w:rsid w:val="008877D8"/>
    <w:rsid w:val="00887C23"/>
    <w:rsid w:val="00892A76"/>
    <w:rsid w:val="00892F8B"/>
    <w:rsid w:val="0089380F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C77"/>
    <w:rsid w:val="008B46EF"/>
    <w:rsid w:val="008C047A"/>
    <w:rsid w:val="008C104E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49B8"/>
    <w:rsid w:val="008D4CDD"/>
    <w:rsid w:val="008D71C1"/>
    <w:rsid w:val="008D7A6A"/>
    <w:rsid w:val="008E037C"/>
    <w:rsid w:val="008E13C3"/>
    <w:rsid w:val="008E1BD9"/>
    <w:rsid w:val="008E3858"/>
    <w:rsid w:val="008E49C8"/>
    <w:rsid w:val="008E6F0F"/>
    <w:rsid w:val="008F1144"/>
    <w:rsid w:val="008F1592"/>
    <w:rsid w:val="008F376B"/>
    <w:rsid w:val="008F4212"/>
    <w:rsid w:val="008F5FBB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548C"/>
    <w:rsid w:val="00916061"/>
    <w:rsid w:val="009164CE"/>
    <w:rsid w:val="00916779"/>
    <w:rsid w:val="00920EA7"/>
    <w:rsid w:val="009229BF"/>
    <w:rsid w:val="009237B0"/>
    <w:rsid w:val="009238DE"/>
    <w:rsid w:val="0092400F"/>
    <w:rsid w:val="009257FF"/>
    <w:rsid w:val="00925ACC"/>
    <w:rsid w:val="00925C11"/>
    <w:rsid w:val="00927A03"/>
    <w:rsid w:val="00927A65"/>
    <w:rsid w:val="00927F80"/>
    <w:rsid w:val="00930187"/>
    <w:rsid w:val="00931442"/>
    <w:rsid w:val="009316F7"/>
    <w:rsid w:val="00931818"/>
    <w:rsid w:val="00932EAF"/>
    <w:rsid w:val="009342EA"/>
    <w:rsid w:val="009353FE"/>
    <w:rsid w:val="00935639"/>
    <w:rsid w:val="00935954"/>
    <w:rsid w:val="009378DB"/>
    <w:rsid w:val="00940A40"/>
    <w:rsid w:val="00943461"/>
    <w:rsid w:val="00943AAD"/>
    <w:rsid w:val="00944BC2"/>
    <w:rsid w:val="00944E78"/>
    <w:rsid w:val="00945743"/>
    <w:rsid w:val="00960428"/>
    <w:rsid w:val="00962022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348"/>
    <w:rsid w:val="009939C6"/>
    <w:rsid w:val="009A1650"/>
    <w:rsid w:val="009A17FD"/>
    <w:rsid w:val="009A25E1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E45"/>
    <w:rsid w:val="009B5B63"/>
    <w:rsid w:val="009B63BB"/>
    <w:rsid w:val="009C0876"/>
    <w:rsid w:val="009C481D"/>
    <w:rsid w:val="009C4F42"/>
    <w:rsid w:val="009C5C86"/>
    <w:rsid w:val="009D27D5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BD6"/>
    <w:rsid w:val="009E7043"/>
    <w:rsid w:val="009E70CE"/>
    <w:rsid w:val="009F17FC"/>
    <w:rsid w:val="009F1FD3"/>
    <w:rsid w:val="009F226C"/>
    <w:rsid w:val="009F3604"/>
    <w:rsid w:val="009F51D4"/>
    <w:rsid w:val="009F684F"/>
    <w:rsid w:val="00A02998"/>
    <w:rsid w:val="00A031E4"/>
    <w:rsid w:val="00A04565"/>
    <w:rsid w:val="00A0484A"/>
    <w:rsid w:val="00A0510E"/>
    <w:rsid w:val="00A10233"/>
    <w:rsid w:val="00A1182D"/>
    <w:rsid w:val="00A14CCE"/>
    <w:rsid w:val="00A2025D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E1F"/>
    <w:rsid w:val="00A30918"/>
    <w:rsid w:val="00A30B08"/>
    <w:rsid w:val="00A323EA"/>
    <w:rsid w:val="00A32896"/>
    <w:rsid w:val="00A328A2"/>
    <w:rsid w:val="00A33642"/>
    <w:rsid w:val="00A34AE9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EEA"/>
    <w:rsid w:val="00A47E9B"/>
    <w:rsid w:val="00A50CE4"/>
    <w:rsid w:val="00A51C4C"/>
    <w:rsid w:val="00A52D00"/>
    <w:rsid w:val="00A5300B"/>
    <w:rsid w:val="00A539DD"/>
    <w:rsid w:val="00A54171"/>
    <w:rsid w:val="00A54404"/>
    <w:rsid w:val="00A57349"/>
    <w:rsid w:val="00A6001E"/>
    <w:rsid w:val="00A61569"/>
    <w:rsid w:val="00A63BF3"/>
    <w:rsid w:val="00A67F84"/>
    <w:rsid w:val="00A704FE"/>
    <w:rsid w:val="00A70FB4"/>
    <w:rsid w:val="00A715E7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752C"/>
    <w:rsid w:val="00A87EB3"/>
    <w:rsid w:val="00A9222E"/>
    <w:rsid w:val="00A93144"/>
    <w:rsid w:val="00A934DB"/>
    <w:rsid w:val="00A93E65"/>
    <w:rsid w:val="00A9578F"/>
    <w:rsid w:val="00A95945"/>
    <w:rsid w:val="00A964E8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E5F"/>
    <w:rsid w:val="00AB3C43"/>
    <w:rsid w:val="00AB53DD"/>
    <w:rsid w:val="00AB6C0B"/>
    <w:rsid w:val="00AB72C6"/>
    <w:rsid w:val="00AB79CB"/>
    <w:rsid w:val="00AC2DE0"/>
    <w:rsid w:val="00AC68C5"/>
    <w:rsid w:val="00AC6EDE"/>
    <w:rsid w:val="00AD3B12"/>
    <w:rsid w:val="00AD3F16"/>
    <w:rsid w:val="00AD5E6B"/>
    <w:rsid w:val="00AD63C4"/>
    <w:rsid w:val="00AD6488"/>
    <w:rsid w:val="00AD6E05"/>
    <w:rsid w:val="00AD6F7A"/>
    <w:rsid w:val="00AE0371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448D"/>
    <w:rsid w:val="00AF5A5C"/>
    <w:rsid w:val="00B00B82"/>
    <w:rsid w:val="00B013AF"/>
    <w:rsid w:val="00B0469E"/>
    <w:rsid w:val="00B047E0"/>
    <w:rsid w:val="00B04F7A"/>
    <w:rsid w:val="00B11105"/>
    <w:rsid w:val="00B11B31"/>
    <w:rsid w:val="00B12126"/>
    <w:rsid w:val="00B13BDB"/>
    <w:rsid w:val="00B14B3F"/>
    <w:rsid w:val="00B14D53"/>
    <w:rsid w:val="00B23B9A"/>
    <w:rsid w:val="00B24CB9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D6A"/>
    <w:rsid w:val="00B47648"/>
    <w:rsid w:val="00B50118"/>
    <w:rsid w:val="00B5067C"/>
    <w:rsid w:val="00B508A4"/>
    <w:rsid w:val="00B5388D"/>
    <w:rsid w:val="00B53937"/>
    <w:rsid w:val="00B556D1"/>
    <w:rsid w:val="00B55B97"/>
    <w:rsid w:val="00B56A5A"/>
    <w:rsid w:val="00B611D5"/>
    <w:rsid w:val="00B616A5"/>
    <w:rsid w:val="00B6237F"/>
    <w:rsid w:val="00B624A9"/>
    <w:rsid w:val="00B66C91"/>
    <w:rsid w:val="00B67D1F"/>
    <w:rsid w:val="00B7214B"/>
    <w:rsid w:val="00B72C72"/>
    <w:rsid w:val="00B741A5"/>
    <w:rsid w:val="00B75134"/>
    <w:rsid w:val="00B75E98"/>
    <w:rsid w:val="00B77120"/>
    <w:rsid w:val="00B80110"/>
    <w:rsid w:val="00B81931"/>
    <w:rsid w:val="00B81A39"/>
    <w:rsid w:val="00B827BF"/>
    <w:rsid w:val="00B85BF5"/>
    <w:rsid w:val="00B86229"/>
    <w:rsid w:val="00B907B5"/>
    <w:rsid w:val="00B90D6E"/>
    <w:rsid w:val="00B9123F"/>
    <w:rsid w:val="00B91BF8"/>
    <w:rsid w:val="00B93856"/>
    <w:rsid w:val="00B93B46"/>
    <w:rsid w:val="00B94DD9"/>
    <w:rsid w:val="00B94FAC"/>
    <w:rsid w:val="00B95D04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2399"/>
    <w:rsid w:val="00BC2789"/>
    <w:rsid w:val="00BC29E2"/>
    <w:rsid w:val="00BC2B43"/>
    <w:rsid w:val="00BC33DD"/>
    <w:rsid w:val="00BC4ECF"/>
    <w:rsid w:val="00BC4F65"/>
    <w:rsid w:val="00BC60CB"/>
    <w:rsid w:val="00BC68B9"/>
    <w:rsid w:val="00BD1F8B"/>
    <w:rsid w:val="00BD2801"/>
    <w:rsid w:val="00BD40FE"/>
    <w:rsid w:val="00BD4779"/>
    <w:rsid w:val="00BD5728"/>
    <w:rsid w:val="00BD5B70"/>
    <w:rsid w:val="00BE092E"/>
    <w:rsid w:val="00BE382E"/>
    <w:rsid w:val="00BE3EB8"/>
    <w:rsid w:val="00BE4650"/>
    <w:rsid w:val="00BE7181"/>
    <w:rsid w:val="00BE7DD7"/>
    <w:rsid w:val="00BE7F3C"/>
    <w:rsid w:val="00BF13B5"/>
    <w:rsid w:val="00BF3981"/>
    <w:rsid w:val="00BF4A6B"/>
    <w:rsid w:val="00BF6071"/>
    <w:rsid w:val="00C00443"/>
    <w:rsid w:val="00C009B0"/>
    <w:rsid w:val="00C021FC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31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3D19"/>
    <w:rsid w:val="00C36519"/>
    <w:rsid w:val="00C36A1B"/>
    <w:rsid w:val="00C410E8"/>
    <w:rsid w:val="00C41120"/>
    <w:rsid w:val="00C43846"/>
    <w:rsid w:val="00C44037"/>
    <w:rsid w:val="00C45317"/>
    <w:rsid w:val="00C4699B"/>
    <w:rsid w:val="00C47CA9"/>
    <w:rsid w:val="00C50DE9"/>
    <w:rsid w:val="00C50F67"/>
    <w:rsid w:val="00C51B7A"/>
    <w:rsid w:val="00C52B18"/>
    <w:rsid w:val="00C54F1B"/>
    <w:rsid w:val="00C55222"/>
    <w:rsid w:val="00C57393"/>
    <w:rsid w:val="00C61F8D"/>
    <w:rsid w:val="00C64147"/>
    <w:rsid w:val="00C644D6"/>
    <w:rsid w:val="00C64C61"/>
    <w:rsid w:val="00C6562E"/>
    <w:rsid w:val="00C704EE"/>
    <w:rsid w:val="00C70845"/>
    <w:rsid w:val="00C7418C"/>
    <w:rsid w:val="00C763C8"/>
    <w:rsid w:val="00C77930"/>
    <w:rsid w:val="00C77C00"/>
    <w:rsid w:val="00C81879"/>
    <w:rsid w:val="00C81964"/>
    <w:rsid w:val="00C821EE"/>
    <w:rsid w:val="00C828CB"/>
    <w:rsid w:val="00C8391A"/>
    <w:rsid w:val="00C85A88"/>
    <w:rsid w:val="00C86819"/>
    <w:rsid w:val="00C87659"/>
    <w:rsid w:val="00C90FF4"/>
    <w:rsid w:val="00C9128E"/>
    <w:rsid w:val="00C935AF"/>
    <w:rsid w:val="00C94E90"/>
    <w:rsid w:val="00C953F1"/>
    <w:rsid w:val="00C95FE7"/>
    <w:rsid w:val="00C964F6"/>
    <w:rsid w:val="00C96934"/>
    <w:rsid w:val="00C96B32"/>
    <w:rsid w:val="00C96E69"/>
    <w:rsid w:val="00CA059D"/>
    <w:rsid w:val="00CA0F36"/>
    <w:rsid w:val="00CA3B96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6CA7"/>
    <w:rsid w:val="00CF7537"/>
    <w:rsid w:val="00D0051B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7587"/>
    <w:rsid w:val="00D30A36"/>
    <w:rsid w:val="00D34FF1"/>
    <w:rsid w:val="00D36029"/>
    <w:rsid w:val="00D360CF"/>
    <w:rsid w:val="00D36C17"/>
    <w:rsid w:val="00D371B7"/>
    <w:rsid w:val="00D4045E"/>
    <w:rsid w:val="00D409EC"/>
    <w:rsid w:val="00D41799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296D"/>
    <w:rsid w:val="00D5664D"/>
    <w:rsid w:val="00D573EE"/>
    <w:rsid w:val="00D60328"/>
    <w:rsid w:val="00D61EF0"/>
    <w:rsid w:val="00D62EF6"/>
    <w:rsid w:val="00D63048"/>
    <w:rsid w:val="00D6396A"/>
    <w:rsid w:val="00D63B77"/>
    <w:rsid w:val="00D659CC"/>
    <w:rsid w:val="00D67204"/>
    <w:rsid w:val="00D72150"/>
    <w:rsid w:val="00D737BC"/>
    <w:rsid w:val="00D7380A"/>
    <w:rsid w:val="00D73AAA"/>
    <w:rsid w:val="00D74B87"/>
    <w:rsid w:val="00D74CAD"/>
    <w:rsid w:val="00D75255"/>
    <w:rsid w:val="00D755D3"/>
    <w:rsid w:val="00D76183"/>
    <w:rsid w:val="00D81D5B"/>
    <w:rsid w:val="00D82CE1"/>
    <w:rsid w:val="00D85175"/>
    <w:rsid w:val="00D85D7E"/>
    <w:rsid w:val="00D8675F"/>
    <w:rsid w:val="00D868EA"/>
    <w:rsid w:val="00D91467"/>
    <w:rsid w:val="00D93DE9"/>
    <w:rsid w:val="00D94627"/>
    <w:rsid w:val="00D95341"/>
    <w:rsid w:val="00D9587D"/>
    <w:rsid w:val="00D97135"/>
    <w:rsid w:val="00DA18F7"/>
    <w:rsid w:val="00DA29C6"/>
    <w:rsid w:val="00DA3B0E"/>
    <w:rsid w:val="00DA3FA9"/>
    <w:rsid w:val="00DA4F2A"/>
    <w:rsid w:val="00DA6A6A"/>
    <w:rsid w:val="00DA7E45"/>
    <w:rsid w:val="00DA7FE2"/>
    <w:rsid w:val="00DB4621"/>
    <w:rsid w:val="00DB53F7"/>
    <w:rsid w:val="00DB5536"/>
    <w:rsid w:val="00DB56EE"/>
    <w:rsid w:val="00DB751F"/>
    <w:rsid w:val="00DB7ACB"/>
    <w:rsid w:val="00DC31E2"/>
    <w:rsid w:val="00DC6992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8CA"/>
    <w:rsid w:val="00DF6E2C"/>
    <w:rsid w:val="00DF7D45"/>
    <w:rsid w:val="00E012A3"/>
    <w:rsid w:val="00E01B23"/>
    <w:rsid w:val="00E0510E"/>
    <w:rsid w:val="00E078CB"/>
    <w:rsid w:val="00E07A08"/>
    <w:rsid w:val="00E10D27"/>
    <w:rsid w:val="00E10E4A"/>
    <w:rsid w:val="00E13404"/>
    <w:rsid w:val="00E15570"/>
    <w:rsid w:val="00E16766"/>
    <w:rsid w:val="00E1696F"/>
    <w:rsid w:val="00E21500"/>
    <w:rsid w:val="00E25B95"/>
    <w:rsid w:val="00E26757"/>
    <w:rsid w:val="00E26C4D"/>
    <w:rsid w:val="00E31255"/>
    <w:rsid w:val="00E313E4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BF"/>
    <w:rsid w:val="00E66E28"/>
    <w:rsid w:val="00E700BF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5B44"/>
    <w:rsid w:val="00E96634"/>
    <w:rsid w:val="00E96AB3"/>
    <w:rsid w:val="00E979F0"/>
    <w:rsid w:val="00EA0061"/>
    <w:rsid w:val="00EA03C3"/>
    <w:rsid w:val="00EA0C1F"/>
    <w:rsid w:val="00EA114F"/>
    <w:rsid w:val="00EA11E2"/>
    <w:rsid w:val="00EA21AD"/>
    <w:rsid w:val="00EA49A7"/>
    <w:rsid w:val="00EA4AFB"/>
    <w:rsid w:val="00EA5386"/>
    <w:rsid w:val="00EA601D"/>
    <w:rsid w:val="00EA602A"/>
    <w:rsid w:val="00EA63BD"/>
    <w:rsid w:val="00EA63CF"/>
    <w:rsid w:val="00EA64B4"/>
    <w:rsid w:val="00EB0A2D"/>
    <w:rsid w:val="00EB19BF"/>
    <w:rsid w:val="00EB323E"/>
    <w:rsid w:val="00EB409A"/>
    <w:rsid w:val="00EB48B7"/>
    <w:rsid w:val="00EB51A0"/>
    <w:rsid w:val="00EB6CF3"/>
    <w:rsid w:val="00EB727B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250"/>
    <w:rsid w:val="00ED33B5"/>
    <w:rsid w:val="00ED3D38"/>
    <w:rsid w:val="00ED706E"/>
    <w:rsid w:val="00EE21C2"/>
    <w:rsid w:val="00EE3AE4"/>
    <w:rsid w:val="00EE4D22"/>
    <w:rsid w:val="00EE4D78"/>
    <w:rsid w:val="00EE518E"/>
    <w:rsid w:val="00EE5965"/>
    <w:rsid w:val="00EE6350"/>
    <w:rsid w:val="00EE67FC"/>
    <w:rsid w:val="00EE72EF"/>
    <w:rsid w:val="00EE7B69"/>
    <w:rsid w:val="00EF02E1"/>
    <w:rsid w:val="00EF1A02"/>
    <w:rsid w:val="00EF1B99"/>
    <w:rsid w:val="00EF1F4D"/>
    <w:rsid w:val="00EF33E1"/>
    <w:rsid w:val="00EF51BD"/>
    <w:rsid w:val="00EF6AEC"/>
    <w:rsid w:val="00EF6FBF"/>
    <w:rsid w:val="00EF73CC"/>
    <w:rsid w:val="00EF7877"/>
    <w:rsid w:val="00F0020A"/>
    <w:rsid w:val="00F02F29"/>
    <w:rsid w:val="00F0358E"/>
    <w:rsid w:val="00F06013"/>
    <w:rsid w:val="00F06B45"/>
    <w:rsid w:val="00F06C40"/>
    <w:rsid w:val="00F07A3B"/>
    <w:rsid w:val="00F07D75"/>
    <w:rsid w:val="00F10455"/>
    <w:rsid w:val="00F10DAE"/>
    <w:rsid w:val="00F11DE2"/>
    <w:rsid w:val="00F13904"/>
    <w:rsid w:val="00F147B0"/>
    <w:rsid w:val="00F14839"/>
    <w:rsid w:val="00F14E8C"/>
    <w:rsid w:val="00F157D2"/>
    <w:rsid w:val="00F17063"/>
    <w:rsid w:val="00F172D2"/>
    <w:rsid w:val="00F2032C"/>
    <w:rsid w:val="00F23005"/>
    <w:rsid w:val="00F24927"/>
    <w:rsid w:val="00F2530A"/>
    <w:rsid w:val="00F313FB"/>
    <w:rsid w:val="00F3150A"/>
    <w:rsid w:val="00F31ABD"/>
    <w:rsid w:val="00F31E8A"/>
    <w:rsid w:val="00F326F7"/>
    <w:rsid w:val="00F337E6"/>
    <w:rsid w:val="00F3470A"/>
    <w:rsid w:val="00F4066C"/>
    <w:rsid w:val="00F419CB"/>
    <w:rsid w:val="00F436DA"/>
    <w:rsid w:val="00F4691B"/>
    <w:rsid w:val="00F46A0C"/>
    <w:rsid w:val="00F46A5A"/>
    <w:rsid w:val="00F472C8"/>
    <w:rsid w:val="00F47F27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B05A8"/>
    <w:rsid w:val="00FB1CDC"/>
    <w:rsid w:val="00FB452F"/>
    <w:rsid w:val="00FB5066"/>
    <w:rsid w:val="00FB5F05"/>
    <w:rsid w:val="00FB6359"/>
    <w:rsid w:val="00FB6B52"/>
    <w:rsid w:val="00FB78FB"/>
    <w:rsid w:val="00FB7CEF"/>
    <w:rsid w:val="00FC350A"/>
    <w:rsid w:val="00FC5723"/>
    <w:rsid w:val="00FC5A52"/>
    <w:rsid w:val="00FC6311"/>
    <w:rsid w:val="00FC7D23"/>
    <w:rsid w:val="00FC7D8A"/>
    <w:rsid w:val="00FD0C5E"/>
    <w:rsid w:val="00FD1C90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3/8/138484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6DFE-DEA3-4649-B225-EBA4CB9B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2018-03-26T18:12:00Z</dcterms:created>
  <dcterms:modified xsi:type="dcterms:W3CDTF">2018-04-03T17:16:00Z</dcterms:modified>
</cp:coreProperties>
</file>