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0"/>
        </w:tabs>
        <w:jc w:val="center"/>
        <w:rPr>
          <w:b/>
        </w:rPr>
      </w:pPr>
      <w:r>
        <w:rPr>
          <w:b/>
        </w:rPr>
        <w:t xml:space="preserve">Texas Industrial Energy Consumers’ Comments on </w:t>
      </w:r>
      <w:r>
        <w:rPr>
          <w:b/>
        </w:rPr>
        <w:br/>
      </w:r>
      <w:r>
        <w:rPr>
          <w:b/>
          <w:u w:val="single"/>
        </w:rPr>
        <w:t>Member Segment for Southern Cross Transmission (SCT)</w:t>
      </w:r>
    </w:p>
    <w:p>
      <w:pPr>
        <w:ind w:firstLine="720"/>
        <w:jc w:val="both"/>
      </w:pPr>
    </w:p>
    <w:p>
      <w:pPr>
        <w:ind w:firstLine="720"/>
        <w:jc w:val="both"/>
      </w:pPr>
      <w:r>
        <w:t>As requested, TIEC submits these comments on ERCOT’s proposed revisions to the bylaws to determine which market segment Southern Cross Transmission (SCT) will join.  ERCOT submitted a memorandum to TAC recommending that SCT be included either the IOU or the IPM market segments.</w:t>
      </w:r>
      <w:r>
        <w:rPr>
          <w:rStyle w:val="FootnoteReference"/>
        </w:rPr>
        <w:footnoteReference w:id="1"/>
      </w:r>
      <w:r>
        <w:t xml:space="preserve">  TIEC believes that Southern Cross should be placed in the </w:t>
      </w:r>
      <w:proofErr w:type="spellStart"/>
      <w:r>
        <w:t>IPM</w:t>
      </w:r>
      <w:proofErr w:type="spellEnd"/>
      <w:r>
        <w:t xml:space="preserve"> segment for the following reasons: </w:t>
      </w:r>
    </w:p>
    <w:p>
      <w:pPr>
        <w:ind w:firstLine="720"/>
        <w:jc w:val="both"/>
      </w:pPr>
    </w:p>
    <w:p>
      <w:pPr>
        <w:ind w:left="1440" w:hanging="720"/>
        <w:jc w:val="both"/>
      </w:pPr>
      <w:r>
        <w:t xml:space="preserve">(1)  </w:t>
      </w:r>
      <w:r>
        <w:tab/>
      </w:r>
      <w:r>
        <w:rPr>
          <w:b/>
        </w:rPr>
        <w:t xml:space="preserve">SCT is not regulated by the </w:t>
      </w:r>
      <w:proofErr w:type="spellStart"/>
      <w:r>
        <w:rPr>
          <w:b/>
        </w:rPr>
        <w:t>PUCT</w:t>
      </w:r>
      <w:proofErr w:type="spellEnd"/>
      <w:r>
        <w:rPr>
          <w:b/>
        </w:rPr>
        <w:t xml:space="preserve"> and does not serve a reliability function.  </w:t>
      </w:r>
      <w:r>
        <w:t xml:space="preserve">As the only fully regulated market segment, IOUs have a unique role and a unique set of responsibilities.  IOUs do not participate in the wholesale market and play almost a pure reliability role, with comprehensive oversight from the </w:t>
      </w:r>
      <w:proofErr w:type="spellStart"/>
      <w:r>
        <w:t>PUCT</w:t>
      </w:r>
      <w:proofErr w:type="spellEnd"/>
      <w:r>
        <w:t xml:space="preserve">.  SCT will generally </w:t>
      </w:r>
      <w:r>
        <w:rPr>
          <w:u w:val="single"/>
        </w:rPr>
        <w:t>not</w:t>
      </w:r>
      <w:r>
        <w:t xml:space="preserve"> be regulated by the </w:t>
      </w:r>
      <w:proofErr w:type="spellStart"/>
      <w:r>
        <w:t>PUCT</w:t>
      </w:r>
      <w:proofErr w:type="spellEnd"/>
      <w:r>
        <w:t xml:space="preserve">, and will have a financial interest in wholesale transactions flowing into or out of ERCOT.  Because of the unique role that IOUs play in ERCOT, TIEC does not believe it is prudent to include an entity with fundamentally dissimilar interests in a fully regulated, reliability-driven market segment.   </w:t>
      </w:r>
    </w:p>
    <w:p>
      <w:pPr>
        <w:ind w:left="1440" w:hanging="720"/>
        <w:jc w:val="both"/>
      </w:pPr>
    </w:p>
    <w:p>
      <w:pPr>
        <w:ind w:left="1440" w:hanging="720"/>
        <w:jc w:val="both"/>
      </w:pPr>
      <w:r>
        <w:t xml:space="preserve">(2)  </w:t>
      </w:r>
      <w:r>
        <w:tab/>
      </w:r>
      <w:r>
        <w:rPr>
          <w:b/>
        </w:rPr>
        <w:t>SCT cannot have access to the same data as other IOUs, creating unnecessary complications</w:t>
      </w:r>
      <w:r>
        <w:t xml:space="preserve">.  As TSPs, the IOU segment has access to information that is not available to competitive market participants.  To include SCT in the IOU segment, ERCOT would need to revise the protocols to screen Southern Cross from receiving confidential reliability data (including potential </w:t>
      </w:r>
      <w:proofErr w:type="spellStart"/>
      <w:r>
        <w:t>CEII</w:t>
      </w:r>
      <w:proofErr w:type="spellEnd"/>
      <w:r>
        <w:t xml:space="preserve"> data) that all other members of the IOU segment will receive.</w:t>
      </w:r>
      <w:r>
        <w:rPr>
          <w:rStyle w:val="FootnoteReference"/>
        </w:rPr>
        <w:footnoteReference w:id="2"/>
      </w:r>
      <w:r>
        <w:t xml:space="preserve">  During the February 22 TAC meeting, Southern Cross claimed that it could “self-screen” from such information by relying on its FERC standards of conduct (which, notably, do not apply in ERCOT).  TIEC does not believe this proposal is workable, nor would it be consistent with how the Protocols address handling confidential data in other situations.  Further, including SCT in the IOU segment creates an unnecessary risk of inadvertent disclosure.  For example, the IOU segment may need to discuss confidential data to inform their positions as a segment, and having to affirmatively exclude SCT from those discussions creates an unnecessary point of failure.     </w:t>
      </w:r>
    </w:p>
    <w:p>
      <w:pPr>
        <w:ind w:firstLine="720"/>
        <w:jc w:val="both"/>
      </w:pPr>
    </w:p>
    <w:p>
      <w:pPr>
        <w:jc w:val="both"/>
      </w:pPr>
      <w:r>
        <w:tab/>
        <w:t xml:space="preserve">For these reasons, TIEC believes that SCT is better suited for the </w:t>
      </w:r>
      <w:proofErr w:type="spellStart"/>
      <w:r>
        <w:t>IPM</w:t>
      </w:r>
      <w:proofErr w:type="spellEnd"/>
      <w:r>
        <w:t xml:space="preserve"> segment and should not be included in the IOU segment.  TIEC appreciates the opportunity to provide these comments.</w:t>
      </w:r>
    </w:p>
    <w:sectPr>
      <w:head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 w:id="1">
    <w:p>
      <w:pPr>
        <w:pStyle w:val="FootnoteText"/>
      </w:pPr>
      <w:r>
        <w:rPr>
          <w:rStyle w:val="FootnoteReference"/>
        </w:rPr>
        <w:footnoteRef/>
      </w:r>
      <w:r>
        <w:t xml:space="preserve"> February 15, 2018, ERCOT Staff Memorandum to the TAC at 1.</w:t>
      </w:r>
    </w:p>
  </w:footnote>
  <w:footnote w:id="2">
    <w:p>
      <w:pPr>
        <w:pStyle w:val="FootnoteText"/>
      </w:pPr>
      <w:r>
        <w:rPr>
          <w:rStyle w:val="FootnoteReference"/>
        </w:rPr>
        <w:footnoteRef/>
      </w:r>
      <w:r>
        <w:t xml:space="preserve"> Protocols § 3.10 (1)-(8).  As part of ERCOT’s network operations and telemetry,  ERCOT shares operational data (including data potentially subject to </w:t>
      </w:r>
      <w:proofErr w:type="spellStart"/>
      <w:r>
        <w:t>CEII</w:t>
      </w:r>
      <w:proofErr w:type="spellEnd"/>
      <w:r>
        <w:t xml:space="preserve"> protection) with TSPs to facilitate their coordination with ERCOT.  TIEC is aware that ERCOT is currently processing NPRR 857, but this is an example of the issues that will be implicated by including SCT in the IOU segment</w:t>
      </w:r>
      <w:bookmarkStart w:id="0" w:name="_GoBack"/>
      <w:bookmarkEnd w:id="0"/>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jc w:val="center"/>
      <w:rPr>
        <w:b/>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A064C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8228BE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13A9CB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18A66B6"/>
    <w:lvl w:ilvl="0">
      <w:start w:val="1"/>
      <w:numFmt w:val="decimal"/>
      <w:pStyle w:val="ListNumber2"/>
      <w:lvlText w:val="%1."/>
      <w:lvlJc w:val="left"/>
      <w:pPr>
        <w:tabs>
          <w:tab w:val="num" w:pos="720"/>
        </w:tabs>
        <w:ind w:left="720" w:hanging="360"/>
      </w:pPr>
    </w:lvl>
  </w:abstractNum>
  <w:abstractNum w:abstractNumId="4">
    <w:nsid w:val="FFFFFF80"/>
    <w:multiLevelType w:val="singleLevel"/>
    <w:tmpl w:val="8FD4610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ABD0D65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B42B3C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80CF14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26A47EA"/>
    <w:lvl w:ilvl="0">
      <w:start w:val="1"/>
      <w:numFmt w:val="decimal"/>
      <w:pStyle w:val="ListNumber"/>
      <w:lvlText w:val="%1."/>
      <w:lvlJc w:val="left"/>
      <w:pPr>
        <w:tabs>
          <w:tab w:val="num" w:pos="720"/>
        </w:tabs>
        <w:ind w:left="720" w:hanging="720"/>
      </w:pPr>
      <w:rPr>
        <w:rFonts w:hint="default"/>
      </w:rPr>
    </w:lvl>
  </w:abstractNum>
  <w:abstractNum w:abstractNumId="9">
    <w:nsid w:val="FFFFFF89"/>
    <w:multiLevelType w:val="singleLevel"/>
    <w:tmpl w:val="BB0AF87E"/>
    <w:lvl w:ilvl="0">
      <w:start w:val="1"/>
      <w:numFmt w:val="bullet"/>
      <w:pStyle w:val="ListBullet"/>
      <w:lvlText w:val=""/>
      <w:lvlJc w:val="left"/>
      <w:pPr>
        <w:tabs>
          <w:tab w:val="num" w:pos="720"/>
        </w:tabs>
        <w:ind w:left="720" w:hanging="72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index heading" w:uiPriority="99"/>
    <w:lsdException w:name="caption" w:uiPriority="35"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List Bullet" w:qFormat="1"/>
    <w:lsdException w:name="List Number" w:qFormat="1"/>
    <w:lsdException w:name="Title" w:semiHidden="0" w:unhideWhenUsed="0" w:qFormat="1"/>
    <w:lsdException w:name="Signature" w:qFormat="1"/>
    <w:lsdException w:name="Default Paragraph Font" w:uiPriority="1"/>
    <w:lsdException w:name="Body Text" w:semiHidden="0" w:unhideWhenUsed="0" w:qFormat="1"/>
    <w:lsdException w:name="Subtitle" w:semiHidden="0" w:unhideWhenUsed="0"/>
    <w:lsdException w:name="Body Text First Indent" w:qFormat="1"/>
    <w:lsdException w:name="Block Text" w:qFormat="1"/>
    <w:lsdException w:name="Strong" w:unhideWhenUsed="0" w:qFormat="1"/>
    <w:lsdException w:name="Emphasis"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qFormat/>
    <w:pPr>
      <w:keepNext/>
      <w:spacing w:after="240"/>
      <w:outlineLvl w:val="0"/>
    </w:pPr>
    <w:rPr>
      <w:rFonts w:cs="Arial"/>
      <w:b/>
      <w:bCs/>
    </w:rPr>
  </w:style>
  <w:style w:type="paragraph" w:styleId="Heading2">
    <w:name w:val="heading 2"/>
    <w:basedOn w:val="Normal"/>
    <w:link w:val="Heading2Char"/>
    <w:qFormat/>
    <w:pPr>
      <w:spacing w:after="240"/>
      <w:jc w:val="both"/>
      <w:outlineLvl w:val="1"/>
    </w:pPr>
    <w:rPr>
      <w:rFonts w:cs="Arial"/>
      <w:bCs/>
      <w:iCs/>
    </w:rPr>
  </w:style>
  <w:style w:type="paragraph" w:styleId="Heading3">
    <w:name w:val="heading 3"/>
    <w:basedOn w:val="Normal"/>
    <w:link w:val="Heading3Char"/>
    <w:qFormat/>
    <w:pPr>
      <w:spacing w:after="240"/>
      <w:jc w:val="both"/>
      <w:outlineLvl w:val="2"/>
    </w:pPr>
    <w:rPr>
      <w:rFonts w:cs="Arial"/>
      <w:bCs/>
    </w:rPr>
  </w:style>
  <w:style w:type="paragraph" w:styleId="Heading4">
    <w:name w:val="heading 4"/>
    <w:basedOn w:val="Normal"/>
    <w:link w:val="Heading4Char"/>
    <w:pPr>
      <w:spacing w:after="240"/>
      <w:jc w:val="both"/>
      <w:outlineLvl w:val="3"/>
    </w:pPr>
    <w:rPr>
      <w:rFonts w:cs="Times New Roman"/>
      <w:bCs/>
    </w:rPr>
  </w:style>
  <w:style w:type="paragraph" w:styleId="Heading5">
    <w:name w:val="heading 5"/>
    <w:basedOn w:val="Normal"/>
    <w:link w:val="Heading5Char"/>
    <w:unhideWhenUsed/>
    <w:pPr>
      <w:spacing w:after="240"/>
      <w:jc w:val="both"/>
      <w:outlineLvl w:val="4"/>
    </w:pPr>
    <w:rPr>
      <w:rFonts w:cs="Times New Roman"/>
      <w:bCs/>
      <w:iCs/>
      <w:szCs w:val="26"/>
    </w:rPr>
  </w:style>
  <w:style w:type="paragraph" w:styleId="Heading6">
    <w:name w:val="heading 6"/>
    <w:basedOn w:val="Normal"/>
    <w:link w:val="Heading6Char"/>
    <w:unhideWhenUsed/>
    <w:pPr>
      <w:spacing w:after="240"/>
      <w:jc w:val="both"/>
      <w:outlineLvl w:val="5"/>
    </w:pPr>
    <w:rPr>
      <w:rFonts w:cs="Times New Roman"/>
      <w:bCs/>
      <w:szCs w:val="22"/>
    </w:rPr>
  </w:style>
  <w:style w:type="paragraph" w:styleId="Heading7">
    <w:name w:val="heading 7"/>
    <w:basedOn w:val="Normal"/>
    <w:link w:val="Heading7Char"/>
    <w:unhideWhenUsed/>
    <w:pPr>
      <w:spacing w:after="240"/>
      <w:jc w:val="both"/>
      <w:outlineLvl w:val="6"/>
    </w:pPr>
    <w:rPr>
      <w:rFonts w:cs="Times New Roman"/>
    </w:rPr>
  </w:style>
  <w:style w:type="paragraph" w:styleId="Heading8">
    <w:name w:val="heading 8"/>
    <w:basedOn w:val="Normal"/>
    <w:link w:val="Heading8Char"/>
    <w:unhideWhenUsed/>
    <w:pPr>
      <w:spacing w:after="240"/>
      <w:jc w:val="both"/>
      <w:outlineLvl w:val="7"/>
    </w:pPr>
    <w:rPr>
      <w:rFonts w:cs="Times New Roman"/>
      <w:iCs/>
    </w:rPr>
  </w:style>
  <w:style w:type="paragraph" w:styleId="Heading9">
    <w:name w:val="heading 9"/>
    <w:basedOn w:val="Normal"/>
    <w:link w:val="Heading9Char"/>
    <w:unhideWhenUsed/>
    <w:pPr>
      <w:spacing w:after="240"/>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BodyText"/>
    <w:qFormat/>
    <w:pPr>
      <w:ind w:left="720" w:right="720"/>
    </w:pPr>
  </w:style>
  <w:style w:type="paragraph" w:customStyle="1" w:styleId="BlockText2">
    <w:name w:val="Block Text 2"/>
    <w:basedOn w:val="BlockText"/>
    <w:semiHidden/>
    <w:pPr>
      <w:spacing w:after="0" w:line="480" w:lineRule="auto"/>
    </w:pPr>
  </w:style>
  <w:style w:type="paragraph" w:styleId="BodyText2">
    <w:name w:val="Body Text 2"/>
    <w:basedOn w:val="BodyText"/>
    <w:link w:val="BodyText2Char"/>
    <w:semiHidden/>
    <w:pPr>
      <w:spacing w:after="0" w:line="480" w:lineRule="auto"/>
    </w:pPr>
  </w:style>
  <w:style w:type="character" w:customStyle="1" w:styleId="BodyText2Char">
    <w:name w:val="Body Text 2 Char"/>
    <w:basedOn w:val="DefaultParagraphFont"/>
    <w:link w:val="BodyText2"/>
    <w:semiHidden/>
  </w:style>
  <w:style w:type="paragraph" w:styleId="BodyText3">
    <w:name w:val="Body Text 3"/>
    <w:basedOn w:val="Normal"/>
    <w:link w:val="BodyText3Char"/>
    <w:semiHidden/>
    <w:pPr>
      <w:spacing w:after="120"/>
    </w:pPr>
    <w:rPr>
      <w:sz w:val="16"/>
      <w:szCs w:val="16"/>
    </w:rPr>
  </w:style>
  <w:style w:type="character" w:customStyle="1" w:styleId="BodyText3Char">
    <w:name w:val="Body Text 3 Char"/>
    <w:basedOn w:val="DefaultParagraphFont"/>
    <w:link w:val="BodyText3"/>
    <w:semiHidden/>
    <w:rPr>
      <w:sz w:val="16"/>
      <w:szCs w:val="16"/>
    </w:rPr>
  </w:style>
  <w:style w:type="paragraph" w:styleId="BodyTextFirstIndent">
    <w:name w:val="Body Text First Indent"/>
    <w:basedOn w:val="BodyText"/>
    <w:link w:val="BodyTextFirstIndentChar"/>
    <w:qFormat/>
    <w:pPr>
      <w:ind w:firstLine="720"/>
    </w:pPr>
  </w:style>
  <w:style w:type="character" w:customStyle="1" w:styleId="BodyTextFirstIndentChar">
    <w:name w:val="Body Text First Indent Char"/>
    <w:basedOn w:val="DefaultParagraphFont"/>
    <w:link w:val="BodyTextFirstIndent"/>
  </w:style>
  <w:style w:type="paragraph" w:styleId="BodyTextIndent">
    <w:name w:val="Body Text Indent"/>
    <w:basedOn w:val="Normal"/>
    <w:link w:val="BodyTextIndentChar"/>
    <w:semiHidden/>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FirstIndent"/>
    <w:link w:val="BodyTextFirstIndent2Char"/>
    <w:semiHidden/>
    <w:pPr>
      <w:spacing w:after="0" w:line="480" w:lineRule="auto"/>
    </w:pPr>
  </w:style>
  <w:style w:type="character" w:customStyle="1" w:styleId="BodyTextFirstIndent2Char">
    <w:name w:val="Body Text First Indent 2 Char"/>
    <w:basedOn w:val="BodyTextIndentChar"/>
    <w:link w:val="BodyTextFirstIndent2"/>
    <w:semiHidden/>
  </w:style>
  <w:style w:type="paragraph" w:styleId="BodyTextIndent2">
    <w:name w:val="Body Text Indent 2"/>
    <w:basedOn w:val="Normal"/>
    <w:link w:val="BodyTextIndent2Char"/>
    <w:semiHidden/>
    <w:pPr>
      <w:spacing w:after="120" w:line="480" w:lineRule="auto"/>
      <w:ind w:left="360"/>
    </w:pPr>
  </w:style>
  <w:style w:type="character" w:customStyle="1" w:styleId="BodyTextIndent2Char">
    <w:name w:val="Body Text Indent 2 Char"/>
    <w:basedOn w:val="DefaultParagraphFont"/>
    <w:link w:val="BodyTextIndent2"/>
    <w:semiHidden/>
  </w:style>
  <w:style w:type="paragraph" w:styleId="BodyTextIndent3">
    <w:name w:val="Body Text Indent 3"/>
    <w:basedOn w:val="Normal"/>
    <w:link w:val="BodyTextIndent3Char"/>
    <w:semiHidden/>
    <w:pPr>
      <w:spacing w:after="120"/>
      <w:ind w:left="360"/>
    </w:pPr>
    <w:rPr>
      <w:sz w:val="16"/>
      <w:szCs w:val="16"/>
    </w:rPr>
  </w:style>
  <w:style w:type="character" w:customStyle="1" w:styleId="BodyTextIndent3Char">
    <w:name w:val="Body Text Indent 3 Char"/>
    <w:basedOn w:val="DefaultParagraphFont"/>
    <w:link w:val="BodyTextIndent3"/>
    <w:semiHidden/>
    <w:rPr>
      <w:sz w:val="16"/>
      <w:szCs w:val="16"/>
    </w:rPr>
  </w:style>
  <w:style w:type="paragraph" w:styleId="Date">
    <w:name w:val="Date"/>
    <w:basedOn w:val="Normal"/>
    <w:next w:val="Normal"/>
    <w:link w:val="DateChar"/>
    <w:semiHidden/>
  </w:style>
  <w:style w:type="character" w:customStyle="1" w:styleId="DateChar">
    <w:name w:val="Date Char"/>
    <w:basedOn w:val="DefaultParagraphFont"/>
    <w:link w:val="Date"/>
    <w:semiHidden/>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EnvelopeReturn">
    <w:name w:val="envelope return"/>
    <w:basedOn w:val="Normal"/>
    <w:semiHidden/>
    <w:rPr>
      <w:rFonts w:cs="Arial"/>
      <w:szCs w:val="20"/>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style>
  <w:style w:type="character" w:styleId="FootnoteReference">
    <w:name w:val="footnote reference"/>
    <w:unhideWhenUsed/>
    <w:rPr>
      <w:rFonts w:ascii="Times New Roman" w:hAnsi="Times New Roman"/>
      <w:sz w:val="24"/>
      <w:vertAlign w:val="superscript"/>
    </w:rPr>
  </w:style>
  <w:style w:type="paragraph" w:styleId="FootnoteText">
    <w:name w:val="footnote text"/>
    <w:basedOn w:val="Normal"/>
    <w:link w:val="FootnoteTextChar"/>
    <w:unhideWhenUsed/>
    <w:rPr>
      <w:sz w:val="20"/>
      <w:szCs w:val="20"/>
    </w:rPr>
  </w:style>
  <w:style w:type="character" w:customStyle="1" w:styleId="FootnoteTextChar">
    <w:name w:val="Footnote Text Char"/>
    <w:basedOn w:val="DefaultParagraphFont"/>
    <w:link w:val="FootnoteText"/>
    <w:rPr>
      <w:sz w:val="20"/>
      <w:szCs w:val="20"/>
    </w:r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style>
  <w:style w:type="character" w:customStyle="1" w:styleId="Heading1Char">
    <w:name w:val="Heading 1 Char"/>
    <w:basedOn w:val="DefaultParagraphFont"/>
    <w:link w:val="Heading1"/>
    <w:rPr>
      <w:rFonts w:cs="Arial"/>
      <w:b/>
      <w:bCs/>
    </w:rPr>
  </w:style>
  <w:style w:type="character" w:customStyle="1" w:styleId="Heading2Char">
    <w:name w:val="Heading 2 Char"/>
    <w:basedOn w:val="DefaultParagraphFont"/>
    <w:link w:val="Heading2"/>
    <w:rPr>
      <w:rFonts w:cs="Arial"/>
      <w:bCs/>
      <w:iCs/>
    </w:rPr>
  </w:style>
  <w:style w:type="character" w:customStyle="1" w:styleId="Heading3Char">
    <w:name w:val="Heading 3 Char"/>
    <w:basedOn w:val="DefaultParagraphFont"/>
    <w:link w:val="Heading3"/>
    <w:rPr>
      <w:rFonts w:cs="Arial"/>
      <w:bCs/>
    </w:rPr>
  </w:style>
  <w:style w:type="character" w:customStyle="1" w:styleId="Heading4Char">
    <w:name w:val="Heading 4 Char"/>
    <w:basedOn w:val="DefaultParagraphFont"/>
    <w:link w:val="Heading4"/>
    <w:rPr>
      <w:rFonts w:cs="Times New Roman"/>
      <w:bCs/>
    </w:rPr>
  </w:style>
  <w:style w:type="character" w:customStyle="1" w:styleId="Heading5Char">
    <w:name w:val="Heading 5 Char"/>
    <w:basedOn w:val="DefaultParagraphFont"/>
    <w:link w:val="Heading5"/>
    <w:rPr>
      <w:rFonts w:cs="Times New Roman"/>
      <w:bCs/>
      <w:iCs/>
      <w:szCs w:val="26"/>
    </w:rPr>
  </w:style>
  <w:style w:type="character" w:customStyle="1" w:styleId="Heading6Char">
    <w:name w:val="Heading 6 Char"/>
    <w:basedOn w:val="DefaultParagraphFont"/>
    <w:link w:val="Heading6"/>
    <w:rPr>
      <w:rFonts w:cs="Times New Roman"/>
      <w:bCs/>
      <w:szCs w:val="22"/>
    </w:rPr>
  </w:style>
  <w:style w:type="character" w:customStyle="1" w:styleId="Heading7Char">
    <w:name w:val="Heading 7 Char"/>
    <w:basedOn w:val="DefaultParagraphFont"/>
    <w:link w:val="Heading7"/>
    <w:rPr>
      <w:rFonts w:cs="Times New Roman"/>
    </w:rPr>
  </w:style>
  <w:style w:type="character" w:customStyle="1" w:styleId="Heading8Char">
    <w:name w:val="Heading 8 Char"/>
    <w:basedOn w:val="DefaultParagraphFont"/>
    <w:link w:val="Heading8"/>
    <w:rPr>
      <w:rFonts w:cs="Times New Roman"/>
      <w:iCs/>
    </w:rPr>
  </w:style>
  <w:style w:type="character" w:customStyle="1" w:styleId="Heading9Char">
    <w:name w:val="Heading 9 Char"/>
    <w:basedOn w:val="DefaultParagraphFont"/>
    <w:link w:val="Heading9"/>
    <w:rPr>
      <w:rFonts w:cs="Arial"/>
      <w:szCs w:val="22"/>
    </w:rPr>
  </w:style>
  <w:style w:type="character" w:styleId="LineNumber">
    <w:name w:val="line number"/>
    <w:basedOn w:val="DefaultParagraphFont"/>
    <w:semiHidden/>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
    <w:name w:val="List Bullet"/>
    <w:basedOn w:val="Normal"/>
    <w:qFormat/>
    <w:pPr>
      <w:numPr>
        <w:numId w:val="1"/>
      </w:numPr>
      <w:spacing w:after="240"/>
      <w:jc w:val="both"/>
    </w:pPr>
  </w:style>
  <w:style w:type="paragraph" w:styleId="ListBullet2">
    <w:name w:val="List Bullet 2"/>
    <w:basedOn w:val="Normal"/>
    <w:autoRedefine/>
    <w:semiHidden/>
    <w:pPr>
      <w:numPr>
        <w:numId w:val="3"/>
      </w:numPr>
    </w:pPr>
  </w:style>
  <w:style w:type="paragraph" w:styleId="ListBullet3">
    <w:name w:val="List Bullet 3"/>
    <w:basedOn w:val="Normal"/>
    <w:autoRedefine/>
    <w:semiHidden/>
    <w:pPr>
      <w:numPr>
        <w:numId w:val="4"/>
      </w:numPr>
    </w:pPr>
  </w:style>
  <w:style w:type="paragraph" w:styleId="ListBullet4">
    <w:name w:val="List Bullet 4"/>
    <w:basedOn w:val="Normal"/>
    <w:autoRedefine/>
    <w:semiHidden/>
    <w:pPr>
      <w:numPr>
        <w:numId w:val="5"/>
      </w:numPr>
    </w:pPr>
  </w:style>
  <w:style w:type="paragraph" w:styleId="ListBullet5">
    <w:name w:val="List Bullet 5"/>
    <w:basedOn w:val="Normal"/>
    <w:autoRedefine/>
    <w:semiHidden/>
    <w:pPr>
      <w:numPr>
        <w:numId w:val="6"/>
      </w:numPr>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qFormat/>
    <w:pPr>
      <w:numPr>
        <w:numId w:val="2"/>
      </w:numPr>
      <w:spacing w:after="240"/>
      <w:jc w:val="both"/>
    </w:pPr>
  </w:style>
  <w:style w:type="paragraph" w:styleId="ListNumber2">
    <w:name w:val="List Number 2"/>
    <w:basedOn w:val="Normal"/>
    <w:semiHidden/>
    <w:pPr>
      <w:numPr>
        <w:numId w:val="7"/>
      </w:numPr>
    </w:pPr>
  </w:style>
  <w:style w:type="paragraph" w:styleId="ListNumber3">
    <w:name w:val="List Number 3"/>
    <w:basedOn w:val="Normal"/>
    <w:semiHidden/>
    <w:pPr>
      <w:numPr>
        <w:numId w:val="8"/>
      </w:numPr>
    </w:pPr>
  </w:style>
  <w:style w:type="paragraph" w:styleId="ListNumber4">
    <w:name w:val="List Number 4"/>
    <w:basedOn w:val="Normal"/>
    <w:semiHidden/>
    <w:pPr>
      <w:numPr>
        <w:numId w:val="9"/>
      </w:numPr>
    </w:pPr>
  </w:style>
  <w:style w:type="paragraph" w:styleId="ListNumber5">
    <w:name w:val="List Number 5"/>
    <w:basedOn w:val="Normal"/>
    <w:semiHidden/>
    <w:pPr>
      <w:numPr>
        <w:numId w:val="10"/>
      </w:numPr>
    </w:pPr>
  </w:style>
  <w:style w:type="paragraph" w:styleId="MessageHeader">
    <w:name w:val="Message Header"/>
    <w:basedOn w:val="Normal"/>
    <w:link w:val="MessageHeaderChar"/>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semiHidden/>
    <w:rPr>
      <w:rFonts w:ascii="Arial" w:hAnsi="Arial" w:cs="Arial"/>
      <w:shd w:val="pct20" w:color="auto" w:fill="auto"/>
    </w:rPr>
  </w:style>
  <w:style w:type="paragraph" w:styleId="NormalWeb">
    <w:name w:val="Normal (Web)"/>
    <w:basedOn w:val="Normal"/>
    <w:semiHidden/>
  </w:style>
  <w:style w:type="character" w:styleId="PageNumber">
    <w:name w:val="page number"/>
    <w:basedOn w:val="DefaultParagraphFont"/>
    <w:semiHidden/>
  </w:style>
  <w:style w:type="paragraph" w:styleId="PlainText">
    <w:name w:val="Plain Text"/>
    <w:basedOn w:val="Normal"/>
    <w:link w:val="PlainTextChar"/>
    <w:semiHidden/>
    <w:rPr>
      <w:rFonts w:ascii="Courier New" w:hAnsi="Courier New" w:cs="Courier New"/>
      <w:sz w:val="20"/>
      <w:szCs w:val="20"/>
    </w:rPr>
  </w:style>
  <w:style w:type="character" w:customStyle="1" w:styleId="PlainTextChar">
    <w:name w:val="Plain Text Char"/>
    <w:basedOn w:val="DefaultParagraphFont"/>
    <w:link w:val="PlainText"/>
    <w:semiHidden/>
    <w:rPr>
      <w:rFonts w:ascii="Courier New" w:hAnsi="Courier New" w:cs="Courier New"/>
      <w:sz w:val="20"/>
      <w:szCs w:val="20"/>
    </w:rPr>
  </w:style>
  <w:style w:type="paragraph" w:styleId="Salutation">
    <w:name w:val="Salutation"/>
    <w:basedOn w:val="Normal"/>
    <w:next w:val="Normal"/>
    <w:link w:val="SalutationChar"/>
    <w:semiHidden/>
  </w:style>
  <w:style w:type="character" w:customStyle="1" w:styleId="SalutationChar">
    <w:name w:val="Salutation Char"/>
    <w:basedOn w:val="DefaultParagraphFont"/>
    <w:link w:val="Salutation"/>
    <w:semiHidden/>
  </w:style>
  <w:style w:type="paragraph" w:styleId="Signature">
    <w:name w:val="Signature"/>
    <w:basedOn w:val="Normal"/>
    <w:link w:val="SignatureChar"/>
    <w:qFormat/>
    <w:pPr>
      <w:tabs>
        <w:tab w:val="right" w:leader="underscore" w:pos="9360"/>
      </w:tabs>
      <w:ind w:left="4320"/>
    </w:pPr>
  </w:style>
  <w:style w:type="character" w:customStyle="1" w:styleId="SignatureChar">
    <w:name w:val="Signature Char"/>
    <w:basedOn w:val="DefaultParagraphFont"/>
    <w:link w:val="Signature"/>
  </w:style>
  <w:style w:type="paragraph" w:styleId="Subtitle">
    <w:name w:val="Subtitle"/>
    <w:basedOn w:val="Normal"/>
    <w:link w:val="SubtitleChar"/>
    <w:pPr>
      <w:spacing w:after="240"/>
      <w:outlineLvl w:val="1"/>
    </w:pPr>
    <w:rPr>
      <w:rFonts w:cs="Arial"/>
      <w:u w:val="single"/>
    </w:rPr>
  </w:style>
  <w:style w:type="character" w:customStyle="1" w:styleId="SubtitleChar">
    <w:name w:val="Subtitle Char"/>
    <w:basedOn w:val="DefaultParagraphFont"/>
    <w:link w:val="Subtitle"/>
    <w:rPr>
      <w:rFonts w:cs="Arial"/>
      <w:u w:val="single"/>
    </w:rPr>
  </w:style>
  <w:style w:type="table" w:styleId="Table3Deffects1">
    <w:name w:val="Table 3D effects 1"/>
    <w:basedOn w:val="TableNormal"/>
    <w:semiHidden/>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Pr>
      <w:rFonts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Pr>
      <w:rFonts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rFonts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Pr>
      <w:rFonts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BodyTextFirstIndent"/>
    <w:link w:val="TitleChar"/>
    <w:qFormat/>
    <w:pPr>
      <w:keepNext/>
      <w:spacing w:after="240"/>
      <w:jc w:val="center"/>
    </w:pPr>
    <w:rPr>
      <w:rFonts w:cs="Arial"/>
      <w:b/>
      <w:bCs/>
    </w:rPr>
  </w:style>
  <w:style w:type="character" w:customStyle="1" w:styleId="TitleChar">
    <w:name w:val="Title Char"/>
    <w:basedOn w:val="DefaultParagraphFont"/>
    <w:link w:val="Title"/>
    <w:rPr>
      <w:rFonts w:cs="Arial"/>
      <w:b/>
      <w:bCs/>
    </w:rPr>
  </w:style>
  <w:style w:type="paragraph" w:customStyle="1" w:styleId="TitleBU">
    <w:name w:val="Title BU"/>
    <w:basedOn w:val="Title"/>
    <w:next w:val="BodyTextFirstIndent"/>
    <w:qFormat/>
    <w:rPr>
      <w:u w:val="single"/>
    </w:rPr>
  </w:style>
  <w:style w:type="paragraph" w:styleId="TOAHeading">
    <w:name w:val="toa heading"/>
    <w:basedOn w:val="Normal"/>
    <w:next w:val="Normal"/>
    <w:unhideWhenUsed/>
    <w:pPr>
      <w:keepNext/>
      <w:spacing w:after="240"/>
      <w:jc w:val="center"/>
      <w:outlineLvl w:val="0"/>
    </w:pPr>
    <w:rPr>
      <w:rFonts w:cs="Arial"/>
      <w:b/>
      <w:bCs/>
    </w:rPr>
  </w:style>
  <w:style w:type="paragraph" w:styleId="TOC1">
    <w:name w:val="toc 1"/>
    <w:basedOn w:val="Normal"/>
    <w:next w:val="Normal"/>
    <w:autoRedefine/>
    <w:unhideWhenUsed/>
    <w:pPr>
      <w:tabs>
        <w:tab w:val="right" w:leader="dot" w:pos="9360"/>
      </w:tabs>
      <w:spacing w:after="240"/>
      <w:ind w:left="720" w:right="720" w:hanging="720"/>
    </w:pPr>
  </w:style>
  <w:style w:type="paragraph" w:styleId="TOC2">
    <w:name w:val="toc 2"/>
    <w:basedOn w:val="Normal"/>
    <w:next w:val="Normal"/>
    <w:autoRedefine/>
    <w:unhideWhenUsed/>
    <w:pPr>
      <w:tabs>
        <w:tab w:val="left" w:pos="720"/>
        <w:tab w:val="right" w:leader="dot" w:pos="9350"/>
      </w:tabs>
      <w:spacing w:after="240"/>
      <w:ind w:left="1440" w:right="720" w:hanging="720"/>
    </w:pPr>
  </w:style>
  <w:style w:type="paragraph" w:styleId="TOC3">
    <w:name w:val="toc 3"/>
    <w:basedOn w:val="Normal"/>
    <w:next w:val="Normal"/>
    <w:autoRedefine/>
    <w:unhideWhenUsed/>
    <w:pPr>
      <w:tabs>
        <w:tab w:val="right" w:leader="dot" w:pos="9350"/>
      </w:tabs>
      <w:spacing w:after="240"/>
      <w:ind w:left="2160" w:right="720" w:hanging="720"/>
    </w:pPr>
  </w:style>
  <w:style w:type="paragraph" w:styleId="BodyText">
    <w:name w:val="Body Text"/>
    <w:basedOn w:val="Normal"/>
    <w:link w:val="BodyTextChar"/>
    <w:qFormat/>
    <w:pPr>
      <w:spacing w:after="240"/>
      <w:jc w:val="both"/>
    </w:pPr>
  </w:style>
  <w:style w:type="character" w:customStyle="1" w:styleId="BodyTextChar">
    <w:name w:val="Body Text Char"/>
    <w:basedOn w:val="DefaultParagraphFont"/>
    <w:link w:val="BodyText"/>
  </w:style>
  <w:style w:type="paragraph" w:styleId="TOCHeading">
    <w:name w:val="TOC Heading"/>
    <w:basedOn w:val="Normal"/>
    <w:next w:val="Normal"/>
    <w:uiPriority w:val="39"/>
    <w:unhideWhenUsed/>
    <w:pPr>
      <w:keepNext/>
      <w:spacing w:after="240"/>
      <w:jc w:val="center"/>
    </w:pPr>
    <w:rPr>
      <w:rFonts w:eastAsiaTheme="majorEastAsia" w:cstheme="majorBidi"/>
      <w:b/>
      <w:szCs w:val="28"/>
    </w:rPr>
  </w:style>
  <w:style w:type="paragraph" w:customStyle="1" w:styleId="ByLineSignature">
    <w:name w:val="By Line Signature"/>
    <w:basedOn w:val="Signature"/>
    <w:qFormat/>
    <w:pPr>
      <w:tabs>
        <w:tab w:val="left" w:pos="5040"/>
      </w:tabs>
    </w:pPr>
  </w:style>
  <w:style w:type="paragraph" w:customStyle="1" w:styleId="BodyTextIndent5">
    <w:name w:val="Body Text Indent .5"/>
    <w:basedOn w:val="BodyText"/>
    <w:pPr>
      <w:ind w:left="720"/>
    </w:pPr>
  </w:style>
  <w:style w:type="paragraph" w:customStyle="1" w:styleId="BodyTextIndent10">
    <w:name w:val="Body Text Indent 1.0"/>
    <w:basedOn w:val="BodyText"/>
    <w:pPr>
      <w:ind w:left="1440"/>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index heading" w:uiPriority="99"/>
    <w:lsdException w:name="caption" w:uiPriority="35"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List Bullet" w:qFormat="1"/>
    <w:lsdException w:name="List Number" w:qFormat="1"/>
    <w:lsdException w:name="Title" w:semiHidden="0" w:unhideWhenUsed="0" w:qFormat="1"/>
    <w:lsdException w:name="Signature" w:qFormat="1"/>
    <w:lsdException w:name="Default Paragraph Font" w:uiPriority="1"/>
    <w:lsdException w:name="Body Text" w:semiHidden="0" w:unhideWhenUsed="0" w:qFormat="1"/>
    <w:lsdException w:name="Subtitle" w:semiHidden="0" w:unhideWhenUsed="0"/>
    <w:lsdException w:name="Body Text First Indent" w:qFormat="1"/>
    <w:lsdException w:name="Block Text" w:qFormat="1"/>
    <w:lsdException w:name="Strong" w:unhideWhenUsed="0" w:qFormat="1"/>
    <w:lsdException w:name="Emphasis"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qFormat/>
    <w:pPr>
      <w:keepNext/>
      <w:spacing w:after="240"/>
      <w:outlineLvl w:val="0"/>
    </w:pPr>
    <w:rPr>
      <w:rFonts w:cs="Arial"/>
      <w:b/>
      <w:bCs/>
    </w:rPr>
  </w:style>
  <w:style w:type="paragraph" w:styleId="Heading2">
    <w:name w:val="heading 2"/>
    <w:basedOn w:val="Normal"/>
    <w:link w:val="Heading2Char"/>
    <w:qFormat/>
    <w:pPr>
      <w:spacing w:after="240"/>
      <w:jc w:val="both"/>
      <w:outlineLvl w:val="1"/>
    </w:pPr>
    <w:rPr>
      <w:rFonts w:cs="Arial"/>
      <w:bCs/>
      <w:iCs/>
    </w:rPr>
  </w:style>
  <w:style w:type="paragraph" w:styleId="Heading3">
    <w:name w:val="heading 3"/>
    <w:basedOn w:val="Normal"/>
    <w:link w:val="Heading3Char"/>
    <w:qFormat/>
    <w:pPr>
      <w:spacing w:after="240"/>
      <w:jc w:val="both"/>
      <w:outlineLvl w:val="2"/>
    </w:pPr>
    <w:rPr>
      <w:rFonts w:cs="Arial"/>
      <w:bCs/>
    </w:rPr>
  </w:style>
  <w:style w:type="paragraph" w:styleId="Heading4">
    <w:name w:val="heading 4"/>
    <w:basedOn w:val="Normal"/>
    <w:link w:val="Heading4Char"/>
    <w:pPr>
      <w:spacing w:after="240"/>
      <w:jc w:val="both"/>
      <w:outlineLvl w:val="3"/>
    </w:pPr>
    <w:rPr>
      <w:rFonts w:cs="Times New Roman"/>
      <w:bCs/>
    </w:rPr>
  </w:style>
  <w:style w:type="paragraph" w:styleId="Heading5">
    <w:name w:val="heading 5"/>
    <w:basedOn w:val="Normal"/>
    <w:link w:val="Heading5Char"/>
    <w:unhideWhenUsed/>
    <w:pPr>
      <w:spacing w:after="240"/>
      <w:jc w:val="both"/>
      <w:outlineLvl w:val="4"/>
    </w:pPr>
    <w:rPr>
      <w:rFonts w:cs="Times New Roman"/>
      <w:bCs/>
      <w:iCs/>
      <w:szCs w:val="26"/>
    </w:rPr>
  </w:style>
  <w:style w:type="paragraph" w:styleId="Heading6">
    <w:name w:val="heading 6"/>
    <w:basedOn w:val="Normal"/>
    <w:link w:val="Heading6Char"/>
    <w:unhideWhenUsed/>
    <w:pPr>
      <w:spacing w:after="240"/>
      <w:jc w:val="both"/>
      <w:outlineLvl w:val="5"/>
    </w:pPr>
    <w:rPr>
      <w:rFonts w:cs="Times New Roman"/>
      <w:bCs/>
      <w:szCs w:val="22"/>
    </w:rPr>
  </w:style>
  <w:style w:type="paragraph" w:styleId="Heading7">
    <w:name w:val="heading 7"/>
    <w:basedOn w:val="Normal"/>
    <w:link w:val="Heading7Char"/>
    <w:unhideWhenUsed/>
    <w:pPr>
      <w:spacing w:after="240"/>
      <w:jc w:val="both"/>
      <w:outlineLvl w:val="6"/>
    </w:pPr>
    <w:rPr>
      <w:rFonts w:cs="Times New Roman"/>
    </w:rPr>
  </w:style>
  <w:style w:type="paragraph" w:styleId="Heading8">
    <w:name w:val="heading 8"/>
    <w:basedOn w:val="Normal"/>
    <w:link w:val="Heading8Char"/>
    <w:unhideWhenUsed/>
    <w:pPr>
      <w:spacing w:after="240"/>
      <w:jc w:val="both"/>
      <w:outlineLvl w:val="7"/>
    </w:pPr>
    <w:rPr>
      <w:rFonts w:cs="Times New Roman"/>
      <w:iCs/>
    </w:rPr>
  </w:style>
  <w:style w:type="paragraph" w:styleId="Heading9">
    <w:name w:val="heading 9"/>
    <w:basedOn w:val="Normal"/>
    <w:link w:val="Heading9Char"/>
    <w:unhideWhenUsed/>
    <w:pPr>
      <w:spacing w:after="240"/>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BodyText"/>
    <w:qFormat/>
    <w:pPr>
      <w:ind w:left="720" w:right="720"/>
    </w:pPr>
  </w:style>
  <w:style w:type="paragraph" w:customStyle="1" w:styleId="BlockText2">
    <w:name w:val="Block Text 2"/>
    <w:basedOn w:val="BlockText"/>
    <w:semiHidden/>
    <w:pPr>
      <w:spacing w:after="0" w:line="480" w:lineRule="auto"/>
    </w:pPr>
  </w:style>
  <w:style w:type="paragraph" w:styleId="BodyText2">
    <w:name w:val="Body Text 2"/>
    <w:basedOn w:val="BodyText"/>
    <w:link w:val="BodyText2Char"/>
    <w:semiHidden/>
    <w:pPr>
      <w:spacing w:after="0" w:line="480" w:lineRule="auto"/>
    </w:pPr>
  </w:style>
  <w:style w:type="character" w:customStyle="1" w:styleId="BodyText2Char">
    <w:name w:val="Body Text 2 Char"/>
    <w:basedOn w:val="DefaultParagraphFont"/>
    <w:link w:val="BodyText2"/>
    <w:semiHidden/>
  </w:style>
  <w:style w:type="paragraph" w:styleId="BodyText3">
    <w:name w:val="Body Text 3"/>
    <w:basedOn w:val="Normal"/>
    <w:link w:val="BodyText3Char"/>
    <w:semiHidden/>
    <w:pPr>
      <w:spacing w:after="120"/>
    </w:pPr>
    <w:rPr>
      <w:sz w:val="16"/>
      <w:szCs w:val="16"/>
    </w:rPr>
  </w:style>
  <w:style w:type="character" w:customStyle="1" w:styleId="BodyText3Char">
    <w:name w:val="Body Text 3 Char"/>
    <w:basedOn w:val="DefaultParagraphFont"/>
    <w:link w:val="BodyText3"/>
    <w:semiHidden/>
    <w:rPr>
      <w:sz w:val="16"/>
      <w:szCs w:val="16"/>
    </w:rPr>
  </w:style>
  <w:style w:type="paragraph" w:styleId="BodyTextFirstIndent">
    <w:name w:val="Body Text First Indent"/>
    <w:basedOn w:val="BodyText"/>
    <w:link w:val="BodyTextFirstIndentChar"/>
    <w:qFormat/>
    <w:pPr>
      <w:ind w:firstLine="720"/>
    </w:pPr>
  </w:style>
  <w:style w:type="character" w:customStyle="1" w:styleId="BodyTextFirstIndentChar">
    <w:name w:val="Body Text First Indent Char"/>
    <w:basedOn w:val="DefaultParagraphFont"/>
    <w:link w:val="BodyTextFirstIndent"/>
  </w:style>
  <w:style w:type="paragraph" w:styleId="BodyTextIndent">
    <w:name w:val="Body Text Indent"/>
    <w:basedOn w:val="Normal"/>
    <w:link w:val="BodyTextIndentChar"/>
    <w:semiHidden/>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FirstIndent"/>
    <w:link w:val="BodyTextFirstIndent2Char"/>
    <w:semiHidden/>
    <w:pPr>
      <w:spacing w:after="0" w:line="480" w:lineRule="auto"/>
    </w:pPr>
  </w:style>
  <w:style w:type="character" w:customStyle="1" w:styleId="BodyTextFirstIndent2Char">
    <w:name w:val="Body Text First Indent 2 Char"/>
    <w:basedOn w:val="BodyTextIndentChar"/>
    <w:link w:val="BodyTextFirstIndent2"/>
    <w:semiHidden/>
  </w:style>
  <w:style w:type="paragraph" w:styleId="BodyTextIndent2">
    <w:name w:val="Body Text Indent 2"/>
    <w:basedOn w:val="Normal"/>
    <w:link w:val="BodyTextIndent2Char"/>
    <w:semiHidden/>
    <w:pPr>
      <w:spacing w:after="120" w:line="480" w:lineRule="auto"/>
      <w:ind w:left="360"/>
    </w:pPr>
  </w:style>
  <w:style w:type="character" w:customStyle="1" w:styleId="BodyTextIndent2Char">
    <w:name w:val="Body Text Indent 2 Char"/>
    <w:basedOn w:val="DefaultParagraphFont"/>
    <w:link w:val="BodyTextIndent2"/>
    <w:semiHidden/>
  </w:style>
  <w:style w:type="paragraph" w:styleId="BodyTextIndent3">
    <w:name w:val="Body Text Indent 3"/>
    <w:basedOn w:val="Normal"/>
    <w:link w:val="BodyTextIndent3Char"/>
    <w:semiHidden/>
    <w:pPr>
      <w:spacing w:after="120"/>
      <w:ind w:left="360"/>
    </w:pPr>
    <w:rPr>
      <w:sz w:val="16"/>
      <w:szCs w:val="16"/>
    </w:rPr>
  </w:style>
  <w:style w:type="character" w:customStyle="1" w:styleId="BodyTextIndent3Char">
    <w:name w:val="Body Text Indent 3 Char"/>
    <w:basedOn w:val="DefaultParagraphFont"/>
    <w:link w:val="BodyTextIndent3"/>
    <w:semiHidden/>
    <w:rPr>
      <w:sz w:val="16"/>
      <w:szCs w:val="16"/>
    </w:rPr>
  </w:style>
  <w:style w:type="paragraph" w:styleId="Date">
    <w:name w:val="Date"/>
    <w:basedOn w:val="Normal"/>
    <w:next w:val="Normal"/>
    <w:link w:val="DateChar"/>
    <w:semiHidden/>
  </w:style>
  <w:style w:type="character" w:customStyle="1" w:styleId="DateChar">
    <w:name w:val="Date Char"/>
    <w:basedOn w:val="DefaultParagraphFont"/>
    <w:link w:val="Date"/>
    <w:semiHidden/>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EnvelopeReturn">
    <w:name w:val="envelope return"/>
    <w:basedOn w:val="Normal"/>
    <w:semiHidden/>
    <w:rPr>
      <w:rFonts w:cs="Arial"/>
      <w:szCs w:val="20"/>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style>
  <w:style w:type="character" w:styleId="FootnoteReference">
    <w:name w:val="footnote reference"/>
    <w:unhideWhenUsed/>
    <w:rPr>
      <w:rFonts w:ascii="Times New Roman" w:hAnsi="Times New Roman"/>
      <w:sz w:val="24"/>
      <w:vertAlign w:val="superscript"/>
    </w:rPr>
  </w:style>
  <w:style w:type="paragraph" w:styleId="FootnoteText">
    <w:name w:val="footnote text"/>
    <w:basedOn w:val="Normal"/>
    <w:link w:val="FootnoteTextChar"/>
    <w:unhideWhenUsed/>
    <w:rPr>
      <w:sz w:val="20"/>
      <w:szCs w:val="20"/>
    </w:rPr>
  </w:style>
  <w:style w:type="character" w:customStyle="1" w:styleId="FootnoteTextChar">
    <w:name w:val="Footnote Text Char"/>
    <w:basedOn w:val="DefaultParagraphFont"/>
    <w:link w:val="FootnoteText"/>
    <w:rPr>
      <w:sz w:val="20"/>
      <w:szCs w:val="20"/>
    </w:r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style>
  <w:style w:type="character" w:customStyle="1" w:styleId="Heading1Char">
    <w:name w:val="Heading 1 Char"/>
    <w:basedOn w:val="DefaultParagraphFont"/>
    <w:link w:val="Heading1"/>
    <w:rPr>
      <w:rFonts w:cs="Arial"/>
      <w:b/>
      <w:bCs/>
    </w:rPr>
  </w:style>
  <w:style w:type="character" w:customStyle="1" w:styleId="Heading2Char">
    <w:name w:val="Heading 2 Char"/>
    <w:basedOn w:val="DefaultParagraphFont"/>
    <w:link w:val="Heading2"/>
    <w:rPr>
      <w:rFonts w:cs="Arial"/>
      <w:bCs/>
      <w:iCs/>
    </w:rPr>
  </w:style>
  <w:style w:type="character" w:customStyle="1" w:styleId="Heading3Char">
    <w:name w:val="Heading 3 Char"/>
    <w:basedOn w:val="DefaultParagraphFont"/>
    <w:link w:val="Heading3"/>
    <w:rPr>
      <w:rFonts w:cs="Arial"/>
      <w:bCs/>
    </w:rPr>
  </w:style>
  <w:style w:type="character" w:customStyle="1" w:styleId="Heading4Char">
    <w:name w:val="Heading 4 Char"/>
    <w:basedOn w:val="DefaultParagraphFont"/>
    <w:link w:val="Heading4"/>
    <w:rPr>
      <w:rFonts w:cs="Times New Roman"/>
      <w:bCs/>
    </w:rPr>
  </w:style>
  <w:style w:type="character" w:customStyle="1" w:styleId="Heading5Char">
    <w:name w:val="Heading 5 Char"/>
    <w:basedOn w:val="DefaultParagraphFont"/>
    <w:link w:val="Heading5"/>
    <w:rPr>
      <w:rFonts w:cs="Times New Roman"/>
      <w:bCs/>
      <w:iCs/>
      <w:szCs w:val="26"/>
    </w:rPr>
  </w:style>
  <w:style w:type="character" w:customStyle="1" w:styleId="Heading6Char">
    <w:name w:val="Heading 6 Char"/>
    <w:basedOn w:val="DefaultParagraphFont"/>
    <w:link w:val="Heading6"/>
    <w:rPr>
      <w:rFonts w:cs="Times New Roman"/>
      <w:bCs/>
      <w:szCs w:val="22"/>
    </w:rPr>
  </w:style>
  <w:style w:type="character" w:customStyle="1" w:styleId="Heading7Char">
    <w:name w:val="Heading 7 Char"/>
    <w:basedOn w:val="DefaultParagraphFont"/>
    <w:link w:val="Heading7"/>
    <w:rPr>
      <w:rFonts w:cs="Times New Roman"/>
    </w:rPr>
  </w:style>
  <w:style w:type="character" w:customStyle="1" w:styleId="Heading8Char">
    <w:name w:val="Heading 8 Char"/>
    <w:basedOn w:val="DefaultParagraphFont"/>
    <w:link w:val="Heading8"/>
    <w:rPr>
      <w:rFonts w:cs="Times New Roman"/>
      <w:iCs/>
    </w:rPr>
  </w:style>
  <w:style w:type="character" w:customStyle="1" w:styleId="Heading9Char">
    <w:name w:val="Heading 9 Char"/>
    <w:basedOn w:val="DefaultParagraphFont"/>
    <w:link w:val="Heading9"/>
    <w:rPr>
      <w:rFonts w:cs="Arial"/>
      <w:szCs w:val="22"/>
    </w:rPr>
  </w:style>
  <w:style w:type="character" w:styleId="LineNumber">
    <w:name w:val="line number"/>
    <w:basedOn w:val="DefaultParagraphFont"/>
    <w:semiHidden/>
  </w:style>
  <w:style w:type="paragraph" w:styleId="List">
    <w:name w:val="List"/>
    <w:basedOn w:val="Normal"/>
    <w:semiHidden/>
    <w:pPr>
      <w:ind w:left="360" w:hanging="360"/>
    </w:pPr>
  </w:style>
  <w:style w:type="paragraph" w:styleId="List2">
    <w:name w:val="List 2"/>
    <w:basedOn w:val="Normal"/>
    <w:semiHidden/>
    <w:pPr>
      <w:ind w:left="720" w:hanging="360"/>
    </w:pPr>
  </w:style>
  <w:style w:type="paragraph" w:styleId="List3">
    <w:name w:val="List 3"/>
    <w:basedOn w:val="Normal"/>
    <w:semiHidden/>
    <w:pPr>
      <w:ind w:left="1080" w:hanging="360"/>
    </w:pPr>
  </w:style>
  <w:style w:type="paragraph" w:styleId="List4">
    <w:name w:val="List 4"/>
    <w:basedOn w:val="Normal"/>
    <w:semiHidden/>
    <w:pPr>
      <w:ind w:left="1440" w:hanging="360"/>
    </w:pPr>
  </w:style>
  <w:style w:type="paragraph" w:styleId="List5">
    <w:name w:val="List 5"/>
    <w:basedOn w:val="Normal"/>
    <w:semiHidden/>
    <w:pPr>
      <w:ind w:left="1800" w:hanging="360"/>
    </w:pPr>
  </w:style>
  <w:style w:type="paragraph" w:styleId="ListBullet">
    <w:name w:val="List Bullet"/>
    <w:basedOn w:val="Normal"/>
    <w:qFormat/>
    <w:pPr>
      <w:numPr>
        <w:numId w:val="1"/>
      </w:numPr>
      <w:spacing w:after="240"/>
      <w:jc w:val="both"/>
    </w:pPr>
  </w:style>
  <w:style w:type="paragraph" w:styleId="ListBullet2">
    <w:name w:val="List Bullet 2"/>
    <w:basedOn w:val="Normal"/>
    <w:autoRedefine/>
    <w:semiHidden/>
    <w:pPr>
      <w:numPr>
        <w:numId w:val="3"/>
      </w:numPr>
    </w:pPr>
  </w:style>
  <w:style w:type="paragraph" w:styleId="ListBullet3">
    <w:name w:val="List Bullet 3"/>
    <w:basedOn w:val="Normal"/>
    <w:autoRedefine/>
    <w:semiHidden/>
    <w:pPr>
      <w:numPr>
        <w:numId w:val="4"/>
      </w:numPr>
    </w:pPr>
  </w:style>
  <w:style w:type="paragraph" w:styleId="ListBullet4">
    <w:name w:val="List Bullet 4"/>
    <w:basedOn w:val="Normal"/>
    <w:autoRedefine/>
    <w:semiHidden/>
    <w:pPr>
      <w:numPr>
        <w:numId w:val="5"/>
      </w:numPr>
    </w:pPr>
  </w:style>
  <w:style w:type="paragraph" w:styleId="ListBullet5">
    <w:name w:val="List Bullet 5"/>
    <w:basedOn w:val="Normal"/>
    <w:autoRedefine/>
    <w:semiHidden/>
    <w:pPr>
      <w:numPr>
        <w:numId w:val="6"/>
      </w:numPr>
    </w:pPr>
  </w:style>
  <w:style w:type="paragraph" w:styleId="ListContinue">
    <w:name w:val="List Continue"/>
    <w:basedOn w:val="Normal"/>
    <w:semiHidden/>
    <w:pPr>
      <w:spacing w:after="120"/>
      <w:ind w:left="360"/>
    </w:pPr>
  </w:style>
  <w:style w:type="paragraph" w:styleId="ListContinue2">
    <w:name w:val="List Continue 2"/>
    <w:basedOn w:val="Normal"/>
    <w:semiHidden/>
    <w:pPr>
      <w:spacing w:after="120"/>
      <w:ind w:left="720"/>
    </w:pPr>
  </w:style>
  <w:style w:type="paragraph" w:styleId="ListContinue3">
    <w:name w:val="List Continue 3"/>
    <w:basedOn w:val="Normal"/>
    <w:semiHidden/>
    <w:pPr>
      <w:spacing w:after="120"/>
      <w:ind w:left="1080"/>
    </w:pPr>
  </w:style>
  <w:style w:type="paragraph" w:styleId="ListContinue4">
    <w:name w:val="List Continue 4"/>
    <w:basedOn w:val="Normal"/>
    <w:semiHidden/>
    <w:pPr>
      <w:spacing w:after="120"/>
      <w:ind w:left="1440"/>
    </w:pPr>
  </w:style>
  <w:style w:type="paragraph" w:styleId="ListContinue5">
    <w:name w:val="List Continue 5"/>
    <w:basedOn w:val="Normal"/>
    <w:semiHidden/>
    <w:pPr>
      <w:spacing w:after="120"/>
      <w:ind w:left="1800"/>
    </w:pPr>
  </w:style>
  <w:style w:type="paragraph" w:styleId="ListNumber">
    <w:name w:val="List Number"/>
    <w:basedOn w:val="Normal"/>
    <w:qFormat/>
    <w:pPr>
      <w:numPr>
        <w:numId w:val="2"/>
      </w:numPr>
      <w:spacing w:after="240"/>
      <w:jc w:val="both"/>
    </w:pPr>
  </w:style>
  <w:style w:type="paragraph" w:styleId="ListNumber2">
    <w:name w:val="List Number 2"/>
    <w:basedOn w:val="Normal"/>
    <w:semiHidden/>
    <w:pPr>
      <w:numPr>
        <w:numId w:val="7"/>
      </w:numPr>
    </w:pPr>
  </w:style>
  <w:style w:type="paragraph" w:styleId="ListNumber3">
    <w:name w:val="List Number 3"/>
    <w:basedOn w:val="Normal"/>
    <w:semiHidden/>
    <w:pPr>
      <w:numPr>
        <w:numId w:val="8"/>
      </w:numPr>
    </w:pPr>
  </w:style>
  <w:style w:type="paragraph" w:styleId="ListNumber4">
    <w:name w:val="List Number 4"/>
    <w:basedOn w:val="Normal"/>
    <w:semiHidden/>
    <w:pPr>
      <w:numPr>
        <w:numId w:val="9"/>
      </w:numPr>
    </w:pPr>
  </w:style>
  <w:style w:type="paragraph" w:styleId="ListNumber5">
    <w:name w:val="List Number 5"/>
    <w:basedOn w:val="Normal"/>
    <w:semiHidden/>
    <w:pPr>
      <w:numPr>
        <w:numId w:val="10"/>
      </w:numPr>
    </w:pPr>
  </w:style>
  <w:style w:type="paragraph" w:styleId="MessageHeader">
    <w:name w:val="Message Header"/>
    <w:basedOn w:val="Normal"/>
    <w:link w:val="MessageHeaderChar"/>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semiHidden/>
    <w:rPr>
      <w:rFonts w:ascii="Arial" w:hAnsi="Arial" w:cs="Arial"/>
      <w:shd w:val="pct20" w:color="auto" w:fill="auto"/>
    </w:rPr>
  </w:style>
  <w:style w:type="paragraph" w:styleId="NormalWeb">
    <w:name w:val="Normal (Web)"/>
    <w:basedOn w:val="Normal"/>
    <w:semiHidden/>
  </w:style>
  <w:style w:type="character" w:styleId="PageNumber">
    <w:name w:val="page number"/>
    <w:basedOn w:val="DefaultParagraphFont"/>
    <w:semiHidden/>
  </w:style>
  <w:style w:type="paragraph" w:styleId="PlainText">
    <w:name w:val="Plain Text"/>
    <w:basedOn w:val="Normal"/>
    <w:link w:val="PlainTextChar"/>
    <w:semiHidden/>
    <w:rPr>
      <w:rFonts w:ascii="Courier New" w:hAnsi="Courier New" w:cs="Courier New"/>
      <w:sz w:val="20"/>
      <w:szCs w:val="20"/>
    </w:rPr>
  </w:style>
  <w:style w:type="character" w:customStyle="1" w:styleId="PlainTextChar">
    <w:name w:val="Plain Text Char"/>
    <w:basedOn w:val="DefaultParagraphFont"/>
    <w:link w:val="PlainText"/>
    <w:semiHidden/>
    <w:rPr>
      <w:rFonts w:ascii="Courier New" w:hAnsi="Courier New" w:cs="Courier New"/>
      <w:sz w:val="20"/>
      <w:szCs w:val="20"/>
    </w:rPr>
  </w:style>
  <w:style w:type="paragraph" w:styleId="Salutation">
    <w:name w:val="Salutation"/>
    <w:basedOn w:val="Normal"/>
    <w:next w:val="Normal"/>
    <w:link w:val="SalutationChar"/>
    <w:semiHidden/>
  </w:style>
  <w:style w:type="character" w:customStyle="1" w:styleId="SalutationChar">
    <w:name w:val="Salutation Char"/>
    <w:basedOn w:val="DefaultParagraphFont"/>
    <w:link w:val="Salutation"/>
    <w:semiHidden/>
  </w:style>
  <w:style w:type="paragraph" w:styleId="Signature">
    <w:name w:val="Signature"/>
    <w:basedOn w:val="Normal"/>
    <w:link w:val="SignatureChar"/>
    <w:qFormat/>
    <w:pPr>
      <w:tabs>
        <w:tab w:val="right" w:leader="underscore" w:pos="9360"/>
      </w:tabs>
      <w:ind w:left="4320"/>
    </w:pPr>
  </w:style>
  <w:style w:type="character" w:customStyle="1" w:styleId="SignatureChar">
    <w:name w:val="Signature Char"/>
    <w:basedOn w:val="DefaultParagraphFont"/>
    <w:link w:val="Signature"/>
  </w:style>
  <w:style w:type="paragraph" w:styleId="Subtitle">
    <w:name w:val="Subtitle"/>
    <w:basedOn w:val="Normal"/>
    <w:link w:val="SubtitleChar"/>
    <w:pPr>
      <w:spacing w:after="240"/>
      <w:outlineLvl w:val="1"/>
    </w:pPr>
    <w:rPr>
      <w:rFonts w:cs="Arial"/>
      <w:u w:val="single"/>
    </w:rPr>
  </w:style>
  <w:style w:type="character" w:customStyle="1" w:styleId="SubtitleChar">
    <w:name w:val="Subtitle Char"/>
    <w:basedOn w:val="DefaultParagraphFont"/>
    <w:link w:val="Subtitle"/>
    <w:rPr>
      <w:rFonts w:cs="Arial"/>
      <w:u w:val="single"/>
    </w:rPr>
  </w:style>
  <w:style w:type="table" w:styleId="Table3Deffects1">
    <w:name w:val="Table 3D effects 1"/>
    <w:basedOn w:val="TableNormal"/>
    <w:semiHidden/>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Pr>
      <w:rFonts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Pr>
      <w:rFonts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Pr>
      <w:rFonts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Pr>
      <w:rFonts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BodyTextFirstIndent"/>
    <w:link w:val="TitleChar"/>
    <w:qFormat/>
    <w:pPr>
      <w:keepNext/>
      <w:spacing w:after="240"/>
      <w:jc w:val="center"/>
    </w:pPr>
    <w:rPr>
      <w:rFonts w:cs="Arial"/>
      <w:b/>
      <w:bCs/>
    </w:rPr>
  </w:style>
  <w:style w:type="character" w:customStyle="1" w:styleId="TitleChar">
    <w:name w:val="Title Char"/>
    <w:basedOn w:val="DefaultParagraphFont"/>
    <w:link w:val="Title"/>
    <w:rPr>
      <w:rFonts w:cs="Arial"/>
      <w:b/>
      <w:bCs/>
    </w:rPr>
  </w:style>
  <w:style w:type="paragraph" w:customStyle="1" w:styleId="TitleBU">
    <w:name w:val="Title BU"/>
    <w:basedOn w:val="Title"/>
    <w:next w:val="BodyTextFirstIndent"/>
    <w:qFormat/>
    <w:rPr>
      <w:u w:val="single"/>
    </w:rPr>
  </w:style>
  <w:style w:type="paragraph" w:styleId="TOAHeading">
    <w:name w:val="toa heading"/>
    <w:basedOn w:val="Normal"/>
    <w:next w:val="Normal"/>
    <w:unhideWhenUsed/>
    <w:pPr>
      <w:keepNext/>
      <w:spacing w:after="240"/>
      <w:jc w:val="center"/>
      <w:outlineLvl w:val="0"/>
    </w:pPr>
    <w:rPr>
      <w:rFonts w:cs="Arial"/>
      <w:b/>
      <w:bCs/>
    </w:rPr>
  </w:style>
  <w:style w:type="paragraph" w:styleId="TOC1">
    <w:name w:val="toc 1"/>
    <w:basedOn w:val="Normal"/>
    <w:next w:val="Normal"/>
    <w:autoRedefine/>
    <w:unhideWhenUsed/>
    <w:pPr>
      <w:tabs>
        <w:tab w:val="right" w:leader="dot" w:pos="9360"/>
      </w:tabs>
      <w:spacing w:after="240"/>
      <w:ind w:left="720" w:right="720" w:hanging="720"/>
    </w:pPr>
  </w:style>
  <w:style w:type="paragraph" w:styleId="TOC2">
    <w:name w:val="toc 2"/>
    <w:basedOn w:val="Normal"/>
    <w:next w:val="Normal"/>
    <w:autoRedefine/>
    <w:unhideWhenUsed/>
    <w:pPr>
      <w:tabs>
        <w:tab w:val="left" w:pos="720"/>
        <w:tab w:val="right" w:leader="dot" w:pos="9350"/>
      </w:tabs>
      <w:spacing w:after="240"/>
      <w:ind w:left="1440" w:right="720" w:hanging="720"/>
    </w:pPr>
  </w:style>
  <w:style w:type="paragraph" w:styleId="TOC3">
    <w:name w:val="toc 3"/>
    <w:basedOn w:val="Normal"/>
    <w:next w:val="Normal"/>
    <w:autoRedefine/>
    <w:unhideWhenUsed/>
    <w:pPr>
      <w:tabs>
        <w:tab w:val="right" w:leader="dot" w:pos="9350"/>
      </w:tabs>
      <w:spacing w:after="240"/>
      <w:ind w:left="2160" w:right="720" w:hanging="720"/>
    </w:pPr>
  </w:style>
  <w:style w:type="paragraph" w:styleId="BodyText">
    <w:name w:val="Body Text"/>
    <w:basedOn w:val="Normal"/>
    <w:link w:val="BodyTextChar"/>
    <w:qFormat/>
    <w:pPr>
      <w:spacing w:after="240"/>
      <w:jc w:val="both"/>
    </w:pPr>
  </w:style>
  <w:style w:type="character" w:customStyle="1" w:styleId="BodyTextChar">
    <w:name w:val="Body Text Char"/>
    <w:basedOn w:val="DefaultParagraphFont"/>
    <w:link w:val="BodyText"/>
  </w:style>
  <w:style w:type="paragraph" w:styleId="TOCHeading">
    <w:name w:val="TOC Heading"/>
    <w:basedOn w:val="Normal"/>
    <w:next w:val="Normal"/>
    <w:uiPriority w:val="39"/>
    <w:unhideWhenUsed/>
    <w:pPr>
      <w:keepNext/>
      <w:spacing w:after="240"/>
      <w:jc w:val="center"/>
    </w:pPr>
    <w:rPr>
      <w:rFonts w:eastAsiaTheme="majorEastAsia" w:cstheme="majorBidi"/>
      <w:b/>
      <w:szCs w:val="28"/>
    </w:rPr>
  </w:style>
  <w:style w:type="paragraph" w:customStyle="1" w:styleId="ByLineSignature">
    <w:name w:val="By Line Signature"/>
    <w:basedOn w:val="Signature"/>
    <w:qFormat/>
    <w:pPr>
      <w:tabs>
        <w:tab w:val="left" w:pos="5040"/>
      </w:tabs>
    </w:pPr>
  </w:style>
  <w:style w:type="paragraph" w:customStyle="1" w:styleId="BodyTextIndent5">
    <w:name w:val="Body Text Indent .5"/>
    <w:basedOn w:val="BodyText"/>
    <w:pPr>
      <w:ind w:left="720"/>
    </w:pPr>
  </w:style>
  <w:style w:type="paragraph" w:customStyle="1" w:styleId="BodyTextIndent10">
    <w:name w:val="Body Text Indent 1.0"/>
    <w:basedOn w:val="BodyText"/>
    <w:pPr>
      <w:ind w:left="1440"/>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79973-2B62-4D85-BBB1-F91331C56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2149</Characters>
  <Application>Microsoft Office Word</Application>
  <DocSecurity>4</DocSecurity>
  <Lines>85</Lines>
  <Paragraphs>94</Paragraphs>
  <ScaleCrop>false</ScaleCrop>
  <HeadingPairs>
    <vt:vector size="2" baseType="variant">
      <vt:variant>
        <vt:lpstr>Title</vt:lpstr>
      </vt:variant>
      <vt:variant>
        <vt:i4>1</vt:i4>
      </vt:variant>
    </vt:vector>
  </HeadingPairs>
  <TitlesOfParts>
    <vt:vector size="1" baseType="lpstr">
      <vt:lpstr/>
    </vt:vector>
  </TitlesOfParts>
  <Company>Thompson &amp; Knight LLP</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McTyre, Nick</dc:creator>
  <cp:keywords/>
  <dc:description/>
  <cp:lastModifiedBy>Coleman, Katie</cp:lastModifiedBy>
  <cp:revision>2</cp:revision>
  <cp:lastPrinted>2018-03-07T21:45:00Z</cp:lastPrinted>
  <dcterms:created xsi:type="dcterms:W3CDTF">2018-03-09T00:06:00Z</dcterms:created>
  <dcterms:modified xsi:type="dcterms:W3CDTF">2018-03-09T00:06:00Z</dcterms:modified>
</cp:coreProperties>
</file>