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589FD87" w:rsidR="00EB6CF3" w:rsidRPr="00EB6CF3" w:rsidRDefault="002F13E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72926C1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E849F7">
        <w:rPr>
          <w:rFonts w:ascii="Times New Roman" w:hAnsi="Times New Roman" w:cs="Times New Roman"/>
          <w:b/>
        </w:rPr>
        <w:t>October 12</w:t>
      </w:r>
      <w:r>
        <w:rPr>
          <w:rFonts w:ascii="Times New Roman" w:hAnsi="Times New Roman" w:cs="Times New Roman"/>
          <w:b/>
        </w:rPr>
        <w:t xml:space="preserve">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7DFEB933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013C67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787F89" w:rsidRPr="00E849F7" w14:paraId="53B973C6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3A784D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4CA0E2AF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3252997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FCD83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C9B5EA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3F8BF454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7729206A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87F89" w:rsidRPr="00E849F7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D7E5F6B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86F8CCA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0A78D65C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58C44B02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28074C3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741F87F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14:paraId="78AF6DAF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7D0FCEE0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33B8B7D" w14:textId="77777777" w:rsidTr="004A06CB">
        <w:tc>
          <w:tcPr>
            <w:tcW w:w="2520" w:type="dxa"/>
            <w:vAlign w:val="bottom"/>
          </w:tcPr>
          <w:p w14:paraId="750C53C0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74F5D0B4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771ED">
              <w:rPr>
                <w:rFonts w:ascii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2590" w:type="dxa"/>
            <w:vAlign w:val="bottom"/>
          </w:tcPr>
          <w:p w14:paraId="15546F39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4902AEE5" w14:textId="77777777" w:rsidTr="004A06CB">
        <w:tc>
          <w:tcPr>
            <w:tcW w:w="2520" w:type="dxa"/>
            <w:vAlign w:val="bottom"/>
          </w:tcPr>
          <w:p w14:paraId="7E631392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14:paraId="39F2CE16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32D8FA2F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5029C541" w14:textId="77777777" w:rsidTr="004A06CB">
        <w:tc>
          <w:tcPr>
            <w:tcW w:w="2520" w:type="dxa"/>
            <w:vAlign w:val="bottom"/>
          </w:tcPr>
          <w:p w14:paraId="06FC6E85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1D28AA4D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C1A187A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1A0F0F6" w14:textId="77777777" w:rsidTr="004A06CB">
        <w:trPr>
          <w:trHeight w:val="80"/>
        </w:trPr>
        <w:tc>
          <w:tcPr>
            <w:tcW w:w="2520" w:type="dxa"/>
            <w:vAlign w:val="bottom"/>
            <w:hideMark/>
          </w:tcPr>
          <w:p w14:paraId="6D812CA5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0F9AB49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3D0E1DFB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877" w:rsidRPr="00EF7877" w14:paraId="64CD4865" w14:textId="77777777" w:rsidTr="004A06CB">
        <w:trPr>
          <w:trHeight w:val="80"/>
        </w:trPr>
        <w:tc>
          <w:tcPr>
            <w:tcW w:w="2520" w:type="dxa"/>
            <w:vAlign w:val="bottom"/>
          </w:tcPr>
          <w:p w14:paraId="7D4B9BE6" w14:textId="325F3B29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782" w:type="dxa"/>
            <w:vAlign w:val="bottom"/>
          </w:tcPr>
          <w:p w14:paraId="58A8C5EE" w14:textId="0A6D6006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DBE3392" w14:textId="21098EA3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 xml:space="preserve">Alt. Rep. for S. Day </w:t>
            </w:r>
          </w:p>
        </w:tc>
      </w:tr>
    </w:tbl>
    <w:p w14:paraId="63ABB561" w14:textId="77777777" w:rsidR="00EF73CC" w:rsidRPr="00EF7877" w:rsidRDefault="00EF73CC" w:rsidP="00EF73CC">
      <w:pPr>
        <w:pStyle w:val="NoSpacing"/>
        <w:rPr>
          <w:rFonts w:ascii="Times New Roman" w:hAnsi="Times New Roman" w:cs="Times New Roman"/>
        </w:rPr>
      </w:pPr>
      <w:r w:rsidRPr="00EF7877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E849F7" w14:paraId="347BD28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D5A487E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F7877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8D7A6A" w:rsidRPr="00E849F7" w14:paraId="0A4CD76F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05A6C22C" w14:textId="40F168EF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B323E">
              <w:rPr>
                <w:rFonts w:ascii="Times New Roman" w:hAnsi="Times New Roman" w:cs="Times New Roman"/>
              </w:rPr>
              <w:t>Ainspan</w:t>
            </w:r>
            <w:proofErr w:type="spellEnd"/>
            <w:r w:rsidRPr="00EB323E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EB323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EB32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5669" w:rsidRPr="00E849F7" w14:paraId="3C8FC1DC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26135CDD" w14:textId="720CDCC6" w:rsidR="00455669" w:rsidRPr="007134E1" w:rsidRDefault="00455669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3946" w:type="dxa"/>
            <w:gridSpan w:val="2"/>
          </w:tcPr>
          <w:p w14:paraId="4FDE62DA" w14:textId="727E9F8C" w:rsidR="00455669" w:rsidRPr="007134E1" w:rsidRDefault="00455669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2183137F" w14:textId="77777777" w:rsidR="00455669" w:rsidRPr="00E849F7" w:rsidRDefault="00455669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5C00EDEB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69123467" w14:textId="2AB42770" w:rsidR="007134E1" w:rsidRPr="007134E1" w:rsidRDefault="007134E1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7A7136B2" w14:textId="5C59D013" w:rsidR="007134E1" w:rsidRPr="007134E1" w:rsidRDefault="007134E1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644C3E5A" w14:textId="77777777" w:rsidR="007134E1" w:rsidRPr="00E849F7" w:rsidRDefault="007134E1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849F7" w14:paraId="7A66617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F0DE5A0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32F2A34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372E920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405E1" w:rsidRPr="00E849F7" w14:paraId="4955AB0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4B60133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1558DBD2" w14:textId="77777777" w:rsidR="00B405E1" w:rsidRPr="00B11105" w:rsidRDefault="00B405E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EDF ES</w:t>
            </w:r>
          </w:p>
        </w:tc>
        <w:tc>
          <w:tcPr>
            <w:tcW w:w="2468" w:type="dxa"/>
            <w:vAlign w:val="bottom"/>
          </w:tcPr>
          <w:p w14:paraId="0CF5B60C" w14:textId="77777777" w:rsidR="00B405E1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105" w:rsidRPr="00E849F7" w14:paraId="6DB2EA9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5EBA8C6" w14:textId="03DDEE2F" w:rsidR="00B11105" w:rsidRPr="007134E1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Clemenhagen, Barbara</w:t>
            </w:r>
          </w:p>
        </w:tc>
        <w:tc>
          <w:tcPr>
            <w:tcW w:w="3946" w:type="dxa"/>
            <w:gridSpan w:val="2"/>
            <w:vAlign w:val="bottom"/>
          </w:tcPr>
          <w:p w14:paraId="1CB6A1A1" w14:textId="0679545A" w:rsidR="00B11105" w:rsidRPr="007134E1" w:rsidRDefault="007134E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14:paraId="25634DF8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67F696E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E1F83C7" w14:textId="7A0787C2" w:rsidR="007134E1" w:rsidRPr="00B11105" w:rsidRDefault="007134E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3A0F186C" w14:textId="144DC488" w:rsidR="007134E1" w:rsidRPr="00E849F7" w:rsidRDefault="007134E1" w:rsidP="007134E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8" w:type="dxa"/>
            <w:vAlign w:val="bottom"/>
          </w:tcPr>
          <w:p w14:paraId="7028CABD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E849F7" w14:paraId="2CCC79D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9FD376D" w14:textId="0FCBB9DA" w:rsidR="00AD3B12" w:rsidRPr="001F3767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1F3767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798E86A2" w:rsidR="00AD3B12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22F0A83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1D102EA" w14:textId="057145A2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6A698AD8" w14:textId="02F60439" w:rsidR="001F3767" w:rsidRPr="001F3767" w:rsidRDefault="001F3767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6E007761" w14:textId="54A71125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5669" w:rsidRPr="00E849F7" w14:paraId="5CF69C9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3396428" w14:textId="2DB54D58" w:rsidR="00455669" w:rsidRPr="00B11105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Daigneau</w:t>
            </w:r>
            <w:r w:rsidR="009A414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t</w:t>
            </w:r>
            <w:proofErr w:type="spellEnd"/>
            <w:r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5BC4240D" w14:textId="0107126D" w:rsidR="00455669" w:rsidRPr="00B11105" w:rsidRDefault="009A414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EA7F88B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4B5D17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DC55F27" w14:textId="4D4CEA23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Donohoo</w:t>
            </w:r>
            <w:proofErr w:type="spellEnd"/>
            <w:r>
              <w:rPr>
                <w:rFonts w:ascii="Times New Roman" w:hAnsi="Times New Roman" w:cs="Times New Roman"/>
              </w:rPr>
              <w:t>, Ken</w:t>
            </w:r>
          </w:p>
        </w:tc>
        <w:tc>
          <w:tcPr>
            <w:tcW w:w="3946" w:type="dxa"/>
            <w:gridSpan w:val="2"/>
            <w:vAlign w:val="bottom"/>
          </w:tcPr>
          <w:p w14:paraId="17E05335" w14:textId="1ABF0D72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EEPS</w:t>
            </w:r>
          </w:p>
        </w:tc>
        <w:tc>
          <w:tcPr>
            <w:tcW w:w="2468" w:type="dxa"/>
            <w:vAlign w:val="bottom"/>
          </w:tcPr>
          <w:p w14:paraId="13E4CB6F" w14:textId="2E7381E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0199F5D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11105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13DF891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4E89ADB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7313F5" w14:textId="12DA7005" w:rsidR="000734A0" w:rsidRPr="007134E1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DD182A2" w14:textId="12A02A81" w:rsidR="000734A0" w:rsidRPr="007134E1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14:paraId="498D5884" w14:textId="258B5295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E849F7" w14:paraId="550197E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540B258" w14:textId="77777777" w:rsidR="00944BC2" w:rsidRPr="007134E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7134E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E849F7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6CB" w:rsidRPr="00E849F7" w14:paraId="6D3F50E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7F5CBB9" w14:textId="640CADCB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4B952F5B" w14:textId="64F6B8F2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354683E9" w14:textId="462B64C7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1105" w:rsidRPr="00E849F7" w14:paraId="202364B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25D8B24" w14:textId="08DBA590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69AFC27C" w14:textId="6D6B3A0F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16C50A28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640E1" w:rsidRPr="00E849F7" w14:paraId="78AC6E0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F9FC7D" w14:textId="77777777" w:rsidR="009640E1" w:rsidRPr="00405C3D" w:rsidRDefault="009640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357FDAA" w14:textId="77777777" w:rsidR="009640E1" w:rsidRPr="00405C3D" w:rsidRDefault="009640E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61AB035A" w14:textId="77777777" w:rsidR="009640E1" w:rsidRPr="00E849F7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E849F7" w14:paraId="6F78280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A07118A" w14:textId="77777777" w:rsidR="008B2B3B" w:rsidRPr="001F3767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F3767">
              <w:rPr>
                <w:rFonts w:ascii="Times New Roman" w:hAnsi="Times New Roman" w:cs="Times New Roman"/>
              </w:rPr>
              <w:t>Hourihan</w:t>
            </w:r>
            <w:proofErr w:type="spellEnd"/>
            <w:r w:rsidRPr="001F3767">
              <w:rPr>
                <w:rFonts w:ascii="Times New Roman" w:hAnsi="Times New Roman" w:cs="Times New Roman"/>
              </w:rPr>
              <w:t>, Michael</w:t>
            </w:r>
          </w:p>
        </w:tc>
        <w:tc>
          <w:tcPr>
            <w:tcW w:w="3946" w:type="dxa"/>
            <w:gridSpan w:val="2"/>
            <w:vAlign w:val="bottom"/>
          </w:tcPr>
          <w:p w14:paraId="4C3897C0" w14:textId="77777777" w:rsidR="008B2B3B" w:rsidRPr="001F3767" w:rsidRDefault="008B2B3B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</w:tcPr>
          <w:p w14:paraId="32227891" w14:textId="2DF5E80E" w:rsidR="008B2B3B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5E8BD4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EA6A515" w14:textId="35702101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3946" w:type="dxa"/>
            <w:gridSpan w:val="2"/>
            <w:vAlign w:val="bottom"/>
          </w:tcPr>
          <w:p w14:paraId="3A17F783" w14:textId="29AEFD5B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47F311C" w14:textId="393A454E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E849F7" w14:paraId="317E27D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2ED771F" w14:textId="77777777" w:rsidR="00292DA4" w:rsidRPr="00455669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3AFFA26D" w14:textId="77777777" w:rsidR="00292DA4" w:rsidRPr="00455669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7C06F1FB" w14:textId="77777777" w:rsidR="00292DA4" w:rsidRPr="00E849F7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E849F7" w14:paraId="3332742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FCB2E1C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40B4BB31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07E2A87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E849F7" w14:paraId="50E3BCE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9FDB5C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1F3767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AF194F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14:paraId="446AD114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7C7C572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01CD0FB" w14:textId="49287E62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Li, Young</w:t>
            </w:r>
          </w:p>
        </w:tc>
        <w:tc>
          <w:tcPr>
            <w:tcW w:w="3946" w:type="dxa"/>
            <w:gridSpan w:val="2"/>
            <w:vAlign w:val="bottom"/>
          </w:tcPr>
          <w:p w14:paraId="3C89DD83" w14:textId="31856253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14:paraId="1003CA80" w14:textId="6519D321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96597" w:rsidRPr="00E849F7" w14:paraId="2741B5D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E15E954" w14:textId="77777777" w:rsidR="00596597" w:rsidRPr="000734A0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9A5144E" w14:textId="77777777" w:rsidR="00596597" w:rsidRPr="000734A0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0D08D78B" w14:textId="204AD981" w:rsidR="00596597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1105" w:rsidRPr="00E849F7" w14:paraId="47D01EC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8FA015" w14:textId="163AD2C1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75FD2323" w14:textId="69B3EAA3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14:paraId="0B39E9EF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E849F7" w14:paraId="524D899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5B59544" w14:textId="77777777" w:rsidR="00A44EEA" w:rsidRPr="00455669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Powell, Chris</w:t>
            </w:r>
            <w:r w:rsidR="00A964E8" w:rsidRPr="00455669">
              <w:rPr>
                <w:rFonts w:ascii="Times New Roman" w:hAnsi="Times New Roman" w:cs="Times New Roman"/>
              </w:rPr>
              <w:t>tian</w:t>
            </w:r>
          </w:p>
        </w:tc>
        <w:tc>
          <w:tcPr>
            <w:tcW w:w="3946" w:type="dxa"/>
            <w:gridSpan w:val="2"/>
            <w:vAlign w:val="bottom"/>
          </w:tcPr>
          <w:p w14:paraId="222BF7C5" w14:textId="77777777" w:rsidR="00A44EEA" w:rsidRPr="00455669" w:rsidRDefault="00A44EEA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BCCFE89" w14:textId="77777777" w:rsidR="00A44EEA" w:rsidRPr="00E849F7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405E1" w:rsidRPr="00E849F7" w14:paraId="1C47EAD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2F68135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75C7B25B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 xml:space="preserve">Sierra Club </w:t>
            </w:r>
          </w:p>
        </w:tc>
        <w:tc>
          <w:tcPr>
            <w:tcW w:w="2468" w:type="dxa"/>
            <w:vAlign w:val="bottom"/>
          </w:tcPr>
          <w:p w14:paraId="091240AD" w14:textId="77777777" w:rsidR="00B405E1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39DD" w:rsidRPr="00E849F7" w14:paraId="3E199F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080FB9" w14:textId="77777777" w:rsidR="00A539DD" w:rsidRPr="007134E1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lastRenderedPageBreak/>
              <w:t xml:space="preserve">Reedy, Steve </w:t>
            </w:r>
          </w:p>
        </w:tc>
        <w:tc>
          <w:tcPr>
            <w:tcW w:w="3946" w:type="dxa"/>
            <w:gridSpan w:val="2"/>
            <w:vAlign w:val="bottom"/>
          </w:tcPr>
          <w:p w14:paraId="664FDDBC" w14:textId="77777777" w:rsidR="00A539DD" w:rsidRPr="007134E1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0FA519C" w14:textId="77777777" w:rsidR="00A539DD" w:rsidRPr="00E849F7" w:rsidRDefault="00A539D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3441DAA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ABCC208" w14:textId="5D6DA18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E849F7" w14:paraId="5AD05F5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B361A8" w14:textId="77777777" w:rsidR="0070169A" w:rsidRPr="00B11105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29B612F2" w14:textId="77777777" w:rsidR="0070169A" w:rsidRPr="00B11105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49018822" w14:textId="77777777" w:rsidR="0070169A" w:rsidRPr="00E849F7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E849F7" w14:paraId="173A21D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BE6D650" w14:textId="77777777" w:rsidR="00F716B6" w:rsidRPr="00455669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01B88984" w14:textId="77777777" w:rsidR="00F716B6" w:rsidRPr="00455669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1F804740" w14:textId="77777777" w:rsidR="00F716B6" w:rsidRPr="00E849F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849F7" w14:paraId="200A599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C32144C" w14:textId="77777777" w:rsidR="00EF73CC" w:rsidRPr="0045566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8416880" w14:textId="77777777" w:rsidR="00EF73CC" w:rsidRPr="0045566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2052B584" w14:textId="77777777" w:rsidR="00EF73CC" w:rsidRPr="00E849F7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643FF" w:rsidRPr="00E849F7" w14:paraId="0E27290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81B4753" w14:textId="77777777" w:rsidR="00F643FF" w:rsidRPr="00455669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455669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E849F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E849F7" w14:paraId="3ADB901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0AA0FF8" w14:textId="14337A1B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7337270" w14:textId="15E016AF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BBA0841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E849F7" w14:paraId="66654C9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6FF2274" w14:textId="2CB8E185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54D978C2" w14:textId="4BB07FFC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Steel Mills</w:t>
            </w:r>
          </w:p>
        </w:tc>
        <w:tc>
          <w:tcPr>
            <w:tcW w:w="2468" w:type="dxa"/>
          </w:tcPr>
          <w:p w14:paraId="35FA824B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E849F7" w14:paraId="108BA00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EBA4DBE" w14:textId="77777777" w:rsidR="00927F80" w:rsidRPr="00455669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0C4538E9" w14:textId="77777777" w:rsidR="00927F80" w:rsidRPr="00455669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56A4EFAD" w14:textId="77777777" w:rsidR="00927F80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34A0" w:rsidRPr="00E849F7" w14:paraId="2EC3296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78E6EAA" w14:textId="1017229E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1E3825B5" w14:textId="6297B999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6B0B6233" w14:textId="71B8173E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144C" w:rsidRPr="00E849F7" w14:paraId="748B38E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30AB3FD" w14:textId="77777777" w:rsidR="002C144C" w:rsidRPr="00B11105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2CA7D790" w14:textId="77777777" w:rsidR="002C144C" w:rsidRPr="00B11105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11105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B11105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3E05834F" w14:textId="77777777" w:rsidR="002C144C" w:rsidRPr="00E849F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D3216" w:rsidRPr="00E849F7" w14:paraId="5EC31AE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4F0B48E" w14:textId="7DED0488" w:rsidR="00DD3216" w:rsidRPr="00405C3D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Tierney-Lloyd, Mona</w:t>
            </w:r>
          </w:p>
        </w:tc>
        <w:tc>
          <w:tcPr>
            <w:tcW w:w="3946" w:type="dxa"/>
            <w:gridSpan w:val="2"/>
            <w:vAlign w:val="bottom"/>
          </w:tcPr>
          <w:p w14:paraId="514BB0F5" w14:textId="08D3E114" w:rsidR="00DD3216" w:rsidRPr="00405C3D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05C3D">
              <w:rPr>
                <w:rFonts w:ascii="Times New Roman" w:hAnsi="Times New Roman" w:cs="Times New Roman"/>
              </w:rPr>
              <w:t>EnerNOC</w:t>
            </w:r>
            <w:proofErr w:type="spellEnd"/>
            <w:r w:rsidRPr="00405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5C3D">
              <w:rPr>
                <w:rFonts w:ascii="Times New Roman" w:hAnsi="Times New Roman" w:cs="Times New Roman"/>
              </w:rPr>
              <w:t>Inc</w:t>
            </w:r>
            <w:proofErr w:type="spellEnd"/>
          </w:p>
        </w:tc>
        <w:tc>
          <w:tcPr>
            <w:tcW w:w="2468" w:type="dxa"/>
          </w:tcPr>
          <w:p w14:paraId="5FD08D21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E849F7" w14:paraId="3F4AE7C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209E136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20119DF9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5EE62CA0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539DD" w:rsidRPr="00E849F7" w14:paraId="54D46A7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640FCEB" w14:textId="77777777" w:rsidR="00A539DD" w:rsidRPr="00455669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6633B87B" w14:textId="77777777" w:rsidR="00A539DD" w:rsidRPr="00455669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 xml:space="preserve">Brazos Electric Cooperative </w:t>
            </w:r>
          </w:p>
        </w:tc>
        <w:tc>
          <w:tcPr>
            <w:tcW w:w="2468" w:type="dxa"/>
          </w:tcPr>
          <w:p w14:paraId="69394336" w14:textId="77777777" w:rsidR="00A539DD" w:rsidRPr="00E849F7" w:rsidRDefault="00A539D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84D" w:rsidRPr="00E849F7" w14:paraId="7008FB2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087AA3" w14:textId="2398EA68" w:rsidR="0013084D" w:rsidRPr="00B11105" w:rsidRDefault="0013084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Walker, Mark</w:t>
            </w:r>
          </w:p>
        </w:tc>
        <w:tc>
          <w:tcPr>
            <w:tcW w:w="3946" w:type="dxa"/>
            <w:gridSpan w:val="2"/>
            <w:vAlign w:val="bottom"/>
          </w:tcPr>
          <w:p w14:paraId="52557C0E" w14:textId="3C655167" w:rsidR="0013084D" w:rsidRPr="00B11105" w:rsidRDefault="0013084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348511CF" w14:textId="15F0AA0C" w:rsidR="0013084D" w:rsidRPr="00E849F7" w:rsidRDefault="0013084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699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44A2403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45FA164" w14:textId="1F85B454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734A0">
              <w:rPr>
                <w:rFonts w:ascii="Times New Roman" w:hAnsi="Times New Roman" w:cs="Times New Roman"/>
              </w:rPr>
              <w:t>Woltemath</w:t>
            </w:r>
            <w:proofErr w:type="spellEnd"/>
            <w:r w:rsidRPr="000734A0">
              <w:rPr>
                <w:rFonts w:ascii="Times New Roman" w:hAnsi="Times New Roman" w:cs="Times New Roman"/>
              </w:rPr>
              <w:t>, Tracy</w:t>
            </w:r>
          </w:p>
        </w:tc>
        <w:tc>
          <w:tcPr>
            <w:tcW w:w="3946" w:type="dxa"/>
            <w:gridSpan w:val="2"/>
            <w:vAlign w:val="bottom"/>
          </w:tcPr>
          <w:p w14:paraId="23BF5378" w14:textId="6763BF26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Koch Industries</w:t>
            </w:r>
          </w:p>
        </w:tc>
        <w:tc>
          <w:tcPr>
            <w:tcW w:w="2468" w:type="dxa"/>
          </w:tcPr>
          <w:p w14:paraId="7DF1E9C6" w14:textId="78A8FD5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59E" w:rsidRPr="00E849F7" w14:paraId="0AB20CA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738DF2" w14:textId="77777777" w:rsidR="0018659E" w:rsidRPr="00455669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55669">
              <w:rPr>
                <w:rFonts w:ascii="Times New Roman" w:hAnsi="Times New Roman" w:cs="Times New Roman"/>
              </w:rPr>
              <w:t>Zake</w:t>
            </w:r>
            <w:proofErr w:type="spellEnd"/>
            <w:r w:rsidRPr="00455669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14:paraId="21195748" w14:textId="77777777" w:rsidR="0018659E" w:rsidRPr="00455669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64361AE1" w14:textId="77777777" w:rsidR="0018659E" w:rsidRPr="00E849F7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E849F7" w14:paraId="39A551EB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B9BE6C9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56F1ACD9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080D62E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E849F7" w14:paraId="1A2D07DB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11105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E849F7" w14:paraId="09BF4E2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B11105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B11105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E849F7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F3767" w:rsidRPr="00E849F7" w14:paraId="542275D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0D451F" w14:textId="490F3A27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0F21A708" w14:textId="77777777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9119F8C" w14:textId="6836D8D6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E849F7" w14:paraId="2EB20AE6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B11105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B11105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77777777" w:rsidR="005E69A3" w:rsidRPr="00E849F7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849F7" w14:paraId="21A20D0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B111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B111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E849F7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849F7" w14:paraId="0744A705" w14:textId="77777777" w:rsidTr="000012D9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E849F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492ABA94" w14:textId="77777777" w:rsidR="00EF73CC" w:rsidRPr="00E849F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E849F7" w14:paraId="5479AA5D" w14:textId="77777777" w:rsidTr="000012D9">
        <w:trPr>
          <w:trHeight w:val="20"/>
        </w:trPr>
        <w:tc>
          <w:tcPr>
            <w:tcW w:w="2482" w:type="dxa"/>
            <w:gridSpan w:val="2"/>
          </w:tcPr>
          <w:p w14:paraId="6FC829D4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6CF9A10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FA267EC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282A4A3B" w14:textId="77777777" w:rsidTr="000012D9">
        <w:trPr>
          <w:trHeight w:val="20"/>
        </w:trPr>
        <w:tc>
          <w:tcPr>
            <w:tcW w:w="2482" w:type="dxa"/>
            <w:gridSpan w:val="2"/>
          </w:tcPr>
          <w:p w14:paraId="692A01FF" w14:textId="796E85C8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Calderon, Rudy</w:t>
            </w:r>
          </w:p>
        </w:tc>
        <w:tc>
          <w:tcPr>
            <w:tcW w:w="3946" w:type="dxa"/>
            <w:gridSpan w:val="2"/>
          </w:tcPr>
          <w:p w14:paraId="0B9B9378" w14:textId="77777777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A75116C" w14:textId="200F4D62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E849F7" w14:paraId="678E65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1D0995E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5A9868AA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23F42078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3A0920CA" w14:textId="77777777" w:rsidTr="000012D9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542AD9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ABEF081" w14:textId="77777777" w:rsidTr="000012D9">
        <w:trPr>
          <w:trHeight w:val="20"/>
        </w:trPr>
        <w:tc>
          <w:tcPr>
            <w:tcW w:w="2482" w:type="dxa"/>
            <w:gridSpan w:val="2"/>
          </w:tcPr>
          <w:p w14:paraId="2B11FAE6" w14:textId="5A1D2EAC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6BD303B2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941C212" w14:textId="2FE09E25" w:rsidR="000734A0" w:rsidRPr="001F3767" w:rsidRDefault="00405C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6ED908CF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604F9" w14:textId="1733DFD8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7E79857E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7032617" w14:textId="3C1F11A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586CFB00" w14:textId="77777777" w:rsidTr="000012D9">
        <w:trPr>
          <w:trHeight w:val="20"/>
        </w:trPr>
        <w:tc>
          <w:tcPr>
            <w:tcW w:w="2482" w:type="dxa"/>
            <w:gridSpan w:val="2"/>
          </w:tcPr>
          <w:p w14:paraId="0AC743AB" w14:textId="67E60B9C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197BA5CE" w14:textId="77777777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7948988" w14:textId="7F584CFD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E849F7" w14:paraId="06478887" w14:textId="77777777" w:rsidTr="000012D9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B696B56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1EB73120" w14:textId="77777777" w:rsidTr="000012D9">
        <w:trPr>
          <w:trHeight w:val="20"/>
        </w:trPr>
        <w:tc>
          <w:tcPr>
            <w:tcW w:w="2482" w:type="dxa"/>
            <w:gridSpan w:val="2"/>
          </w:tcPr>
          <w:p w14:paraId="0468B3CF" w14:textId="74E45DEE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3FC6C4FF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78043D6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1E52B05A" w14:textId="77777777" w:rsidTr="000012D9">
        <w:trPr>
          <w:trHeight w:val="20"/>
        </w:trPr>
        <w:tc>
          <w:tcPr>
            <w:tcW w:w="2482" w:type="dxa"/>
            <w:gridSpan w:val="2"/>
          </w:tcPr>
          <w:p w14:paraId="7B274A21" w14:textId="6544397F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2D53BCE4" w14:textId="77777777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08235B2" w14:textId="055EA97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E849F7" w14:paraId="604D3957" w14:textId="77777777" w:rsidTr="000012D9">
        <w:trPr>
          <w:trHeight w:val="20"/>
        </w:trPr>
        <w:tc>
          <w:tcPr>
            <w:tcW w:w="2482" w:type="dxa"/>
            <w:gridSpan w:val="2"/>
          </w:tcPr>
          <w:p w14:paraId="52D7B61B" w14:textId="77777777" w:rsidR="00927F80" w:rsidRPr="000734A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38720DD7" w14:textId="77777777" w:rsidR="00927F80" w:rsidRPr="000734A0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0A89B764" w14:textId="77777777" w:rsidR="00927F80" w:rsidRPr="000734A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6230589C" w14:textId="77777777" w:rsidTr="000012D9">
        <w:trPr>
          <w:trHeight w:val="20"/>
        </w:trPr>
        <w:tc>
          <w:tcPr>
            <w:tcW w:w="2482" w:type="dxa"/>
            <w:gridSpan w:val="2"/>
          </w:tcPr>
          <w:p w14:paraId="0D9D996C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2137D67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BEC8F5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30563717" w14:textId="77777777" w:rsidTr="000012D9">
        <w:trPr>
          <w:trHeight w:val="20"/>
        </w:trPr>
        <w:tc>
          <w:tcPr>
            <w:tcW w:w="2482" w:type="dxa"/>
            <w:gridSpan w:val="2"/>
          </w:tcPr>
          <w:p w14:paraId="29153EA9" w14:textId="7B584014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2F11A992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3A30727" w14:textId="039F3CC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414FDCF5" w14:textId="77777777" w:rsidTr="000012D9">
        <w:trPr>
          <w:trHeight w:val="20"/>
        </w:trPr>
        <w:tc>
          <w:tcPr>
            <w:tcW w:w="2482" w:type="dxa"/>
            <w:gridSpan w:val="2"/>
          </w:tcPr>
          <w:p w14:paraId="1561DE7B" w14:textId="5EE29711" w:rsidR="001F3767" w:rsidRPr="007134E1" w:rsidRDefault="001F3767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Matevosjana, Julia</w:t>
            </w:r>
          </w:p>
        </w:tc>
        <w:tc>
          <w:tcPr>
            <w:tcW w:w="3946" w:type="dxa"/>
            <w:gridSpan w:val="2"/>
          </w:tcPr>
          <w:p w14:paraId="66A0CD07" w14:textId="77777777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1E67629" w14:textId="3A96E628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134E1" w:rsidRPr="00E849F7" w14:paraId="0E1D2260" w14:textId="77777777" w:rsidTr="000012D9">
        <w:trPr>
          <w:trHeight w:val="20"/>
        </w:trPr>
        <w:tc>
          <w:tcPr>
            <w:tcW w:w="2482" w:type="dxa"/>
            <w:gridSpan w:val="2"/>
          </w:tcPr>
          <w:p w14:paraId="59835F92" w14:textId="0EBC82C9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Mele, Cheryl</w:t>
            </w:r>
          </w:p>
        </w:tc>
        <w:tc>
          <w:tcPr>
            <w:tcW w:w="3946" w:type="dxa"/>
            <w:gridSpan w:val="2"/>
          </w:tcPr>
          <w:p w14:paraId="1FF6533C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7E3ED8D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33A33" w:rsidRPr="00E849F7" w14:paraId="6A528287" w14:textId="77777777" w:rsidTr="000012D9">
        <w:trPr>
          <w:trHeight w:val="20"/>
        </w:trPr>
        <w:tc>
          <w:tcPr>
            <w:tcW w:w="2482" w:type="dxa"/>
            <w:gridSpan w:val="2"/>
          </w:tcPr>
          <w:p w14:paraId="5FA769BA" w14:textId="77777777" w:rsidR="00733A33" w:rsidRPr="000734A0" w:rsidRDefault="00733A3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348FF590" w14:textId="77777777" w:rsidR="00733A33" w:rsidRPr="000734A0" w:rsidRDefault="00733A3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1CC6BDC" w14:textId="48847D34" w:rsidR="00733A33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E849F7" w14:paraId="7B2E0039" w14:textId="77777777" w:rsidTr="000012D9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5AEBA4D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147D098B" w14:textId="77777777" w:rsidTr="000012D9">
        <w:trPr>
          <w:trHeight w:val="20"/>
        </w:trPr>
        <w:tc>
          <w:tcPr>
            <w:tcW w:w="2482" w:type="dxa"/>
            <w:gridSpan w:val="2"/>
          </w:tcPr>
          <w:p w14:paraId="22C7CFD9" w14:textId="1BE3D53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667D8648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89558D0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F024B30" w14:textId="77777777" w:rsidTr="000012D9">
        <w:trPr>
          <w:trHeight w:val="20"/>
        </w:trPr>
        <w:tc>
          <w:tcPr>
            <w:tcW w:w="2482" w:type="dxa"/>
            <w:gridSpan w:val="2"/>
          </w:tcPr>
          <w:p w14:paraId="4E83D293" w14:textId="660B18E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Rose, Jonathan</w:t>
            </w:r>
          </w:p>
        </w:tc>
        <w:tc>
          <w:tcPr>
            <w:tcW w:w="3946" w:type="dxa"/>
            <w:gridSpan w:val="2"/>
          </w:tcPr>
          <w:p w14:paraId="32323309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ADCADBF" w14:textId="52C70CB1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134E1" w:rsidRPr="00E849F7" w14:paraId="617D5504" w14:textId="77777777" w:rsidTr="000012D9">
        <w:trPr>
          <w:trHeight w:val="20"/>
        </w:trPr>
        <w:tc>
          <w:tcPr>
            <w:tcW w:w="2482" w:type="dxa"/>
            <w:gridSpan w:val="2"/>
          </w:tcPr>
          <w:p w14:paraId="2515E555" w14:textId="203356C4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40BABD8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ECC5FA0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319471E4" w14:textId="77777777" w:rsidTr="000012D9">
        <w:trPr>
          <w:trHeight w:val="20"/>
        </w:trPr>
        <w:tc>
          <w:tcPr>
            <w:tcW w:w="2482" w:type="dxa"/>
            <w:gridSpan w:val="2"/>
          </w:tcPr>
          <w:p w14:paraId="4C13F451" w14:textId="26E1FD10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34909F78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B42827B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8AA391D" w14:textId="77777777" w:rsidTr="000012D9">
        <w:trPr>
          <w:trHeight w:val="20"/>
        </w:trPr>
        <w:tc>
          <w:tcPr>
            <w:tcW w:w="2482" w:type="dxa"/>
            <w:gridSpan w:val="2"/>
          </w:tcPr>
          <w:p w14:paraId="26634A9E" w14:textId="055DC609" w:rsidR="000734A0" w:rsidRPr="00405C3D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4A3264E4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A556256" w14:textId="4036D3C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E849F7" w14:paraId="4E8D8CC8" w14:textId="77777777" w:rsidTr="000012D9">
        <w:trPr>
          <w:trHeight w:val="20"/>
        </w:trPr>
        <w:tc>
          <w:tcPr>
            <w:tcW w:w="2482" w:type="dxa"/>
            <w:gridSpan w:val="2"/>
          </w:tcPr>
          <w:p w14:paraId="12E74B46" w14:textId="77777777" w:rsidR="00927F80" w:rsidRPr="00405C3D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E3F7380" w14:textId="77777777" w:rsidR="00927F80" w:rsidRPr="00E849F7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33EE2BE" w14:textId="77777777" w:rsidR="00927F80" w:rsidRPr="00E849F7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6498A394" w14:textId="77777777" w:rsidTr="000012D9">
        <w:trPr>
          <w:trHeight w:val="20"/>
        </w:trPr>
        <w:tc>
          <w:tcPr>
            <w:tcW w:w="2482" w:type="dxa"/>
            <w:gridSpan w:val="2"/>
          </w:tcPr>
          <w:p w14:paraId="48192DD4" w14:textId="4EC84E90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900050C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CE4778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6CB" w:rsidRPr="00E849F7" w14:paraId="2AD9C5E9" w14:textId="77777777" w:rsidTr="000012D9">
        <w:trPr>
          <w:trHeight w:val="20"/>
        </w:trPr>
        <w:tc>
          <w:tcPr>
            <w:tcW w:w="2482" w:type="dxa"/>
            <w:gridSpan w:val="2"/>
          </w:tcPr>
          <w:p w14:paraId="75991C83" w14:textId="7F8A5255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0DE7B272" w14:textId="77777777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CB585C6" w14:textId="78858D26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423731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D327FF7" w14:textId="77777777" w:rsidR="00EF73CC" w:rsidRPr="007134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Zeplin, Rachel</w:t>
            </w:r>
          </w:p>
          <w:p w14:paraId="543DE356" w14:textId="77777777" w:rsidR="00A2666D" w:rsidRPr="00E849F7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6547429E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D38235" w14:textId="4AEAC8AA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0" w:name="_GoBack"/>
            <w:bookmarkEnd w:id="0"/>
          </w:p>
        </w:tc>
      </w:tr>
    </w:tbl>
    <w:p w14:paraId="5A656F6C" w14:textId="77777777" w:rsidR="00EB6CF3" w:rsidRPr="001A3EB9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1A3EB9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1A3EB9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1A3EB9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7C82CD9D" w:rsidR="00EF73CC" w:rsidRPr="001A3EB9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 xml:space="preserve">Martha Henson </w:t>
      </w:r>
      <w:r w:rsidR="00507B37" w:rsidRPr="001A3EB9">
        <w:rPr>
          <w:rFonts w:ascii="Times New Roman" w:hAnsi="Times New Roman" w:cs="Times New Roman"/>
        </w:rPr>
        <w:t>c</w:t>
      </w:r>
      <w:r w:rsidR="00EF73CC" w:rsidRPr="001A3EB9">
        <w:rPr>
          <w:rFonts w:ascii="Times New Roman" w:hAnsi="Times New Roman" w:cs="Times New Roman"/>
        </w:rPr>
        <w:t xml:space="preserve">alled the </w:t>
      </w:r>
      <w:r w:rsidR="001A3EB9" w:rsidRPr="001A3EB9">
        <w:rPr>
          <w:rFonts w:ascii="Times New Roman" w:hAnsi="Times New Roman" w:cs="Times New Roman"/>
        </w:rPr>
        <w:t xml:space="preserve">October 12, </w:t>
      </w:r>
      <w:r w:rsidR="00A24691" w:rsidRPr="001A3EB9">
        <w:rPr>
          <w:rFonts w:ascii="Times New Roman" w:hAnsi="Times New Roman" w:cs="Times New Roman"/>
        </w:rPr>
        <w:t xml:space="preserve">2017 </w:t>
      </w:r>
      <w:r w:rsidR="00EF73CC" w:rsidRPr="001A3EB9">
        <w:rPr>
          <w:rFonts w:ascii="Times New Roman" w:hAnsi="Times New Roman" w:cs="Times New Roman"/>
        </w:rPr>
        <w:t xml:space="preserve">PRS meeting to order at </w:t>
      </w:r>
      <w:r w:rsidR="00D6396A" w:rsidRPr="001A3EB9">
        <w:rPr>
          <w:rFonts w:ascii="Times New Roman" w:hAnsi="Times New Roman" w:cs="Times New Roman"/>
        </w:rPr>
        <w:t xml:space="preserve">9:30 a.m. </w:t>
      </w:r>
    </w:p>
    <w:p w14:paraId="71DBDC1E" w14:textId="77777777" w:rsidR="00EF73CC" w:rsidRPr="001A3EB9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1A98517A" w14:textId="77777777" w:rsidR="000B6DB9" w:rsidRPr="001A3EB9" w:rsidRDefault="000B6DB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07A826B" w14:textId="77777777" w:rsidR="00EB6CF3" w:rsidRPr="001A3EB9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>Antitrust Admonition</w:t>
      </w:r>
    </w:p>
    <w:p w14:paraId="56EA3F8D" w14:textId="77777777" w:rsidR="007D279F" w:rsidRPr="001A3EB9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>M</w:t>
      </w:r>
      <w:r w:rsidR="00507B37" w:rsidRPr="001A3EB9">
        <w:rPr>
          <w:rFonts w:ascii="Times New Roman" w:hAnsi="Times New Roman" w:cs="Times New Roman"/>
        </w:rPr>
        <w:t xml:space="preserve">s. </w:t>
      </w:r>
      <w:r w:rsidR="00526989" w:rsidRPr="001A3EB9">
        <w:rPr>
          <w:rFonts w:ascii="Times New Roman" w:hAnsi="Times New Roman" w:cs="Times New Roman"/>
        </w:rPr>
        <w:t xml:space="preserve">Henson </w:t>
      </w:r>
      <w:r w:rsidR="00EB6CF3" w:rsidRPr="001A3EB9">
        <w:rPr>
          <w:rFonts w:ascii="Times New Roman" w:hAnsi="Times New Roman" w:cs="Times New Roman"/>
        </w:rPr>
        <w:t>directed attention to the Antitrust A</w:t>
      </w:r>
      <w:r w:rsidR="00C21AA8" w:rsidRPr="001A3EB9">
        <w:rPr>
          <w:rFonts w:ascii="Times New Roman" w:hAnsi="Times New Roman" w:cs="Times New Roman"/>
        </w:rPr>
        <w:t xml:space="preserve">dmonition, which was displayed.  </w:t>
      </w:r>
    </w:p>
    <w:p w14:paraId="7394E7A6" w14:textId="77777777" w:rsidR="000B6DB9" w:rsidRPr="001A3EB9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3287CCEF" w14:textId="77777777" w:rsidR="000B6DB9" w:rsidRPr="001A3EB9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1A3EB9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1A3EB9">
        <w:rPr>
          <w:rFonts w:ascii="Times New Roman" w:hAnsi="Times New Roman" w:cs="Times New Roman"/>
          <w:u w:val="single"/>
        </w:rPr>
        <w:t>(see Key Documents)</w:t>
      </w:r>
      <w:r w:rsidR="00C96B32" w:rsidRPr="001A3EB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6A95B4C0" w:rsidR="00EB6CF3" w:rsidRPr="00C96934" w:rsidRDefault="00C96934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C96934">
        <w:rPr>
          <w:rFonts w:ascii="Times New Roman" w:hAnsi="Times New Roman" w:cs="Times New Roman"/>
          <w:i/>
        </w:rPr>
        <w:t xml:space="preserve">September 14, </w:t>
      </w:r>
      <w:r w:rsidR="00AB3C43" w:rsidRPr="00C96934">
        <w:rPr>
          <w:rFonts w:ascii="Times New Roman" w:hAnsi="Times New Roman" w:cs="Times New Roman"/>
          <w:i/>
        </w:rPr>
        <w:t>201</w:t>
      </w:r>
      <w:r w:rsidR="00CC0C96" w:rsidRPr="00C96934">
        <w:rPr>
          <w:rFonts w:ascii="Times New Roman" w:hAnsi="Times New Roman" w:cs="Times New Roman"/>
          <w:i/>
        </w:rPr>
        <w:t>7</w:t>
      </w:r>
    </w:p>
    <w:p w14:paraId="592E8CC6" w14:textId="19D657AB" w:rsidR="007A0397" w:rsidRPr="00C96934" w:rsidRDefault="00C96934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96934">
        <w:rPr>
          <w:rFonts w:ascii="Times New Roman" w:hAnsi="Times New Roman" w:cs="Times New Roman"/>
          <w:b/>
        </w:rPr>
        <w:t xml:space="preserve">Bob Helton </w:t>
      </w:r>
      <w:r w:rsidR="00A24691" w:rsidRPr="00C96934">
        <w:rPr>
          <w:rFonts w:ascii="Times New Roman" w:hAnsi="Times New Roman" w:cs="Times New Roman"/>
          <w:b/>
        </w:rPr>
        <w:t>mov</w:t>
      </w:r>
      <w:r w:rsidR="0013399D" w:rsidRPr="00C96934">
        <w:rPr>
          <w:rFonts w:ascii="Times New Roman" w:hAnsi="Times New Roman" w:cs="Times New Roman"/>
          <w:b/>
        </w:rPr>
        <w:t xml:space="preserve">ed to approve the </w:t>
      </w:r>
      <w:r w:rsidRPr="00C96934">
        <w:rPr>
          <w:rFonts w:ascii="Times New Roman" w:hAnsi="Times New Roman" w:cs="Times New Roman"/>
          <w:b/>
        </w:rPr>
        <w:t>September 14</w:t>
      </w:r>
      <w:r w:rsidR="00E51766" w:rsidRPr="00C96934">
        <w:rPr>
          <w:rFonts w:ascii="Times New Roman" w:hAnsi="Times New Roman" w:cs="Times New Roman"/>
          <w:b/>
        </w:rPr>
        <w:t xml:space="preserve">, </w:t>
      </w:r>
      <w:r w:rsidR="00521ED9" w:rsidRPr="00C96934">
        <w:rPr>
          <w:rFonts w:ascii="Times New Roman" w:hAnsi="Times New Roman" w:cs="Times New Roman"/>
          <w:b/>
        </w:rPr>
        <w:t>2017</w:t>
      </w:r>
      <w:r w:rsidR="005A1BE5" w:rsidRPr="00C96934">
        <w:rPr>
          <w:rFonts w:ascii="Times New Roman" w:hAnsi="Times New Roman" w:cs="Times New Roman"/>
          <w:b/>
        </w:rPr>
        <w:t xml:space="preserve"> </w:t>
      </w:r>
      <w:r w:rsidR="0013399D" w:rsidRPr="00C96934">
        <w:rPr>
          <w:rFonts w:ascii="Times New Roman" w:hAnsi="Times New Roman" w:cs="Times New Roman"/>
          <w:b/>
        </w:rPr>
        <w:t xml:space="preserve">meeting minutes as </w:t>
      </w:r>
      <w:r w:rsidR="00A93E65" w:rsidRPr="00C96934">
        <w:rPr>
          <w:rFonts w:ascii="Times New Roman" w:hAnsi="Times New Roman" w:cs="Times New Roman"/>
          <w:b/>
        </w:rPr>
        <w:t xml:space="preserve">submitted.  </w:t>
      </w:r>
      <w:r w:rsidR="00E51766" w:rsidRPr="00C96934">
        <w:rPr>
          <w:rFonts w:ascii="Times New Roman" w:hAnsi="Times New Roman" w:cs="Times New Roman"/>
          <w:b/>
        </w:rPr>
        <w:t>S</w:t>
      </w:r>
      <w:r w:rsidRPr="00C96934">
        <w:rPr>
          <w:rFonts w:ascii="Times New Roman" w:hAnsi="Times New Roman" w:cs="Times New Roman"/>
          <w:b/>
        </w:rPr>
        <w:t>andy Morris</w:t>
      </w:r>
      <w:r>
        <w:rPr>
          <w:rFonts w:ascii="Times New Roman" w:hAnsi="Times New Roman" w:cs="Times New Roman"/>
          <w:b/>
        </w:rPr>
        <w:t xml:space="preserve"> </w:t>
      </w:r>
      <w:r w:rsidR="00E51766" w:rsidRPr="00C96934">
        <w:rPr>
          <w:rFonts w:ascii="Times New Roman" w:hAnsi="Times New Roman" w:cs="Times New Roman"/>
          <w:b/>
        </w:rPr>
        <w:t>s</w:t>
      </w:r>
      <w:r w:rsidR="0013399D" w:rsidRPr="00C96934">
        <w:rPr>
          <w:rFonts w:ascii="Times New Roman" w:hAnsi="Times New Roman" w:cs="Times New Roman"/>
          <w:b/>
        </w:rPr>
        <w:t xml:space="preserve">econded the motion.  </w:t>
      </w:r>
      <w:r w:rsidR="00E96634" w:rsidRPr="00C96934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B181E" w:rsidRDefault="00777142" w:rsidP="00CE2F88">
      <w:pPr>
        <w:pStyle w:val="NoSpacing"/>
        <w:rPr>
          <w:highlight w:val="lightGray"/>
        </w:rPr>
      </w:pPr>
    </w:p>
    <w:p w14:paraId="1FBB7A52" w14:textId="77777777" w:rsidR="00DA7FE2" w:rsidRPr="004B181E" w:rsidRDefault="00DA7FE2" w:rsidP="00CE2F88">
      <w:pPr>
        <w:pStyle w:val="NoSpacing"/>
        <w:rPr>
          <w:highlight w:val="lightGray"/>
        </w:rPr>
      </w:pPr>
    </w:p>
    <w:p w14:paraId="765050AF" w14:textId="77777777" w:rsidR="007A0397" w:rsidRPr="00C96934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96934">
        <w:rPr>
          <w:rFonts w:ascii="Times New Roman" w:hAnsi="Times New Roman" w:cs="Times New Roman"/>
          <w:u w:val="single"/>
        </w:rPr>
        <w:t>and Board Report</w:t>
      </w:r>
      <w:r w:rsidR="003A4157" w:rsidRPr="00C96934">
        <w:rPr>
          <w:rFonts w:ascii="Times New Roman" w:hAnsi="Times New Roman" w:cs="Times New Roman"/>
          <w:u w:val="single"/>
        </w:rPr>
        <w:t xml:space="preserve"> </w:t>
      </w:r>
    </w:p>
    <w:p w14:paraId="5FDB605D" w14:textId="77777777" w:rsidR="00C96934" w:rsidRPr="00C96934" w:rsidRDefault="00F963D2" w:rsidP="002B2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934">
        <w:rPr>
          <w:rFonts w:ascii="Times New Roman" w:hAnsi="Times New Roman" w:cs="Times New Roman"/>
        </w:rPr>
        <w:t xml:space="preserve">Ms. Henson reported the disposition of Revision Requests considered at the </w:t>
      </w:r>
      <w:r w:rsidR="00C96934" w:rsidRPr="00C96934">
        <w:rPr>
          <w:rFonts w:ascii="Times New Roman" w:hAnsi="Times New Roman" w:cs="Times New Roman"/>
        </w:rPr>
        <w:t xml:space="preserve">September 28, </w:t>
      </w:r>
      <w:r w:rsidR="000F5DA9" w:rsidRPr="00C96934">
        <w:rPr>
          <w:rFonts w:ascii="Times New Roman" w:hAnsi="Times New Roman" w:cs="Times New Roman"/>
        </w:rPr>
        <w:t>2017</w:t>
      </w:r>
      <w:r w:rsidR="000659E0" w:rsidRPr="00C96934">
        <w:rPr>
          <w:rFonts w:ascii="Times New Roman" w:hAnsi="Times New Roman" w:cs="Times New Roman"/>
        </w:rPr>
        <w:t xml:space="preserve"> TAC meeting</w:t>
      </w:r>
      <w:r w:rsidR="00C96934" w:rsidRPr="00C96934">
        <w:rPr>
          <w:rFonts w:ascii="Times New Roman" w:hAnsi="Times New Roman" w:cs="Times New Roman"/>
        </w:rPr>
        <w:t xml:space="preserve">.  </w:t>
      </w:r>
    </w:p>
    <w:p w14:paraId="2764BBA8" w14:textId="77777777" w:rsidR="00110AFF" w:rsidRDefault="00110AF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523F94" w14:textId="77777777" w:rsidR="00C96934" w:rsidRPr="00E849F7" w:rsidRDefault="00C9693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77777777" w:rsidR="00FB78FB" w:rsidRPr="00C96934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C96934">
        <w:rPr>
          <w:rFonts w:ascii="Times New Roman" w:hAnsi="Times New Roman" w:cs="Times New Roman"/>
          <w:u w:val="single"/>
        </w:rPr>
        <w:t xml:space="preserve"> </w:t>
      </w:r>
    </w:p>
    <w:p w14:paraId="40021CA0" w14:textId="03999960" w:rsidR="004A5FC8" w:rsidRDefault="00C96934" w:rsidP="00DE73F7">
      <w:pPr>
        <w:pStyle w:val="NoSpacing"/>
        <w:jc w:val="both"/>
        <w:rPr>
          <w:rFonts w:ascii="Times New Roman" w:hAnsi="Times New Roman" w:cs="Times New Roman"/>
        </w:rPr>
      </w:pPr>
      <w:r w:rsidRPr="00C96934">
        <w:rPr>
          <w:rFonts w:ascii="Times New Roman" w:hAnsi="Times New Roman" w:cs="Times New Roman"/>
        </w:rPr>
        <w:t xml:space="preserve">Ann Boren </w:t>
      </w:r>
      <w:r w:rsidR="00D16019" w:rsidRPr="00BE3EB8">
        <w:rPr>
          <w:rFonts w:ascii="Times New Roman" w:hAnsi="Times New Roman" w:cs="Times New Roman"/>
        </w:rPr>
        <w:t>pr</w:t>
      </w:r>
      <w:r w:rsidR="00FD7F5A">
        <w:rPr>
          <w:rFonts w:ascii="Times New Roman" w:hAnsi="Times New Roman" w:cs="Times New Roman"/>
        </w:rPr>
        <w:t xml:space="preserve">esented the </w:t>
      </w:r>
      <w:r w:rsidR="00D16019" w:rsidRPr="00BE3EB8">
        <w:rPr>
          <w:rFonts w:ascii="Times New Roman" w:hAnsi="Times New Roman" w:cs="Times New Roman"/>
        </w:rPr>
        <w:t>project update</w:t>
      </w:r>
      <w:r w:rsidR="00FD7F5A">
        <w:rPr>
          <w:rFonts w:ascii="Times New Roman" w:hAnsi="Times New Roman" w:cs="Times New Roman"/>
        </w:rPr>
        <w:t xml:space="preserve"> </w:t>
      </w:r>
      <w:r w:rsidR="00D16019" w:rsidRPr="00BE3EB8">
        <w:rPr>
          <w:rFonts w:ascii="Times New Roman" w:hAnsi="Times New Roman" w:cs="Times New Roman"/>
        </w:rPr>
        <w:t>and summary of PPL activity</w:t>
      </w:r>
      <w:r w:rsidR="00DA29C6" w:rsidRPr="00BE3EB8">
        <w:rPr>
          <w:rFonts w:ascii="Times New Roman" w:hAnsi="Times New Roman" w:cs="Times New Roman"/>
        </w:rPr>
        <w:t xml:space="preserve">, </w:t>
      </w:r>
      <w:r w:rsidR="002C217D" w:rsidRPr="00BE3EB8">
        <w:rPr>
          <w:rFonts w:ascii="Times New Roman" w:hAnsi="Times New Roman" w:cs="Times New Roman"/>
        </w:rPr>
        <w:t xml:space="preserve">and </w:t>
      </w:r>
      <w:r w:rsidR="00861C8C" w:rsidRPr="00BE3EB8">
        <w:rPr>
          <w:rFonts w:ascii="Times New Roman" w:hAnsi="Times New Roman" w:cs="Times New Roman"/>
        </w:rPr>
        <w:t xml:space="preserve">reviewed </w:t>
      </w:r>
      <w:r w:rsidR="00371BC3" w:rsidRPr="00BE3EB8">
        <w:rPr>
          <w:rFonts w:ascii="Times New Roman" w:hAnsi="Times New Roman" w:cs="Times New Roman"/>
        </w:rPr>
        <w:t>t</w:t>
      </w:r>
      <w:r w:rsidR="00861C8C" w:rsidRPr="00BE3EB8">
        <w:rPr>
          <w:rFonts w:ascii="Times New Roman" w:hAnsi="Times New Roman" w:cs="Times New Roman"/>
        </w:rPr>
        <w:t>he 201</w:t>
      </w:r>
      <w:r w:rsidR="00DA29C6" w:rsidRPr="00BE3EB8">
        <w:rPr>
          <w:rFonts w:ascii="Times New Roman" w:hAnsi="Times New Roman" w:cs="Times New Roman"/>
        </w:rPr>
        <w:t>7</w:t>
      </w:r>
      <w:r w:rsidR="006211AB" w:rsidRPr="00BE3EB8">
        <w:rPr>
          <w:rFonts w:ascii="Times New Roman" w:hAnsi="Times New Roman" w:cs="Times New Roman"/>
        </w:rPr>
        <w:t xml:space="preserve"> and </w:t>
      </w:r>
      <w:r w:rsidR="00F658AD" w:rsidRPr="00BE3EB8">
        <w:rPr>
          <w:rFonts w:ascii="Times New Roman" w:hAnsi="Times New Roman" w:cs="Times New Roman"/>
        </w:rPr>
        <w:t xml:space="preserve">2018 </w:t>
      </w:r>
      <w:r w:rsidR="00986A8A" w:rsidRPr="00BE3EB8">
        <w:rPr>
          <w:rFonts w:ascii="Times New Roman" w:hAnsi="Times New Roman" w:cs="Times New Roman"/>
        </w:rPr>
        <w:t>r</w:t>
      </w:r>
      <w:r w:rsidR="00F658AD" w:rsidRPr="00BE3EB8">
        <w:rPr>
          <w:rFonts w:ascii="Times New Roman" w:hAnsi="Times New Roman" w:cs="Times New Roman"/>
        </w:rPr>
        <w:t xml:space="preserve">elease </w:t>
      </w:r>
      <w:r w:rsidR="00986A8A" w:rsidRPr="00BE3EB8">
        <w:rPr>
          <w:rFonts w:ascii="Times New Roman" w:hAnsi="Times New Roman" w:cs="Times New Roman"/>
        </w:rPr>
        <w:t>t</w:t>
      </w:r>
      <w:r w:rsidR="00F658AD" w:rsidRPr="00BE3EB8">
        <w:rPr>
          <w:rFonts w:ascii="Times New Roman" w:hAnsi="Times New Roman" w:cs="Times New Roman"/>
        </w:rPr>
        <w:t>arget dates</w:t>
      </w:r>
      <w:r w:rsidR="004F741A" w:rsidRPr="00BE3EB8">
        <w:rPr>
          <w:rFonts w:ascii="Times New Roman" w:hAnsi="Times New Roman" w:cs="Times New Roman"/>
        </w:rPr>
        <w:t xml:space="preserve">.  </w:t>
      </w:r>
      <w:r w:rsidR="00BE3EB8" w:rsidRPr="00BE3EB8">
        <w:rPr>
          <w:rFonts w:ascii="Times New Roman" w:hAnsi="Times New Roman" w:cs="Times New Roman"/>
        </w:rPr>
        <w:t xml:space="preserve">Ms. Boren </w:t>
      </w:r>
      <w:r w:rsidR="00DE4A90">
        <w:rPr>
          <w:rFonts w:ascii="Times New Roman" w:hAnsi="Times New Roman" w:cs="Times New Roman"/>
        </w:rPr>
        <w:t xml:space="preserve">noted </w:t>
      </w:r>
      <w:r w:rsidR="00BE3EB8" w:rsidRPr="00BE3EB8">
        <w:rPr>
          <w:rFonts w:ascii="Times New Roman" w:hAnsi="Times New Roman" w:cs="Times New Roman"/>
        </w:rPr>
        <w:t>that the implementation date for N</w:t>
      </w:r>
      <w:r w:rsidR="00405C3D">
        <w:rPr>
          <w:rFonts w:ascii="Times New Roman" w:hAnsi="Times New Roman" w:cs="Times New Roman"/>
        </w:rPr>
        <w:t>odal Protocol Revision Request (N</w:t>
      </w:r>
      <w:r w:rsidR="00BE3EB8" w:rsidRPr="00BE3EB8">
        <w:rPr>
          <w:rFonts w:ascii="Times New Roman" w:hAnsi="Times New Roman" w:cs="Times New Roman"/>
        </w:rPr>
        <w:t>PRR</w:t>
      </w:r>
      <w:r w:rsidR="00405C3D">
        <w:rPr>
          <w:rFonts w:ascii="Times New Roman" w:hAnsi="Times New Roman" w:cs="Times New Roman"/>
        </w:rPr>
        <w:t xml:space="preserve">) </w:t>
      </w:r>
      <w:r w:rsidR="00BE3EB8" w:rsidRPr="00BE3EB8">
        <w:rPr>
          <w:rFonts w:ascii="Times New Roman" w:hAnsi="Times New Roman" w:cs="Times New Roman"/>
        </w:rPr>
        <w:t>778, Modifications to Date Change and Cancellation Evaluation Window</w:t>
      </w:r>
      <w:r w:rsidR="00BA290A">
        <w:rPr>
          <w:rFonts w:ascii="Times New Roman" w:hAnsi="Times New Roman" w:cs="Times New Roman"/>
        </w:rPr>
        <w:t>,</w:t>
      </w:r>
      <w:r w:rsidR="00BE3EB8" w:rsidRPr="00BE3EB8">
        <w:rPr>
          <w:rFonts w:ascii="Times New Roman" w:hAnsi="Times New Roman" w:cs="Times New Roman"/>
        </w:rPr>
        <w:t xml:space="preserve"> was moved to R6 as recommended by the Retail Market Subcommittee (RMS)</w:t>
      </w:r>
      <w:r w:rsidR="00DD26D7">
        <w:rPr>
          <w:rFonts w:ascii="Times New Roman" w:hAnsi="Times New Roman" w:cs="Times New Roman"/>
        </w:rPr>
        <w:t xml:space="preserve"> </w:t>
      </w:r>
      <w:r w:rsidR="00BE3EB8" w:rsidRPr="00BE3EB8">
        <w:rPr>
          <w:rFonts w:ascii="Times New Roman" w:hAnsi="Times New Roman" w:cs="Times New Roman"/>
        </w:rPr>
        <w:t xml:space="preserve">and that code changes will be available to Market Participants in the test environment on October 16, 2017.  </w:t>
      </w:r>
      <w:r w:rsidR="00DE4A90">
        <w:rPr>
          <w:rFonts w:ascii="Times New Roman" w:hAnsi="Times New Roman" w:cs="Times New Roman"/>
        </w:rPr>
        <w:t xml:space="preserve">Ms. Boren stated that ERCOT Staff is working on the </w:t>
      </w:r>
      <w:r w:rsidR="00BA290A">
        <w:rPr>
          <w:rFonts w:ascii="Times New Roman" w:hAnsi="Times New Roman" w:cs="Times New Roman"/>
        </w:rPr>
        <w:t xml:space="preserve">Impact Analysis </w:t>
      </w:r>
      <w:r w:rsidR="00DE4A90">
        <w:rPr>
          <w:rFonts w:ascii="Times New Roman" w:hAnsi="Times New Roman" w:cs="Times New Roman"/>
        </w:rPr>
        <w:t xml:space="preserve">process overview as requested by PRS and encouraged Market Participants to submit specific questions to Stakeholder Services at </w:t>
      </w:r>
      <w:hyperlink r:id="rId8" w:history="1">
        <w:r w:rsidR="00DE4A90" w:rsidRPr="00EC5855">
          <w:rPr>
            <w:rStyle w:val="Hyperlink"/>
            <w:rFonts w:ascii="Times New Roman" w:hAnsi="Times New Roman" w:cs="Times New Roman"/>
          </w:rPr>
          <w:t>Stakeholderservices@ercot.com</w:t>
        </w:r>
      </w:hyperlink>
      <w:r w:rsidR="00DE4A90">
        <w:rPr>
          <w:rFonts w:ascii="Times New Roman" w:hAnsi="Times New Roman" w:cs="Times New Roman"/>
        </w:rPr>
        <w:t xml:space="preserve">.  </w:t>
      </w:r>
    </w:p>
    <w:p w14:paraId="524EE8DA" w14:textId="77777777" w:rsidR="00DE4A90" w:rsidRDefault="00DE4A90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847D175" w14:textId="77777777" w:rsidR="00DE4A90" w:rsidRDefault="00DE4A90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3FFA09" w14:textId="77777777" w:rsidR="00C96934" w:rsidRPr="00C96934" w:rsidRDefault="00C96934" w:rsidP="00C9693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>Review of Pending Project Priorities (see Key Documents)</w:t>
      </w:r>
    </w:p>
    <w:p w14:paraId="5867FC91" w14:textId="0D0DA808" w:rsidR="00C96934" w:rsidRPr="002E70E6" w:rsidRDefault="002E70E6" w:rsidP="00C96934">
      <w:pPr>
        <w:pStyle w:val="NoSpacing"/>
        <w:rPr>
          <w:rFonts w:ascii="Times New Roman" w:hAnsi="Times New Roman" w:cs="Times New Roman"/>
        </w:rPr>
      </w:pPr>
      <w:r w:rsidRPr="002E70E6">
        <w:rPr>
          <w:rFonts w:ascii="Times New Roman" w:hAnsi="Times New Roman" w:cs="Times New Roman"/>
        </w:rPr>
        <w:t xml:space="preserve">Ms. Boren </w:t>
      </w:r>
      <w:r w:rsidR="00C96934" w:rsidRPr="002E70E6">
        <w:rPr>
          <w:rFonts w:ascii="Times New Roman" w:hAnsi="Times New Roman" w:cs="Times New Roman"/>
        </w:rPr>
        <w:t xml:space="preserve">reviewed the list of projects planned for initiation in </w:t>
      </w:r>
      <w:r w:rsidRPr="002E70E6">
        <w:rPr>
          <w:rFonts w:ascii="Times New Roman" w:hAnsi="Times New Roman" w:cs="Times New Roman"/>
        </w:rPr>
        <w:t xml:space="preserve">October and November </w:t>
      </w:r>
      <w:r w:rsidR="00C96934" w:rsidRPr="002E70E6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, </w:t>
      </w:r>
      <w:r w:rsidR="00C96934" w:rsidRPr="002E70E6">
        <w:rPr>
          <w:rFonts w:ascii="Times New Roman" w:hAnsi="Times New Roman" w:cs="Times New Roman"/>
        </w:rPr>
        <w:t>and</w:t>
      </w:r>
      <w:r w:rsidRPr="002E70E6">
        <w:rPr>
          <w:rFonts w:ascii="Times New Roman" w:hAnsi="Times New Roman" w:cs="Times New Roman"/>
        </w:rPr>
        <w:t xml:space="preserve"> January and </w:t>
      </w:r>
      <w:r w:rsidR="00C96934" w:rsidRPr="002E70E6">
        <w:rPr>
          <w:rFonts w:ascii="Times New Roman" w:hAnsi="Times New Roman" w:cs="Times New Roman"/>
        </w:rPr>
        <w:t>February 2018.</w:t>
      </w:r>
    </w:p>
    <w:p w14:paraId="3DD9452F" w14:textId="77777777" w:rsidR="00C96934" w:rsidRPr="00E849F7" w:rsidRDefault="00C96934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10F0AE" w14:textId="77777777" w:rsidR="004A5FC8" w:rsidRPr="00E849F7" w:rsidRDefault="004A5FC8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AF15B0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Revision Requests Tabled at PRS</w:t>
      </w:r>
      <w:r w:rsidR="00EF51BD" w:rsidRPr="00AF15B0">
        <w:rPr>
          <w:rFonts w:ascii="Times New Roman" w:hAnsi="Times New Roman" w:cs="Times New Roman"/>
          <w:u w:val="single"/>
        </w:rPr>
        <w:t xml:space="preserve"> (see Key Documents)</w:t>
      </w:r>
    </w:p>
    <w:p w14:paraId="537B10A4" w14:textId="77777777" w:rsidR="00F3150A" w:rsidRPr="00504BF7" w:rsidRDefault="00F3150A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NPRR807, Day-Ahead Market Price Correction</w:t>
      </w:r>
    </w:p>
    <w:p w14:paraId="5D69D6FF" w14:textId="77777777" w:rsidR="00976A65" w:rsidRPr="00504BF7" w:rsidRDefault="00976A65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 xml:space="preserve">NPRR819, Resettlement Clean-Ups </w:t>
      </w:r>
    </w:p>
    <w:p w14:paraId="6DB717B0" w14:textId="77777777" w:rsidR="00AD6488" w:rsidRPr="00504BF7" w:rsidRDefault="00AD6488" w:rsidP="00AD6488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NPRR823, Amend the Definition of an Affiliate</w:t>
      </w:r>
    </w:p>
    <w:p w14:paraId="3A81861B" w14:textId="77777777" w:rsidR="001D7B4B" w:rsidRPr="00504BF7" w:rsidRDefault="001D7B4B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NPRR826, Mitigated Offer Caps for RMR Resources</w:t>
      </w:r>
    </w:p>
    <w:p w14:paraId="7D45E033" w14:textId="77777777" w:rsidR="001D7B4B" w:rsidRPr="00504BF7" w:rsidRDefault="001D7B4B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NPRR828, Include Fast Frequency Response as a Subset of Responsive Reserve</w:t>
      </w:r>
    </w:p>
    <w:p w14:paraId="39676A5C" w14:textId="7CB6F72A" w:rsidR="008C6C3F" w:rsidRPr="00504BF7" w:rsidRDefault="008C6C3F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– URGENT</w:t>
      </w:r>
    </w:p>
    <w:p w14:paraId="67DABEFC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4DDDC6AD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lastRenderedPageBreak/>
        <w:t>NPRR837, Regional Planning Group (RPG) Process Reform</w:t>
      </w:r>
    </w:p>
    <w:p w14:paraId="501BC1B9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NPRR838, Updated O&amp;M Cost for RMR Resources</w:t>
      </w:r>
    </w:p>
    <w:p w14:paraId="29D49E0A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5CBFB714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NPRR842, Study Area Load Information</w:t>
      </w:r>
    </w:p>
    <w:p w14:paraId="3236E420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NPRR844, Clarification to Outage Report</w:t>
      </w:r>
    </w:p>
    <w:p w14:paraId="7EDA6A40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NPRR845, RMR Process and Agreement Revisions</w:t>
      </w:r>
    </w:p>
    <w:p w14:paraId="7748D8DE" w14:textId="77777777" w:rsidR="00AD6488" w:rsidRPr="00504BF7" w:rsidRDefault="00AD6488" w:rsidP="00AD6488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53E3BF1B" w14:textId="77777777" w:rsidR="004B1D9A" w:rsidRPr="00504BF7" w:rsidRDefault="004B1D9A" w:rsidP="004B1D9A">
      <w:pPr>
        <w:pStyle w:val="NoSpacing"/>
        <w:jc w:val="both"/>
        <w:rPr>
          <w:rFonts w:ascii="Times New Roman" w:hAnsi="Times New Roman" w:cs="Times New Roman"/>
        </w:rPr>
      </w:pPr>
      <w:r w:rsidRPr="00504BF7">
        <w:rPr>
          <w:rFonts w:ascii="Times New Roman" w:hAnsi="Times New Roman" w:cs="Times New Roman"/>
        </w:rPr>
        <w:t>PRS took no action on these items.</w:t>
      </w:r>
    </w:p>
    <w:p w14:paraId="041D7729" w14:textId="77777777" w:rsidR="0066425F" w:rsidRDefault="0066425F" w:rsidP="00F3150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1271344" w14:textId="77777777" w:rsidR="00504BF7" w:rsidRPr="00EE5965" w:rsidRDefault="00504BF7" w:rsidP="00504BF7">
      <w:pPr>
        <w:pStyle w:val="NoSpacing"/>
        <w:rPr>
          <w:rFonts w:ascii="Times New Roman" w:hAnsi="Times New Roman" w:cs="Times New Roman"/>
          <w:i/>
        </w:rPr>
      </w:pPr>
      <w:r w:rsidRPr="00EE5965">
        <w:rPr>
          <w:rFonts w:ascii="Times New Roman" w:hAnsi="Times New Roman" w:cs="Times New Roman"/>
          <w:i/>
        </w:rPr>
        <w:t>NPRR834, Clarifications for Repossessions of CRRs by ERCOT</w:t>
      </w:r>
    </w:p>
    <w:p w14:paraId="0D5F5CDD" w14:textId="56C7BF49" w:rsidR="00504BF7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Bill Barnes moved to recommend approval of NPRR834 as amended by the 8/8/17 ERCOT comments.  Mr. Helton seconded the motion.</w:t>
      </w:r>
      <w:r w:rsidR="00AE41AB" w:rsidRPr="00C763C8">
        <w:rPr>
          <w:rFonts w:ascii="Times New Roman" w:hAnsi="Times New Roman" w:cs="Times New Roman"/>
          <w:b/>
        </w:rPr>
        <w:t xml:space="preserve">  The motion carried unanimously.</w:t>
      </w:r>
      <w:r>
        <w:rPr>
          <w:rFonts w:ascii="Times New Roman" w:hAnsi="Times New Roman" w:cs="Times New Roman"/>
          <w:b/>
        </w:rPr>
        <w:t xml:space="preserve">  </w:t>
      </w:r>
    </w:p>
    <w:p w14:paraId="4402237C" w14:textId="77777777" w:rsidR="00EE5965" w:rsidRPr="00EE5965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2A44C1" w14:textId="77777777" w:rsidR="00504BF7" w:rsidRPr="00EE5965" w:rsidRDefault="00504BF7" w:rsidP="00504BF7">
      <w:pPr>
        <w:pStyle w:val="NoSpacing"/>
        <w:rPr>
          <w:rFonts w:ascii="Times New Roman" w:eastAsia="Times New Roman" w:hAnsi="Times New Roman" w:cs="Times New Roman"/>
          <w:i/>
        </w:rPr>
      </w:pPr>
      <w:r w:rsidRPr="00EE5965">
        <w:rPr>
          <w:rFonts w:ascii="Times New Roman" w:eastAsia="Times New Roman" w:hAnsi="Times New Roman" w:cs="Times New Roman"/>
          <w:i/>
        </w:rPr>
        <w:t>NPRR839, Clarification of ERCOT Forwarding of Consumption and Other Data</w:t>
      </w:r>
    </w:p>
    <w:p w14:paraId="110F9585" w14:textId="029442BB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Patrick Peters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NPRR839</w:t>
      </w:r>
      <w:r w:rsidRPr="00460867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Barnes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1E7A3BD1" w14:textId="77777777" w:rsidR="00504BF7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467CD7ED" w14:textId="77777777" w:rsidR="00504BF7" w:rsidRPr="00EE5965" w:rsidRDefault="00504BF7" w:rsidP="00504BF7">
      <w:pPr>
        <w:pStyle w:val="NoSpacing"/>
        <w:rPr>
          <w:rFonts w:ascii="Times New Roman" w:eastAsia="Times New Roman" w:hAnsi="Times New Roman" w:cs="Times New Roman"/>
          <w:i/>
        </w:rPr>
      </w:pPr>
      <w:r w:rsidRPr="00EE5965">
        <w:rPr>
          <w:rFonts w:ascii="Times New Roman" w:eastAsia="Times New Roman" w:hAnsi="Times New Roman" w:cs="Times New Roman"/>
          <w:i/>
        </w:rPr>
        <w:t>NPRR843, Short-Term System Adequacy and AS Offer Disclosure Reports Additions</w:t>
      </w:r>
    </w:p>
    <w:p w14:paraId="3EE404C8" w14:textId="7205F337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NPRR843</w:t>
      </w:r>
      <w:r w:rsidRPr="00460867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Bob Wittmeyer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525576E0" w14:textId="77777777" w:rsidR="00504BF7" w:rsidRPr="006B169C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15B7DC35" w14:textId="77777777" w:rsidR="00504BF7" w:rsidRPr="00EE5965" w:rsidRDefault="00504BF7" w:rsidP="00504BF7">
      <w:pPr>
        <w:pStyle w:val="NoSpacing"/>
        <w:rPr>
          <w:rFonts w:ascii="Times New Roman" w:hAnsi="Times New Roman" w:cs="Times New Roman"/>
          <w:i/>
        </w:rPr>
      </w:pPr>
      <w:r w:rsidRPr="00EE5965">
        <w:rPr>
          <w:rFonts w:ascii="Times New Roman" w:hAnsi="Times New Roman" w:cs="Times New Roman"/>
          <w:i/>
        </w:rPr>
        <w:t>NPRR846, Allow Previously Committed ERS Resources to Participate in MRA Agreements and Other ERS Items</w:t>
      </w:r>
    </w:p>
    <w:p w14:paraId="136C253D" w14:textId="369DAC40" w:rsidR="00EF7877" w:rsidRDefault="00EF7877" w:rsidP="00EE596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F874B5">
        <w:rPr>
          <w:rFonts w:ascii="Times New Roman" w:hAnsi="Times New Roman" w:cs="Times New Roman"/>
        </w:rPr>
        <w:t xml:space="preserve">offered clarifications to the </w:t>
      </w:r>
      <w:r>
        <w:rPr>
          <w:rFonts w:ascii="Times New Roman" w:hAnsi="Times New Roman" w:cs="Times New Roman"/>
        </w:rPr>
        <w:t>Revision Description of NPRR846</w:t>
      </w:r>
      <w:r w:rsidR="00F874B5">
        <w:rPr>
          <w:rFonts w:ascii="Times New Roman" w:hAnsi="Times New Roman" w:cs="Times New Roman"/>
        </w:rPr>
        <w:t>.</w:t>
      </w:r>
    </w:p>
    <w:p w14:paraId="6312DD0E" w14:textId="77777777" w:rsidR="00EF7877" w:rsidRPr="00EF7877" w:rsidRDefault="00EF7877" w:rsidP="00EE5965">
      <w:pPr>
        <w:pStyle w:val="NoSpacing"/>
        <w:jc w:val="both"/>
        <w:rPr>
          <w:rFonts w:ascii="Times New Roman" w:hAnsi="Times New Roman" w:cs="Times New Roman"/>
        </w:rPr>
      </w:pPr>
    </w:p>
    <w:p w14:paraId="51F263BC" w14:textId="285A404E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Goff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 xml:space="preserve">NPRR846 as revised by PRS.  John Varnell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7B74AF7A" w14:textId="77777777" w:rsidR="00504BF7" w:rsidRPr="006B169C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0255E455" w14:textId="77777777" w:rsidR="00504BF7" w:rsidRPr="00E849F7" w:rsidRDefault="00504BF7" w:rsidP="00F3150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AF15B0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0058805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NPRR848, Separate Clearing Prices for RRS</w:t>
      </w:r>
    </w:p>
    <w:p w14:paraId="33BE40D3" w14:textId="40A38FE7" w:rsidR="00504BF7" w:rsidRDefault="008B46EF" w:rsidP="00AD648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NPRR848 and considered the </w:t>
      </w:r>
      <w:r w:rsidR="00C4699B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issue</w:t>
      </w:r>
      <w:r w:rsidR="00C469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be vetted</w:t>
      </w:r>
      <w:r w:rsidR="00C469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ACC6FF" w14:textId="77777777" w:rsidR="00C4699B" w:rsidRDefault="00C4699B" w:rsidP="00AD6488">
      <w:pPr>
        <w:pStyle w:val="NoSpacing"/>
        <w:jc w:val="both"/>
        <w:rPr>
          <w:rFonts w:ascii="Times New Roman" w:hAnsi="Times New Roman" w:cs="Times New Roman"/>
        </w:rPr>
      </w:pPr>
    </w:p>
    <w:p w14:paraId="7D4A13C1" w14:textId="77777777" w:rsidR="008B46EF" w:rsidRPr="008B46EF" w:rsidRDefault="008B46EF" w:rsidP="008B46EF">
      <w:pPr>
        <w:pStyle w:val="NoSpacing"/>
        <w:rPr>
          <w:rFonts w:ascii="Times New Roman" w:hAnsi="Times New Roman" w:cs="Times New Roman"/>
          <w:b/>
        </w:rPr>
      </w:pPr>
      <w:r w:rsidRPr="008B46EF">
        <w:rPr>
          <w:rFonts w:ascii="Times New Roman" w:hAnsi="Times New Roman" w:cs="Times New Roman"/>
          <w:b/>
        </w:rPr>
        <w:t>Mr. Barnes moved to table NPRR848 and refer the issue to the Wholesale Market Subcommittee (WMS).  Melissa Trevino seconded the motion.  The motion carried unanimously.</w:t>
      </w:r>
    </w:p>
    <w:p w14:paraId="385314EE" w14:textId="415BE417" w:rsidR="008B46EF" w:rsidRDefault="008B46EF" w:rsidP="008B46EF">
      <w:pPr>
        <w:pStyle w:val="NoSpacing"/>
        <w:rPr>
          <w:rFonts w:ascii="Times New Roman" w:hAnsi="Times New Roman" w:cs="Times New Roman"/>
          <w:i/>
        </w:rPr>
      </w:pPr>
    </w:p>
    <w:p w14:paraId="7F401522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4C320DB9" w14:textId="38694D4E" w:rsidR="00A8488B" w:rsidRPr="00A8488B" w:rsidRDefault="00A8488B" w:rsidP="00A8488B">
      <w:pPr>
        <w:pStyle w:val="NoSpacing"/>
        <w:rPr>
          <w:rFonts w:ascii="Times New Roman" w:hAnsi="Times New Roman" w:cs="Times New Roman"/>
          <w:b/>
        </w:rPr>
      </w:pPr>
      <w:r w:rsidRPr="00A8488B">
        <w:rPr>
          <w:rFonts w:ascii="Times New Roman" w:hAnsi="Times New Roman" w:cs="Times New Roman"/>
          <w:b/>
        </w:rPr>
        <w:t>Mr. Barnes moved to table NPRR84</w:t>
      </w:r>
      <w:r>
        <w:rPr>
          <w:rFonts w:ascii="Times New Roman" w:hAnsi="Times New Roman" w:cs="Times New Roman"/>
          <w:b/>
        </w:rPr>
        <w:t>9</w:t>
      </w:r>
      <w:r w:rsidRPr="00A8488B">
        <w:rPr>
          <w:rFonts w:ascii="Times New Roman" w:hAnsi="Times New Roman" w:cs="Times New Roman"/>
          <w:b/>
        </w:rPr>
        <w:t xml:space="preserve"> and refer the issue to the Reliability and Operations Subcommittee (ROS).  </w:t>
      </w:r>
      <w:r>
        <w:rPr>
          <w:rFonts w:ascii="Times New Roman" w:hAnsi="Times New Roman" w:cs="Times New Roman"/>
          <w:b/>
        </w:rPr>
        <w:t xml:space="preserve">Blake Gross </w:t>
      </w:r>
      <w:r w:rsidRPr="00A8488B">
        <w:rPr>
          <w:rFonts w:ascii="Times New Roman" w:hAnsi="Times New Roman" w:cs="Times New Roman"/>
          <w:b/>
        </w:rPr>
        <w:t>seconded the motion.  The motion carried unanimously.</w:t>
      </w:r>
    </w:p>
    <w:p w14:paraId="24C9A324" w14:textId="77777777" w:rsidR="00504BF7" w:rsidRPr="00AD6488" w:rsidRDefault="00504BF7" w:rsidP="00AD6488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77BA14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NPRR850, Market Suspension and Restart</w:t>
      </w:r>
    </w:p>
    <w:p w14:paraId="7AB9B7CC" w14:textId="59E5EBD0" w:rsidR="00FB5066" w:rsidRPr="00FB5066" w:rsidRDefault="00106675" w:rsidP="00FB5066">
      <w:pPr>
        <w:pStyle w:val="NoSpacing"/>
        <w:jc w:val="both"/>
        <w:rPr>
          <w:rFonts w:ascii="Times New Roman" w:hAnsi="Times New Roman" w:cs="Times New Roman"/>
          <w:i/>
        </w:rPr>
      </w:pPr>
      <w:r w:rsidRPr="00FB5066">
        <w:rPr>
          <w:rFonts w:ascii="Times New Roman" w:hAnsi="Times New Roman" w:cs="Times New Roman"/>
        </w:rPr>
        <w:t>Mark Ruane reviewed NPRR850</w:t>
      </w:r>
      <w:r w:rsidR="00931818" w:rsidRPr="00FB5066">
        <w:rPr>
          <w:rFonts w:ascii="Times New Roman" w:hAnsi="Times New Roman" w:cs="Times New Roman"/>
        </w:rPr>
        <w:t xml:space="preserve"> and s</w:t>
      </w:r>
      <w:r w:rsidRPr="00FB5066">
        <w:rPr>
          <w:rFonts w:ascii="Times New Roman" w:hAnsi="Times New Roman" w:cs="Times New Roman"/>
        </w:rPr>
        <w:t xml:space="preserve">tated </w:t>
      </w:r>
      <w:r w:rsidR="00BA290A">
        <w:rPr>
          <w:rFonts w:ascii="Times New Roman" w:hAnsi="Times New Roman" w:cs="Times New Roman"/>
        </w:rPr>
        <w:t xml:space="preserve">that </w:t>
      </w:r>
      <w:r w:rsidRPr="00FB5066">
        <w:rPr>
          <w:rFonts w:ascii="Times New Roman" w:hAnsi="Times New Roman" w:cs="Times New Roman"/>
        </w:rPr>
        <w:t>ERCOT developed the market continuity principles to provide the framework f</w:t>
      </w:r>
      <w:r w:rsidR="00931818" w:rsidRPr="00FB5066">
        <w:rPr>
          <w:rFonts w:ascii="Times New Roman" w:hAnsi="Times New Roman" w:cs="Times New Roman"/>
        </w:rPr>
        <w:t>or Market Participant comments</w:t>
      </w:r>
      <w:r w:rsidRPr="00FB5066">
        <w:rPr>
          <w:rFonts w:ascii="Times New Roman" w:hAnsi="Times New Roman" w:cs="Times New Roman"/>
        </w:rPr>
        <w:t xml:space="preserve">.  </w:t>
      </w:r>
      <w:r w:rsidR="00931818" w:rsidRPr="00FB5066">
        <w:rPr>
          <w:rFonts w:ascii="Times New Roman" w:hAnsi="Times New Roman" w:cs="Times New Roman"/>
        </w:rPr>
        <w:t>Some Market Participants expressed concern for the timeline</w:t>
      </w:r>
      <w:r w:rsidR="00962022">
        <w:rPr>
          <w:rFonts w:ascii="Times New Roman" w:hAnsi="Times New Roman" w:cs="Times New Roman"/>
        </w:rPr>
        <w:t xml:space="preserve"> </w:t>
      </w:r>
      <w:r w:rsidR="00FB5066">
        <w:rPr>
          <w:rFonts w:ascii="Times New Roman" w:hAnsi="Times New Roman" w:cs="Times New Roman"/>
        </w:rPr>
        <w:t xml:space="preserve">and </w:t>
      </w:r>
      <w:r w:rsidR="00FB5066" w:rsidRPr="00FB5066">
        <w:rPr>
          <w:rFonts w:ascii="Times New Roman" w:hAnsi="Times New Roman" w:cs="Times New Roman"/>
          <w:iCs/>
        </w:rPr>
        <w:t>a desire to move NPRR850 forward to forma</w:t>
      </w:r>
      <w:r w:rsidR="00CE2832">
        <w:rPr>
          <w:rFonts w:ascii="Times New Roman" w:hAnsi="Times New Roman" w:cs="Times New Roman"/>
          <w:iCs/>
        </w:rPr>
        <w:t xml:space="preserve">lize the market process and </w:t>
      </w:r>
      <w:r w:rsidR="00962022">
        <w:rPr>
          <w:rFonts w:ascii="Times New Roman" w:hAnsi="Times New Roman" w:cs="Times New Roman"/>
          <w:iCs/>
        </w:rPr>
        <w:t xml:space="preserve">then </w:t>
      </w:r>
      <w:r w:rsidR="00FB5066" w:rsidRPr="00FB5066">
        <w:rPr>
          <w:rFonts w:ascii="Times New Roman" w:hAnsi="Times New Roman" w:cs="Times New Roman"/>
          <w:iCs/>
        </w:rPr>
        <w:t xml:space="preserve">modify </w:t>
      </w:r>
      <w:r w:rsidR="00647349">
        <w:rPr>
          <w:rFonts w:ascii="Times New Roman" w:hAnsi="Times New Roman" w:cs="Times New Roman"/>
          <w:iCs/>
        </w:rPr>
        <w:t xml:space="preserve">it </w:t>
      </w:r>
      <w:r w:rsidR="00FB5066" w:rsidRPr="00FB5066">
        <w:rPr>
          <w:rFonts w:ascii="Times New Roman" w:hAnsi="Times New Roman" w:cs="Times New Roman"/>
          <w:iCs/>
        </w:rPr>
        <w:t xml:space="preserve">with subsequent </w:t>
      </w:r>
      <w:r w:rsidR="001F3767">
        <w:rPr>
          <w:rFonts w:ascii="Times New Roman" w:hAnsi="Times New Roman" w:cs="Times New Roman"/>
          <w:iCs/>
        </w:rPr>
        <w:t xml:space="preserve">Revision Requests </w:t>
      </w:r>
      <w:r w:rsidR="00FB5066" w:rsidRPr="00FB5066">
        <w:rPr>
          <w:rFonts w:ascii="Times New Roman" w:hAnsi="Times New Roman" w:cs="Times New Roman"/>
          <w:iCs/>
        </w:rPr>
        <w:t>as needed.</w:t>
      </w:r>
    </w:p>
    <w:p w14:paraId="6684504D" w14:textId="663DF719" w:rsidR="00504BF7" w:rsidRPr="00FB5066" w:rsidRDefault="00504BF7" w:rsidP="00AD6488">
      <w:pPr>
        <w:pStyle w:val="NoSpacing"/>
        <w:jc w:val="both"/>
        <w:rPr>
          <w:rFonts w:ascii="Times New Roman" w:hAnsi="Times New Roman" w:cs="Times New Roman"/>
        </w:rPr>
      </w:pPr>
    </w:p>
    <w:p w14:paraId="662974A3" w14:textId="64947F39" w:rsidR="00106675" w:rsidRPr="00FB5066" w:rsidRDefault="00405C3D" w:rsidP="001066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</w:t>
      </w:r>
      <w:r w:rsidR="00106675" w:rsidRPr="00FB5066">
        <w:rPr>
          <w:rFonts w:ascii="Times New Roman" w:hAnsi="Times New Roman" w:cs="Times New Roman"/>
          <w:b/>
        </w:rPr>
        <w:t xml:space="preserve">Burke moved to table NPRR850 and refer the issue to </w:t>
      </w:r>
      <w:r w:rsidR="00FB5066" w:rsidRPr="00FB5066">
        <w:rPr>
          <w:rFonts w:ascii="Times New Roman" w:hAnsi="Times New Roman" w:cs="Times New Roman"/>
          <w:b/>
        </w:rPr>
        <w:t xml:space="preserve">RMS and </w:t>
      </w:r>
      <w:r w:rsidR="00106675" w:rsidRPr="00FB5066">
        <w:rPr>
          <w:rFonts w:ascii="Times New Roman" w:hAnsi="Times New Roman" w:cs="Times New Roman"/>
          <w:b/>
        </w:rPr>
        <w:t xml:space="preserve">WMS.  Mr. Peters seconded the motion.  The motion carried with one </w:t>
      </w:r>
      <w:r w:rsidR="00771D6A">
        <w:rPr>
          <w:rFonts w:ascii="Times New Roman" w:hAnsi="Times New Roman" w:cs="Times New Roman"/>
          <w:b/>
        </w:rPr>
        <w:t>objection</w:t>
      </w:r>
      <w:r w:rsidR="00771D6A" w:rsidRPr="00FB5066">
        <w:rPr>
          <w:rFonts w:ascii="Times New Roman" w:hAnsi="Times New Roman" w:cs="Times New Roman"/>
          <w:b/>
        </w:rPr>
        <w:t xml:space="preserve"> </w:t>
      </w:r>
      <w:r w:rsidR="00106675" w:rsidRPr="00FB5066">
        <w:rPr>
          <w:rFonts w:ascii="Times New Roman" w:hAnsi="Times New Roman" w:cs="Times New Roman"/>
          <w:b/>
        </w:rPr>
        <w:t>from the Municipal (DME) Market Segment.</w:t>
      </w:r>
    </w:p>
    <w:p w14:paraId="75EED334" w14:textId="77777777" w:rsidR="00106675" w:rsidRPr="00FB5066" w:rsidRDefault="00106675" w:rsidP="00AD6488">
      <w:pPr>
        <w:pStyle w:val="NoSpacing"/>
        <w:jc w:val="both"/>
        <w:rPr>
          <w:rFonts w:ascii="Times New Roman" w:hAnsi="Times New Roman" w:cs="Times New Roman"/>
          <w:i/>
        </w:rPr>
      </w:pPr>
    </w:p>
    <w:p w14:paraId="00B16D34" w14:textId="277B6975" w:rsidR="00FD1C90" w:rsidRPr="00AF15B0" w:rsidRDefault="001D7B4B" w:rsidP="000741D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lastRenderedPageBreak/>
        <w:t>Notice of Withdrawal</w:t>
      </w:r>
    </w:p>
    <w:p w14:paraId="44896387" w14:textId="0ED87E75" w:rsidR="001D7B4B" w:rsidRPr="00AF15B0" w:rsidRDefault="001D7B4B" w:rsidP="00621FE7">
      <w:pPr>
        <w:pStyle w:val="NoSpacing"/>
        <w:jc w:val="both"/>
        <w:rPr>
          <w:rFonts w:ascii="Times New Roman" w:hAnsi="Times New Roman" w:cs="Times New Roman"/>
          <w:i/>
        </w:rPr>
      </w:pPr>
      <w:r w:rsidRPr="00AF15B0">
        <w:rPr>
          <w:rFonts w:ascii="Times New Roman" w:hAnsi="Times New Roman" w:cs="Times New Roman"/>
          <w:i/>
        </w:rPr>
        <w:t>NPRR</w:t>
      </w:r>
      <w:r w:rsidR="00AF15B0" w:rsidRPr="00AF15B0">
        <w:rPr>
          <w:rFonts w:ascii="Times New Roman" w:hAnsi="Times New Roman" w:cs="Times New Roman"/>
          <w:i/>
        </w:rPr>
        <w:t>814, Modify Black Start Procurement Cycle</w:t>
      </w:r>
    </w:p>
    <w:p w14:paraId="662C46A1" w14:textId="048E8B04" w:rsidR="001D7B4B" w:rsidRPr="00AF15B0" w:rsidRDefault="002E5F69" w:rsidP="00621FE7">
      <w:pPr>
        <w:pStyle w:val="NoSpacing"/>
        <w:jc w:val="both"/>
        <w:rPr>
          <w:rFonts w:ascii="Times New Roman" w:hAnsi="Times New Roman" w:cs="Times New Roman"/>
        </w:rPr>
      </w:pPr>
      <w:r w:rsidRPr="00AF15B0">
        <w:rPr>
          <w:rFonts w:ascii="Times New Roman" w:hAnsi="Times New Roman" w:cs="Times New Roman"/>
        </w:rPr>
        <w:t>Ms. Henson noted the withdrawal of NPRR</w:t>
      </w:r>
      <w:r w:rsidR="00AF15B0" w:rsidRPr="00AF15B0">
        <w:rPr>
          <w:rFonts w:ascii="Times New Roman" w:hAnsi="Times New Roman" w:cs="Times New Roman"/>
        </w:rPr>
        <w:t>814</w:t>
      </w:r>
      <w:r w:rsidR="00AF15B0">
        <w:rPr>
          <w:rFonts w:ascii="Times New Roman" w:hAnsi="Times New Roman" w:cs="Times New Roman"/>
        </w:rPr>
        <w:t>.</w:t>
      </w:r>
    </w:p>
    <w:p w14:paraId="4B9E767D" w14:textId="77777777" w:rsidR="001D7B4B" w:rsidRPr="00AF15B0" w:rsidRDefault="001D7B4B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3907A7" w14:textId="77777777" w:rsidR="002E5F69" w:rsidRPr="00E849F7" w:rsidRDefault="002E5F69" w:rsidP="00621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B7229B" w14:textId="77777777" w:rsidR="003B72F7" w:rsidRPr="00AF15B0" w:rsidRDefault="003B72F7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Resource Definition Task Force</w:t>
      </w:r>
      <w:r w:rsidR="0018638E" w:rsidRPr="00AF15B0">
        <w:rPr>
          <w:rFonts w:ascii="Times New Roman" w:hAnsi="Times New Roman" w:cs="Times New Roman"/>
          <w:u w:val="single"/>
        </w:rPr>
        <w:t xml:space="preserve"> (RTF) </w:t>
      </w:r>
      <w:r w:rsidRPr="00AF15B0">
        <w:rPr>
          <w:rFonts w:ascii="Times New Roman" w:hAnsi="Times New Roman" w:cs="Times New Roman"/>
          <w:u w:val="single"/>
        </w:rPr>
        <w:t xml:space="preserve">  </w:t>
      </w:r>
    </w:p>
    <w:p w14:paraId="78E5FF0F" w14:textId="42720864" w:rsidR="00EE72EF" w:rsidRPr="00EE72EF" w:rsidRDefault="00EE72EF" w:rsidP="00621FE7">
      <w:pPr>
        <w:pStyle w:val="NoSpacing"/>
        <w:jc w:val="both"/>
        <w:rPr>
          <w:rFonts w:ascii="Times New Roman" w:hAnsi="Times New Roman" w:cs="Times New Roman"/>
          <w:i/>
        </w:rPr>
      </w:pPr>
      <w:r w:rsidRPr="00EE72EF">
        <w:rPr>
          <w:rFonts w:ascii="Times New Roman" w:hAnsi="Times New Roman" w:cs="Times New Roman"/>
          <w:i/>
        </w:rPr>
        <w:t>RTF Scope</w:t>
      </w:r>
    </w:p>
    <w:p w14:paraId="48D62BBD" w14:textId="4F0FE0B2" w:rsidR="0005589C" w:rsidRPr="00EE72EF" w:rsidRDefault="00405C3D" w:rsidP="00621FE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EE72EF" w:rsidRPr="00EE72EF">
        <w:rPr>
          <w:rFonts w:ascii="Times New Roman" w:hAnsi="Times New Roman" w:cs="Times New Roman"/>
          <w:b/>
        </w:rPr>
        <w:t>Greer moved to approv</w:t>
      </w:r>
      <w:r>
        <w:rPr>
          <w:rFonts w:ascii="Times New Roman" w:hAnsi="Times New Roman" w:cs="Times New Roman"/>
          <w:b/>
        </w:rPr>
        <w:t>e the RTF Scope as submitted.  Mr. B</w:t>
      </w:r>
      <w:r w:rsidR="00EE72EF" w:rsidRPr="00EE72EF">
        <w:rPr>
          <w:rFonts w:ascii="Times New Roman" w:hAnsi="Times New Roman" w:cs="Times New Roman"/>
          <w:b/>
        </w:rPr>
        <w:t xml:space="preserve">urke seconded the motion.  The motion carried unanimously.  </w:t>
      </w:r>
    </w:p>
    <w:p w14:paraId="44D80E42" w14:textId="77777777" w:rsidR="00EE72EF" w:rsidRDefault="00EE72EF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E95AF8" w14:textId="77777777" w:rsidR="00B11105" w:rsidRPr="00E849F7" w:rsidRDefault="00B11105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77777777" w:rsidR="00F06013" w:rsidRPr="00DE4A90" w:rsidRDefault="00F06013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4A90">
        <w:rPr>
          <w:rFonts w:ascii="Times New Roman" w:hAnsi="Times New Roman" w:cs="Times New Roman"/>
          <w:u w:val="single"/>
        </w:rPr>
        <w:t>Other Business</w:t>
      </w:r>
    </w:p>
    <w:p w14:paraId="2E1DAC2D" w14:textId="261E29C6" w:rsidR="005509F2" w:rsidRPr="00DE4A90" w:rsidRDefault="00B11105" w:rsidP="00621F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DE4A90" w:rsidRPr="00DE4A90">
        <w:rPr>
          <w:rFonts w:ascii="Times New Roman" w:hAnsi="Times New Roman" w:cs="Times New Roman"/>
        </w:rPr>
        <w:t xml:space="preserve">noted the retirement of Randy Jones and thanked him for his leadership and efforts throughout the years.  </w:t>
      </w:r>
    </w:p>
    <w:p w14:paraId="2C48B52B" w14:textId="77777777" w:rsidR="00D63B77" w:rsidRDefault="00D63B77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02AF0C" w14:textId="77777777" w:rsidR="00DE4A90" w:rsidRPr="00E849F7" w:rsidRDefault="00DE4A90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77777777" w:rsidR="00707A79" w:rsidRPr="001A3EB9" w:rsidRDefault="00707A79" w:rsidP="00621FE7">
      <w:pPr>
        <w:pStyle w:val="NoSpacing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>Adjournment</w:t>
      </w:r>
    </w:p>
    <w:p w14:paraId="5C34456F" w14:textId="6EFE6F97" w:rsidR="00707A79" w:rsidRPr="00621FE7" w:rsidRDefault="00707A79" w:rsidP="00621FE7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>M</w:t>
      </w:r>
      <w:r w:rsidR="00A14CCE" w:rsidRPr="001A3EB9">
        <w:rPr>
          <w:rFonts w:ascii="Times New Roman" w:hAnsi="Times New Roman" w:cs="Times New Roman"/>
        </w:rPr>
        <w:t xml:space="preserve">s. </w:t>
      </w:r>
      <w:r w:rsidR="005A4743" w:rsidRPr="001A3EB9">
        <w:rPr>
          <w:rFonts w:ascii="Times New Roman" w:hAnsi="Times New Roman" w:cs="Times New Roman"/>
        </w:rPr>
        <w:t xml:space="preserve">Henson </w:t>
      </w:r>
      <w:r w:rsidRPr="001A3EB9">
        <w:rPr>
          <w:rFonts w:ascii="Times New Roman" w:hAnsi="Times New Roman" w:cs="Times New Roman"/>
        </w:rPr>
        <w:t xml:space="preserve">adjourned the </w:t>
      </w:r>
      <w:r w:rsidR="00E849F7" w:rsidRPr="001A3EB9">
        <w:rPr>
          <w:rFonts w:ascii="Times New Roman" w:hAnsi="Times New Roman" w:cs="Times New Roman"/>
        </w:rPr>
        <w:t xml:space="preserve">October 12, </w:t>
      </w:r>
      <w:r w:rsidR="005A4743" w:rsidRPr="001A3EB9">
        <w:rPr>
          <w:rFonts w:ascii="Times New Roman" w:hAnsi="Times New Roman" w:cs="Times New Roman"/>
        </w:rPr>
        <w:t xml:space="preserve">2017 </w:t>
      </w:r>
      <w:r w:rsidRPr="001A3EB9">
        <w:rPr>
          <w:rFonts w:ascii="Times New Roman" w:hAnsi="Times New Roman" w:cs="Times New Roman"/>
        </w:rPr>
        <w:t xml:space="preserve">PRS meeting at </w:t>
      </w:r>
      <w:r w:rsidR="001A3EB9" w:rsidRPr="001A3EB9">
        <w:rPr>
          <w:rFonts w:ascii="Times New Roman" w:hAnsi="Times New Roman" w:cs="Times New Roman"/>
        </w:rPr>
        <w:t xml:space="preserve">9:59 </w:t>
      </w:r>
      <w:r w:rsidR="00D755D3" w:rsidRPr="001A3EB9">
        <w:rPr>
          <w:rFonts w:ascii="Times New Roman" w:hAnsi="Times New Roman" w:cs="Times New Roman"/>
        </w:rPr>
        <w:t>a</w:t>
      </w:r>
      <w:r w:rsidR="00DD7CEF" w:rsidRPr="001A3EB9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AE2A" w14:textId="77777777" w:rsidR="0012369F" w:rsidRDefault="0012369F" w:rsidP="00C96B32">
      <w:pPr>
        <w:spacing w:after="0" w:line="240" w:lineRule="auto"/>
      </w:pPr>
      <w:r>
        <w:separator/>
      </w:r>
    </w:p>
  </w:endnote>
  <w:endnote w:type="continuationSeparator" w:id="0">
    <w:p w14:paraId="577D4CED" w14:textId="77777777" w:rsidR="0012369F" w:rsidRDefault="0012369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5683AA98" w:rsidR="000734A0" w:rsidRPr="00EF73CC" w:rsidRDefault="002F13E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734A0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0734A0">
      <w:rPr>
        <w:rFonts w:ascii="Times New Roman" w:hAnsi="Times New Roman" w:cs="Times New Roman"/>
        <w:b/>
        <w:sz w:val="16"/>
        <w:szCs w:val="16"/>
      </w:rPr>
      <w:t xml:space="preserve"> October 12, 2017</w:t>
    </w:r>
    <w:r w:rsidR="000734A0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0734A0" w:rsidRPr="00EF73CC" w:rsidRDefault="000734A0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2F13EA">
      <w:rPr>
        <w:rFonts w:ascii="Times New Roman" w:hAnsi="Times New Roman" w:cs="Times New Roman"/>
        <w:b/>
        <w:noProof/>
        <w:sz w:val="16"/>
        <w:szCs w:val="16"/>
      </w:rPr>
      <w:t>3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2F13EA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734A0" w:rsidRDefault="000734A0" w:rsidP="00A9222E">
    <w:pPr>
      <w:pStyle w:val="Footer"/>
    </w:pPr>
  </w:p>
  <w:p w14:paraId="120383DC" w14:textId="77777777" w:rsidR="000734A0" w:rsidRDefault="0007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08A8D" w14:textId="77777777" w:rsidR="0012369F" w:rsidRDefault="0012369F" w:rsidP="00C96B32">
      <w:pPr>
        <w:spacing w:after="0" w:line="240" w:lineRule="auto"/>
      </w:pPr>
      <w:r>
        <w:separator/>
      </w:r>
    </w:p>
  </w:footnote>
  <w:footnote w:type="continuationSeparator" w:id="0">
    <w:p w14:paraId="6BF2D424" w14:textId="77777777" w:rsidR="0012369F" w:rsidRDefault="0012369F" w:rsidP="00C96B32">
      <w:pPr>
        <w:spacing w:after="0" w:line="240" w:lineRule="auto"/>
      </w:pPr>
      <w:r>
        <w:continuationSeparator/>
      </w:r>
    </w:p>
  </w:footnote>
  <w:footnote w:id="1">
    <w:p w14:paraId="039A8191" w14:textId="78C32174" w:rsidR="000734A0" w:rsidRPr="00FE11E4" w:rsidRDefault="000734A0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A3EB9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http://www.ercot.com/calendar/2017/10/12/108268-PRS</w:t>
        </w:r>
      </w:hyperlink>
      <w:r w:rsidRPr="001A3E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6"/>
  </w:num>
  <w:num w:numId="10">
    <w:abstractNumId w:val="2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111C3"/>
    <w:rsid w:val="000124CB"/>
    <w:rsid w:val="000132D1"/>
    <w:rsid w:val="0001443F"/>
    <w:rsid w:val="0002416F"/>
    <w:rsid w:val="00025402"/>
    <w:rsid w:val="00025652"/>
    <w:rsid w:val="0002582A"/>
    <w:rsid w:val="0002782F"/>
    <w:rsid w:val="00027A68"/>
    <w:rsid w:val="00030C80"/>
    <w:rsid w:val="00032592"/>
    <w:rsid w:val="00033330"/>
    <w:rsid w:val="00033361"/>
    <w:rsid w:val="00033E4A"/>
    <w:rsid w:val="00034EBD"/>
    <w:rsid w:val="0003552A"/>
    <w:rsid w:val="0003569A"/>
    <w:rsid w:val="00036953"/>
    <w:rsid w:val="00042EFA"/>
    <w:rsid w:val="0004511F"/>
    <w:rsid w:val="0004521A"/>
    <w:rsid w:val="00045A75"/>
    <w:rsid w:val="000514E2"/>
    <w:rsid w:val="000538A1"/>
    <w:rsid w:val="00053A0A"/>
    <w:rsid w:val="0005589C"/>
    <w:rsid w:val="00056C2A"/>
    <w:rsid w:val="000601C1"/>
    <w:rsid w:val="00062290"/>
    <w:rsid w:val="000633E5"/>
    <w:rsid w:val="000659E0"/>
    <w:rsid w:val="0006761D"/>
    <w:rsid w:val="000734A0"/>
    <w:rsid w:val="000738C9"/>
    <w:rsid w:val="00073CFD"/>
    <w:rsid w:val="0007407C"/>
    <w:rsid w:val="000741DE"/>
    <w:rsid w:val="00074E8C"/>
    <w:rsid w:val="00077114"/>
    <w:rsid w:val="00077BF5"/>
    <w:rsid w:val="000820C5"/>
    <w:rsid w:val="0008220B"/>
    <w:rsid w:val="00082419"/>
    <w:rsid w:val="00082A26"/>
    <w:rsid w:val="00085801"/>
    <w:rsid w:val="00085D49"/>
    <w:rsid w:val="00086A97"/>
    <w:rsid w:val="00086F61"/>
    <w:rsid w:val="000905E6"/>
    <w:rsid w:val="00090E3D"/>
    <w:rsid w:val="0009229F"/>
    <w:rsid w:val="000930C0"/>
    <w:rsid w:val="00093223"/>
    <w:rsid w:val="0009426E"/>
    <w:rsid w:val="000945A0"/>
    <w:rsid w:val="00096E9D"/>
    <w:rsid w:val="000A1DBA"/>
    <w:rsid w:val="000A2678"/>
    <w:rsid w:val="000A2DD0"/>
    <w:rsid w:val="000A327F"/>
    <w:rsid w:val="000B366C"/>
    <w:rsid w:val="000B3E37"/>
    <w:rsid w:val="000B3EAF"/>
    <w:rsid w:val="000B3ECC"/>
    <w:rsid w:val="000B49B1"/>
    <w:rsid w:val="000B49FA"/>
    <w:rsid w:val="000B6DB9"/>
    <w:rsid w:val="000B70AA"/>
    <w:rsid w:val="000C232B"/>
    <w:rsid w:val="000C23C3"/>
    <w:rsid w:val="000C7982"/>
    <w:rsid w:val="000D2096"/>
    <w:rsid w:val="000D5476"/>
    <w:rsid w:val="000D56C7"/>
    <w:rsid w:val="000D72BE"/>
    <w:rsid w:val="000D7AE3"/>
    <w:rsid w:val="000E0029"/>
    <w:rsid w:val="000E1A47"/>
    <w:rsid w:val="000E1FA2"/>
    <w:rsid w:val="000E36A7"/>
    <w:rsid w:val="000E3E8F"/>
    <w:rsid w:val="000E41C0"/>
    <w:rsid w:val="000E44D3"/>
    <w:rsid w:val="000E487A"/>
    <w:rsid w:val="000E4974"/>
    <w:rsid w:val="000E5CE4"/>
    <w:rsid w:val="000E766B"/>
    <w:rsid w:val="000E76DC"/>
    <w:rsid w:val="000E7EE5"/>
    <w:rsid w:val="000F23B2"/>
    <w:rsid w:val="000F5DA9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FB0"/>
    <w:rsid w:val="001149B0"/>
    <w:rsid w:val="00117BA5"/>
    <w:rsid w:val="001203FC"/>
    <w:rsid w:val="001212C3"/>
    <w:rsid w:val="00121F25"/>
    <w:rsid w:val="001229CB"/>
    <w:rsid w:val="00123454"/>
    <w:rsid w:val="0012369F"/>
    <w:rsid w:val="00126D16"/>
    <w:rsid w:val="00127345"/>
    <w:rsid w:val="00127B24"/>
    <w:rsid w:val="0013084D"/>
    <w:rsid w:val="001319A6"/>
    <w:rsid w:val="001328AF"/>
    <w:rsid w:val="0013399D"/>
    <w:rsid w:val="0013521F"/>
    <w:rsid w:val="001358F4"/>
    <w:rsid w:val="00136D8E"/>
    <w:rsid w:val="0014058F"/>
    <w:rsid w:val="00145ADD"/>
    <w:rsid w:val="0014657A"/>
    <w:rsid w:val="00146CAC"/>
    <w:rsid w:val="001479E4"/>
    <w:rsid w:val="0015055F"/>
    <w:rsid w:val="0015153B"/>
    <w:rsid w:val="00152F70"/>
    <w:rsid w:val="001561DD"/>
    <w:rsid w:val="00156A06"/>
    <w:rsid w:val="00160B46"/>
    <w:rsid w:val="00161B32"/>
    <w:rsid w:val="00161FC6"/>
    <w:rsid w:val="001661C8"/>
    <w:rsid w:val="001667C2"/>
    <w:rsid w:val="00167F74"/>
    <w:rsid w:val="001755BC"/>
    <w:rsid w:val="00175790"/>
    <w:rsid w:val="0017644F"/>
    <w:rsid w:val="00180D83"/>
    <w:rsid w:val="001824F8"/>
    <w:rsid w:val="0018602C"/>
    <w:rsid w:val="0018638E"/>
    <w:rsid w:val="0018659E"/>
    <w:rsid w:val="00186770"/>
    <w:rsid w:val="00186AF8"/>
    <w:rsid w:val="00186E18"/>
    <w:rsid w:val="001923A2"/>
    <w:rsid w:val="00192598"/>
    <w:rsid w:val="00192B26"/>
    <w:rsid w:val="00193282"/>
    <w:rsid w:val="00196CEE"/>
    <w:rsid w:val="001972CA"/>
    <w:rsid w:val="001A1327"/>
    <w:rsid w:val="001A2C74"/>
    <w:rsid w:val="001A2E88"/>
    <w:rsid w:val="001A3EB9"/>
    <w:rsid w:val="001A6ABC"/>
    <w:rsid w:val="001A7714"/>
    <w:rsid w:val="001B101A"/>
    <w:rsid w:val="001B2D80"/>
    <w:rsid w:val="001B34A0"/>
    <w:rsid w:val="001B5FB3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2DE"/>
    <w:rsid w:val="001D6E36"/>
    <w:rsid w:val="001D7B4B"/>
    <w:rsid w:val="001D7E76"/>
    <w:rsid w:val="001E3A4E"/>
    <w:rsid w:val="001F0124"/>
    <w:rsid w:val="001F1B44"/>
    <w:rsid w:val="001F1DB5"/>
    <w:rsid w:val="001F2072"/>
    <w:rsid w:val="001F3767"/>
    <w:rsid w:val="001F516D"/>
    <w:rsid w:val="001F6997"/>
    <w:rsid w:val="0020097A"/>
    <w:rsid w:val="0020512C"/>
    <w:rsid w:val="0020578E"/>
    <w:rsid w:val="00206854"/>
    <w:rsid w:val="00206F1F"/>
    <w:rsid w:val="00211389"/>
    <w:rsid w:val="002142EB"/>
    <w:rsid w:val="00214D25"/>
    <w:rsid w:val="00215B0A"/>
    <w:rsid w:val="00215EAB"/>
    <w:rsid w:val="0021763F"/>
    <w:rsid w:val="00221D09"/>
    <w:rsid w:val="0022391A"/>
    <w:rsid w:val="0022661B"/>
    <w:rsid w:val="002346C3"/>
    <w:rsid w:val="002435BC"/>
    <w:rsid w:val="00244151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45DB"/>
    <w:rsid w:val="002A5A5D"/>
    <w:rsid w:val="002A645F"/>
    <w:rsid w:val="002A6ACA"/>
    <w:rsid w:val="002B186A"/>
    <w:rsid w:val="002B2BEA"/>
    <w:rsid w:val="002B339E"/>
    <w:rsid w:val="002B38DC"/>
    <w:rsid w:val="002B7377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3C69"/>
    <w:rsid w:val="002D3E4D"/>
    <w:rsid w:val="002D5803"/>
    <w:rsid w:val="002D59BA"/>
    <w:rsid w:val="002D6375"/>
    <w:rsid w:val="002D7011"/>
    <w:rsid w:val="002E0B64"/>
    <w:rsid w:val="002E3643"/>
    <w:rsid w:val="002E5B8E"/>
    <w:rsid w:val="002E5F69"/>
    <w:rsid w:val="002E70E6"/>
    <w:rsid w:val="002E787A"/>
    <w:rsid w:val="002E7FA2"/>
    <w:rsid w:val="002F0D2B"/>
    <w:rsid w:val="002F0EDE"/>
    <w:rsid w:val="002F10E1"/>
    <w:rsid w:val="002F13EA"/>
    <w:rsid w:val="002F3715"/>
    <w:rsid w:val="002F4E34"/>
    <w:rsid w:val="002F5A75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2771"/>
    <w:rsid w:val="00312F93"/>
    <w:rsid w:val="00312FF1"/>
    <w:rsid w:val="00313A58"/>
    <w:rsid w:val="00314A32"/>
    <w:rsid w:val="00317014"/>
    <w:rsid w:val="00322296"/>
    <w:rsid w:val="00322B5A"/>
    <w:rsid w:val="003237B2"/>
    <w:rsid w:val="00323C06"/>
    <w:rsid w:val="00324235"/>
    <w:rsid w:val="003251DA"/>
    <w:rsid w:val="00325351"/>
    <w:rsid w:val="003309B8"/>
    <w:rsid w:val="0033172B"/>
    <w:rsid w:val="003345C8"/>
    <w:rsid w:val="00335ACD"/>
    <w:rsid w:val="00340C69"/>
    <w:rsid w:val="00340E02"/>
    <w:rsid w:val="003411C8"/>
    <w:rsid w:val="0034236F"/>
    <w:rsid w:val="00343195"/>
    <w:rsid w:val="003438DE"/>
    <w:rsid w:val="00343E7B"/>
    <w:rsid w:val="003473F0"/>
    <w:rsid w:val="0035569D"/>
    <w:rsid w:val="00364363"/>
    <w:rsid w:val="00365701"/>
    <w:rsid w:val="00367ED6"/>
    <w:rsid w:val="00371BC3"/>
    <w:rsid w:val="0037253E"/>
    <w:rsid w:val="00374821"/>
    <w:rsid w:val="00374E1C"/>
    <w:rsid w:val="00375EBA"/>
    <w:rsid w:val="00376B4C"/>
    <w:rsid w:val="00377A2D"/>
    <w:rsid w:val="0038017B"/>
    <w:rsid w:val="003832DB"/>
    <w:rsid w:val="00383FFA"/>
    <w:rsid w:val="00385D74"/>
    <w:rsid w:val="003860B9"/>
    <w:rsid w:val="00386533"/>
    <w:rsid w:val="00387569"/>
    <w:rsid w:val="0039008F"/>
    <w:rsid w:val="00390CF8"/>
    <w:rsid w:val="003947B8"/>
    <w:rsid w:val="0039490F"/>
    <w:rsid w:val="003963CB"/>
    <w:rsid w:val="00396CE4"/>
    <w:rsid w:val="00397F1B"/>
    <w:rsid w:val="003A03AB"/>
    <w:rsid w:val="003A2E58"/>
    <w:rsid w:val="003A4157"/>
    <w:rsid w:val="003A4BA9"/>
    <w:rsid w:val="003A5AF7"/>
    <w:rsid w:val="003B5714"/>
    <w:rsid w:val="003B7214"/>
    <w:rsid w:val="003B72F7"/>
    <w:rsid w:val="003C0CCB"/>
    <w:rsid w:val="003C77EF"/>
    <w:rsid w:val="003D0116"/>
    <w:rsid w:val="003D25A0"/>
    <w:rsid w:val="003D2F45"/>
    <w:rsid w:val="003D3704"/>
    <w:rsid w:val="003D3EE2"/>
    <w:rsid w:val="003D6EED"/>
    <w:rsid w:val="003E013A"/>
    <w:rsid w:val="003E5D51"/>
    <w:rsid w:val="004013C2"/>
    <w:rsid w:val="00403F33"/>
    <w:rsid w:val="00405C3D"/>
    <w:rsid w:val="004065D3"/>
    <w:rsid w:val="00410F53"/>
    <w:rsid w:val="00414849"/>
    <w:rsid w:val="00415622"/>
    <w:rsid w:val="004157E2"/>
    <w:rsid w:val="00416312"/>
    <w:rsid w:val="00421BD0"/>
    <w:rsid w:val="00421EE7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687"/>
    <w:rsid w:val="00454E49"/>
    <w:rsid w:val="00455669"/>
    <w:rsid w:val="00457516"/>
    <w:rsid w:val="00460867"/>
    <w:rsid w:val="004611DC"/>
    <w:rsid w:val="004651CE"/>
    <w:rsid w:val="004665DB"/>
    <w:rsid w:val="0046790C"/>
    <w:rsid w:val="00470E07"/>
    <w:rsid w:val="00472906"/>
    <w:rsid w:val="0047385D"/>
    <w:rsid w:val="00473C83"/>
    <w:rsid w:val="00475DAB"/>
    <w:rsid w:val="004766B0"/>
    <w:rsid w:val="00476E25"/>
    <w:rsid w:val="0048016A"/>
    <w:rsid w:val="00480276"/>
    <w:rsid w:val="00485DFF"/>
    <w:rsid w:val="00486326"/>
    <w:rsid w:val="00492B24"/>
    <w:rsid w:val="00493A9B"/>
    <w:rsid w:val="004969C4"/>
    <w:rsid w:val="004A001B"/>
    <w:rsid w:val="004A03B5"/>
    <w:rsid w:val="004A06CB"/>
    <w:rsid w:val="004A52C1"/>
    <w:rsid w:val="004A5FC8"/>
    <w:rsid w:val="004A6E5B"/>
    <w:rsid w:val="004B0B88"/>
    <w:rsid w:val="004B0F6C"/>
    <w:rsid w:val="004B181E"/>
    <w:rsid w:val="004B198A"/>
    <w:rsid w:val="004B1D9A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4E6E"/>
    <w:rsid w:val="004C5983"/>
    <w:rsid w:val="004D0473"/>
    <w:rsid w:val="004D2097"/>
    <w:rsid w:val="004D225E"/>
    <w:rsid w:val="004D2B58"/>
    <w:rsid w:val="004D30C5"/>
    <w:rsid w:val="004D3CB6"/>
    <w:rsid w:val="004D60E0"/>
    <w:rsid w:val="004E01D1"/>
    <w:rsid w:val="004E0D18"/>
    <w:rsid w:val="004E1A60"/>
    <w:rsid w:val="004E3062"/>
    <w:rsid w:val="004E3E17"/>
    <w:rsid w:val="004E608F"/>
    <w:rsid w:val="004E69D6"/>
    <w:rsid w:val="004E771C"/>
    <w:rsid w:val="004E7BE1"/>
    <w:rsid w:val="004F0456"/>
    <w:rsid w:val="004F741A"/>
    <w:rsid w:val="004F7EDC"/>
    <w:rsid w:val="004F7F3F"/>
    <w:rsid w:val="004F7FDF"/>
    <w:rsid w:val="00503014"/>
    <w:rsid w:val="00504BF7"/>
    <w:rsid w:val="005062F3"/>
    <w:rsid w:val="00507B37"/>
    <w:rsid w:val="00512243"/>
    <w:rsid w:val="00513ACD"/>
    <w:rsid w:val="005178BB"/>
    <w:rsid w:val="00520DC6"/>
    <w:rsid w:val="00521ED9"/>
    <w:rsid w:val="005234A0"/>
    <w:rsid w:val="00523D67"/>
    <w:rsid w:val="00524C08"/>
    <w:rsid w:val="00526989"/>
    <w:rsid w:val="00526D70"/>
    <w:rsid w:val="005274EF"/>
    <w:rsid w:val="005302A0"/>
    <w:rsid w:val="005328EA"/>
    <w:rsid w:val="00532B06"/>
    <w:rsid w:val="00532F18"/>
    <w:rsid w:val="0053456A"/>
    <w:rsid w:val="005366FD"/>
    <w:rsid w:val="00537B9A"/>
    <w:rsid w:val="005401A1"/>
    <w:rsid w:val="00540349"/>
    <w:rsid w:val="00542F36"/>
    <w:rsid w:val="0054310D"/>
    <w:rsid w:val="005442DC"/>
    <w:rsid w:val="00546F2F"/>
    <w:rsid w:val="00547617"/>
    <w:rsid w:val="0054797C"/>
    <w:rsid w:val="00550004"/>
    <w:rsid w:val="005509F2"/>
    <w:rsid w:val="005515CC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4534"/>
    <w:rsid w:val="00586063"/>
    <w:rsid w:val="0058708E"/>
    <w:rsid w:val="00587946"/>
    <w:rsid w:val="00592FE6"/>
    <w:rsid w:val="00593D4D"/>
    <w:rsid w:val="0059594C"/>
    <w:rsid w:val="00596597"/>
    <w:rsid w:val="005A0F62"/>
    <w:rsid w:val="005A1BD2"/>
    <w:rsid w:val="005A1BE5"/>
    <w:rsid w:val="005A35B8"/>
    <w:rsid w:val="005A42CC"/>
    <w:rsid w:val="005A4743"/>
    <w:rsid w:val="005A5D56"/>
    <w:rsid w:val="005A7067"/>
    <w:rsid w:val="005B11BF"/>
    <w:rsid w:val="005B1EC0"/>
    <w:rsid w:val="005B3E47"/>
    <w:rsid w:val="005B4A25"/>
    <w:rsid w:val="005B54EA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523"/>
    <w:rsid w:val="005D1FC7"/>
    <w:rsid w:val="005D2C31"/>
    <w:rsid w:val="005D54CC"/>
    <w:rsid w:val="005E07CA"/>
    <w:rsid w:val="005E0A81"/>
    <w:rsid w:val="005E1F39"/>
    <w:rsid w:val="005E35AD"/>
    <w:rsid w:val="005E4CAD"/>
    <w:rsid w:val="005E5CCB"/>
    <w:rsid w:val="005E69A3"/>
    <w:rsid w:val="005E7C24"/>
    <w:rsid w:val="005F1B17"/>
    <w:rsid w:val="005F216B"/>
    <w:rsid w:val="006003FB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FE7"/>
    <w:rsid w:val="00623EA1"/>
    <w:rsid w:val="00624E85"/>
    <w:rsid w:val="00630B4A"/>
    <w:rsid w:val="00631EB1"/>
    <w:rsid w:val="006431CE"/>
    <w:rsid w:val="00647349"/>
    <w:rsid w:val="006475AC"/>
    <w:rsid w:val="00650093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DFD"/>
    <w:rsid w:val="0066266B"/>
    <w:rsid w:val="0066425F"/>
    <w:rsid w:val="006772A3"/>
    <w:rsid w:val="00677E3E"/>
    <w:rsid w:val="006822EB"/>
    <w:rsid w:val="006835AB"/>
    <w:rsid w:val="00683B8A"/>
    <w:rsid w:val="0068433E"/>
    <w:rsid w:val="0068438C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940"/>
    <w:rsid w:val="006A2B82"/>
    <w:rsid w:val="006A3C2F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66F2"/>
    <w:rsid w:val="006D0850"/>
    <w:rsid w:val="006D20CD"/>
    <w:rsid w:val="006D7E03"/>
    <w:rsid w:val="006E1DA8"/>
    <w:rsid w:val="006E2E12"/>
    <w:rsid w:val="006F7A0F"/>
    <w:rsid w:val="00700ABD"/>
    <w:rsid w:val="00700BA9"/>
    <w:rsid w:val="0070169A"/>
    <w:rsid w:val="00703C3C"/>
    <w:rsid w:val="00707A79"/>
    <w:rsid w:val="00707FAB"/>
    <w:rsid w:val="00711AC3"/>
    <w:rsid w:val="00711FBE"/>
    <w:rsid w:val="007134E1"/>
    <w:rsid w:val="00715015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42B75"/>
    <w:rsid w:val="00744D93"/>
    <w:rsid w:val="00747F83"/>
    <w:rsid w:val="00750EB8"/>
    <w:rsid w:val="00751616"/>
    <w:rsid w:val="007525D8"/>
    <w:rsid w:val="00752B39"/>
    <w:rsid w:val="0075309A"/>
    <w:rsid w:val="00754774"/>
    <w:rsid w:val="007575AD"/>
    <w:rsid w:val="00760609"/>
    <w:rsid w:val="00762A92"/>
    <w:rsid w:val="00771D6A"/>
    <w:rsid w:val="00772029"/>
    <w:rsid w:val="00774757"/>
    <w:rsid w:val="00774D29"/>
    <w:rsid w:val="00774F98"/>
    <w:rsid w:val="007761BA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4FA2"/>
    <w:rsid w:val="0079519F"/>
    <w:rsid w:val="007A0397"/>
    <w:rsid w:val="007A33BA"/>
    <w:rsid w:val="007A38B4"/>
    <w:rsid w:val="007A402A"/>
    <w:rsid w:val="007A49F8"/>
    <w:rsid w:val="007A6536"/>
    <w:rsid w:val="007A7334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F86"/>
    <w:rsid w:val="007D77FF"/>
    <w:rsid w:val="007E0830"/>
    <w:rsid w:val="007E516F"/>
    <w:rsid w:val="007F01D5"/>
    <w:rsid w:val="007F04EF"/>
    <w:rsid w:val="007F2292"/>
    <w:rsid w:val="007F2836"/>
    <w:rsid w:val="007F4B33"/>
    <w:rsid w:val="007F7EA8"/>
    <w:rsid w:val="00802A75"/>
    <w:rsid w:val="008036FF"/>
    <w:rsid w:val="008047BB"/>
    <w:rsid w:val="00806FB6"/>
    <w:rsid w:val="00810617"/>
    <w:rsid w:val="00810B6E"/>
    <w:rsid w:val="008119B5"/>
    <w:rsid w:val="00812ECA"/>
    <w:rsid w:val="00815031"/>
    <w:rsid w:val="008158AA"/>
    <w:rsid w:val="00816E5E"/>
    <w:rsid w:val="008179A8"/>
    <w:rsid w:val="00820A91"/>
    <w:rsid w:val="00821226"/>
    <w:rsid w:val="00821ADA"/>
    <w:rsid w:val="00822B8B"/>
    <w:rsid w:val="00834D0E"/>
    <w:rsid w:val="00834E6D"/>
    <w:rsid w:val="00835EB0"/>
    <w:rsid w:val="00836E1A"/>
    <w:rsid w:val="00837BBE"/>
    <w:rsid w:val="00841D54"/>
    <w:rsid w:val="00841F14"/>
    <w:rsid w:val="00843687"/>
    <w:rsid w:val="00843F15"/>
    <w:rsid w:val="00845230"/>
    <w:rsid w:val="008555CA"/>
    <w:rsid w:val="008558C6"/>
    <w:rsid w:val="008567C6"/>
    <w:rsid w:val="008610D9"/>
    <w:rsid w:val="00861C8C"/>
    <w:rsid w:val="00862B3C"/>
    <w:rsid w:val="008632ED"/>
    <w:rsid w:val="008641FF"/>
    <w:rsid w:val="00870D4A"/>
    <w:rsid w:val="00871B40"/>
    <w:rsid w:val="00871EAD"/>
    <w:rsid w:val="0087210D"/>
    <w:rsid w:val="008724FE"/>
    <w:rsid w:val="008750CD"/>
    <w:rsid w:val="00875993"/>
    <w:rsid w:val="00875C98"/>
    <w:rsid w:val="00876469"/>
    <w:rsid w:val="00876D93"/>
    <w:rsid w:val="00877080"/>
    <w:rsid w:val="008809AA"/>
    <w:rsid w:val="00880BB3"/>
    <w:rsid w:val="00881421"/>
    <w:rsid w:val="00883310"/>
    <w:rsid w:val="00883F5C"/>
    <w:rsid w:val="00884B63"/>
    <w:rsid w:val="0088547B"/>
    <w:rsid w:val="008877D8"/>
    <w:rsid w:val="00887C23"/>
    <w:rsid w:val="00892F8B"/>
    <w:rsid w:val="0089380F"/>
    <w:rsid w:val="00893C6A"/>
    <w:rsid w:val="0089520E"/>
    <w:rsid w:val="008979B6"/>
    <w:rsid w:val="008A0CD6"/>
    <w:rsid w:val="008A2ECC"/>
    <w:rsid w:val="008A3ABF"/>
    <w:rsid w:val="008A4E4B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C3F"/>
    <w:rsid w:val="008C732B"/>
    <w:rsid w:val="008C78A8"/>
    <w:rsid w:val="008C7CA7"/>
    <w:rsid w:val="008D03CB"/>
    <w:rsid w:val="008D067C"/>
    <w:rsid w:val="008D238E"/>
    <w:rsid w:val="008D2A3E"/>
    <w:rsid w:val="008D49B8"/>
    <w:rsid w:val="008D4CDD"/>
    <w:rsid w:val="008D71C1"/>
    <w:rsid w:val="008D7A6A"/>
    <w:rsid w:val="008E037C"/>
    <w:rsid w:val="008E13C3"/>
    <w:rsid w:val="008E1BD9"/>
    <w:rsid w:val="008E49C8"/>
    <w:rsid w:val="008E6F0F"/>
    <w:rsid w:val="008F1144"/>
    <w:rsid w:val="008F1592"/>
    <w:rsid w:val="008F376B"/>
    <w:rsid w:val="008F5FBB"/>
    <w:rsid w:val="00902F36"/>
    <w:rsid w:val="00904EC4"/>
    <w:rsid w:val="00904FCB"/>
    <w:rsid w:val="00906EDB"/>
    <w:rsid w:val="00907DDE"/>
    <w:rsid w:val="0091548C"/>
    <w:rsid w:val="00916061"/>
    <w:rsid w:val="009164CE"/>
    <w:rsid w:val="00916779"/>
    <w:rsid w:val="009229BF"/>
    <w:rsid w:val="009237B0"/>
    <w:rsid w:val="009238DE"/>
    <w:rsid w:val="009257FF"/>
    <w:rsid w:val="00925ACC"/>
    <w:rsid w:val="00925C11"/>
    <w:rsid w:val="00927A65"/>
    <w:rsid w:val="00927F80"/>
    <w:rsid w:val="00930187"/>
    <w:rsid w:val="00931442"/>
    <w:rsid w:val="009316F7"/>
    <w:rsid w:val="00931818"/>
    <w:rsid w:val="00932EAF"/>
    <w:rsid w:val="009342EA"/>
    <w:rsid w:val="00935954"/>
    <w:rsid w:val="009378DB"/>
    <w:rsid w:val="00940A40"/>
    <w:rsid w:val="00943AAD"/>
    <w:rsid w:val="00944BC2"/>
    <w:rsid w:val="00960428"/>
    <w:rsid w:val="00962022"/>
    <w:rsid w:val="009640E1"/>
    <w:rsid w:val="00965B74"/>
    <w:rsid w:val="00965EEB"/>
    <w:rsid w:val="00966023"/>
    <w:rsid w:val="009675A4"/>
    <w:rsid w:val="009713A5"/>
    <w:rsid w:val="00976A65"/>
    <w:rsid w:val="0097785A"/>
    <w:rsid w:val="00977AAC"/>
    <w:rsid w:val="00977B88"/>
    <w:rsid w:val="00981BA5"/>
    <w:rsid w:val="00982B73"/>
    <w:rsid w:val="00985A35"/>
    <w:rsid w:val="00985A91"/>
    <w:rsid w:val="00985AD5"/>
    <w:rsid w:val="00986A8A"/>
    <w:rsid w:val="0098713B"/>
    <w:rsid w:val="00991BB6"/>
    <w:rsid w:val="00992348"/>
    <w:rsid w:val="009939C6"/>
    <w:rsid w:val="009A1650"/>
    <w:rsid w:val="009A17FD"/>
    <w:rsid w:val="009A4147"/>
    <w:rsid w:val="009A594B"/>
    <w:rsid w:val="009A63A5"/>
    <w:rsid w:val="009A6F73"/>
    <w:rsid w:val="009B131F"/>
    <w:rsid w:val="009B19CB"/>
    <w:rsid w:val="009B2816"/>
    <w:rsid w:val="009B2920"/>
    <w:rsid w:val="009B4E45"/>
    <w:rsid w:val="009C0876"/>
    <w:rsid w:val="009C481D"/>
    <w:rsid w:val="009C4F42"/>
    <w:rsid w:val="009C5C86"/>
    <w:rsid w:val="009D2E6B"/>
    <w:rsid w:val="009D4111"/>
    <w:rsid w:val="009D43F6"/>
    <w:rsid w:val="009D43FA"/>
    <w:rsid w:val="009D4E24"/>
    <w:rsid w:val="009D58FE"/>
    <w:rsid w:val="009E13B7"/>
    <w:rsid w:val="009E2BD6"/>
    <w:rsid w:val="009E7043"/>
    <w:rsid w:val="009E70CE"/>
    <w:rsid w:val="009F17FC"/>
    <w:rsid w:val="009F1FD3"/>
    <w:rsid w:val="009F3604"/>
    <w:rsid w:val="009F51D4"/>
    <w:rsid w:val="009F684F"/>
    <w:rsid w:val="00A02998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918"/>
    <w:rsid w:val="00A30B08"/>
    <w:rsid w:val="00A323EA"/>
    <w:rsid w:val="00A32896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4EEA"/>
    <w:rsid w:val="00A47E9B"/>
    <w:rsid w:val="00A50CE4"/>
    <w:rsid w:val="00A51C4C"/>
    <w:rsid w:val="00A539DD"/>
    <w:rsid w:val="00A6001E"/>
    <w:rsid w:val="00A61569"/>
    <w:rsid w:val="00A63BF3"/>
    <w:rsid w:val="00A67F84"/>
    <w:rsid w:val="00A704FE"/>
    <w:rsid w:val="00A70FB4"/>
    <w:rsid w:val="00A715E7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E65"/>
    <w:rsid w:val="00A95945"/>
    <w:rsid w:val="00A964E8"/>
    <w:rsid w:val="00A97EE5"/>
    <w:rsid w:val="00AA231F"/>
    <w:rsid w:val="00AA26DE"/>
    <w:rsid w:val="00AA3C04"/>
    <w:rsid w:val="00AB3C43"/>
    <w:rsid w:val="00AB53DD"/>
    <w:rsid w:val="00AB79CB"/>
    <w:rsid w:val="00AC2DE0"/>
    <w:rsid w:val="00AD3B12"/>
    <w:rsid w:val="00AD3F16"/>
    <w:rsid w:val="00AD5E6B"/>
    <w:rsid w:val="00AD6488"/>
    <w:rsid w:val="00AD6E05"/>
    <w:rsid w:val="00AD6F7A"/>
    <w:rsid w:val="00AE0371"/>
    <w:rsid w:val="00AE41AB"/>
    <w:rsid w:val="00AE4EA5"/>
    <w:rsid w:val="00AE61DD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469E"/>
    <w:rsid w:val="00B04F7A"/>
    <w:rsid w:val="00B11105"/>
    <w:rsid w:val="00B12126"/>
    <w:rsid w:val="00B14B3F"/>
    <w:rsid w:val="00B14D53"/>
    <w:rsid w:val="00B2624C"/>
    <w:rsid w:val="00B2672E"/>
    <w:rsid w:val="00B26A85"/>
    <w:rsid w:val="00B30215"/>
    <w:rsid w:val="00B31D15"/>
    <w:rsid w:val="00B3223D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50118"/>
    <w:rsid w:val="00B5067C"/>
    <w:rsid w:val="00B508A4"/>
    <w:rsid w:val="00B5388D"/>
    <w:rsid w:val="00B56A5A"/>
    <w:rsid w:val="00B611D5"/>
    <w:rsid w:val="00B616A5"/>
    <w:rsid w:val="00B6237F"/>
    <w:rsid w:val="00B66C91"/>
    <w:rsid w:val="00B67D1F"/>
    <w:rsid w:val="00B7214B"/>
    <w:rsid w:val="00B72C72"/>
    <w:rsid w:val="00B741A5"/>
    <w:rsid w:val="00B75134"/>
    <w:rsid w:val="00B75E98"/>
    <w:rsid w:val="00B77120"/>
    <w:rsid w:val="00B80110"/>
    <w:rsid w:val="00B81931"/>
    <w:rsid w:val="00B81A39"/>
    <w:rsid w:val="00B85BF5"/>
    <w:rsid w:val="00B86229"/>
    <w:rsid w:val="00B907B5"/>
    <w:rsid w:val="00B90D6E"/>
    <w:rsid w:val="00B9123F"/>
    <w:rsid w:val="00B93B46"/>
    <w:rsid w:val="00B94DD9"/>
    <w:rsid w:val="00B95D04"/>
    <w:rsid w:val="00B9739C"/>
    <w:rsid w:val="00BA09DD"/>
    <w:rsid w:val="00BA290A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6895"/>
    <w:rsid w:val="00BB6D9A"/>
    <w:rsid w:val="00BB7096"/>
    <w:rsid w:val="00BC2399"/>
    <w:rsid w:val="00BC2789"/>
    <w:rsid w:val="00BC29E2"/>
    <w:rsid w:val="00BC33DD"/>
    <w:rsid w:val="00BC4ECF"/>
    <w:rsid w:val="00BC4F65"/>
    <w:rsid w:val="00BC60CB"/>
    <w:rsid w:val="00BC68B9"/>
    <w:rsid w:val="00BD1F8B"/>
    <w:rsid w:val="00BD2801"/>
    <w:rsid w:val="00BD40FE"/>
    <w:rsid w:val="00BD4779"/>
    <w:rsid w:val="00BD5728"/>
    <w:rsid w:val="00BD5B70"/>
    <w:rsid w:val="00BE092E"/>
    <w:rsid w:val="00BE382E"/>
    <w:rsid w:val="00BE3EB8"/>
    <w:rsid w:val="00BE4650"/>
    <w:rsid w:val="00BE7F3C"/>
    <w:rsid w:val="00BF13B5"/>
    <w:rsid w:val="00BF3981"/>
    <w:rsid w:val="00C00443"/>
    <w:rsid w:val="00C009B0"/>
    <w:rsid w:val="00C021FC"/>
    <w:rsid w:val="00C0431A"/>
    <w:rsid w:val="00C06644"/>
    <w:rsid w:val="00C12BB3"/>
    <w:rsid w:val="00C15DE5"/>
    <w:rsid w:val="00C17B27"/>
    <w:rsid w:val="00C20424"/>
    <w:rsid w:val="00C21AA8"/>
    <w:rsid w:val="00C23143"/>
    <w:rsid w:val="00C249A8"/>
    <w:rsid w:val="00C251E0"/>
    <w:rsid w:val="00C25586"/>
    <w:rsid w:val="00C26430"/>
    <w:rsid w:val="00C27CD5"/>
    <w:rsid w:val="00C302A9"/>
    <w:rsid w:val="00C30C72"/>
    <w:rsid w:val="00C3276B"/>
    <w:rsid w:val="00C32CBB"/>
    <w:rsid w:val="00C33D19"/>
    <w:rsid w:val="00C36A1B"/>
    <w:rsid w:val="00C410E8"/>
    <w:rsid w:val="00C41120"/>
    <w:rsid w:val="00C43846"/>
    <w:rsid w:val="00C45317"/>
    <w:rsid w:val="00C4699B"/>
    <w:rsid w:val="00C47CA9"/>
    <w:rsid w:val="00C50DE9"/>
    <w:rsid w:val="00C50F67"/>
    <w:rsid w:val="00C51B7A"/>
    <w:rsid w:val="00C54F1B"/>
    <w:rsid w:val="00C55222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28CB"/>
    <w:rsid w:val="00C85A88"/>
    <w:rsid w:val="00C86819"/>
    <w:rsid w:val="00C87659"/>
    <w:rsid w:val="00C90FF4"/>
    <w:rsid w:val="00C9128E"/>
    <w:rsid w:val="00C935AF"/>
    <w:rsid w:val="00C94E90"/>
    <w:rsid w:val="00C953F1"/>
    <w:rsid w:val="00C95FE7"/>
    <w:rsid w:val="00C96934"/>
    <w:rsid w:val="00C96B32"/>
    <w:rsid w:val="00C96E69"/>
    <w:rsid w:val="00CA059D"/>
    <w:rsid w:val="00CA0F36"/>
    <w:rsid w:val="00CA5919"/>
    <w:rsid w:val="00CA5E90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72C7"/>
    <w:rsid w:val="00CC0C96"/>
    <w:rsid w:val="00CC228B"/>
    <w:rsid w:val="00CC275C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CA7"/>
    <w:rsid w:val="00CF7537"/>
    <w:rsid w:val="00D0051B"/>
    <w:rsid w:val="00D01AE0"/>
    <w:rsid w:val="00D02F90"/>
    <w:rsid w:val="00D03778"/>
    <w:rsid w:val="00D042C8"/>
    <w:rsid w:val="00D05567"/>
    <w:rsid w:val="00D0662E"/>
    <w:rsid w:val="00D06983"/>
    <w:rsid w:val="00D07AAF"/>
    <w:rsid w:val="00D10929"/>
    <w:rsid w:val="00D1207B"/>
    <w:rsid w:val="00D13C3A"/>
    <w:rsid w:val="00D151EC"/>
    <w:rsid w:val="00D16019"/>
    <w:rsid w:val="00D174B3"/>
    <w:rsid w:val="00D20905"/>
    <w:rsid w:val="00D21F1D"/>
    <w:rsid w:val="00D22946"/>
    <w:rsid w:val="00D2370D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31C8"/>
    <w:rsid w:val="00D43CD0"/>
    <w:rsid w:val="00D44105"/>
    <w:rsid w:val="00D45D0C"/>
    <w:rsid w:val="00D462E9"/>
    <w:rsid w:val="00D509BB"/>
    <w:rsid w:val="00D5664D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37BC"/>
    <w:rsid w:val="00D7380A"/>
    <w:rsid w:val="00D73AAA"/>
    <w:rsid w:val="00D75255"/>
    <w:rsid w:val="00D755D3"/>
    <w:rsid w:val="00D76183"/>
    <w:rsid w:val="00D81D5B"/>
    <w:rsid w:val="00D82CE1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29C6"/>
    <w:rsid w:val="00DA4F2A"/>
    <w:rsid w:val="00DA6A6A"/>
    <w:rsid w:val="00DA7FE2"/>
    <w:rsid w:val="00DB4621"/>
    <w:rsid w:val="00DB53F7"/>
    <w:rsid w:val="00DB5536"/>
    <w:rsid w:val="00DB56EE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E2C"/>
    <w:rsid w:val="00DF7D45"/>
    <w:rsid w:val="00E012A3"/>
    <w:rsid w:val="00E01B23"/>
    <w:rsid w:val="00E0510E"/>
    <w:rsid w:val="00E07A08"/>
    <w:rsid w:val="00E10D27"/>
    <w:rsid w:val="00E15570"/>
    <w:rsid w:val="00E16766"/>
    <w:rsid w:val="00E1696F"/>
    <w:rsid w:val="00E21500"/>
    <w:rsid w:val="00E25B95"/>
    <w:rsid w:val="00E26757"/>
    <w:rsid w:val="00E31255"/>
    <w:rsid w:val="00E313E4"/>
    <w:rsid w:val="00E327D1"/>
    <w:rsid w:val="00E33F61"/>
    <w:rsid w:val="00E3547D"/>
    <w:rsid w:val="00E3690F"/>
    <w:rsid w:val="00E373B0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1766"/>
    <w:rsid w:val="00E5183B"/>
    <w:rsid w:val="00E518B1"/>
    <w:rsid w:val="00E51A8F"/>
    <w:rsid w:val="00E520E3"/>
    <w:rsid w:val="00E552BA"/>
    <w:rsid w:val="00E55796"/>
    <w:rsid w:val="00E55D0B"/>
    <w:rsid w:val="00E60605"/>
    <w:rsid w:val="00E61629"/>
    <w:rsid w:val="00E618AE"/>
    <w:rsid w:val="00E6627E"/>
    <w:rsid w:val="00E663BF"/>
    <w:rsid w:val="00E66E28"/>
    <w:rsid w:val="00E700BF"/>
    <w:rsid w:val="00E72B6B"/>
    <w:rsid w:val="00E736EF"/>
    <w:rsid w:val="00E73ABE"/>
    <w:rsid w:val="00E76FC8"/>
    <w:rsid w:val="00E8228C"/>
    <w:rsid w:val="00E824CF"/>
    <w:rsid w:val="00E849F7"/>
    <w:rsid w:val="00E84DD3"/>
    <w:rsid w:val="00E86285"/>
    <w:rsid w:val="00E86327"/>
    <w:rsid w:val="00E923A0"/>
    <w:rsid w:val="00E93AD1"/>
    <w:rsid w:val="00E93C5F"/>
    <w:rsid w:val="00E94022"/>
    <w:rsid w:val="00E9417B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9A7"/>
    <w:rsid w:val="00EA4AFB"/>
    <w:rsid w:val="00EA5386"/>
    <w:rsid w:val="00EA601D"/>
    <w:rsid w:val="00EA602A"/>
    <w:rsid w:val="00EA63CF"/>
    <w:rsid w:val="00EA64B4"/>
    <w:rsid w:val="00EB19BF"/>
    <w:rsid w:val="00EB323E"/>
    <w:rsid w:val="00EB409A"/>
    <w:rsid w:val="00EB51A0"/>
    <w:rsid w:val="00EB6CF3"/>
    <w:rsid w:val="00EC04E0"/>
    <w:rsid w:val="00EC0ED0"/>
    <w:rsid w:val="00EC2348"/>
    <w:rsid w:val="00EC2609"/>
    <w:rsid w:val="00EC4B63"/>
    <w:rsid w:val="00EC7068"/>
    <w:rsid w:val="00ED1C58"/>
    <w:rsid w:val="00ED3250"/>
    <w:rsid w:val="00ED33B5"/>
    <w:rsid w:val="00ED3D38"/>
    <w:rsid w:val="00ED706E"/>
    <w:rsid w:val="00EE21C2"/>
    <w:rsid w:val="00EE3AE4"/>
    <w:rsid w:val="00EE4D22"/>
    <w:rsid w:val="00EE4D78"/>
    <w:rsid w:val="00EE518E"/>
    <w:rsid w:val="00EE5965"/>
    <w:rsid w:val="00EE6350"/>
    <w:rsid w:val="00EE72EF"/>
    <w:rsid w:val="00EE7B69"/>
    <w:rsid w:val="00EF02E1"/>
    <w:rsid w:val="00EF1A02"/>
    <w:rsid w:val="00EF33E1"/>
    <w:rsid w:val="00EF51BD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3005"/>
    <w:rsid w:val="00F24927"/>
    <w:rsid w:val="00F2530A"/>
    <w:rsid w:val="00F313FB"/>
    <w:rsid w:val="00F3150A"/>
    <w:rsid w:val="00F31ABD"/>
    <w:rsid w:val="00F31E8A"/>
    <w:rsid w:val="00F3470A"/>
    <w:rsid w:val="00F4066C"/>
    <w:rsid w:val="00F419CB"/>
    <w:rsid w:val="00F436DA"/>
    <w:rsid w:val="00F4691B"/>
    <w:rsid w:val="00F46A0C"/>
    <w:rsid w:val="00F46A5A"/>
    <w:rsid w:val="00F472C8"/>
    <w:rsid w:val="00F47F27"/>
    <w:rsid w:val="00F5328C"/>
    <w:rsid w:val="00F532E5"/>
    <w:rsid w:val="00F5350E"/>
    <w:rsid w:val="00F5374D"/>
    <w:rsid w:val="00F558ED"/>
    <w:rsid w:val="00F611D1"/>
    <w:rsid w:val="00F62078"/>
    <w:rsid w:val="00F643FF"/>
    <w:rsid w:val="00F658AD"/>
    <w:rsid w:val="00F679B6"/>
    <w:rsid w:val="00F70C8E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6380"/>
    <w:rsid w:val="00F963D2"/>
    <w:rsid w:val="00F969EE"/>
    <w:rsid w:val="00F972A9"/>
    <w:rsid w:val="00F979F1"/>
    <w:rsid w:val="00FA0B9C"/>
    <w:rsid w:val="00FA28F4"/>
    <w:rsid w:val="00FA3721"/>
    <w:rsid w:val="00FA41D2"/>
    <w:rsid w:val="00FA6D2B"/>
    <w:rsid w:val="00FA758A"/>
    <w:rsid w:val="00FB05A8"/>
    <w:rsid w:val="00FB452F"/>
    <w:rsid w:val="00FB5066"/>
    <w:rsid w:val="00FB5F05"/>
    <w:rsid w:val="00FB6359"/>
    <w:rsid w:val="00FB6B52"/>
    <w:rsid w:val="00FB78FB"/>
    <w:rsid w:val="00FB7CEF"/>
    <w:rsid w:val="00FC5723"/>
    <w:rsid w:val="00FC5A52"/>
    <w:rsid w:val="00FC7D23"/>
    <w:rsid w:val="00FD0C5E"/>
    <w:rsid w:val="00FD1C90"/>
    <w:rsid w:val="00FD5F4D"/>
    <w:rsid w:val="00FD629F"/>
    <w:rsid w:val="00FD7F5A"/>
    <w:rsid w:val="00FE03AB"/>
    <w:rsid w:val="00FE11E4"/>
    <w:rsid w:val="00FE2CFF"/>
    <w:rsid w:val="00FE3619"/>
    <w:rsid w:val="00FE4A2A"/>
    <w:rsid w:val="00FE536E"/>
    <w:rsid w:val="00FF4D04"/>
    <w:rsid w:val="00FF5F8A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18705C99-F51A-4241-B3E2-223BC79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eholderservices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0/12/108268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EEB1-AED4-4757-AF64-A1BC2C3E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2018-01-26T14:48:00Z</dcterms:created>
  <dcterms:modified xsi:type="dcterms:W3CDTF">2018-01-26T14:49:00Z</dcterms:modified>
</cp:coreProperties>
</file>