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Pr="002F00DB" w:rsidRDefault="00CE09C5">
      <w:pPr>
        <w:ind w:right="120"/>
        <w:jc w:val="right"/>
        <w:rPr>
          <w:rFonts w:ascii="Arial" w:eastAsia="Arial" w:hAnsi="Arial" w:cs="Arial"/>
          <w:b/>
          <w:sz w:val="28"/>
          <w:szCs w:val="28"/>
        </w:rPr>
      </w:pP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G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I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 xml:space="preserve">C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S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>y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st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ode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P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c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ed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re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an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</w:p>
    <w:p w:rsidR="001E576F" w:rsidRPr="002F00DB" w:rsidRDefault="001E576F">
      <w:pPr>
        <w:spacing w:before="1" w:line="240" w:lineRule="exact"/>
        <w:rPr>
          <w:b/>
          <w:sz w:val="24"/>
          <w:szCs w:val="24"/>
        </w:rPr>
      </w:pPr>
    </w:p>
    <w:p w:rsidR="001E576F" w:rsidRPr="002F00DB" w:rsidRDefault="00CE09C5">
      <w:pPr>
        <w:ind w:right="117"/>
        <w:jc w:val="right"/>
        <w:rPr>
          <w:rFonts w:ascii="Arial" w:eastAsia="Arial" w:hAnsi="Arial" w:cs="Arial"/>
          <w:b/>
          <w:color w:val="5B6770"/>
        </w:rPr>
      </w:pPr>
      <w:r w:rsidRPr="002F00DB">
        <w:rPr>
          <w:rFonts w:ascii="Arial" w:eastAsia="Arial" w:hAnsi="Arial" w:cs="Arial"/>
          <w:b/>
          <w:color w:val="5B6770"/>
          <w:spacing w:val="-1"/>
        </w:rPr>
        <w:t>Ve</w:t>
      </w:r>
      <w:r w:rsidRPr="002F00DB">
        <w:rPr>
          <w:rFonts w:ascii="Arial" w:eastAsia="Arial" w:hAnsi="Arial" w:cs="Arial"/>
          <w:b/>
          <w:color w:val="5B6770"/>
        </w:rPr>
        <w:t>rs</w:t>
      </w:r>
      <w:r w:rsidRPr="002F00DB">
        <w:rPr>
          <w:rFonts w:ascii="Arial" w:eastAsia="Arial" w:hAnsi="Arial" w:cs="Arial"/>
          <w:b/>
          <w:color w:val="5B6770"/>
          <w:spacing w:val="-2"/>
        </w:rPr>
        <w:t>i</w:t>
      </w:r>
      <w:r w:rsidRPr="002F00DB">
        <w:rPr>
          <w:rFonts w:ascii="Arial" w:eastAsia="Arial" w:hAnsi="Arial" w:cs="Arial"/>
          <w:b/>
          <w:color w:val="5B6770"/>
          <w:spacing w:val="-1"/>
        </w:rPr>
        <w:t>o</w:t>
      </w:r>
      <w:r w:rsidRPr="002F00DB">
        <w:rPr>
          <w:rFonts w:ascii="Arial" w:eastAsia="Arial" w:hAnsi="Arial" w:cs="Arial"/>
          <w:b/>
          <w:color w:val="5B6770"/>
        </w:rPr>
        <w:t>n</w:t>
      </w:r>
      <w:r w:rsidRPr="002F00DB">
        <w:rPr>
          <w:rFonts w:ascii="Arial" w:eastAsia="Arial" w:hAnsi="Arial" w:cs="Arial"/>
          <w:b/>
          <w:color w:val="5B6770"/>
          <w:spacing w:val="1"/>
        </w:rPr>
        <w:t xml:space="preserve"> </w:t>
      </w:r>
      <w:r w:rsidR="000074C6">
        <w:rPr>
          <w:rFonts w:ascii="Arial" w:eastAsia="Arial" w:hAnsi="Arial" w:cs="Arial"/>
          <w:b/>
          <w:color w:val="5B6770"/>
        </w:rPr>
        <w:t>6</w:t>
      </w:r>
    </w:p>
    <w:p w:rsidR="008106BF" w:rsidRPr="002F00DB" w:rsidRDefault="008106BF">
      <w:pPr>
        <w:ind w:right="117"/>
        <w:jc w:val="right"/>
        <w:rPr>
          <w:rFonts w:ascii="Arial" w:eastAsia="Arial" w:hAnsi="Arial" w:cs="Arial"/>
          <w:b/>
          <w:color w:val="5B6770"/>
        </w:rPr>
      </w:pPr>
    </w:p>
    <w:p w:rsidR="008106BF" w:rsidRPr="002F00DB" w:rsidRDefault="008106BF">
      <w:pPr>
        <w:ind w:right="117"/>
        <w:jc w:val="right"/>
        <w:rPr>
          <w:rFonts w:ascii="Arial" w:eastAsia="Arial" w:hAnsi="Arial" w:cs="Arial"/>
          <w:b/>
        </w:rPr>
      </w:pPr>
      <w:r w:rsidRPr="002F00DB">
        <w:rPr>
          <w:rFonts w:ascii="Arial" w:eastAsia="Arial" w:hAnsi="Arial" w:cs="Arial"/>
          <w:b/>
          <w:color w:val="5B6770"/>
        </w:rPr>
        <w:t xml:space="preserve">ROS Approved: </w:t>
      </w:r>
      <w:r w:rsidR="001E380A">
        <w:rPr>
          <w:rFonts w:ascii="Arial" w:eastAsia="Arial" w:hAnsi="Arial" w:cs="Arial"/>
          <w:b/>
          <w:color w:val="5B6770"/>
        </w:rPr>
        <w:t>January 11</w:t>
      </w:r>
      <w:r w:rsidR="00C53BDD">
        <w:rPr>
          <w:rFonts w:ascii="Arial" w:eastAsia="Arial" w:hAnsi="Arial" w:cs="Arial"/>
          <w:b/>
          <w:color w:val="5B6770"/>
        </w:rPr>
        <w:t xml:space="preserve"> 201</w:t>
      </w:r>
      <w:r w:rsidR="001E380A">
        <w:rPr>
          <w:rFonts w:ascii="Arial" w:eastAsia="Arial" w:hAnsi="Arial" w:cs="Arial"/>
          <w:b/>
          <w:color w:val="5B6770"/>
        </w:rPr>
        <w:t>8</w:t>
      </w:r>
      <w:bookmarkStart w:id="0" w:name="_GoBack"/>
      <w:bookmarkEnd w:id="0"/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A83CE0" w:rsidP="008106BF">
      <w:pPr>
        <w:tabs>
          <w:tab w:val="left" w:pos="8418"/>
        </w:tabs>
        <w:ind w:left="100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0" t="0" r="15240" b="1778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26E77" id="Group 15" o:spid="_x0000_s1026" style="position:absolute;margin-left:66.6pt;margin-top:-2.1pt;width:478.8pt;height:.1pt;z-index:-251662848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8106BF">
        <w:rPr>
          <w:rFonts w:ascii="Arial" w:eastAsia="Arial" w:hAnsi="Arial" w:cs="Arial"/>
          <w:color w:val="00ACC8"/>
          <w:sz w:val="18"/>
          <w:szCs w:val="18"/>
        </w:rPr>
        <w:t>T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EA6B27" w:rsidP="00B12D82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5121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06/09</w:t>
            </w:r>
            <w:r w:rsidRPr="002F00DB">
              <w:rPr>
                <w:rFonts w:ascii="Arial" w:hAnsi="Arial" w:cs="Arial"/>
                <w:color w:val="000000" w:themeColor="text1"/>
              </w:rPr>
              <w:t>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CB6065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CB6065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51211C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06/28/2016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2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C53BDD">
            <w:r>
              <w:rPr>
                <w:rFonts w:ascii="Arial" w:hAnsi="Arial" w:cs="Arial"/>
                <w:color w:val="000000" w:themeColor="text1"/>
              </w:rPr>
              <w:t xml:space="preserve"> 09/11</w:t>
            </w:r>
            <w:r w:rsidRPr="002F00DB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r>
              <w:rPr>
                <w:rFonts w:ascii="Arial" w:hAnsi="Arial" w:cs="Arial"/>
                <w:color w:val="000000" w:themeColor="text1"/>
              </w:rPr>
              <w:t xml:space="preserve"> 10/17</w:t>
            </w:r>
            <w:r w:rsidRPr="002F00DB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B00C04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Default="00B00C04" w:rsidP="009B59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10/25</w:t>
            </w:r>
            <w:r w:rsidRPr="002F00DB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Pr="002F00DB" w:rsidRDefault="00B00C04" w:rsidP="009B5980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Pr="002F00DB" w:rsidRDefault="00B00C04" w:rsidP="009B5980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Pr="002F00DB" w:rsidRDefault="00B00C04" w:rsidP="009B5980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3224A0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Default="003224A0" w:rsidP="009B59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11/17</w:t>
            </w:r>
            <w:r w:rsidRPr="002F00DB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Pr="002F00DB" w:rsidRDefault="003224A0" w:rsidP="009B5980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Pr="002F00DB" w:rsidRDefault="003224A0" w:rsidP="009B5980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Pr="002F00DB" w:rsidRDefault="003224A0" w:rsidP="009B5980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9"/>
          <w:footerReference w:type="default" r:id="rId10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RDefault="001E576F">
      <w:pPr>
        <w:spacing w:line="200" w:lineRule="exact"/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4791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5980" w:rsidRDefault="009B5980" w:rsidP="009B5980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:rsidR="000857FA" w:rsidRDefault="009B5980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643092" w:history="1">
            <w:r w:rsidR="000857FA" w:rsidRPr="00FD2D4D">
              <w:rPr>
                <w:rStyle w:val="Hyperlink"/>
                <w:noProof/>
                <w:spacing w:val="-1"/>
              </w:rPr>
              <w:t>1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-1"/>
              </w:rPr>
              <w:t>P</w:t>
            </w:r>
            <w:r w:rsidR="000857FA" w:rsidRPr="00FD2D4D">
              <w:rPr>
                <w:rStyle w:val="Hyperlink"/>
                <w:noProof/>
                <w:spacing w:val="-2"/>
              </w:rPr>
              <w:t>u</w:t>
            </w:r>
            <w:r w:rsidR="000857FA" w:rsidRPr="00FD2D4D">
              <w:rPr>
                <w:rStyle w:val="Hyperlink"/>
                <w:noProof/>
                <w:spacing w:val="1"/>
              </w:rPr>
              <w:t>r</w:t>
            </w:r>
            <w:r w:rsidR="000857FA" w:rsidRPr="00FD2D4D">
              <w:rPr>
                <w:rStyle w:val="Hyperlink"/>
                <w:noProof/>
                <w:spacing w:val="-2"/>
              </w:rPr>
              <w:t>po</w:t>
            </w:r>
            <w:r w:rsidR="000857FA" w:rsidRPr="00FD2D4D">
              <w:rPr>
                <w:rStyle w:val="Hyperlink"/>
                <w:noProof/>
                <w:spacing w:val="-1"/>
              </w:rPr>
              <w:t>s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_Toc499643092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8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3" w:history="1">
            <w:r w:rsidR="000857FA" w:rsidRPr="00FD2D4D">
              <w:rPr>
                <w:rStyle w:val="Hyperlink"/>
                <w:noProof/>
                <w:spacing w:val="-1"/>
              </w:rPr>
              <w:t>2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-2"/>
              </w:rPr>
              <w:t>D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>f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  <w:spacing w:val="-2"/>
              </w:rPr>
              <w:t>n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  <w:spacing w:val="-3"/>
              </w:rPr>
              <w:t>t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  <w:spacing w:val="-2"/>
              </w:rPr>
              <w:t>on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a</w:t>
            </w:r>
            <w:r w:rsidR="000857FA" w:rsidRPr="00FD2D4D">
              <w:rPr>
                <w:rStyle w:val="Hyperlink"/>
                <w:noProof/>
                <w:spacing w:val="-2"/>
              </w:rPr>
              <w:t>n</w:t>
            </w:r>
            <w:r w:rsidR="000857FA" w:rsidRPr="00FD2D4D">
              <w:rPr>
                <w:rStyle w:val="Hyperlink"/>
                <w:noProof/>
              </w:rPr>
              <w:t>d</w:t>
            </w:r>
            <w:r w:rsidR="000857FA" w:rsidRPr="00FD2D4D">
              <w:rPr>
                <w:rStyle w:val="Hyperlink"/>
                <w:noProof/>
                <w:spacing w:val="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-1"/>
              </w:rPr>
              <w:t>c</w:t>
            </w:r>
            <w:r w:rsidR="000857FA" w:rsidRPr="00FD2D4D">
              <w:rPr>
                <w:rStyle w:val="Hyperlink"/>
                <w:noProof/>
                <w:spacing w:val="1"/>
              </w:rPr>
              <w:t>r</w:t>
            </w:r>
            <w:r w:rsidR="000857FA" w:rsidRPr="00FD2D4D">
              <w:rPr>
                <w:rStyle w:val="Hyperlink"/>
                <w:noProof/>
                <w:spacing w:val="-2"/>
              </w:rPr>
              <w:t>o</w:t>
            </w:r>
            <w:r w:rsidR="000857FA" w:rsidRPr="00FD2D4D">
              <w:rPr>
                <w:rStyle w:val="Hyperlink"/>
                <w:noProof/>
                <w:spacing w:val="3"/>
              </w:rPr>
              <w:t>n</w:t>
            </w:r>
            <w:r w:rsidR="000857FA" w:rsidRPr="00FD2D4D">
              <w:rPr>
                <w:rStyle w:val="Hyperlink"/>
                <w:noProof/>
                <w:spacing w:val="-10"/>
              </w:rPr>
              <w:t>y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_Toc499643093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8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094" w:history="1">
            <w:r w:rsidR="000857FA" w:rsidRPr="00FD2D4D">
              <w:rPr>
                <w:rStyle w:val="Hyperlink"/>
                <w:rFonts w:eastAsiaTheme="minorHAnsi"/>
                <w:noProof/>
                <w:spacing w:val="-1"/>
              </w:rPr>
              <w:t>2.1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  <w:spacing w:val="-6"/>
              </w:rPr>
              <w:t>Definitions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_Toc499643094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8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095" w:history="1">
            <w:r w:rsidR="000857FA" w:rsidRPr="00FD2D4D">
              <w:rPr>
                <w:rStyle w:val="Hyperlink"/>
                <w:rFonts w:eastAsiaTheme="minorHAnsi"/>
                <w:noProof/>
                <w:spacing w:val="-1"/>
              </w:rPr>
              <w:t>2.2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2"/>
              </w:rPr>
              <w:t>c</w:t>
            </w:r>
            <w:r w:rsidR="000857FA" w:rsidRPr="00FD2D4D">
              <w:rPr>
                <w:rStyle w:val="Hyperlink"/>
                <w:noProof/>
              </w:rPr>
              <w:t>r</w:t>
            </w:r>
            <w:r w:rsidR="000857FA" w:rsidRPr="00FD2D4D">
              <w:rPr>
                <w:rStyle w:val="Hyperlink"/>
                <w:noProof/>
                <w:spacing w:val="-1"/>
              </w:rPr>
              <w:t>o</w:t>
            </w:r>
            <w:r w:rsidR="000857FA" w:rsidRPr="00FD2D4D">
              <w:rPr>
                <w:rStyle w:val="Hyperlink"/>
                <w:noProof/>
                <w:spacing w:val="1"/>
              </w:rPr>
              <w:t>n</w:t>
            </w:r>
            <w:r w:rsidR="000857FA" w:rsidRPr="00FD2D4D">
              <w:rPr>
                <w:rStyle w:val="Hyperlink"/>
                <w:noProof/>
                <w:spacing w:val="-6"/>
              </w:rPr>
              <w:t>y</w:t>
            </w:r>
            <w:r w:rsidR="000857FA" w:rsidRPr="00FD2D4D">
              <w:rPr>
                <w:rStyle w:val="Hyperlink"/>
                <w:noProof/>
              </w:rPr>
              <w:t>ms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_Toc499643095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6" w:history="1">
            <w:r w:rsidR="000857FA" w:rsidRPr="00FD2D4D">
              <w:rPr>
                <w:rStyle w:val="Hyperlink"/>
                <w:noProof/>
                <w:spacing w:val="-1"/>
              </w:rPr>
              <w:t>3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-2"/>
              </w:rPr>
              <w:t>D</w:t>
            </w:r>
            <w:r w:rsidR="000857FA" w:rsidRPr="00FD2D4D">
              <w:rPr>
                <w:rStyle w:val="Hyperlink"/>
                <w:noProof/>
                <w:spacing w:val="-1"/>
              </w:rPr>
              <w:t>a</w:t>
            </w:r>
            <w:r w:rsidR="000857FA" w:rsidRPr="00FD2D4D">
              <w:rPr>
                <w:rStyle w:val="Hyperlink"/>
                <w:noProof/>
              </w:rPr>
              <w:t>ta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2"/>
              </w:rPr>
              <w:t>R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  <w:spacing w:val="-2"/>
              </w:rPr>
              <w:t>qu</w:t>
            </w:r>
            <w:r w:rsidR="000857FA" w:rsidRPr="00FD2D4D">
              <w:rPr>
                <w:rStyle w:val="Hyperlink"/>
                <w:noProof/>
                <w:spacing w:val="1"/>
              </w:rPr>
              <w:t>ir</w:t>
            </w:r>
            <w:r w:rsidR="000857FA" w:rsidRPr="00FD2D4D">
              <w:rPr>
                <w:rStyle w:val="Hyperlink"/>
                <w:noProof/>
                <w:spacing w:val="-3"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me</w:t>
            </w:r>
            <w:r w:rsidR="000857FA" w:rsidRPr="00FD2D4D">
              <w:rPr>
                <w:rStyle w:val="Hyperlink"/>
                <w:noProof/>
                <w:spacing w:val="-2"/>
              </w:rPr>
              <w:t>n</w:t>
            </w:r>
            <w:r w:rsidR="000857FA" w:rsidRPr="00FD2D4D">
              <w:rPr>
                <w:rStyle w:val="Hyperlink"/>
                <w:noProof/>
                <w:spacing w:val="-3"/>
              </w:rPr>
              <w:t>t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f</w:t>
            </w:r>
            <w:r w:rsidR="000857FA" w:rsidRPr="00FD2D4D">
              <w:rPr>
                <w:rStyle w:val="Hyperlink"/>
                <w:noProof/>
                <w:spacing w:val="-2"/>
              </w:rPr>
              <w:t>o</w:t>
            </w:r>
            <w:r w:rsidR="000857FA" w:rsidRPr="00FD2D4D">
              <w:rPr>
                <w:rStyle w:val="Hyperlink"/>
                <w:noProof/>
              </w:rPr>
              <w:t xml:space="preserve">r </w:t>
            </w:r>
            <w:r w:rsidR="000857FA" w:rsidRPr="00FD2D4D">
              <w:rPr>
                <w:rStyle w:val="Hyperlink"/>
                <w:noProof/>
                <w:spacing w:val="-3"/>
              </w:rPr>
              <w:t>G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 xml:space="preserve">C </w:t>
            </w:r>
            <w:r w:rsidR="000857FA" w:rsidRPr="00FD2D4D">
              <w:rPr>
                <w:rStyle w:val="Hyperlink"/>
                <w:noProof/>
                <w:spacing w:val="2"/>
              </w:rPr>
              <w:t>S</w:t>
            </w:r>
            <w:r w:rsidR="000857FA" w:rsidRPr="00FD2D4D">
              <w:rPr>
                <w:rStyle w:val="Hyperlink"/>
                <w:noProof/>
                <w:spacing w:val="-8"/>
              </w:rPr>
              <w:t>y</w:t>
            </w:r>
            <w:r w:rsidR="000857FA" w:rsidRPr="00FD2D4D">
              <w:rPr>
                <w:rStyle w:val="Hyperlink"/>
                <w:noProof/>
                <w:spacing w:val="-1"/>
              </w:rPr>
              <w:t>s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>m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M</w:t>
            </w:r>
            <w:r w:rsidR="000857FA" w:rsidRPr="00FD2D4D">
              <w:rPr>
                <w:rStyle w:val="Hyperlink"/>
                <w:noProof/>
                <w:spacing w:val="-2"/>
              </w:rPr>
              <w:t>od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>l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_Toc499643096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097" w:history="1">
            <w:r w:rsidR="000857FA" w:rsidRPr="00FD2D4D">
              <w:rPr>
                <w:rStyle w:val="Hyperlink"/>
                <w:noProof/>
                <w:spacing w:val="-1"/>
              </w:rPr>
              <w:t>3.1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</w:rPr>
              <w:t>General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_Toc499643097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3"/>
            <w:tabs>
              <w:tab w:val="left" w:pos="94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8" w:history="1">
            <w:r w:rsidR="000857FA" w:rsidRPr="00FD2D4D">
              <w:rPr>
                <w:rStyle w:val="Hyperlink"/>
                <w:noProof/>
                <w:spacing w:val="-1"/>
              </w:rPr>
              <w:t>3.1.1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-1"/>
              </w:rPr>
              <w:t>So</w:t>
            </w:r>
            <w:r w:rsidR="000857FA" w:rsidRPr="00FD2D4D">
              <w:rPr>
                <w:rStyle w:val="Hyperlink"/>
                <w:noProof/>
              </w:rPr>
              <w:t>f</w:t>
            </w:r>
            <w:r w:rsidR="000857FA" w:rsidRPr="00FD2D4D">
              <w:rPr>
                <w:rStyle w:val="Hyperlink"/>
                <w:noProof/>
                <w:spacing w:val="-2"/>
              </w:rPr>
              <w:t>t</w:t>
            </w:r>
            <w:r w:rsidR="000857FA" w:rsidRPr="00FD2D4D">
              <w:rPr>
                <w:rStyle w:val="Hyperlink"/>
                <w:noProof/>
                <w:spacing w:val="3"/>
              </w:rPr>
              <w:t>w</w:t>
            </w:r>
            <w:r w:rsidR="000857FA" w:rsidRPr="00FD2D4D">
              <w:rPr>
                <w:rStyle w:val="Hyperlink"/>
                <w:noProof/>
                <w:spacing w:val="-3"/>
              </w:rPr>
              <w:t>a</w:t>
            </w:r>
            <w:r w:rsidR="000857FA" w:rsidRPr="00FD2D4D">
              <w:rPr>
                <w:rStyle w:val="Hyperlink"/>
                <w:noProof/>
              </w:rPr>
              <w:t>re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_Toc499643098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3"/>
            <w:tabs>
              <w:tab w:val="left" w:pos="94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9" w:history="1">
            <w:r w:rsidR="000857FA" w:rsidRPr="00FD2D4D">
              <w:rPr>
                <w:rStyle w:val="Hyperlink"/>
                <w:noProof/>
                <w:spacing w:val="-1"/>
              </w:rPr>
              <w:t>3.1.2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1"/>
              </w:rPr>
              <w:t>GI</w:t>
            </w:r>
            <w:r w:rsidR="000857FA" w:rsidRPr="00FD2D4D">
              <w:rPr>
                <w:rStyle w:val="Hyperlink"/>
                <w:noProof/>
              </w:rPr>
              <w:t>C</w:t>
            </w:r>
            <w:r w:rsidR="000857FA" w:rsidRPr="00FD2D4D">
              <w:rPr>
                <w:rStyle w:val="Hyperlink"/>
                <w:noProof/>
                <w:spacing w:val="-3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1"/>
              </w:rPr>
              <w:t>S</w:t>
            </w:r>
            <w:r w:rsidR="000857FA" w:rsidRPr="00FD2D4D">
              <w:rPr>
                <w:rStyle w:val="Hyperlink"/>
                <w:noProof/>
                <w:spacing w:val="-6"/>
              </w:rPr>
              <w:t>y</w:t>
            </w:r>
            <w:r w:rsidR="000857FA" w:rsidRPr="00FD2D4D">
              <w:rPr>
                <w:rStyle w:val="Hyperlink"/>
                <w:noProof/>
              </w:rPr>
              <w:t>stem Mode</w:t>
            </w:r>
            <w:r w:rsidR="000857FA" w:rsidRPr="00FD2D4D">
              <w:rPr>
                <w:rStyle w:val="Hyperlink"/>
                <w:noProof/>
                <w:spacing w:val="1"/>
              </w:rPr>
              <w:t>l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–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1"/>
              </w:rPr>
              <w:t>G</w:t>
            </w:r>
            <w:r w:rsidR="000857FA" w:rsidRPr="00FD2D4D">
              <w:rPr>
                <w:rStyle w:val="Hyperlink"/>
                <w:noProof/>
              </w:rPr>
              <w:t>ener</w:t>
            </w:r>
            <w:r w:rsidR="000857FA" w:rsidRPr="00FD2D4D">
              <w:rPr>
                <w:rStyle w:val="Hyperlink"/>
                <w:noProof/>
                <w:spacing w:val="-3"/>
              </w:rPr>
              <w:t>a</w:t>
            </w:r>
            <w:r w:rsidR="000857FA" w:rsidRPr="00FD2D4D">
              <w:rPr>
                <w:rStyle w:val="Hyperlink"/>
                <w:noProof/>
              </w:rPr>
              <w:t>l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_Toc499643099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0" w:history="1">
            <w:r w:rsidR="000857FA" w:rsidRPr="00FD2D4D">
              <w:rPr>
                <w:rStyle w:val="Hyperlink"/>
                <w:noProof/>
                <w:spacing w:val="-1"/>
              </w:rPr>
              <w:t>3.2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</w:rPr>
              <w:t>Substat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on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D</w:t>
            </w:r>
            <w:r w:rsidR="000857FA" w:rsidRPr="00FD2D4D">
              <w:rPr>
                <w:rStyle w:val="Hyperlink"/>
                <w:noProof/>
              </w:rPr>
              <w:t>ata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_Toc499643100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10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1" w:history="1">
            <w:r w:rsidR="000857FA" w:rsidRPr="00FD2D4D">
              <w:rPr>
                <w:rStyle w:val="Hyperlink"/>
                <w:noProof/>
                <w:spacing w:val="-1"/>
              </w:rPr>
              <w:t>3.3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  <w:spacing w:val="-3"/>
              </w:rPr>
              <w:t>T</w:t>
            </w:r>
            <w:r w:rsidR="000857FA" w:rsidRPr="00FD2D4D">
              <w:rPr>
                <w:rStyle w:val="Hyperlink"/>
                <w:noProof/>
              </w:rPr>
              <w:t xml:space="preserve">ransformer </w:t>
            </w:r>
            <w:r w:rsidR="000857FA" w:rsidRPr="00FD2D4D">
              <w:rPr>
                <w:rStyle w:val="Hyperlink"/>
                <w:noProof/>
                <w:spacing w:val="-2"/>
              </w:rPr>
              <w:t>D</w:t>
            </w:r>
            <w:r w:rsidR="000857FA" w:rsidRPr="00FD2D4D">
              <w:rPr>
                <w:rStyle w:val="Hyperlink"/>
                <w:noProof/>
              </w:rPr>
              <w:t>ata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nc</w:t>
            </w:r>
            <w:r w:rsidR="000857FA" w:rsidRPr="00FD2D4D">
              <w:rPr>
                <w:rStyle w:val="Hyperlink"/>
                <w:noProof/>
                <w:spacing w:val="1"/>
              </w:rPr>
              <w:t>l</w:t>
            </w:r>
            <w:r w:rsidR="000857FA" w:rsidRPr="00FD2D4D">
              <w:rPr>
                <w:rStyle w:val="Hyperlink"/>
                <w:noProof/>
                <w:spacing w:val="-3"/>
              </w:rPr>
              <w:t>u</w:t>
            </w:r>
            <w:r w:rsidR="000857FA" w:rsidRPr="00FD2D4D">
              <w:rPr>
                <w:rStyle w:val="Hyperlink"/>
                <w:noProof/>
              </w:rPr>
              <w:t>d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ng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1"/>
              </w:rPr>
              <w:t>G</w:t>
            </w:r>
            <w:r w:rsidR="000857FA" w:rsidRPr="00FD2D4D">
              <w:rPr>
                <w:rStyle w:val="Hyperlink"/>
                <w:noProof/>
              </w:rPr>
              <w:t>ener</w:t>
            </w:r>
            <w:r w:rsidR="000857FA" w:rsidRPr="00FD2D4D">
              <w:rPr>
                <w:rStyle w:val="Hyperlink"/>
                <w:noProof/>
                <w:spacing w:val="-3"/>
              </w:rPr>
              <w:t>a</w:t>
            </w:r>
            <w:r w:rsidR="000857FA" w:rsidRPr="00FD2D4D">
              <w:rPr>
                <w:rStyle w:val="Hyperlink"/>
                <w:noProof/>
              </w:rPr>
              <w:t>tor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4"/>
              </w:rPr>
              <w:t>S</w:t>
            </w:r>
            <w:r w:rsidR="000857FA" w:rsidRPr="00FD2D4D">
              <w:rPr>
                <w:rStyle w:val="Hyperlink"/>
                <w:noProof/>
              </w:rPr>
              <w:t>tep-</w:t>
            </w:r>
            <w:r w:rsidR="000857FA" w:rsidRPr="00FD2D4D">
              <w:rPr>
                <w:rStyle w:val="Hyperlink"/>
                <w:noProof/>
                <w:spacing w:val="-4"/>
              </w:rPr>
              <w:t>U</w:t>
            </w:r>
            <w:r w:rsidR="000857FA" w:rsidRPr="00FD2D4D">
              <w:rPr>
                <w:rStyle w:val="Hyperlink"/>
                <w:noProof/>
              </w:rPr>
              <w:t xml:space="preserve">p </w:t>
            </w:r>
            <w:r w:rsidR="000857FA" w:rsidRPr="00FD2D4D">
              <w:rPr>
                <w:rStyle w:val="Hyperlink"/>
                <w:noProof/>
                <w:spacing w:val="-2"/>
              </w:rPr>
              <w:t>(</w:t>
            </w:r>
            <w:r w:rsidR="000857FA" w:rsidRPr="00FD2D4D">
              <w:rPr>
                <w:rStyle w:val="Hyperlink"/>
                <w:noProof/>
                <w:spacing w:val="1"/>
              </w:rPr>
              <w:t>G</w:t>
            </w:r>
            <w:r w:rsidR="000857FA" w:rsidRPr="00FD2D4D">
              <w:rPr>
                <w:rStyle w:val="Hyperlink"/>
                <w:noProof/>
              </w:rPr>
              <w:t>SU)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_Toc499643101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11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2" w:history="1">
            <w:r w:rsidR="000857FA" w:rsidRPr="00FD2D4D">
              <w:rPr>
                <w:rStyle w:val="Hyperlink"/>
                <w:noProof/>
                <w:spacing w:val="-1"/>
              </w:rPr>
              <w:t>3.4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</w:rPr>
              <w:t>Bus F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xed Shu</w:t>
            </w:r>
            <w:r w:rsidR="000857FA" w:rsidRPr="00FD2D4D">
              <w:rPr>
                <w:rStyle w:val="Hyperlink"/>
                <w:noProof/>
                <w:spacing w:val="-3"/>
              </w:rPr>
              <w:t>n</w:t>
            </w:r>
            <w:r w:rsidR="000857FA" w:rsidRPr="00FD2D4D">
              <w:rPr>
                <w:rStyle w:val="Hyperlink"/>
                <w:noProof/>
              </w:rPr>
              <w:t>t (Shu</w:t>
            </w:r>
            <w:r w:rsidR="000857FA" w:rsidRPr="00FD2D4D">
              <w:rPr>
                <w:rStyle w:val="Hyperlink"/>
                <w:noProof/>
                <w:spacing w:val="-3"/>
              </w:rPr>
              <w:t>n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2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React</w:t>
            </w:r>
            <w:r w:rsidR="000857FA" w:rsidRPr="00FD2D4D">
              <w:rPr>
                <w:rStyle w:val="Hyperlink"/>
                <w:noProof/>
                <w:spacing w:val="-3"/>
              </w:rPr>
              <w:t>o</w:t>
            </w:r>
            <w:r w:rsidR="000857FA" w:rsidRPr="00FD2D4D">
              <w:rPr>
                <w:rStyle w:val="Hyperlink"/>
                <w:noProof/>
              </w:rPr>
              <w:t xml:space="preserve">r) </w:t>
            </w:r>
            <w:r w:rsidR="000857FA" w:rsidRPr="00FD2D4D">
              <w:rPr>
                <w:rStyle w:val="Hyperlink"/>
                <w:noProof/>
                <w:spacing w:val="-2"/>
              </w:rPr>
              <w:t>D</w:t>
            </w:r>
            <w:r w:rsidR="000857FA" w:rsidRPr="00FD2D4D">
              <w:rPr>
                <w:rStyle w:val="Hyperlink"/>
                <w:noProof/>
              </w:rPr>
              <w:t>ata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_Toc499643102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15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3" w:history="1">
            <w:r w:rsidR="000857FA" w:rsidRPr="00FD2D4D">
              <w:rPr>
                <w:rStyle w:val="Hyperlink"/>
                <w:noProof/>
                <w:spacing w:val="-1"/>
              </w:rPr>
              <w:t>3.5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</w:rPr>
              <w:t>Bus Switched Shu</w:t>
            </w:r>
            <w:r w:rsidR="000857FA" w:rsidRPr="00FD2D4D">
              <w:rPr>
                <w:rStyle w:val="Hyperlink"/>
                <w:noProof/>
                <w:spacing w:val="-3"/>
              </w:rPr>
              <w:t>n</w:t>
            </w:r>
            <w:r w:rsidR="000857FA" w:rsidRPr="00FD2D4D">
              <w:rPr>
                <w:rStyle w:val="Hyperlink"/>
                <w:noProof/>
              </w:rPr>
              <w:t>t (Shu</w:t>
            </w:r>
            <w:r w:rsidR="000857FA" w:rsidRPr="00FD2D4D">
              <w:rPr>
                <w:rStyle w:val="Hyperlink"/>
                <w:noProof/>
                <w:spacing w:val="-3"/>
              </w:rPr>
              <w:t>n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2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React</w:t>
            </w:r>
            <w:r w:rsidR="000857FA" w:rsidRPr="00FD2D4D">
              <w:rPr>
                <w:rStyle w:val="Hyperlink"/>
                <w:noProof/>
                <w:spacing w:val="-3"/>
              </w:rPr>
              <w:t>o</w:t>
            </w:r>
            <w:r w:rsidR="000857FA" w:rsidRPr="00FD2D4D">
              <w:rPr>
                <w:rStyle w:val="Hyperlink"/>
                <w:noProof/>
              </w:rPr>
              <w:t xml:space="preserve">r) </w:t>
            </w:r>
            <w:r w:rsidR="000857FA" w:rsidRPr="00FD2D4D">
              <w:rPr>
                <w:rStyle w:val="Hyperlink"/>
                <w:noProof/>
                <w:spacing w:val="-2"/>
              </w:rPr>
              <w:t>D</w:t>
            </w:r>
            <w:r w:rsidR="000857FA" w:rsidRPr="00FD2D4D">
              <w:rPr>
                <w:rStyle w:val="Hyperlink"/>
                <w:noProof/>
              </w:rPr>
              <w:t>ata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_Toc499643103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16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4" w:history="1">
            <w:r w:rsidR="000857FA" w:rsidRPr="00FD2D4D">
              <w:rPr>
                <w:rStyle w:val="Hyperlink"/>
                <w:noProof/>
                <w:spacing w:val="-1"/>
              </w:rPr>
              <w:t>3.6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  <w:spacing w:val="-3"/>
              </w:rPr>
              <w:t>T</w:t>
            </w:r>
            <w:r w:rsidR="000857FA" w:rsidRPr="00FD2D4D">
              <w:rPr>
                <w:rStyle w:val="Hyperlink"/>
                <w:noProof/>
              </w:rPr>
              <w:t>ransm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ss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 xml:space="preserve">on </w:t>
            </w:r>
            <w:r w:rsidR="000857FA" w:rsidRPr="00FD2D4D">
              <w:rPr>
                <w:rStyle w:val="Hyperlink"/>
                <w:noProof/>
                <w:spacing w:val="-3"/>
              </w:rPr>
              <w:t>L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ne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M</w:t>
            </w:r>
            <w:r w:rsidR="000857FA" w:rsidRPr="00FD2D4D">
              <w:rPr>
                <w:rStyle w:val="Hyperlink"/>
                <w:noProof/>
                <w:spacing w:val="-3"/>
              </w:rPr>
              <w:t>o</w:t>
            </w:r>
            <w:r w:rsidR="000857FA" w:rsidRPr="00FD2D4D">
              <w:rPr>
                <w:rStyle w:val="Hyperlink"/>
                <w:noProof/>
              </w:rPr>
              <w:t>de</w:t>
            </w:r>
            <w:r w:rsidR="000857FA" w:rsidRPr="00FD2D4D">
              <w:rPr>
                <w:rStyle w:val="Hyperlink"/>
                <w:noProof/>
                <w:spacing w:val="1"/>
              </w:rPr>
              <w:t>l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_Toc499643104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16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5" w:history="1">
            <w:r w:rsidR="000857FA" w:rsidRPr="00FD2D4D">
              <w:rPr>
                <w:rStyle w:val="Hyperlink"/>
                <w:noProof/>
                <w:spacing w:val="-1"/>
              </w:rPr>
              <w:t>3.7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</w:rPr>
              <w:t>User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Earth</w:t>
            </w:r>
            <w:r w:rsidR="000857FA" w:rsidRPr="00FD2D4D">
              <w:rPr>
                <w:rStyle w:val="Hyperlink"/>
                <w:noProof/>
                <w:spacing w:val="-5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Model Data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_Toc499643105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17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106" w:history="1">
            <w:r w:rsidR="000857FA" w:rsidRPr="00FD2D4D">
              <w:rPr>
                <w:rStyle w:val="Hyperlink"/>
                <w:noProof/>
                <w:spacing w:val="-1"/>
              </w:rPr>
              <w:t>4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1"/>
              </w:rPr>
              <w:t>M</w:t>
            </w:r>
            <w:r w:rsidR="000857FA" w:rsidRPr="00FD2D4D">
              <w:rPr>
                <w:rStyle w:val="Hyperlink"/>
                <w:noProof/>
                <w:spacing w:val="-2"/>
              </w:rPr>
              <w:t>od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 xml:space="preserve">l </w:t>
            </w:r>
            <w:r w:rsidR="000857FA" w:rsidRPr="00FD2D4D">
              <w:rPr>
                <w:rStyle w:val="Hyperlink"/>
                <w:noProof/>
                <w:spacing w:val="-2"/>
              </w:rPr>
              <w:t>R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>f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  <w:spacing w:val="-2"/>
              </w:rPr>
              <w:t>n</w:t>
            </w:r>
            <w:r w:rsidR="000857FA" w:rsidRPr="00FD2D4D">
              <w:rPr>
                <w:rStyle w:val="Hyperlink"/>
                <w:noProof/>
                <w:spacing w:val="-1"/>
              </w:rPr>
              <w:t>eme</w:t>
            </w:r>
            <w:r w:rsidR="000857FA" w:rsidRPr="00FD2D4D">
              <w:rPr>
                <w:rStyle w:val="Hyperlink"/>
                <w:noProof/>
                <w:spacing w:val="-2"/>
              </w:rPr>
              <w:t>n</w:t>
            </w:r>
            <w:r w:rsidR="000857FA" w:rsidRPr="00FD2D4D">
              <w:rPr>
                <w:rStyle w:val="Hyperlink"/>
                <w:noProof/>
                <w:spacing w:val="-3"/>
              </w:rPr>
              <w:t>t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_Toc499643106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7" w:history="1">
            <w:r w:rsidR="000857FA" w:rsidRPr="00FD2D4D">
              <w:rPr>
                <w:rStyle w:val="Hyperlink"/>
                <w:noProof/>
                <w:spacing w:val="-1"/>
              </w:rPr>
              <w:t>4.1</w:t>
            </w:r>
            <w:r w:rsidR="000857FA"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="000857FA" w:rsidRPr="00FD2D4D">
              <w:rPr>
                <w:rStyle w:val="Hyperlink"/>
                <w:noProof/>
              </w:rPr>
              <w:t>Ma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  <w:spacing w:val="-3"/>
              </w:rPr>
              <w:t>n</w:t>
            </w:r>
            <w:r w:rsidR="000857FA" w:rsidRPr="00FD2D4D">
              <w:rPr>
                <w:rStyle w:val="Hyperlink"/>
                <w:noProof/>
              </w:rPr>
              <w:t xml:space="preserve">tenance </w:t>
            </w:r>
            <w:r w:rsidR="000857FA" w:rsidRPr="00FD2D4D">
              <w:rPr>
                <w:rStyle w:val="Hyperlink"/>
                <w:noProof/>
                <w:spacing w:val="-3"/>
              </w:rPr>
              <w:t>o</w:t>
            </w:r>
            <w:r w:rsidR="000857FA" w:rsidRPr="00FD2D4D">
              <w:rPr>
                <w:rStyle w:val="Hyperlink"/>
                <w:noProof/>
              </w:rPr>
              <w:t xml:space="preserve">f </w:t>
            </w:r>
            <w:r w:rsidR="000857FA" w:rsidRPr="00FD2D4D">
              <w:rPr>
                <w:rStyle w:val="Hyperlink"/>
                <w:noProof/>
                <w:spacing w:val="1"/>
              </w:rPr>
              <w:t>GI</w:t>
            </w:r>
            <w:r w:rsidR="000857FA" w:rsidRPr="00FD2D4D">
              <w:rPr>
                <w:rStyle w:val="Hyperlink"/>
                <w:noProof/>
              </w:rPr>
              <w:t>C</w:t>
            </w:r>
            <w:r w:rsidR="000857FA" w:rsidRPr="00FD2D4D">
              <w:rPr>
                <w:rStyle w:val="Hyperlink"/>
                <w:noProof/>
                <w:spacing w:val="-3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 w:rsidRPr="00FD2D4D">
              <w:rPr>
                <w:rStyle w:val="Hyperlink"/>
                <w:noProof/>
                <w:spacing w:val="-3"/>
              </w:rPr>
              <w:t>y</w:t>
            </w:r>
            <w:r w:rsidR="000857FA" w:rsidRPr="00FD2D4D">
              <w:rPr>
                <w:rStyle w:val="Hyperlink"/>
                <w:noProof/>
              </w:rPr>
              <w:t>stem Mod</w:t>
            </w:r>
            <w:r w:rsidR="000857FA" w:rsidRPr="00FD2D4D">
              <w:rPr>
                <w:rStyle w:val="Hyperlink"/>
                <w:noProof/>
                <w:spacing w:val="-3"/>
              </w:rPr>
              <w:t>e</w:t>
            </w:r>
            <w:r w:rsidR="000857FA" w:rsidRPr="00FD2D4D">
              <w:rPr>
                <w:rStyle w:val="Hyperlink"/>
                <w:noProof/>
              </w:rPr>
              <w:t>l (</w:t>
            </w:r>
            <w:r w:rsidR="000857FA" w:rsidRPr="00FD2D4D">
              <w:rPr>
                <w:rStyle w:val="Hyperlink"/>
                <w:noProof/>
                <w:spacing w:val="-2"/>
              </w:rPr>
              <w:t>IM</w:t>
            </w:r>
            <w:r w:rsidR="000857FA" w:rsidRPr="00FD2D4D">
              <w:rPr>
                <w:rStyle w:val="Hyperlink"/>
                <w:noProof/>
              </w:rPr>
              <w:t>M, Wor</w:t>
            </w:r>
            <w:r w:rsidR="000857FA" w:rsidRPr="00FD2D4D">
              <w:rPr>
                <w:rStyle w:val="Hyperlink"/>
                <w:noProof/>
                <w:spacing w:val="-3"/>
              </w:rPr>
              <w:t>k</w:t>
            </w:r>
            <w:r w:rsidR="000857FA" w:rsidRPr="00FD2D4D">
              <w:rPr>
                <w:rStyle w:val="Hyperlink"/>
                <w:noProof/>
              </w:rPr>
              <w:t>book and EPPRE)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_Toc499643107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108" w:history="1">
            <w:r w:rsidR="000857FA" w:rsidRPr="00FD2D4D">
              <w:rPr>
                <w:rStyle w:val="Hyperlink"/>
                <w:noProof/>
                <w:spacing w:val="-4"/>
              </w:rPr>
              <w:t>A</w:t>
            </w:r>
            <w:r w:rsidR="000857FA" w:rsidRPr="00FD2D4D">
              <w:rPr>
                <w:rStyle w:val="Hyperlink"/>
                <w:noProof/>
                <w:spacing w:val="1"/>
              </w:rPr>
              <w:t>p</w:t>
            </w:r>
            <w:r w:rsidR="000857FA" w:rsidRPr="00FD2D4D">
              <w:rPr>
                <w:rStyle w:val="Hyperlink"/>
                <w:noProof/>
                <w:spacing w:val="-2"/>
              </w:rPr>
              <w:t>p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  <w:spacing w:val="-2"/>
              </w:rPr>
              <w:t>nd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x</w:t>
            </w:r>
            <w:r w:rsidR="000857FA" w:rsidRPr="00FD2D4D">
              <w:rPr>
                <w:rStyle w:val="Hyperlink"/>
                <w:noProof/>
                <w:spacing w:val="3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A</w:t>
            </w:r>
            <w:r w:rsidR="000857FA" w:rsidRPr="00FD2D4D">
              <w:rPr>
                <w:rStyle w:val="Hyperlink"/>
                <w:noProof/>
                <w:spacing w:val="-5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-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S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-1"/>
              </w:rPr>
              <w:t>a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-2"/>
              </w:rPr>
              <w:t>io</w:t>
            </w:r>
            <w:r w:rsidR="000857FA" w:rsidRPr="00FD2D4D">
              <w:rPr>
                <w:rStyle w:val="Hyperlink"/>
                <w:noProof/>
              </w:rPr>
              <w:t xml:space="preserve">n </w:t>
            </w:r>
            <w:r w:rsidR="000857FA" w:rsidRPr="00FD2D4D">
              <w:rPr>
                <w:rStyle w:val="Hyperlink"/>
                <w:noProof/>
                <w:spacing w:val="-2"/>
              </w:rPr>
              <w:t>Nu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  <w:spacing w:val="-2"/>
              </w:rPr>
              <w:t>b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>r</w:t>
            </w:r>
            <w:r w:rsidR="000857FA" w:rsidRPr="00FD2D4D">
              <w:rPr>
                <w:rStyle w:val="Hyperlink"/>
                <w:noProof/>
                <w:spacing w:val="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2"/>
              </w:rPr>
              <w:t>R</w:t>
            </w:r>
            <w:r w:rsidR="000857FA" w:rsidRPr="00FD2D4D">
              <w:rPr>
                <w:rStyle w:val="Hyperlink"/>
                <w:noProof/>
                <w:spacing w:val="-1"/>
              </w:rPr>
              <w:t>a</w:t>
            </w:r>
            <w:r w:rsidR="000857FA" w:rsidRPr="00FD2D4D">
              <w:rPr>
                <w:rStyle w:val="Hyperlink"/>
                <w:noProof/>
                <w:spacing w:val="-2"/>
              </w:rPr>
              <w:t>nge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_Toc499643108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15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109" w:history="1">
            <w:r w:rsidR="000857FA" w:rsidRPr="00FD2D4D">
              <w:rPr>
                <w:rStyle w:val="Hyperlink"/>
                <w:noProof/>
                <w:spacing w:val="-4"/>
              </w:rPr>
              <w:t>A</w:t>
            </w:r>
            <w:r w:rsidR="000857FA" w:rsidRPr="00FD2D4D">
              <w:rPr>
                <w:rStyle w:val="Hyperlink"/>
                <w:noProof/>
                <w:spacing w:val="1"/>
              </w:rPr>
              <w:t>p</w:t>
            </w:r>
            <w:r w:rsidR="000857FA" w:rsidRPr="00FD2D4D">
              <w:rPr>
                <w:rStyle w:val="Hyperlink"/>
                <w:noProof/>
                <w:spacing w:val="-2"/>
              </w:rPr>
              <w:t>p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  <w:spacing w:val="-2"/>
              </w:rPr>
              <w:t>nd</w:t>
            </w:r>
            <w:r w:rsidR="000857FA" w:rsidRPr="00FD2D4D">
              <w:rPr>
                <w:rStyle w:val="Hyperlink"/>
                <w:noProof/>
                <w:spacing w:val="1"/>
              </w:rPr>
              <w:t>i</w:t>
            </w:r>
            <w:r w:rsidR="000857FA" w:rsidRPr="00FD2D4D">
              <w:rPr>
                <w:rStyle w:val="Hyperlink"/>
                <w:noProof/>
              </w:rPr>
              <w:t>x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B –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2"/>
              </w:rPr>
              <w:t>D</w:t>
            </w:r>
            <w:r w:rsidR="000857FA" w:rsidRPr="00FD2D4D">
              <w:rPr>
                <w:rStyle w:val="Hyperlink"/>
                <w:noProof/>
                <w:spacing w:val="-1"/>
              </w:rPr>
              <w:t>a</w:t>
            </w:r>
            <w:r w:rsidR="000857FA" w:rsidRPr="00FD2D4D">
              <w:rPr>
                <w:rStyle w:val="Hyperlink"/>
                <w:noProof/>
                <w:spacing w:val="-3"/>
              </w:rPr>
              <w:t>t</w:t>
            </w:r>
            <w:r w:rsidR="000857FA" w:rsidRPr="00FD2D4D">
              <w:rPr>
                <w:rStyle w:val="Hyperlink"/>
                <w:noProof/>
              </w:rPr>
              <w:t>a</w:t>
            </w:r>
            <w:r w:rsidR="000857FA" w:rsidRPr="00FD2D4D">
              <w:rPr>
                <w:rStyle w:val="Hyperlink"/>
                <w:noProof/>
                <w:spacing w:val="1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  <w:spacing w:val="-2"/>
              </w:rPr>
              <w:t>n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3"/>
              </w:rPr>
              <w:t>r</w:t>
            </w:r>
            <w:r w:rsidR="000857FA" w:rsidRPr="00FD2D4D">
              <w:rPr>
                <w:rStyle w:val="Hyperlink"/>
                <w:noProof/>
              </w:rPr>
              <w:t>y</w:t>
            </w:r>
            <w:r w:rsidR="000857FA" w:rsidRPr="00FD2D4D">
              <w:rPr>
                <w:rStyle w:val="Hyperlink"/>
                <w:noProof/>
                <w:spacing w:val="-9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2"/>
              </w:rPr>
              <w:t>T</w:t>
            </w:r>
            <w:r w:rsidR="000857FA" w:rsidRPr="00FD2D4D">
              <w:rPr>
                <w:rStyle w:val="Hyperlink"/>
                <w:noProof/>
                <w:spacing w:val="-1"/>
              </w:rPr>
              <w:t>em</w:t>
            </w:r>
            <w:r w:rsidR="000857FA" w:rsidRPr="00FD2D4D">
              <w:rPr>
                <w:rStyle w:val="Hyperlink"/>
                <w:noProof/>
                <w:spacing w:val="-2"/>
              </w:rPr>
              <w:t>p</w:t>
            </w:r>
            <w:r w:rsidR="000857FA" w:rsidRPr="00FD2D4D">
              <w:rPr>
                <w:rStyle w:val="Hyperlink"/>
                <w:noProof/>
                <w:spacing w:val="1"/>
              </w:rPr>
              <w:t>l</w:t>
            </w:r>
            <w:r w:rsidR="000857FA" w:rsidRPr="00FD2D4D">
              <w:rPr>
                <w:rStyle w:val="Hyperlink"/>
                <w:noProof/>
                <w:spacing w:val="-1"/>
              </w:rPr>
              <w:t>a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-1"/>
              </w:rPr>
              <w:t>e</w:t>
            </w:r>
            <w:r w:rsidR="000857FA" w:rsidRPr="00FD2D4D">
              <w:rPr>
                <w:rStyle w:val="Hyperlink"/>
                <w:noProof/>
              </w:rPr>
              <w:t>s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_Toc499643109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17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0" w:history="1">
            <w:r w:rsidR="000857FA" w:rsidRPr="00FD2D4D">
              <w:rPr>
                <w:rStyle w:val="Hyperlink"/>
                <w:noProof/>
              </w:rPr>
              <w:t>GIC FILE VERSION TEMPLATE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_Toc499643110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17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1" w:history="1">
            <w:r w:rsidR="000857FA" w:rsidRPr="00FD2D4D">
              <w:rPr>
                <w:rStyle w:val="Hyperlink"/>
                <w:noProof/>
              </w:rPr>
              <w:t>SUBSTATION ENTRY TEMPLATE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_Toc499643111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17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2" w:history="1">
            <w:r w:rsidR="000857FA" w:rsidRPr="00FD2D4D">
              <w:rPr>
                <w:rStyle w:val="Hyperlink"/>
                <w:noProof/>
                <w:spacing w:val="-1"/>
              </w:rPr>
              <w:t>F</w:t>
            </w:r>
            <w:r w:rsidR="000857FA" w:rsidRPr="00FD2D4D">
              <w:rPr>
                <w:rStyle w:val="Hyperlink"/>
                <w:noProof/>
              </w:rPr>
              <w:t>IXED S</w:t>
            </w:r>
            <w:r w:rsidR="000857FA" w:rsidRPr="00FD2D4D">
              <w:rPr>
                <w:rStyle w:val="Hyperlink"/>
                <w:noProof/>
                <w:spacing w:val="-1"/>
              </w:rPr>
              <w:t>HUN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-3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NTR</w:t>
            </w:r>
            <w:r w:rsidR="000857FA" w:rsidRPr="00FD2D4D">
              <w:rPr>
                <w:rStyle w:val="Hyperlink"/>
                <w:noProof/>
              </w:rPr>
              <w:t>Y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T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</w:rPr>
              <w:t>P</w:t>
            </w:r>
            <w:r w:rsidR="000857FA" w:rsidRPr="00FD2D4D">
              <w:rPr>
                <w:rStyle w:val="Hyperlink"/>
                <w:noProof/>
                <w:spacing w:val="4"/>
              </w:rPr>
              <w:t>L</w:t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-1"/>
              </w:rPr>
              <w:t>T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_Toc499643112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18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3" w:history="1">
            <w:r w:rsidR="000857FA" w:rsidRPr="00FD2D4D">
              <w:rPr>
                <w:rStyle w:val="Hyperlink"/>
                <w:noProof/>
              </w:rPr>
              <w:t>SWITCHED S</w:t>
            </w:r>
            <w:r w:rsidR="000857FA" w:rsidRPr="00FD2D4D">
              <w:rPr>
                <w:rStyle w:val="Hyperlink"/>
                <w:noProof/>
                <w:spacing w:val="-1"/>
              </w:rPr>
              <w:t>HUN</w:t>
            </w:r>
            <w:r w:rsidR="000857FA" w:rsidRPr="00FD2D4D">
              <w:rPr>
                <w:rStyle w:val="Hyperlink"/>
                <w:noProof/>
              </w:rPr>
              <w:t>T</w:t>
            </w:r>
            <w:r w:rsidR="000857FA" w:rsidRPr="00FD2D4D">
              <w:rPr>
                <w:rStyle w:val="Hyperlink"/>
                <w:noProof/>
                <w:spacing w:val="-3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NTR</w:t>
            </w:r>
            <w:r w:rsidR="000857FA" w:rsidRPr="00FD2D4D">
              <w:rPr>
                <w:rStyle w:val="Hyperlink"/>
                <w:noProof/>
              </w:rPr>
              <w:t>Y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T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</w:rPr>
              <w:t>P</w:t>
            </w:r>
            <w:r w:rsidR="000857FA" w:rsidRPr="00FD2D4D">
              <w:rPr>
                <w:rStyle w:val="Hyperlink"/>
                <w:noProof/>
                <w:spacing w:val="4"/>
              </w:rPr>
              <w:t>L</w:t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-1"/>
              </w:rPr>
              <w:t>T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_Toc499643113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18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4" w:history="1">
            <w:r w:rsidR="000857FA" w:rsidRPr="00FD2D4D">
              <w:rPr>
                <w:rStyle w:val="Hyperlink"/>
                <w:noProof/>
                <w:spacing w:val="3"/>
              </w:rPr>
              <w:t>E</w:t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-1"/>
              </w:rPr>
              <w:t>RT</w:t>
            </w:r>
            <w:r w:rsidR="000857FA" w:rsidRPr="00FD2D4D">
              <w:rPr>
                <w:rStyle w:val="Hyperlink"/>
                <w:noProof/>
              </w:rPr>
              <w:t>H</w:t>
            </w:r>
            <w:r w:rsidR="000857FA" w:rsidRPr="00FD2D4D">
              <w:rPr>
                <w:rStyle w:val="Hyperlink"/>
                <w:noProof/>
                <w:spacing w:val="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</w:rPr>
              <w:t>O</w:t>
            </w:r>
            <w:r w:rsidR="000857FA" w:rsidRPr="00FD2D4D">
              <w:rPr>
                <w:rStyle w:val="Hyperlink"/>
                <w:noProof/>
                <w:spacing w:val="-1"/>
              </w:rPr>
              <w:t>D</w:t>
            </w:r>
            <w:r w:rsidR="000857FA" w:rsidRPr="00FD2D4D">
              <w:rPr>
                <w:rStyle w:val="Hyperlink"/>
                <w:noProof/>
              </w:rPr>
              <w:t>EL</w:t>
            </w:r>
            <w:r w:rsidR="000857FA" w:rsidRPr="00FD2D4D">
              <w:rPr>
                <w:rStyle w:val="Hyperlink"/>
                <w:noProof/>
                <w:spacing w:val="-3"/>
              </w:rPr>
              <w:t xml:space="preserve"> 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NT</w:t>
            </w:r>
            <w:r w:rsidR="000857FA" w:rsidRPr="00FD2D4D">
              <w:rPr>
                <w:rStyle w:val="Hyperlink"/>
                <w:noProof/>
                <w:spacing w:val="1"/>
              </w:rPr>
              <w:t>R</w:t>
            </w:r>
            <w:r w:rsidR="000857FA" w:rsidRPr="00FD2D4D">
              <w:rPr>
                <w:rStyle w:val="Hyperlink"/>
                <w:noProof/>
              </w:rPr>
              <w:t>Y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T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</w:rPr>
              <w:t>P</w:t>
            </w:r>
            <w:r w:rsidR="000857FA" w:rsidRPr="00FD2D4D">
              <w:rPr>
                <w:rStyle w:val="Hyperlink"/>
                <w:noProof/>
                <w:spacing w:val="4"/>
              </w:rPr>
              <w:t>L</w:t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-1"/>
              </w:rPr>
              <w:t>TE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_Toc499643114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19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6141C6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5" w:history="1">
            <w:r w:rsidR="000857FA" w:rsidRPr="00FD2D4D">
              <w:rPr>
                <w:rStyle w:val="Hyperlink"/>
                <w:noProof/>
                <w:spacing w:val="3"/>
              </w:rPr>
              <w:t xml:space="preserve">EXTRA BUSES 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NT</w:t>
            </w:r>
            <w:r w:rsidR="000857FA" w:rsidRPr="00FD2D4D">
              <w:rPr>
                <w:rStyle w:val="Hyperlink"/>
                <w:noProof/>
                <w:spacing w:val="1"/>
              </w:rPr>
              <w:t>R</w:t>
            </w:r>
            <w:r w:rsidR="000857FA" w:rsidRPr="00FD2D4D">
              <w:rPr>
                <w:rStyle w:val="Hyperlink"/>
                <w:noProof/>
              </w:rPr>
              <w:t>Y</w:t>
            </w:r>
            <w:r w:rsidR="000857FA" w:rsidRPr="00FD2D4D">
              <w:rPr>
                <w:rStyle w:val="Hyperlink"/>
                <w:noProof/>
                <w:spacing w:val="-2"/>
              </w:rPr>
              <w:t xml:space="preserve"> </w:t>
            </w:r>
            <w:r w:rsidR="000857FA" w:rsidRPr="00FD2D4D">
              <w:rPr>
                <w:rStyle w:val="Hyperlink"/>
                <w:noProof/>
                <w:spacing w:val="-1"/>
              </w:rPr>
              <w:t>T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 w:rsidRPr="00FD2D4D">
              <w:rPr>
                <w:rStyle w:val="Hyperlink"/>
                <w:noProof/>
                <w:spacing w:val="-1"/>
              </w:rPr>
              <w:t>M</w:t>
            </w:r>
            <w:r w:rsidR="000857FA" w:rsidRPr="00FD2D4D">
              <w:rPr>
                <w:rStyle w:val="Hyperlink"/>
                <w:noProof/>
              </w:rPr>
              <w:t>P</w:t>
            </w:r>
            <w:r w:rsidR="000857FA" w:rsidRPr="00FD2D4D">
              <w:rPr>
                <w:rStyle w:val="Hyperlink"/>
                <w:noProof/>
                <w:spacing w:val="4"/>
              </w:rPr>
              <w:t>L</w:t>
            </w:r>
            <w:r w:rsidR="000857FA" w:rsidRPr="00FD2D4D">
              <w:rPr>
                <w:rStyle w:val="Hyperlink"/>
                <w:noProof/>
                <w:spacing w:val="-6"/>
              </w:rPr>
              <w:t>A</w:t>
            </w:r>
            <w:r w:rsidR="000857FA" w:rsidRPr="00FD2D4D">
              <w:rPr>
                <w:rStyle w:val="Hyperlink"/>
                <w:noProof/>
                <w:spacing w:val="-1"/>
              </w:rPr>
              <w:t>TE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_Toc499643115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20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9B5980" w:rsidRDefault="009B5980">
          <w:r>
            <w:rPr>
              <w:b/>
              <w:bCs/>
              <w:noProof/>
            </w:rPr>
            <w:fldChar w:fldCharType="end"/>
          </w:r>
        </w:p>
      </w:sdtContent>
    </w:sdt>
    <w:p w:rsidR="00651332" w:rsidRDefault="00651332" w:rsidP="00CC6305">
      <w:pPr>
        <w:pStyle w:val="Default"/>
        <w:rPr>
          <w:color w:val="00ACC7"/>
          <w:sz w:val="28"/>
          <w:szCs w:val="2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RDefault="00CE09C5">
      <w:pPr>
        <w:pStyle w:val="Heading1"/>
        <w:tabs>
          <w:tab w:val="left" w:pos="480"/>
        </w:tabs>
        <w:ind w:right="8438"/>
        <w:jc w:val="both"/>
        <w:rPr>
          <w:b w:val="0"/>
          <w:bCs w:val="0"/>
        </w:rPr>
      </w:pPr>
      <w:bookmarkStart w:id="1" w:name="1._Purpose"/>
      <w:bookmarkStart w:id="2" w:name="_Toc452551295"/>
      <w:bookmarkStart w:id="3" w:name="_Toc499643092"/>
      <w:bookmarkEnd w:id="1"/>
      <w:r>
        <w:rPr>
          <w:color w:val="00ACC8"/>
          <w:spacing w:val="-1"/>
        </w:rPr>
        <w:lastRenderedPageBreak/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2"/>
      <w:bookmarkEnd w:id="3"/>
    </w:p>
    <w:p w:rsidR="001E576F" w:rsidRDefault="001E576F">
      <w:pPr>
        <w:spacing w:before="19" w:line="220" w:lineRule="exact"/>
      </w:pPr>
    </w:p>
    <w:p w:rsidR="001E576F" w:rsidRDefault="00CE09C5" w:rsidP="003412D0">
      <w:pPr>
        <w:pStyle w:val="BodyText"/>
        <w:ind w:left="120" w:right="31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proofErr w:type="spellStart"/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proofErr w:type="spellEnd"/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 w:rsidR="002F2BD0">
        <w:rPr>
          <w:color w:val="5B6770"/>
        </w:rPr>
        <w:t>S</w:t>
      </w:r>
      <w:r w:rsidR="002F2BD0">
        <w:rPr>
          <w:color w:val="5B6770"/>
          <w:spacing w:val="-3"/>
        </w:rPr>
        <w:t>y</w:t>
      </w:r>
      <w:r w:rsidR="002F2BD0">
        <w:rPr>
          <w:color w:val="5B6770"/>
        </w:rPr>
        <w:t>stem</w:t>
      </w:r>
      <w:r w:rsidR="002F2BD0">
        <w:rPr>
          <w:color w:val="5B6770"/>
          <w:spacing w:val="36"/>
        </w:rPr>
        <w:t xml:space="preserve"> </w:t>
      </w:r>
      <w:r w:rsidR="002F2BD0">
        <w:rPr>
          <w:color w:val="5B6770"/>
          <w:spacing w:val="1"/>
        </w:rPr>
        <w:t>M</w:t>
      </w:r>
      <w:r w:rsidR="002F2BD0">
        <w:rPr>
          <w:color w:val="5B6770"/>
          <w:spacing w:val="-2"/>
        </w:rPr>
        <w:t>o</w:t>
      </w:r>
      <w:r w:rsidR="002F2BD0"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 w:rsidR="003412D0">
        <w:rPr>
          <w:color w:val="5B6770"/>
        </w:rPr>
        <w:t>VAR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left="120" w:right="310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651332" w:rsidRPr="00651332" w:rsidRDefault="00CE09C5" w:rsidP="00651332">
      <w:pPr>
        <w:pStyle w:val="Heading1"/>
        <w:tabs>
          <w:tab w:val="left" w:pos="480"/>
        </w:tabs>
        <w:ind w:left="480" w:right="6094" w:hanging="360"/>
        <w:jc w:val="both"/>
        <w:rPr>
          <w:b w:val="0"/>
          <w:bCs w:val="0"/>
        </w:rPr>
      </w:pPr>
      <w:bookmarkStart w:id="4" w:name="2._Definitions_and_Acronyms"/>
      <w:bookmarkStart w:id="5" w:name="_Toc452551296"/>
      <w:bookmarkStart w:id="6" w:name="_Toc499643093"/>
      <w:bookmarkEnd w:id="4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5"/>
      <w:bookmarkEnd w:id="6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 w:rsidP="003412D0">
      <w:pPr>
        <w:pStyle w:val="BodyText"/>
        <w:tabs>
          <w:tab w:val="left" w:pos="9990"/>
        </w:tabs>
        <w:ind w:left="444" w:right="310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F26725" w:rsidRPr="0005662F" w:rsidRDefault="009B5980" w:rsidP="009B5980">
      <w:pPr>
        <w:pStyle w:val="Heading2"/>
        <w:rPr>
          <w:rFonts w:asciiTheme="minorHAnsi" w:eastAsiaTheme="minorHAnsi" w:hAnsiTheme="minorHAnsi"/>
          <w:color w:val="auto"/>
        </w:rPr>
      </w:pPr>
      <w:bookmarkStart w:id="7" w:name="2.1._Definitions"/>
      <w:bookmarkStart w:id="8" w:name="_Toc499643094"/>
      <w:bookmarkEnd w:id="7"/>
      <w:r w:rsidRPr="009B5980">
        <w:rPr>
          <w:spacing w:val="-6"/>
        </w:rPr>
        <w:t>Definitions</w:t>
      </w:r>
      <w:bookmarkEnd w:id="8"/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B00C04" w:rsidRDefault="00B00C04" w:rsidP="003412D0">
      <w:pPr>
        <w:pStyle w:val="BodyText"/>
        <w:spacing w:line="239" w:lineRule="auto"/>
        <w:ind w:left="3600" w:right="310" w:hanging="3060"/>
        <w:jc w:val="both"/>
        <w:rPr>
          <w:color w:val="5B6770"/>
        </w:rPr>
      </w:pPr>
      <w:r>
        <w:rPr>
          <w:color w:val="5B6770"/>
        </w:rPr>
        <w:t>Near-Term Transmission</w:t>
      </w:r>
      <w:r>
        <w:rPr>
          <w:color w:val="5B6770"/>
        </w:rPr>
        <w:tab/>
      </w:r>
      <w:r w:rsidR="00B770C6">
        <w:rPr>
          <w:color w:val="5B6770"/>
        </w:rPr>
        <w:t xml:space="preserve">The transmission planning period that covers year one </w:t>
      </w:r>
    </w:p>
    <w:p w:rsidR="00B770C6" w:rsidRDefault="00B00C04" w:rsidP="003412D0">
      <w:pPr>
        <w:pStyle w:val="BodyText"/>
        <w:spacing w:line="239" w:lineRule="auto"/>
        <w:ind w:left="3600" w:right="310" w:hanging="3060"/>
        <w:jc w:val="both"/>
        <w:rPr>
          <w:color w:val="5B6770"/>
        </w:rPr>
      </w:pPr>
      <w:r>
        <w:rPr>
          <w:color w:val="5B6770"/>
        </w:rPr>
        <w:t>Planning Horizon</w:t>
      </w:r>
      <w:r>
        <w:rPr>
          <w:color w:val="5B6770"/>
        </w:rPr>
        <w:tab/>
      </w:r>
      <w:r w:rsidR="00B770C6">
        <w:rPr>
          <w:color w:val="5B6770"/>
        </w:rPr>
        <w:t>through five.</w:t>
      </w:r>
    </w:p>
    <w:p w:rsidR="00B00C04" w:rsidRDefault="00B00C04" w:rsidP="003412D0">
      <w:pPr>
        <w:pStyle w:val="BodyText"/>
        <w:spacing w:line="239" w:lineRule="auto"/>
        <w:ind w:left="3600" w:right="310" w:hanging="3060"/>
        <w:jc w:val="both"/>
        <w:rPr>
          <w:color w:val="5B6770"/>
        </w:rPr>
      </w:pPr>
    </w:p>
    <w:p w:rsidR="00A47FD9" w:rsidRDefault="00CE09C5" w:rsidP="003412D0">
      <w:pPr>
        <w:pStyle w:val="BodyText"/>
        <w:spacing w:line="239" w:lineRule="auto"/>
        <w:ind w:left="3600" w:right="310" w:hanging="3060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1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proofErr w:type="spellStart"/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proofErr w:type="spellEnd"/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 w:rsidP="00B00C04">
      <w:pPr>
        <w:spacing w:line="120" w:lineRule="exact"/>
        <w:ind w:left="3600" w:hanging="3060"/>
        <w:rPr>
          <w:sz w:val="12"/>
          <w:szCs w:val="12"/>
        </w:rPr>
      </w:pPr>
    </w:p>
    <w:p w:rsidR="00A47FD9" w:rsidRDefault="00180095" w:rsidP="003412D0">
      <w:pPr>
        <w:pStyle w:val="BodyText"/>
        <w:ind w:left="3600" w:right="310" w:hanging="3060"/>
        <w:jc w:val="both"/>
        <w:rPr>
          <w:color w:val="5B6770"/>
        </w:rPr>
      </w:pPr>
      <w:r>
        <w:rPr>
          <w:color w:val="5B6770"/>
        </w:rPr>
        <w:t xml:space="preserve"> </w:t>
      </w:r>
      <w:r w:rsidR="00CE09C5">
        <w:rPr>
          <w:color w:val="5B6770"/>
        </w:rPr>
        <w:t>I</w:t>
      </w:r>
      <w:r w:rsidR="00CE09C5">
        <w:rPr>
          <w:color w:val="5B6770"/>
          <w:spacing w:val="-1"/>
        </w:rPr>
        <w:t>D</w:t>
      </w:r>
      <w:r w:rsidR="00CE09C5">
        <w:rPr>
          <w:color w:val="5B6770"/>
        </w:rPr>
        <w:t>EV</w:t>
      </w:r>
      <w:r w:rsidR="00CE09C5">
        <w:rPr>
          <w:color w:val="5B6770"/>
        </w:rPr>
        <w:tab/>
        <w:t>A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sc</w:t>
      </w:r>
      <w:r w:rsidR="00CE09C5">
        <w:rPr>
          <w:color w:val="5B6770"/>
          <w:spacing w:val="-1"/>
        </w:rPr>
        <w:t>ri</w:t>
      </w:r>
      <w:r w:rsidR="00CE09C5">
        <w:rPr>
          <w:color w:val="5B6770"/>
        </w:rPr>
        <w:t>pt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eco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3"/>
        </w:rPr>
        <w:t>z</w:t>
      </w:r>
      <w:r w:rsidR="00CE09C5">
        <w:rPr>
          <w:color w:val="5B6770"/>
        </w:rPr>
        <w:t>ed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>cat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used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for</w:t>
      </w:r>
      <w:r w:rsidR="00CE09C5">
        <w:rPr>
          <w:color w:val="5B6770"/>
          <w:spacing w:val="14"/>
        </w:rPr>
        <w:t xml:space="preserve"> </w:t>
      </w:r>
      <w:r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an</w:t>
      </w:r>
      <w:r w:rsidR="00CE09C5">
        <w:rPr>
          <w:color w:val="5B6770"/>
          <w:spacing w:val="-3"/>
        </w:rPr>
        <w:t>s</w:t>
      </w:r>
      <w:r w:rsidR="00CE09C5">
        <w:rPr>
          <w:color w:val="5B6770"/>
          <w:spacing w:val="-2"/>
        </w:rPr>
        <w:t>p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and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y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net</w:t>
      </w:r>
      <w:r w:rsidR="00CE09C5">
        <w:rPr>
          <w:color w:val="5B6770"/>
          <w:spacing w:val="-3"/>
        </w:rPr>
        <w:t>w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 xml:space="preserve">k 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o</w:t>
      </w:r>
      <w:r w:rsidR="00CE09C5">
        <w:rPr>
          <w:color w:val="5B6770"/>
          <w:spacing w:val="-2"/>
        </w:rPr>
        <w:t>d</w:t>
      </w:r>
      <w:r w:rsidR="00CE09C5">
        <w:rPr>
          <w:color w:val="5B6770"/>
        </w:rPr>
        <w:t>el c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an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 xml:space="preserve">es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PS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®E.</w:t>
      </w:r>
    </w:p>
    <w:p w:rsidR="00180095" w:rsidRDefault="00180095" w:rsidP="00B00C04">
      <w:pPr>
        <w:pStyle w:val="BodyText"/>
        <w:tabs>
          <w:tab w:val="left" w:pos="2279"/>
        </w:tabs>
        <w:ind w:left="3600" w:right="108" w:hanging="3060"/>
        <w:rPr>
          <w:color w:val="5B6770"/>
        </w:rPr>
      </w:pPr>
    </w:p>
    <w:p w:rsidR="00A47FD9" w:rsidRDefault="00180095" w:rsidP="003412D0">
      <w:pPr>
        <w:pStyle w:val="BodyText"/>
        <w:ind w:left="3600" w:right="310" w:hanging="3060"/>
        <w:jc w:val="both"/>
      </w:pPr>
      <w:r>
        <w:rPr>
          <w:color w:val="5B6770"/>
        </w:rPr>
        <w:t>GIC System Model</w:t>
      </w:r>
      <w:r>
        <w:rPr>
          <w:color w:val="5B6770"/>
        </w:rPr>
        <w:tab/>
        <w:t xml:space="preserve">Direct current resistance model of the transmission system used to calculate </w:t>
      </w:r>
      <w:proofErr w:type="spellStart"/>
      <w:r>
        <w:rPr>
          <w:color w:val="5B6770"/>
        </w:rPr>
        <w:t>geomagnetically</w:t>
      </w:r>
      <w:proofErr w:type="spellEnd"/>
      <w:r>
        <w:rPr>
          <w:color w:val="5B6770"/>
        </w:rPr>
        <w:t xml:space="preserve"> induced currents and reactive power losses.</w:t>
      </w:r>
    </w:p>
    <w:p w:rsidR="0005662F" w:rsidRDefault="0005662F" w:rsidP="003412D0">
      <w:pPr>
        <w:tabs>
          <w:tab w:val="left" w:pos="911"/>
          <w:tab w:val="left" w:pos="2379"/>
        </w:tabs>
        <w:spacing w:before="75"/>
        <w:ind w:right="8054"/>
        <w:rPr>
          <w:rFonts w:ascii="Arial" w:eastAsia="Arial" w:hAnsi="Arial" w:cs="Arial"/>
        </w:rPr>
      </w:pPr>
      <w:bookmarkStart w:id="9" w:name="2.2._Acronyms"/>
      <w:bookmarkEnd w:id="9"/>
    </w:p>
    <w:p w:rsidR="00C21FAA" w:rsidRPr="0005662F" w:rsidRDefault="00C21FAA" w:rsidP="009B5980">
      <w:pPr>
        <w:pStyle w:val="Heading2"/>
        <w:rPr>
          <w:rFonts w:asciiTheme="minorHAnsi" w:eastAsiaTheme="minorHAnsi" w:hAnsiTheme="minorHAnsi"/>
          <w:color w:val="auto"/>
        </w:rPr>
      </w:pPr>
      <w:bookmarkStart w:id="10" w:name="_Toc499643095"/>
      <w:r w:rsidRPr="002A7DDE">
        <w:rPr>
          <w:spacing w:val="-6"/>
        </w:rPr>
        <w:lastRenderedPageBreak/>
        <w:t>A</w:t>
      </w:r>
      <w:r w:rsidRPr="002A7DDE">
        <w:rPr>
          <w:spacing w:val="2"/>
        </w:rPr>
        <w:t>c</w:t>
      </w:r>
      <w:r w:rsidRPr="002A7DDE">
        <w:t>r</w:t>
      </w:r>
      <w:r w:rsidRPr="002A7DDE">
        <w:rPr>
          <w:spacing w:val="-1"/>
        </w:rPr>
        <w:t>o</w:t>
      </w:r>
      <w:r w:rsidRPr="002A7DDE">
        <w:rPr>
          <w:spacing w:val="1"/>
        </w:rPr>
        <w:t>n</w:t>
      </w:r>
      <w:r w:rsidRPr="002A7DDE">
        <w:rPr>
          <w:spacing w:val="-6"/>
        </w:rPr>
        <w:t>y</w:t>
      </w:r>
      <w:r w:rsidRPr="002A7DDE">
        <w:t>ms</w:t>
      </w:r>
      <w:bookmarkEnd w:id="10"/>
    </w:p>
    <w:p w:rsidR="001E576F" w:rsidRDefault="00CE09C5" w:rsidP="003412D0">
      <w:pPr>
        <w:spacing w:before="75"/>
        <w:ind w:left="3600" w:right="180" w:hanging="3060"/>
      </w:pPr>
      <w:proofErr w:type="gramStart"/>
      <w:r w:rsidRPr="0005662F">
        <w:rPr>
          <w:rFonts w:ascii="Arial" w:hAnsi="Arial" w:cs="Arial"/>
          <w:color w:val="5B6770"/>
          <w:spacing w:val="-1"/>
          <w:sz w:val="24"/>
          <w:szCs w:val="24"/>
        </w:rPr>
        <w:t>dc</w:t>
      </w:r>
      <w:proofErr w:type="gramEnd"/>
      <w:r w:rsidRPr="002A7DDE">
        <w:tab/>
      </w:r>
      <w:r w:rsidRPr="0005662F">
        <w:rPr>
          <w:rFonts w:ascii="Arial" w:eastAsia="Arial" w:hAnsi="Arial"/>
          <w:color w:val="5B6770"/>
          <w:sz w:val="24"/>
          <w:szCs w:val="24"/>
        </w:rPr>
        <w:t>Dir</w:t>
      </w:r>
      <w:r w:rsidRPr="00C21FAA">
        <w:rPr>
          <w:rFonts w:ascii="Arial" w:eastAsia="Arial" w:hAnsi="Arial"/>
          <w:color w:val="5B6770"/>
          <w:sz w:val="24"/>
          <w:szCs w:val="24"/>
        </w:rPr>
        <w:t xml:space="preserve">ect </w:t>
      </w:r>
      <w:r w:rsidRPr="0005662F">
        <w:rPr>
          <w:rFonts w:ascii="Arial" w:eastAsia="Arial" w:hAnsi="Arial"/>
          <w:color w:val="5B6770"/>
          <w:sz w:val="24"/>
          <w:szCs w:val="24"/>
        </w:rPr>
        <w:t>C</w:t>
      </w:r>
      <w:r w:rsidRPr="00C21FAA">
        <w:rPr>
          <w:rFonts w:ascii="Arial" w:eastAsia="Arial" w:hAnsi="Arial"/>
          <w:color w:val="5B6770"/>
          <w:sz w:val="24"/>
          <w:szCs w:val="24"/>
        </w:rPr>
        <w:t>u</w:t>
      </w:r>
      <w:r w:rsidRPr="0005662F">
        <w:rPr>
          <w:rFonts w:ascii="Arial" w:eastAsia="Arial" w:hAnsi="Arial"/>
          <w:color w:val="5B6770"/>
          <w:sz w:val="24"/>
          <w:szCs w:val="24"/>
        </w:rPr>
        <w:t>rr</w:t>
      </w:r>
      <w:r w:rsidRPr="00C21FAA">
        <w:rPr>
          <w:rFonts w:ascii="Arial" w:eastAsia="Arial" w:hAnsi="Arial"/>
          <w:color w:val="5B6770"/>
          <w:sz w:val="24"/>
          <w:szCs w:val="24"/>
        </w:rPr>
        <w:t>ent</w:t>
      </w:r>
    </w:p>
    <w:p w:rsidR="001E576F" w:rsidRDefault="00CE09C5" w:rsidP="003412D0">
      <w:pPr>
        <w:pStyle w:val="BodyText"/>
        <w:ind w:left="3600" w:right="310" w:hanging="3060"/>
        <w:jc w:val="both"/>
      </w:pPr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 w:rsidR="00C21FAA">
        <w:rPr>
          <w:color w:val="5B6770"/>
        </w:rPr>
        <w:tab/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</w:p>
    <w:p w:rsidR="001416F4" w:rsidRDefault="00CE09C5" w:rsidP="003412D0">
      <w:pPr>
        <w:pStyle w:val="BodyText"/>
        <w:ind w:left="3600" w:right="310" w:hanging="3060"/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:rsidR="001E576F" w:rsidRDefault="00CE09C5" w:rsidP="003412D0">
      <w:pPr>
        <w:pStyle w:val="BodyText"/>
        <w:ind w:left="3600" w:right="310" w:hanging="3060"/>
        <w:rPr>
          <w:color w:val="5B6770"/>
        </w:rPr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AD540D" w:rsidRDefault="00AD540D" w:rsidP="003412D0">
      <w:pPr>
        <w:pStyle w:val="BodyText"/>
        <w:ind w:left="3600" w:right="310" w:hanging="3060"/>
      </w:pPr>
      <w:r>
        <w:rPr>
          <w:color w:val="5B6770"/>
        </w:rPr>
        <w:t>PGDTF</w:t>
      </w:r>
      <w:r>
        <w:rPr>
          <w:color w:val="5B6770"/>
        </w:rPr>
        <w:tab/>
        <w:t xml:space="preserve">Planning Geomagnetic Disturbance Task Force </w:t>
      </w:r>
    </w:p>
    <w:p w:rsidR="0045367E" w:rsidRDefault="00CE09C5" w:rsidP="003412D0">
      <w:pPr>
        <w:pStyle w:val="BodyText"/>
        <w:ind w:left="3600" w:right="310" w:hanging="3060"/>
      </w:pP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</w:t>
      </w:r>
      <w:r w:rsidR="001416F4">
        <w:rPr>
          <w:color w:val="5B6770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tabs>
          <w:tab w:val="left" w:pos="580"/>
        </w:tabs>
        <w:ind w:left="580"/>
        <w:rPr>
          <w:b w:val="0"/>
          <w:bCs w:val="0"/>
        </w:rPr>
      </w:pPr>
      <w:bookmarkStart w:id="11" w:name="3._Data_Requirements_for_GIC_System_Mode"/>
      <w:bookmarkStart w:id="12" w:name="_Toc452551297"/>
      <w:bookmarkStart w:id="13" w:name="_Toc499643096"/>
      <w:bookmarkEnd w:id="11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12"/>
      <w:bookmarkEnd w:id="13"/>
    </w:p>
    <w:p w:rsidR="001E576F" w:rsidRDefault="001E576F">
      <w:pPr>
        <w:spacing w:before="18" w:line="220" w:lineRule="exact"/>
      </w:pPr>
    </w:p>
    <w:p w:rsidR="001E576F" w:rsidRPr="009B5980" w:rsidRDefault="00CE09C5" w:rsidP="009B5980">
      <w:pPr>
        <w:pStyle w:val="Heading2"/>
      </w:pPr>
      <w:bookmarkStart w:id="14" w:name="3.1._General"/>
      <w:bookmarkStart w:id="15" w:name="_Toc499643097"/>
      <w:bookmarkEnd w:id="14"/>
      <w:r w:rsidRPr="009B5980">
        <w:t>General</w:t>
      </w:r>
      <w:bookmarkEnd w:id="15"/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 w:rsidP="009B5980">
      <w:pPr>
        <w:pStyle w:val="Heading3"/>
        <w:rPr>
          <w:rFonts w:eastAsia="Arial"/>
        </w:rPr>
      </w:pPr>
      <w:bookmarkStart w:id="16" w:name="3.1.1._Software"/>
      <w:bookmarkStart w:id="17" w:name="_Toc499643098"/>
      <w:bookmarkEnd w:id="16"/>
      <w:r>
        <w:rPr>
          <w:rFonts w:eastAsia="Arial"/>
          <w:spacing w:val="-1"/>
        </w:rPr>
        <w:t>So</w:t>
      </w:r>
      <w:r>
        <w:rPr>
          <w:rFonts w:eastAsia="Arial"/>
        </w:rPr>
        <w:t>f</w:t>
      </w:r>
      <w:r>
        <w:rPr>
          <w:rFonts w:eastAsia="Arial"/>
          <w:spacing w:val="-2"/>
        </w:rPr>
        <w:t>t</w:t>
      </w:r>
      <w:r>
        <w:rPr>
          <w:rFonts w:eastAsia="Arial"/>
          <w:spacing w:val="3"/>
        </w:rPr>
        <w:t>w</w:t>
      </w:r>
      <w:r>
        <w:rPr>
          <w:rFonts w:eastAsia="Arial"/>
          <w:spacing w:val="-3"/>
        </w:rPr>
        <w:t>a</w:t>
      </w:r>
      <w:r>
        <w:rPr>
          <w:rFonts w:eastAsia="Arial"/>
        </w:rPr>
        <w:t>re</w:t>
      </w:r>
      <w:bookmarkEnd w:id="17"/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DB38E9" w:rsidP="003412D0">
      <w:pPr>
        <w:pStyle w:val="BodyText"/>
        <w:ind w:left="1307" w:right="310"/>
        <w:jc w:val="both"/>
      </w:pPr>
      <w:r>
        <w:rPr>
          <w:color w:val="5B6770"/>
        </w:rPr>
        <w:t xml:space="preserve">ERCOT will use </w:t>
      </w:r>
      <w:r w:rsidR="00CE09C5">
        <w:rPr>
          <w:color w:val="5B6770"/>
        </w:rPr>
        <w:t>PSS®E</w:t>
      </w:r>
      <w:r w:rsidR="00CE09C5">
        <w:rPr>
          <w:color w:val="5B6770"/>
          <w:spacing w:val="10"/>
        </w:rPr>
        <w:t xml:space="preserve"> </w:t>
      </w:r>
      <w:r w:rsidR="00CE09C5">
        <w:rPr>
          <w:color w:val="5B6770"/>
        </w:rPr>
        <w:t>to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  <w:spacing w:val="-2"/>
        </w:rPr>
        <w:t>b</w:t>
      </w:r>
      <w:r w:rsidR="00CE09C5">
        <w:rPr>
          <w:color w:val="5B6770"/>
        </w:rPr>
        <w:t>u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e</w:t>
      </w:r>
      <w:r w:rsidR="00CE09C5">
        <w:rPr>
          <w:color w:val="5B6770"/>
          <w:spacing w:val="11"/>
        </w:rPr>
        <w:t xml:space="preserve"> </w:t>
      </w:r>
      <w:r w:rsidR="00CE09C5">
        <w:rPr>
          <w:color w:val="5B6770"/>
        </w:rPr>
        <w:t>GIC</w:t>
      </w:r>
      <w:r w:rsidR="00CE09C5">
        <w:rPr>
          <w:color w:val="5B6770"/>
          <w:spacing w:val="12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14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 w:rsidR="00310305">
        <w:rPr>
          <w:color w:val="5B6770"/>
        </w:rPr>
        <w:t>s (Model)</w:t>
      </w:r>
      <w:r w:rsidR="00CE09C5">
        <w:rPr>
          <w:color w:val="5B6770"/>
        </w:rPr>
        <w:t>.</w:t>
      </w:r>
      <w:r w:rsidR="00CE09C5">
        <w:rPr>
          <w:color w:val="5B6770"/>
          <w:spacing w:val="23"/>
        </w:rPr>
        <w:t xml:space="preserve"> </w:t>
      </w:r>
      <w:r w:rsidR="00CE09C5">
        <w:rPr>
          <w:color w:val="5B6770"/>
          <w:spacing w:val="-1"/>
        </w:rPr>
        <w:t>M</w:t>
      </w:r>
      <w:r w:rsidR="00CE09C5">
        <w:rPr>
          <w:color w:val="5B6770"/>
        </w:rPr>
        <w:t>ode</w:t>
      </w:r>
      <w:r w:rsidR="00CE09C5">
        <w:rPr>
          <w:color w:val="5B6770"/>
          <w:spacing w:val="-1"/>
        </w:rPr>
        <w:t>l</w:t>
      </w:r>
      <w:r w:rsidR="00CE09C5">
        <w:rPr>
          <w:color w:val="5B6770"/>
        </w:rPr>
        <w:t>s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-3"/>
        </w:rPr>
        <w:t>w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l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not be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c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eat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d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any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other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</w:rPr>
        <w:t>o</w:t>
      </w:r>
      <w:r w:rsidR="00CE09C5">
        <w:rPr>
          <w:color w:val="5B6770"/>
          <w:spacing w:val="-4"/>
        </w:rPr>
        <w:t>r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at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E</w:t>
      </w:r>
      <w:r w:rsidR="00CE09C5">
        <w:rPr>
          <w:color w:val="5B6770"/>
          <w:spacing w:val="-1"/>
        </w:rPr>
        <w:t>RC</w:t>
      </w:r>
      <w:r w:rsidR="00CE09C5">
        <w:rPr>
          <w:color w:val="5B6770"/>
        </w:rPr>
        <w:t>O</w:t>
      </w:r>
      <w:r w:rsidR="00CE09C5">
        <w:rPr>
          <w:color w:val="5B6770"/>
          <w:spacing w:val="2"/>
        </w:rPr>
        <w:t>T</w:t>
      </w:r>
      <w:r w:rsidR="00CE09C5">
        <w:rPr>
          <w:color w:val="5B6770"/>
        </w:rPr>
        <w:t>.</w:t>
      </w:r>
      <w:r w:rsidR="00CE09C5">
        <w:rPr>
          <w:color w:val="5B6770"/>
          <w:spacing w:val="36"/>
        </w:rPr>
        <w:t xml:space="preserve"> </w:t>
      </w:r>
      <w:r>
        <w:rPr>
          <w:color w:val="5B6770"/>
          <w:spacing w:val="36"/>
        </w:rPr>
        <w:t xml:space="preserve">ERCOT will use the same version of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>
        <w:rPr>
          <w:color w:val="5B6770"/>
        </w:rPr>
        <w:t xml:space="preserve"> as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us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d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e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St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ady</w:t>
      </w:r>
      <w:r w:rsidR="00CE09C5">
        <w:rPr>
          <w:color w:val="5B6770"/>
          <w:spacing w:val="14"/>
        </w:rPr>
        <w:t xml:space="preserve"> </w:t>
      </w:r>
      <w:r w:rsidR="00CE09C5">
        <w:rPr>
          <w:color w:val="5B6770"/>
        </w:rPr>
        <w:t>State</w:t>
      </w:r>
      <w:r w:rsidR="00CE09C5">
        <w:rPr>
          <w:color w:val="5B6770"/>
          <w:spacing w:val="11"/>
        </w:rPr>
        <w:t xml:space="preserve"> </w:t>
      </w:r>
      <w:r w:rsidR="00CE09C5">
        <w:rPr>
          <w:color w:val="5B6770"/>
          <w:spacing w:val="8"/>
        </w:rPr>
        <w:t>W</w:t>
      </w:r>
      <w:r w:rsidR="00CE09C5">
        <w:rPr>
          <w:color w:val="5B6770"/>
          <w:spacing w:val="-2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k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2"/>
        </w:rPr>
        <w:t>n</w:t>
      </w:r>
      <w:r w:rsidR="00CE09C5">
        <w:rPr>
          <w:color w:val="5B6770"/>
        </w:rPr>
        <w:t>g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G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oup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-3"/>
        </w:rPr>
        <w:t>w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th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e</w:t>
      </w:r>
      <w:r w:rsidR="00CE09C5">
        <w:rPr>
          <w:color w:val="5B6770"/>
          <w:spacing w:val="-3"/>
        </w:rPr>
        <w:t>x</w:t>
      </w:r>
      <w:r w:rsidR="00CE09C5">
        <w:rPr>
          <w:color w:val="5B6770"/>
        </w:rPr>
        <w:t>cept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-2"/>
        </w:rPr>
        <w:t>o</w:t>
      </w:r>
      <w:r w:rsidR="00CE09C5">
        <w:rPr>
          <w:color w:val="5B6770"/>
        </w:rPr>
        <w:t>f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us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PSS®E</w:t>
      </w:r>
      <w:r w:rsidR="00CE09C5">
        <w:rPr>
          <w:color w:val="5B6770"/>
          <w:spacing w:val="-2"/>
        </w:rPr>
        <w:t xml:space="preserve"> </w:t>
      </w:r>
      <w:r w:rsidR="00CE09C5">
        <w:rPr>
          <w:color w:val="5B6770"/>
        </w:rPr>
        <w:t>34</w:t>
      </w:r>
      <w:r w:rsidR="00CE09C5">
        <w:rPr>
          <w:color w:val="5B6770"/>
          <w:spacing w:val="-4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</w:rPr>
        <w:t>or</w:t>
      </w:r>
      <w:r w:rsidR="00CE09C5">
        <w:rPr>
          <w:color w:val="5B6770"/>
          <w:spacing w:val="-1"/>
        </w:rPr>
        <w:t xml:space="preserve"> 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t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 xml:space="preserve">al </w:t>
      </w:r>
      <w:r w:rsidR="0051211C">
        <w:rPr>
          <w:color w:val="5B6770"/>
        </w:rPr>
        <w:t xml:space="preserve">GIC System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-3"/>
        </w:rPr>
        <w:t xml:space="preserve"> </w:t>
      </w:r>
      <w:r w:rsidR="00CE09C5">
        <w:rPr>
          <w:color w:val="5B6770"/>
        </w:rPr>
        <w:t>bu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d</w:t>
      </w:r>
      <w:r w:rsidR="0051211C">
        <w:rPr>
          <w:color w:val="5B6770"/>
        </w:rPr>
        <w:t xml:space="preserve"> and GIC flow calculations</w:t>
      </w:r>
      <w:r w:rsidR="00CE09C5">
        <w:rPr>
          <w:color w:val="5B6770"/>
        </w:rPr>
        <w:t>.</w:t>
      </w:r>
    </w:p>
    <w:p w:rsidR="001E576F" w:rsidRDefault="00CE09C5" w:rsidP="009B5980">
      <w:pPr>
        <w:pStyle w:val="Heading3"/>
        <w:rPr>
          <w:rFonts w:eastAsia="Arial"/>
        </w:rPr>
      </w:pPr>
      <w:bookmarkStart w:id="18" w:name="3.1.2._GIC_System_Models_–_General"/>
      <w:bookmarkStart w:id="19" w:name="_Toc499643099"/>
      <w:bookmarkEnd w:id="18"/>
      <w:r>
        <w:rPr>
          <w:rFonts w:eastAsia="Arial"/>
          <w:spacing w:val="1"/>
        </w:rPr>
        <w:t>GI</w:t>
      </w:r>
      <w:r>
        <w:rPr>
          <w:rFonts w:eastAsia="Arial"/>
        </w:rPr>
        <w:t>C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S</w:t>
      </w:r>
      <w:r>
        <w:rPr>
          <w:rFonts w:eastAsia="Arial"/>
          <w:spacing w:val="-6"/>
        </w:rPr>
        <w:t>y</w:t>
      </w:r>
      <w:r>
        <w:rPr>
          <w:rFonts w:eastAsia="Arial"/>
        </w:rPr>
        <w:t>stem Mode</w:t>
      </w:r>
      <w:r>
        <w:rPr>
          <w:rFonts w:eastAsia="Arial"/>
          <w:spacing w:val="1"/>
        </w:rPr>
        <w:t>l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ener</w:t>
      </w:r>
      <w:r>
        <w:rPr>
          <w:rFonts w:eastAsia="Arial"/>
          <w:spacing w:val="-3"/>
        </w:rPr>
        <w:t>a</w:t>
      </w:r>
      <w:r>
        <w:rPr>
          <w:rFonts w:eastAsia="Arial"/>
        </w:rPr>
        <w:t>l</w:t>
      </w:r>
      <w:bookmarkEnd w:id="19"/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 w:rsidP="003412D0">
      <w:pPr>
        <w:pStyle w:val="BodyText"/>
        <w:tabs>
          <w:tab w:val="left" w:pos="9990"/>
        </w:tabs>
        <w:ind w:left="1307" w:right="310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del</w:t>
      </w:r>
      <w:r w:rsidR="00310305"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left="1307" w:right="310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 xml:space="preserve">stem </w:t>
      </w:r>
      <w:r w:rsidR="00310305">
        <w:rPr>
          <w:color w:val="5B6770"/>
          <w:spacing w:val="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tabs>
          <w:tab w:val="left" w:pos="9990"/>
        </w:tabs>
        <w:ind w:left="1307" w:right="310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 w:rsidR="00680BC0">
        <w:rPr>
          <w:color w:val="5B6770"/>
        </w:rPr>
        <w:t>may</w:t>
      </w:r>
      <w:r w:rsidR="00680BC0"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6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9B5980" w:rsidRDefault="00CE09C5" w:rsidP="003412D0">
      <w:pPr>
        <w:pStyle w:val="BodyText"/>
        <w:ind w:left="1307" w:right="310"/>
        <w:jc w:val="both"/>
        <w:rPr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GIC </w:t>
      </w:r>
      <w:r w:rsidR="00D8799F">
        <w:rPr>
          <w:color w:val="5B6770"/>
        </w:rPr>
        <w:t>S</w:t>
      </w:r>
      <w:r w:rsidR="00D8799F">
        <w:rPr>
          <w:color w:val="5B6770"/>
          <w:spacing w:val="-3"/>
        </w:rPr>
        <w:t>y</w:t>
      </w:r>
      <w:r w:rsidR="00D8799F">
        <w:rPr>
          <w:color w:val="5B6770"/>
        </w:rPr>
        <w:t>stem</w:t>
      </w:r>
      <w:r w:rsidR="00D8799F">
        <w:rPr>
          <w:color w:val="5B6770"/>
          <w:spacing w:val="-1"/>
        </w:rPr>
        <w:t xml:space="preserve"> </w:t>
      </w:r>
      <w:r w:rsidR="00D8799F">
        <w:rPr>
          <w:color w:val="5B6770"/>
          <w:spacing w:val="1"/>
        </w:rPr>
        <w:t>M</w:t>
      </w:r>
      <w:r w:rsidR="00D8799F">
        <w:rPr>
          <w:color w:val="5B6770"/>
          <w:spacing w:val="-2"/>
        </w:rPr>
        <w:t>o</w:t>
      </w:r>
      <w:r w:rsidR="00D8799F">
        <w:rPr>
          <w:color w:val="5B6770"/>
        </w:rPr>
        <w:t xml:space="preserve">del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A008ED" w:rsidRDefault="00A008ED" w:rsidP="003412D0">
      <w:pPr>
        <w:pStyle w:val="BodyText"/>
        <w:ind w:left="1307" w:right="310"/>
        <w:jc w:val="both"/>
        <w:rPr>
          <w:color w:val="5B6770"/>
        </w:rPr>
      </w:pPr>
    </w:p>
    <w:p w:rsidR="001E576F" w:rsidRPr="009B5980" w:rsidRDefault="00CE09C5" w:rsidP="003412D0">
      <w:pPr>
        <w:pStyle w:val="BodyText"/>
        <w:numPr>
          <w:ilvl w:val="0"/>
          <w:numId w:val="11"/>
        </w:numPr>
        <w:ind w:left="1710" w:right="310"/>
        <w:jc w:val="both"/>
        <w:rPr>
          <w:color w:val="5B6770"/>
          <w:spacing w:val="-1"/>
        </w:rPr>
      </w:pPr>
      <w:r w:rsidRPr="009B5980">
        <w:rPr>
          <w:color w:val="5B6770"/>
          <w:spacing w:val="-1"/>
        </w:rPr>
        <w:t xml:space="preserve">The System Peak case will be represented by </w:t>
      </w:r>
      <w:r w:rsidR="0051211C">
        <w:rPr>
          <w:color w:val="5B6770"/>
          <w:spacing w:val="-1"/>
        </w:rPr>
        <w:t xml:space="preserve">at least </w:t>
      </w:r>
      <w:proofErr w:type="gramStart"/>
      <w:r w:rsidR="0051211C">
        <w:rPr>
          <w:color w:val="5B6770"/>
          <w:spacing w:val="-1"/>
        </w:rPr>
        <w:t xml:space="preserve">one </w:t>
      </w:r>
      <w:r w:rsidRPr="009B5980">
        <w:rPr>
          <w:color w:val="5B6770"/>
          <w:spacing w:val="-1"/>
        </w:rPr>
        <w:t xml:space="preserve"> SSWG</w:t>
      </w:r>
      <w:proofErr w:type="gramEnd"/>
      <w:r w:rsidRPr="009B5980">
        <w:rPr>
          <w:color w:val="5B6770"/>
          <w:spacing w:val="-1"/>
        </w:rPr>
        <w:t xml:space="preserve"> </w:t>
      </w:r>
      <w:r w:rsidR="0051211C">
        <w:rPr>
          <w:color w:val="5B6770"/>
          <w:spacing w:val="-1"/>
        </w:rPr>
        <w:t>Summer Peak case within the Near-Term Transmission Planning Horizon.</w:t>
      </w:r>
      <w:r w:rsidR="0051211C" w:rsidRPr="009B5980" w:rsidDel="0051211C">
        <w:rPr>
          <w:color w:val="5B6770"/>
          <w:spacing w:val="-1"/>
        </w:rPr>
        <w:t xml:space="preserve"> </w:t>
      </w:r>
      <w:r w:rsidRPr="009B5980">
        <w:rPr>
          <w:color w:val="5B6770"/>
          <w:spacing w:val="-1"/>
        </w:rPr>
        <w:t xml:space="preserve">The Off-peak case will be represented by </w:t>
      </w:r>
      <w:r w:rsidR="0061444F">
        <w:rPr>
          <w:color w:val="5B6770"/>
          <w:spacing w:val="-1"/>
        </w:rPr>
        <w:t>at least one SSWG MIN case within the Near-Term Transmission Planning Horizon.</w:t>
      </w:r>
      <w:r w:rsidR="0061444F" w:rsidRPr="009B5980" w:rsidDel="0061444F">
        <w:rPr>
          <w:color w:val="5B6770"/>
          <w:spacing w:val="-1"/>
        </w:rPr>
        <w:t xml:space="preserve"> </w:t>
      </w:r>
    </w:p>
    <w:p w:rsidR="001E576F" w:rsidRPr="003412D0" w:rsidRDefault="001E576F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1E576F" w:rsidRPr="001416F4" w:rsidRDefault="00CE09C5" w:rsidP="003412D0">
      <w:pPr>
        <w:pStyle w:val="BodyText"/>
        <w:spacing w:before="75"/>
        <w:ind w:left="1307" w:right="310"/>
        <w:jc w:val="both"/>
        <w:rPr>
          <w:rFonts w:cs="Arial"/>
        </w:rPr>
      </w:pP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</w:t>
      </w:r>
      <w:r w:rsidRPr="001416F4">
        <w:rPr>
          <w:rFonts w:cs="Arial"/>
          <w:color w:val="5B6770"/>
          <w:spacing w:val="-2"/>
        </w:rPr>
        <w:t>a</w:t>
      </w:r>
      <w:r w:rsidRPr="001416F4">
        <w:rPr>
          <w:rFonts w:cs="Arial"/>
          <w:color w:val="5B6770"/>
        </w:rPr>
        <w:t>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u</w:t>
      </w:r>
      <w:r w:rsidRPr="001416F4">
        <w:rPr>
          <w:rFonts w:cs="Arial"/>
          <w:color w:val="5B6770"/>
        </w:rPr>
        <w:t>sed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the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bu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k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po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</w:rPr>
        <w:t>er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stem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-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1"/>
        </w:rPr>
        <w:t>ir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3"/>
        </w:rPr>
        <w:t>c</w:t>
      </w:r>
      <w:r w:rsidRPr="001416F4">
        <w:rPr>
          <w:rFonts w:cs="Arial"/>
          <w:color w:val="5B6770"/>
        </w:rPr>
        <w:t xml:space="preserve">t 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w</w:t>
      </w:r>
      <w:r w:rsidRPr="001416F4">
        <w:rPr>
          <w:rFonts w:cs="Arial"/>
          <w:color w:val="5B6770"/>
        </w:rPr>
        <w:t>er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ow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</w:rPr>
        <w:t xml:space="preserve">and </w:t>
      </w:r>
      <w:r w:rsidRPr="001416F4">
        <w:rPr>
          <w:rFonts w:cs="Arial"/>
          <w:color w:val="5B6770"/>
          <w:spacing w:val="-1"/>
        </w:rPr>
        <w:lastRenderedPageBreak/>
        <w:t>i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stem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ab</w:t>
      </w:r>
      <w:r w:rsidRPr="001416F4">
        <w:rPr>
          <w:rFonts w:cs="Arial"/>
          <w:color w:val="5B6770"/>
          <w:spacing w:val="-1"/>
        </w:rPr>
        <w:t>ili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.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capac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 p</w:t>
      </w:r>
      <w:r w:rsidRPr="001416F4">
        <w:rPr>
          <w:rFonts w:cs="Arial"/>
          <w:color w:val="5B6770"/>
          <w:spacing w:val="-4"/>
        </w:rPr>
        <w:t>r</w:t>
      </w:r>
      <w:r w:rsidRPr="001416F4">
        <w:rPr>
          <w:rFonts w:cs="Arial"/>
          <w:color w:val="5B6770"/>
        </w:rPr>
        <w:t>esent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y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h</w:t>
      </w:r>
      <w:r w:rsidRPr="001416F4">
        <w:rPr>
          <w:rFonts w:cs="Arial"/>
          <w:color w:val="5B6770"/>
          <w:spacing w:val="1"/>
        </w:rPr>
        <w:t>i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h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2"/>
        </w:rPr>
        <w:t>ed</w:t>
      </w:r>
      <w:r w:rsidRPr="001416F4">
        <w:rPr>
          <w:rFonts w:cs="Arial"/>
          <w:color w:val="5B6770"/>
        </w:rPr>
        <w:t>ance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 xml:space="preserve">he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ow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f</w:t>
      </w:r>
      <w:r w:rsidRPr="001416F4">
        <w:rPr>
          <w:rFonts w:cs="Arial"/>
          <w:color w:val="5B6770"/>
          <w:spacing w:val="3"/>
        </w:rPr>
        <w:t xml:space="preserve"> 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I</w:t>
      </w:r>
      <w:r w:rsidRPr="001416F4">
        <w:rPr>
          <w:rFonts w:cs="Arial"/>
          <w:color w:val="5B6770"/>
          <w:spacing w:val="-1"/>
        </w:rPr>
        <w:t>C</w:t>
      </w:r>
      <w:r w:rsidRPr="001416F4">
        <w:rPr>
          <w:rFonts w:cs="Arial"/>
          <w:color w:val="5B6770"/>
        </w:rPr>
        <w:t xml:space="preserve">. </w:t>
      </w:r>
      <w:r w:rsidRPr="001416F4">
        <w:rPr>
          <w:rFonts w:cs="Arial"/>
          <w:color w:val="5B6770"/>
          <w:spacing w:val="-1"/>
        </w:rPr>
        <w:t>N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C has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eco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2"/>
        </w:rPr>
        <w:t>d</w:t>
      </w:r>
      <w:r w:rsidRPr="001416F4">
        <w:rPr>
          <w:rFonts w:cs="Arial"/>
          <w:color w:val="5B6770"/>
        </w:rPr>
        <w:t>ed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de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</w:rPr>
        <w:t>ng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th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 xml:space="preserve">ds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the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r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</w:rPr>
        <w:t>GIC app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</w:rPr>
        <w:t>cat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u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 xml:space="preserve">: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2"/>
        </w:rPr>
        <w:t>d</w:t>
      </w:r>
      <w:r w:rsidRPr="001416F4">
        <w:rPr>
          <w:rFonts w:cs="Arial"/>
          <w:color w:val="5B6770"/>
        </w:rPr>
        <w:t>el the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</w:t>
      </w:r>
      <w:r w:rsidRPr="001416F4">
        <w:rPr>
          <w:rFonts w:cs="Arial"/>
          <w:color w:val="5B6770"/>
          <w:spacing w:val="-2"/>
        </w:rPr>
        <w:t>a</w:t>
      </w:r>
      <w:r w:rsidRPr="001416F4">
        <w:rPr>
          <w:rFonts w:cs="Arial"/>
          <w:color w:val="5B6770"/>
        </w:rPr>
        <w:t>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th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>r</w:t>
      </w:r>
      <w:r w:rsidRPr="001416F4">
        <w:rPr>
          <w:rFonts w:cs="Arial"/>
          <w:color w:val="5B6770"/>
        </w:rPr>
        <w:t>y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1"/>
        </w:rPr>
        <w:t>r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es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stance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uch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as 1</w:t>
      </w:r>
      <w:r w:rsidRPr="001416F4">
        <w:rPr>
          <w:rFonts w:cs="Arial"/>
          <w:color w:val="5B6770"/>
          <w:spacing w:val="2"/>
        </w:rPr>
        <w:t xml:space="preserve"> </w:t>
      </w:r>
      <w:proofErr w:type="spellStart"/>
      <w:r w:rsidR="002C7C9B" w:rsidRPr="001416F4">
        <w:rPr>
          <w:rFonts w:cs="Arial"/>
          <w:color w:val="5B6770"/>
          <w:spacing w:val="2"/>
        </w:rPr>
        <w:t>megohm</w:t>
      </w:r>
      <w:proofErr w:type="spellEnd"/>
      <w:r w:rsidR="002C7C9B"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1"/>
        </w:rPr>
        <w:t>(M</w:t>
      </w:r>
      <w:r w:rsidRPr="001416F4">
        <w:rPr>
          <w:rFonts w:cs="Arial"/>
          <w:color w:val="5B6770"/>
        </w:rPr>
        <w:t>Ω</w:t>
      </w:r>
      <w:r w:rsidRPr="001416F4">
        <w:rPr>
          <w:rFonts w:cs="Arial"/>
          <w:color w:val="5B6770"/>
          <w:spacing w:val="-1"/>
        </w:rPr>
        <w:t>)</w:t>
      </w:r>
      <w:r w:rsidRPr="001416F4">
        <w:rPr>
          <w:rFonts w:cs="Arial"/>
          <w:color w:val="5B6770"/>
        </w:rPr>
        <w:t>; or</w:t>
      </w:r>
      <w:r w:rsidRPr="001416F4">
        <w:rPr>
          <w:rFonts w:cs="Arial"/>
          <w:color w:val="5B6770"/>
          <w:spacing w:val="66"/>
        </w:rPr>
        <w:t xml:space="preserve"> </w:t>
      </w:r>
      <w:r w:rsidRPr="001416F4">
        <w:rPr>
          <w:rFonts w:cs="Arial"/>
          <w:color w:val="5B6770"/>
          <w:spacing w:val="-4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  <w:spacing w:val="-2"/>
        </w:rPr>
        <w:t>n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 xml:space="preserve">nt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ep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ent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ng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ca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 xml:space="preserve">tor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-1"/>
        </w:rPr>
        <w:t xml:space="preserve"> </w:t>
      </w:r>
      <w:r w:rsidR="00244975" w:rsidRPr="001416F4">
        <w:rPr>
          <w:rFonts w:cs="Arial"/>
          <w:color w:val="5B6770"/>
          <w:spacing w:val="1"/>
        </w:rPr>
        <w:t>M</w:t>
      </w:r>
      <w:r w:rsidR="00244975" w:rsidRPr="001416F4">
        <w:rPr>
          <w:rFonts w:cs="Arial"/>
          <w:color w:val="5B6770"/>
          <w:spacing w:val="-2"/>
        </w:rPr>
        <w:t>o</w:t>
      </w:r>
      <w:r w:rsidR="00244975" w:rsidRPr="001416F4">
        <w:rPr>
          <w:rFonts w:cs="Arial"/>
          <w:color w:val="5B6770"/>
        </w:rPr>
        <w:t xml:space="preserve">del </w:t>
      </w:r>
      <w:r w:rsidRPr="001416F4">
        <w:rPr>
          <w:rFonts w:cs="Arial"/>
          <w:color w:val="5B6770"/>
          <w:spacing w:val="-3"/>
        </w:rPr>
        <w:t>c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te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 xml:space="preserve">. 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In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RC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2"/>
        </w:rPr>
        <w:t>GI</w:t>
      </w:r>
      <w:r w:rsidRPr="001416F4">
        <w:rPr>
          <w:rFonts w:cs="Arial"/>
          <w:color w:val="5B6770"/>
        </w:rPr>
        <w:t xml:space="preserve">C </w:t>
      </w:r>
      <w:r w:rsidR="00D8799F" w:rsidRPr="001416F4">
        <w:rPr>
          <w:rFonts w:cs="Arial"/>
          <w:color w:val="5B6770"/>
        </w:rPr>
        <w:t>S</w:t>
      </w:r>
      <w:r w:rsidR="00D8799F" w:rsidRPr="001416F4">
        <w:rPr>
          <w:rFonts w:cs="Arial"/>
          <w:color w:val="5B6770"/>
          <w:spacing w:val="-3"/>
        </w:rPr>
        <w:t>y</w:t>
      </w:r>
      <w:r w:rsidR="00D8799F" w:rsidRPr="001416F4">
        <w:rPr>
          <w:rFonts w:cs="Arial"/>
          <w:color w:val="5B6770"/>
        </w:rPr>
        <w:t>stem</w:t>
      </w:r>
      <w:r w:rsidR="00D8799F" w:rsidRPr="001416F4">
        <w:rPr>
          <w:rFonts w:cs="Arial"/>
          <w:color w:val="5B6770"/>
          <w:spacing w:val="2"/>
        </w:rPr>
        <w:t xml:space="preserve"> </w:t>
      </w:r>
      <w:r w:rsidR="00D8799F" w:rsidRPr="001416F4">
        <w:rPr>
          <w:rFonts w:cs="Arial"/>
          <w:color w:val="5B6770"/>
          <w:spacing w:val="-1"/>
        </w:rPr>
        <w:t>M</w:t>
      </w:r>
      <w:r w:rsidR="00D8799F" w:rsidRPr="001416F4">
        <w:rPr>
          <w:rFonts w:cs="Arial"/>
          <w:color w:val="5B6770"/>
        </w:rPr>
        <w:t>ode</w:t>
      </w:r>
      <w:r w:rsidR="00D8799F"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,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G</w:t>
      </w:r>
      <w:r w:rsidRPr="001416F4">
        <w:rPr>
          <w:rFonts w:cs="Arial"/>
          <w:color w:val="5B6770"/>
          <w:spacing w:val="-1"/>
        </w:rPr>
        <w:t>D</w:t>
      </w:r>
      <w:r w:rsidRPr="001416F4">
        <w:rPr>
          <w:rFonts w:cs="Arial"/>
          <w:color w:val="5B6770"/>
          <w:spacing w:val="2"/>
        </w:rPr>
        <w:t>T</w:t>
      </w:r>
      <w:r w:rsidRPr="001416F4">
        <w:rPr>
          <w:rFonts w:cs="Arial"/>
          <w:color w:val="5B6770"/>
        </w:rPr>
        <w:t xml:space="preserve">F 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as dec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use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1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4"/>
        </w:rPr>
        <w:t>M</w:t>
      </w:r>
      <w:r w:rsidRPr="001416F4">
        <w:rPr>
          <w:rFonts w:cs="Arial"/>
          <w:color w:val="5B6770"/>
        </w:rPr>
        <w:t xml:space="preserve">Ω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et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od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for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l 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capac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s.</w:t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0" w:name="3.2._Substation_Data"/>
      <w:bookmarkStart w:id="21" w:name="_Toc499643100"/>
      <w:bookmarkEnd w:id="20"/>
      <w:r>
        <w:t>Substat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D</w:t>
      </w:r>
      <w:r>
        <w:t>ata</w:t>
      </w:r>
      <w:bookmarkEnd w:id="21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:rsidTr="00C53BDD">
        <w:trPr>
          <w:trHeight w:hRule="exact" w:val="237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 w:rsidP="002C7D8D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2C7D8D">
              <w:rPr>
                <w:rFonts w:ascii="Arial" w:eastAsia="Arial" w:hAnsi="Arial" w:cs="Arial"/>
                <w:color w:val="5B6770"/>
              </w:rPr>
              <w:t xml:space="preserve"> – Unique number within the entities assigned range.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C53BDD">
        <w:trPr>
          <w:trHeight w:hRule="exact" w:val="292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 w:rsidR="00102582">
              <w:rPr>
                <w:rFonts w:ascii="Arial" w:eastAsia="Arial" w:hAnsi="Arial" w:cs="Arial"/>
                <w:color w:val="5B6770"/>
              </w:rPr>
              <w:t xml:space="preserve"> All buses in the SSWG case need to be included in a station even if that station does not have a grounded element.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171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r w:rsidR="00102582">
              <w:rPr>
                <w:rFonts w:ascii="Arial" w:eastAsia="Arial" w:hAnsi="Arial" w:cs="Arial"/>
                <w:color w:val="5B6770"/>
              </w:rPr>
              <w:t xml:space="preserve"> – Limit substation names to 12 characters. Do not include quotations in the substation name.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94511D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94511D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0" w:line="240" w:lineRule="exact"/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 w:rsidRPr="0094511D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 w:rsidRPr="0094511D">
              <w:rPr>
                <w:rFonts w:ascii="Arial" w:eastAsia="Arial" w:hAnsi="Arial" w:cs="Arial"/>
                <w:color w:val="5B6770"/>
              </w:rPr>
              <w:t>g</w:t>
            </w:r>
            <w:r w:rsidRPr="0094511D"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</w:rPr>
              <w:t>me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830AD3">
        <w:trPr>
          <w:trHeight w:hRule="exact" w:val="208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color w:val="5B6770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830AD3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 w:rsidRPr="00830AD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830AD3">
              <w:rPr>
                <w:rFonts w:ascii="Arial" w:eastAsia="Arial" w:hAnsi="Arial" w:cs="Arial"/>
                <w:color w:val="5B6770"/>
              </w:rPr>
              <w:t>n</w:t>
            </w:r>
            <w:r w:rsidRPr="00830AD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830AD3">
              <w:rPr>
                <w:rFonts w:ascii="Arial" w:eastAsia="Arial" w:hAnsi="Arial" w:cs="Arial"/>
                <w:color w:val="5B6770"/>
              </w:rPr>
              <w:t>r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</w:rPr>
              <w:t>s</w:t>
            </w:r>
            <w:r w:rsidR="00102582" w:rsidRPr="00830AD3">
              <w:rPr>
                <w:rFonts w:ascii="Arial" w:eastAsia="Arial" w:hAnsi="Arial" w:cs="Arial"/>
                <w:color w:val="5B6770"/>
              </w:rPr>
              <w:t xml:space="preserve"> – degrees must be in decimal form.</w:t>
            </w:r>
          </w:p>
          <w:p w:rsidR="00065D89" w:rsidRDefault="00065D89">
            <w:pPr>
              <w:pStyle w:val="TableParagraph"/>
              <w:ind w:left="102"/>
              <w:rPr>
                <w:rFonts w:ascii="Arial" w:eastAsia="Arial" w:hAnsi="Arial" w:cs="Arial"/>
                <w:color w:val="5B6770"/>
              </w:rPr>
            </w:pPr>
            <w:r>
              <w:rPr>
                <w:rFonts w:ascii="Arial" w:eastAsia="Arial" w:hAnsi="Arial" w:cs="Arial"/>
                <w:color w:val="5B6770"/>
              </w:rPr>
              <w:t>For example:</w:t>
            </w:r>
          </w:p>
          <w:p w:rsidR="00065D89" w:rsidRDefault="00065D89">
            <w:pPr>
              <w:pStyle w:val="TableParagraph"/>
              <w:ind w:left="102"/>
              <w:rPr>
                <w:rFonts w:ascii="Arial" w:eastAsia="Arial" w:hAnsi="Arial" w:cs="Arial"/>
                <w:color w:val="5B6770"/>
              </w:rPr>
            </w:pPr>
            <w:r>
              <w:rPr>
                <w:rFonts w:ascii="Arial" w:eastAsia="Arial" w:hAnsi="Arial" w:cs="Arial"/>
                <w:color w:val="5B6770"/>
              </w:rPr>
              <w:t>Latitude (</w:t>
            </w:r>
            <w:proofErr w:type="spellStart"/>
            <w:r>
              <w:rPr>
                <w:rFonts w:ascii="Arial" w:eastAsia="Arial" w:hAnsi="Arial" w:cs="Arial"/>
                <w:color w:val="5B6770"/>
              </w:rPr>
              <w:t>deg</w:t>
            </w:r>
            <w:proofErr w:type="spellEnd"/>
            <w:r>
              <w:rPr>
                <w:rFonts w:ascii="Arial" w:eastAsia="Arial" w:hAnsi="Arial" w:cs="Arial"/>
                <w:color w:val="5B6770"/>
              </w:rPr>
              <w:t>):</w:t>
            </w:r>
          </w:p>
          <w:p w:rsidR="00065D89" w:rsidRPr="00830AD3" w:rsidRDefault="00065D89">
            <w:pPr>
              <w:pStyle w:val="TableParagraph"/>
              <w:ind w:left="102"/>
              <w:rPr>
                <w:rFonts w:ascii="Arial" w:eastAsia="Arial" w:hAnsi="Arial" w:cs="Arial"/>
                <w:color w:val="5B6770"/>
              </w:rPr>
            </w:pPr>
            <w:r>
              <w:rPr>
                <w:rFonts w:ascii="Arial" w:eastAsia="Arial" w:hAnsi="Arial" w:cs="Arial"/>
                <w:color w:val="5B6770"/>
              </w:rPr>
              <w:t>28.894473</w:t>
            </w:r>
          </w:p>
          <w:p w:rsidR="006A7217" w:rsidRPr="00D0382C" w:rsidRDefault="006A7217">
            <w:pPr>
              <w:pStyle w:val="TableParagraph"/>
              <w:ind w:left="102"/>
              <w:rPr>
                <w:rFonts w:eastAsia="Arial" w:cs="Arial"/>
              </w:rPr>
            </w:pPr>
          </w:p>
          <w:p w:rsidR="006A7217" w:rsidRDefault="006A721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D63F31">
        <w:trPr>
          <w:trHeight w:hRule="exact" w:val="19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Pr="00830AD3" w:rsidRDefault="00CE09C5">
            <w:pPr>
              <w:pStyle w:val="TableParagraph"/>
              <w:ind w:left="102"/>
              <w:rPr>
                <w:rFonts w:ascii="Arial" w:eastAsia="Arial" w:hAnsi="Arial" w:cs="Arial"/>
                <w:color w:val="5B6770"/>
                <w:spacing w:val="-1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Station Longitude in degrees</w:t>
            </w:r>
            <w:r w:rsidR="00102582" w:rsidRPr="00830AD3">
              <w:rPr>
                <w:rFonts w:ascii="Arial" w:eastAsia="Arial" w:hAnsi="Arial" w:cs="Arial"/>
                <w:color w:val="5B6770"/>
                <w:spacing w:val="-1"/>
              </w:rPr>
              <w:t xml:space="preserve"> – degrees must be in decimal form.</w:t>
            </w:r>
          </w:p>
          <w:p w:rsidR="00102582" w:rsidRPr="00830AD3" w:rsidRDefault="00102582">
            <w:pPr>
              <w:pStyle w:val="TableParagraph"/>
              <w:ind w:left="102"/>
              <w:rPr>
                <w:rFonts w:ascii="Arial" w:eastAsia="Arial" w:hAnsi="Arial" w:cs="Arial"/>
                <w:color w:val="5B6770"/>
                <w:spacing w:val="-1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For example:</w:t>
            </w:r>
          </w:p>
          <w:p w:rsidR="00102582" w:rsidRPr="00830AD3" w:rsidRDefault="00102582" w:rsidP="00102582">
            <w:pPr>
              <w:pStyle w:val="TableParagraph"/>
              <w:ind w:left="102"/>
              <w:rPr>
                <w:rFonts w:ascii="Arial" w:eastAsia="Arial" w:hAnsi="Arial" w:cs="Arial"/>
                <w:color w:val="5B6770"/>
                <w:spacing w:val="-1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Longitude(</w:t>
            </w:r>
            <w:proofErr w:type="spellStart"/>
            <w:r w:rsidRPr="00830AD3">
              <w:rPr>
                <w:rFonts w:ascii="Arial" w:eastAsia="Arial" w:hAnsi="Arial" w:cs="Arial"/>
                <w:color w:val="5B6770"/>
                <w:spacing w:val="-1"/>
              </w:rPr>
              <w:t>deg</w:t>
            </w:r>
            <w:proofErr w:type="spellEnd"/>
            <w:r w:rsidRPr="00830AD3">
              <w:rPr>
                <w:rFonts w:ascii="Arial" w:eastAsia="Arial" w:hAnsi="Arial" w:cs="Arial"/>
                <w:color w:val="5B6770"/>
                <w:spacing w:val="-1"/>
              </w:rPr>
              <w:t xml:space="preserve">) </w:t>
            </w:r>
          </w:p>
          <w:p w:rsidR="00102582" w:rsidRDefault="00102582" w:rsidP="0010258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-97.135125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224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1C0EFC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1C0EFC">
              <w:rPr>
                <w:rFonts w:ascii="Arial" w:eastAsia="Arial" w:hAnsi="Arial" w:cs="Arial"/>
                <w:color w:val="5B6770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ce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(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</w:rPr>
              <w:t>ms)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:rsidR="001E576F" w:rsidRPr="001C0EFC" w:rsidRDefault="00CE09C5" w:rsidP="001B21B2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proofErr w:type="gramStart"/>
            <w:r w:rsidRPr="001C0EFC"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proofErr w:type="gramEnd"/>
            <w:r w:rsidRPr="001C0EFC">
              <w:rPr>
                <w:rFonts w:ascii="Arial" w:eastAsia="Arial" w:hAnsi="Arial" w:cs="Arial"/>
                <w:color w:val="5B6770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</w:rPr>
              <w:t>m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rs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1C0EFC">
              <w:rPr>
                <w:rFonts w:ascii="Arial" w:eastAsia="Arial" w:hAnsi="Arial" w:cs="Arial"/>
                <w:color w:val="5B6770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  <w:r w:rsidR="00BD6BBA" w:rsidRPr="001C0EFC">
              <w:rPr>
                <w:rFonts w:ascii="Arial" w:eastAsia="Arial" w:hAnsi="Arial" w:cs="Arial"/>
                <w:color w:val="5B6770"/>
              </w:rPr>
              <w:t xml:space="preserve">  </w:t>
            </w:r>
            <w:r w:rsidR="001B21B2">
              <w:rPr>
                <w:rFonts w:ascii="Arial" w:eastAsia="Arial" w:hAnsi="Arial" w:cs="Arial"/>
                <w:color w:val="5B6770"/>
              </w:rPr>
              <w:t>Use RG</w:t>
            </w:r>
            <w:r w:rsidR="0056026C">
              <w:rPr>
                <w:rFonts w:ascii="Arial" w:eastAsia="Arial" w:hAnsi="Arial" w:cs="Arial"/>
                <w:color w:val="5B6770"/>
              </w:rPr>
              <w:t xml:space="preserve"> = 9999 if substation is ungrounded</w:t>
            </w:r>
            <w:r w:rsidR="001B21B2">
              <w:rPr>
                <w:rFonts w:ascii="Arial" w:eastAsia="Arial" w:hAnsi="Arial" w:cs="Arial"/>
                <w:color w:val="5B6770"/>
              </w:rPr>
              <w:t>.</w:t>
            </w:r>
            <w:r w:rsidR="00BD6BBA" w:rsidRPr="001C0EFC">
              <w:rPr>
                <w:rFonts w:ascii="Arial" w:eastAsia="Arial" w:hAnsi="Arial" w:cs="Arial"/>
                <w:color w:val="5B6770"/>
              </w:rPr>
              <w:t xml:space="preserve"> RG = 0.1 ohm by default.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1C0EFC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1C0EFC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1C0EFC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1C0EFC">
              <w:rPr>
                <w:rFonts w:ascii="Arial" w:eastAsia="Arial" w:hAnsi="Arial" w:cs="Arial"/>
                <w:color w:val="5B6770"/>
              </w:rPr>
              <w:t>r 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20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F85" w:rsidRDefault="00CE09C5" w:rsidP="001F749B">
            <w:pPr>
              <w:pStyle w:val="TableParagraph"/>
              <w:spacing w:line="252" w:lineRule="exact"/>
              <w:ind w:left="-13"/>
              <w:jc w:val="center"/>
              <w:rPr>
                <w:rFonts w:ascii="Arial" w:eastAsia="Arial" w:hAnsi="Arial" w:cs="Arial"/>
                <w:color w:val="5B6770"/>
                <w:spacing w:val="-1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</w:p>
          <w:p w:rsidR="001E576F" w:rsidRDefault="005B07DD" w:rsidP="001F749B">
            <w:pPr>
              <w:pStyle w:val="TableParagraph"/>
              <w:spacing w:line="252" w:lineRule="exact"/>
              <w:ind w:left="-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 w:rsidR="00D63F31">
              <w:rPr>
                <w:rFonts w:ascii="Arial" w:eastAsia="Arial" w:hAnsi="Arial" w:cs="Arial"/>
                <w:color w:val="5B6770"/>
                <w:spacing w:val="-1"/>
              </w:rPr>
              <w:t xml:space="preserve"> – Earth model must be entered without dashes.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5B07DD" w:rsidP="00B12D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ERCOT will provide this data for RE stations, and TSPs will provide this data for their stations.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e:</w:t>
            </w:r>
          </w:p>
          <w:p w:rsidR="001E576F" w:rsidRDefault="006141C6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12"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5B07DD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2" w:name="3.3._Transformer_Data_Including_Generato"/>
      <w:bookmarkStart w:id="23" w:name="_Toc499643101"/>
      <w:bookmarkEnd w:id="22"/>
      <w:r>
        <w:rPr>
          <w:spacing w:val="-3"/>
        </w:rPr>
        <w:t>T</w:t>
      </w:r>
      <w:r>
        <w:t xml:space="preserve">ransformer </w:t>
      </w:r>
      <w:r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rPr>
          <w:spacing w:val="-3"/>
        </w:rPr>
        <w:t>u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ener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tep-</w:t>
      </w:r>
      <w:r>
        <w:rPr>
          <w:spacing w:val="-4"/>
        </w:rPr>
        <w:t>U</w:t>
      </w:r>
      <w:r>
        <w:t xml:space="preserve">p </w:t>
      </w:r>
      <w:r>
        <w:rPr>
          <w:spacing w:val="-2"/>
        </w:rPr>
        <w:t>(</w:t>
      </w:r>
      <w:r>
        <w:rPr>
          <w:spacing w:val="1"/>
        </w:rPr>
        <w:t>G</w:t>
      </w:r>
      <w:r>
        <w:t>SU)</w:t>
      </w:r>
      <w:bookmarkEnd w:id="23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right="310"/>
        <w:jc w:val="both"/>
        <w:rPr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 w:rsidR="000E2C93">
        <w:rPr>
          <w:color w:val="5B6770"/>
        </w:rPr>
        <w:t>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 w:rsidR="000E2C93">
        <w:rPr>
          <w:color w:val="5B6770"/>
          <w:spacing w:val="2"/>
        </w:rPr>
        <w:t xml:space="preserve">are only needed if they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 w:rsidR="00E7614B">
        <w:rPr>
          <w:color w:val="5B6770"/>
        </w:rPr>
        <w:t xml:space="preserve"> and are high-side wye grounded</w:t>
      </w:r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 w:rsidR="002E1CA7">
        <w:rPr>
          <w:color w:val="5B6770"/>
        </w:rPr>
        <w:t>da</w:t>
      </w:r>
      <w:r w:rsidR="002E1CA7">
        <w:rPr>
          <w:color w:val="5B6770"/>
          <w:spacing w:val="-2"/>
        </w:rPr>
        <w:t>t</w:t>
      </w:r>
      <w:r w:rsidR="002E1CA7">
        <w:rPr>
          <w:color w:val="5B6770"/>
        </w:rPr>
        <w:t>a</w:t>
      </w:r>
      <w:r w:rsidR="00E7614B">
        <w:rPr>
          <w:color w:val="5B6770"/>
        </w:rPr>
        <w:t>.</w:t>
      </w:r>
    </w:p>
    <w:p w:rsidR="0035205A" w:rsidRDefault="0035205A">
      <w:pPr>
        <w:pStyle w:val="BodyText"/>
        <w:ind w:right="270"/>
      </w:pPr>
    </w:p>
    <w:p w:rsidR="0035205A" w:rsidRPr="00C53BDD" w:rsidRDefault="0035205A" w:rsidP="003412D0">
      <w:pPr>
        <w:pStyle w:val="BodyText"/>
        <w:ind w:right="310"/>
        <w:jc w:val="both"/>
        <w:rPr>
          <w:color w:val="5B6770"/>
          <w:spacing w:val="2"/>
        </w:rPr>
      </w:pPr>
      <w:r w:rsidRPr="00C53BDD">
        <w:rPr>
          <w:color w:val="5B6770"/>
          <w:spacing w:val="2"/>
        </w:rPr>
        <w:t xml:space="preserve">Note: Load-serving substation power transformers are not included in the GIC </w:t>
      </w:r>
      <w:r w:rsidR="006E7A96" w:rsidRPr="00C53BDD">
        <w:rPr>
          <w:color w:val="5B6770"/>
          <w:spacing w:val="2"/>
        </w:rPr>
        <w:t>S</w:t>
      </w:r>
      <w:r w:rsidRPr="00C53BDD">
        <w:rPr>
          <w:color w:val="5B6770"/>
          <w:spacing w:val="2"/>
        </w:rPr>
        <w:t xml:space="preserve">ystem </w:t>
      </w:r>
      <w:r w:rsidR="006E7A96" w:rsidRPr="00C53BDD">
        <w:rPr>
          <w:color w:val="5B6770"/>
          <w:spacing w:val="2"/>
        </w:rPr>
        <w:t>M</w:t>
      </w:r>
      <w:r w:rsidRPr="00C53BDD">
        <w:rPr>
          <w:color w:val="5B6770"/>
          <w:spacing w:val="2"/>
        </w:rPr>
        <w:t>odel.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F4736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F4736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DB38E9">
              <w:rPr>
                <w:rFonts w:ascii="Arial" w:hAnsi="Arial" w:cs="Arial"/>
                <w:color w:val="5B6770"/>
                <w:sz w:val="24"/>
                <w:szCs w:val="24"/>
              </w:rPr>
              <w:t>. No default allowed.</w:t>
            </w:r>
          </w:p>
          <w:p w:rsidR="001E576F" w:rsidRPr="004D183C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:rsidTr="0005662F">
        <w:trPr>
          <w:trHeight w:hRule="exact" w:val="183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:rsidR="001E576F" w:rsidRPr="004D183C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C7D8D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within the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426493">
              <w:rPr>
                <w:rFonts w:ascii="Arial" w:hAnsi="Arial" w:cs="Arial"/>
                <w:color w:val="5B6770"/>
                <w:sz w:val="24"/>
                <w:szCs w:val="24"/>
              </w:rPr>
              <w:t>. Enter 0 for two winding transformers.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:rsidTr="0005662F">
        <w:trPr>
          <w:trHeight w:hRule="exact" w:val="155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576F" w:rsidRPr="004D183C" w:rsidRDefault="00CE09C5" w:rsidP="00A775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r w:rsidR="00A77522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at nominal tap and adjusted to 75°C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05662F">
        <w:trPr>
          <w:trHeight w:hRule="exact" w:val="162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576F" w:rsidRPr="004D183C" w:rsidRDefault="00CE09C5" w:rsidP="00A775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r w:rsidR="00A77522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at nominal tap and adjusted to 75°C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 w:rsidTr="0005662F">
        <w:trPr>
          <w:trHeight w:hRule="exact" w:val="152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 w:rsidP="00A77522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r w:rsidR="00A77522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at nominal tap and adjusted to 75°C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4A3224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workbook.</w:t>
            </w:r>
          </w:p>
        </w:tc>
      </w:tr>
    </w:tbl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 w:rsidP="00E8593F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  <w:r w:rsidR="00E8593F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 w:rsidP="00E8593F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  <w:r w:rsidR="00E8593F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</w:t>
            </w:r>
          </w:p>
          <w:p w:rsidR="001E576F" w:rsidRPr="0019574B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19574B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that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proofErr w:type="gramEnd"/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47FD9" w:rsidRDefault="00CE09C5" w:rsidP="00B12D8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3"/>
          <w:footerReference w:type="default" r:id="rId14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D63F31" w:rsidRPr="00D63F31" w:rsidRDefault="00CE09C5" w:rsidP="00D63F31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  <w:r w:rsidR="00D63F31">
              <w:rPr>
                <w:rFonts w:ascii="Arial" w:eastAsia="Arial" w:hAnsi="Arial" w:cs="Arial"/>
                <w:color w:val="5B6770"/>
                <w:sz w:val="24"/>
                <w:szCs w:val="24"/>
              </w:rPr>
              <w:br/>
            </w:r>
          </w:p>
          <w:p w:rsidR="002A7DDE" w:rsidRPr="00C53BDD" w:rsidRDefault="00D63F31" w:rsidP="00D63F31">
            <w:pPr>
              <w:pStyle w:val="CommentText"/>
              <w:rPr>
                <w:rFonts w:ascii="Arial" w:eastAsia="Arial" w:hAnsi="Arial" w:cs="Arial"/>
                <w:color w:val="5B6770"/>
                <w:sz w:val="24"/>
                <w:szCs w:val="24"/>
              </w:rPr>
            </w:pPr>
            <w:r w:rsidRPr="00C53BDD">
              <w:rPr>
                <w:rFonts w:ascii="Arial" w:eastAsia="Arial" w:hAnsi="Arial" w:cs="Arial"/>
                <w:color w:val="5B6770"/>
                <w:sz w:val="24"/>
                <w:szCs w:val="24"/>
              </w:rPr>
              <w:t>NOTE: YNa0d1 must be used instead of</w:t>
            </w:r>
            <w:r w:rsidR="002A7DDE" w:rsidRPr="00C53BDD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</w:p>
          <w:p w:rsidR="00D63F31" w:rsidRDefault="002A7DDE" w:rsidP="00D63F31">
            <w:pPr>
              <w:pStyle w:val="CommentText"/>
              <w:rPr>
                <w:rFonts w:ascii="Arial" w:eastAsia="Arial" w:hAnsi="Arial" w:cs="Arial"/>
                <w:color w:val="5B677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 w:rsidR="00D63F31" w:rsidRPr="00C53BDD">
              <w:rPr>
                <w:rFonts w:ascii="Arial" w:eastAsia="Arial" w:hAnsi="Arial" w:cs="Arial"/>
                <w:color w:val="5B6770"/>
                <w:sz w:val="24"/>
                <w:szCs w:val="24"/>
              </w:rPr>
              <w:t>YyN</w:t>
            </w:r>
            <w:proofErr w:type="spellEnd"/>
            <w:r w:rsidR="00D63F31" w:rsidRPr="00C53BDD">
              <w:rPr>
                <w:rFonts w:ascii="Arial" w:eastAsia="Arial" w:hAnsi="Arial" w:cs="Arial"/>
                <w:color w:val="5B6770"/>
                <w:sz w:val="24"/>
                <w:szCs w:val="24"/>
              </w:rPr>
              <w:t>(</w:t>
            </w:r>
            <w:proofErr w:type="gramEnd"/>
            <w:r w:rsidR="00D63F31" w:rsidRPr="00C53BDD">
              <w:rPr>
                <w:rFonts w:ascii="Arial" w:eastAsia="Arial" w:hAnsi="Arial" w:cs="Arial"/>
                <w:color w:val="5B6770"/>
                <w:sz w:val="24"/>
                <w:szCs w:val="24"/>
              </w:rPr>
              <w:t>auto)d1</w:t>
            </w:r>
            <w:r w:rsidR="00640A93"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640A93" w:rsidRDefault="00640A93" w:rsidP="00D63F31">
            <w:pPr>
              <w:pStyle w:val="CommentText"/>
              <w:rPr>
                <w:rFonts w:ascii="Arial" w:eastAsia="Arial" w:hAnsi="Arial" w:cs="Arial"/>
                <w:color w:val="5B6770"/>
                <w:sz w:val="24"/>
                <w:szCs w:val="24"/>
              </w:rPr>
            </w:pPr>
          </w:p>
          <w:p w:rsidR="00640A93" w:rsidRPr="00C53BDD" w:rsidRDefault="00640A93" w:rsidP="00640A93">
            <w:pPr>
              <w:pStyle w:val="CommentText"/>
              <w:rPr>
                <w:rFonts w:ascii="Arial" w:eastAsia="Arial" w:hAnsi="Arial" w:cs="Arial"/>
                <w:color w:val="5B677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 a GSU with Y connected primary winding and two delta connected secondary windings, use Ynd1d1 (for 30</w:t>
            </w:r>
            <w:r w:rsidRPr="00F40BA2">
              <w:rPr>
                <w:rFonts w:ascii="Arial" w:eastAsia="Arial" w:hAnsi="Arial" w:cs="Arial"/>
                <w:color w:val="5B6770"/>
                <w:sz w:val="24"/>
                <w:szCs w:val="24"/>
              </w:rPr>
              <w:t>° lagging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).</w:t>
            </w:r>
          </w:p>
          <w:p w:rsidR="00640A93" w:rsidRPr="00C53BDD" w:rsidRDefault="00640A93" w:rsidP="00D63F31">
            <w:pPr>
              <w:pStyle w:val="CommentText"/>
              <w:rPr>
                <w:rFonts w:ascii="Arial" w:eastAsia="Arial" w:hAnsi="Arial" w:cs="Arial"/>
                <w:color w:val="5B6770"/>
                <w:sz w:val="24"/>
                <w:szCs w:val="24"/>
              </w:rPr>
            </w:pP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BD067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 w:rsidR="00BD0675"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BD067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="00BD0675"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5"/>
          <w:footerReference w:type="default" r:id="rId16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:rsidTr="00426493">
        <w:trPr>
          <w:trHeight w:hRule="exact" w:val="170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BD067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426493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phase (separate cores)</w:t>
            </w:r>
            <w:r w:rsidR="00BD067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)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BD067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 w:rsidR="00BD0675"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</w:p>
          <w:p w:rsidR="00426493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color w:val="5B677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BD067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 w:rsidR="00BD0675"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</w:p>
          <w:p w:rsidR="001E576F" w:rsidRDefault="00426493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 7</w:t>
            </w:r>
            <w:r w:rsidR="00BD0675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 three phase 7-legged core form</w:t>
            </w:r>
            <w:r w:rsidR="00BD0675"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="00CE09C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="00CE09C5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, e.g. solidly grounded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, e.g. solidly grounded</w:t>
            </w:r>
            <w:r w:rsidR="00426493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, e.g. solidly grounded</w:t>
            </w:r>
            <w:r w:rsidR="00426493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4" w:name="3.4._Bus_Fixed_Shunt_(Shunt_Reactors)_Da"/>
      <w:bookmarkStart w:id="25" w:name="_Toc499643102"/>
      <w:bookmarkEnd w:id="24"/>
      <w:r>
        <w:t>Bus F</w:t>
      </w:r>
      <w:r>
        <w:rPr>
          <w:spacing w:val="1"/>
        </w:rPr>
        <w:t>i</w:t>
      </w:r>
      <w:r>
        <w:t>xed Shu</w:t>
      </w:r>
      <w:r>
        <w:rPr>
          <w:spacing w:val="-3"/>
        </w:rPr>
        <w:t>n</w:t>
      </w:r>
      <w:r>
        <w:t>t (Shu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React</w:t>
      </w:r>
      <w:r>
        <w:rPr>
          <w:spacing w:val="-3"/>
        </w:rPr>
        <w:t>o</w:t>
      </w:r>
      <w:r>
        <w:t xml:space="preserve">r) </w:t>
      </w:r>
      <w:r>
        <w:rPr>
          <w:spacing w:val="-2"/>
        </w:rPr>
        <w:t>D</w:t>
      </w:r>
      <w:r>
        <w:t>ata</w:t>
      </w:r>
      <w:bookmarkEnd w:id="2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 w:rsidP="00CB6065">
      <w:pPr>
        <w:pStyle w:val="BodyText"/>
        <w:tabs>
          <w:tab w:val="left" w:pos="10080"/>
        </w:tabs>
        <w:ind w:right="9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 w:rsidR="00CB6065">
        <w:rPr>
          <w:color w:val="5B6770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 w:rsidRPr="00FB3FC3">
        <w:rPr>
          <w:color w:val="5B6770"/>
        </w:rPr>
        <w:t>w</w:t>
      </w:r>
      <w:r>
        <w:rPr>
          <w:color w:val="5B6770"/>
        </w:rPr>
        <w:t>o</w:t>
      </w:r>
      <w:r w:rsidRPr="00FB3FC3">
        <w:rPr>
          <w:color w:val="5B6770"/>
        </w:rPr>
        <w:t>r</w:t>
      </w:r>
      <w:r>
        <w:rPr>
          <w:color w:val="5B6770"/>
        </w:rPr>
        <w:t>k.</w:t>
      </w:r>
      <w:r w:rsidRPr="00FB3FC3">
        <w:rPr>
          <w:color w:val="5B6770"/>
        </w:rPr>
        <w:t xml:space="preserve"> </w:t>
      </w:r>
      <w:r w:rsidR="00675F0A">
        <w:rPr>
          <w:color w:val="5B6770"/>
        </w:rPr>
        <w:t>Fixed s</w:t>
      </w:r>
      <w:r>
        <w:rPr>
          <w:color w:val="5B6770"/>
        </w:rPr>
        <w:t>hunt</w:t>
      </w:r>
      <w:r w:rsidRPr="00FB3FC3">
        <w:rPr>
          <w:color w:val="5B6770"/>
        </w:rPr>
        <w:t xml:space="preserve"> re</w:t>
      </w:r>
      <w:r>
        <w:rPr>
          <w:color w:val="5B6770"/>
        </w:rPr>
        <w:t>acto</w:t>
      </w:r>
      <w:r w:rsidRPr="00FB3FC3">
        <w:rPr>
          <w:color w:val="5B6770"/>
        </w:rPr>
        <w:t>r</w:t>
      </w:r>
      <w:r>
        <w:rPr>
          <w:color w:val="5B6770"/>
        </w:rPr>
        <w:t>s</w:t>
      </w:r>
      <w:r w:rsidRPr="00FB3FC3">
        <w:rPr>
          <w:color w:val="5B6770"/>
        </w:rPr>
        <w:t xml:space="preserve"> </w:t>
      </w:r>
      <w:r>
        <w:rPr>
          <w:color w:val="5B6770"/>
        </w:rPr>
        <w:t>connec</w:t>
      </w:r>
      <w:r w:rsidRPr="00FB3FC3">
        <w:rPr>
          <w:color w:val="5B6770"/>
        </w:rPr>
        <w:t>t</w:t>
      </w:r>
      <w:r>
        <w:rPr>
          <w:color w:val="5B6770"/>
        </w:rPr>
        <w:t>ed</w:t>
      </w:r>
      <w:r w:rsidRPr="00FB3FC3">
        <w:rPr>
          <w:color w:val="5B6770"/>
        </w:rPr>
        <w:t xml:space="preserve"> t</w:t>
      </w:r>
      <w:r>
        <w:rPr>
          <w:color w:val="5B6770"/>
        </w:rPr>
        <w:t>o</w:t>
      </w:r>
      <w:r w:rsidRPr="00FB3FC3">
        <w:rPr>
          <w:color w:val="5B6770"/>
        </w:rPr>
        <w:t xml:space="preserve"> </w:t>
      </w:r>
      <w:r>
        <w:rPr>
          <w:color w:val="5B6770"/>
        </w:rPr>
        <w:t>an aut</w:t>
      </w:r>
      <w:r w:rsidRPr="00FB3FC3">
        <w:rPr>
          <w:color w:val="5B6770"/>
        </w:rPr>
        <w:t>o</w:t>
      </w:r>
      <w:r>
        <w:rPr>
          <w:color w:val="5B6770"/>
        </w:rPr>
        <w:t>t</w:t>
      </w:r>
      <w:r w:rsidRPr="00FB3FC3">
        <w:rPr>
          <w:color w:val="5B6770"/>
        </w:rPr>
        <w:t>r</w:t>
      </w:r>
      <w:r>
        <w:rPr>
          <w:color w:val="5B6770"/>
        </w:rPr>
        <w:t>an</w:t>
      </w:r>
      <w:r w:rsidRPr="00FB3FC3">
        <w:rPr>
          <w:color w:val="5B6770"/>
        </w:rPr>
        <w:t>s</w:t>
      </w:r>
      <w:r>
        <w:rPr>
          <w:color w:val="5B6770"/>
        </w:rPr>
        <w:t>fo</w:t>
      </w:r>
      <w:r w:rsidRPr="00FB3FC3">
        <w:rPr>
          <w:color w:val="5B6770"/>
        </w:rPr>
        <w:t>rm</w:t>
      </w:r>
      <w:r>
        <w:rPr>
          <w:color w:val="5B6770"/>
        </w:rPr>
        <w:t>er</w:t>
      </w:r>
      <w:r w:rsidRPr="00FB3FC3">
        <w:rPr>
          <w:color w:val="5B6770"/>
        </w:rPr>
        <w:t xml:space="preserve"> </w:t>
      </w:r>
      <w:r>
        <w:rPr>
          <w:color w:val="5B6770"/>
        </w:rPr>
        <w:t>te</w:t>
      </w:r>
      <w:r w:rsidRPr="00FB3FC3">
        <w:rPr>
          <w:color w:val="5B6770"/>
        </w:rPr>
        <w:t>r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y</w:t>
      </w:r>
      <w:r w:rsidRPr="00FB3FC3">
        <w:rPr>
          <w:color w:val="5B6770"/>
        </w:rPr>
        <w:t xml:space="preserve"> wi</w:t>
      </w:r>
      <w:r>
        <w:rPr>
          <w:color w:val="5B6770"/>
        </w:rPr>
        <w:t>nd</w:t>
      </w:r>
      <w:r w:rsidRPr="00FB3FC3">
        <w:rPr>
          <w:color w:val="5B6770"/>
        </w:rPr>
        <w:t>i</w:t>
      </w:r>
      <w:r>
        <w:rPr>
          <w:color w:val="5B6770"/>
        </w:rPr>
        <w:t>ng</w:t>
      </w:r>
      <w:r w:rsidRPr="00FB3FC3">
        <w:rPr>
          <w:color w:val="5B6770"/>
        </w:rPr>
        <w:t xml:space="preserve"> 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e</w:t>
      </w:r>
      <w:r w:rsidRPr="00FB3FC3">
        <w:rPr>
          <w:color w:val="5B6770"/>
        </w:rPr>
        <w:t xml:space="preserve"> m</w:t>
      </w:r>
      <w:r>
        <w:rPr>
          <w:color w:val="5B6770"/>
        </w:rPr>
        <w:t>a</w:t>
      </w:r>
      <w:r w:rsidRPr="00FB3FC3">
        <w:rPr>
          <w:color w:val="5B6770"/>
        </w:rPr>
        <w:t>g</w:t>
      </w:r>
      <w:r>
        <w:rPr>
          <w:color w:val="5B6770"/>
        </w:rPr>
        <w:t>n</w:t>
      </w:r>
      <w:r w:rsidRPr="00FB3FC3">
        <w:rPr>
          <w:color w:val="5B6770"/>
        </w:rPr>
        <w:t>e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ca</w:t>
      </w:r>
      <w:r w:rsidRPr="00FB3FC3">
        <w:rPr>
          <w:color w:val="5B6770"/>
        </w:rPr>
        <w:t>l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 w:rsidR="00675F0A">
        <w:rPr>
          <w:color w:val="5B6770"/>
          <w:spacing w:val="16"/>
        </w:rPr>
        <w:t xml:space="preserve">fixed shunt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0E7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ch 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</w:p>
          <w:p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proofErr w:type="gramEnd"/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n </w:t>
            </w:r>
            <w:r w:rsidR="00F4736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FB3FC3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FB3FC3" w:rsidP="00FB3FC3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DC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ce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="00CE09C5">
              <w:rPr>
                <w:rFonts w:ascii="Arial" w:eastAsia="Arial" w:hAnsi="Arial" w:cs="Arial"/>
                <w:color w:val="5B6770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D62E18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="00E75977">
              <w:rPr>
                <w:rFonts w:ascii="Arial" w:eastAsia="Arial" w:hAnsi="Arial" w:cs="Arial"/>
                <w:color w:val="5B6770"/>
                <w:sz w:val="24"/>
                <w:szCs w:val="24"/>
              </w:rPr>
              <w:t>adjusted to 75°</w:t>
            </w:r>
            <w:proofErr w:type="gramStart"/>
            <w:r w:rsidR="00E75977"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 w:rsidR="00E75977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proofErr w:type="gramEnd"/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="00CE09C5">
              <w:rPr>
                <w:rFonts w:ascii="Arial" w:eastAsia="Arial" w:hAnsi="Arial" w:cs="Arial"/>
                <w:color w:val="5B6770"/>
              </w:rPr>
              <w:t>st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 w:rsidR="00CE09C5">
              <w:rPr>
                <w:rFonts w:ascii="Arial" w:eastAsia="Arial" w:hAnsi="Arial" w:cs="Arial"/>
                <w:color w:val="5B6770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&gt;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o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="00CE09C5">
              <w:rPr>
                <w:rFonts w:ascii="Arial" w:eastAsia="Arial" w:hAnsi="Arial" w:cs="Arial"/>
                <w:color w:val="5B6770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r 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=0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e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31111B">
        <w:trPr>
          <w:trHeight w:hRule="exact" w:val="172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 w:rsidP="001F749B">
            <w:pPr>
              <w:pStyle w:val="TableParagraph"/>
              <w:ind w:left="-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, e.g. solidly grounded</w:t>
            </w:r>
            <w:r w:rsidR="00426493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 w:rsidR="00426493"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  <w:r w:rsidR="0031111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will provide this value through the workbook.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675F0A" w:rsidRDefault="00675F0A" w:rsidP="00675F0A">
      <w:pPr>
        <w:pStyle w:val="Heading2"/>
      </w:pPr>
      <w:bookmarkStart w:id="26" w:name="_Toc499643103"/>
      <w:r>
        <w:t>Bus Switched Shu</w:t>
      </w:r>
      <w:r>
        <w:rPr>
          <w:spacing w:val="-3"/>
        </w:rPr>
        <w:t>n</w:t>
      </w:r>
      <w:r>
        <w:t>t (Shu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React</w:t>
      </w:r>
      <w:r>
        <w:rPr>
          <w:spacing w:val="-3"/>
        </w:rPr>
        <w:t>o</w:t>
      </w:r>
      <w:r>
        <w:t xml:space="preserve">r) </w:t>
      </w:r>
      <w:r>
        <w:rPr>
          <w:spacing w:val="-2"/>
        </w:rPr>
        <w:t>D</w:t>
      </w:r>
      <w:r>
        <w:t>ata</w:t>
      </w:r>
      <w:bookmarkEnd w:id="26"/>
    </w:p>
    <w:p w:rsidR="00675F0A" w:rsidRDefault="00675F0A" w:rsidP="00675F0A">
      <w:pPr>
        <w:spacing w:line="200" w:lineRule="exact"/>
        <w:rPr>
          <w:sz w:val="20"/>
          <w:szCs w:val="20"/>
        </w:rPr>
      </w:pPr>
    </w:p>
    <w:p w:rsidR="00675F0A" w:rsidRDefault="00675F0A" w:rsidP="00675F0A">
      <w:pPr>
        <w:spacing w:before="15" w:line="200" w:lineRule="exact"/>
        <w:rPr>
          <w:sz w:val="20"/>
          <w:szCs w:val="20"/>
        </w:rPr>
      </w:pPr>
    </w:p>
    <w:p w:rsidR="00675F0A" w:rsidRDefault="00675F0A" w:rsidP="00675F0A">
      <w:pPr>
        <w:pStyle w:val="BodyText"/>
        <w:tabs>
          <w:tab w:val="left" w:pos="10080"/>
        </w:tabs>
        <w:ind w:right="9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Switched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 B.</w:t>
      </w:r>
    </w:p>
    <w:p w:rsidR="00675F0A" w:rsidRDefault="00675F0A" w:rsidP="00675F0A">
      <w:pPr>
        <w:spacing w:before="16" w:line="260" w:lineRule="exact"/>
        <w:rPr>
          <w:sz w:val="26"/>
          <w:szCs w:val="26"/>
        </w:rPr>
      </w:pPr>
    </w:p>
    <w:p w:rsidR="00675F0A" w:rsidRDefault="00675F0A" w:rsidP="00675F0A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switch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 w:rsidRPr="00FB3FC3">
        <w:rPr>
          <w:color w:val="5B6770"/>
        </w:rPr>
        <w:t>w</w:t>
      </w:r>
      <w:r>
        <w:rPr>
          <w:color w:val="5B6770"/>
        </w:rPr>
        <w:t>o</w:t>
      </w:r>
      <w:r w:rsidRPr="00FB3FC3">
        <w:rPr>
          <w:color w:val="5B6770"/>
        </w:rPr>
        <w:t>r</w:t>
      </w:r>
      <w:r>
        <w:rPr>
          <w:color w:val="5B6770"/>
        </w:rPr>
        <w:t>k.</w:t>
      </w:r>
      <w:r w:rsidRPr="00FB3FC3">
        <w:rPr>
          <w:color w:val="5B6770"/>
        </w:rPr>
        <w:t xml:space="preserve"> </w:t>
      </w:r>
      <w:r>
        <w:rPr>
          <w:color w:val="5B6770"/>
        </w:rPr>
        <w:t>Switched shunt</w:t>
      </w:r>
      <w:r w:rsidRPr="00FB3FC3">
        <w:rPr>
          <w:color w:val="5B6770"/>
        </w:rPr>
        <w:t xml:space="preserve"> re</w:t>
      </w:r>
      <w:r>
        <w:rPr>
          <w:color w:val="5B6770"/>
        </w:rPr>
        <w:t>acto</w:t>
      </w:r>
      <w:r w:rsidRPr="00FB3FC3">
        <w:rPr>
          <w:color w:val="5B6770"/>
        </w:rPr>
        <w:t>r</w:t>
      </w:r>
      <w:r>
        <w:rPr>
          <w:color w:val="5B6770"/>
        </w:rPr>
        <w:t>s</w:t>
      </w:r>
      <w:r w:rsidRPr="00FB3FC3">
        <w:rPr>
          <w:color w:val="5B6770"/>
        </w:rPr>
        <w:t xml:space="preserve"> </w:t>
      </w:r>
      <w:r>
        <w:rPr>
          <w:color w:val="5B6770"/>
        </w:rPr>
        <w:t>connec</w:t>
      </w:r>
      <w:r w:rsidRPr="00FB3FC3">
        <w:rPr>
          <w:color w:val="5B6770"/>
        </w:rPr>
        <w:t>t</w:t>
      </w:r>
      <w:r>
        <w:rPr>
          <w:color w:val="5B6770"/>
        </w:rPr>
        <w:t>ed</w:t>
      </w:r>
      <w:r w:rsidRPr="00FB3FC3">
        <w:rPr>
          <w:color w:val="5B6770"/>
        </w:rPr>
        <w:t xml:space="preserve"> t</w:t>
      </w:r>
      <w:r>
        <w:rPr>
          <w:color w:val="5B6770"/>
        </w:rPr>
        <w:t>o</w:t>
      </w:r>
      <w:r w:rsidRPr="00FB3FC3">
        <w:rPr>
          <w:color w:val="5B6770"/>
        </w:rPr>
        <w:t xml:space="preserve"> </w:t>
      </w:r>
      <w:r>
        <w:rPr>
          <w:color w:val="5B6770"/>
        </w:rPr>
        <w:t>an aut</w:t>
      </w:r>
      <w:r w:rsidRPr="00FB3FC3">
        <w:rPr>
          <w:color w:val="5B6770"/>
        </w:rPr>
        <w:t>o</w:t>
      </w:r>
      <w:r>
        <w:rPr>
          <w:color w:val="5B6770"/>
        </w:rPr>
        <w:t>t</w:t>
      </w:r>
      <w:r w:rsidRPr="00FB3FC3">
        <w:rPr>
          <w:color w:val="5B6770"/>
        </w:rPr>
        <w:t>r</w:t>
      </w:r>
      <w:r>
        <w:rPr>
          <w:color w:val="5B6770"/>
        </w:rPr>
        <w:t>an</w:t>
      </w:r>
      <w:r w:rsidRPr="00FB3FC3">
        <w:rPr>
          <w:color w:val="5B6770"/>
        </w:rPr>
        <w:t>s</w:t>
      </w:r>
      <w:r>
        <w:rPr>
          <w:color w:val="5B6770"/>
        </w:rPr>
        <w:t>fo</w:t>
      </w:r>
      <w:r w:rsidRPr="00FB3FC3">
        <w:rPr>
          <w:color w:val="5B6770"/>
        </w:rPr>
        <w:t>rm</w:t>
      </w:r>
      <w:r>
        <w:rPr>
          <w:color w:val="5B6770"/>
        </w:rPr>
        <w:t>er</w:t>
      </w:r>
      <w:r w:rsidRPr="00FB3FC3">
        <w:rPr>
          <w:color w:val="5B6770"/>
        </w:rPr>
        <w:t xml:space="preserve"> </w:t>
      </w:r>
      <w:r>
        <w:rPr>
          <w:color w:val="5B6770"/>
        </w:rPr>
        <w:t>te</w:t>
      </w:r>
      <w:r w:rsidRPr="00FB3FC3">
        <w:rPr>
          <w:color w:val="5B6770"/>
        </w:rPr>
        <w:t>r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y</w:t>
      </w:r>
      <w:r w:rsidRPr="00FB3FC3">
        <w:rPr>
          <w:color w:val="5B6770"/>
        </w:rPr>
        <w:t xml:space="preserve"> wi</w:t>
      </w:r>
      <w:r>
        <w:rPr>
          <w:color w:val="5B6770"/>
        </w:rPr>
        <w:t>nd</w:t>
      </w:r>
      <w:r w:rsidRPr="00FB3FC3">
        <w:rPr>
          <w:color w:val="5B6770"/>
        </w:rPr>
        <w:t>i</w:t>
      </w:r>
      <w:r>
        <w:rPr>
          <w:color w:val="5B6770"/>
        </w:rPr>
        <w:t>ng</w:t>
      </w:r>
      <w:r w:rsidRPr="00FB3FC3">
        <w:rPr>
          <w:color w:val="5B6770"/>
        </w:rPr>
        <w:t xml:space="preserve"> 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e</w:t>
      </w:r>
      <w:r w:rsidRPr="00FB3FC3">
        <w:rPr>
          <w:color w:val="5B6770"/>
        </w:rPr>
        <w:t xml:space="preserve"> m</w:t>
      </w:r>
      <w:r>
        <w:rPr>
          <w:color w:val="5B6770"/>
        </w:rPr>
        <w:t>a</w:t>
      </w:r>
      <w:r w:rsidRPr="00FB3FC3">
        <w:rPr>
          <w:color w:val="5B6770"/>
        </w:rPr>
        <w:t>g</w:t>
      </w:r>
      <w:r>
        <w:rPr>
          <w:color w:val="5B6770"/>
        </w:rPr>
        <w:t>n</w:t>
      </w:r>
      <w:r w:rsidRPr="00FB3FC3">
        <w:rPr>
          <w:color w:val="5B6770"/>
        </w:rPr>
        <w:t>e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ca</w:t>
      </w:r>
      <w:r w:rsidRPr="00FB3FC3">
        <w:rPr>
          <w:color w:val="5B6770"/>
        </w:rPr>
        <w:t>l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switched shunt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switched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675F0A" w:rsidRDefault="00675F0A" w:rsidP="00675F0A">
      <w:pPr>
        <w:spacing w:before="9" w:line="190" w:lineRule="exact"/>
        <w:rPr>
          <w:sz w:val="19"/>
          <w:szCs w:val="19"/>
        </w:rPr>
      </w:pPr>
    </w:p>
    <w:p w:rsidR="00675F0A" w:rsidRDefault="00675F0A" w:rsidP="00675F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675F0A" w:rsidTr="007251E0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675F0A" w:rsidTr="007251E0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17" w:line="220" w:lineRule="exact"/>
            </w:pPr>
          </w:p>
          <w:p w:rsidR="00675F0A" w:rsidRDefault="00675F0A" w:rsidP="007251E0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1F749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</w:rPr>
              <w:t xml:space="preserve">the switched 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675F0A" w:rsidRDefault="00675F0A" w:rsidP="007251E0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675F0A" w:rsidTr="007251E0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675F0A" w:rsidRDefault="00675F0A" w:rsidP="007251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5F0A" w:rsidRDefault="00675F0A" w:rsidP="007251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5F0A" w:rsidRDefault="00675F0A" w:rsidP="007251E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675F0A" w:rsidRDefault="00675F0A" w:rsidP="007251E0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adjusted to 75°</w:t>
            </w: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Switched sh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675F0A" w:rsidTr="007251E0">
        <w:trPr>
          <w:trHeight w:hRule="exact" w:val="172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675F0A" w:rsidRDefault="00675F0A" w:rsidP="001F749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675F0A" w:rsidRDefault="00675F0A" w:rsidP="007251E0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e.g. solidly grounded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675F0A" w:rsidRDefault="00675F0A" w:rsidP="007251E0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 will provide this value through the workbook.</w:t>
            </w:r>
          </w:p>
        </w:tc>
      </w:tr>
    </w:tbl>
    <w:p w:rsidR="00675F0A" w:rsidRDefault="00675F0A" w:rsidP="00675F0A">
      <w:pPr>
        <w:spacing w:before="3" w:line="120" w:lineRule="exact"/>
        <w:rPr>
          <w:sz w:val="12"/>
          <w:szCs w:val="12"/>
        </w:rPr>
      </w:pPr>
    </w:p>
    <w:p w:rsidR="00675F0A" w:rsidRDefault="00675F0A" w:rsidP="00675F0A">
      <w:pPr>
        <w:spacing w:before="7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7" w:name="3.5._Transmission_Line_Models"/>
      <w:bookmarkStart w:id="28" w:name="_Toc499643104"/>
      <w:bookmarkEnd w:id="27"/>
      <w:r>
        <w:rPr>
          <w:spacing w:val="-3"/>
        </w:rPr>
        <w:t>T</w:t>
      </w:r>
      <w:r>
        <w:t>ransm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L</w:t>
      </w:r>
      <w:r>
        <w:rPr>
          <w:spacing w:val="1"/>
        </w:rPr>
        <w:t>i</w:t>
      </w:r>
      <w:r>
        <w:t>ne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de</w:t>
      </w:r>
      <w:r>
        <w:rPr>
          <w:spacing w:val="1"/>
        </w:rPr>
        <w:t>l</w:t>
      </w:r>
      <w:r>
        <w:t>s</w:t>
      </w:r>
      <w:bookmarkEnd w:id="28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D63F31" w:rsidRDefault="00CE09C5">
      <w:pPr>
        <w:pStyle w:val="BodyText"/>
        <w:ind w:right="266"/>
        <w:jc w:val="both"/>
        <w:rPr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GIC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-1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</w:t>
      </w:r>
      <w:r w:rsidR="00251746">
        <w:rPr>
          <w:color w:val="5B6770"/>
          <w:spacing w:val="-2"/>
        </w:rPr>
        <w:t>d</w:t>
      </w:r>
      <w:r w:rsidR="00251746"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 w:rsidR="00D63F31">
        <w:rPr>
          <w:color w:val="5B6770"/>
        </w:rPr>
        <w:t xml:space="preserve"> </w:t>
      </w:r>
    </w:p>
    <w:p w:rsidR="00D63F31" w:rsidRDefault="00D63F31">
      <w:pPr>
        <w:pStyle w:val="BodyText"/>
        <w:ind w:right="266"/>
        <w:jc w:val="both"/>
        <w:rPr>
          <w:color w:val="5B6770"/>
        </w:rPr>
      </w:pPr>
    </w:p>
    <w:p w:rsidR="001E576F" w:rsidRDefault="00D63F31">
      <w:pPr>
        <w:pStyle w:val="BodyText"/>
        <w:ind w:right="266"/>
        <w:jc w:val="both"/>
      </w:pPr>
      <w:r>
        <w:rPr>
          <w:color w:val="5B6770"/>
        </w:rPr>
        <w:t>NOTE: Most lines will not be modeled in this section. These entries are intended to update values already in the SSWG case and/or specify induced voltage values where applicable, e.g. steel encased cables.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:rsidTr="00B12D82">
        <w:trPr>
          <w:trHeight w:hRule="exact" w:val="19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E47D9" w:rsidRDefault="00CE09C5" w:rsidP="00251746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ce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Pr="005E47D9">
              <w:rPr>
                <w:rFonts w:ascii="Arial" w:eastAsia="Arial" w:hAnsi="Arial" w:cs="Arial"/>
                <w:color w:val="5B6770"/>
              </w:rPr>
              <w:t>ms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0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y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Pr="005E47D9">
              <w:rPr>
                <w:rFonts w:ascii="Arial" w:eastAsia="Arial" w:hAnsi="Arial" w:cs="Arial"/>
                <w:color w:val="5B6770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 w:rsidRPr="005E47D9">
              <w:rPr>
                <w:rFonts w:ascii="Arial" w:eastAsia="Arial" w:hAnsi="Arial" w:cs="Arial"/>
                <w:color w:val="5B6770"/>
              </w:rPr>
              <w:t>=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</w:rPr>
              <w:t>a</w:t>
            </w:r>
            <w:r w:rsidR="002E1CA7" w:rsidRPr="005E47D9" w:rsidDel="002E1CA7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.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T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 w:rsidR="00251746" w:rsidRPr="005E47D9"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61444F">
              <w:rPr>
                <w:rFonts w:ascii="Arial" w:eastAsia="Arial" w:hAnsi="Arial" w:cs="Arial"/>
                <w:color w:val="5B6770"/>
                <w:spacing w:val="2"/>
              </w:rPr>
              <w:t xml:space="preserve">the TSP will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 1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proofErr w:type="spellStart"/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proofErr w:type="spellEnd"/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 w:rsidRPr="005E47D9">
              <w:rPr>
                <w:rFonts w:ascii="Arial" w:eastAsia="Arial" w:hAnsi="Arial" w:cs="Arial"/>
                <w:color w:val="5B6770"/>
              </w:rPr>
              <w:t>l 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31111B" w:rsidRDefault="0031111B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9" w:name="3.6._User_Earth_Model_Data"/>
      <w:bookmarkStart w:id="30" w:name="_Toc499643105"/>
      <w:bookmarkEnd w:id="29"/>
      <w:r>
        <w:t>User</w:t>
      </w:r>
      <w:r>
        <w:rPr>
          <w:spacing w:val="1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Model Data</w:t>
      </w:r>
      <w:bookmarkEnd w:id="30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tabs>
          <w:tab w:val="left" w:pos="3740"/>
        </w:tabs>
        <w:spacing w:before="75"/>
        <w:ind w:right="270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C53BDD">
        <w:rPr>
          <w:color w:val="5B677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right="27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426493" w:rsidRDefault="00CE09C5">
      <w:pPr>
        <w:spacing w:line="200" w:lineRule="exact"/>
        <w:rPr>
          <w:sz w:val="20"/>
          <w:szCs w:val="20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tabs>
          <w:tab w:val="left" w:pos="580"/>
        </w:tabs>
        <w:ind w:left="580"/>
        <w:rPr>
          <w:b w:val="0"/>
          <w:bCs w:val="0"/>
        </w:rPr>
      </w:pPr>
      <w:bookmarkStart w:id="31" w:name="4._Model_Refinements"/>
      <w:bookmarkStart w:id="32" w:name="_Toc452551298"/>
      <w:bookmarkStart w:id="33" w:name="_Toc499643106"/>
      <w:bookmarkEnd w:id="31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32"/>
      <w:bookmarkEnd w:id="33"/>
    </w:p>
    <w:p w:rsidR="001E576F" w:rsidRDefault="001E576F">
      <w:pPr>
        <w:spacing w:before="18" w:line="220" w:lineRule="exact"/>
      </w:pPr>
    </w:p>
    <w:p w:rsidR="001E576F" w:rsidRDefault="00CE09C5" w:rsidP="009B5980">
      <w:pPr>
        <w:pStyle w:val="Heading2"/>
      </w:pPr>
      <w:bookmarkStart w:id="34" w:name="4.1._Maintenance_of_GIC_System_Model_(IM"/>
      <w:bookmarkStart w:id="35" w:name="_Toc499643107"/>
      <w:bookmarkEnd w:id="34"/>
      <w:r>
        <w:t>Ma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tenance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GI</w:t>
      </w:r>
      <w:r>
        <w:t>C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stem Mod</w:t>
      </w:r>
      <w:r>
        <w:rPr>
          <w:spacing w:val="-3"/>
        </w:rPr>
        <w:t>e</w:t>
      </w:r>
      <w:r>
        <w:t>l (</w:t>
      </w:r>
      <w:r>
        <w:rPr>
          <w:spacing w:val="-2"/>
        </w:rPr>
        <w:t>IM</w:t>
      </w:r>
      <w:r>
        <w:t>M, Wor</w:t>
      </w:r>
      <w:r>
        <w:rPr>
          <w:spacing w:val="-3"/>
        </w:rPr>
        <w:t>k</w:t>
      </w:r>
      <w:r>
        <w:t>book and EPPRE)</w:t>
      </w:r>
      <w:bookmarkEnd w:id="35"/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 w:rsidP="003412D0">
      <w:pPr>
        <w:pStyle w:val="BodyText"/>
        <w:ind w:right="36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 w:rsidRPr="0005662F">
        <w:rPr>
          <w:color w:val="5B6770"/>
        </w:rPr>
        <w:t>i</w:t>
      </w:r>
      <w:r>
        <w:rPr>
          <w:color w:val="5B6770"/>
        </w:rPr>
        <w:t>ng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d</w:t>
      </w:r>
      <w:r>
        <w:rPr>
          <w:color w:val="5B6770"/>
        </w:rPr>
        <w:t>es</w:t>
      </w:r>
      <w:r w:rsidRPr="0005662F">
        <w:rPr>
          <w:color w:val="5B6770"/>
        </w:rPr>
        <w:t>ig</w:t>
      </w:r>
      <w:r>
        <w:rPr>
          <w:color w:val="5B6770"/>
        </w:rPr>
        <w:t>nated</w:t>
      </w:r>
      <w:r w:rsidRPr="0005662F">
        <w:rPr>
          <w:color w:val="5B6770"/>
        </w:rPr>
        <w:t xml:space="preserve"> w</w:t>
      </w:r>
      <w:r>
        <w:rPr>
          <w:color w:val="5B6770"/>
        </w:rPr>
        <w:t>o</w:t>
      </w:r>
      <w:r w:rsidRPr="0005662F">
        <w:rPr>
          <w:color w:val="5B6770"/>
        </w:rPr>
        <w:t>r</w:t>
      </w:r>
      <w:r>
        <w:rPr>
          <w:color w:val="5B6770"/>
        </w:rPr>
        <w:t>kbook</w:t>
      </w:r>
      <w:r w:rsidRPr="0005662F">
        <w:rPr>
          <w:color w:val="5B6770"/>
        </w:rPr>
        <w:t xml:space="preserve"> </w:t>
      </w:r>
      <w:r>
        <w:rPr>
          <w:color w:val="5B6770"/>
        </w:rPr>
        <w:t>sho</w:t>
      </w:r>
      <w:r w:rsidRPr="0005662F">
        <w:rPr>
          <w:color w:val="5B6770"/>
        </w:rPr>
        <w:t>w</w:t>
      </w:r>
      <w:r>
        <w:rPr>
          <w:color w:val="5B6770"/>
        </w:rPr>
        <w:t>n</w:t>
      </w:r>
      <w:r w:rsidRPr="0005662F">
        <w:rPr>
          <w:color w:val="5B6770"/>
        </w:rPr>
        <w:t xml:space="preserve"> i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Append</w:t>
      </w:r>
      <w:r w:rsidRPr="0005662F">
        <w:rPr>
          <w:color w:val="5B6770"/>
        </w:rPr>
        <w:t>i</w:t>
      </w:r>
      <w:r>
        <w:rPr>
          <w:color w:val="5B6770"/>
        </w:rPr>
        <w:t>x</w:t>
      </w:r>
      <w:r w:rsidRPr="0005662F">
        <w:rPr>
          <w:color w:val="5B6770"/>
        </w:rPr>
        <w:t xml:space="preserve"> </w:t>
      </w:r>
      <w:r>
        <w:rPr>
          <w:color w:val="5B6770"/>
        </w:rPr>
        <w:t>B</w:t>
      </w:r>
      <w:r w:rsidRPr="0005662F">
        <w:rPr>
          <w:color w:val="5B6770"/>
        </w:rPr>
        <w:t xml:space="preserve"> </w:t>
      </w:r>
      <w:r>
        <w:rPr>
          <w:color w:val="5B6770"/>
        </w:rPr>
        <w:t>p</w:t>
      </w:r>
      <w:r w:rsidRPr="0005662F">
        <w:rPr>
          <w:color w:val="5B6770"/>
        </w:rPr>
        <w:t>r</w:t>
      </w:r>
      <w:r>
        <w:rPr>
          <w:color w:val="5B6770"/>
        </w:rPr>
        <w:t>o</w:t>
      </w:r>
      <w:r w:rsidRPr="0005662F">
        <w:rPr>
          <w:color w:val="5B6770"/>
        </w:rPr>
        <w:t>vi</w:t>
      </w:r>
      <w:r>
        <w:rPr>
          <w:color w:val="5B6770"/>
        </w:rPr>
        <w:t>ded</w:t>
      </w:r>
      <w:r w:rsidRPr="0005662F">
        <w:rPr>
          <w:color w:val="5B6770"/>
        </w:rPr>
        <w:t xml:space="preserve"> </w:t>
      </w:r>
      <w:r>
        <w:rPr>
          <w:color w:val="5B6770"/>
        </w:rPr>
        <w:t>by E</w:t>
      </w:r>
      <w:r w:rsidRPr="0005662F">
        <w:rPr>
          <w:color w:val="5B6770"/>
        </w:rPr>
        <w:t>RC</w:t>
      </w:r>
      <w:r>
        <w:rPr>
          <w:color w:val="5B6770"/>
        </w:rPr>
        <w:t>O</w:t>
      </w:r>
      <w:r w:rsidRPr="0005662F">
        <w:rPr>
          <w:color w:val="5B6770"/>
        </w:rPr>
        <w:t>T</w:t>
      </w:r>
      <w:r>
        <w:rPr>
          <w:color w:val="5B6770"/>
        </w:rPr>
        <w:t>.</w:t>
      </w:r>
      <w:r w:rsidRPr="0005662F">
        <w:rPr>
          <w:color w:val="5B6770"/>
        </w:rPr>
        <w:t xml:space="preserve"> </w:t>
      </w:r>
      <w:r w:rsidR="009A184D" w:rsidRPr="0005662F">
        <w:rPr>
          <w:color w:val="5B6770"/>
        </w:rPr>
        <w:t>GIC System Model data includes sensitive information and shall be submitted to ERCOT via a secure data transmission process</w:t>
      </w:r>
      <w:r w:rsidR="00995DCC">
        <w:rPr>
          <w:color w:val="5B6770"/>
        </w:rPr>
        <w:t xml:space="preserve"> that includes password protected encryption</w:t>
      </w:r>
      <w:r w:rsidR="009A184D" w:rsidRPr="0005662F">
        <w:rPr>
          <w:color w:val="5B6770"/>
        </w:rPr>
        <w:t xml:space="preserve">. </w:t>
      </w:r>
      <w:r>
        <w:rPr>
          <w:color w:val="5B6770"/>
        </w:rPr>
        <w:t>Ba</w:t>
      </w:r>
      <w:r w:rsidRPr="0005662F">
        <w:rPr>
          <w:color w:val="5B6770"/>
        </w:rPr>
        <w:t>s</w:t>
      </w:r>
      <w:r>
        <w:rPr>
          <w:color w:val="5B6770"/>
        </w:rPr>
        <w:t>ed</w:t>
      </w:r>
      <w:r w:rsidRPr="0005662F">
        <w:rPr>
          <w:color w:val="5B6770"/>
        </w:rPr>
        <w:t xml:space="preserve"> </w:t>
      </w:r>
      <w:r>
        <w:rPr>
          <w:color w:val="5B6770"/>
        </w:rPr>
        <w:t>on</w:t>
      </w:r>
      <w:r w:rsidRPr="0005662F">
        <w:rPr>
          <w:color w:val="5B6770"/>
        </w:rPr>
        <w:t xml:space="preserve"> </w:t>
      </w:r>
      <w:r>
        <w:rPr>
          <w:color w:val="5B6770"/>
        </w:rPr>
        <w:t>t</w:t>
      </w:r>
      <w:r w:rsidRPr="0005662F">
        <w:rPr>
          <w:color w:val="5B6770"/>
        </w:rPr>
        <w:t>h</w:t>
      </w:r>
      <w:r>
        <w:rPr>
          <w:color w:val="5B6770"/>
        </w:rPr>
        <w:t>e</w:t>
      </w:r>
      <w:r w:rsidRPr="0005662F">
        <w:rPr>
          <w:color w:val="5B6770"/>
        </w:rPr>
        <w:t xml:space="preserve"> </w:t>
      </w:r>
      <w:r>
        <w:rPr>
          <w:color w:val="5B6770"/>
        </w:rPr>
        <w:t>PG</w:t>
      </w:r>
      <w:r w:rsidRPr="0005662F">
        <w:rPr>
          <w:color w:val="5B6770"/>
        </w:rPr>
        <w:t>DT</w:t>
      </w:r>
      <w:r>
        <w:rPr>
          <w:color w:val="5B6770"/>
        </w:rPr>
        <w:t>F</w:t>
      </w:r>
      <w:r w:rsidRPr="0005662F">
        <w:rPr>
          <w:color w:val="5B6770"/>
        </w:rPr>
        <w:t xml:space="preserve"> s</w:t>
      </w:r>
      <w:r>
        <w:rPr>
          <w:color w:val="5B6770"/>
        </w:rPr>
        <w:t>e</w:t>
      </w:r>
      <w:r w:rsidRPr="0005662F">
        <w:rPr>
          <w:color w:val="5B6770"/>
        </w:rPr>
        <w:t>l</w:t>
      </w:r>
      <w:r>
        <w:rPr>
          <w:color w:val="5B6770"/>
        </w:rPr>
        <w:t>ect</w:t>
      </w:r>
      <w:r w:rsidRPr="0005662F">
        <w:rPr>
          <w:color w:val="5B6770"/>
        </w:rPr>
        <w:t>e</w:t>
      </w:r>
      <w:r>
        <w:rPr>
          <w:color w:val="5B6770"/>
        </w:rPr>
        <w:t>d</w:t>
      </w:r>
      <w:r w:rsidRPr="0005662F">
        <w:rPr>
          <w:color w:val="5B6770"/>
        </w:rPr>
        <w:t xml:space="preserve"> SSW</w:t>
      </w:r>
      <w:r>
        <w:rPr>
          <w:color w:val="5B6770"/>
        </w:rPr>
        <w:t>G</w:t>
      </w:r>
      <w:r w:rsidRPr="0005662F">
        <w:rPr>
          <w:color w:val="5B6770"/>
        </w:rPr>
        <w:t xml:space="preserve"> b</w:t>
      </w:r>
      <w:r>
        <w:rPr>
          <w:color w:val="5B6770"/>
        </w:rPr>
        <w:t>ase</w:t>
      </w:r>
      <w:r w:rsidRPr="0005662F">
        <w:rPr>
          <w:color w:val="5B6770"/>
        </w:rPr>
        <w:t xml:space="preserve"> </w:t>
      </w:r>
      <w:r>
        <w:rPr>
          <w:color w:val="5B6770"/>
        </w:rPr>
        <w:t>cases</w:t>
      </w:r>
      <w:r w:rsidRPr="0005662F">
        <w:rPr>
          <w:color w:val="5B6770"/>
        </w:rPr>
        <w:t xml:space="preserve"> </w:t>
      </w:r>
      <w:r>
        <w:rPr>
          <w:color w:val="5B6770"/>
        </w:rPr>
        <w:t>a</w:t>
      </w:r>
      <w:r w:rsidRPr="0005662F">
        <w:rPr>
          <w:color w:val="5B6770"/>
        </w:rPr>
        <w:t>n</w:t>
      </w:r>
      <w:r>
        <w:rPr>
          <w:color w:val="5B6770"/>
        </w:rPr>
        <w:t>d</w:t>
      </w:r>
      <w:r w:rsidRPr="0005662F">
        <w:rPr>
          <w:color w:val="5B6770"/>
        </w:rPr>
        <w:t xml:space="preserve"> t</w:t>
      </w:r>
      <w:r>
        <w:rPr>
          <w:color w:val="5B6770"/>
        </w:rPr>
        <w:t>he</w:t>
      </w:r>
      <w:r w:rsidRPr="0005662F">
        <w:rPr>
          <w:color w:val="5B6770"/>
        </w:rPr>
        <w:t xml:space="preserve"> in</w:t>
      </w:r>
      <w:r>
        <w:rPr>
          <w:color w:val="5B6770"/>
        </w:rPr>
        <w:t>put</w:t>
      </w:r>
      <w:r w:rsidRPr="0005662F">
        <w:rPr>
          <w:color w:val="5B6770"/>
        </w:rPr>
        <w:t xml:space="preserve"> </w:t>
      </w:r>
      <w:r>
        <w:rPr>
          <w:color w:val="5B6770"/>
        </w:rPr>
        <w:t>d</w:t>
      </w:r>
      <w:r w:rsidRPr="0005662F">
        <w:rPr>
          <w:color w:val="5B6770"/>
        </w:rPr>
        <w:t>a</w:t>
      </w:r>
      <w:r>
        <w:rPr>
          <w:color w:val="5B6770"/>
        </w:rPr>
        <w:t xml:space="preserve">ta </w:t>
      </w:r>
      <w:r w:rsidRPr="0005662F">
        <w:rPr>
          <w:color w:val="5B6770"/>
        </w:rPr>
        <w:t>fro</w:t>
      </w:r>
      <w:r>
        <w:rPr>
          <w:color w:val="5B6770"/>
        </w:rPr>
        <w:t>m</w:t>
      </w:r>
      <w:r w:rsidRPr="0005662F">
        <w:rPr>
          <w:color w:val="5B6770"/>
        </w:rPr>
        <w:t xml:space="preserve"> R</w:t>
      </w:r>
      <w:r>
        <w:rPr>
          <w:color w:val="5B6770"/>
        </w:rPr>
        <w:t>Es</w:t>
      </w:r>
      <w:r w:rsidRPr="0005662F">
        <w:rPr>
          <w:color w:val="5B6770"/>
        </w:rPr>
        <w:t xml:space="preserve"> </w:t>
      </w:r>
      <w:r>
        <w:rPr>
          <w:color w:val="5B6770"/>
        </w:rPr>
        <w:t>and</w:t>
      </w:r>
      <w:r w:rsidRPr="0005662F">
        <w:rPr>
          <w:color w:val="5B6770"/>
        </w:rPr>
        <w:t xml:space="preserve"> T</w:t>
      </w:r>
      <w:r>
        <w:rPr>
          <w:color w:val="5B6770"/>
        </w:rPr>
        <w:t>SPs,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</w:t>
      </w:r>
      <w:r>
        <w:rPr>
          <w:color w:val="5B6770"/>
        </w:rPr>
        <w:t>O</w:t>
      </w:r>
      <w:r w:rsidRPr="0005662F">
        <w:rPr>
          <w:color w:val="5B6770"/>
        </w:rPr>
        <w:t>T</w:t>
      </w:r>
      <w:r>
        <w:rPr>
          <w:color w:val="5B6770"/>
        </w:rPr>
        <w:t>,</w:t>
      </w:r>
      <w:r w:rsidRPr="0005662F">
        <w:rPr>
          <w:color w:val="5B6770"/>
        </w:rPr>
        <w:t xml:space="preserve"> i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con</w:t>
      </w:r>
      <w:r w:rsidRPr="0005662F">
        <w:rPr>
          <w:color w:val="5B6770"/>
        </w:rPr>
        <w:t>j</w:t>
      </w:r>
      <w:r>
        <w:rPr>
          <w:color w:val="5B6770"/>
        </w:rPr>
        <w:t>unct</w:t>
      </w:r>
      <w:r w:rsidRPr="0005662F">
        <w:rPr>
          <w:color w:val="5B6770"/>
        </w:rPr>
        <w:t>io</w:t>
      </w:r>
      <w:r>
        <w:rPr>
          <w:color w:val="5B6770"/>
        </w:rPr>
        <w:t>n</w:t>
      </w:r>
      <w:r w:rsidRPr="0005662F">
        <w:rPr>
          <w:color w:val="5B6770"/>
        </w:rPr>
        <w:t xml:space="preserve"> wi</w:t>
      </w:r>
      <w:r>
        <w:rPr>
          <w:color w:val="5B6770"/>
        </w:rPr>
        <w:t>th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>PG</w:t>
      </w:r>
      <w:r w:rsidRPr="0005662F">
        <w:rPr>
          <w:color w:val="5B6770"/>
        </w:rPr>
        <w:t>DTF</w:t>
      </w:r>
      <w:r>
        <w:rPr>
          <w:color w:val="5B6770"/>
        </w:rPr>
        <w:t>,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</w:t>
      </w:r>
      <w:r>
        <w:rPr>
          <w:color w:val="5B6770"/>
        </w:rPr>
        <w:t>de</w:t>
      </w:r>
      <w:r w:rsidRPr="0005662F">
        <w:rPr>
          <w:color w:val="5B6770"/>
        </w:rPr>
        <w:t>v</w:t>
      </w:r>
      <w:r>
        <w:rPr>
          <w:color w:val="5B6770"/>
        </w:rPr>
        <w:t>e</w:t>
      </w:r>
      <w:r w:rsidRPr="0005662F">
        <w:rPr>
          <w:color w:val="5B6770"/>
        </w:rPr>
        <w:t>l</w:t>
      </w:r>
      <w:r>
        <w:rPr>
          <w:color w:val="5B6770"/>
        </w:rPr>
        <w:t>op</w:t>
      </w:r>
      <w:r w:rsidRPr="0005662F">
        <w:rPr>
          <w:color w:val="5B6770"/>
        </w:rPr>
        <w:t xml:space="preserve"> </w:t>
      </w:r>
      <w:r>
        <w:rPr>
          <w:color w:val="5B6770"/>
        </w:rPr>
        <w:t>new GIC</w:t>
      </w:r>
      <w:r w:rsidRPr="0005662F">
        <w:rPr>
          <w:color w:val="5B6770"/>
        </w:rPr>
        <w:t xml:space="preserve"> 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>y</w:t>
      </w:r>
      <w:r w:rsidR="00251746">
        <w:rPr>
          <w:color w:val="5B6770"/>
        </w:rPr>
        <w:t>stem</w:t>
      </w:r>
      <w:r w:rsidR="00251746" w:rsidRPr="0005662F">
        <w:rPr>
          <w:color w:val="5B6770"/>
        </w:rPr>
        <w:t xml:space="preserve"> M</w:t>
      </w:r>
      <w:r w:rsidR="00251746">
        <w:rPr>
          <w:color w:val="5B6770"/>
        </w:rPr>
        <w:t>ode</w:t>
      </w:r>
      <w:r w:rsidR="00251746" w:rsidRPr="0005662F">
        <w:rPr>
          <w:color w:val="5B6770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.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</w:t>
      </w:r>
      <w:r>
        <w:rPr>
          <w:color w:val="5B6770"/>
        </w:rPr>
        <w:t>OT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</w:t>
      </w:r>
      <w:r>
        <w:rPr>
          <w:color w:val="5B6770"/>
        </w:rPr>
        <w:t>de</w:t>
      </w:r>
      <w:r w:rsidRPr="0005662F">
        <w:rPr>
          <w:color w:val="5B6770"/>
        </w:rPr>
        <w:t>liv</w:t>
      </w:r>
      <w:r>
        <w:rPr>
          <w:color w:val="5B6770"/>
        </w:rPr>
        <w:t>er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>new</w:t>
      </w:r>
      <w:r w:rsidRPr="0005662F">
        <w:rPr>
          <w:color w:val="5B6770"/>
        </w:rPr>
        <w:t xml:space="preserve"> </w:t>
      </w:r>
      <w:r>
        <w:rPr>
          <w:color w:val="5B6770"/>
        </w:rPr>
        <w:t>GIC</w:t>
      </w:r>
      <w:r w:rsidRPr="0005662F">
        <w:rPr>
          <w:color w:val="5B6770"/>
        </w:rPr>
        <w:t xml:space="preserve"> </w:t>
      </w:r>
      <w:r w:rsidR="00251746" w:rsidRPr="0005662F">
        <w:rPr>
          <w:color w:val="5B6770"/>
        </w:rPr>
        <w:t>Sy</w:t>
      </w:r>
      <w:r w:rsidR="00251746">
        <w:rPr>
          <w:color w:val="5B6770"/>
        </w:rPr>
        <w:t>stem</w:t>
      </w:r>
      <w:r w:rsidR="00251746" w:rsidRPr="0005662F">
        <w:rPr>
          <w:color w:val="5B6770"/>
        </w:rPr>
        <w:t xml:space="preserve"> M</w:t>
      </w:r>
      <w:r w:rsidR="00251746">
        <w:rPr>
          <w:color w:val="5B6770"/>
        </w:rPr>
        <w:t>ode</w:t>
      </w:r>
      <w:r w:rsidR="00251746" w:rsidRPr="0005662F">
        <w:rPr>
          <w:color w:val="5B6770"/>
        </w:rPr>
        <w:t>l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 xml:space="preserve"> </w:t>
      </w:r>
      <w:r w:rsidRPr="0005662F">
        <w:rPr>
          <w:color w:val="5B6770"/>
        </w:rPr>
        <w:t>i</w:t>
      </w:r>
      <w:r>
        <w:rPr>
          <w:color w:val="5B6770"/>
        </w:rPr>
        <w:t>nc</w:t>
      </w:r>
      <w:r w:rsidRPr="0005662F">
        <w:rPr>
          <w:color w:val="5B6770"/>
        </w:rPr>
        <w:t>l</w:t>
      </w:r>
      <w:r>
        <w:rPr>
          <w:color w:val="5B6770"/>
        </w:rPr>
        <w:t>ud</w:t>
      </w:r>
      <w:r w:rsidRPr="0005662F">
        <w:rPr>
          <w:color w:val="5B6770"/>
        </w:rPr>
        <w:t>i</w:t>
      </w:r>
      <w:r>
        <w:rPr>
          <w:color w:val="5B6770"/>
        </w:rPr>
        <w:t>ng the</w:t>
      </w:r>
      <w:r w:rsidRPr="0005662F">
        <w:rPr>
          <w:color w:val="5B6770"/>
        </w:rPr>
        <w:t xml:space="preserve"> </w:t>
      </w:r>
      <w:r>
        <w:rPr>
          <w:color w:val="5B6770"/>
        </w:rPr>
        <w:t>*.</w:t>
      </w:r>
      <w:proofErr w:type="spellStart"/>
      <w:r w:rsidRPr="0005662F">
        <w:rPr>
          <w:color w:val="5B6770"/>
        </w:rPr>
        <w:t>s</w:t>
      </w:r>
      <w:r>
        <w:rPr>
          <w:color w:val="5B6770"/>
        </w:rPr>
        <w:t>av</w:t>
      </w:r>
      <w:proofErr w:type="spellEnd"/>
      <w:r w:rsidRPr="0005662F">
        <w:rPr>
          <w:color w:val="5B6770"/>
        </w:rPr>
        <w:t xml:space="preserve"> </w:t>
      </w:r>
      <w:r>
        <w:rPr>
          <w:color w:val="5B6770"/>
        </w:rPr>
        <w:t>and</w:t>
      </w:r>
      <w:r w:rsidRPr="0005662F">
        <w:rPr>
          <w:color w:val="5B6770"/>
        </w:rPr>
        <w:t xml:space="preserve"> </w:t>
      </w:r>
      <w:r>
        <w:rPr>
          <w:color w:val="5B6770"/>
        </w:rPr>
        <w:t>*.GIC</w:t>
      </w:r>
      <w:r w:rsidRPr="0005662F">
        <w:rPr>
          <w:color w:val="5B6770"/>
        </w:rPr>
        <w:t xml:space="preserve"> file</w:t>
      </w:r>
      <w:r>
        <w:rPr>
          <w:color w:val="5B6770"/>
        </w:rPr>
        <w:t>s to</w:t>
      </w:r>
      <w:r w:rsidRPr="0005662F">
        <w:rPr>
          <w:color w:val="5B6770"/>
        </w:rPr>
        <w:t xml:space="preserve"> </w:t>
      </w:r>
      <w:r>
        <w:rPr>
          <w:color w:val="5B6770"/>
        </w:rPr>
        <w:t>a</w:t>
      </w:r>
      <w:r w:rsidRPr="0005662F">
        <w:rPr>
          <w:color w:val="5B6770"/>
        </w:rPr>
        <w:t>l</w:t>
      </w:r>
      <w:r>
        <w:rPr>
          <w:color w:val="5B6770"/>
        </w:rPr>
        <w:t xml:space="preserve">l </w:t>
      </w:r>
      <w:r w:rsidRPr="0005662F">
        <w:rPr>
          <w:color w:val="5B6770"/>
        </w:rPr>
        <w:t>T</w:t>
      </w:r>
      <w:r>
        <w:rPr>
          <w:color w:val="5B6770"/>
        </w:rPr>
        <w:t>SPs by</w:t>
      </w:r>
      <w:r w:rsidRPr="0005662F">
        <w:rPr>
          <w:color w:val="5B6770"/>
        </w:rPr>
        <w:t xml:space="preserve"> </w:t>
      </w:r>
      <w:r>
        <w:rPr>
          <w:color w:val="5B6770"/>
        </w:rPr>
        <w:t>post</w:t>
      </w:r>
      <w:r w:rsidRPr="0005662F">
        <w:rPr>
          <w:color w:val="5B6770"/>
        </w:rPr>
        <w:t>in</w:t>
      </w:r>
      <w:r>
        <w:rPr>
          <w:color w:val="5B6770"/>
        </w:rPr>
        <w:t>g</w:t>
      </w:r>
      <w:r w:rsidRPr="0005662F">
        <w:rPr>
          <w:color w:val="5B6770"/>
        </w:rPr>
        <w:t xml:space="preserve"> </w:t>
      </w:r>
      <w:r>
        <w:rPr>
          <w:color w:val="5B6770"/>
        </w:rPr>
        <w:t>them</w:t>
      </w:r>
      <w:r w:rsidRPr="0005662F">
        <w:rPr>
          <w:color w:val="5B6770"/>
        </w:rPr>
        <w:t xml:space="preserve"> o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t</w:t>
      </w:r>
      <w:r w:rsidRPr="0005662F">
        <w:rPr>
          <w:color w:val="5B6770"/>
        </w:rPr>
        <w:t>h</w:t>
      </w:r>
      <w:r>
        <w:rPr>
          <w:color w:val="5B6770"/>
        </w:rPr>
        <w:t>e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RCO</w:t>
      </w:r>
      <w:r>
        <w:rPr>
          <w:color w:val="5B6770"/>
        </w:rPr>
        <w:t>T</w:t>
      </w:r>
      <w:r w:rsidRPr="0005662F">
        <w:rPr>
          <w:color w:val="5B6770"/>
        </w:rPr>
        <w:t xml:space="preserve"> M</w:t>
      </w:r>
      <w:r>
        <w:rPr>
          <w:color w:val="5B6770"/>
        </w:rPr>
        <w:t>IS</w:t>
      </w:r>
      <w:r w:rsidRPr="0005662F">
        <w:rPr>
          <w:color w:val="5B6770"/>
        </w:rPr>
        <w:t xml:space="preserve"> C</w:t>
      </w:r>
      <w:r>
        <w:rPr>
          <w:color w:val="5B6770"/>
        </w:rPr>
        <w:t>e</w:t>
      </w:r>
      <w:r w:rsidRPr="0005662F">
        <w:rPr>
          <w:color w:val="5B6770"/>
        </w:rPr>
        <w:t>r</w:t>
      </w:r>
      <w:r>
        <w:rPr>
          <w:color w:val="5B6770"/>
        </w:rPr>
        <w:t>t</w:t>
      </w:r>
      <w:r w:rsidRPr="0005662F">
        <w:rPr>
          <w:color w:val="5B6770"/>
        </w:rPr>
        <w:t>ified Tr</w:t>
      </w:r>
      <w:r>
        <w:rPr>
          <w:color w:val="5B6770"/>
        </w:rPr>
        <w:t>an</w:t>
      </w:r>
      <w:r w:rsidRPr="0005662F">
        <w:rPr>
          <w:color w:val="5B6770"/>
        </w:rPr>
        <w:t>smi</w:t>
      </w:r>
      <w:r>
        <w:rPr>
          <w:color w:val="5B6770"/>
        </w:rPr>
        <w:t>ss</w:t>
      </w:r>
      <w:r w:rsidRPr="0005662F">
        <w:rPr>
          <w:color w:val="5B6770"/>
        </w:rPr>
        <w:t>i</w:t>
      </w:r>
      <w:r>
        <w:rPr>
          <w:color w:val="5B6770"/>
        </w:rPr>
        <w:t>on</w:t>
      </w:r>
      <w:r w:rsidRPr="0005662F">
        <w:rPr>
          <w:color w:val="5B6770"/>
        </w:rPr>
        <w:t xml:space="preserve"> S</w:t>
      </w:r>
      <w:r>
        <w:rPr>
          <w:color w:val="5B6770"/>
        </w:rPr>
        <w:t>e</w:t>
      </w:r>
      <w:r w:rsidRPr="0005662F">
        <w:rPr>
          <w:color w:val="5B6770"/>
        </w:rPr>
        <w:t>rvi</w:t>
      </w:r>
      <w:r>
        <w:rPr>
          <w:color w:val="5B6770"/>
        </w:rPr>
        <w:t>ce</w:t>
      </w:r>
      <w:r w:rsidRPr="0005662F">
        <w:rPr>
          <w:color w:val="5B6770"/>
        </w:rPr>
        <w:t xml:space="preserve"> </w:t>
      </w:r>
      <w:r>
        <w:rPr>
          <w:color w:val="5B6770"/>
        </w:rPr>
        <w:t>P</w:t>
      </w:r>
      <w:r w:rsidRPr="0005662F">
        <w:rPr>
          <w:color w:val="5B6770"/>
        </w:rPr>
        <w:t>r</w:t>
      </w:r>
      <w:r>
        <w:rPr>
          <w:color w:val="5B6770"/>
        </w:rPr>
        <w:t>o</w:t>
      </w:r>
      <w:r w:rsidRPr="0005662F">
        <w:rPr>
          <w:color w:val="5B6770"/>
        </w:rPr>
        <w:t>vi</w:t>
      </w:r>
      <w:r>
        <w:rPr>
          <w:color w:val="5B6770"/>
        </w:rPr>
        <w:t>der</w:t>
      </w:r>
      <w:r w:rsidRPr="0005662F">
        <w:rPr>
          <w:color w:val="5B6770"/>
        </w:rPr>
        <w:t xml:space="preserve"> </w:t>
      </w:r>
      <w:r>
        <w:rPr>
          <w:color w:val="5B6770"/>
        </w:rPr>
        <w:t>In</w:t>
      </w:r>
      <w:r w:rsidRPr="0005662F">
        <w:rPr>
          <w:color w:val="5B6770"/>
        </w:rPr>
        <w:t>f</w:t>
      </w:r>
      <w:r>
        <w:rPr>
          <w:color w:val="5B6770"/>
        </w:rPr>
        <w:t>o</w:t>
      </w:r>
      <w:r w:rsidRPr="0005662F">
        <w:rPr>
          <w:color w:val="5B6770"/>
        </w:rPr>
        <w:t>rm</w:t>
      </w:r>
      <w:r>
        <w:rPr>
          <w:color w:val="5B6770"/>
        </w:rPr>
        <w:t>at</w:t>
      </w:r>
      <w:r w:rsidRPr="0005662F">
        <w:rPr>
          <w:color w:val="5B6770"/>
        </w:rPr>
        <w:t>io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pa</w:t>
      </w:r>
      <w:r w:rsidRPr="0005662F">
        <w:rPr>
          <w:color w:val="5B6770"/>
        </w:rPr>
        <w:t>g</w:t>
      </w:r>
      <w:r>
        <w:rPr>
          <w:color w:val="5B6770"/>
        </w:rPr>
        <w:t>e.</w:t>
      </w:r>
      <w:r w:rsidRPr="0005662F">
        <w:rPr>
          <w:color w:val="5B6770"/>
        </w:rPr>
        <w:t xml:space="preserve"> TS</w:t>
      </w:r>
      <w:r>
        <w:rPr>
          <w:color w:val="5B6770"/>
        </w:rPr>
        <w:t>Ps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r</w:t>
      </w:r>
      <w:r>
        <w:rPr>
          <w:color w:val="5B6770"/>
        </w:rPr>
        <w:t>ev</w:t>
      </w:r>
      <w:r w:rsidRPr="0005662F">
        <w:rPr>
          <w:color w:val="5B6770"/>
        </w:rPr>
        <w:t>i</w:t>
      </w:r>
      <w:r>
        <w:rPr>
          <w:color w:val="5B6770"/>
        </w:rPr>
        <w:t>ew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 xml:space="preserve">GIC 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17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  <w:spacing w:val="-2"/>
        </w:rPr>
        <w:t>o</w:t>
      </w:r>
      <w:r w:rsidR="00251746">
        <w:rPr>
          <w:color w:val="5B6770"/>
        </w:rPr>
        <w:t>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6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 w:rsidR="00251746"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proofErr w:type="spellStart"/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proofErr w:type="spellEnd"/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 w:rsidR="006E5044">
        <w:rPr>
          <w:color w:val="5B6770"/>
          <w:spacing w:val="-1"/>
        </w:rPr>
        <w:t>C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2"/>
        </w:rPr>
        <w:t>f</w:t>
      </w:r>
      <w:r w:rsidR="006E5044">
        <w:rPr>
          <w:color w:val="5B6770"/>
          <w:spacing w:val="-3"/>
        </w:rPr>
        <w:t>i</w:t>
      </w:r>
      <w:r w:rsidR="006E5044">
        <w:rPr>
          <w:color w:val="5B6770"/>
          <w:spacing w:val="-2"/>
        </w:rPr>
        <w:t xml:space="preserve">ed </w:t>
      </w:r>
      <w:r w:rsidR="006E5044">
        <w:rPr>
          <w:color w:val="5B6770"/>
          <w:spacing w:val="2"/>
        </w:rPr>
        <w:t>T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an</w:t>
      </w:r>
      <w:r w:rsidR="006E5044">
        <w:rPr>
          <w:color w:val="5B6770"/>
          <w:spacing w:val="-3"/>
        </w:rPr>
        <w:t>s</w:t>
      </w:r>
      <w:r w:rsidR="006E5044">
        <w:rPr>
          <w:color w:val="5B6770"/>
          <w:spacing w:val="1"/>
        </w:rPr>
        <w:t>m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ss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on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  <w:spacing w:val="-2"/>
        </w:rPr>
        <w:t>S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ce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</w:rPr>
        <w:t>P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o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der</w:t>
      </w:r>
      <w:r w:rsidR="006E5044">
        <w:rPr>
          <w:color w:val="5B6770"/>
          <w:spacing w:val="14"/>
        </w:rPr>
        <w:t xml:space="preserve"> </w:t>
      </w:r>
      <w:r w:rsidR="006E5044">
        <w:rPr>
          <w:color w:val="5B6770"/>
        </w:rPr>
        <w:t>In</w:t>
      </w:r>
      <w:r w:rsidR="006E5044">
        <w:rPr>
          <w:color w:val="5B6770"/>
          <w:spacing w:val="2"/>
        </w:rPr>
        <w:t>f</w:t>
      </w:r>
      <w:r w:rsidR="006E5044">
        <w:rPr>
          <w:color w:val="5B6770"/>
        </w:rPr>
        <w:t>o</w:t>
      </w:r>
      <w:r w:rsidR="006E5044">
        <w:rPr>
          <w:color w:val="5B6770"/>
          <w:spacing w:val="-4"/>
        </w:rPr>
        <w:t>r</w:t>
      </w:r>
      <w:r w:rsidR="006E5044">
        <w:rPr>
          <w:color w:val="5B6770"/>
          <w:spacing w:val="1"/>
        </w:rPr>
        <w:t>m</w:t>
      </w:r>
      <w:r w:rsidR="006E5044">
        <w:rPr>
          <w:color w:val="5B6770"/>
        </w:rPr>
        <w:t>at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-2"/>
        </w:rPr>
        <w:t>o</w:t>
      </w:r>
      <w:r w:rsidR="006E5044">
        <w:rPr>
          <w:color w:val="5B6770"/>
        </w:rPr>
        <w:t>n</w:t>
      </w:r>
      <w:r w:rsidR="006E5044">
        <w:rPr>
          <w:color w:val="5B6770"/>
          <w:spacing w:val="13"/>
        </w:rPr>
        <w:t xml:space="preserve"> </w:t>
      </w:r>
      <w:r w:rsidR="006E5044">
        <w:rPr>
          <w:color w:val="5B6770"/>
        </w:rPr>
        <w:t>pa</w:t>
      </w:r>
      <w:r w:rsidR="006E5044">
        <w:rPr>
          <w:color w:val="5B6770"/>
          <w:spacing w:val="-2"/>
        </w:rPr>
        <w:t>g</w:t>
      </w:r>
      <w:r w:rsidR="006E5044">
        <w:rPr>
          <w:color w:val="5B6770"/>
        </w:rPr>
        <w:t>e</w:t>
      </w:r>
      <w:r w:rsidR="00506853"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7"/>
          <w:footerReference w:type="default" r:id="rId18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>
      <w:pPr>
        <w:pStyle w:val="Heading1"/>
        <w:numPr>
          <w:ilvl w:val="0"/>
          <w:numId w:val="0"/>
        </w:numPr>
        <w:spacing w:before="56"/>
        <w:jc w:val="center"/>
        <w:rPr>
          <w:b w:val="0"/>
          <w:bCs w:val="0"/>
        </w:rPr>
      </w:pPr>
      <w:bookmarkStart w:id="36" w:name="Appendix_A_-_Station_Number_Range"/>
      <w:bookmarkStart w:id="37" w:name="_Toc452551299"/>
      <w:bookmarkStart w:id="38" w:name="_Toc499643108"/>
      <w:bookmarkEnd w:id="36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37"/>
      <w:bookmarkEnd w:id="38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9"/>
          <w:footerReference w:type="default" r:id="rId20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1"/>
          <w:footerReference w:type="default" r:id="rId22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 w:rsidP="001F749B">
      <w:pPr>
        <w:pStyle w:val="Heading1"/>
        <w:numPr>
          <w:ilvl w:val="0"/>
          <w:numId w:val="0"/>
        </w:numPr>
        <w:spacing w:before="56"/>
        <w:jc w:val="center"/>
        <w:rPr>
          <w:color w:val="00ACC8"/>
        </w:rPr>
      </w:pPr>
      <w:bookmarkStart w:id="39" w:name="Appendix_B_–_Data_Entry_Templates"/>
      <w:bookmarkStart w:id="40" w:name="_Toc452551300"/>
      <w:bookmarkStart w:id="41" w:name="_Toc499643109"/>
      <w:bookmarkEnd w:id="39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40"/>
      <w:bookmarkEnd w:id="41"/>
    </w:p>
    <w:p w:rsidR="002A7DDE" w:rsidRDefault="002A7DDE" w:rsidP="00CB6065">
      <w:pPr>
        <w:pStyle w:val="Heading1"/>
        <w:numPr>
          <w:ilvl w:val="0"/>
          <w:numId w:val="0"/>
        </w:numPr>
        <w:spacing w:before="56"/>
        <w:ind w:left="3030"/>
        <w:rPr>
          <w:color w:val="00ACC8"/>
        </w:rPr>
      </w:pPr>
    </w:p>
    <w:p w:rsidR="000857FA" w:rsidRDefault="00D63F31" w:rsidP="001F749B">
      <w:pPr>
        <w:pStyle w:val="Heading2"/>
        <w:numPr>
          <w:ilvl w:val="0"/>
          <w:numId w:val="0"/>
        </w:numPr>
        <w:jc w:val="center"/>
      </w:pPr>
      <w:bookmarkStart w:id="42" w:name="_Toc499643110"/>
      <w:r>
        <w:t xml:space="preserve">GIC FILE </w:t>
      </w:r>
      <w:r w:rsidRPr="00CB6065">
        <w:rPr>
          <w:rStyle w:val="Heading2Char"/>
          <w:b/>
        </w:rPr>
        <w:t>VERSION</w:t>
      </w:r>
      <w:r>
        <w:t xml:space="preserve"> </w:t>
      </w:r>
      <w:r w:rsidR="00CB6065">
        <w:t>TEMPLATE</w:t>
      </w:r>
      <w:bookmarkEnd w:id="42"/>
    </w:p>
    <w:p w:rsidR="000857FA" w:rsidRDefault="000857FA" w:rsidP="001F749B">
      <w:r w:rsidRPr="00435B7A">
        <w:rPr>
          <w:noProof/>
        </w:rPr>
        <w:drawing>
          <wp:anchor distT="0" distB="0" distL="114300" distR="114300" simplePos="0" relativeHeight="251659776" behindDoc="0" locked="0" layoutInCell="1" allowOverlap="1" wp14:anchorId="095D0503" wp14:editId="50960A26">
            <wp:simplePos x="0" y="0"/>
            <wp:positionH relativeFrom="column">
              <wp:posOffset>-325884</wp:posOffset>
            </wp:positionH>
            <wp:positionV relativeFrom="paragraph">
              <wp:posOffset>13335</wp:posOffset>
            </wp:positionV>
            <wp:extent cx="6519545" cy="22491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1F749B"/>
    <w:p w:rsidR="000857FA" w:rsidRDefault="000857FA" w:rsidP="000857FA">
      <w:pPr>
        <w:pStyle w:val="Heading2"/>
        <w:numPr>
          <w:ilvl w:val="0"/>
          <w:numId w:val="0"/>
        </w:numPr>
        <w:jc w:val="center"/>
      </w:pPr>
      <w:bookmarkStart w:id="43" w:name="_Toc499643111"/>
      <w:r>
        <w:t>SUBSTATION ENTRY TEMPLATE</w:t>
      </w:r>
      <w:bookmarkEnd w:id="43"/>
    </w:p>
    <w:p w:rsidR="001E576F" w:rsidRDefault="00955512">
      <w:pPr>
        <w:spacing w:line="200" w:lineRule="exact"/>
        <w:rPr>
          <w:sz w:val="20"/>
          <w:szCs w:val="20"/>
        </w:rPr>
      </w:pPr>
      <w:bookmarkStart w:id="44" w:name="SUBSTATION_DATA_ENTRY_TEMPLATE"/>
      <w:bookmarkEnd w:id="44"/>
      <w:r w:rsidRPr="00955512">
        <w:rPr>
          <w:noProof/>
        </w:rPr>
        <w:drawing>
          <wp:anchor distT="0" distB="0" distL="114300" distR="114300" simplePos="0" relativeHeight="251654656" behindDoc="0" locked="0" layoutInCell="1" allowOverlap="1" wp14:anchorId="228F0A55" wp14:editId="648C2323">
            <wp:simplePos x="0" y="0"/>
            <wp:positionH relativeFrom="column">
              <wp:posOffset>-328930</wp:posOffset>
            </wp:positionH>
            <wp:positionV relativeFrom="paragraph">
              <wp:posOffset>104140</wp:posOffset>
            </wp:positionV>
            <wp:extent cx="6519545" cy="1892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073D38" w:rsidRDefault="00073D38">
      <w:pPr>
        <w:spacing w:line="200" w:lineRule="exact"/>
        <w:rPr>
          <w:sz w:val="20"/>
          <w:szCs w:val="20"/>
        </w:rPr>
      </w:pPr>
    </w:p>
    <w:p w:rsidR="00955512" w:rsidRDefault="00955512">
      <w:pPr>
        <w:spacing w:line="200" w:lineRule="exact"/>
        <w:rPr>
          <w:sz w:val="20"/>
          <w:szCs w:val="20"/>
        </w:rPr>
      </w:pPr>
    </w:p>
    <w:p w:rsidR="00955512" w:rsidRDefault="00955512">
      <w:pPr>
        <w:spacing w:line="200" w:lineRule="exact"/>
        <w:rPr>
          <w:sz w:val="20"/>
          <w:szCs w:val="20"/>
        </w:rPr>
      </w:pPr>
    </w:p>
    <w:p w:rsidR="00955512" w:rsidRDefault="00955512">
      <w:pPr>
        <w:spacing w:line="200" w:lineRule="exact"/>
        <w:rPr>
          <w:sz w:val="20"/>
          <w:szCs w:val="20"/>
        </w:rPr>
      </w:pPr>
    </w:p>
    <w:p w:rsidR="00955512" w:rsidRDefault="00955512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0857FA" w:rsidRDefault="000857FA">
      <w:pPr>
        <w:spacing w:line="200" w:lineRule="exact"/>
        <w:rPr>
          <w:sz w:val="20"/>
          <w:szCs w:val="20"/>
        </w:rPr>
      </w:pPr>
    </w:p>
    <w:p w:rsidR="00955512" w:rsidRDefault="00955512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45" w:name="TRANSFORMER_DATA_ENTRY_TEMPLATE"/>
      <w:bookmarkEnd w:id="45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955512">
      <w:pPr>
        <w:spacing w:line="200" w:lineRule="exact"/>
        <w:rPr>
          <w:sz w:val="20"/>
          <w:szCs w:val="20"/>
        </w:rPr>
      </w:pPr>
      <w:r w:rsidRPr="0095551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76835</wp:posOffset>
            </wp:positionV>
            <wp:extent cx="7147062" cy="140335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62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955512" w:rsidRDefault="00955512" w:rsidP="00955512">
      <w:pPr>
        <w:spacing w:before="9" w:line="130" w:lineRule="exact"/>
        <w:rPr>
          <w:sz w:val="13"/>
          <w:szCs w:val="13"/>
        </w:rPr>
      </w:pPr>
      <w:bookmarkStart w:id="46" w:name="FIXED_SHUNT_DATA_ENTRY_TEMPLATE"/>
      <w:bookmarkStart w:id="47" w:name="_Toc452551302"/>
      <w:bookmarkEnd w:id="46"/>
    </w:p>
    <w:p w:rsidR="00955512" w:rsidRDefault="00955512" w:rsidP="00955512">
      <w:pPr>
        <w:pStyle w:val="Heading2"/>
        <w:numPr>
          <w:ilvl w:val="0"/>
          <w:numId w:val="0"/>
        </w:numPr>
        <w:spacing w:before="75"/>
        <w:ind w:right="11"/>
        <w:jc w:val="center"/>
      </w:pPr>
      <w:bookmarkStart w:id="48" w:name="_Toc499643112"/>
      <w:r>
        <w:rPr>
          <w:spacing w:val="-1"/>
        </w:rPr>
        <w:t>F</w:t>
      </w:r>
      <w:r>
        <w:t>IXED S</w:t>
      </w:r>
      <w:r>
        <w:rPr>
          <w:spacing w:val="-1"/>
        </w:rPr>
        <w:t>HUN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NTR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1"/>
        </w:rPr>
        <w:t>T</w:t>
      </w:r>
      <w:r>
        <w:t>E</w:t>
      </w:r>
      <w:bookmarkEnd w:id="48"/>
    </w:p>
    <w:p w:rsidR="00955512" w:rsidRDefault="00955512" w:rsidP="001F749B">
      <w:r w:rsidRPr="00955512">
        <w:rPr>
          <w:noProof/>
        </w:rPr>
        <w:drawing>
          <wp:anchor distT="0" distB="0" distL="114300" distR="114300" simplePos="0" relativeHeight="251656704" behindDoc="0" locked="0" layoutInCell="1" allowOverlap="1" wp14:anchorId="2D48D4F0" wp14:editId="5E1DBF5F">
            <wp:simplePos x="0" y="0"/>
            <wp:positionH relativeFrom="column">
              <wp:posOffset>-229870</wp:posOffset>
            </wp:positionH>
            <wp:positionV relativeFrom="paragraph">
              <wp:posOffset>165100</wp:posOffset>
            </wp:positionV>
            <wp:extent cx="6519545" cy="172783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Default="00955512" w:rsidP="001F749B"/>
    <w:p w:rsidR="00955512" w:rsidRPr="003224A0" w:rsidRDefault="00955512" w:rsidP="001F749B"/>
    <w:p w:rsidR="001E576F" w:rsidRDefault="00955512" w:rsidP="00CB6065">
      <w:pPr>
        <w:pStyle w:val="Heading2"/>
        <w:numPr>
          <w:ilvl w:val="0"/>
          <w:numId w:val="0"/>
        </w:numPr>
        <w:spacing w:before="75"/>
        <w:ind w:right="11"/>
        <w:jc w:val="center"/>
        <w:rPr>
          <w:b w:val="0"/>
          <w:bCs w:val="0"/>
        </w:rPr>
      </w:pPr>
      <w:bookmarkStart w:id="49" w:name="_Toc499643113"/>
      <w:r>
        <w:t>SWITCHED</w:t>
      </w:r>
      <w:r w:rsidR="00CE09C5">
        <w:t xml:space="preserve"> S</w:t>
      </w:r>
      <w:r w:rsidR="00CE09C5">
        <w:rPr>
          <w:spacing w:val="-1"/>
        </w:rPr>
        <w:t>HUN</w:t>
      </w:r>
      <w:r w:rsidR="00CE09C5">
        <w:t>T</w:t>
      </w:r>
      <w:r w:rsidR="00CE09C5">
        <w:rPr>
          <w:spacing w:val="-3"/>
        </w:rPr>
        <w:t xml:space="preserve"> </w:t>
      </w:r>
      <w:r w:rsidR="00CE09C5">
        <w:t>E</w:t>
      </w:r>
      <w:r w:rsidR="00CE09C5">
        <w:rPr>
          <w:spacing w:val="-1"/>
        </w:rPr>
        <w:t>NTR</w:t>
      </w:r>
      <w:r w:rsidR="00CE09C5">
        <w:t>Y</w:t>
      </w:r>
      <w:r w:rsidR="00CE09C5">
        <w:rPr>
          <w:spacing w:val="-2"/>
        </w:rPr>
        <w:t xml:space="preserve"> </w:t>
      </w:r>
      <w:r w:rsidR="00CE09C5">
        <w:rPr>
          <w:spacing w:val="-1"/>
        </w:rPr>
        <w:t>T</w:t>
      </w:r>
      <w:r w:rsidR="00CE09C5">
        <w:t>E</w:t>
      </w:r>
      <w:r w:rsidR="00CE09C5">
        <w:rPr>
          <w:spacing w:val="-1"/>
        </w:rPr>
        <w:t>M</w:t>
      </w:r>
      <w:r w:rsidR="00CE09C5">
        <w:t>P</w:t>
      </w:r>
      <w:r w:rsidR="00CE09C5">
        <w:rPr>
          <w:spacing w:val="4"/>
        </w:rPr>
        <w:t>L</w:t>
      </w:r>
      <w:r w:rsidR="00CE09C5">
        <w:rPr>
          <w:spacing w:val="-6"/>
        </w:rPr>
        <w:t>A</w:t>
      </w:r>
      <w:r w:rsidR="00CE09C5">
        <w:rPr>
          <w:spacing w:val="-1"/>
        </w:rPr>
        <w:t>T</w:t>
      </w:r>
      <w:r w:rsidR="00CE09C5">
        <w:t>E</w:t>
      </w:r>
      <w:bookmarkEnd w:id="47"/>
      <w:bookmarkEnd w:id="49"/>
    </w:p>
    <w:p w:rsidR="001E576F" w:rsidRDefault="00955512">
      <w:pPr>
        <w:spacing w:before="9" w:line="130" w:lineRule="exact"/>
        <w:rPr>
          <w:sz w:val="13"/>
          <w:szCs w:val="13"/>
        </w:rPr>
      </w:pPr>
      <w:r w:rsidRPr="00955512">
        <w:rPr>
          <w:noProof/>
        </w:rPr>
        <w:drawing>
          <wp:anchor distT="0" distB="0" distL="114300" distR="114300" simplePos="0" relativeHeight="251657728" behindDoc="0" locked="0" layoutInCell="1" allowOverlap="1" wp14:anchorId="662184A4" wp14:editId="2EEA7C65">
            <wp:simplePos x="0" y="0"/>
            <wp:positionH relativeFrom="column">
              <wp:posOffset>-234950</wp:posOffset>
            </wp:positionH>
            <wp:positionV relativeFrom="paragraph">
              <wp:posOffset>42029</wp:posOffset>
            </wp:positionV>
            <wp:extent cx="6519545" cy="1764665"/>
            <wp:effectExtent l="0" t="0" r="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512" w:rsidRDefault="00955512">
      <w:pPr>
        <w:spacing w:before="9" w:line="130" w:lineRule="exact"/>
        <w:rPr>
          <w:sz w:val="13"/>
          <w:szCs w:val="13"/>
        </w:rPr>
      </w:pPr>
    </w:p>
    <w:p w:rsidR="00955512" w:rsidRDefault="00955512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1F749B">
      <w:pPr>
        <w:jc w:val="center"/>
        <w:rPr>
          <w:rFonts w:ascii="Arial" w:eastAsia="Arial" w:hAnsi="Arial" w:cs="Arial"/>
          <w:sz w:val="24"/>
          <w:szCs w:val="24"/>
        </w:rPr>
      </w:pPr>
      <w:bookmarkStart w:id="50" w:name="BRANCH_DATA_ENTRY_TEMPLATE"/>
      <w:bookmarkEnd w:id="50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955512">
      <w:pPr>
        <w:spacing w:line="200" w:lineRule="exact"/>
        <w:rPr>
          <w:sz w:val="20"/>
          <w:szCs w:val="20"/>
        </w:rPr>
      </w:pPr>
      <w:r w:rsidRPr="00955512">
        <w:rPr>
          <w:noProof/>
        </w:rPr>
        <w:drawing>
          <wp:anchor distT="0" distB="0" distL="114300" distR="114300" simplePos="0" relativeHeight="251658752" behindDoc="0" locked="0" layoutInCell="1" allowOverlap="1" wp14:anchorId="364A0314" wp14:editId="5064DF52">
            <wp:simplePos x="0" y="0"/>
            <wp:positionH relativeFrom="column">
              <wp:posOffset>-232410</wp:posOffset>
            </wp:positionH>
            <wp:positionV relativeFrom="paragraph">
              <wp:posOffset>74930</wp:posOffset>
            </wp:positionV>
            <wp:extent cx="6519545" cy="2413635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1"/>
          <w:footerReference w:type="default" r:id="rId32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 w:rsidP="001F749B">
      <w:pPr>
        <w:pStyle w:val="Heading2"/>
        <w:numPr>
          <w:ilvl w:val="0"/>
          <w:numId w:val="0"/>
        </w:numPr>
        <w:spacing w:before="75"/>
        <w:jc w:val="center"/>
        <w:rPr>
          <w:b w:val="0"/>
          <w:bCs w:val="0"/>
        </w:rPr>
      </w:pPr>
      <w:bookmarkStart w:id="51" w:name="EARTH_MODEL_DATA_ENTRY_TEMPLATE"/>
      <w:bookmarkStart w:id="52" w:name="_Toc452551303"/>
      <w:bookmarkStart w:id="53" w:name="_Toc499643114"/>
      <w:bookmarkEnd w:id="51"/>
      <w:r>
        <w:rPr>
          <w:spacing w:val="3"/>
        </w:rPr>
        <w:lastRenderedPageBreak/>
        <w:t>E</w:t>
      </w:r>
      <w:r>
        <w:rPr>
          <w:spacing w:val="-6"/>
        </w:rPr>
        <w:t>A</w:t>
      </w:r>
      <w:r>
        <w:rPr>
          <w:spacing w:val="-1"/>
        </w:rPr>
        <w:t>RT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NT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1"/>
        </w:rPr>
        <w:t>TE</w:t>
      </w:r>
      <w:bookmarkEnd w:id="52"/>
      <w:bookmarkEnd w:id="53"/>
    </w:p>
    <w:p w:rsidR="001E576F" w:rsidRDefault="00435B7A">
      <w:pPr>
        <w:spacing w:before="9" w:line="170" w:lineRule="exact"/>
        <w:rPr>
          <w:sz w:val="17"/>
          <w:szCs w:val="17"/>
        </w:rPr>
      </w:pPr>
      <w:r w:rsidRPr="00955512">
        <w:rPr>
          <w:noProof/>
        </w:rPr>
        <w:drawing>
          <wp:anchor distT="0" distB="0" distL="114300" distR="114300" simplePos="0" relativeHeight="251660800" behindDoc="0" locked="0" layoutInCell="1" allowOverlap="1" wp14:anchorId="3711C20E" wp14:editId="3F4E6AE7">
            <wp:simplePos x="0" y="0"/>
            <wp:positionH relativeFrom="column">
              <wp:posOffset>-298450</wp:posOffset>
            </wp:positionH>
            <wp:positionV relativeFrom="paragraph">
              <wp:posOffset>94615</wp:posOffset>
            </wp:positionV>
            <wp:extent cx="6519545" cy="7515860"/>
            <wp:effectExtent l="0" t="0" r="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75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022B44" w:rsidRDefault="00022B44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435B7A" w:rsidRDefault="00435B7A">
      <w:pPr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FB3FC3" w:rsidRDefault="00A83CE0" w:rsidP="001F749B">
      <w:pPr>
        <w:pStyle w:val="Heading2"/>
        <w:numPr>
          <w:ilvl w:val="0"/>
          <w:numId w:val="0"/>
        </w:numPr>
        <w:spacing w:before="75"/>
        <w:jc w:val="center"/>
        <w:rPr>
          <w:b w:val="0"/>
          <w:bCs w:val="0"/>
        </w:rPr>
      </w:pPr>
      <w:bookmarkStart w:id="54" w:name="_Toc499643115"/>
      <w:r>
        <w:rPr>
          <w:spacing w:val="3"/>
        </w:rPr>
        <w:lastRenderedPageBreak/>
        <w:t>EXTRA BUS</w:t>
      </w:r>
      <w:r w:rsidR="00022B44">
        <w:rPr>
          <w:spacing w:val="3"/>
        </w:rPr>
        <w:t>ES</w:t>
      </w:r>
      <w:r>
        <w:rPr>
          <w:spacing w:val="3"/>
        </w:rPr>
        <w:t xml:space="preserve"> </w:t>
      </w:r>
      <w:r w:rsidR="00FB3FC3">
        <w:t>E</w:t>
      </w:r>
      <w:r w:rsidR="00FB3FC3">
        <w:rPr>
          <w:spacing w:val="-1"/>
        </w:rPr>
        <w:t>NT</w:t>
      </w:r>
      <w:r w:rsidR="00FB3FC3">
        <w:rPr>
          <w:spacing w:val="1"/>
        </w:rPr>
        <w:t>R</w:t>
      </w:r>
      <w:r w:rsidR="00FB3FC3">
        <w:t>Y</w:t>
      </w:r>
      <w:r w:rsidR="00FB3FC3">
        <w:rPr>
          <w:spacing w:val="-2"/>
        </w:rPr>
        <w:t xml:space="preserve"> </w:t>
      </w:r>
      <w:r w:rsidR="00FB3FC3">
        <w:rPr>
          <w:spacing w:val="-1"/>
        </w:rPr>
        <w:t>T</w:t>
      </w:r>
      <w:r w:rsidR="00FB3FC3">
        <w:t>E</w:t>
      </w:r>
      <w:r w:rsidR="00FB3FC3">
        <w:rPr>
          <w:spacing w:val="-1"/>
        </w:rPr>
        <w:t>M</w:t>
      </w:r>
      <w:r w:rsidR="00FB3FC3">
        <w:t>P</w:t>
      </w:r>
      <w:r w:rsidR="00FB3FC3">
        <w:rPr>
          <w:spacing w:val="4"/>
        </w:rPr>
        <w:t>L</w:t>
      </w:r>
      <w:r w:rsidR="00FB3FC3">
        <w:rPr>
          <w:spacing w:val="-6"/>
        </w:rPr>
        <w:t>A</w:t>
      </w:r>
      <w:r w:rsidR="00FB3FC3">
        <w:rPr>
          <w:spacing w:val="-1"/>
        </w:rPr>
        <w:t>TE</w:t>
      </w:r>
      <w:bookmarkEnd w:id="54"/>
    </w:p>
    <w:p w:rsidR="001E576F" w:rsidRDefault="00435B7A">
      <w:pPr>
        <w:spacing w:line="200" w:lineRule="exact"/>
        <w:rPr>
          <w:sz w:val="20"/>
          <w:szCs w:val="20"/>
        </w:rPr>
      </w:pPr>
      <w:r w:rsidRPr="00435B7A">
        <w:rPr>
          <w:noProof/>
        </w:rPr>
        <w:drawing>
          <wp:anchor distT="0" distB="0" distL="114300" distR="114300" simplePos="0" relativeHeight="251661824" behindDoc="0" locked="0" layoutInCell="1" allowOverlap="1" wp14:anchorId="7F098ED3" wp14:editId="2CB92532">
            <wp:simplePos x="0" y="0"/>
            <wp:positionH relativeFrom="column">
              <wp:posOffset>-266700</wp:posOffset>
            </wp:positionH>
            <wp:positionV relativeFrom="paragraph">
              <wp:posOffset>72390</wp:posOffset>
            </wp:positionV>
            <wp:extent cx="6519545" cy="22491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</w:p>
    <w:sectPr w:rsidR="001E576F" w:rsidSect="002A7FB7">
      <w:headerReference w:type="default" r:id="rId35"/>
      <w:footerReference w:type="default" r:id="rId36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C6" w:rsidRDefault="006141C6">
      <w:r>
        <w:separator/>
      </w:r>
    </w:p>
  </w:endnote>
  <w:endnote w:type="continuationSeparator" w:id="0">
    <w:p w:rsidR="006141C6" w:rsidRDefault="0061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 wp14:anchorId="3DC7C306" wp14:editId="3391A3E8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0" t="0" r="15240" b="1778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24CAEF"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 wp14:anchorId="7549D63E" wp14:editId="2CACF5FF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9D63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 wp14:anchorId="0265F9A7" wp14:editId="1D27301F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0" r="12065" b="1270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5F9A7"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44112867" wp14:editId="6147D6A6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F098F"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1C029957" wp14:editId="2AC15BD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29957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2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paswIAALE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XGYmqDjSyf&#10;QMBKgsBApTD3wKil+olRDzMkw/rHjiiGUfNRQBPYgTMZajI2k0EEhasZNhiN5sqMg2nXKb6tAXls&#10;MyFvoVEq7kRsO2qM4tBeMBdcLocZZgfPy3/ndZq0y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G+uClq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56EC707D" wp14:editId="47A44626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C707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7z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thHI1pDLay&#10;egYBKwkCA5XC3gOjkeo7Rj3skAzrb3uiKEb8vYAhsAtnMtRkbCeDiBKeZthgNJprMy6mfafYrgHk&#10;ccyEvINBqZkTsZ2oMYvjeMFecLUcd5hdPJf/ndd5065+A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LwCO87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48E1F169" wp14:editId="1EF71460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C7309"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07D56871" wp14:editId="2114680E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5687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8iswIAALE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WvDyK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26E8B2FC" wp14:editId="4827357A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B2FC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2itAIAALE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exmJ7BVpaP&#10;IGAlQWCgUph7YNRSfceohxmSYv1tTxXDqHkv4BHYgTMZajK2k0FFAVdTbDAazbUZB9O+U3xXQ+Tx&#10;mQl5Aw+l4k7E9kWNVQACu4C54LAcZ5gdPOdr5/U8aVc/A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Hl5dor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233B718C" wp14:editId="3A7FD4B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6E97B"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55111812" wp14:editId="0BD55A5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1181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MO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B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Q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tbFjD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12F74905" wp14:editId="33B90C0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7490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WBtAIAALE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Q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JJ5DLai&#10;egYBSwECAy3C3gOjEfI7RgPskAyrb3siKUbtew5DYBbObMjZ2M4G4SU8zbDGaDLXelpM+16yXQPI&#10;05hxcQeDUjMrYjNRUxbH8YK9YGs57jCzeC7/W6/zpl39Ag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AnKtYG0AgAA&#10;sQ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5D0E24E7" wp14:editId="02AAA80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6A554"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67FC1264" wp14:editId="4C5A72F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C126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Yu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S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MJr7YCvp&#10;IyhYSVAYyBQGHxiNVD8wGmCI5Fh/3xPFMGo/COgCO3FmQ83GdjaIqOBqjg1Gk7k202Ta94rvGkCe&#10;+kzIG+iUmjsV25aaWBz7CwaDC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6iFi6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44F9B9D6" wp14:editId="3B5B187D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9B9D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AyRxTq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30C753C5" wp14:editId="69E576AB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6E8856"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2306709D" wp14:editId="491AFF7E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6709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dBsg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s+sHQb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2BC8510D" wp14:editId="3EDA361E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851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umtA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A2g26a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545AE0EF" wp14:editId="3D7407F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0D35C"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27627216" wp14:editId="06BF8A4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721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JhswIAALI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j4cm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7D28F99E" wp14:editId="27FD203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8F9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F1swIAALI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Csuhdb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34C943D5" wp14:editId="283C0D29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82AAB"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22D19C03" wp14:editId="5E5AE8D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19C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60A28FF0" wp14:editId="5778C73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28F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intA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6Gv5znYCuq&#10;Z1CwFKAwECOsPTAaIb9jNMAKybD6tieSYtS+5zAFZt/MhpyN7WwQXsLTDGuMJnOtp7207yXbNYA8&#10;zRkXdzApNbMqNiM1ZXGcL1gLtpjjCjN75/K/9Tov2tUv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IDnOKe0AgAA&#10;sA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31C1F"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r6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" filled="f" stroked="f">
              <v:textbox inset="0,0,0,0">
                <w:txbxContent>
                  <w:p w:rsidR="0056026C" w:rsidRDefault="005602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0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/U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dPDSOd3sJP0ARSs&#10;JCgMxAhjD4xGqm8YDTBCcqy/HohiGLXvBLwCO29mQ83GbjaIqOBqjg1Gk7kx01w69IrvG0Ce3pmQ&#10;1/BSau5UbJ/UlAVQsAsYC47M4wizc+d87byeBu36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T1B/U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:rsidR="0056026C" w:rsidRDefault="0056026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0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C6" w:rsidRDefault="006141C6">
      <w:r>
        <w:separator/>
      </w:r>
    </w:p>
  </w:footnote>
  <w:footnote w:type="continuationSeparator" w:id="0">
    <w:p w:rsidR="006141C6" w:rsidRDefault="0061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 wp14:anchorId="2A155700" wp14:editId="0FB75FDD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0" r="8890" b="571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5700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:rsidR="0056026C" w:rsidRDefault="0056026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 wp14:anchorId="08E551FE" wp14:editId="6087334C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0" r="6985" b="571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26C" w:rsidRDefault="0056026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551FE"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:rsidR="0056026C" w:rsidRDefault="0056026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6C" w:rsidRDefault="0056026C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56026C" w:rsidRPr="00B12D82" w:rsidRDefault="0056026C" w:rsidP="00B1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1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/>
        <w:color w:val="00ACC8"/>
        <w:spacing w:val="-1"/>
        <w:sz w:val="24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/>
        <w:color w:val="00ACC8"/>
        <w:spacing w:val="-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5B6770"/>
        <w:w w:val="131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C00E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03046"/>
    <w:multiLevelType w:val="hybridMultilevel"/>
    <w:tmpl w:val="66DA4DE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5" w15:restartNumberingAfterBreak="0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F"/>
    <w:rsid w:val="000074C6"/>
    <w:rsid w:val="00022B44"/>
    <w:rsid w:val="0005662F"/>
    <w:rsid w:val="00065D89"/>
    <w:rsid w:val="00070CC6"/>
    <w:rsid w:val="00073D38"/>
    <w:rsid w:val="000857FA"/>
    <w:rsid w:val="000E2C93"/>
    <w:rsid w:val="000F2AFB"/>
    <w:rsid w:val="000F7BF7"/>
    <w:rsid w:val="00102582"/>
    <w:rsid w:val="00113E00"/>
    <w:rsid w:val="001416F4"/>
    <w:rsid w:val="00157932"/>
    <w:rsid w:val="00163680"/>
    <w:rsid w:val="00174EDF"/>
    <w:rsid w:val="00180095"/>
    <w:rsid w:val="0019574B"/>
    <w:rsid w:val="001B21B2"/>
    <w:rsid w:val="001B5580"/>
    <w:rsid w:val="001C0EFC"/>
    <w:rsid w:val="001E380A"/>
    <w:rsid w:val="001E576F"/>
    <w:rsid w:val="001F0364"/>
    <w:rsid w:val="001F749B"/>
    <w:rsid w:val="00202A0E"/>
    <w:rsid w:val="002038DE"/>
    <w:rsid w:val="00226246"/>
    <w:rsid w:val="00244975"/>
    <w:rsid w:val="00251746"/>
    <w:rsid w:val="00260FDD"/>
    <w:rsid w:val="002A7DDE"/>
    <w:rsid w:val="002A7FB7"/>
    <w:rsid w:val="002B229C"/>
    <w:rsid w:val="002B38AB"/>
    <w:rsid w:val="002C016B"/>
    <w:rsid w:val="002C7C9B"/>
    <w:rsid w:val="002C7D8D"/>
    <w:rsid w:val="002E1CA7"/>
    <w:rsid w:val="002F00DB"/>
    <w:rsid w:val="002F2BD0"/>
    <w:rsid w:val="00310305"/>
    <w:rsid w:val="0031111B"/>
    <w:rsid w:val="003224A0"/>
    <w:rsid w:val="003412D0"/>
    <w:rsid w:val="00345B58"/>
    <w:rsid w:val="0035205A"/>
    <w:rsid w:val="00366537"/>
    <w:rsid w:val="00375532"/>
    <w:rsid w:val="003A3216"/>
    <w:rsid w:val="003A4725"/>
    <w:rsid w:val="003B1D79"/>
    <w:rsid w:val="003B45BA"/>
    <w:rsid w:val="003C78C3"/>
    <w:rsid w:val="003E0A08"/>
    <w:rsid w:val="003E1896"/>
    <w:rsid w:val="004015BC"/>
    <w:rsid w:val="0040712E"/>
    <w:rsid w:val="0041777F"/>
    <w:rsid w:val="00425B82"/>
    <w:rsid w:val="00426493"/>
    <w:rsid w:val="00435B7A"/>
    <w:rsid w:val="0045367E"/>
    <w:rsid w:val="004A3224"/>
    <w:rsid w:val="004C2EAE"/>
    <w:rsid w:val="004D0E7F"/>
    <w:rsid w:val="004D183C"/>
    <w:rsid w:val="004F591E"/>
    <w:rsid w:val="00506853"/>
    <w:rsid w:val="0051211C"/>
    <w:rsid w:val="00520410"/>
    <w:rsid w:val="00521B74"/>
    <w:rsid w:val="00542781"/>
    <w:rsid w:val="00547CC0"/>
    <w:rsid w:val="0056026C"/>
    <w:rsid w:val="005627A8"/>
    <w:rsid w:val="00596FAF"/>
    <w:rsid w:val="005B07DD"/>
    <w:rsid w:val="005B0AD6"/>
    <w:rsid w:val="005E47D9"/>
    <w:rsid w:val="005E6541"/>
    <w:rsid w:val="005F4D23"/>
    <w:rsid w:val="006141C6"/>
    <w:rsid w:val="0061444F"/>
    <w:rsid w:val="00625406"/>
    <w:rsid w:val="00640A93"/>
    <w:rsid w:val="0064794F"/>
    <w:rsid w:val="00651332"/>
    <w:rsid w:val="00675F0A"/>
    <w:rsid w:val="00680BC0"/>
    <w:rsid w:val="006A7217"/>
    <w:rsid w:val="006B173C"/>
    <w:rsid w:val="006D23CB"/>
    <w:rsid w:val="006E5044"/>
    <w:rsid w:val="006E5978"/>
    <w:rsid w:val="006E7A96"/>
    <w:rsid w:val="006F4AAB"/>
    <w:rsid w:val="006F709E"/>
    <w:rsid w:val="007251E0"/>
    <w:rsid w:val="0073262A"/>
    <w:rsid w:val="00774541"/>
    <w:rsid w:val="00790CDA"/>
    <w:rsid w:val="0079590B"/>
    <w:rsid w:val="00796CEB"/>
    <w:rsid w:val="007C55EA"/>
    <w:rsid w:val="007D457E"/>
    <w:rsid w:val="007D4936"/>
    <w:rsid w:val="008073F0"/>
    <w:rsid w:val="008106BF"/>
    <w:rsid w:val="00830AD3"/>
    <w:rsid w:val="00847F73"/>
    <w:rsid w:val="00850CF2"/>
    <w:rsid w:val="008712BB"/>
    <w:rsid w:val="008971BD"/>
    <w:rsid w:val="0091413B"/>
    <w:rsid w:val="00931DA8"/>
    <w:rsid w:val="0094511D"/>
    <w:rsid w:val="00955512"/>
    <w:rsid w:val="0096647A"/>
    <w:rsid w:val="00973E6C"/>
    <w:rsid w:val="00995DCC"/>
    <w:rsid w:val="009A184D"/>
    <w:rsid w:val="009B5980"/>
    <w:rsid w:val="009B59D9"/>
    <w:rsid w:val="009D4202"/>
    <w:rsid w:val="00A008ED"/>
    <w:rsid w:val="00A10556"/>
    <w:rsid w:val="00A107C2"/>
    <w:rsid w:val="00A23347"/>
    <w:rsid w:val="00A373A1"/>
    <w:rsid w:val="00A4282F"/>
    <w:rsid w:val="00A42B49"/>
    <w:rsid w:val="00A469F1"/>
    <w:rsid w:val="00A47FD9"/>
    <w:rsid w:val="00A55824"/>
    <w:rsid w:val="00A77016"/>
    <w:rsid w:val="00A77522"/>
    <w:rsid w:val="00A77E87"/>
    <w:rsid w:val="00A83CE0"/>
    <w:rsid w:val="00A855EA"/>
    <w:rsid w:val="00A955EC"/>
    <w:rsid w:val="00AB1205"/>
    <w:rsid w:val="00AC1A7C"/>
    <w:rsid w:val="00AC2EBC"/>
    <w:rsid w:val="00AC59F4"/>
    <w:rsid w:val="00AD540D"/>
    <w:rsid w:val="00B00C04"/>
    <w:rsid w:val="00B12D82"/>
    <w:rsid w:val="00B43F85"/>
    <w:rsid w:val="00B770C6"/>
    <w:rsid w:val="00B879B8"/>
    <w:rsid w:val="00BA4525"/>
    <w:rsid w:val="00BD0675"/>
    <w:rsid w:val="00BD6BBA"/>
    <w:rsid w:val="00C00FBC"/>
    <w:rsid w:val="00C21FAA"/>
    <w:rsid w:val="00C35003"/>
    <w:rsid w:val="00C53BDD"/>
    <w:rsid w:val="00C73474"/>
    <w:rsid w:val="00CB6065"/>
    <w:rsid w:val="00CC5756"/>
    <w:rsid w:val="00CC62AB"/>
    <w:rsid w:val="00CC6305"/>
    <w:rsid w:val="00CD54E8"/>
    <w:rsid w:val="00CE09C5"/>
    <w:rsid w:val="00D0382C"/>
    <w:rsid w:val="00D14478"/>
    <w:rsid w:val="00D15943"/>
    <w:rsid w:val="00D62E18"/>
    <w:rsid w:val="00D63F31"/>
    <w:rsid w:val="00D8799F"/>
    <w:rsid w:val="00DB38E9"/>
    <w:rsid w:val="00E75977"/>
    <w:rsid w:val="00E7614B"/>
    <w:rsid w:val="00E8593F"/>
    <w:rsid w:val="00EA6B27"/>
    <w:rsid w:val="00F10724"/>
    <w:rsid w:val="00F120E2"/>
    <w:rsid w:val="00F13F32"/>
    <w:rsid w:val="00F17F90"/>
    <w:rsid w:val="00F26725"/>
    <w:rsid w:val="00F423B0"/>
    <w:rsid w:val="00F47367"/>
    <w:rsid w:val="00F71EFD"/>
    <w:rsid w:val="00F852E4"/>
    <w:rsid w:val="00FA3251"/>
    <w:rsid w:val="00FB2DEC"/>
    <w:rsid w:val="00FB3FC3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500F2-3A9F-4303-92D0-D34B170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numPr>
        <w:numId w:val="4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5980"/>
    <w:pPr>
      <w:numPr>
        <w:ilvl w:val="1"/>
        <w:numId w:val="4"/>
      </w:numPr>
      <w:outlineLvl w:val="1"/>
    </w:pPr>
    <w:rPr>
      <w:rFonts w:ascii="Arial" w:eastAsia="Arial" w:hAnsi="Arial"/>
      <w:b/>
      <w:bCs/>
      <w:color w:val="00ACC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8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C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98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98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98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98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98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98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BD"/>
  </w:style>
  <w:style w:type="paragraph" w:styleId="Footer">
    <w:name w:val="footer"/>
    <w:basedOn w:val="Normal"/>
    <w:link w:val="Foot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21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9B5980"/>
    <w:rPr>
      <w:rFonts w:ascii="Arial" w:eastAsia="Arial" w:hAnsi="Arial"/>
      <w:b/>
      <w:bCs/>
      <w:color w:val="00ACC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5980"/>
    <w:rPr>
      <w:rFonts w:asciiTheme="majorHAnsi" w:eastAsiaTheme="majorEastAsia" w:hAnsiTheme="majorHAnsi" w:cstheme="majorBidi"/>
      <w:b/>
      <w:bCs/>
      <w:color w:val="00ACC8"/>
    </w:rPr>
  </w:style>
  <w:style w:type="character" w:customStyle="1" w:styleId="Heading4Char">
    <w:name w:val="Heading 4 Char"/>
    <w:basedOn w:val="DefaultParagraphFont"/>
    <w:link w:val="Heading4"/>
    <w:uiPriority w:val="9"/>
    <w:rsid w:val="009B5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yperlink" Target="http://geomag.usgs.gov/conductivity/" TargetMode="External"/><Relationship Id="rId17" Type="http://schemas.openxmlformats.org/officeDocument/2006/relationships/header" Target="header4.xml"/><Relationship Id="rId25" Type="http://schemas.openxmlformats.org/officeDocument/2006/relationships/image" Target="media/image4.emf"/><Relationship Id="rId33" Type="http://schemas.openxmlformats.org/officeDocument/2006/relationships/image" Target="media/image8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agnetic_field" TargetMode="External"/><Relationship Id="rId24" Type="http://schemas.openxmlformats.org/officeDocument/2006/relationships/image" Target="media/image3.emf"/><Relationship Id="rId32" Type="http://schemas.openxmlformats.org/officeDocument/2006/relationships/footer" Target="foot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emf"/><Relationship Id="rId28" Type="http://schemas.openxmlformats.org/officeDocument/2006/relationships/image" Target="media/image5.emf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image" Target="media/image7.emf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B1C5AC-57D0-4E86-A44C-E0DB71F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28660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Bracy, Phillip</cp:lastModifiedBy>
  <cp:revision>4</cp:revision>
  <cp:lastPrinted>2016-12-08T18:00:00Z</cp:lastPrinted>
  <dcterms:created xsi:type="dcterms:W3CDTF">2018-01-11T17:43:00Z</dcterms:created>
  <dcterms:modified xsi:type="dcterms:W3CDTF">2018-01-19T18:17:00Z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