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3B" w:rsidRDefault="00CC76C9">
      <w:r>
        <w:t xml:space="preserve">DMTF </w:t>
      </w:r>
      <w:r w:rsidR="00E2413B">
        <w:t>Workshop – PROPOSED AGENDA</w:t>
      </w:r>
    </w:p>
    <w:p w:rsidR="00E2413B" w:rsidRDefault="00E2413B"/>
    <w:p w:rsidR="00E2413B" w:rsidRDefault="00E2413B"/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309"/>
        <w:gridCol w:w="1710"/>
        <w:gridCol w:w="1476"/>
      </w:tblGrid>
      <w:tr w:rsidR="006722EC" w:rsidRPr="00B34A81" w:rsidTr="003D295A">
        <w:trPr>
          <w:trHeight w:val="360"/>
        </w:trPr>
        <w:tc>
          <w:tcPr>
            <w:tcW w:w="523" w:type="dxa"/>
          </w:tcPr>
          <w:p w:rsidR="006722EC" w:rsidRPr="00B34A81" w:rsidRDefault="006722EC" w:rsidP="007B6B9F">
            <w:pPr>
              <w:jc w:val="right"/>
            </w:pPr>
            <w:r w:rsidRPr="00B34A81">
              <w:t>1.</w:t>
            </w:r>
          </w:p>
        </w:tc>
        <w:tc>
          <w:tcPr>
            <w:tcW w:w="5309" w:type="dxa"/>
          </w:tcPr>
          <w:p w:rsidR="006722EC" w:rsidRPr="00B34A81" w:rsidRDefault="00CC76C9" w:rsidP="007B6B9F">
            <w:r>
              <w:t>Antitrust Adm</w:t>
            </w:r>
            <w:r w:rsidR="00615494">
              <w:t>onition</w:t>
            </w:r>
          </w:p>
          <w:p w:rsidR="006722EC" w:rsidRPr="00B34A81" w:rsidRDefault="006722EC" w:rsidP="007B6B9F">
            <w:bookmarkStart w:id="0" w:name="_GoBack"/>
            <w:bookmarkEnd w:id="0"/>
          </w:p>
        </w:tc>
        <w:tc>
          <w:tcPr>
            <w:tcW w:w="1710" w:type="dxa"/>
          </w:tcPr>
          <w:p w:rsidR="006722EC" w:rsidRPr="00B34A81" w:rsidRDefault="00744B72" w:rsidP="00744B72">
            <w:r>
              <w:t>Chair</w:t>
            </w:r>
          </w:p>
        </w:tc>
        <w:tc>
          <w:tcPr>
            <w:tcW w:w="1476" w:type="dxa"/>
          </w:tcPr>
          <w:p w:rsidR="006722EC" w:rsidRPr="00B34A81" w:rsidRDefault="006722EC" w:rsidP="007B6B9F">
            <w:pPr>
              <w:jc w:val="right"/>
            </w:pPr>
            <w:r w:rsidRPr="00B34A81">
              <w:t>9:</w:t>
            </w:r>
            <w:r>
              <w:t>3</w:t>
            </w:r>
            <w:r w:rsidRPr="00B34A81">
              <w:t>0 am</w:t>
            </w:r>
          </w:p>
        </w:tc>
      </w:tr>
      <w:tr w:rsidR="006722EC" w:rsidRPr="00B34A81" w:rsidTr="003D295A">
        <w:trPr>
          <w:trHeight w:val="360"/>
        </w:trPr>
        <w:tc>
          <w:tcPr>
            <w:tcW w:w="523" w:type="dxa"/>
          </w:tcPr>
          <w:p w:rsidR="006722EC" w:rsidRPr="00B34A81" w:rsidRDefault="006722EC" w:rsidP="007B6B9F">
            <w:pPr>
              <w:jc w:val="right"/>
            </w:pPr>
            <w:r w:rsidRPr="00B34A81">
              <w:t>2.</w:t>
            </w:r>
          </w:p>
        </w:tc>
        <w:tc>
          <w:tcPr>
            <w:tcW w:w="5309" w:type="dxa"/>
          </w:tcPr>
          <w:p w:rsidR="006722EC" w:rsidRPr="00B34A81" w:rsidRDefault="00695123" w:rsidP="00695123">
            <w:r>
              <w:t>DMTF Purpose and Scope</w:t>
            </w:r>
          </w:p>
        </w:tc>
        <w:tc>
          <w:tcPr>
            <w:tcW w:w="1710" w:type="dxa"/>
          </w:tcPr>
          <w:p w:rsidR="006722EC" w:rsidRDefault="00744B72" w:rsidP="007B6B9F">
            <w:r>
              <w:t>Chair</w:t>
            </w:r>
          </w:p>
          <w:p w:rsidR="00FD4BEE" w:rsidRPr="00B34A81" w:rsidRDefault="00FD4BEE" w:rsidP="007B6B9F"/>
        </w:tc>
        <w:tc>
          <w:tcPr>
            <w:tcW w:w="1476" w:type="dxa"/>
          </w:tcPr>
          <w:p w:rsidR="006722EC" w:rsidRPr="00B34A81" w:rsidRDefault="006722EC" w:rsidP="007B6B9F">
            <w:pPr>
              <w:jc w:val="right"/>
            </w:pPr>
            <w:r w:rsidRPr="00B34A81">
              <w:t>9:</w:t>
            </w:r>
            <w:r>
              <w:t>3</w:t>
            </w:r>
            <w:r w:rsidRPr="00B34A81">
              <w:t>5 am</w:t>
            </w:r>
          </w:p>
        </w:tc>
      </w:tr>
      <w:tr w:rsidR="00AB3232" w:rsidRPr="00B34A81" w:rsidTr="003D295A">
        <w:trPr>
          <w:trHeight w:val="360"/>
        </w:trPr>
        <w:tc>
          <w:tcPr>
            <w:tcW w:w="523" w:type="dxa"/>
          </w:tcPr>
          <w:p w:rsidR="00AB3232" w:rsidRPr="00B34A81" w:rsidRDefault="00AB3232" w:rsidP="007B6B9F">
            <w:pPr>
              <w:jc w:val="right"/>
            </w:pPr>
            <w:r>
              <w:t>3.</w:t>
            </w:r>
          </w:p>
        </w:tc>
        <w:tc>
          <w:tcPr>
            <w:tcW w:w="5309" w:type="dxa"/>
          </w:tcPr>
          <w:p w:rsidR="00AB3232" w:rsidRDefault="00AB3232" w:rsidP="00AB3232">
            <w:r>
              <w:t>Dynamic Model Challenges</w:t>
            </w:r>
          </w:p>
          <w:p w:rsidR="00AB3232" w:rsidRDefault="00AB3232" w:rsidP="00AB3232">
            <w:pPr>
              <w:pStyle w:val="ListParagraph"/>
              <w:numPr>
                <w:ilvl w:val="0"/>
                <w:numId w:val="12"/>
              </w:numPr>
            </w:pPr>
            <w:r>
              <w:t>TSP Perspective:  Model Challenges</w:t>
            </w:r>
          </w:p>
          <w:p w:rsidR="00AB3232" w:rsidRDefault="00AB3232" w:rsidP="00AB3232">
            <w:pPr>
              <w:pStyle w:val="ListParagraph"/>
              <w:numPr>
                <w:ilvl w:val="0"/>
                <w:numId w:val="12"/>
              </w:numPr>
            </w:pPr>
            <w:r>
              <w:t>Resource Owner Perspective:  Process and challenges</w:t>
            </w:r>
          </w:p>
          <w:p w:rsidR="00AB3232" w:rsidRDefault="00AB3232" w:rsidP="00AB3232">
            <w:pPr>
              <w:pStyle w:val="ListParagraph"/>
              <w:numPr>
                <w:ilvl w:val="0"/>
                <w:numId w:val="12"/>
              </w:numPr>
            </w:pPr>
            <w:r>
              <w:t>Discussion and proposals</w:t>
            </w:r>
          </w:p>
          <w:p w:rsidR="00AB3232" w:rsidRDefault="00AB3232" w:rsidP="00695123"/>
        </w:tc>
        <w:tc>
          <w:tcPr>
            <w:tcW w:w="1710" w:type="dxa"/>
          </w:tcPr>
          <w:p w:rsidR="00AB3232" w:rsidRDefault="00AB3232" w:rsidP="00AB3232">
            <w:r>
              <w:t>TSP, RE, ERCOT</w:t>
            </w:r>
          </w:p>
        </w:tc>
        <w:tc>
          <w:tcPr>
            <w:tcW w:w="1476" w:type="dxa"/>
          </w:tcPr>
          <w:p w:rsidR="00AB3232" w:rsidRPr="00B34A81" w:rsidRDefault="00AB3232" w:rsidP="007B6B9F">
            <w:pPr>
              <w:jc w:val="right"/>
            </w:pPr>
            <w:r>
              <w:t>10:00 am</w:t>
            </w:r>
          </w:p>
        </w:tc>
      </w:tr>
      <w:tr w:rsidR="00AB3232" w:rsidRPr="00B34A81" w:rsidTr="00AB3232">
        <w:trPr>
          <w:trHeight w:val="927"/>
        </w:trPr>
        <w:tc>
          <w:tcPr>
            <w:tcW w:w="523" w:type="dxa"/>
          </w:tcPr>
          <w:p w:rsidR="00AB3232" w:rsidRDefault="00AB3232" w:rsidP="007B6B9F">
            <w:pPr>
              <w:jc w:val="right"/>
            </w:pPr>
            <w:r>
              <w:t>4.</w:t>
            </w:r>
          </w:p>
        </w:tc>
        <w:tc>
          <w:tcPr>
            <w:tcW w:w="5309" w:type="dxa"/>
          </w:tcPr>
          <w:p w:rsidR="00AB3232" w:rsidRDefault="00AB3232" w:rsidP="00AB3232">
            <w:r>
              <w:t>PSCAD Model confidentiality and usability challenges</w:t>
            </w:r>
          </w:p>
          <w:p w:rsidR="00AB3232" w:rsidRDefault="00AB3232" w:rsidP="00AB3232"/>
        </w:tc>
        <w:tc>
          <w:tcPr>
            <w:tcW w:w="1710" w:type="dxa"/>
          </w:tcPr>
          <w:p w:rsidR="00AB3232" w:rsidRDefault="00AB3232" w:rsidP="007B6B9F">
            <w:r>
              <w:t>John Schmall (ERCOT)</w:t>
            </w:r>
          </w:p>
        </w:tc>
        <w:tc>
          <w:tcPr>
            <w:tcW w:w="1476" w:type="dxa"/>
          </w:tcPr>
          <w:p w:rsidR="00AB3232" w:rsidRDefault="00AB3232" w:rsidP="007B6B9F">
            <w:pPr>
              <w:jc w:val="right"/>
            </w:pPr>
            <w:r>
              <w:t>11:30 am</w:t>
            </w:r>
          </w:p>
        </w:tc>
      </w:tr>
      <w:tr w:rsidR="00554B25" w:rsidRPr="00B34A81" w:rsidTr="00AB3232">
        <w:trPr>
          <w:trHeight w:val="720"/>
        </w:trPr>
        <w:tc>
          <w:tcPr>
            <w:tcW w:w="523" w:type="dxa"/>
          </w:tcPr>
          <w:p w:rsidR="00554B25" w:rsidRPr="00744B72" w:rsidRDefault="00AB3232" w:rsidP="00492646">
            <w:pPr>
              <w:jc w:val="right"/>
              <w:rPr>
                <w:b/>
              </w:rPr>
            </w:pPr>
            <w:r>
              <w:rPr>
                <w:b/>
              </w:rPr>
              <w:t>5</w:t>
            </w:r>
            <w:r w:rsidR="00554B25" w:rsidRPr="00744B72">
              <w:rPr>
                <w:b/>
              </w:rPr>
              <w:t>.</w:t>
            </w:r>
          </w:p>
        </w:tc>
        <w:tc>
          <w:tcPr>
            <w:tcW w:w="5309" w:type="dxa"/>
          </w:tcPr>
          <w:p w:rsidR="00554B25" w:rsidRPr="00744B72" w:rsidRDefault="00744B72" w:rsidP="00554B25">
            <w:pPr>
              <w:rPr>
                <w:b/>
              </w:rPr>
            </w:pPr>
            <w:r w:rsidRPr="00744B72">
              <w:rPr>
                <w:b/>
              </w:rPr>
              <w:t>Lunch</w:t>
            </w:r>
          </w:p>
          <w:p w:rsidR="00744B72" w:rsidRPr="00744B72" w:rsidRDefault="00744B72" w:rsidP="00554B25">
            <w:pPr>
              <w:rPr>
                <w:b/>
              </w:rPr>
            </w:pPr>
          </w:p>
        </w:tc>
        <w:tc>
          <w:tcPr>
            <w:tcW w:w="1710" w:type="dxa"/>
          </w:tcPr>
          <w:p w:rsidR="00554B25" w:rsidRPr="00B34A81" w:rsidRDefault="00554B25" w:rsidP="00554B25"/>
        </w:tc>
        <w:tc>
          <w:tcPr>
            <w:tcW w:w="1476" w:type="dxa"/>
          </w:tcPr>
          <w:p w:rsidR="00554B25" w:rsidRPr="00744B72" w:rsidRDefault="00744B72" w:rsidP="00744B72">
            <w:pPr>
              <w:rPr>
                <w:b/>
              </w:rPr>
            </w:pPr>
            <w:r w:rsidRPr="00744B72">
              <w:rPr>
                <w:b/>
              </w:rPr>
              <w:t xml:space="preserve">      Noon</w:t>
            </w:r>
          </w:p>
        </w:tc>
      </w:tr>
      <w:tr w:rsidR="00554B25" w:rsidRPr="00B34A81" w:rsidTr="003D295A">
        <w:trPr>
          <w:trHeight w:val="360"/>
        </w:trPr>
        <w:tc>
          <w:tcPr>
            <w:tcW w:w="523" w:type="dxa"/>
          </w:tcPr>
          <w:p w:rsidR="00554B25" w:rsidRDefault="00C21C19" w:rsidP="00554B25">
            <w:pPr>
              <w:jc w:val="right"/>
            </w:pPr>
            <w:r>
              <w:t>3</w:t>
            </w:r>
            <w:r w:rsidR="00554B25">
              <w:t>.</w:t>
            </w:r>
          </w:p>
        </w:tc>
        <w:tc>
          <w:tcPr>
            <w:tcW w:w="5309" w:type="dxa"/>
          </w:tcPr>
          <w:p w:rsidR="00554B25" w:rsidRDefault="00AB3232" w:rsidP="00554B25">
            <w:r>
              <w:t>Dynamic Model Update and Maintenance: Proposed Process and Benefits</w:t>
            </w:r>
          </w:p>
          <w:p w:rsidR="00AB3232" w:rsidRDefault="00AB3232" w:rsidP="00554B25"/>
        </w:tc>
        <w:tc>
          <w:tcPr>
            <w:tcW w:w="1710" w:type="dxa"/>
          </w:tcPr>
          <w:p w:rsidR="00554B25" w:rsidRDefault="00AB3232" w:rsidP="00554B25">
            <w:r>
              <w:t>ERCOT</w:t>
            </w:r>
          </w:p>
        </w:tc>
        <w:tc>
          <w:tcPr>
            <w:tcW w:w="1476" w:type="dxa"/>
          </w:tcPr>
          <w:p w:rsidR="00554B25" w:rsidRDefault="008C7888" w:rsidP="00554B25">
            <w:pPr>
              <w:jc w:val="right"/>
            </w:pPr>
            <w:r>
              <w:t>1:00</w:t>
            </w:r>
            <w:r w:rsidR="00554B25">
              <w:t xml:space="preserve"> pm</w:t>
            </w:r>
          </w:p>
        </w:tc>
      </w:tr>
      <w:tr w:rsidR="00AB3232" w:rsidRPr="00B34A81" w:rsidTr="003D295A">
        <w:trPr>
          <w:trHeight w:val="360"/>
        </w:trPr>
        <w:tc>
          <w:tcPr>
            <w:tcW w:w="523" w:type="dxa"/>
          </w:tcPr>
          <w:p w:rsidR="00AB3232" w:rsidRDefault="00AB3232" w:rsidP="00554B25">
            <w:pPr>
              <w:jc w:val="right"/>
            </w:pPr>
            <w:r>
              <w:t>4.</w:t>
            </w:r>
          </w:p>
        </w:tc>
        <w:tc>
          <w:tcPr>
            <w:tcW w:w="5309" w:type="dxa"/>
          </w:tcPr>
          <w:p w:rsidR="00AB3232" w:rsidRDefault="00AB3232" w:rsidP="00554B25">
            <w:r>
              <w:t>NERC Obsolete Model List</w:t>
            </w:r>
          </w:p>
        </w:tc>
        <w:tc>
          <w:tcPr>
            <w:tcW w:w="1710" w:type="dxa"/>
          </w:tcPr>
          <w:p w:rsidR="00AB3232" w:rsidRDefault="00AB3232" w:rsidP="00554B25">
            <w:r w:rsidRPr="00AB3232">
              <w:rPr>
                <w:sz w:val="20"/>
              </w:rPr>
              <w:t>DWG Chair / TRE</w:t>
            </w:r>
          </w:p>
        </w:tc>
        <w:tc>
          <w:tcPr>
            <w:tcW w:w="1476" w:type="dxa"/>
          </w:tcPr>
          <w:p w:rsidR="00AB3232" w:rsidRDefault="00913F60" w:rsidP="00913F60">
            <w:pPr>
              <w:jc w:val="right"/>
            </w:pPr>
            <w:r>
              <w:t>2</w:t>
            </w:r>
            <w:r w:rsidR="00AB3232">
              <w:t>:</w:t>
            </w:r>
            <w:r>
              <w:t>30</w:t>
            </w:r>
            <w:r w:rsidR="00AB3232">
              <w:t xml:space="preserve"> pm</w:t>
            </w:r>
          </w:p>
        </w:tc>
      </w:tr>
      <w:tr w:rsidR="00AB3232" w:rsidRPr="00B34A81" w:rsidTr="003D295A">
        <w:trPr>
          <w:trHeight w:val="360"/>
        </w:trPr>
        <w:tc>
          <w:tcPr>
            <w:tcW w:w="523" w:type="dxa"/>
          </w:tcPr>
          <w:p w:rsidR="00AB3232" w:rsidRDefault="00AB3232" w:rsidP="00554B25">
            <w:pPr>
              <w:jc w:val="right"/>
            </w:pPr>
            <w:r>
              <w:t>8.</w:t>
            </w:r>
          </w:p>
        </w:tc>
        <w:tc>
          <w:tcPr>
            <w:tcW w:w="5309" w:type="dxa"/>
          </w:tcPr>
          <w:p w:rsidR="00AB3232" w:rsidRDefault="00AB3232" w:rsidP="00554B25">
            <w:r>
              <w:t>Next Steps</w:t>
            </w:r>
          </w:p>
        </w:tc>
        <w:tc>
          <w:tcPr>
            <w:tcW w:w="1710" w:type="dxa"/>
          </w:tcPr>
          <w:p w:rsidR="00AB3232" w:rsidRPr="00AB3232" w:rsidRDefault="00AB3232" w:rsidP="00554B25">
            <w:pPr>
              <w:rPr>
                <w:sz w:val="20"/>
              </w:rPr>
            </w:pPr>
            <w:r>
              <w:rPr>
                <w:sz w:val="20"/>
              </w:rPr>
              <w:t>Chair</w:t>
            </w:r>
          </w:p>
        </w:tc>
        <w:tc>
          <w:tcPr>
            <w:tcW w:w="1476" w:type="dxa"/>
          </w:tcPr>
          <w:p w:rsidR="00AB3232" w:rsidRDefault="00913F60" w:rsidP="00554B25">
            <w:pPr>
              <w:jc w:val="right"/>
            </w:pPr>
            <w:r>
              <w:t>3:00</w:t>
            </w:r>
            <w:r w:rsidR="00AB3232">
              <w:t xml:space="preserve"> pm</w:t>
            </w:r>
          </w:p>
        </w:tc>
      </w:tr>
      <w:tr w:rsidR="00AB3232" w:rsidRPr="00B34A81" w:rsidTr="003D295A">
        <w:trPr>
          <w:trHeight w:val="360"/>
        </w:trPr>
        <w:tc>
          <w:tcPr>
            <w:tcW w:w="523" w:type="dxa"/>
          </w:tcPr>
          <w:p w:rsidR="00AB3232" w:rsidRDefault="00AB3232" w:rsidP="00554B25">
            <w:pPr>
              <w:jc w:val="right"/>
            </w:pPr>
            <w:r>
              <w:t>9.</w:t>
            </w:r>
          </w:p>
        </w:tc>
        <w:tc>
          <w:tcPr>
            <w:tcW w:w="5309" w:type="dxa"/>
          </w:tcPr>
          <w:p w:rsidR="00AB3232" w:rsidRDefault="00913F60" w:rsidP="00554B25">
            <w:r>
              <w:t>Adjourn</w:t>
            </w:r>
          </w:p>
        </w:tc>
        <w:tc>
          <w:tcPr>
            <w:tcW w:w="1710" w:type="dxa"/>
          </w:tcPr>
          <w:p w:rsidR="00AB3232" w:rsidRDefault="00AB3232" w:rsidP="00554B25">
            <w:pPr>
              <w:rPr>
                <w:sz w:val="20"/>
              </w:rPr>
            </w:pPr>
          </w:p>
        </w:tc>
        <w:tc>
          <w:tcPr>
            <w:tcW w:w="1476" w:type="dxa"/>
          </w:tcPr>
          <w:p w:rsidR="00AB3232" w:rsidRDefault="00913F60" w:rsidP="00913F60">
            <w:pPr>
              <w:jc w:val="right"/>
            </w:pPr>
            <w:r>
              <w:t>3</w:t>
            </w:r>
            <w:r w:rsidR="00AB3232">
              <w:t>:</w:t>
            </w:r>
            <w:r>
              <w:t>30</w:t>
            </w:r>
            <w:r w:rsidR="00AB3232">
              <w:t xml:space="preserve"> pm</w:t>
            </w:r>
          </w:p>
        </w:tc>
      </w:tr>
    </w:tbl>
    <w:p w:rsidR="00057A17" w:rsidRDefault="00057A17" w:rsidP="002D4BE2">
      <w:pPr>
        <w:rPr>
          <w:sz w:val="22"/>
          <w:szCs w:val="22"/>
        </w:rPr>
      </w:pPr>
    </w:p>
    <w:p w:rsidR="002474E0" w:rsidRDefault="002474E0" w:rsidP="002D4BE2">
      <w:pPr>
        <w:rPr>
          <w:sz w:val="22"/>
          <w:szCs w:val="22"/>
        </w:rPr>
      </w:pPr>
    </w:p>
    <w:p w:rsidR="002474E0" w:rsidRDefault="002474E0" w:rsidP="002D4BE2">
      <w:pPr>
        <w:rPr>
          <w:sz w:val="22"/>
          <w:szCs w:val="22"/>
        </w:rPr>
      </w:pPr>
    </w:p>
    <w:p w:rsidR="004A37D3" w:rsidRDefault="004A37D3" w:rsidP="002D4BE2">
      <w:pPr>
        <w:rPr>
          <w:sz w:val="22"/>
          <w:szCs w:val="22"/>
        </w:rPr>
      </w:pPr>
    </w:p>
    <w:sectPr w:rsidR="004A37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630A"/>
    <w:multiLevelType w:val="hybridMultilevel"/>
    <w:tmpl w:val="4C2C9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D1BE6"/>
    <w:multiLevelType w:val="hybridMultilevel"/>
    <w:tmpl w:val="478C3D82"/>
    <w:lvl w:ilvl="0" w:tplc="E0666C4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F03C5"/>
    <w:multiLevelType w:val="hybridMultilevel"/>
    <w:tmpl w:val="C6846BA0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42F75"/>
    <w:multiLevelType w:val="hybridMultilevel"/>
    <w:tmpl w:val="92F67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04E64"/>
    <w:multiLevelType w:val="hybridMultilevel"/>
    <w:tmpl w:val="8A9C0C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D36A7"/>
    <w:multiLevelType w:val="hybridMultilevel"/>
    <w:tmpl w:val="D85C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90263"/>
    <w:multiLevelType w:val="hybridMultilevel"/>
    <w:tmpl w:val="74568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DD7E5A"/>
    <w:multiLevelType w:val="hybridMultilevel"/>
    <w:tmpl w:val="2D266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C85825"/>
    <w:multiLevelType w:val="hybridMultilevel"/>
    <w:tmpl w:val="9196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6F3398"/>
    <w:multiLevelType w:val="hybridMultilevel"/>
    <w:tmpl w:val="03309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D6CBB"/>
    <w:multiLevelType w:val="hybridMultilevel"/>
    <w:tmpl w:val="05DA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3"/>
  </w:num>
  <w:num w:numId="9">
    <w:abstractNumId w:val="7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E2"/>
    <w:rsid w:val="00007889"/>
    <w:rsid w:val="00011549"/>
    <w:rsid w:val="00014FC2"/>
    <w:rsid w:val="0001609D"/>
    <w:rsid w:val="000237AB"/>
    <w:rsid w:val="00023824"/>
    <w:rsid w:val="00026572"/>
    <w:rsid w:val="0003613E"/>
    <w:rsid w:val="00037202"/>
    <w:rsid w:val="00052FD2"/>
    <w:rsid w:val="00057A17"/>
    <w:rsid w:val="00077B72"/>
    <w:rsid w:val="00082C71"/>
    <w:rsid w:val="000B1038"/>
    <w:rsid w:val="000F64BF"/>
    <w:rsid w:val="000F6923"/>
    <w:rsid w:val="00102804"/>
    <w:rsid w:val="00107443"/>
    <w:rsid w:val="0011020C"/>
    <w:rsid w:val="00125C54"/>
    <w:rsid w:val="00125E5D"/>
    <w:rsid w:val="00130683"/>
    <w:rsid w:val="00152C1F"/>
    <w:rsid w:val="00197DD7"/>
    <w:rsid w:val="001A0938"/>
    <w:rsid w:val="001A54A3"/>
    <w:rsid w:val="001D0D08"/>
    <w:rsid w:val="001E5462"/>
    <w:rsid w:val="001E6857"/>
    <w:rsid w:val="00213C1D"/>
    <w:rsid w:val="0021623E"/>
    <w:rsid w:val="00216302"/>
    <w:rsid w:val="002163DD"/>
    <w:rsid w:val="002474E0"/>
    <w:rsid w:val="002765BF"/>
    <w:rsid w:val="00284BA4"/>
    <w:rsid w:val="00284D35"/>
    <w:rsid w:val="00285A0F"/>
    <w:rsid w:val="00294634"/>
    <w:rsid w:val="002A379A"/>
    <w:rsid w:val="002C3546"/>
    <w:rsid w:val="002D4064"/>
    <w:rsid w:val="002D4BE2"/>
    <w:rsid w:val="002F24D3"/>
    <w:rsid w:val="002F3732"/>
    <w:rsid w:val="00323983"/>
    <w:rsid w:val="003272F4"/>
    <w:rsid w:val="00330F0E"/>
    <w:rsid w:val="00345AA8"/>
    <w:rsid w:val="00356C36"/>
    <w:rsid w:val="00357685"/>
    <w:rsid w:val="00357A98"/>
    <w:rsid w:val="00361526"/>
    <w:rsid w:val="00362E75"/>
    <w:rsid w:val="00384371"/>
    <w:rsid w:val="003A57BE"/>
    <w:rsid w:val="003B5C9B"/>
    <w:rsid w:val="003B7821"/>
    <w:rsid w:val="003C09E1"/>
    <w:rsid w:val="003D295A"/>
    <w:rsid w:val="003D45DF"/>
    <w:rsid w:val="004106E3"/>
    <w:rsid w:val="00441685"/>
    <w:rsid w:val="00445E28"/>
    <w:rsid w:val="004530DD"/>
    <w:rsid w:val="0045375A"/>
    <w:rsid w:val="00462430"/>
    <w:rsid w:val="00472AD1"/>
    <w:rsid w:val="00490D82"/>
    <w:rsid w:val="00492646"/>
    <w:rsid w:val="00494A05"/>
    <w:rsid w:val="00496F7E"/>
    <w:rsid w:val="004A2BC9"/>
    <w:rsid w:val="004A37D3"/>
    <w:rsid w:val="004B0878"/>
    <w:rsid w:val="004B641A"/>
    <w:rsid w:val="004B7474"/>
    <w:rsid w:val="004C2AFA"/>
    <w:rsid w:val="004F2F87"/>
    <w:rsid w:val="0052483A"/>
    <w:rsid w:val="00543327"/>
    <w:rsid w:val="0055134E"/>
    <w:rsid w:val="00554B25"/>
    <w:rsid w:val="00582703"/>
    <w:rsid w:val="00583483"/>
    <w:rsid w:val="005A00AA"/>
    <w:rsid w:val="005A0E92"/>
    <w:rsid w:val="005A1E00"/>
    <w:rsid w:val="005C1E14"/>
    <w:rsid w:val="005D53EE"/>
    <w:rsid w:val="005E0B27"/>
    <w:rsid w:val="005E16D0"/>
    <w:rsid w:val="005E418C"/>
    <w:rsid w:val="005F19F9"/>
    <w:rsid w:val="005F23C2"/>
    <w:rsid w:val="005F26D5"/>
    <w:rsid w:val="005F6F88"/>
    <w:rsid w:val="00615494"/>
    <w:rsid w:val="006232DA"/>
    <w:rsid w:val="00625B5B"/>
    <w:rsid w:val="006427E8"/>
    <w:rsid w:val="006455BA"/>
    <w:rsid w:val="006478B5"/>
    <w:rsid w:val="006527C8"/>
    <w:rsid w:val="0065327C"/>
    <w:rsid w:val="00656B99"/>
    <w:rsid w:val="006722EC"/>
    <w:rsid w:val="00683FC6"/>
    <w:rsid w:val="00691C5C"/>
    <w:rsid w:val="00695123"/>
    <w:rsid w:val="00697955"/>
    <w:rsid w:val="006B586B"/>
    <w:rsid w:val="006C417B"/>
    <w:rsid w:val="006D12D4"/>
    <w:rsid w:val="007253C5"/>
    <w:rsid w:val="007267FD"/>
    <w:rsid w:val="00731704"/>
    <w:rsid w:val="0073484C"/>
    <w:rsid w:val="00744B72"/>
    <w:rsid w:val="0074777D"/>
    <w:rsid w:val="00752F7E"/>
    <w:rsid w:val="00780B93"/>
    <w:rsid w:val="0078759E"/>
    <w:rsid w:val="007C1CF3"/>
    <w:rsid w:val="007C71D9"/>
    <w:rsid w:val="007D0D47"/>
    <w:rsid w:val="007E6D71"/>
    <w:rsid w:val="00812CC2"/>
    <w:rsid w:val="008223E2"/>
    <w:rsid w:val="00830731"/>
    <w:rsid w:val="00835035"/>
    <w:rsid w:val="00850CF5"/>
    <w:rsid w:val="0085248C"/>
    <w:rsid w:val="008628F0"/>
    <w:rsid w:val="008655F8"/>
    <w:rsid w:val="00866C1A"/>
    <w:rsid w:val="008726D2"/>
    <w:rsid w:val="00874526"/>
    <w:rsid w:val="00875F5F"/>
    <w:rsid w:val="00883418"/>
    <w:rsid w:val="00894823"/>
    <w:rsid w:val="008B415F"/>
    <w:rsid w:val="008C4A3E"/>
    <w:rsid w:val="008C7888"/>
    <w:rsid w:val="008D6F3A"/>
    <w:rsid w:val="008E088E"/>
    <w:rsid w:val="008F78BC"/>
    <w:rsid w:val="0091108D"/>
    <w:rsid w:val="00913F60"/>
    <w:rsid w:val="00915AD3"/>
    <w:rsid w:val="009216F0"/>
    <w:rsid w:val="00932EB7"/>
    <w:rsid w:val="00945337"/>
    <w:rsid w:val="00960D58"/>
    <w:rsid w:val="00966AC4"/>
    <w:rsid w:val="00990F57"/>
    <w:rsid w:val="00993EF1"/>
    <w:rsid w:val="009E2ADF"/>
    <w:rsid w:val="009E2EE8"/>
    <w:rsid w:val="009E3973"/>
    <w:rsid w:val="009F7FC7"/>
    <w:rsid w:val="00A0083C"/>
    <w:rsid w:val="00A113BB"/>
    <w:rsid w:val="00A1782E"/>
    <w:rsid w:val="00A203D2"/>
    <w:rsid w:val="00A27B6D"/>
    <w:rsid w:val="00A428C0"/>
    <w:rsid w:val="00A53E43"/>
    <w:rsid w:val="00A821D9"/>
    <w:rsid w:val="00AA5982"/>
    <w:rsid w:val="00AA6EA5"/>
    <w:rsid w:val="00AA77BD"/>
    <w:rsid w:val="00AB07DE"/>
    <w:rsid w:val="00AB2486"/>
    <w:rsid w:val="00AB3232"/>
    <w:rsid w:val="00AC19D7"/>
    <w:rsid w:val="00AD531F"/>
    <w:rsid w:val="00AE10FB"/>
    <w:rsid w:val="00AF33C6"/>
    <w:rsid w:val="00AF7839"/>
    <w:rsid w:val="00B00EFD"/>
    <w:rsid w:val="00B06509"/>
    <w:rsid w:val="00B27784"/>
    <w:rsid w:val="00B32041"/>
    <w:rsid w:val="00B34A81"/>
    <w:rsid w:val="00B37643"/>
    <w:rsid w:val="00B40184"/>
    <w:rsid w:val="00B42E59"/>
    <w:rsid w:val="00B45EE5"/>
    <w:rsid w:val="00B51774"/>
    <w:rsid w:val="00B6264C"/>
    <w:rsid w:val="00B665B9"/>
    <w:rsid w:val="00B767CA"/>
    <w:rsid w:val="00B865FF"/>
    <w:rsid w:val="00BC7EA7"/>
    <w:rsid w:val="00BD7C26"/>
    <w:rsid w:val="00C0268E"/>
    <w:rsid w:val="00C046A4"/>
    <w:rsid w:val="00C04961"/>
    <w:rsid w:val="00C21C19"/>
    <w:rsid w:val="00C265A0"/>
    <w:rsid w:val="00C4196E"/>
    <w:rsid w:val="00C57909"/>
    <w:rsid w:val="00C75D77"/>
    <w:rsid w:val="00CA19B9"/>
    <w:rsid w:val="00CA2BCC"/>
    <w:rsid w:val="00CB4CB8"/>
    <w:rsid w:val="00CC685B"/>
    <w:rsid w:val="00CC6AD3"/>
    <w:rsid w:val="00CC6B77"/>
    <w:rsid w:val="00CC76C9"/>
    <w:rsid w:val="00CE1921"/>
    <w:rsid w:val="00CE71C6"/>
    <w:rsid w:val="00D059AE"/>
    <w:rsid w:val="00D12E9B"/>
    <w:rsid w:val="00D14A40"/>
    <w:rsid w:val="00D220ED"/>
    <w:rsid w:val="00D343A3"/>
    <w:rsid w:val="00D46D49"/>
    <w:rsid w:val="00D52354"/>
    <w:rsid w:val="00D55254"/>
    <w:rsid w:val="00D62FD7"/>
    <w:rsid w:val="00D77900"/>
    <w:rsid w:val="00D84F52"/>
    <w:rsid w:val="00D90066"/>
    <w:rsid w:val="00D91982"/>
    <w:rsid w:val="00DB1085"/>
    <w:rsid w:val="00DB3596"/>
    <w:rsid w:val="00DB7A8D"/>
    <w:rsid w:val="00DC2FE6"/>
    <w:rsid w:val="00DD3106"/>
    <w:rsid w:val="00DD4186"/>
    <w:rsid w:val="00E21BC5"/>
    <w:rsid w:val="00E23406"/>
    <w:rsid w:val="00E2413B"/>
    <w:rsid w:val="00E24EF7"/>
    <w:rsid w:val="00E3335C"/>
    <w:rsid w:val="00E359F9"/>
    <w:rsid w:val="00E379CC"/>
    <w:rsid w:val="00E44163"/>
    <w:rsid w:val="00E47014"/>
    <w:rsid w:val="00E502D0"/>
    <w:rsid w:val="00E50D62"/>
    <w:rsid w:val="00E51A07"/>
    <w:rsid w:val="00E51E6E"/>
    <w:rsid w:val="00E5380E"/>
    <w:rsid w:val="00E53E65"/>
    <w:rsid w:val="00E80CB3"/>
    <w:rsid w:val="00EB2CFA"/>
    <w:rsid w:val="00EC318B"/>
    <w:rsid w:val="00EC5F6A"/>
    <w:rsid w:val="00ED0E6B"/>
    <w:rsid w:val="00ED57E9"/>
    <w:rsid w:val="00EE10AE"/>
    <w:rsid w:val="00EF1774"/>
    <w:rsid w:val="00EF5F8B"/>
    <w:rsid w:val="00F10E4B"/>
    <w:rsid w:val="00F11A9B"/>
    <w:rsid w:val="00F16871"/>
    <w:rsid w:val="00F3667F"/>
    <w:rsid w:val="00F41933"/>
    <w:rsid w:val="00F51E70"/>
    <w:rsid w:val="00F53CD5"/>
    <w:rsid w:val="00F638FD"/>
    <w:rsid w:val="00F76AE2"/>
    <w:rsid w:val="00FB6282"/>
    <w:rsid w:val="00FD4BEE"/>
    <w:rsid w:val="00FD500D"/>
    <w:rsid w:val="00FE1B3A"/>
    <w:rsid w:val="00FE3275"/>
    <w:rsid w:val="00FF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5584A-63D2-4D22-991D-A71A4DC1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D4BE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4BE2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160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Lower Colorado River Authority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cdietert</dc:creator>
  <cp:keywords/>
  <dc:description/>
  <cp:lastModifiedBy>Rose, Jonathan</cp:lastModifiedBy>
  <cp:revision>247</cp:revision>
  <dcterms:created xsi:type="dcterms:W3CDTF">2017-02-01T16:27:00Z</dcterms:created>
  <dcterms:modified xsi:type="dcterms:W3CDTF">2017-12-22T16:13:00Z</dcterms:modified>
</cp:coreProperties>
</file>