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781" w14:textId="4994D4C8" w:rsidR="000C3AA0" w:rsidRPr="009116AA" w:rsidRDefault="000C3AA0" w:rsidP="009116AA">
      <w:pPr>
        <w:pBdr>
          <w:top w:val="thinThickSmallGap" w:sz="24" w:space="1" w:color="auto"/>
          <w:left w:val="thinThickSmallGap" w:sz="24" w:space="4" w:color="auto"/>
          <w:bottom w:val="thickThinSmallGap" w:sz="24" w:space="1" w:color="auto"/>
          <w:right w:val="thickThinSmallGap" w:sz="24" w:space="4" w:color="auto"/>
        </w:pBdr>
        <w:jc w:val="center"/>
        <w:rPr>
          <w:rFonts w:asciiTheme="majorHAnsi" w:hAnsiTheme="majorHAnsi"/>
          <w:b/>
          <w:sz w:val="32"/>
          <w:szCs w:val="32"/>
        </w:rPr>
      </w:pPr>
      <w:r w:rsidRPr="009116AA">
        <w:rPr>
          <w:rFonts w:asciiTheme="majorHAnsi" w:hAnsiTheme="majorHAnsi"/>
          <w:b/>
          <w:sz w:val="32"/>
          <w:szCs w:val="32"/>
        </w:rPr>
        <w:t>ERCOT Digital Certificate Download Process</w:t>
      </w:r>
    </w:p>
    <w:p w14:paraId="415743EE" w14:textId="77777777" w:rsidR="009116AA" w:rsidRPr="009116AA" w:rsidRDefault="009116AA" w:rsidP="000C3AA0">
      <w:pPr>
        <w:jc w:val="center"/>
        <w:rPr>
          <w:rFonts w:asciiTheme="majorHAnsi" w:hAnsiTheme="majorHAnsi"/>
          <w:sz w:val="20"/>
          <w:szCs w:val="20"/>
        </w:rPr>
      </w:pPr>
    </w:p>
    <w:p w14:paraId="68D42444" w14:textId="0BFB4373" w:rsidR="0076789D" w:rsidRPr="009116AA" w:rsidRDefault="0076789D" w:rsidP="00051994">
      <w:pPr>
        <w:rPr>
          <w:rFonts w:asciiTheme="majorHAnsi" w:hAnsiTheme="majorHAnsi"/>
          <w:b/>
          <w:bCs/>
          <w:sz w:val="32"/>
          <w:szCs w:val="32"/>
        </w:rPr>
      </w:pPr>
      <w:r w:rsidRPr="009116AA">
        <w:rPr>
          <w:rFonts w:asciiTheme="majorHAnsi" w:hAnsiTheme="majorHAnsi"/>
          <w:b/>
          <w:bCs/>
          <w:sz w:val="32"/>
          <w:szCs w:val="32"/>
        </w:rPr>
        <w:t>New Certificate Downloads</w:t>
      </w:r>
    </w:p>
    <w:p w14:paraId="2D802DD4" w14:textId="2F04B8DF" w:rsidR="00CB00CF" w:rsidRDefault="00CB00CF" w:rsidP="00F76F7A">
      <w:pPr>
        <w:pStyle w:val="ListParagraph"/>
        <w:numPr>
          <w:ilvl w:val="0"/>
          <w:numId w:val="2"/>
        </w:numPr>
        <w:rPr>
          <w:sz w:val="24"/>
          <w:szCs w:val="24"/>
        </w:rPr>
      </w:pPr>
      <w:r>
        <w:rPr>
          <w:sz w:val="24"/>
          <w:szCs w:val="24"/>
        </w:rPr>
        <w:t xml:space="preserve">Paste the download URL into a new </w:t>
      </w:r>
      <w:r w:rsidR="00966A21">
        <w:rPr>
          <w:sz w:val="24"/>
          <w:szCs w:val="24"/>
        </w:rPr>
        <w:t>browser</w:t>
      </w:r>
      <w:r>
        <w:rPr>
          <w:sz w:val="24"/>
          <w:szCs w:val="24"/>
        </w:rPr>
        <w:t xml:space="preserve"> and hit Enter.</w:t>
      </w:r>
    </w:p>
    <w:p w14:paraId="296AF1CA" w14:textId="400086CC" w:rsidR="000C3AA0" w:rsidRPr="000C3AA0" w:rsidRDefault="000C3AA0" w:rsidP="000C3AA0">
      <w:pPr>
        <w:pStyle w:val="ListParagraph"/>
        <w:numPr>
          <w:ilvl w:val="0"/>
          <w:numId w:val="2"/>
        </w:numPr>
        <w:rPr>
          <w:sz w:val="24"/>
          <w:szCs w:val="24"/>
        </w:rPr>
      </w:pPr>
      <w:r>
        <w:rPr>
          <w:sz w:val="24"/>
          <w:szCs w:val="24"/>
        </w:rPr>
        <w:t>Input the required information and click Login.</w:t>
      </w:r>
    </w:p>
    <w:p w14:paraId="06CA88B6" w14:textId="4DCE6675" w:rsidR="000C3AA0" w:rsidRDefault="00F430A4" w:rsidP="00FC273B">
      <w:pPr>
        <w:jc w:val="center"/>
      </w:pPr>
      <w:r w:rsidRPr="00F430A4">
        <w:rPr>
          <w:noProof/>
          <w:bdr w:val="single" w:sz="6" w:space="0" w:color="auto"/>
        </w:rPr>
        <w:drawing>
          <wp:inline distT="0" distB="0" distL="0" distR="0" wp14:anchorId="023D6A81" wp14:editId="70E911BF">
            <wp:extent cx="4246310" cy="1146412"/>
            <wp:effectExtent l="0" t="0" r="1905" b="0"/>
            <wp:docPr id="702142483"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42483" name="Picture 1" descr="Graphical user interface, application&#10;&#10;AI-generated content may be incorrect."/>
                    <pic:cNvPicPr/>
                  </pic:nvPicPr>
                  <pic:blipFill>
                    <a:blip r:embed="rId8"/>
                    <a:stretch>
                      <a:fillRect/>
                    </a:stretch>
                  </pic:blipFill>
                  <pic:spPr>
                    <a:xfrm>
                      <a:off x="0" y="0"/>
                      <a:ext cx="4286055" cy="1157142"/>
                    </a:xfrm>
                    <a:prstGeom prst="rect">
                      <a:avLst/>
                    </a:prstGeom>
                  </pic:spPr>
                </pic:pic>
              </a:graphicData>
            </a:graphic>
          </wp:inline>
        </w:drawing>
      </w:r>
    </w:p>
    <w:p w14:paraId="22EB55AE" w14:textId="77777777" w:rsidR="000C3AA0" w:rsidRDefault="000C3AA0" w:rsidP="000C3AA0">
      <w:pPr>
        <w:pStyle w:val="ListParagraph"/>
        <w:numPr>
          <w:ilvl w:val="0"/>
          <w:numId w:val="2"/>
        </w:numPr>
      </w:pPr>
      <w:r>
        <w:t>Verify User information and click “Generate Password”.</w:t>
      </w:r>
    </w:p>
    <w:p w14:paraId="3942CA74" w14:textId="3DBCCA55" w:rsidR="00811792" w:rsidRDefault="00051994" w:rsidP="00FC273B">
      <w:pPr>
        <w:jc w:val="center"/>
      </w:pPr>
      <w:r>
        <w:t xml:space="preserve">     </w:t>
      </w:r>
      <w:r w:rsidR="00F430A4" w:rsidRPr="00F430A4">
        <w:rPr>
          <w:noProof/>
          <w:bdr w:val="single" w:sz="6" w:space="0" w:color="auto"/>
        </w:rPr>
        <w:drawing>
          <wp:inline distT="0" distB="0" distL="0" distR="0" wp14:anchorId="66DF5DD2" wp14:editId="0F919B02">
            <wp:extent cx="2709080" cy="1975374"/>
            <wp:effectExtent l="0" t="0" r="0" b="6350"/>
            <wp:docPr id="1311381961"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81961" name="Picture 1" descr="Graphical user interfac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691" cy="2015195"/>
                    </a:xfrm>
                    <a:prstGeom prst="rect">
                      <a:avLst/>
                    </a:prstGeom>
                    <a:noFill/>
                    <a:ln>
                      <a:noFill/>
                    </a:ln>
                  </pic:spPr>
                </pic:pic>
              </a:graphicData>
            </a:graphic>
          </wp:inline>
        </w:drawing>
      </w:r>
    </w:p>
    <w:p w14:paraId="6CE71354" w14:textId="77777777" w:rsidR="00FC273B" w:rsidRDefault="00FC273B" w:rsidP="00FC273B">
      <w:pPr>
        <w:pStyle w:val="ListParagraph"/>
        <w:numPr>
          <w:ilvl w:val="0"/>
          <w:numId w:val="2"/>
        </w:numPr>
      </w:pPr>
      <w:r>
        <w:t>Acknowledge the pop-up message.</w:t>
      </w:r>
    </w:p>
    <w:p w14:paraId="06712F3B" w14:textId="197C0B66" w:rsidR="00B72849" w:rsidRDefault="00051994" w:rsidP="00051994">
      <w:pPr>
        <w:pStyle w:val="ListParagraph"/>
        <w:ind w:left="0"/>
        <w:jc w:val="center"/>
      </w:pPr>
      <w:r>
        <w:t xml:space="preserve">   </w:t>
      </w:r>
      <w:r w:rsidR="00E74C32">
        <w:rPr>
          <w:noProof/>
        </w:rPr>
        <w:drawing>
          <wp:inline distT="0" distB="0" distL="0" distR="0" wp14:anchorId="42080685" wp14:editId="4FA133D9">
            <wp:extent cx="2402006" cy="83730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1762" cy="847675"/>
                    </a:xfrm>
                    <a:prstGeom prst="rect">
                      <a:avLst/>
                    </a:prstGeom>
                  </pic:spPr>
                </pic:pic>
              </a:graphicData>
            </a:graphic>
          </wp:inline>
        </w:drawing>
      </w:r>
    </w:p>
    <w:p w14:paraId="128DE5E5" w14:textId="77777777" w:rsidR="00302D5D" w:rsidRDefault="00FC273B" w:rsidP="00051994">
      <w:pPr>
        <w:pStyle w:val="ListParagraph"/>
        <w:numPr>
          <w:ilvl w:val="0"/>
          <w:numId w:val="2"/>
        </w:numPr>
        <w:jc w:val="center"/>
        <w:rPr>
          <w:noProof/>
        </w:rPr>
      </w:pPr>
      <w:r>
        <w:t>Copy or write down the randomly generated password and click “Click to Continue”.</w:t>
      </w:r>
    </w:p>
    <w:p w14:paraId="362FB79B" w14:textId="1B61D0A4" w:rsidR="00811792" w:rsidRDefault="00F430A4" w:rsidP="00302D5D">
      <w:pPr>
        <w:pStyle w:val="ListParagraph"/>
        <w:jc w:val="center"/>
        <w:rPr>
          <w:noProof/>
        </w:rPr>
      </w:pPr>
      <w:r w:rsidRPr="00F430A4">
        <w:rPr>
          <w:noProof/>
          <w:bdr w:val="single" w:sz="6" w:space="0" w:color="auto"/>
        </w:rPr>
        <w:drawing>
          <wp:inline distT="0" distB="0" distL="0" distR="0" wp14:anchorId="0F0998BB" wp14:editId="359AD2B1">
            <wp:extent cx="2982036" cy="2226970"/>
            <wp:effectExtent l="0" t="0" r="8890" b="1905"/>
            <wp:docPr id="1818370289" name="Picture 4"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70289" name="Picture 4" descr="Graphical user interface, text, application, emai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2036" cy="2226970"/>
                    </a:xfrm>
                    <a:prstGeom prst="rect">
                      <a:avLst/>
                    </a:prstGeom>
                    <a:noFill/>
                    <a:ln>
                      <a:noFill/>
                    </a:ln>
                  </pic:spPr>
                </pic:pic>
              </a:graphicData>
            </a:graphic>
          </wp:inline>
        </w:drawing>
      </w:r>
    </w:p>
    <w:p w14:paraId="5FA38FF9" w14:textId="77777777" w:rsidR="00FC273B" w:rsidRDefault="00FC273B" w:rsidP="00FC273B">
      <w:pPr>
        <w:pStyle w:val="ListParagraph"/>
        <w:numPr>
          <w:ilvl w:val="0"/>
          <w:numId w:val="2"/>
        </w:numPr>
      </w:pPr>
      <w:r>
        <w:lastRenderedPageBreak/>
        <w:t xml:space="preserve">You now have the option to either “Open” the certificate to begin the installation process, or “Save” the certificate to your machine. </w:t>
      </w:r>
    </w:p>
    <w:p w14:paraId="063121B6" w14:textId="77777777" w:rsidR="00EA2D4C" w:rsidRDefault="00811792" w:rsidP="00EA2D4C">
      <w:pPr>
        <w:jc w:val="center"/>
      </w:pPr>
      <w:r>
        <w:rPr>
          <w:noProof/>
        </w:rPr>
        <w:drawing>
          <wp:inline distT="0" distB="0" distL="0" distR="0" wp14:anchorId="7354C0A2" wp14:editId="0A6A36A6">
            <wp:extent cx="5318150" cy="2931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3741" cy="301207"/>
                    </a:xfrm>
                    <a:prstGeom prst="rect">
                      <a:avLst/>
                    </a:prstGeom>
                  </pic:spPr>
                </pic:pic>
              </a:graphicData>
            </a:graphic>
          </wp:inline>
        </w:drawing>
      </w:r>
    </w:p>
    <w:p w14:paraId="12FDB8EF" w14:textId="77777777" w:rsidR="00F430A4" w:rsidRDefault="00E74C32" w:rsidP="00EA2D4C">
      <w:pPr>
        <w:jc w:val="center"/>
      </w:pPr>
      <w:r>
        <w:t xml:space="preserve"> In this example, the “Open” button was selected to begin the installation process.  </w:t>
      </w:r>
    </w:p>
    <w:p w14:paraId="51B6BA4E" w14:textId="360704C3" w:rsidR="003A6784" w:rsidRDefault="003A6784" w:rsidP="003A6784">
      <w:pPr>
        <w:jc w:val="center"/>
        <w:rPr>
          <w:b/>
          <w:bCs/>
          <w:color w:val="FF0000"/>
          <w:sz w:val="28"/>
          <w:szCs w:val="28"/>
        </w:rPr>
      </w:pPr>
      <w:r w:rsidRPr="00FE2773">
        <w:rPr>
          <w:b/>
          <w:bCs/>
          <w:color w:val="FF0000"/>
          <w:sz w:val="28"/>
          <w:szCs w:val="28"/>
          <w:highlight w:val="yellow"/>
        </w:rPr>
        <w:t>**</w:t>
      </w:r>
      <w:r w:rsidR="00B72849">
        <w:rPr>
          <w:b/>
          <w:bCs/>
          <w:color w:val="FF0000"/>
          <w:sz w:val="28"/>
          <w:szCs w:val="28"/>
          <w:highlight w:val="yellow"/>
        </w:rPr>
        <w:t>S</w:t>
      </w:r>
      <w:r w:rsidRPr="00FE2773">
        <w:rPr>
          <w:b/>
          <w:bCs/>
          <w:color w:val="FF0000"/>
          <w:sz w:val="28"/>
          <w:szCs w:val="28"/>
          <w:highlight w:val="yellow"/>
        </w:rPr>
        <w:t>elect Current User**</w:t>
      </w:r>
    </w:p>
    <w:p w14:paraId="2FE47A9E" w14:textId="5C540172" w:rsidR="00EA2D4C" w:rsidRPr="003A6784" w:rsidRDefault="00B72849" w:rsidP="003A6784">
      <w:pPr>
        <w:jc w:val="center"/>
        <w:rPr>
          <w:b/>
          <w:bCs/>
          <w:color w:val="FF0000"/>
          <w:sz w:val="28"/>
          <w:szCs w:val="28"/>
        </w:rPr>
      </w:pPr>
      <w:r>
        <w:rPr>
          <w:noProof/>
        </w:rPr>
        <w:drawing>
          <wp:inline distT="0" distB="0" distL="0" distR="0" wp14:anchorId="3AC39E0A" wp14:editId="2C8C7F9C">
            <wp:extent cx="2712357" cy="2555901"/>
            <wp:effectExtent l="19050" t="19050" r="1206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029"/>
                    <a:stretch/>
                  </pic:blipFill>
                  <pic:spPr bwMode="auto">
                    <a:xfrm>
                      <a:off x="0" y="0"/>
                      <a:ext cx="2771527" cy="2611658"/>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AF2381" w14:textId="77777777" w:rsidR="00FC273B" w:rsidRDefault="00FC273B" w:rsidP="00E74C32">
      <w:pPr>
        <w:pStyle w:val="ListParagraph"/>
        <w:numPr>
          <w:ilvl w:val="0"/>
          <w:numId w:val="2"/>
        </w:numPr>
      </w:pPr>
      <w:r>
        <w:t>Click Next on the “File to Import” screen.</w:t>
      </w:r>
    </w:p>
    <w:p w14:paraId="6637F273" w14:textId="3175424F" w:rsidR="001F6CBF" w:rsidRDefault="001F6CBF" w:rsidP="00FC273B">
      <w:pPr>
        <w:jc w:val="center"/>
      </w:pPr>
      <w:r w:rsidRPr="001F6CBF">
        <w:rPr>
          <w:noProof/>
          <w:bdr w:val="single" w:sz="6" w:space="0" w:color="auto"/>
        </w:rPr>
        <w:drawing>
          <wp:inline distT="0" distB="0" distL="0" distR="0" wp14:anchorId="67CC46BC" wp14:editId="59AC89B5">
            <wp:extent cx="2798983" cy="2670048"/>
            <wp:effectExtent l="0" t="0" r="1905" b="0"/>
            <wp:docPr id="53178262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82627" name="Picture 1" descr="Graphical user interface, text, application, email&#10;&#10;AI-generated content may be incorrect."/>
                    <pic:cNvPicPr/>
                  </pic:nvPicPr>
                  <pic:blipFill>
                    <a:blip r:embed="rId14"/>
                    <a:stretch>
                      <a:fillRect/>
                    </a:stretch>
                  </pic:blipFill>
                  <pic:spPr>
                    <a:xfrm>
                      <a:off x="0" y="0"/>
                      <a:ext cx="2857857" cy="2726210"/>
                    </a:xfrm>
                    <a:prstGeom prst="rect">
                      <a:avLst/>
                    </a:prstGeom>
                  </pic:spPr>
                </pic:pic>
              </a:graphicData>
            </a:graphic>
          </wp:inline>
        </w:drawing>
      </w:r>
    </w:p>
    <w:p w14:paraId="0617A045" w14:textId="77777777" w:rsidR="00302D5D" w:rsidRDefault="00302D5D" w:rsidP="00FC273B">
      <w:pPr>
        <w:jc w:val="center"/>
      </w:pPr>
    </w:p>
    <w:p w14:paraId="78DC7A54" w14:textId="77777777" w:rsidR="00302D5D" w:rsidRDefault="00302D5D" w:rsidP="00FC273B">
      <w:pPr>
        <w:jc w:val="center"/>
      </w:pPr>
    </w:p>
    <w:p w14:paraId="6DFD2E02" w14:textId="77777777" w:rsidR="00302D5D" w:rsidRDefault="00302D5D" w:rsidP="00FC273B">
      <w:pPr>
        <w:jc w:val="center"/>
      </w:pPr>
    </w:p>
    <w:p w14:paraId="7FF562D3" w14:textId="77777777" w:rsidR="00302D5D" w:rsidRDefault="00302D5D" w:rsidP="00FC273B">
      <w:pPr>
        <w:jc w:val="center"/>
      </w:pPr>
    </w:p>
    <w:p w14:paraId="578AAA83" w14:textId="77777777" w:rsidR="00302D5D" w:rsidRDefault="00302D5D" w:rsidP="00FC273B">
      <w:pPr>
        <w:jc w:val="center"/>
      </w:pPr>
    </w:p>
    <w:p w14:paraId="6DD65BD1" w14:textId="77777777" w:rsidR="00302D5D" w:rsidRDefault="00C25F58" w:rsidP="00302D5D">
      <w:pPr>
        <w:pStyle w:val="ListParagraph"/>
        <w:numPr>
          <w:ilvl w:val="0"/>
          <w:numId w:val="2"/>
        </w:numPr>
        <w:jc w:val="center"/>
      </w:pPr>
      <w:r>
        <w:lastRenderedPageBreak/>
        <w:t>Type the randomly generated password created in Step 5 and check the “Mark this file as Exportable” checkbox to export this certificate for backup.  Click Next.</w:t>
      </w:r>
    </w:p>
    <w:p w14:paraId="563FAE86" w14:textId="77777777" w:rsidR="00302D5D" w:rsidRDefault="00302D5D" w:rsidP="00302D5D">
      <w:pPr>
        <w:pStyle w:val="ListParagraph"/>
      </w:pPr>
    </w:p>
    <w:p w14:paraId="11FC9270" w14:textId="352BD6A6" w:rsidR="00811792" w:rsidRDefault="00051994" w:rsidP="00302D5D">
      <w:pPr>
        <w:pStyle w:val="ListParagraph"/>
        <w:ind w:left="2880"/>
      </w:pPr>
      <w:r w:rsidRPr="00051994">
        <w:rPr>
          <w:noProof/>
          <w:bdr w:val="single" w:sz="6" w:space="0" w:color="auto"/>
        </w:rPr>
        <w:drawing>
          <wp:inline distT="0" distB="0" distL="0" distR="0" wp14:anchorId="24AE31C0" wp14:editId="5550C75E">
            <wp:extent cx="2913192" cy="2699308"/>
            <wp:effectExtent l="0" t="0" r="1905" b="6350"/>
            <wp:docPr id="744376765"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76765" name="Picture 1" descr="Graphical user interface, text, application, email&#10;&#10;AI-generated content may be incorrect."/>
                    <pic:cNvPicPr/>
                  </pic:nvPicPr>
                  <pic:blipFill rotWithShape="1">
                    <a:blip r:embed="rId15"/>
                    <a:srcRect t="2562" b="-1"/>
                    <a:stretch>
                      <a:fillRect/>
                    </a:stretch>
                  </pic:blipFill>
                  <pic:spPr bwMode="auto">
                    <a:xfrm>
                      <a:off x="0" y="0"/>
                      <a:ext cx="2979526" cy="2760772"/>
                    </a:xfrm>
                    <a:prstGeom prst="rect">
                      <a:avLst/>
                    </a:prstGeom>
                    <a:ln>
                      <a:noFill/>
                    </a:ln>
                    <a:extLst>
                      <a:ext uri="{53640926-AAD7-44D8-BBD7-CCE9431645EC}">
                        <a14:shadowObscured xmlns:a14="http://schemas.microsoft.com/office/drawing/2010/main"/>
                      </a:ext>
                    </a:extLst>
                  </pic:spPr>
                </pic:pic>
              </a:graphicData>
            </a:graphic>
          </wp:inline>
        </w:drawing>
      </w:r>
    </w:p>
    <w:p w14:paraId="0AFAF707" w14:textId="77777777" w:rsidR="00302D5D" w:rsidRDefault="00302D5D" w:rsidP="00302D5D">
      <w:pPr>
        <w:pStyle w:val="ListParagraph"/>
        <w:ind w:left="2880"/>
      </w:pPr>
    </w:p>
    <w:p w14:paraId="218A7C46" w14:textId="77777777" w:rsidR="00C25F58" w:rsidRDefault="00C25F58" w:rsidP="00E74C32">
      <w:pPr>
        <w:pStyle w:val="ListParagraph"/>
        <w:numPr>
          <w:ilvl w:val="0"/>
          <w:numId w:val="2"/>
        </w:numPr>
      </w:pPr>
      <w:r>
        <w:t>Click Next on the “Certificate Store” screen.</w:t>
      </w:r>
    </w:p>
    <w:p w14:paraId="602B0362" w14:textId="4A8C76CC" w:rsidR="00EA2D4C" w:rsidRDefault="00302D5D" w:rsidP="00302D5D">
      <w:pPr>
        <w:ind w:left="720"/>
        <w:jc w:val="center"/>
      </w:pPr>
      <w:r>
        <w:t xml:space="preserve">    </w:t>
      </w:r>
      <w:r w:rsidR="001F6CBF" w:rsidRPr="001F6CBF">
        <w:rPr>
          <w:noProof/>
          <w:bdr w:val="single" w:sz="6" w:space="0" w:color="auto"/>
        </w:rPr>
        <w:drawing>
          <wp:inline distT="0" distB="0" distL="0" distR="0" wp14:anchorId="7787913E" wp14:editId="641C7AF4">
            <wp:extent cx="2968264" cy="2823667"/>
            <wp:effectExtent l="0" t="0" r="3810" b="0"/>
            <wp:docPr id="174424997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49979" name="Picture 1" descr="Graphical user interface, text, application, email&#10;&#10;AI-generated content may be incorrect."/>
                    <pic:cNvPicPr/>
                  </pic:nvPicPr>
                  <pic:blipFill rotWithShape="1">
                    <a:blip r:embed="rId16"/>
                    <a:srcRect l="1565" r="2259" b="1316"/>
                    <a:stretch>
                      <a:fillRect/>
                    </a:stretch>
                  </pic:blipFill>
                  <pic:spPr bwMode="auto">
                    <a:xfrm>
                      <a:off x="0" y="0"/>
                      <a:ext cx="3015698" cy="2868790"/>
                    </a:xfrm>
                    <a:prstGeom prst="rect">
                      <a:avLst/>
                    </a:prstGeom>
                    <a:ln>
                      <a:noFill/>
                    </a:ln>
                    <a:extLst>
                      <a:ext uri="{53640926-AAD7-44D8-BBD7-CCE9431645EC}">
                        <a14:shadowObscured xmlns:a14="http://schemas.microsoft.com/office/drawing/2010/main"/>
                      </a:ext>
                    </a:extLst>
                  </pic:spPr>
                </pic:pic>
              </a:graphicData>
            </a:graphic>
          </wp:inline>
        </w:drawing>
      </w:r>
    </w:p>
    <w:p w14:paraId="30F22471" w14:textId="77777777" w:rsidR="00302D5D" w:rsidRDefault="00302D5D" w:rsidP="00302D5D">
      <w:pPr>
        <w:ind w:left="720"/>
        <w:jc w:val="center"/>
      </w:pPr>
    </w:p>
    <w:p w14:paraId="6EBF0FDE" w14:textId="77777777" w:rsidR="00302D5D" w:rsidRDefault="00302D5D" w:rsidP="00302D5D">
      <w:pPr>
        <w:ind w:left="720"/>
        <w:jc w:val="center"/>
      </w:pPr>
    </w:p>
    <w:p w14:paraId="0CCDD080" w14:textId="77777777" w:rsidR="00302D5D" w:rsidRDefault="00302D5D" w:rsidP="00302D5D">
      <w:pPr>
        <w:ind w:left="720"/>
        <w:jc w:val="center"/>
      </w:pPr>
    </w:p>
    <w:p w14:paraId="608EFE6A" w14:textId="77777777" w:rsidR="00302D5D" w:rsidRDefault="00302D5D" w:rsidP="00302D5D">
      <w:pPr>
        <w:ind w:left="720"/>
        <w:jc w:val="center"/>
      </w:pPr>
    </w:p>
    <w:p w14:paraId="1E8B277F" w14:textId="77777777" w:rsidR="00302D5D" w:rsidRDefault="00302D5D" w:rsidP="00302D5D">
      <w:pPr>
        <w:ind w:left="720"/>
        <w:jc w:val="center"/>
      </w:pPr>
    </w:p>
    <w:p w14:paraId="7B4908E7" w14:textId="77777777" w:rsidR="00302D5D" w:rsidRDefault="00302D5D" w:rsidP="00302D5D">
      <w:pPr>
        <w:ind w:left="720"/>
        <w:jc w:val="center"/>
      </w:pPr>
    </w:p>
    <w:p w14:paraId="3B001138" w14:textId="77777777" w:rsidR="00302D5D" w:rsidRDefault="00302D5D" w:rsidP="00302D5D">
      <w:pPr>
        <w:ind w:left="720"/>
        <w:jc w:val="center"/>
      </w:pPr>
    </w:p>
    <w:p w14:paraId="0FF74FA9" w14:textId="101B29AC" w:rsidR="00811792" w:rsidRDefault="00E74C32" w:rsidP="00E74C32">
      <w:pPr>
        <w:pStyle w:val="ListParagraph"/>
        <w:numPr>
          <w:ilvl w:val="0"/>
          <w:numId w:val="2"/>
        </w:numPr>
      </w:pPr>
      <w:r>
        <w:lastRenderedPageBreak/>
        <w:t xml:space="preserve"> </w:t>
      </w:r>
      <w:r w:rsidR="00C25F58">
        <w:t>Verify certificate information and click Finish.</w:t>
      </w:r>
    </w:p>
    <w:p w14:paraId="40688DEA" w14:textId="50CAA317" w:rsidR="00051994" w:rsidRDefault="001F6CBF" w:rsidP="00C25F58">
      <w:pPr>
        <w:jc w:val="center"/>
      </w:pPr>
      <w:r w:rsidRPr="001F6CBF">
        <w:rPr>
          <w:noProof/>
          <w:bdr w:val="single" w:sz="6" w:space="0" w:color="auto"/>
        </w:rPr>
        <w:drawing>
          <wp:inline distT="0" distB="0" distL="0" distR="0" wp14:anchorId="649CABB1" wp14:editId="62F63BD2">
            <wp:extent cx="2447397" cy="2348179"/>
            <wp:effectExtent l="0" t="0" r="0" b="0"/>
            <wp:docPr id="200077447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74478" name="Picture 1" descr="Graphical user interface, text, application, email&#10;&#10;AI-generated content may be incorrect."/>
                    <pic:cNvPicPr/>
                  </pic:nvPicPr>
                  <pic:blipFill>
                    <a:blip r:embed="rId17"/>
                    <a:stretch>
                      <a:fillRect/>
                    </a:stretch>
                  </pic:blipFill>
                  <pic:spPr>
                    <a:xfrm>
                      <a:off x="0" y="0"/>
                      <a:ext cx="2474078" cy="2373778"/>
                    </a:xfrm>
                    <a:prstGeom prst="rect">
                      <a:avLst/>
                    </a:prstGeom>
                  </pic:spPr>
                </pic:pic>
              </a:graphicData>
            </a:graphic>
          </wp:inline>
        </w:drawing>
      </w:r>
    </w:p>
    <w:p w14:paraId="6B479169" w14:textId="1AA2F341" w:rsidR="001E34B0" w:rsidRDefault="001E34B0" w:rsidP="001E34B0">
      <w:pPr>
        <w:pStyle w:val="ListParagraph"/>
        <w:numPr>
          <w:ilvl w:val="0"/>
          <w:numId w:val="2"/>
        </w:numPr>
      </w:pPr>
      <w:r>
        <w:t>You should get a Security Warning (shown below) confirming the installation of the Root Certificate.  Click Yes.  (If this window does not show up in the installation process, the Root Certificate was likely not installed.)</w:t>
      </w:r>
    </w:p>
    <w:p w14:paraId="444F090B" w14:textId="1CBEB422" w:rsidR="001E34B0" w:rsidRDefault="001E34B0" w:rsidP="001E34B0">
      <w:pPr>
        <w:pStyle w:val="ListParagraph"/>
      </w:pPr>
    </w:p>
    <w:p w14:paraId="498311CF" w14:textId="142466F2" w:rsidR="001E34B0" w:rsidRDefault="00E107FD" w:rsidP="00E107FD">
      <w:pPr>
        <w:pStyle w:val="ListParagraph"/>
      </w:pPr>
      <w:r w:rsidRPr="00E107FD">
        <w:rPr>
          <w:b/>
          <w:bCs/>
          <w:highlight w:val="yellow"/>
        </w:rPr>
        <w:t>If the current ERCOT_CA root certificate is already installed, this pop-up will not appear</w:t>
      </w:r>
    </w:p>
    <w:p w14:paraId="105054FA" w14:textId="26E48DDC" w:rsidR="001E34B0" w:rsidRDefault="00485AD8" w:rsidP="00C25F58">
      <w:pPr>
        <w:jc w:val="center"/>
      </w:pPr>
      <w:r w:rsidRPr="00485AD8">
        <w:rPr>
          <w:noProof/>
          <w:bdr w:val="single" w:sz="4" w:space="0" w:color="auto"/>
        </w:rPr>
        <w:drawing>
          <wp:inline distT="0" distB="0" distL="0" distR="0" wp14:anchorId="2923097D" wp14:editId="019C3C66">
            <wp:extent cx="2435962" cy="2343312"/>
            <wp:effectExtent l="0" t="0" r="2540" b="0"/>
            <wp:docPr id="19185817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8178" name="Picture 1" descr="Graphical user interface, text, application&#10;&#10;AI-generated content may be incorrect."/>
                    <pic:cNvPicPr/>
                  </pic:nvPicPr>
                  <pic:blipFill>
                    <a:blip r:embed="rId18"/>
                    <a:stretch>
                      <a:fillRect/>
                    </a:stretch>
                  </pic:blipFill>
                  <pic:spPr>
                    <a:xfrm>
                      <a:off x="0" y="0"/>
                      <a:ext cx="2456442" cy="2363013"/>
                    </a:xfrm>
                    <a:prstGeom prst="rect">
                      <a:avLst/>
                    </a:prstGeom>
                  </pic:spPr>
                </pic:pic>
              </a:graphicData>
            </a:graphic>
          </wp:inline>
        </w:drawing>
      </w:r>
    </w:p>
    <w:p w14:paraId="2AF2823D" w14:textId="77777777" w:rsidR="00811792" w:rsidRDefault="00C25F58" w:rsidP="001E34B0">
      <w:pPr>
        <w:pStyle w:val="ListParagraph"/>
        <w:numPr>
          <w:ilvl w:val="0"/>
          <w:numId w:val="2"/>
        </w:numPr>
      </w:pPr>
      <w:r>
        <w:t>Click OK to Exit the Wizard.</w:t>
      </w:r>
    </w:p>
    <w:p w14:paraId="347B2DF6" w14:textId="71D34377" w:rsidR="00811792" w:rsidRDefault="00AB29C6" w:rsidP="00AB29C6">
      <w:pPr>
        <w:jc w:val="center"/>
      </w:pPr>
      <w:r w:rsidRPr="00AB29C6">
        <w:rPr>
          <w:noProof/>
          <w:bdr w:val="single" w:sz="6" w:space="0" w:color="auto"/>
        </w:rPr>
        <w:drawing>
          <wp:inline distT="0" distB="0" distL="0" distR="0" wp14:anchorId="50D024A4" wp14:editId="54CA5FB3">
            <wp:extent cx="1699146" cy="1140506"/>
            <wp:effectExtent l="0" t="0" r="0" b="2540"/>
            <wp:docPr id="1768707750" name="Picture 1" descr="Graphical user interface, text, application, chat or text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07750" name="Picture 1" descr="Graphical user interface, text, application, chat or text message&#10;&#10;AI-generated content may be incorrect."/>
                    <pic:cNvPicPr/>
                  </pic:nvPicPr>
                  <pic:blipFill rotWithShape="1">
                    <a:blip r:embed="rId19"/>
                    <a:srcRect l="2210"/>
                    <a:stretch>
                      <a:fillRect/>
                    </a:stretch>
                  </pic:blipFill>
                  <pic:spPr bwMode="auto">
                    <a:xfrm>
                      <a:off x="0" y="0"/>
                      <a:ext cx="1703868" cy="1143676"/>
                    </a:xfrm>
                    <a:prstGeom prst="rect">
                      <a:avLst/>
                    </a:prstGeom>
                    <a:ln>
                      <a:noFill/>
                    </a:ln>
                    <a:extLst>
                      <a:ext uri="{53640926-AAD7-44D8-BBD7-CCE9431645EC}">
                        <a14:shadowObscured xmlns:a14="http://schemas.microsoft.com/office/drawing/2010/main"/>
                      </a:ext>
                    </a:extLst>
                  </pic:spPr>
                </pic:pic>
              </a:graphicData>
            </a:graphic>
          </wp:inline>
        </w:drawing>
      </w:r>
    </w:p>
    <w:sectPr w:rsidR="00811792" w:rsidSect="00EA2D4C">
      <w:headerReference w:type="even" r:id="rId20"/>
      <w:headerReference w:type="default" r:id="rId21"/>
      <w:footerReference w:type="even" r:id="rId22"/>
      <w:footerReference w:type="default" r:id="rId23"/>
      <w:headerReference w:type="first" r:id="rId24"/>
      <w:footerReference w:type="first" r:id="rId25"/>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FA02" w14:textId="77777777" w:rsidR="00B606E8" w:rsidRDefault="00B606E8" w:rsidP="00B606E8">
      <w:pPr>
        <w:spacing w:after="0" w:line="240" w:lineRule="auto"/>
      </w:pPr>
      <w:r>
        <w:separator/>
      </w:r>
    </w:p>
  </w:endnote>
  <w:endnote w:type="continuationSeparator" w:id="0">
    <w:p w14:paraId="5271DA65" w14:textId="77777777" w:rsidR="00B606E8" w:rsidRDefault="00B606E8" w:rsidP="00B6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85AB" w14:textId="77777777" w:rsidR="0051075C" w:rsidRDefault="0051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23C3" w14:textId="0F3E5E74" w:rsidR="00B606E8" w:rsidRDefault="00B606E8">
    <w:pPr>
      <w:pStyle w:val="Footer"/>
    </w:pPr>
    <w:r>
      <w:rPr>
        <w:noProof/>
      </w:rPr>
      <mc:AlternateContent>
        <mc:Choice Requires="wpg">
          <w:drawing>
            <wp:anchor distT="0" distB="0" distL="114300" distR="114300" simplePos="0" relativeHeight="251659264" behindDoc="0" locked="0" layoutInCell="1" allowOverlap="1" wp14:anchorId="66BA3CE3" wp14:editId="11BECBE0">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EACFC" w14:textId="64A5133E" w:rsidR="00B606E8" w:rsidRDefault="00B72CD6">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B606E8">
                                  <w:rPr>
                                    <w:caps/>
                                    <w:color w:val="5B9BD5" w:themeColor="accent1"/>
                                    <w:sz w:val="20"/>
                                    <w:szCs w:val="20"/>
                                  </w:rPr>
                                  <w:t>MPIM 09.24.2025</w:t>
                                </w:r>
                              </w:sdtContent>
                            </w:sdt>
                            <w:r w:rsidR="00B606E8">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6BA3CE3"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DDEACFC" w14:textId="64A5133E" w:rsidR="00B606E8" w:rsidRDefault="00B72CD6">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B606E8">
                            <w:rPr>
                              <w:caps/>
                              <w:color w:val="5B9BD5" w:themeColor="accent1"/>
                              <w:sz w:val="20"/>
                              <w:szCs w:val="20"/>
                            </w:rPr>
                            <w:t>MPIM 09.24.2025</w:t>
                          </w:r>
                        </w:sdtContent>
                      </w:sdt>
                      <w:r w:rsidR="00B606E8">
                        <w:rPr>
                          <w:caps/>
                          <w:color w:val="808080" w:themeColor="background1" w:themeShade="80"/>
                          <w:sz w:val="20"/>
                          <w:szCs w:val="20"/>
                        </w:rPr>
                        <w:t>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97E7" w14:textId="77777777" w:rsidR="0051075C" w:rsidRDefault="0051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C70E" w14:textId="77777777" w:rsidR="00B606E8" w:rsidRDefault="00B606E8" w:rsidP="00B606E8">
      <w:pPr>
        <w:spacing w:after="0" w:line="240" w:lineRule="auto"/>
      </w:pPr>
      <w:r>
        <w:separator/>
      </w:r>
    </w:p>
  </w:footnote>
  <w:footnote w:type="continuationSeparator" w:id="0">
    <w:p w14:paraId="54B6B403" w14:textId="77777777" w:rsidR="00B606E8" w:rsidRDefault="00B606E8" w:rsidP="00B6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D2A7" w14:textId="77777777" w:rsidR="0051075C" w:rsidRDefault="0051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F57F" w14:textId="77777777" w:rsidR="0051075C" w:rsidRDefault="0051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356" w14:textId="77777777" w:rsidR="0051075C" w:rsidRDefault="0051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4A5"/>
    <w:multiLevelType w:val="hybridMultilevel"/>
    <w:tmpl w:val="C8D88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69B6"/>
    <w:multiLevelType w:val="hybridMultilevel"/>
    <w:tmpl w:val="47FA9DD6"/>
    <w:lvl w:ilvl="0" w:tplc="8110B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B2076"/>
    <w:multiLevelType w:val="hybridMultilevel"/>
    <w:tmpl w:val="FC12E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15A48"/>
    <w:multiLevelType w:val="hybridMultilevel"/>
    <w:tmpl w:val="372C1DEC"/>
    <w:lvl w:ilvl="0" w:tplc="5E262F5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E1516"/>
    <w:multiLevelType w:val="hybridMultilevel"/>
    <w:tmpl w:val="5D52A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5C7"/>
    <w:multiLevelType w:val="hybridMultilevel"/>
    <w:tmpl w:val="372C1D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751127"/>
    <w:multiLevelType w:val="hybridMultilevel"/>
    <w:tmpl w:val="94E45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3E0FA3"/>
    <w:multiLevelType w:val="hybridMultilevel"/>
    <w:tmpl w:val="21BED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77DD7"/>
    <w:multiLevelType w:val="hybridMultilevel"/>
    <w:tmpl w:val="D3529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B379B"/>
    <w:multiLevelType w:val="hybridMultilevel"/>
    <w:tmpl w:val="C824A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B09AF"/>
    <w:multiLevelType w:val="hybridMultilevel"/>
    <w:tmpl w:val="67F81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23972"/>
    <w:multiLevelType w:val="hybridMultilevel"/>
    <w:tmpl w:val="94E45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F2C55"/>
    <w:multiLevelType w:val="hybridMultilevel"/>
    <w:tmpl w:val="94E45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240664">
    <w:abstractNumId w:val="2"/>
  </w:num>
  <w:num w:numId="2" w16cid:durableId="280766019">
    <w:abstractNumId w:val="3"/>
  </w:num>
  <w:num w:numId="3" w16cid:durableId="1355426556">
    <w:abstractNumId w:val="4"/>
  </w:num>
  <w:num w:numId="4" w16cid:durableId="1646474678">
    <w:abstractNumId w:val="10"/>
  </w:num>
  <w:num w:numId="5" w16cid:durableId="1054281406">
    <w:abstractNumId w:val="8"/>
  </w:num>
  <w:num w:numId="6" w16cid:durableId="524751210">
    <w:abstractNumId w:val="0"/>
  </w:num>
  <w:num w:numId="7" w16cid:durableId="2057780034">
    <w:abstractNumId w:val="7"/>
  </w:num>
  <w:num w:numId="8" w16cid:durableId="836965582">
    <w:abstractNumId w:val="9"/>
  </w:num>
  <w:num w:numId="9" w16cid:durableId="21516738">
    <w:abstractNumId w:val="12"/>
  </w:num>
  <w:num w:numId="10" w16cid:durableId="1850561809">
    <w:abstractNumId w:val="11"/>
  </w:num>
  <w:num w:numId="11" w16cid:durableId="887379746">
    <w:abstractNumId w:val="6"/>
  </w:num>
  <w:num w:numId="12" w16cid:durableId="806432852">
    <w:abstractNumId w:val="5"/>
  </w:num>
  <w:num w:numId="13" w16cid:durableId="56827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92"/>
    <w:rsid w:val="000312E8"/>
    <w:rsid w:val="00050480"/>
    <w:rsid w:val="00051994"/>
    <w:rsid w:val="000912CB"/>
    <w:rsid w:val="000C3AA0"/>
    <w:rsid w:val="001E34B0"/>
    <w:rsid w:val="001F6CBF"/>
    <w:rsid w:val="00206753"/>
    <w:rsid w:val="002070A1"/>
    <w:rsid w:val="00302D5D"/>
    <w:rsid w:val="003143AD"/>
    <w:rsid w:val="003A6784"/>
    <w:rsid w:val="003E3C64"/>
    <w:rsid w:val="00485AD8"/>
    <w:rsid w:val="0051075C"/>
    <w:rsid w:val="005E5602"/>
    <w:rsid w:val="00723366"/>
    <w:rsid w:val="0075096D"/>
    <w:rsid w:val="0076789D"/>
    <w:rsid w:val="007C518A"/>
    <w:rsid w:val="00811792"/>
    <w:rsid w:val="008B7A95"/>
    <w:rsid w:val="009116AA"/>
    <w:rsid w:val="00966A21"/>
    <w:rsid w:val="009F5610"/>
    <w:rsid w:val="00AB29C6"/>
    <w:rsid w:val="00B606E8"/>
    <w:rsid w:val="00B72849"/>
    <w:rsid w:val="00B72CD6"/>
    <w:rsid w:val="00C063A5"/>
    <w:rsid w:val="00C25F58"/>
    <w:rsid w:val="00CB00CF"/>
    <w:rsid w:val="00E107FD"/>
    <w:rsid w:val="00E61E12"/>
    <w:rsid w:val="00E74C32"/>
    <w:rsid w:val="00EA2D4C"/>
    <w:rsid w:val="00F430A4"/>
    <w:rsid w:val="00F70BAC"/>
    <w:rsid w:val="00F76F7A"/>
    <w:rsid w:val="00FC24C6"/>
    <w:rsid w:val="00FC273B"/>
    <w:rsid w:val="00FE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BA386"/>
  <w15:chartTrackingRefBased/>
  <w15:docId w15:val="{534B4F8F-30C1-4B10-A8C5-A3D65630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AA0"/>
    <w:pPr>
      <w:ind w:left="720"/>
      <w:contextualSpacing/>
    </w:pPr>
  </w:style>
  <w:style w:type="paragraph" w:styleId="Header">
    <w:name w:val="header"/>
    <w:basedOn w:val="Normal"/>
    <w:link w:val="HeaderChar"/>
    <w:uiPriority w:val="99"/>
    <w:unhideWhenUsed/>
    <w:rsid w:val="00B6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6E8"/>
  </w:style>
  <w:style w:type="paragraph" w:styleId="Footer">
    <w:name w:val="footer"/>
    <w:basedOn w:val="Normal"/>
    <w:link w:val="FooterChar"/>
    <w:uiPriority w:val="99"/>
    <w:unhideWhenUsed/>
    <w:rsid w:val="00B6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70E5-6219-4866-A10B-AFAA1849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MPIM 09.24.2025</dc:title>
  <dc:subject/>
  <dc:creator>Angele, Leo</dc:creator>
  <cp:keywords/>
  <dc:description/>
  <cp:lastModifiedBy>Martinez, Doreen</cp:lastModifiedBy>
  <cp:revision>2</cp:revision>
  <dcterms:created xsi:type="dcterms:W3CDTF">2025-10-01T18:49:00Z</dcterms:created>
  <dcterms:modified xsi:type="dcterms:W3CDTF">2025-10-01T18:49:00Z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2023-09-01T15:09:48Z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b7e4d168-1060-42ce-afd9-73e504dcf344</vt:lpwstr>
  </property>
  <property fmtid="{D5CDD505-2E9C-101B-9397-08002B2CF9AE}" pid="8" name="MSIP_Label_7084cbda-52b8-46fb-a7b7-cb5bd465ed85_ContentBits">
    <vt:lpwstr>0</vt:lpwstr>
  </property>
</Properties>
</file>