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196" w:rsidRPr="00903196" w:rsidRDefault="00903196" w:rsidP="003C63AF">
      <w:pPr>
        <w:jc w:val="center"/>
        <w:rPr>
          <w:b/>
          <w:noProof/>
          <w:sz w:val="44"/>
          <w:szCs w:val="44"/>
          <w:u w:val="single"/>
        </w:rPr>
      </w:pPr>
      <w:r w:rsidRPr="00903196">
        <w:rPr>
          <w:b/>
          <w:noProof/>
          <w:sz w:val="44"/>
          <w:szCs w:val="44"/>
          <w:u w:val="single"/>
        </w:rPr>
        <w:t>Root Certificate Authority (CA) Certificate Installation Instructions</w:t>
      </w:r>
    </w:p>
    <w:p w:rsidR="00903196" w:rsidRDefault="00903196" w:rsidP="003C63AF">
      <w:pPr>
        <w:jc w:val="center"/>
        <w:rPr>
          <w:b/>
          <w:noProof/>
          <w:u w:val="single"/>
        </w:rPr>
      </w:pPr>
    </w:p>
    <w:p w:rsidR="00E77030" w:rsidRDefault="00E77030" w:rsidP="003C63AF">
      <w:pPr>
        <w:jc w:val="center"/>
        <w:rPr>
          <w:b/>
          <w:noProof/>
        </w:rPr>
      </w:pPr>
      <w:r w:rsidRPr="003C63AF">
        <w:rPr>
          <w:b/>
          <w:noProof/>
          <w:u w:val="single"/>
        </w:rPr>
        <w:t>Save root cert locally</w:t>
      </w:r>
      <w:r w:rsidRPr="00E77030">
        <w:rPr>
          <w:b/>
          <w:noProof/>
        </w:rPr>
        <w:t xml:space="preserve"> and follow the Wizard steps below:</w:t>
      </w:r>
    </w:p>
    <w:p w:rsidR="00903196" w:rsidRDefault="00903196" w:rsidP="003C63AF">
      <w:pPr>
        <w:jc w:val="center"/>
        <w:rPr>
          <w:b/>
          <w:noProof/>
        </w:rPr>
      </w:pPr>
    </w:p>
    <w:p w:rsidR="00903196" w:rsidRPr="00903196" w:rsidRDefault="00903196" w:rsidP="00903196">
      <w:pPr>
        <w:pStyle w:val="ListParagraph"/>
        <w:numPr>
          <w:ilvl w:val="0"/>
          <w:numId w:val="1"/>
        </w:numPr>
        <w:rPr>
          <w:b/>
          <w:noProof/>
        </w:rPr>
      </w:pPr>
      <w:r>
        <w:rPr>
          <w:noProof/>
        </w:rPr>
        <w:t>Double click the saved certificate to open.  Then click Install Certificate.</w:t>
      </w:r>
    </w:p>
    <w:p w:rsidR="00E77030" w:rsidRDefault="00E77030" w:rsidP="003C63AF">
      <w:pPr>
        <w:jc w:val="center"/>
      </w:pPr>
      <w:r>
        <w:rPr>
          <w:noProof/>
        </w:rPr>
        <w:drawing>
          <wp:inline distT="0" distB="0" distL="0" distR="0" wp14:anchorId="78209842" wp14:editId="157E1DAE">
            <wp:extent cx="2731416" cy="339634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82276" cy="3459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3196" w:rsidRDefault="00903196" w:rsidP="00903196">
      <w:pPr>
        <w:pStyle w:val="ListParagraph"/>
        <w:numPr>
          <w:ilvl w:val="0"/>
          <w:numId w:val="1"/>
        </w:numPr>
      </w:pPr>
      <w:r>
        <w:t xml:space="preserve">When the Certificate Import Wizard opens, click </w:t>
      </w:r>
      <w:proofErr w:type="gramStart"/>
      <w:r>
        <w:t>Next</w:t>
      </w:r>
      <w:proofErr w:type="gramEnd"/>
      <w:r>
        <w:t>.</w:t>
      </w:r>
    </w:p>
    <w:p w:rsidR="00903196" w:rsidRDefault="00E77030" w:rsidP="003C63AF">
      <w:pPr>
        <w:jc w:val="center"/>
      </w:pPr>
      <w:r>
        <w:rPr>
          <w:noProof/>
        </w:rPr>
        <w:drawing>
          <wp:inline distT="0" distB="0" distL="0" distR="0" wp14:anchorId="4A723A2F" wp14:editId="01411D7E">
            <wp:extent cx="2738806" cy="2487881"/>
            <wp:effectExtent l="0" t="0" r="4445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367" cy="2538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3196" w:rsidRDefault="00903196">
      <w:r>
        <w:br w:type="page"/>
      </w:r>
    </w:p>
    <w:p w:rsidR="00903196" w:rsidRDefault="00903196" w:rsidP="00903196">
      <w:pPr>
        <w:pStyle w:val="ListParagraph"/>
        <w:numPr>
          <w:ilvl w:val="0"/>
          <w:numId w:val="1"/>
        </w:numPr>
      </w:pPr>
      <w:r>
        <w:lastRenderedPageBreak/>
        <w:t>Next Choose the Place all certificates in the following store R</w:t>
      </w:r>
      <w:r w:rsidR="00184D35">
        <w:t>adio Button and then click Browse.</w:t>
      </w:r>
    </w:p>
    <w:p w:rsidR="00E77030" w:rsidRDefault="00E77030" w:rsidP="003C63AF">
      <w:pPr>
        <w:jc w:val="center"/>
      </w:pPr>
      <w:r>
        <w:rPr>
          <w:noProof/>
        </w:rPr>
        <w:drawing>
          <wp:inline distT="0" distB="0" distL="0" distR="0" wp14:anchorId="79CE67FB" wp14:editId="5568BAD2">
            <wp:extent cx="2758415" cy="2505693"/>
            <wp:effectExtent l="0" t="0" r="444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18520" cy="25602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3196" w:rsidRDefault="00903196" w:rsidP="00903196">
      <w:pPr>
        <w:pStyle w:val="ListParagraph"/>
        <w:numPr>
          <w:ilvl w:val="0"/>
          <w:numId w:val="1"/>
        </w:numPr>
      </w:pPr>
      <w:r>
        <w:t>In the pop-up window, choose Trusted Root Certification Authorities and click OK.</w:t>
      </w:r>
    </w:p>
    <w:p w:rsidR="00E77030" w:rsidRDefault="003C63AF" w:rsidP="003C63AF">
      <w:pPr>
        <w:jc w:val="center"/>
      </w:pPr>
      <w:r>
        <w:rPr>
          <w:noProof/>
        </w:rPr>
        <w:drawing>
          <wp:inline distT="0" distB="0" distL="0" distR="0" wp14:anchorId="5D3327FA" wp14:editId="0E918C60">
            <wp:extent cx="2835332" cy="2220686"/>
            <wp:effectExtent l="0" t="0" r="3175" b="825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1539" t="9504" r="83956" b="53470"/>
                    <a:stretch/>
                  </pic:blipFill>
                  <pic:spPr bwMode="auto">
                    <a:xfrm>
                      <a:off x="0" y="0"/>
                      <a:ext cx="2885563" cy="22600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84D35" w:rsidRDefault="00184D35" w:rsidP="00184D35">
      <w:pPr>
        <w:pStyle w:val="ListParagraph"/>
        <w:numPr>
          <w:ilvl w:val="0"/>
          <w:numId w:val="1"/>
        </w:numPr>
      </w:pPr>
      <w:r>
        <w:t xml:space="preserve">Ensure Trusted Root Certification Authorities is in the Certificate Store line and click </w:t>
      </w:r>
      <w:proofErr w:type="gramStart"/>
      <w:r>
        <w:t>Next</w:t>
      </w:r>
      <w:proofErr w:type="gramEnd"/>
      <w:r>
        <w:t>.</w:t>
      </w:r>
    </w:p>
    <w:p w:rsidR="00184D35" w:rsidRDefault="00903196" w:rsidP="003C63AF">
      <w:pPr>
        <w:jc w:val="center"/>
      </w:pPr>
      <w:r>
        <w:rPr>
          <w:noProof/>
        </w:rPr>
        <w:drawing>
          <wp:inline distT="0" distB="0" distL="0" distR="0" wp14:anchorId="0E3CC568" wp14:editId="14FF3171">
            <wp:extent cx="2873075" cy="2609850"/>
            <wp:effectExtent l="0" t="0" r="381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84114" cy="26198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4D35" w:rsidRDefault="00184D35">
      <w:r>
        <w:br w:type="page"/>
      </w:r>
    </w:p>
    <w:p w:rsidR="00903196" w:rsidRDefault="00184D35" w:rsidP="00184D35">
      <w:pPr>
        <w:pStyle w:val="ListParagraph"/>
        <w:numPr>
          <w:ilvl w:val="0"/>
          <w:numId w:val="1"/>
        </w:numPr>
      </w:pPr>
      <w:r>
        <w:lastRenderedPageBreak/>
        <w:t>Click Finish to install the Certificate.</w:t>
      </w:r>
    </w:p>
    <w:p w:rsidR="00E77030" w:rsidRDefault="00E77030" w:rsidP="003C63AF">
      <w:pPr>
        <w:jc w:val="center"/>
      </w:pPr>
      <w:r>
        <w:rPr>
          <w:noProof/>
        </w:rPr>
        <w:drawing>
          <wp:inline distT="0" distB="0" distL="0" distR="0" wp14:anchorId="5A81304B" wp14:editId="79297A83">
            <wp:extent cx="2876069" cy="2612572"/>
            <wp:effectExtent l="0" t="0" r="63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19945" cy="26524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4D35" w:rsidRDefault="00184D35" w:rsidP="00184D35">
      <w:pPr>
        <w:pStyle w:val="ListParagraph"/>
        <w:numPr>
          <w:ilvl w:val="0"/>
          <w:numId w:val="1"/>
        </w:numPr>
      </w:pPr>
      <w:r>
        <w:t>You should get a Security Warning (shown below) confirming installation of the Root Certificate.  Click Yes.  (If this window does not show up in the installation process, the Root Certificate was likely not installed.)</w:t>
      </w:r>
    </w:p>
    <w:p w:rsidR="00903196" w:rsidRDefault="00184D35" w:rsidP="003C63AF">
      <w:pPr>
        <w:jc w:val="center"/>
      </w:pPr>
      <w:bookmarkStart w:id="0" w:name="_GoBack"/>
      <w:r>
        <w:rPr>
          <w:noProof/>
        </w:rPr>
        <w:drawing>
          <wp:inline distT="0" distB="0" distL="0" distR="0" wp14:anchorId="25FDB516" wp14:editId="577E2F30">
            <wp:extent cx="2854739" cy="2435431"/>
            <wp:effectExtent l="0" t="0" r="3175" b="317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83937" cy="2460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184D35" w:rsidRDefault="00184D35" w:rsidP="00184D35">
      <w:pPr>
        <w:pStyle w:val="ListParagraph"/>
        <w:numPr>
          <w:ilvl w:val="0"/>
          <w:numId w:val="1"/>
        </w:numPr>
      </w:pPr>
      <w:r>
        <w:t>Click OK to close the Import Wizard.</w:t>
      </w:r>
    </w:p>
    <w:p w:rsidR="00184D35" w:rsidRDefault="00184D35" w:rsidP="003C63AF">
      <w:pPr>
        <w:jc w:val="center"/>
      </w:pPr>
      <w:r>
        <w:rPr>
          <w:noProof/>
        </w:rPr>
        <w:drawing>
          <wp:inline distT="0" distB="0" distL="0" distR="0" wp14:anchorId="575E5C8B" wp14:editId="718E91EC">
            <wp:extent cx="1543792" cy="10114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52254" cy="1016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84D35" w:rsidSect="003C63AF">
      <w:pgSz w:w="12240" w:h="15840"/>
      <w:pgMar w:top="432" w:right="1440" w:bottom="43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B69B6"/>
    <w:multiLevelType w:val="hybridMultilevel"/>
    <w:tmpl w:val="47FA9DD6"/>
    <w:lvl w:ilvl="0" w:tplc="8110B3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D2B"/>
    <w:rsid w:val="00184D35"/>
    <w:rsid w:val="003C63AF"/>
    <w:rsid w:val="00903196"/>
    <w:rsid w:val="00D74266"/>
    <w:rsid w:val="00E65D2B"/>
    <w:rsid w:val="00E77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03523D-38CC-4259-B9A1-D360ECE46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5D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5D2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031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3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Martinez, Doreen</dc:creator>
  <cp:keywords/>
  <dc:description/>
  <cp:lastModifiedBy>Angele, Leo</cp:lastModifiedBy>
  <cp:revision>3</cp:revision>
  <cp:lastPrinted>2017-07-31T19:35:00Z</cp:lastPrinted>
  <dcterms:created xsi:type="dcterms:W3CDTF">2017-07-31T16:06:00Z</dcterms:created>
  <dcterms:modified xsi:type="dcterms:W3CDTF">2017-12-12T15:19:00Z</dcterms:modified>
</cp:coreProperties>
</file>