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bookmarkStart w:id="0" w:name="_GoBack"/>
      <w:bookmarkEnd w:id="0"/>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A2FB91F" w:rsidR="00387971" w:rsidRPr="00331765" w:rsidRDefault="0074139D" w:rsidP="00EA2B1F">
      <w:pPr>
        <w:pStyle w:val="StyleStylespacerRightBefore400pt9pt"/>
        <w:rPr>
          <w:sz w:val="28"/>
          <w:szCs w:val="28"/>
        </w:rPr>
      </w:pPr>
      <w:r>
        <w:rPr>
          <w:color w:val="auto"/>
          <w:sz w:val="28"/>
          <w:szCs w:val="28"/>
        </w:rPr>
        <w:t>September</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2592F527" w:rsidR="00AE70F7" w:rsidRPr="00331765" w:rsidRDefault="00B61376" w:rsidP="00EA2B1F">
      <w:pPr>
        <w:pStyle w:val="StyleArial18ptBoldText2Right"/>
      </w:pPr>
      <w:r>
        <w:t>November 2</w:t>
      </w:r>
      <w:r>
        <w:rPr>
          <w:vertAlign w:val="superscript"/>
        </w:rPr>
        <w:t>nd</w:t>
      </w:r>
      <w:r w:rsidR="00576A57" w:rsidRPr="001F55E6">
        <w:t>,</w:t>
      </w:r>
      <w:r w:rsidR="0084299D" w:rsidRPr="001F55E6">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1" w:name="_Toc85269770"/>
      <w:r w:rsidRPr="003D6C98">
        <w:lastRenderedPageBreak/>
        <w:t>Table of Contents</w:t>
      </w:r>
      <w:bookmarkEnd w:id="1"/>
    </w:p>
    <w:p w14:paraId="7FA9C078" w14:textId="77777777" w:rsidR="00F401AF"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96192184" w:history="1">
        <w:r w:rsidR="00F401AF" w:rsidRPr="007021D8">
          <w:rPr>
            <w:rStyle w:val="Hyperlink"/>
            <w:noProof/>
          </w:rPr>
          <w:t>1.</w:t>
        </w:r>
        <w:r w:rsidR="00F401AF">
          <w:rPr>
            <w:rFonts w:asciiTheme="minorHAnsi" w:eastAsiaTheme="minorEastAsia" w:hAnsiTheme="minorHAnsi" w:cstheme="minorBidi"/>
            <w:noProof/>
            <w:color w:val="auto"/>
            <w:sz w:val="22"/>
            <w:szCs w:val="22"/>
          </w:rPr>
          <w:tab/>
        </w:r>
        <w:r w:rsidR="00F401AF" w:rsidRPr="007021D8">
          <w:rPr>
            <w:rStyle w:val="Hyperlink"/>
            <w:noProof/>
          </w:rPr>
          <w:t>Report Highlights</w:t>
        </w:r>
        <w:r w:rsidR="00F401AF">
          <w:rPr>
            <w:noProof/>
            <w:webHidden/>
          </w:rPr>
          <w:tab/>
        </w:r>
        <w:r w:rsidR="00F401AF">
          <w:rPr>
            <w:noProof/>
            <w:webHidden/>
          </w:rPr>
          <w:fldChar w:fldCharType="begin"/>
        </w:r>
        <w:r w:rsidR="00F401AF">
          <w:rPr>
            <w:noProof/>
            <w:webHidden/>
          </w:rPr>
          <w:instrText xml:space="preserve"> PAGEREF _Toc496192184 \h </w:instrText>
        </w:r>
        <w:r w:rsidR="00F401AF">
          <w:rPr>
            <w:noProof/>
            <w:webHidden/>
          </w:rPr>
        </w:r>
        <w:r w:rsidR="00F401AF">
          <w:rPr>
            <w:noProof/>
            <w:webHidden/>
          </w:rPr>
          <w:fldChar w:fldCharType="separate"/>
        </w:r>
        <w:r w:rsidR="00F401AF">
          <w:rPr>
            <w:noProof/>
            <w:webHidden/>
          </w:rPr>
          <w:t>2</w:t>
        </w:r>
        <w:r w:rsidR="00F401AF">
          <w:rPr>
            <w:noProof/>
            <w:webHidden/>
          </w:rPr>
          <w:fldChar w:fldCharType="end"/>
        </w:r>
      </w:hyperlink>
    </w:p>
    <w:p w14:paraId="2E49C35D" w14:textId="77777777" w:rsidR="00F401AF" w:rsidRDefault="008C6D5F">
      <w:pPr>
        <w:pStyle w:val="TOC1"/>
        <w:rPr>
          <w:rFonts w:asciiTheme="minorHAnsi" w:eastAsiaTheme="minorEastAsia" w:hAnsiTheme="minorHAnsi" w:cstheme="minorBidi"/>
          <w:noProof/>
          <w:color w:val="auto"/>
          <w:sz w:val="22"/>
          <w:szCs w:val="22"/>
        </w:rPr>
      </w:pPr>
      <w:hyperlink w:anchor="_Toc496192185" w:history="1">
        <w:r w:rsidR="00F401AF" w:rsidRPr="007021D8">
          <w:rPr>
            <w:rStyle w:val="Hyperlink"/>
            <w:noProof/>
          </w:rPr>
          <w:t>2.</w:t>
        </w:r>
        <w:r w:rsidR="00F401AF">
          <w:rPr>
            <w:rFonts w:asciiTheme="minorHAnsi" w:eastAsiaTheme="minorEastAsia" w:hAnsiTheme="minorHAnsi" w:cstheme="minorBidi"/>
            <w:noProof/>
            <w:color w:val="auto"/>
            <w:sz w:val="22"/>
            <w:szCs w:val="22"/>
          </w:rPr>
          <w:tab/>
        </w:r>
        <w:r w:rsidR="00F401AF" w:rsidRPr="007021D8">
          <w:rPr>
            <w:rStyle w:val="Hyperlink"/>
            <w:noProof/>
          </w:rPr>
          <w:t>Frequency Control</w:t>
        </w:r>
        <w:r w:rsidR="00F401AF">
          <w:rPr>
            <w:noProof/>
            <w:webHidden/>
          </w:rPr>
          <w:tab/>
        </w:r>
        <w:r w:rsidR="00F401AF">
          <w:rPr>
            <w:noProof/>
            <w:webHidden/>
          </w:rPr>
          <w:fldChar w:fldCharType="begin"/>
        </w:r>
        <w:r w:rsidR="00F401AF">
          <w:rPr>
            <w:noProof/>
            <w:webHidden/>
          </w:rPr>
          <w:instrText xml:space="preserve"> PAGEREF _Toc496192185 \h </w:instrText>
        </w:r>
        <w:r w:rsidR="00F401AF">
          <w:rPr>
            <w:noProof/>
            <w:webHidden/>
          </w:rPr>
        </w:r>
        <w:r w:rsidR="00F401AF">
          <w:rPr>
            <w:noProof/>
            <w:webHidden/>
          </w:rPr>
          <w:fldChar w:fldCharType="separate"/>
        </w:r>
        <w:r w:rsidR="00F401AF">
          <w:rPr>
            <w:noProof/>
            <w:webHidden/>
          </w:rPr>
          <w:t>3</w:t>
        </w:r>
        <w:r w:rsidR="00F401AF">
          <w:rPr>
            <w:noProof/>
            <w:webHidden/>
          </w:rPr>
          <w:fldChar w:fldCharType="end"/>
        </w:r>
      </w:hyperlink>
    </w:p>
    <w:p w14:paraId="5ED8A5B8" w14:textId="77777777" w:rsidR="00F401AF" w:rsidRDefault="008C6D5F">
      <w:pPr>
        <w:pStyle w:val="TOC2"/>
        <w:rPr>
          <w:rFonts w:asciiTheme="minorHAnsi" w:eastAsiaTheme="minorEastAsia" w:hAnsiTheme="minorHAnsi" w:cstheme="minorBidi"/>
          <w:noProof/>
          <w:color w:val="auto"/>
          <w:sz w:val="22"/>
          <w:szCs w:val="22"/>
        </w:rPr>
      </w:pPr>
      <w:hyperlink w:anchor="_Toc496192186" w:history="1">
        <w:r w:rsidR="00F401AF" w:rsidRPr="007021D8">
          <w:rPr>
            <w:rStyle w:val="Hyperlink"/>
            <w:noProof/>
          </w:rPr>
          <w:t>2.1.</w:t>
        </w:r>
        <w:r w:rsidR="00F401AF">
          <w:rPr>
            <w:rFonts w:asciiTheme="minorHAnsi" w:eastAsiaTheme="minorEastAsia" w:hAnsiTheme="minorHAnsi" w:cstheme="minorBidi"/>
            <w:noProof/>
            <w:color w:val="auto"/>
            <w:sz w:val="22"/>
            <w:szCs w:val="22"/>
          </w:rPr>
          <w:tab/>
        </w:r>
        <w:r w:rsidR="00F401AF" w:rsidRPr="007021D8">
          <w:rPr>
            <w:rStyle w:val="Hyperlink"/>
            <w:noProof/>
          </w:rPr>
          <w:t>Frequency Events</w:t>
        </w:r>
        <w:r w:rsidR="00F401AF">
          <w:rPr>
            <w:noProof/>
            <w:webHidden/>
          </w:rPr>
          <w:tab/>
        </w:r>
        <w:r w:rsidR="00F401AF">
          <w:rPr>
            <w:noProof/>
            <w:webHidden/>
          </w:rPr>
          <w:fldChar w:fldCharType="begin"/>
        </w:r>
        <w:r w:rsidR="00F401AF">
          <w:rPr>
            <w:noProof/>
            <w:webHidden/>
          </w:rPr>
          <w:instrText xml:space="preserve"> PAGEREF _Toc496192186 \h </w:instrText>
        </w:r>
        <w:r w:rsidR="00F401AF">
          <w:rPr>
            <w:noProof/>
            <w:webHidden/>
          </w:rPr>
        </w:r>
        <w:r w:rsidR="00F401AF">
          <w:rPr>
            <w:noProof/>
            <w:webHidden/>
          </w:rPr>
          <w:fldChar w:fldCharType="separate"/>
        </w:r>
        <w:r w:rsidR="00F401AF">
          <w:rPr>
            <w:noProof/>
            <w:webHidden/>
          </w:rPr>
          <w:t>3</w:t>
        </w:r>
        <w:r w:rsidR="00F401AF">
          <w:rPr>
            <w:noProof/>
            <w:webHidden/>
          </w:rPr>
          <w:fldChar w:fldCharType="end"/>
        </w:r>
      </w:hyperlink>
    </w:p>
    <w:p w14:paraId="385A6301" w14:textId="77777777" w:rsidR="00F401AF" w:rsidRDefault="008C6D5F">
      <w:pPr>
        <w:pStyle w:val="TOC2"/>
        <w:rPr>
          <w:rFonts w:asciiTheme="minorHAnsi" w:eastAsiaTheme="minorEastAsia" w:hAnsiTheme="minorHAnsi" w:cstheme="minorBidi"/>
          <w:noProof/>
          <w:color w:val="auto"/>
          <w:sz w:val="22"/>
          <w:szCs w:val="22"/>
        </w:rPr>
      </w:pPr>
      <w:hyperlink w:anchor="_Toc496192187" w:history="1">
        <w:r w:rsidR="00F401AF" w:rsidRPr="007021D8">
          <w:rPr>
            <w:rStyle w:val="Hyperlink"/>
            <w:noProof/>
          </w:rPr>
          <w:t>2.2.</w:t>
        </w:r>
        <w:r w:rsidR="00F401AF">
          <w:rPr>
            <w:rFonts w:asciiTheme="minorHAnsi" w:eastAsiaTheme="minorEastAsia" w:hAnsiTheme="minorHAnsi" w:cstheme="minorBidi"/>
            <w:noProof/>
            <w:color w:val="auto"/>
            <w:sz w:val="22"/>
            <w:szCs w:val="22"/>
          </w:rPr>
          <w:tab/>
        </w:r>
        <w:r w:rsidR="00F401AF" w:rsidRPr="007021D8">
          <w:rPr>
            <w:rStyle w:val="Hyperlink"/>
            <w:noProof/>
          </w:rPr>
          <w:t>Responsive Reserve Events</w:t>
        </w:r>
        <w:r w:rsidR="00F401AF">
          <w:rPr>
            <w:noProof/>
            <w:webHidden/>
          </w:rPr>
          <w:tab/>
        </w:r>
        <w:r w:rsidR="00F401AF">
          <w:rPr>
            <w:noProof/>
            <w:webHidden/>
          </w:rPr>
          <w:fldChar w:fldCharType="begin"/>
        </w:r>
        <w:r w:rsidR="00F401AF">
          <w:rPr>
            <w:noProof/>
            <w:webHidden/>
          </w:rPr>
          <w:instrText xml:space="preserve"> PAGEREF _Toc496192187 \h </w:instrText>
        </w:r>
        <w:r w:rsidR="00F401AF">
          <w:rPr>
            <w:noProof/>
            <w:webHidden/>
          </w:rPr>
        </w:r>
        <w:r w:rsidR="00F401AF">
          <w:rPr>
            <w:noProof/>
            <w:webHidden/>
          </w:rPr>
          <w:fldChar w:fldCharType="separate"/>
        </w:r>
        <w:r w:rsidR="00F401AF">
          <w:rPr>
            <w:noProof/>
            <w:webHidden/>
          </w:rPr>
          <w:t>4</w:t>
        </w:r>
        <w:r w:rsidR="00F401AF">
          <w:rPr>
            <w:noProof/>
            <w:webHidden/>
          </w:rPr>
          <w:fldChar w:fldCharType="end"/>
        </w:r>
      </w:hyperlink>
    </w:p>
    <w:p w14:paraId="7E94EB0F" w14:textId="77777777" w:rsidR="00F401AF" w:rsidRDefault="008C6D5F">
      <w:pPr>
        <w:pStyle w:val="TOC2"/>
        <w:rPr>
          <w:rFonts w:asciiTheme="minorHAnsi" w:eastAsiaTheme="minorEastAsia" w:hAnsiTheme="minorHAnsi" w:cstheme="minorBidi"/>
          <w:noProof/>
          <w:color w:val="auto"/>
          <w:sz w:val="22"/>
          <w:szCs w:val="22"/>
        </w:rPr>
      </w:pPr>
      <w:hyperlink w:anchor="_Toc496192188" w:history="1">
        <w:r w:rsidR="00F401AF" w:rsidRPr="007021D8">
          <w:rPr>
            <w:rStyle w:val="Hyperlink"/>
            <w:noProof/>
          </w:rPr>
          <w:t>2.3.</w:t>
        </w:r>
        <w:r w:rsidR="00F401AF">
          <w:rPr>
            <w:rFonts w:asciiTheme="minorHAnsi" w:eastAsiaTheme="minorEastAsia" w:hAnsiTheme="minorHAnsi" w:cstheme="minorBidi"/>
            <w:noProof/>
            <w:color w:val="auto"/>
            <w:sz w:val="22"/>
            <w:szCs w:val="22"/>
          </w:rPr>
          <w:tab/>
        </w:r>
        <w:r w:rsidR="00F401AF" w:rsidRPr="007021D8">
          <w:rPr>
            <w:rStyle w:val="Hyperlink"/>
            <w:noProof/>
          </w:rPr>
          <w:t>Load Resource Events</w:t>
        </w:r>
        <w:r w:rsidR="00F401AF">
          <w:rPr>
            <w:noProof/>
            <w:webHidden/>
          </w:rPr>
          <w:tab/>
        </w:r>
        <w:r w:rsidR="00F401AF">
          <w:rPr>
            <w:noProof/>
            <w:webHidden/>
          </w:rPr>
          <w:fldChar w:fldCharType="begin"/>
        </w:r>
        <w:r w:rsidR="00F401AF">
          <w:rPr>
            <w:noProof/>
            <w:webHidden/>
          </w:rPr>
          <w:instrText xml:space="preserve"> PAGEREF _Toc496192188 \h </w:instrText>
        </w:r>
        <w:r w:rsidR="00F401AF">
          <w:rPr>
            <w:noProof/>
            <w:webHidden/>
          </w:rPr>
        </w:r>
        <w:r w:rsidR="00F401AF">
          <w:rPr>
            <w:noProof/>
            <w:webHidden/>
          </w:rPr>
          <w:fldChar w:fldCharType="separate"/>
        </w:r>
        <w:r w:rsidR="00F401AF">
          <w:rPr>
            <w:noProof/>
            <w:webHidden/>
          </w:rPr>
          <w:t>4</w:t>
        </w:r>
        <w:r w:rsidR="00F401AF">
          <w:rPr>
            <w:noProof/>
            <w:webHidden/>
          </w:rPr>
          <w:fldChar w:fldCharType="end"/>
        </w:r>
      </w:hyperlink>
    </w:p>
    <w:p w14:paraId="320AAC84" w14:textId="77777777" w:rsidR="00F401AF" w:rsidRDefault="008C6D5F">
      <w:pPr>
        <w:pStyle w:val="TOC1"/>
        <w:rPr>
          <w:rFonts w:asciiTheme="minorHAnsi" w:eastAsiaTheme="minorEastAsia" w:hAnsiTheme="minorHAnsi" w:cstheme="minorBidi"/>
          <w:noProof/>
          <w:color w:val="auto"/>
          <w:sz w:val="22"/>
          <w:szCs w:val="22"/>
        </w:rPr>
      </w:pPr>
      <w:hyperlink w:anchor="_Toc496192189" w:history="1">
        <w:r w:rsidR="00F401AF" w:rsidRPr="007021D8">
          <w:rPr>
            <w:rStyle w:val="Hyperlink"/>
            <w:noProof/>
          </w:rPr>
          <w:t>3.</w:t>
        </w:r>
        <w:r w:rsidR="00F401AF">
          <w:rPr>
            <w:rFonts w:asciiTheme="minorHAnsi" w:eastAsiaTheme="minorEastAsia" w:hAnsiTheme="minorHAnsi" w:cstheme="minorBidi"/>
            <w:noProof/>
            <w:color w:val="auto"/>
            <w:sz w:val="22"/>
            <w:szCs w:val="22"/>
          </w:rPr>
          <w:tab/>
        </w:r>
        <w:r w:rsidR="00F401AF" w:rsidRPr="007021D8">
          <w:rPr>
            <w:rStyle w:val="Hyperlink"/>
            <w:noProof/>
          </w:rPr>
          <w:t>Reliability Unit Commitment</w:t>
        </w:r>
        <w:r w:rsidR="00F401AF">
          <w:rPr>
            <w:noProof/>
            <w:webHidden/>
          </w:rPr>
          <w:tab/>
        </w:r>
        <w:r w:rsidR="00F401AF">
          <w:rPr>
            <w:noProof/>
            <w:webHidden/>
          </w:rPr>
          <w:fldChar w:fldCharType="begin"/>
        </w:r>
        <w:r w:rsidR="00F401AF">
          <w:rPr>
            <w:noProof/>
            <w:webHidden/>
          </w:rPr>
          <w:instrText xml:space="preserve"> PAGEREF _Toc496192189 \h </w:instrText>
        </w:r>
        <w:r w:rsidR="00F401AF">
          <w:rPr>
            <w:noProof/>
            <w:webHidden/>
          </w:rPr>
        </w:r>
        <w:r w:rsidR="00F401AF">
          <w:rPr>
            <w:noProof/>
            <w:webHidden/>
          </w:rPr>
          <w:fldChar w:fldCharType="separate"/>
        </w:r>
        <w:r w:rsidR="00F401AF">
          <w:rPr>
            <w:noProof/>
            <w:webHidden/>
          </w:rPr>
          <w:t>5</w:t>
        </w:r>
        <w:r w:rsidR="00F401AF">
          <w:rPr>
            <w:noProof/>
            <w:webHidden/>
          </w:rPr>
          <w:fldChar w:fldCharType="end"/>
        </w:r>
      </w:hyperlink>
    </w:p>
    <w:p w14:paraId="5E89066A" w14:textId="77777777" w:rsidR="00F401AF" w:rsidRDefault="008C6D5F">
      <w:pPr>
        <w:pStyle w:val="TOC1"/>
        <w:rPr>
          <w:rFonts w:asciiTheme="minorHAnsi" w:eastAsiaTheme="minorEastAsia" w:hAnsiTheme="minorHAnsi" w:cstheme="minorBidi"/>
          <w:noProof/>
          <w:color w:val="auto"/>
          <w:sz w:val="22"/>
          <w:szCs w:val="22"/>
        </w:rPr>
      </w:pPr>
      <w:hyperlink w:anchor="_Toc496192190" w:history="1">
        <w:r w:rsidR="00F401AF" w:rsidRPr="007021D8">
          <w:rPr>
            <w:rStyle w:val="Hyperlink"/>
            <w:noProof/>
          </w:rPr>
          <w:t>4.</w:t>
        </w:r>
        <w:r w:rsidR="00F401AF">
          <w:rPr>
            <w:rFonts w:asciiTheme="minorHAnsi" w:eastAsiaTheme="minorEastAsia" w:hAnsiTheme="minorHAnsi" w:cstheme="minorBidi"/>
            <w:noProof/>
            <w:color w:val="auto"/>
            <w:sz w:val="22"/>
            <w:szCs w:val="22"/>
          </w:rPr>
          <w:tab/>
        </w:r>
        <w:r w:rsidR="00F401AF" w:rsidRPr="007021D8">
          <w:rPr>
            <w:rStyle w:val="Hyperlink"/>
            <w:noProof/>
          </w:rPr>
          <w:t>Wind Generation as a Percent of Load</w:t>
        </w:r>
        <w:r w:rsidR="00F401AF">
          <w:rPr>
            <w:noProof/>
            <w:webHidden/>
          </w:rPr>
          <w:tab/>
        </w:r>
        <w:r w:rsidR="00F401AF">
          <w:rPr>
            <w:noProof/>
            <w:webHidden/>
          </w:rPr>
          <w:fldChar w:fldCharType="begin"/>
        </w:r>
        <w:r w:rsidR="00F401AF">
          <w:rPr>
            <w:noProof/>
            <w:webHidden/>
          </w:rPr>
          <w:instrText xml:space="preserve"> PAGEREF _Toc496192190 \h </w:instrText>
        </w:r>
        <w:r w:rsidR="00F401AF">
          <w:rPr>
            <w:noProof/>
            <w:webHidden/>
          </w:rPr>
        </w:r>
        <w:r w:rsidR="00F401AF">
          <w:rPr>
            <w:noProof/>
            <w:webHidden/>
          </w:rPr>
          <w:fldChar w:fldCharType="separate"/>
        </w:r>
        <w:r w:rsidR="00F401AF">
          <w:rPr>
            <w:noProof/>
            <w:webHidden/>
          </w:rPr>
          <w:t>6</w:t>
        </w:r>
        <w:r w:rsidR="00F401AF">
          <w:rPr>
            <w:noProof/>
            <w:webHidden/>
          </w:rPr>
          <w:fldChar w:fldCharType="end"/>
        </w:r>
      </w:hyperlink>
    </w:p>
    <w:p w14:paraId="49C7EEC4" w14:textId="77777777" w:rsidR="00F401AF" w:rsidRDefault="008C6D5F">
      <w:pPr>
        <w:pStyle w:val="TOC1"/>
        <w:rPr>
          <w:rFonts w:asciiTheme="minorHAnsi" w:eastAsiaTheme="minorEastAsia" w:hAnsiTheme="minorHAnsi" w:cstheme="minorBidi"/>
          <w:noProof/>
          <w:color w:val="auto"/>
          <w:sz w:val="22"/>
          <w:szCs w:val="22"/>
        </w:rPr>
      </w:pPr>
      <w:hyperlink w:anchor="_Toc496192191" w:history="1">
        <w:r w:rsidR="00F401AF" w:rsidRPr="007021D8">
          <w:rPr>
            <w:rStyle w:val="Hyperlink"/>
            <w:noProof/>
          </w:rPr>
          <w:t>5.</w:t>
        </w:r>
        <w:r w:rsidR="00F401AF">
          <w:rPr>
            <w:rFonts w:asciiTheme="minorHAnsi" w:eastAsiaTheme="minorEastAsia" w:hAnsiTheme="minorHAnsi" w:cstheme="minorBidi"/>
            <w:noProof/>
            <w:color w:val="auto"/>
            <w:sz w:val="22"/>
            <w:szCs w:val="22"/>
          </w:rPr>
          <w:tab/>
        </w:r>
        <w:r w:rsidR="00F401AF" w:rsidRPr="007021D8">
          <w:rPr>
            <w:rStyle w:val="Hyperlink"/>
            <w:noProof/>
          </w:rPr>
          <w:t>Congestion Analysis</w:t>
        </w:r>
        <w:r w:rsidR="00F401AF">
          <w:rPr>
            <w:noProof/>
            <w:webHidden/>
          </w:rPr>
          <w:tab/>
        </w:r>
        <w:r w:rsidR="00F401AF">
          <w:rPr>
            <w:noProof/>
            <w:webHidden/>
          </w:rPr>
          <w:fldChar w:fldCharType="begin"/>
        </w:r>
        <w:r w:rsidR="00F401AF">
          <w:rPr>
            <w:noProof/>
            <w:webHidden/>
          </w:rPr>
          <w:instrText xml:space="preserve"> PAGEREF _Toc496192191 \h </w:instrText>
        </w:r>
        <w:r w:rsidR="00F401AF">
          <w:rPr>
            <w:noProof/>
            <w:webHidden/>
          </w:rPr>
        </w:r>
        <w:r w:rsidR="00F401AF">
          <w:rPr>
            <w:noProof/>
            <w:webHidden/>
          </w:rPr>
          <w:fldChar w:fldCharType="separate"/>
        </w:r>
        <w:r w:rsidR="00F401AF">
          <w:rPr>
            <w:noProof/>
            <w:webHidden/>
          </w:rPr>
          <w:t>6</w:t>
        </w:r>
        <w:r w:rsidR="00F401AF">
          <w:rPr>
            <w:noProof/>
            <w:webHidden/>
          </w:rPr>
          <w:fldChar w:fldCharType="end"/>
        </w:r>
      </w:hyperlink>
    </w:p>
    <w:p w14:paraId="161FC260" w14:textId="77777777" w:rsidR="00F401AF" w:rsidRDefault="008C6D5F">
      <w:pPr>
        <w:pStyle w:val="TOC2"/>
        <w:rPr>
          <w:rFonts w:asciiTheme="minorHAnsi" w:eastAsiaTheme="minorEastAsia" w:hAnsiTheme="minorHAnsi" w:cstheme="minorBidi"/>
          <w:noProof/>
          <w:color w:val="auto"/>
          <w:sz w:val="22"/>
          <w:szCs w:val="22"/>
        </w:rPr>
      </w:pPr>
      <w:hyperlink w:anchor="_Toc496192192" w:history="1">
        <w:r w:rsidR="00F401AF" w:rsidRPr="007021D8">
          <w:rPr>
            <w:rStyle w:val="Hyperlink"/>
            <w:noProof/>
          </w:rPr>
          <w:t>5.1.</w:t>
        </w:r>
        <w:r w:rsidR="00F401AF">
          <w:rPr>
            <w:rFonts w:asciiTheme="minorHAnsi" w:eastAsiaTheme="minorEastAsia" w:hAnsiTheme="minorHAnsi" w:cstheme="minorBidi"/>
            <w:noProof/>
            <w:color w:val="auto"/>
            <w:sz w:val="22"/>
            <w:szCs w:val="22"/>
          </w:rPr>
          <w:tab/>
        </w:r>
        <w:r w:rsidR="00F401AF" w:rsidRPr="007021D8">
          <w:rPr>
            <w:rStyle w:val="Hyperlink"/>
            <w:noProof/>
          </w:rPr>
          <w:t>Notable Constraints for September</w:t>
        </w:r>
        <w:r w:rsidR="00F401AF">
          <w:rPr>
            <w:noProof/>
            <w:webHidden/>
          </w:rPr>
          <w:tab/>
        </w:r>
        <w:r w:rsidR="00F401AF">
          <w:rPr>
            <w:noProof/>
            <w:webHidden/>
          </w:rPr>
          <w:fldChar w:fldCharType="begin"/>
        </w:r>
        <w:r w:rsidR="00F401AF">
          <w:rPr>
            <w:noProof/>
            <w:webHidden/>
          </w:rPr>
          <w:instrText xml:space="preserve"> PAGEREF _Toc496192192 \h </w:instrText>
        </w:r>
        <w:r w:rsidR="00F401AF">
          <w:rPr>
            <w:noProof/>
            <w:webHidden/>
          </w:rPr>
        </w:r>
        <w:r w:rsidR="00F401AF">
          <w:rPr>
            <w:noProof/>
            <w:webHidden/>
          </w:rPr>
          <w:fldChar w:fldCharType="separate"/>
        </w:r>
        <w:r w:rsidR="00F401AF">
          <w:rPr>
            <w:noProof/>
            <w:webHidden/>
          </w:rPr>
          <w:t>6</w:t>
        </w:r>
        <w:r w:rsidR="00F401AF">
          <w:rPr>
            <w:noProof/>
            <w:webHidden/>
          </w:rPr>
          <w:fldChar w:fldCharType="end"/>
        </w:r>
      </w:hyperlink>
    </w:p>
    <w:p w14:paraId="5B70A94D" w14:textId="77777777" w:rsidR="00F401AF" w:rsidRDefault="008C6D5F">
      <w:pPr>
        <w:pStyle w:val="TOC2"/>
        <w:rPr>
          <w:rFonts w:asciiTheme="minorHAnsi" w:eastAsiaTheme="minorEastAsia" w:hAnsiTheme="minorHAnsi" w:cstheme="minorBidi"/>
          <w:noProof/>
          <w:color w:val="auto"/>
          <w:sz w:val="22"/>
          <w:szCs w:val="22"/>
        </w:rPr>
      </w:pPr>
      <w:hyperlink w:anchor="_Toc496192193" w:history="1">
        <w:r w:rsidR="00F401AF" w:rsidRPr="007021D8">
          <w:rPr>
            <w:rStyle w:val="Hyperlink"/>
            <w:noProof/>
          </w:rPr>
          <w:t>5.2.</w:t>
        </w:r>
        <w:r w:rsidR="00F401AF">
          <w:rPr>
            <w:rFonts w:asciiTheme="minorHAnsi" w:eastAsiaTheme="minorEastAsia" w:hAnsiTheme="minorHAnsi" w:cstheme="minorBidi"/>
            <w:noProof/>
            <w:color w:val="auto"/>
            <w:sz w:val="22"/>
            <w:szCs w:val="22"/>
          </w:rPr>
          <w:tab/>
        </w:r>
        <w:r w:rsidR="00F401AF" w:rsidRPr="007021D8">
          <w:rPr>
            <w:rStyle w:val="Hyperlink"/>
            <w:noProof/>
          </w:rPr>
          <w:t>Generic Transmission Constraint Congestion</w:t>
        </w:r>
        <w:r w:rsidR="00F401AF">
          <w:rPr>
            <w:noProof/>
            <w:webHidden/>
          </w:rPr>
          <w:tab/>
        </w:r>
        <w:r w:rsidR="00F401AF">
          <w:rPr>
            <w:noProof/>
            <w:webHidden/>
          </w:rPr>
          <w:fldChar w:fldCharType="begin"/>
        </w:r>
        <w:r w:rsidR="00F401AF">
          <w:rPr>
            <w:noProof/>
            <w:webHidden/>
          </w:rPr>
          <w:instrText xml:space="preserve"> PAGEREF _Toc496192193 \h </w:instrText>
        </w:r>
        <w:r w:rsidR="00F401AF">
          <w:rPr>
            <w:noProof/>
            <w:webHidden/>
          </w:rPr>
        </w:r>
        <w:r w:rsidR="00F401AF">
          <w:rPr>
            <w:noProof/>
            <w:webHidden/>
          </w:rPr>
          <w:fldChar w:fldCharType="separate"/>
        </w:r>
        <w:r w:rsidR="00F401AF">
          <w:rPr>
            <w:noProof/>
            <w:webHidden/>
          </w:rPr>
          <w:t>10</w:t>
        </w:r>
        <w:r w:rsidR="00F401AF">
          <w:rPr>
            <w:noProof/>
            <w:webHidden/>
          </w:rPr>
          <w:fldChar w:fldCharType="end"/>
        </w:r>
      </w:hyperlink>
    </w:p>
    <w:p w14:paraId="0C1BD34E" w14:textId="77777777" w:rsidR="00F401AF" w:rsidRDefault="008C6D5F">
      <w:pPr>
        <w:pStyle w:val="TOC2"/>
        <w:rPr>
          <w:rFonts w:asciiTheme="minorHAnsi" w:eastAsiaTheme="minorEastAsia" w:hAnsiTheme="minorHAnsi" w:cstheme="minorBidi"/>
          <w:noProof/>
          <w:color w:val="auto"/>
          <w:sz w:val="22"/>
          <w:szCs w:val="22"/>
        </w:rPr>
      </w:pPr>
      <w:hyperlink w:anchor="_Toc496192194" w:history="1">
        <w:r w:rsidR="00F401AF" w:rsidRPr="007021D8">
          <w:rPr>
            <w:rStyle w:val="Hyperlink"/>
            <w:noProof/>
          </w:rPr>
          <w:t>5.3.</w:t>
        </w:r>
        <w:r w:rsidR="00F401AF">
          <w:rPr>
            <w:rFonts w:asciiTheme="minorHAnsi" w:eastAsiaTheme="minorEastAsia" w:hAnsiTheme="minorHAnsi" w:cstheme="minorBidi"/>
            <w:noProof/>
            <w:color w:val="auto"/>
            <w:sz w:val="22"/>
            <w:szCs w:val="22"/>
          </w:rPr>
          <w:tab/>
        </w:r>
        <w:r w:rsidR="00F401AF" w:rsidRPr="007021D8">
          <w:rPr>
            <w:rStyle w:val="Hyperlink"/>
            <w:noProof/>
          </w:rPr>
          <w:t>Manual Overrides for September</w:t>
        </w:r>
        <w:r w:rsidR="00F401AF">
          <w:rPr>
            <w:noProof/>
            <w:webHidden/>
          </w:rPr>
          <w:tab/>
        </w:r>
        <w:r w:rsidR="00F401AF">
          <w:rPr>
            <w:noProof/>
            <w:webHidden/>
          </w:rPr>
          <w:fldChar w:fldCharType="begin"/>
        </w:r>
        <w:r w:rsidR="00F401AF">
          <w:rPr>
            <w:noProof/>
            <w:webHidden/>
          </w:rPr>
          <w:instrText xml:space="preserve"> PAGEREF _Toc496192194 \h </w:instrText>
        </w:r>
        <w:r w:rsidR="00F401AF">
          <w:rPr>
            <w:noProof/>
            <w:webHidden/>
          </w:rPr>
        </w:r>
        <w:r w:rsidR="00F401AF">
          <w:rPr>
            <w:noProof/>
            <w:webHidden/>
          </w:rPr>
          <w:fldChar w:fldCharType="separate"/>
        </w:r>
        <w:r w:rsidR="00F401AF">
          <w:rPr>
            <w:noProof/>
            <w:webHidden/>
          </w:rPr>
          <w:t>10</w:t>
        </w:r>
        <w:r w:rsidR="00F401AF">
          <w:rPr>
            <w:noProof/>
            <w:webHidden/>
          </w:rPr>
          <w:fldChar w:fldCharType="end"/>
        </w:r>
      </w:hyperlink>
    </w:p>
    <w:p w14:paraId="22861321" w14:textId="77777777" w:rsidR="00F401AF" w:rsidRDefault="008C6D5F">
      <w:pPr>
        <w:pStyle w:val="TOC2"/>
        <w:rPr>
          <w:rFonts w:asciiTheme="minorHAnsi" w:eastAsiaTheme="minorEastAsia" w:hAnsiTheme="minorHAnsi" w:cstheme="minorBidi"/>
          <w:noProof/>
          <w:color w:val="auto"/>
          <w:sz w:val="22"/>
          <w:szCs w:val="22"/>
        </w:rPr>
      </w:pPr>
      <w:hyperlink w:anchor="_Toc496192195" w:history="1">
        <w:r w:rsidR="00F401AF" w:rsidRPr="007021D8">
          <w:rPr>
            <w:rStyle w:val="Hyperlink"/>
            <w:noProof/>
          </w:rPr>
          <w:t>5.4.</w:t>
        </w:r>
        <w:r w:rsidR="00F401AF">
          <w:rPr>
            <w:rFonts w:asciiTheme="minorHAnsi" w:eastAsiaTheme="minorEastAsia" w:hAnsiTheme="minorHAnsi" w:cstheme="minorBidi"/>
            <w:noProof/>
            <w:color w:val="auto"/>
            <w:sz w:val="22"/>
            <w:szCs w:val="22"/>
          </w:rPr>
          <w:tab/>
        </w:r>
        <w:r w:rsidR="00F401AF" w:rsidRPr="007021D8">
          <w:rPr>
            <w:rStyle w:val="Hyperlink"/>
            <w:noProof/>
          </w:rPr>
          <w:t>Congestion Costs for Calendar Year 2017</w:t>
        </w:r>
        <w:r w:rsidR="00F401AF">
          <w:rPr>
            <w:noProof/>
            <w:webHidden/>
          </w:rPr>
          <w:tab/>
        </w:r>
        <w:r w:rsidR="00F401AF">
          <w:rPr>
            <w:noProof/>
            <w:webHidden/>
          </w:rPr>
          <w:fldChar w:fldCharType="begin"/>
        </w:r>
        <w:r w:rsidR="00F401AF">
          <w:rPr>
            <w:noProof/>
            <w:webHidden/>
          </w:rPr>
          <w:instrText xml:space="preserve"> PAGEREF _Toc496192195 \h </w:instrText>
        </w:r>
        <w:r w:rsidR="00F401AF">
          <w:rPr>
            <w:noProof/>
            <w:webHidden/>
          </w:rPr>
        </w:r>
        <w:r w:rsidR="00F401AF">
          <w:rPr>
            <w:noProof/>
            <w:webHidden/>
          </w:rPr>
          <w:fldChar w:fldCharType="separate"/>
        </w:r>
        <w:r w:rsidR="00F401AF">
          <w:rPr>
            <w:noProof/>
            <w:webHidden/>
          </w:rPr>
          <w:t>10</w:t>
        </w:r>
        <w:r w:rsidR="00F401AF">
          <w:rPr>
            <w:noProof/>
            <w:webHidden/>
          </w:rPr>
          <w:fldChar w:fldCharType="end"/>
        </w:r>
      </w:hyperlink>
    </w:p>
    <w:p w14:paraId="0C98B0E2" w14:textId="77777777" w:rsidR="00F401AF" w:rsidRDefault="008C6D5F">
      <w:pPr>
        <w:pStyle w:val="TOC1"/>
        <w:rPr>
          <w:rFonts w:asciiTheme="minorHAnsi" w:eastAsiaTheme="minorEastAsia" w:hAnsiTheme="minorHAnsi" w:cstheme="minorBidi"/>
          <w:noProof/>
          <w:color w:val="auto"/>
          <w:sz w:val="22"/>
          <w:szCs w:val="22"/>
        </w:rPr>
      </w:pPr>
      <w:hyperlink w:anchor="_Toc496192196" w:history="1">
        <w:r w:rsidR="00F401AF" w:rsidRPr="007021D8">
          <w:rPr>
            <w:rStyle w:val="Hyperlink"/>
            <w:noProof/>
          </w:rPr>
          <w:t>6.</w:t>
        </w:r>
        <w:r w:rsidR="00F401AF">
          <w:rPr>
            <w:rFonts w:asciiTheme="minorHAnsi" w:eastAsiaTheme="minorEastAsia" w:hAnsiTheme="minorHAnsi" w:cstheme="minorBidi"/>
            <w:noProof/>
            <w:color w:val="auto"/>
            <w:sz w:val="22"/>
            <w:szCs w:val="22"/>
          </w:rPr>
          <w:tab/>
        </w:r>
        <w:r w:rsidR="00F401AF" w:rsidRPr="007021D8">
          <w:rPr>
            <w:rStyle w:val="Hyperlink"/>
            <w:noProof/>
          </w:rPr>
          <w:t>System Events</w:t>
        </w:r>
        <w:r w:rsidR="00F401AF">
          <w:rPr>
            <w:noProof/>
            <w:webHidden/>
          </w:rPr>
          <w:tab/>
        </w:r>
        <w:r w:rsidR="00F401AF">
          <w:rPr>
            <w:noProof/>
            <w:webHidden/>
          </w:rPr>
          <w:fldChar w:fldCharType="begin"/>
        </w:r>
        <w:r w:rsidR="00F401AF">
          <w:rPr>
            <w:noProof/>
            <w:webHidden/>
          </w:rPr>
          <w:instrText xml:space="preserve"> PAGEREF _Toc496192196 \h </w:instrText>
        </w:r>
        <w:r w:rsidR="00F401AF">
          <w:rPr>
            <w:noProof/>
            <w:webHidden/>
          </w:rPr>
        </w:r>
        <w:r w:rsidR="00F401AF">
          <w:rPr>
            <w:noProof/>
            <w:webHidden/>
          </w:rPr>
          <w:fldChar w:fldCharType="separate"/>
        </w:r>
        <w:r w:rsidR="00F401AF">
          <w:rPr>
            <w:noProof/>
            <w:webHidden/>
          </w:rPr>
          <w:t>11</w:t>
        </w:r>
        <w:r w:rsidR="00F401AF">
          <w:rPr>
            <w:noProof/>
            <w:webHidden/>
          </w:rPr>
          <w:fldChar w:fldCharType="end"/>
        </w:r>
      </w:hyperlink>
    </w:p>
    <w:p w14:paraId="58C6840C" w14:textId="77777777" w:rsidR="00F401AF" w:rsidRDefault="008C6D5F">
      <w:pPr>
        <w:pStyle w:val="TOC2"/>
        <w:rPr>
          <w:rFonts w:asciiTheme="minorHAnsi" w:eastAsiaTheme="minorEastAsia" w:hAnsiTheme="minorHAnsi" w:cstheme="minorBidi"/>
          <w:noProof/>
          <w:color w:val="auto"/>
          <w:sz w:val="22"/>
          <w:szCs w:val="22"/>
        </w:rPr>
      </w:pPr>
      <w:hyperlink w:anchor="_Toc496192197" w:history="1">
        <w:r w:rsidR="00F401AF" w:rsidRPr="007021D8">
          <w:rPr>
            <w:rStyle w:val="Hyperlink"/>
            <w:noProof/>
          </w:rPr>
          <w:t>6.1.</w:t>
        </w:r>
        <w:r w:rsidR="00F401AF">
          <w:rPr>
            <w:rFonts w:asciiTheme="minorHAnsi" w:eastAsiaTheme="minorEastAsia" w:hAnsiTheme="minorHAnsi" w:cstheme="minorBidi"/>
            <w:noProof/>
            <w:color w:val="auto"/>
            <w:sz w:val="22"/>
            <w:szCs w:val="22"/>
          </w:rPr>
          <w:tab/>
        </w:r>
        <w:r w:rsidR="00F401AF" w:rsidRPr="007021D8">
          <w:rPr>
            <w:rStyle w:val="Hyperlink"/>
            <w:noProof/>
          </w:rPr>
          <w:t>ERCOT Peak Load</w:t>
        </w:r>
        <w:r w:rsidR="00F401AF">
          <w:rPr>
            <w:noProof/>
            <w:webHidden/>
          </w:rPr>
          <w:tab/>
        </w:r>
        <w:r w:rsidR="00F401AF">
          <w:rPr>
            <w:noProof/>
            <w:webHidden/>
          </w:rPr>
          <w:fldChar w:fldCharType="begin"/>
        </w:r>
        <w:r w:rsidR="00F401AF">
          <w:rPr>
            <w:noProof/>
            <w:webHidden/>
          </w:rPr>
          <w:instrText xml:space="preserve"> PAGEREF _Toc496192197 \h </w:instrText>
        </w:r>
        <w:r w:rsidR="00F401AF">
          <w:rPr>
            <w:noProof/>
            <w:webHidden/>
          </w:rPr>
        </w:r>
        <w:r w:rsidR="00F401AF">
          <w:rPr>
            <w:noProof/>
            <w:webHidden/>
          </w:rPr>
          <w:fldChar w:fldCharType="separate"/>
        </w:r>
        <w:r w:rsidR="00F401AF">
          <w:rPr>
            <w:noProof/>
            <w:webHidden/>
          </w:rPr>
          <w:t>11</w:t>
        </w:r>
        <w:r w:rsidR="00F401AF">
          <w:rPr>
            <w:noProof/>
            <w:webHidden/>
          </w:rPr>
          <w:fldChar w:fldCharType="end"/>
        </w:r>
      </w:hyperlink>
    </w:p>
    <w:p w14:paraId="52C4B82B" w14:textId="77777777" w:rsidR="00F401AF" w:rsidRDefault="008C6D5F">
      <w:pPr>
        <w:pStyle w:val="TOC2"/>
        <w:rPr>
          <w:rFonts w:asciiTheme="minorHAnsi" w:eastAsiaTheme="minorEastAsia" w:hAnsiTheme="minorHAnsi" w:cstheme="minorBidi"/>
          <w:noProof/>
          <w:color w:val="auto"/>
          <w:sz w:val="22"/>
          <w:szCs w:val="22"/>
        </w:rPr>
      </w:pPr>
      <w:hyperlink w:anchor="_Toc496192198" w:history="1">
        <w:r w:rsidR="00F401AF" w:rsidRPr="007021D8">
          <w:rPr>
            <w:rStyle w:val="Hyperlink"/>
            <w:noProof/>
          </w:rPr>
          <w:t>6.2.</w:t>
        </w:r>
        <w:r w:rsidR="00F401AF">
          <w:rPr>
            <w:rFonts w:asciiTheme="minorHAnsi" w:eastAsiaTheme="minorEastAsia" w:hAnsiTheme="minorHAnsi" w:cstheme="minorBidi"/>
            <w:noProof/>
            <w:color w:val="auto"/>
            <w:sz w:val="22"/>
            <w:szCs w:val="22"/>
          </w:rPr>
          <w:tab/>
        </w:r>
        <w:r w:rsidR="00F401AF" w:rsidRPr="007021D8">
          <w:rPr>
            <w:rStyle w:val="Hyperlink"/>
            <w:noProof/>
          </w:rPr>
          <w:t>Load Shed Events</w:t>
        </w:r>
        <w:r w:rsidR="00F401AF">
          <w:rPr>
            <w:noProof/>
            <w:webHidden/>
          </w:rPr>
          <w:tab/>
        </w:r>
        <w:r w:rsidR="00F401AF">
          <w:rPr>
            <w:noProof/>
            <w:webHidden/>
          </w:rPr>
          <w:fldChar w:fldCharType="begin"/>
        </w:r>
        <w:r w:rsidR="00F401AF">
          <w:rPr>
            <w:noProof/>
            <w:webHidden/>
          </w:rPr>
          <w:instrText xml:space="preserve"> PAGEREF _Toc496192198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5FDA3478" w14:textId="77777777" w:rsidR="00F401AF" w:rsidRDefault="008C6D5F">
      <w:pPr>
        <w:pStyle w:val="TOC2"/>
        <w:rPr>
          <w:rFonts w:asciiTheme="minorHAnsi" w:eastAsiaTheme="minorEastAsia" w:hAnsiTheme="minorHAnsi" w:cstheme="minorBidi"/>
          <w:noProof/>
          <w:color w:val="auto"/>
          <w:sz w:val="22"/>
          <w:szCs w:val="22"/>
        </w:rPr>
      </w:pPr>
      <w:hyperlink w:anchor="_Toc496192199" w:history="1">
        <w:r w:rsidR="00F401AF" w:rsidRPr="007021D8">
          <w:rPr>
            <w:rStyle w:val="Hyperlink"/>
            <w:noProof/>
          </w:rPr>
          <w:t>6.3.</w:t>
        </w:r>
        <w:r w:rsidR="00F401AF">
          <w:rPr>
            <w:rFonts w:asciiTheme="minorHAnsi" w:eastAsiaTheme="minorEastAsia" w:hAnsiTheme="minorHAnsi" w:cstheme="minorBidi"/>
            <w:noProof/>
            <w:color w:val="auto"/>
            <w:sz w:val="22"/>
            <w:szCs w:val="22"/>
          </w:rPr>
          <w:tab/>
        </w:r>
        <w:r w:rsidR="00F401AF" w:rsidRPr="007021D8">
          <w:rPr>
            <w:rStyle w:val="Hyperlink"/>
            <w:noProof/>
          </w:rPr>
          <w:t>Stability Events</w:t>
        </w:r>
        <w:r w:rsidR="00F401AF">
          <w:rPr>
            <w:noProof/>
            <w:webHidden/>
          </w:rPr>
          <w:tab/>
        </w:r>
        <w:r w:rsidR="00F401AF">
          <w:rPr>
            <w:noProof/>
            <w:webHidden/>
          </w:rPr>
          <w:fldChar w:fldCharType="begin"/>
        </w:r>
        <w:r w:rsidR="00F401AF">
          <w:rPr>
            <w:noProof/>
            <w:webHidden/>
          </w:rPr>
          <w:instrText xml:space="preserve"> PAGEREF _Toc496192199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511BBA2E" w14:textId="77777777" w:rsidR="00F401AF" w:rsidRDefault="008C6D5F">
      <w:pPr>
        <w:pStyle w:val="TOC2"/>
        <w:rPr>
          <w:rFonts w:asciiTheme="minorHAnsi" w:eastAsiaTheme="minorEastAsia" w:hAnsiTheme="minorHAnsi" w:cstheme="minorBidi"/>
          <w:noProof/>
          <w:color w:val="auto"/>
          <w:sz w:val="22"/>
          <w:szCs w:val="22"/>
        </w:rPr>
      </w:pPr>
      <w:hyperlink w:anchor="_Toc496192200" w:history="1">
        <w:r w:rsidR="00F401AF" w:rsidRPr="007021D8">
          <w:rPr>
            <w:rStyle w:val="Hyperlink"/>
            <w:noProof/>
          </w:rPr>
          <w:t>6.4.</w:t>
        </w:r>
        <w:r w:rsidR="00F401AF">
          <w:rPr>
            <w:rFonts w:asciiTheme="minorHAnsi" w:eastAsiaTheme="minorEastAsia" w:hAnsiTheme="minorHAnsi" w:cstheme="minorBidi"/>
            <w:noProof/>
            <w:color w:val="auto"/>
            <w:sz w:val="22"/>
            <w:szCs w:val="22"/>
          </w:rPr>
          <w:tab/>
        </w:r>
        <w:r w:rsidR="00F401AF" w:rsidRPr="007021D8">
          <w:rPr>
            <w:rStyle w:val="Hyperlink"/>
            <w:noProof/>
          </w:rPr>
          <w:t>Notable PMU Events</w:t>
        </w:r>
        <w:r w:rsidR="00F401AF">
          <w:rPr>
            <w:noProof/>
            <w:webHidden/>
          </w:rPr>
          <w:tab/>
        </w:r>
        <w:r w:rsidR="00F401AF">
          <w:rPr>
            <w:noProof/>
            <w:webHidden/>
          </w:rPr>
          <w:fldChar w:fldCharType="begin"/>
        </w:r>
        <w:r w:rsidR="00F401AF">
          <w:rPr>
            <w:noProof/>
            <w:webHidden/>
          </w:rPr>
          <w:instrText xml:space="preserve"> PAGEREF _Toc496192200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2FC267B4" w14:textId="77777777" w:rsidR="00F401AF" w:rsidRDefault="008C6D5F">
      <w:pPr>
        <w:pStyle w:val="TOC2"/>
        <w:rPr>
          <w:rFonts w:asciiTheme="minorHAnsi" w:eastAsiaTheme="minorEastAsia" w:hAnsiTheme="minorHAnsi" w:cstheme="minorBidi"/>
          <w:noProof/>
          <w:color w:val="auto"/>
          <w:sz w:val="22"/>
          <w:szCs w:val="22"/>
        </w:rPr>
      </w:pPr>
      <w:hyperlink w:anchor="_Toc496192201" w:history="1">
        <w:r w:rsidR="00F401AF" w:rsidRPr="007021D8">
          <w:rPr>
            <w:rStyle w:val="Hyperlink"/>
            <w:noProof/>
          </w:rPr>
          <w:t>6.5.</w:t>
        </w:r>
        <w:r w:rsidR="00F401AF">
          <w:rPr>
            <w:rFonts w:asciiTheme="minorHAnsi" w:eastAsiaTheme="minorEastAsia" w:hAnsiTheme="minorHAnsi" w:cstheme="minorBidi"/>
            <w:noProof/>
            <w:color w:val="auto"/>
            <w:sz w:val="22"/>
            <w:szCs w:val="22"/>
          </w:rPr>
          <w:tab/>
        </w:r>
        <w:r w:rsidR="00F401AF" w:rsidRPr="007021D8">
          <w:rPr>
            <w:rStyle w:val="Hyperlink"/>
            <w:noProof/>
          </w:rPr>
          <w:t>DC Tie Curtailment</w:t>
        </w:r>
        <w:r w:rsidR="00F401AF">
          <w:rPr>
            <w:noProof/>
            <w:webHidden/>
          </w:rPr>
          <w:tab/>
        </w:r>
        <w:r w:rsidR="00F401AF">
          <w:rPr>
            <w:noProof/>
            <w:webHidden/>
          </w:rPr>
          <w:fldChar w:fldCharType="begin"/>
        </w:r>
        <w:r w:rsidR="00F401AF">
          <w:rPr>
            <w:noProof/>
            <w:webHidden/>
          </w:rPr>
          <w:instrText xml:space="preserve"> PAGEREF _Toc496192201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50113AEF" w14:textId="77777777" w:rsidR="00F401AF" w:rsidRDefault="008C6D5F">
      <w:pPr>
        <w:pStyle w:val="TOC2"/>
        <w:rPr>
          <w:rFonts w:asciiTheme="minorHAnsi" w:eastAsiaTheme="minorEastAsia" w:hAnsiTheme="minorHAnsi" w:cstheme="minorBidi"/>
          <w:noProof/>
          <w:color w:val="auto"/>
          <w:sz w:val="22"/>
          <w:szCs w:val="22"/>
        </w:rPr>
      </w:pPr>
      <w:hyperlink w:anchor="_Toc496192202" w:history="1">
        <w:r w:rsidR="00F401AF" w:rsidRPr="007021D8">
          <w:rPr>
            <w:rStyle w:val="Hyperlink"/>
            <w:noProof/>
          </w:rPr>
          <w:t>6.6.</w:t>
        </w:r>
        <w:r w:rsidR="00F401AF">
          <w:rPr>
            <w:rFonts w:asciiTheme="minorHAnsi" w:eastAsiaTheme="minorEastAsia" w:hAnsiTheme="minorHAnsi" w:cstheme="minorBidi"/>
            <w:noProof/>
            <w:color w:val="auto"/>
            <w:sz w:val="22"/>
            <w:szCs w:val="22"/>
          </w:rPr>
          <w:tab/>
        </w:r>
        <w:r w:rsidR="00F401AF" w:rsidRPr="007021D8">
          <w:rPr>
            <w:rStyle w:val="Hyperlink"/>
            <w:noProof/>
          </w:rPr>
          <w:t>TRE/DOE Reportable Events</w:t>
        </w:r>
        <w:r w:rsidR="00F401AF">
          <w:rPr>
            <w:noProof/>
            <w:webHidden/>
          </w:rPr>
          <w:tab/>
        </w:r>
        <w:r w:rsidR="00F401AF">
          <w:rPr>
            <w:noProof/>
            <w:webHidden/>
          </w:rPr>
          <w:fldChar w:fldCharType="begin"/>
        </w:r>
        <w:r w:rsidR="00F401AF">
          <w:rPr>
            <w:noProof/>
            <w:webHidden/>
          </w:rPr>
          <w:instrText xml:space="preserve"> PAGEREF _Toc496192202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400EB4CC" w14:textId="77777777" w:rsidR="00F401AF" w:rsidRDefault="008C6D5F">
      <w:pPr>
        <w:pStyle w:val="TOC2"/>
        <w:rPr>
          <w:rFonts w:asciiTheme="minorHAnsi" w:eastAsiaTheme="minorEastAsia" w:hAnsiTheme="minorHAnsi" w:cstheme="minorBidi"/>
          <w:noProof/>
          <w:color w:val="auto"/>
          <w:sz w:val="22"/>
          <w:szCs w:val="22"/>
        </w:rPr>
      </w:pPr>
      <w:hyperlink w:anchor="_Toc496192203" w:history="1">
        <w:r w:rsidR="00F401AF" w:rsidRPr="007021D8">
          <w:rPr>
            <w:rStyle w:val="Hyperlink"/>
            <w:noProof/>
          </w:rPr>
          <w:t>6.7.</w:t>
        </w:r>
        <w:r w:rsidR="00F401AF">
          <w:rPr>
            <w:rFonts w:asciiTheme="minorHAnsi" w:eastAsiaTheme="minorEastAsia" w:hAnsiTheme="minorHAnsi" w:cstheme="minorBidi"/>
            <w:noProof/>
            <w:color w:val="auto"/>
            <w:sz w:val="22"/>
            <w:szCs w:val="22"/>
          </w:rPr>
          <w:tab/>
        </w:r>
        <w:r w:rsidR="00F401AF" w:rsidRPr="007021D8">
          <w:rPr>
            <w:rStyle w:val="Hyperlink"/>
            <w:noProof/>
          </w:rPr>
          <w:t>New/Updated Constraint Management Plans</w:t>
        </w:r>
        <w:r w:rsidR="00F401AF">
          <w:rPr>
            <w:noProof/>
            <w:webHidden/>
          </w:rPr>
          <w:tab/>
        </w:r>
        <w:r w:rsidR="00F401AF">
          <w:rPr>
            <w:noProof/>
            <w:webHidden/>
          </w:rPr>
          <w:fldChar w:fldCharType="begin"/>
        </w:r>
        <w:r w:rsidR="00F401AF">
          <w:rPr>
            <w:noProof/>
            <w:webHidden/>
          </w:rPr>
          <w:instrText xml:space="preserve"> PAGEREF _Toc496192203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0F3AC503" w14:textId="77777777" w:rsidR="00F401AF" w:rsidRDefault="008C6D5F">
      <w:pPr>
        <w:pStyle w:val="TOC2"/>
        <w:rPr>
          <w:rFonts w:asciiTheme="minorHAnsi" w:eastAsiaTheme="minorEastAsia" w:hAnsiTheme="minorHAnsi" w:cstheme="minorBidi"/>
          <w:noProof/>
          <w:color w:val="auto"/>
          <w:sz w:val="22"/>
          <w:szCs w:val="22"/>
        </w:rPr>
      </w:pPr>
      <w:hyperlink w:anchor="_Toc496192204" w:history="1">
        <w:r w:rsidR="00F401AF" w:rsidRPr="007021D8">
          <w:rPr>
            <w:rStyle w:val="Hyperlink"/>
            <w:noProof/>
          </w:rPr>
          <w:t>6.8.</w:t>
        </w:r>
        <w:r w:rsidR="00F401AF">
          <w:rPr>
            <w:rFonts w:asciiTheme="minorHAnsi" w:eastAsiaTheme="minorEastAsia" w:hAnsiTheme="minorHAnsi" w:cstheme="minorBidi"/>
            <w:noProof/>
            <w:color w:val="auto"/>
            <w:sz w:val="22"/>
            <w:szCs w:val="22"/>
          </w:rPr>
          <w:tab/>
        </w:r>
        <w:r w:rsidR="00F401AF" w:rsidRPr="007021D8">
          <w:rPr>
            <w:rStyle w:val="Hyperlink"/>
            <w:noProof/>
          </w:rPr>
          <w:t>New/Modified/Removed RAS</w:t>
        </w:r>
        <w:r w:rsidR="00F401AF">
          <w:rPr>
            <w:noProof/>
            <w:webHidden/>
          </w:rPr>
          <w:tab/>
        </w:r>
        <w:r w:rsidR="00F401AF">
          <w:rPr>
            <w:noProof/>
            <w:webHidden/>
          </w:rPr>
          <w:fldChar w:fldCharType="begin"/>
        </w:r>
        <w:r w:rsidR="00F401AF">
          <w:rPr>
            <w:noProof/>
            <w:webHidden/>
          </w:rPr>
          <w:instrText xml:space="preserve"> PAGEREF _Toc496192204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5CA4C1D4" w14:textId="77777777" w:rsidR="00F401AF" w:rsidRDefault="008C6D5F">
      <w:pPr>
        <w:pStyle w:val="TOC2"/>
        <w:rPr>
          <w:rFonts w:asciiTheme="minorHAnsi" w:eastAsiaTheme="minorEastAsia" w:hAnsiTheme="minorHAnsi" w:cstheme="minorBidi"/>
          <w:noProof/>
          <w:color w:val="auto"/>
          <w:sz w:val="22"/>
          <w:szCs w:val="22"/>
        </w:rPr>
      </w:pPr>
      <w:hyperlink w:anchor="_Toc496192205" w:history="1">
        <w:r w:rsidR="00F401AF" w:rsidRPr="007021D8">
          <w:rPr>
            <w:rStyle w:val="Hyperlink"/>
            <w:noProof/>
          </w:rPr>
          <w:t>6.9.</w:t>
        </w:r>
        <w:r w:rsidR="00F401AF">
          <w:rPr>
            <w:rFonts w:asciiTheme="minorHAnsi" w:eastAsiaTheme="minorEastAsia" w:hAnsiTheme="minorHAnsi" w:cstheme="minorBidi"/>
            <w:noProof/>
            <w:color w:val="auto"/>
            <w:sz w:val="22"/>
            <w:szCs w:val="22"/>
          </w:rPr>
          <w:tab/>
        </w:r>
        <w:r w:rsidR="00F401AF" w:rsidRPr="007021D8">
          <w:rPr>
            <w:rStyle w:val="Hyperlink"/>
            <w:noProof/>
          </w:rPr>
          <w:t>New Procedures/Forms/Operating Bulletins</w:t>
        </w:r>
        <w:r w:rsidR="00F401AF">
          <w:rPr>
            <w:noProof/>
            <w:webHidden/>
          </w:rPr>
          <w:tab/>
        </w:r>
        <w:r w:rsidR="00F401AF">
          <w:rPr>
            <w:noProof/>
            <w:webHidden/>
          </w:rPr>
          <w:fldChar w:fldCharType="begin"/>
        </w:r>
        <w:r w:rsidR="00F401AF">
          <w:rPr>
            <w:noProof/>
            <w:webHidden/>
          </w:rPr>
          <w:instrText xml:space="preserve"> PAGEREF _Toc496192205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37ACD5A1" w14:textId="77777777" w:rsidR="00F401AF" w:rsidRDefault="008C6D5F">
      <w:pPr>
        <w:pStyle w:val="TOC1"/>
        <w:rPr>
          <w:rFonts w:asciiTheme="minorHAnsi" w:eastAsiaTheme="minorEastAsia" w:hAnsiTheme="minorHAnsi" w:cstheme="minorBidi"/>
          <w:noProof/>
          <w:color w:val="auto"/>
          <w:sz w:val="22"/>
          <w:szCs w:val="22"/>
        </w:rPr>
      </w:pPr>
      <w:hyperlink w:anchor="_Toc496192206" w:history="1">
        <w:r w:rsidR="00F401AF" w:rsidRPr="007021D8">
          <w:rPr>
            <w:rStyle w:val="Hyperlink"/>
            <w:noProof/>
          </w:rPr>
          <w:t>7.</w:t>
        </w:r>
        <w:r w:rsidR="00F401AF">
          <w:rPr>
            <w:rFonts w:asciiTheme="minorHAnsi" w:eastAsiaTheme="minorEastAsia" w:hAnsiTheme="minorHAnsi" w:cstheme="minorBidi"/>
            <w:noProof/>
            <w:color w:val="auto"/>
            <w:sz w:val="22"/>
            <w:szCs w:val="22"/>
          </w:rPr>
          <w:tab/>
        </w:r>
        <w:r w:rsidR="00F401AF" w:rsidRPr="007021D8">
          <w:rPr>
            <w:rStyle w:val="Hyperlink"/>
            <w:noProof/>
          </w:rPr>
          <w:t>Emergency Conditions</w:t>
        </w:r>
        <w:r w:rsidR="00F401AF">
          <w:rPr>
            <w:noProof/>
            <w:webHidden/>
          </w:rPr>
          <w:tab/>
        </w:r>
        <w:r w:rsidR="00F401AF">
          <w:rPr>
            <w:noProof/>
            <w:webHidden/>
          </w:rPr>
          <w:fldChar w:fldCharType="begin"/>
        </w:r>
        <w:r w:rsidR="00F401AF">
          <w:rPr>
            <w:noProof/>
            <w:webHidden/>
          </w:rPr>
          <w:instrText xml:space="preserve"> PAGEREF _Toc496192206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7C8C65BD" w14:textId="77777777" w:rsidR="00F401AF" w:rsidRDefault="008C6D5F">
      <w:pPr>
        <w:pStyle w:val="TOC2"/>
        <w:rPr>
          <w:rFonts w:asciiTheme="minorHAnsi" w:eastAsiaTheme="minorEastAsia" w:hAnsiTheme="minorHAnsi" w:cstheme="minorBidi"/>
          <w:noProof/>
          <w:color w:val="auto"/>
          <w:sz w:val="22"/>
          <w:szCs w:val="22"/>
        </w:rPr>
      </w:pPr>
      <w:hyperlink w:anchor="_Toc496192207" w:history="1">
        <w:r w:rsidR="00F401AF" w:rsidRPr="007021D8">
          <w:rPr>
            <w:rStyle w:val="Hyperlink"/>
            <w:noProof/>
          </w:rPr>
          <w:t>7.1.</w:t>
        </w:r>
        <w:r w:rsidR="00F401AF">
          <w:rPr>
            <w:rFonts w:asciiTheme="minorHAnsi" w:eastAsiaTheme="minorEastAsia" w:hAnsiTheme="minorHAnsi" w:cstheme="minorBidi"/>
            <w:noProof/>
            <w:color w:val="auto"/>
            <w:sz w:val="22"/>
            <w:szCs w:val="22"/>
          </w:rPr>
          <w:tab/>
        </w:r>
        <w:r w:rsidR="00F401AF" w:rsidRPr="007021D8">
          <w:rPr>
            <w:rStyle w:val="Hyperlink"/>
            <w:noProof/>
          </w:rPr>
          <w:t>OCNs</w:t>
        </w:r>
        <w:r w:rsidR="00F401AF">
          <w:rPr>
            <w:noProof/>
            <w:webHidden/>
          </w:rPr>
          <w:tab/>
        </w:r>
        <w:r w:rsidR="00F401AF">
          <w:rPr>
            <w:noProof/>
            <w:webHidden/>
          </w:rPr>
          <w:fldChar w:fldCharType="begin"/>
        </w:r>
        <w:r w:rsidR="00F401AF">
          <w:rPr>
            <w:noProof/>
            <w:webHidden/>
          </w:rPr>
          <w:instrText xml:space="preserve"> PAGEREF _Toc496192207 \h </w:instrText>
        </w:r>
        <w:r w:rsidR="00F401AF">
          <w:rPr>
            <w:noProof/>
            <w:webHidden/>
          </w:rPr>
        </w:r>
        <w:r w:rsidR="00F401AF">
          <w:rPr>
            <w:noProof/>
            <w:webHidden/>
          </w:rPr>
          <w:fldChar w:fldCharType="separate"/>
        </w:r>
        <w:r w:rsidR="00F401AF">
          <w:rPr>
            <w:noProof/>
            <w:webHidden/>
          </w:rPr>
          <w:t>12</w:t>
        </w:r>
        <w:r w:rsidR="00F401AF">
          <w:rPr>
            <w:noProof/>
            <w:webHidden/>
          </w:rPr>
          <w:fldChar w:fldCharType="end"/>
        </w:r>
      </w:hyperlink>
    </w:p>
    <w:p w14:paraId="31280536" w14:textId="77777777" w:rsidR="00F401AF" w:rsidRDefault="008C6D5F">
      <w:pPr>
        <w:pStyle w:val="TOC2"/>
        <w:rPr>
          <w:rFonts w:asciiTheme="minorHAnsi" w:eastAsiaTheme="minorEastAsia" w:hAnsiTheme="minorHAnsi" w:cstheme="minorBidi"/>
          <w:noProof/>
          <w:color w:val="auto"/>
          <w:sz w:val="22"/>
          <w:szCs w:val="22"/>
        </w:rPr>
      </w:pPr>
      <w:hyperlink w:anchor="_Toc496192208" w:history="1">
        <w:r w:rsidR="00F401AF" w:rsidRPr="007021D8">
          <w:rPr>
            <w:rStyle w:val="Hyperlink"/>
            <w:noProof/>
          </w:rPr>
          <w:t>7.2.</w:t>
        </w:r>
        <w:r w:rsidR="00F401AF">
          <w:rPr>
            <w:rFonts w:asciiTheme="minorHAnsi" w:eastAsiaTheme="minorEastAsia" w:hAnsiTheme="minorHAnsi" w:cstheme="minorBidi"/>
            <w:noProof/>
            <w:color w:val="auto"/>
            <w:sz w:val="22"/>
            <w:szCs w:val="22"/>
          </w:rPr>
          <w:tab/>
        </w:r>
        <w:r w:rsidR="00F401AF" w:rsidRPr="007021D8">
          <w:rPr>
            <w:rStyle w:val="Hyperlink"/>
            <w:noProof/>
          </w:rPr>
          <w:t>Advisories</w:t>
        </w:r>
        <w:r w:rsidR="00F401AF">
          <w:rPr>
            <w:noProof/>
            <w:webHidden/>
          </w:rPr>
          <w:tab/>
        </w:r>
        <w:r w:rsidR="00F401AF">
          <w:rPr>
            <w:noProof/>
            <w:webHidden/>
          </w:rPr>
          <w:fldChar w:fldCharType="begin"/>
        </w:r>
        <w:r w:rsidR="00F401AF">
          <w:rPr>
            <w:noProof/>
            <w:webHidden/>
          </w:rPr>
          <w:instrText xml:space="preserve"> PAGEREF _Toc496192208 \h </w:instrText>
        </w:r>
        <w:r w:rsidR="00F401AF">
          <w:rPr>
            <w:noProof/>
            <w:webHidden/>
          </w:rPr>
        </w:r>
        <w:r w:rsidR="00F401AF">
          <w:rPr>
            <w:noProof/>
            <w:webHidden/>
          </w:rPr>
          <w:fldChar w:fldCharType="separate"/>
        </w:r>
        <w:r w:rsidR="00F401AF">
          <w:rPr>
            <w:noProof/>
            <w:webHidden/>
          </w:rPr>
          <w:t>13</w:t>
        </w:r>
        <w:r w:rsidR="00F401AF">
          <w:rPr>
            <w:noProof/>
            <w:webHidden/>
          </w:rPr>
          <w:fldChar w:fldCharType="end"/>
        </w:r>
      </w:hyperlink>
    </w:p>
    <w:p w14:paraId="675CC4B4" w14:textId="77777777" w:rsidR="00F401AF" w:rsidRDefault="008C6D5F">
      <w:pPr>
        <w:pStyle w:val="TOC2"/>
        <w:rPr>
          <w:rFonts w:asciiTheme="minorHAnsi" w:eastAsiaTheme="minorEastAsia" w:hAnsiTheme="minorHAnsi" w:cstheme="minorBidi"/>
          <w:noProof/>
          <w:color w:val="auto"/>
          <w:sz w:val="22"/>
          <w:szCs w:val="22"/>
        </w:rPr>
      </w:pPr>
      <w:hyperlink w:anchor="_Toc496192209" w:history="1">
        <w:r w:rsidR="00F401AF" w:rsidRPr="007021D8">
          <w:rPr>
            <w:rStyle w:val="Hyperlink"/>
            <w:noProof/>
          </w:rPr>
          <w:t>7.3.</w:t>
        </w:r>
        <w:r w:rsidR="00F401AF">
          <w:rPr>
            <w:rFonts w:asciiTheme="minorHAnsi" w:eastAsiaTheme="minorEastAsia" w:hAnsiTheme="minorHAnsi" w:cstheme="minorBidi"/>
            <w:noProof/>
            <w:color w:val="auto"/>
            <w:sz w:val="22"/>
            <w:szCs w:val="22"/>
          </w:rPr>
          <w:tab/>
        </w:r>
        <w:r w:rsidR="00F401AF" w:rsidRPr="007021D8">
          <w:rPr>
            <w:rStyle w:val="Hyperlink"/>
            <w:noProof/>
          </w:rPr>
          <w:t>Watches</w:t>
        </w:r>
        <w:r w:rsidR="00F401AF">
          <w:rPr>
            <w:noProof/>
            <w:webHidden/>
          </w:rPr>
          <w:tab/>
        </w:r>
        <w:r w:rsidR="00F401AF">
          <w:rPr>
            <w:noProof/>
            <w:webHidden/>
          </w:rPr>
          <w:fldChar w:fldCharType="begin"/>
        </w:r>
        <w:r w:rsidR="00F401AF">
          <w:rPr>
            <w:noProof/>
            <w:webHidden/>
          </w:rPr>
          <w:instrText xml:space="preserve"> PAGEREF _Toc496192209 \h </w:instrText>
        </w:r>
        <w:r w:rsidR="00F401AF">
          <w:rPr>
            <w:noProof/>
            <w:webHidden/>
          </w:rPr>
        </w:r>
        <w:r w:rsidR="00F401AF">
          <w:rPr>
            <w:noProof/>
            <w:webHidden/>
          </w:rPr>
          <w:fldChar w:fldCharType="separate"/>
        </w:r>
        <w:r w:rsidR="00F401AF">
          <w:rPr>
            <w:noProof/>
            <w:webHidden/>
          </w:rPr>
          <w:t>13</w:t>
        </w:r>
        <w:r w:rsidR="00F401AF">
          <w:rPr>
            <w:noProof/>
            <w:webHidden/>
          </w:rPr>
          <w:fldChar w:fldCharType="end"/>
        </w:r>
      </w:hyperlink>
    </w:p>
    <w:p w14:paraId="6CF3104B" w14:textId="77777777" w:rsidR="00F401AF" w:rsidRDefault="008C6D5F">
      <w:pPr>
        <w:pStyle w:val="TOC2"/>
        <w:rPr>
          <w:rFonts w:asciiTheme="minorHAnsi" w:eastAsiaTheme="minorEastAsia" w:hAnsiTheme="minorHAnsi" w:cstheme="minorBidi"/>
          <w:noProof/>
          <w:color w:val="auto"/>
          <w:sz w:val="22"/>
          <w:szCs w:val="22"/>
        </w:rPr>
      </w:pPr>
      <w:hyperlink w:anchor="_Toc496192210" w:history="1">
        <w:r w:rsidR="00F401AF" w:rsidRPr="007021D8">
          <w:rPr>
            <w:rStyle w:val="Hyperlink"/>
            <w:noProof/>
          </w:rPr>
          <w:t>7.4.</w:t>
        </w:r>
        <w:r w:rsidR="00F401AF">
          <w:rPr>
            <w:rFonts w:asciiTheme="minorHAnsi" w:eastAsiaTheme="minorEastAsia" w:hAnsiTheme="minorHAnsi" w:cstheme="minorBidi"/>
            <w:noProof/>
            <w:color w:val="auto"/>
            <w:sz w:val="22"/>
            <w:szCs w:val="22"/>
          </w:rPr>
          <w:tab/>
        </w:r>
        <w:r w:rsidR="00F401AF" w:rsidRPr="007021D8">
          <w:rPr>
            <w:rStyle w:val="Hyperlink"/>
            <w:noProof/>
          </w:rPr>
          <w:t>Emergency Notices</w:t>
        </w:r>
        <w:r w:rsidR="00F401AF">
          <w:rPr>
            <w:noProof/>
            <w:webHidden/>
          </w:rPr>
          <w:tab/>
        </w:r>
        <w:r w:rsidR="00F401AF">
          <w:rPr>
            <w:noProof/>
            <w:webHidden/>
          </w:rPr>
          <w:fldChar w:fldCharType="begin"/>
        </w:r>
        <w:r w:rsidR="00F401AF">
          <w:rPr>
            <w:noProof/>
            <w:webHidden/>
          </w:rPr>
          <w:instrText xml:space="preserve"> PAGEREF _Toc496192210 \h </w:instrText>
        </w:r>
        <w:r w:rsidR="00F401AF">
          <w:rPr>
            <w:noProof/>
            <w:webHidden/>
          </w:rPr>
        </w:r>
        <w:r w:rsidR="00F401AF">
          <w:rPr>
            <w:noProof/>
            <w:webHidden/>
          </w:rPr>
          <w:fldChar w:fldCharType="separate"/>
        </w:r>
        <w:r w:rsidR="00F401AF">
          <w:rPr>
            <w:noProof/>
            <w:webHidden/>
          </w:rPr>
          <w:t>13</w:t>
        </w:r>
        <w:r w:rsidR="00F401AF">
          <w:rPr>
            <w:noProof/>
            <w:webHidden/>
          </w:rPr>
          <w:fldChar w:fldCharType="end"/>
        </w:r>
      </w:hyperlink>
    </w:p>
    <w:p w14:paraId="43C50475" w14:textId="77777777" w:rsidR="00F401AF" w:rsidRDefault="008C6D5F">
      <w:pPr>
        <w:pStyle w:val="TOC1"/>
        <w:rPr>
          <w:rFonts w:asciiTheme="minorHAnsi" w:eastAsiaTheme="minorEastAsia" w:hAnsiTheme="minorHAnsi" w:cstheme="minorBidi"/>
          <w:noProof/>
          <w:color w:val="auto"/>
          <w:sz w:val="22"/>
          <w:szCs w:val="22"/>
        </w:rPr>
      </w:pPr>
      <w:hyperlink w:anchor="_Toc496192211" w:history="1">
        <w:r w:rsidR="00F401AF" w:rsidRPr="007021D8">
          <w:rPr>
            <w:rStyle w:val="Hyperlink"/>
            <w:noProof/>
          </w:rPr>
          <w:t>8.</w:t>
        </w:r>
        <w:r w:rsidR="00F401AF">
          <w:rPr>
            <w:rFonts w:asciiTheme="minorHAnsi" w:eastAsiaTheme="minorEastAsia" w:hAnsiTheme="minorHAnsi" w:cstheme="minorBidi"/>
            <w:noProof/>
            <w:color w:val="auto"/>
            <w:sz w:val="22"/>
            <w:szCs w:val="22"/>
          </w:rPr>
          <w:tab/>
        </w:r>
        <w:r w:rsidR="00F401AF" w:rsidRPr="007021D8">
          <w:rPr>
            <w:rStyle w:val="Hyperlink"/>
            <w:noProof/>
          </w:rPr>
          <w:t>Application Performance</w:t>
        </w:r>
        <w:r w:rsidR="00F401AF">
          <w:rPr>
            <w:noProof/>
            <w:webHidden/>
          </w:rPr>
          <w:tab/>
        </w:r>
        <w:r w:rsidR="00F401AF">
          <w:rPr>
            <w:noProof/>
            <w:webHidden/>
          </w:rPr>
          <w:fldChar w:fldCharType="begin"/>
        </w:r>
        <w:r w:rsidR="00F401AF">
          <w:rPr>
            <w:noProof/>
            <w:webHidden/>
          </w:rPr>
          <w:instrText xml:space="preserve"> PAGEREF _Toc496192211 \h </w:instrText>
        </w:r>
        <w:r w:rsidR="00F401AF">
          <w:rPr>
            <w:noProof/>
            <w:webHidden/>
          </w:rPr>
        </w:r>
        <w:r w:rsidR="00F401AF">
          <w:rPr>
            <w:noProof/>
            <w:webHidden/>
          </w:rPr>
          <w:fldChar w:fldCharType="separate"/>
        </w:r>
        <w:r w:rsidR="00F401AF">
          <w:rPr>
            <w:noProof/>
            <w:webHidden/>
          </w:rPr>
          <w:t>14</w:t>
        </w:r>
        <w:r w:rsidR="00F401AF">
          <w:rPr>
            <w:noProof/>
            <w:webHidden/>
          </w:rPr>
          <w:fldChar w:fldCharType="end"/>
        </w:r>
      </w:hyperlink>
    </w:p>
    <w:p w14:paraId="7848D60A" w14:textId="77777777" w:rsidR="00F401AF" w:rsidRDefault="008C6D5F">
      <w:pPr>
        <w:pStyle w:val="TOC2"/>
        <w:rPr>
          <w:rFonts w:asciiTheme="minorHAnsi" w:eastAsiaTheme="minorEastAsia" w:hAnsiTheme="minorHAnsi" w:cstheme="minorBidi"/>
          <w:noProof/>
          <w:color w:val="auto"/>
          <w:sz w:val="22"/>
          <w:szCs w:val="22"/>
        </w:rPr>
      </w:pPr>
      <w:hyperlink w:anchor="_Toc496192212" w:history="1">
        <w:r w:rsidR="00F401AF" w:rsidRPr="007021D8">
          <w:rPr>
            <w:rStyle w:val="Hyperlink"/>
            <w:noProof/>
          </w:rPr>
          <w:t>8.1.</w:t>
        </w:r>
        <w:r w:rsidR="00F401AF">
          <w:rPr>
            <w:rFonts w:asciiTheme="minorHAnsi" w:eastAsiaTheme="minorEastAsia" w:hAnsiTheme="minorHAnsi" w:cstheme="minorBidi"/>
            <w:noProof/>
            <w:color w:val="auto"/>
            <w:sz w:val="22"/>
            <w:szCs w:val="22"/>
          </w:rPr>
          <w:tab/>
        </w:r>
        <w:r w:rsidR="00F401AF" w:rsidRPr="007021D8">
          <w:rPr>
            <w:rStyle w:val="Hyperlink"/>
            <w:noProof/>
          </w:rPr>
          <w:t>TSAT/VSAT Performance Issues</w:t>
        </w:r>
        <w:r w:rsidR="00F401AF">
          <w:rPr>
            <w:noProof/>
            <w:webHidden/>
          </w:rPr>
          <w:tab/>
        </w:r>
        <w:r w:rsidR="00F401AF">
          <w:rPr>
            <w:noProof/>
            <w:webHidden/>
          </w:rPr>
          <w:fldChar w:fldCharType="begin"/>
        </w:r>
        <w:r w:rsidR="00F401AF">
          <w:rPr>
            <w:noProof/>
            <w:webHidden/>
          </w:rPr>
          <w:instrText xml:space="preserve"> PAGEREF _Toc496192212 \h </w:instrText>
        </w:r>
        <w:r w:rsidR="00F401AF">
          <w:rPr>
            <w:noProof/>
            <w:webHidden/>
          </w:rPr>
        </w:r>
        <w:r w:rsidR="00F401AF">
          <w:rPr>
            <w:noProof/>
            <w:webHidden/>
          </w:rPr>
          <w:fldChar w:fldCharType="separate"/>
        </w:r>
        <w:r w:rsidR="00F401AF">
          <w:rPr>
            <w:noProof/>
            <w:webHidden/>
          </w:rPr>
          <w:t>14</w:t>
        </w:r>
        <w:r w:rsidR="00F401AF">
          <w:rPr>
            <w:noProof/>
            <w:webHidden/>
          </w:rPr>
          <w:fldChar w:fldCharType="end"/>
        </w:r>
      </w:hyperlink>
    </w:p>
    <w:p w14:paraId="1D484029" w14:textId="77777777" w:rsidR="00F401AF" w:rsidRDefault="008C6D5F">
      <w:pPr>
        <w:pStyle w:val="TOC2"/>
        <w:rPr>
          <w:rFonts w:asciiTheme="minorHAnsi" w:eastAsiaTheme="minorEastAsia" w:hAnsiTheme="minorHAnsi" w:cstheme="minorBidi"/>
          <w:noProof/>
          <w:color w:val="auto"/>
          <w:sz w:val="22"/>
          <w:szCs w:val="22"/>
        </w:rPr>
      </w:pPr>
      <w:hyperlink w:anchor="_Toc496192213" w:history="1">
        <w:r w:rsidR="00F401AF" w:rsidRPr="007021D8">
          <w:rPr>
            <w:rStyle w:val="Hyperlink"/>
            <w:noProof/>
          </w:rPr>
          <w:t>8.2.</w:t>
        </w:r>
        <w:r w:rsidR="00F401AF">
          <w:rPr>
            <w:rFonts w:asciiTheme="minorHAnsi" w:eastAsiaTheme="minorEastAsia" w:hAnsiTheme="minorHAnsi" w:cstheme="minorBidi"/>
            <w:noProof/>
            <w:color w:val="auto"/>
            <w:sz w:val="22"/>
            <w:szCs w:val="22"/>
          </w:rPr>
          <w:tab/>
        </w:r>
        <w:r w:rsidR="00F401AF" w:rsidRPr="007021D8">
          <w:rPr>
            <w:rStyle w:val="Hyperlink"/>
            <w:noProof/>
          </w:rPr>
          <w:t>Communication Issues</w:t>
        </w:r>
        <w:r w:rsidR="00F401AF">
          <w:rPr>
            <w:noProof/>
            <w:webHidden/>
          </w:rPr>
          <w:tab/>
        </w:r>
        <w:r w:rsidR="00F401AF">
          <w:rPr>
            <w:noProof/>
            <w:webHidden/>
          </w:rPr>
          <w:fldChar w:fldCharType="begin"/>
        </w:r>
        <w:r w:rsidR="00F401AF">
          <w:rPr>
            <w:noProof/>
            <w:webHidden/>
          </w:rPr>
          <w:instrText xml:space="preserve"> PAGEREF _Toc496192213 \h </w:instrText>
        </w:r>
        <w:r w:rsidR="00F401AF">
          <w:rPr>
            <w:noProof/>
            <w:webHidden/>
          </w:rPr>
        </w:r>
        <w:r w:rsidR="00F401AF">
          <w:rPr>
            <w:noProof/>
            <w:webHidden/>
          </w:rPr>
          <w:fldChar w:fldCharType="separate"/>
        </w:r>
        <w:r w:rsidR="00F401AF">
          <w:rPr>
            <w:noProof/>
            <w:webHidden/>
          </w:rPr>
          <w:t>14</w:t>
        </w:r>
        <w:r w:rsidR="00F401AF">
          <w:rPr>
            <w:noProof/>
            <w:webHidden/>
          </w:rPr>
          <w:fldChar w:fldCharType="end"/>
        </w:r>
      </w:hyperlink>
    </w:p>
    <w:p w14:paraId="77D2288D" w14:textId="77777777" w:rsidR="00F401AF" w:rsidRDefault="008C6D5F">
      <w:pPr>
        <w:pStyle w:val="TOC2"/>
        <w:rPr>
          <w:rFonts w:asciiTheme="minorHAnsi" w:eastAsiaTheme="minorEastAsia" w:hAnsiTheme="minorHAnsi" w:cstheme="minorBidi"/>
          <w:noProof/>
          <w:color w:val="auto"/>
          <w:sz w:val="22"/>
          <w:szCs w:val="22"/>
        </w:rPr>
      </w:pPr>
      <w:hyperlink w:anchor="_Toc496192214" w:history="1">
        <w:r w:rsidR="00F401AF" w:rsidRPr="007021D8">
          <w:rPr>
            <w:rStyle w:val="Hyperlink"/>
            <w:noProof/>
          </w:rPr>
          <w:t>8.3.</w:t>
        </w:r>
        <w:r w:rsidR="00F401AF">
          <w:rPr>
            <w:rFonts w:asciiTheme="minorHAnsi" w:eastAsiaTheme="minorEastAsia" w:hAnsiTheme="minorHAnsi" w:cstheme="minorBidi"/>
            <w:noProof/>
            <w:color w:val="auto"/>
            <w:sz w:val="22"/>
            <w:szCs w:val="22"/>
          </w:rPr>
          <w:tab/>
        </w:r>
        <w:r w:rsidR="00F401AF" w:rsidRPr="007021D8">
          <w:rPr>
            <w:rStyle w:val="Hyperlink"/>
            <w:noProof/>
          </w:rPr>
          <w:t>Market System Issues</w:t>
        </w:r>
        <w:r w:rsidR="00F401AF">
          <w:rPr>
            <w:noProof/>
            <w:webHidden/>
          </w:rPr>
          <w:tab/>
        </w:r>
        <w:r w:rsidR="00F401AF">
          <w:rPr>
            <w:noProof/>
            <w:webHidden/>
          </w:rPr>
          <w:fldChar w:fldCharType="begin"/>
        </w:r>
        <w:r w:rsidR="00F401AF">
          <w:rPr>
            <w:noProof/>
            <w:webHidden/>
          </w:rPr>
          <w:instrText xml:space="preserve"> PAGEREF _Toc496192214 \h </w:instrText>
        </w:r>
        <w:r w:rsidR="00F401AF">
          <w:rPr>
            <w:noProof/>
            <w:webHidden/>
          </w:rPr>
        </w:r>
        <w:r w:rsidR="00F401AF">
          <w:rPr>
            <w:noProof/>
            <w:webHidden/>
          </w:rPr>
          <w:fldChar w:fldCharType="separate"/>
        </w:r>
        <w:r w:rsidR="00F401AF">
          <w:rPr>
            <w:noProof/>
            <w:webHidden/>
          </w:rPr>
          <w:t>14</w:t>
        </w:r>
        <w:r w:rsidR="00F401AF">
          <w:rPr>
            <w:noProof/>
            <w:webHidden/>
          </w:rPr>
          <w:fldChar w:fldCharType="end"/>
        </w:r>
      </w:hyperlink>
    </w:p>
    <w:p w14:paraId="546AAA40" w14:textId="77777777" w:rsidR="00F401AF" w:rsidRDefault="008C6D5F">
      <w:pPr>
        <w:pStyle w:val="TOC1"/>
        <w:rPr>
          <w:rFonts w:asciiTheme="minorHAnsi" w:eastAsiaTheme="minorEastAsia" w:hAnsiTheme="minorHAnsi" w:cstheme="minorBidi"/>
          <w:noProof/>
          <w:color w:val="auto"/>
          <w:sz w:val="22"/>
          <w:szCs w:val="22"/>
        </w:rPr>
      </w:pPr>
      <w:hyperlink w:anchor="_Toc496192215" w:history="1">
        <w:r w:rsidR="00F401AF" w:rsidRPr="007021D8">
          <w:rPr>
            <w:rStyle w:val="Hyperlink"/>
            <w:noProof/>
          </w:rPr>
          <w:t>9.</w:t>
        </w:r>
        <w:r w:rsidR="00F401AF">
          <w:rPr>
            <w:rFonts w:asciiTheme="minorHAnsi" w:eastAsiaTheme="minorEastAsia" w:hAnsiTheme="minorHAnsi" w:cstheme="minorBidi"/>
            <w:noProof/>
            <w:color w:val="auto"/>
            <w:sz w:val="22"/>
            <w:szCs w:val="22"/>
          </w:rPr>
          <w:tab/>
        </w:r>
        <w:r w:rsidR="00F401AF" w:rsidRPr="007021D8">
          <w:rPr>
            <w:rStyle w:val="Hyperlink"/>
            <w:noProof/>
          </w:rPr>
          <w:t>Model Updates</w:t>
        </w:r>
        <w:r w:rsidR="00F401AF">
          <w:rPr>
            <w:noProof/>
            <w:webHidden/>
          </w:rPr>
          <w:tab/>
        </w:r>
        <w:r w:rsidR="00F401AF">
          <w:rPr>
            <w:noProof/>
            <w:webHidden/>
          </w:rPr>
          <w:fldChar w:fldCharType="begin"/>
        </w:r>
        <w:r w:rsidR="00F401AF">
          <w:rPr>
            <w:noProof/>
            <w:webHidden/>
          </w:rPr>
          <w:instrText xml:space="preserve"> PAGEREF _Toc496192215 \h </w:instrText>
        </w:r>
        <w:r w:rsidR="00F401AF">
          <w:rPr>
            <w:noProof/>
            <w:webHidden/>
          </w:rPr>
        </w:r>
        <w:r w:rsidR="00F401AF">
          <w:rPr>
            <w:noProof/>
            <w:webHidden/>
          </w:rPr>
          <w:fldChar w:fldCharType="separate"/>
        </w:r>
        <w:r w:rsidR="00F401AF">
          <w:rPr>
            <w:noProof/>
            <w:webHidden/>
          </w:rPr>
          <w:t>14</w:t>
        </w:r>
        <w:r w:rsidR="00F401AF">
          <w:rPr>
            <w:noProof/>
            <w:webHidden/>
          </w:rPr>
          <w:fldChar w:fldCharType="end"/>
        </w:r>
      </w:hyperlink>
    </w:p>
    <w:p w14:paraId="1B122B00" w14:textId="77777777" w:rsidR="00F401AF" w:rsidRDefault="008C6D5F">
      <w:pPr>
        <w:pStyle w:val="TOC1"/>
        <w:rPr>
          <w:rFonts w:asciiTheme="minorHAnsi" w:eastAsiaTheme="minorEastAsia" w:hAnsiTheme="minorHAnsi" w:cstheme="minorBidi"/>
          <w:noProof/>
          <w:color w:val="auto"/>
          <w:sz w:val="22"/>
          <w:szCs w:val="22"/>
        </w:rPr>
      </w:pPr>
      <w:hyperlink w:anchor="_Toc496192216" w:history="1">
        <w:r w:rsidR="00F401AF" w:rsidRPr="007021D8">
          <w:rPr>
            <w:rStyle w:val="Hyperlink"/>
            <w:noProof/>
          </w:rPr>
          <w:t>Appendix A: Real-Time Constraints</w:t>
        </w:r>
        <w:r w:rsidR="00F401AF">
          <w:rPr>
            <w:noProof/>
            <w:webHidden/>
          </w:rPr>
          <w:tab/>
        </w:r>
        <w:r w:rsidR="00F401AF">
          <w:rPr>
            <w:noProof/>
            <w:webHidden/>
          </w:rPr>
          <w:fldChar w:fldCharType="begin"/>
        </w:r>
        <w:r w:rsidR="00F401AF">
          <w:rPr>
            <w:noProof/>
            <w:webHidden/>
          </w:rPr>
          <w:instrText xml:space="preserve"> PAGEREF _Toc496192216 \h </w:instrText>
        </w:r>
        <w:r w:rsidR="00F401AF">
          <w:rPr>
            <w:noProof/>
            <w:webHidden/>
          </w:rPr>
        </w:r>
        <w:r w:rsidR="00F401AF">
          <w:rPr>
            <w:noProof/>
            <w:webHidden/>
          </w:rPr>
          <w:fldChar w:fldCharType="separate"/>
        </w:r>
        <w:r w:rsidR="00F401AF">
          <w:rPr>
            <w:noProof/>
            <w:webHidden/>
          </w:rPr>
          <w:t>15</w:t>
        </w:r>
        <w:r w:rsidR="00F401AF">
          <w:rPr>
            <w:noProof/>
            <w:webHidden/>
          </w:rPr>
          <w:fldChar w:fldCharType="end"/>
        </w:r>
      </w:hyperlink>
    </w:p>
    <w:p w14:paraId="7785B164" w14:textId="4E6BE92F" w:rsidR="003B23AC" w:rsidRPr="009A1BB6" w:rsidRDefault="00AC4F79" w:rsidP="00A51A68">
      <w:pPr>
        <w:pStyle w:val="Heading1"/>
      </w:pPr>
      <w:r w:rsidRPr="00E74ACD">
        <w:rPr>
          <w:color w:val="auto"/>
          <w:highlight w:val="yellow"/>
        </w:rPr>
        <w:lastRenderedPageBreak/>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496192184"/>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9A1BB6">
        <w:t>Report Highlights</w:t>
      </w:r>
      <w:bookmarkEnd w:id="249"/>
    </w:p>
    <w:p w14:paraId="7A56EB4A" w14:textId="5F3FF755" w:rsidR="00A41DDC" w:rsidRPr="001F55E6" w:rsidRDefault="00A41DDC" w:rsidP="00A41DDC">
      <w:pPr>
        <w:pStyle w:val="bulletlevel1"/>
        <w:rPr>
          <w:color w:val="auto"/>
        </w:rPr>
      </w:pPr>
      <w:r w:rsidRPr="001F55E6">
        <w:rPr>
          <w:color w:val="auto"/>
        </w:rPr>
        <w:t xml:space="preserve">The unofficial ERCOT peak for </w:t>
      </w:r>
      <w:r w:rsidR="000616C7">
        <w:rPr>
          <w:color w:val="auto"/>
        </w:rPr>
        <w:t>September</w:t>
      </w:r>
      <w:r w:rsidRPr="001F55E6">
        <w:rPr>
          <w:color w:val="auto"/>
        </w:rPr>
        <w:t xml:space="preserve"> was </w:t>
      </w:r>
      <w:r w:rsidR="0074139D">
        <w:rPr>
          <w:color w:val="auto"/>
        </w:rPr>
        <w:t>63,634</w:t>
      </w:r>
      <w:r w:rsidRPr="001F55E6">
        <w:rPr>
          <w:color w:val="auto"/>
        </w:rPr>
        <w:t xml:space="preserve"> MW.</w:t>
      </w:r>
    </w:p>
    <w:p w14:paraId="738D67EC" w14:textId="2B9F4056" w:rsidR="00A41DDC" w:rsidRPr="001F55E6" w:rsidRDefault="00A41DDC" w:rsidP="00A41DDC">
      <w:pPr>
        <w:pStyle w:val="bulletlevel1"/>
        <w:rPr>
          <w:rFonts w:cs="Arial"/>
          <w:color w:val="auto"/>
        </w:rPr>
      </w:pPr>
      <w:r w:rsidRPr="001F55E6">
        <w:rPr>
          <w:rFonts w:cs="Arial"/>
          <w:color w:val="auto"/>
        </w:rPr>
        <w:t xml:space="preserve">There were </w:t>
      </w:r>
      <w:r w:rsidR="0074139D">
        <w:rPr>
          <w:rFonts w:cs="Arial"/>
          <w:color w:val="auto"/>
        </w:rPr>
        <w:t>eight</w:t>
      </w:r>
      <w:r w:rsidRPr="001F55E6">
        <w:rPr>
          <w:rFonts w:cs="Arial"/>
          <w:color w:val="auto"/>
        </w:rPr>
        <w:t xml:space="preserve"> frequency events in </w:t>
      </w:r>
      <w:r w:rsidR="0074139D">
        <w:rPr>
          <w:rFonts w:cs="Arial"/>
          <w:color w:val="auto"/>
        </w:rPr>
        <w:t>September</w:t>
      </w:r>
      <w:r w:rsidRPr="001F55E6">
        <w:rPr>
          <w:rFonts w:cs="Arial"/>
          <w:color w:val="auto"/>
        </w:rPr>
        <w:t>. PMU data indicates the ERCOT system transitioned well in each case.</w:t>
      </w:r>
    </w:p>
    <w:p w14:paraId="12D8B442" w14:textId="562E7268" w:rsidR="00A41DDC" w:rsidRPr="003A2B63" w:rsidRDefault="00A41DDC" w:rsidP="00A41DDC">
      <w:pPr>
        <w:pStyle w:val="bulletlevel1"/>
        <w:rPr>
          <w:rFonts w:cs="Arial"/>
          <w:color w:val="auto"/>
        </w:rPr>
      </w:pPr>
      <w:r w:rsidRPr="003A2B63">
        <w:rPr>
          <w:rFonts w:cs="Arial"/>
          <w:color w:val="auto"/>
        </w:rPr>
        <w:t xml:space="preserve">There were </w:t>
      </w:r>
      <w:r w:rsidR="0074139D">
        <w:rPr>
          <w:rFonts w:cs="Arial"/>
          <w:color w:val="auto"/>
        </w:rPr>
        <w:t>five</w:t>
      </w:r>
      <w:r w:rsidRPr="003A2B63">
        <w:rPr>
          <w:rFonts w:cs="Arial"/>
          <w:color w:val="auto"/>
        </w:rPr>
        <w:t xml:space="preserve"> instances where Responsive Reserves were deployed, all of which were the result of frequency events.</w:t>
      </w:r>
    </w:p>
    <w:p w14:paraId="1E8814A1" w14:textId="400A50D6" w:rsidR="00A41DDC" w:rsidRPr="001F55E6" w:rsidRDefault="00A41DDC" w:rsidP="00A41DDC">
      <w:pPr>
        <w:pStyle w:val="bulletlevel1"/>
        <w:rPr>
          <w:rFonts w:cs="Arial"/>
          <w:color w:val="auto"/>
        </w:rPr>
      </w:pPr>
      <w:r w:rsidRPr="001F55E6">
        <w:rPr>
          <w:rFonts w:cs="Arial"/>
          <w:color w:val="auto"/>
        </w:rPr>
        <w:t xml:space="preserve">There were </w:t>
      </w:r>
      <w:r w:rsidR="005371A9">
        <w:rPr>
          <w:rFonts w:cs="Arial"/>
          <w:color w:val="auto"/>
        </w:rPr>
        <w:t>nine</w:t>
      </w:r>
      <w:r w:rsidRPr="001F55E6">
        <w:rPr>
          <w:rFonts w:cs="Arial"/>
          <w:color w:val="auto"/>
        </w:rPr>
        <w:t xml:space="preserve"> RUC commitments in </w:t>
      </w:r>
      <w:r w:rsidR="0074139D">
        <w:rPr>
          <w:rFonts w:cs="Arial"/>
          <w:color w:val="auto"/>
        </w:rPr>
        <w:t>September</w:t>
      </w:r>
      <w:r w:rsidRPr="001F55E6">
        <w:rPr>
          <w:rFonts w:cs="Arial"/>
          <w:color w:val="auto"/>
        </w:rPr>
        <w:t xml:space="preserve">. </w:t>
      </w:r>
    </w:p>
    <w:p w14:paraId="121AD6BE" w14:textId="51DFC328" w:rsidR="001708C5" w:rsidRPr="00F230E1" w:rsidRDefault="00A41DDC" w:rsidP="00A41DDC">
      <w:pPr>
        <w:pStyle w:val="bulletlevel1"/>
        <w:rPr>
          <w:rFonts w:cs="Arial"/>
        </w:rPr>
      </w:pPr>
      <w:r w:rsidRPr="00F230E1">
        <w:rPr>
          <w:color w:val="auto"/>
        </w:rPr>
        <w:t xml:space="preserve">The level of reportable SCED congestion </w:t>
      </w:r>
      <w:r w:rsidR="003A2B63" w:rsidRPr="00F230E1">
        <w:rPr>
          <w:color w:val="auto"/>
        </w:rPr>
        <w:t>increased</w:t>
      </w:r>
      <w:r w:rsidRPr="00F230E1">
        <w:rPr>
          <w:color w:val="auto"/>
        </w:rPr>
        <w:t xml:space="preserve"> in </w:t>
      </w:r>
      <w:r w:rsidR="003A505B" w:rsidRPr="00F230E1">
        <w:rPr>
          <w:color w:val="auto"/>
        </w:rPr>
        <w:t>September</w:t>
      </w:r>
      <w:r w:rsidRPr="00F230E1">
        <w:rPr>
          <w:color w:val="auto"/>
        </w:rPr>
        <w:t xml:space="preserve">. This congestion was mostly due to planned outages as well as high wind output. There were </w:t>
      </w:r>
      <w:r w:rsidR="003A505B" w:rsidRPr="00F230E1">
        <w:rPr>
          <w:color w:val="auto"/>
        </w:rPr>
        <w:t>eighteen instances over 30</w:t>
      </w:r>
      <w:r w:rsidRPr="00F230E1">
        <w:rPr>
          <w:color w:val="auto"/>
        </w:rPr>
        <w:t xml:space="preserve"> days on the Generic Transmission Constraints (GTCs) in </w:t>
      </w:r>
      <w:r w:rsidR="003A505B" w:rsidRPr="00F230E1">
        <w:rPr>
          <w:color w:val="auto"/>
        </w:rPr>
        <w:t>September</w:t>
      </w:r>
      <w:r w:rsidRPr="00F230E1">
        <w:rPr>
          <w:color w:val="auto"/>
        </w:rPr>
        <w:t xml:space="preserve">. </w:t>
      </w:r>
      <w:r w:rsidR="00F230E1" w:rsidRPr="00F230E1">
        <w:rPr>
          <w:color w:val="auto"/>
        </w:rPr>
        <w:t xml:space="preserve">There were eighteen days on the Panhandle GTC in September. </w:t>
      </w:r>
      <w:r w:rsidRPr="00F230E1">
        <w:rPr>
          <w:color w:val="auto"/>
        </w:rPr>
        <w:t>There was no activity on the remaining GTCs during the Month</w:t>
      </w:r>
      <w:r w:rsidR="00D01590" w:rsidRPr="00F230E1">
        <w:rPr>
          <w:color w:val="auto"/>
        </w:rPr>
        <w:t>.</w:t>
      </w:r>
    </w:p>
    <w:p w14:paraId="658C375B" w14:textId="08791133" w:rsidR="00A41DDC" w:rsidRPr="008B762C" w:rsidRDefault="001708C5" w:rsidP="00A41DDC">
      <w:pPr>
        <w:pStyle w:val="bulletlevel1"/>
        <w:rPr>
          <w:rFonts w:cs="Arial"/>
        </w:rPr>
      </w:pPr>
      <w:r w:rsidRPr="008B762C">
        <w:rPr>
          <w:color w:val="auto"/>
        </w:rPr>
        <w:t xml:space="preserve">There were </w:t>
      </w:r>
      <w:r w:rsidR="00B273F3">
        <w:rPr>
          <w:color w:val="auto"/>
        </w:rPr>
        <w:t>zero DC Tie curtailments</w:t>
      </w:r>
      <w:r w:rsidR="008B762C" w:rsidRPr="008B762C">
        <w:rPr>
          <w:color w:val="auto"/>
        </w:rPr>
        <w:t xml:space="preserve"> in September</w:t>
      </w:r>
      <w:r w:rsidR="00A41DDC" w:rsidRPr="008B762C">
        <w:rPr>
          <w:color w:val="auto"/>
        </w:rPr>
        <w:t>.</w:t>
      </w:r>
      <w:r w:rsidR="00A41DDC" w:rsidRPr="008B762C">
        <w:t xml:space="preserve"> </w:t>
      </w:r>
    </w:p>
    <w:p w14:paraId="5F829DE2" w14:textId="77777777" w:rsidR="00D01590" w:rsidRPr="003B6E57" w:rsidRDefault="00D01590" w:rsidP="00D01590">
      <w:pPr>
        <w:pStyle w:val="bulletlevel1"/>
        <w:numPr>
          <w:ilvl w:val="0"/>
          <w:numId w:val="0"/>
        </w:numPr>
        <w:ind w:left="288"/>
        <w:rPr>
          <w:rFonts w:cs="Arial"/>
          <w:highlight w:val="yellow"/>
        </w:rPr>
      </w:pP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2" w:name="_Toc496192185"/>
      <w:bookmarkEnd w:id="250"/>
      <w:bookmarkEnd w:id="251"/>
      <w:r w:rsidRPr="00331765">
        <w:lastRenderedPageBreak/>
        <w:t>Frequency Control</w:t>
      </w:r>
      <w:bookmarkEnd w:id="252"/>
    </w:p>
    <w:p w14:paraId="5090B8EF" w14:textId="6D67BF9E" w:rsidR="004809C1" w:rsidRPr="00F572F2" w:rsidRDefault="00B21C71" w:rsidP="00F572F2">
      <w:pPr>
        <w:pStyle w:val="Heading2"/>
        <w:rPr>
          <w:szCs w:val="21"/>
        </w:rPr>
      </w:pPr>
      <w:bookmarkStart w:id="253" w:name="_Toc496192186"/>
      <w:r w:rsidRPr="00AE4326">
        <w:t>Frequency Events</w:t>
      </w:r>
      <w:bookmarkEnd w:id="253"/>
    </w:p>
    <w:p w14:paraId="5BA19DCF" w14:textId="52E8E5F4" w:rsidR="00AE7132" w:rsidRPr="0034593D" w:rsidRDefault="00AE7132" w:rsidP="00AE7132">
      <w:pPr>
        <w:rPr>
          <w:szCs w:val="21"/>
        </w:rPr>
      </w:pPr>
      <w:r w:rsidRPr="00AE4326">
        <w:rPr>
          <w:szCs w:val="21"/>
        </w:rPr>
        <w:t>The ERCOT Interconnection experienced</w:t>
      </w:r>
      <w:r>
        <w:rPr>
          <w:szCs w:val="21"/>
        </w:rPr>
        <w:t xml:space="preserve"> </w:t>
      </w:r>
      <w:r w:rsidR="00576C7F">
        <w:rPr>
          <w:szCs w:val="21"/>
        </w:rPr>
        <w:t>eight</w:t>
      </w:r>
      <w:r w:rsidRPr="00AE4326">
        <w:rPr>
          <w:szCs w:val="21"/>
        </w:rPr>
        <w:t xml:space="preserve"> </w:t>
      </w:r>
      <w:r>
        <w:rPr>
          <w:szCs w:val="21"/>
        </w:rPr>
        <w:t xml:space="preserve">frequency events in </w:t>
      </w:r>
      <w:r w:rsidR="00576C7F">
        <w:rPr>
          <w:szCs w:val="21"/>
        </w:rPr>
        <w:t>September</w:t>
      </w:r>
      <w:r w:rsidRPr="00AE4326">
        <w:rPr>
          <w:szCs w:val="21"/>
        </w:rPr>
        <w:t>, all of which resulted from Resource trips. The average event duration was approximately 0:</w:t>
      </w:r>
      <w:r w:rsidR="00576C7F">
        <w:rPr>
          <w:szCs w:val="21"/>
        </w:rPr>
        <w:t>05</w:t>
      </w:r>
      <w:r>
        <w:rPr>
          <w:szCs w:val="21"/>
        </w:rPr>
        <w:t>:05</w:t>
      </w:r>
      <w:r w:rsidRPr="00AE4326">
        <w:rPr>
          <w:szCs w:val="21"/>
        </w:rPr>
        <w:t>.</w:t>
      </w:r>
    </w:p>
    <w:p w14:paraId="62300628" w14:textId="77777777" w:rsidR="00AE7132" w:rsidRPr="00331765" w:rsidRDefault="00AE7132" w:rsidP="00AE7132">
      <w:pPr>
        <w:rPr>
          <w:szCs w:val="21"/>
        </w:rPr>
      </w:pPr>
    </w:p>
    <w:p w14:paraId="67692550" w14:textId="77777777" w:rsidR="00AE7132" w:rsidRPr="00331765" w:rsidRDefault="00AE7132" w:rsidP="00AE7132">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7C966C6" w14:textId="77777777" w:rsidR="00AE7132" w:rsidRPr="00331765" w:rsidRDefault="00AE7132" w:rsidP="00AE7132">
      <w:pPr>
        <w:rPr>
          <w:szCs w:val="21"/>
        </w:rPr>
      </w:pPr>
    </w:p>
    <w:p w14:paraId="1478854F" w14:textId="77777777" w:rsidR="00AE7132" w:rsidRDefault="00AE7132" w:rsidP="00AE7132">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(t(0) or “A-point”) for low/high-frequency events, respectively.  Further details on FMEs can be found in the MIS posted BAL-001-TRE-1 PDCWG Unit Performance reports.  A summary of the frequency events is provided below:</w:t>
      </w:r>
    </w:p>
    <w:p w14:paraId="043EB3FB" w14:textId="77777777" w:rsidR="00AE7132" w:rsidRDefault="00AE7132" w:rsidP="00AE7132">
      <w:pPr>
        <w:rPr>
          <w:szCs w:val="21"/>
        </w:rPr>
      </w:pPr>
    </w:p>
    <w:p w14:paraId="6626595B" w14:textId="77777777" w:rsidR="00861007" w:rsidRDefault="00861007" w:rsidP="009E4C5F">
      <w:pPr>
        <w:rPr>
          <w:szCs w:val="21"/>
        </w:rPr>
      </w:pPr>
    </w:p>
    <w:tbl>
      <w:tblPr>
        <w:tblW w:w="9469" w:type="dxa"/>
        <w:jc w:val="center"/>
        <w:tblLook w:val="04A0" w:firstRow="1" w:lastRow="0" w:firstColumn="1" w:lastColumn="0" w:noHBand="0" w:noVBand="1"/>
      </w:tblPr>
      <w:tblGrid>
        <w:gridCol w:w="1017"/>
        <w:gridCol w:w="1228"/>
        <w:gridCol w:w="1228"/>
        <w:gridCol w:w="1039"/>
        <w:gridCol w:w="1034"/>
        <w:gridCol w:w="901"/>
        <w:gridCol w:w="683"/>
        <w:gridCol w:w="767"/>
        <w:gridCol w:w="705"/>
        <w:gridCol w:w="867"/>
      </w:tblGrid>
      <w:tr w:rsidR="00F572F2" w:rsidRPr="00861007" w14:paraId="06AFE4E8" w14:textId="77777777" w:rsidTr="00F572F2">
        <w:trPr>
          <w:trHeight w:val="618"/>
          <w:jc w:val="center"/>
        </w:trPr>
        <w:tc>
          <w:tcPr>
            <w:tcW w:w="1017"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8A39C13" w14:textId="77777777" w:rsidR="00F572F2" w:rsidRPr="00861007" w:rsidRDefault="00F572F2" w:rsidP="00861007">
            <w:pPr>
              <w:jc w:val="center"/>
              <w:rPr>
                <w:rFonts w:cs="Arial"/>
                <w:b/>
                <w:bCs/>
                <w:color w:val="FFFFFF"/>
              </w:rPr>
            </w:pPr>
            <w:r w:rsidRPr="00861007">
              <w:rPr>
                <w:rFonts w:cs="Arial"/>
                <w:b/>
                <w:bCs/>
                <w:color w:val="FFFFFF"/>
              </w:rPr>
              <w:t>Date and Time</w:t>
            </w:r>
          </w:p>
        </w:tc>
        <w:tc>
          <w:tcPr>
            <w:tcW w:w="1228" w:type="dxa"/>
            <w:tcBorders>
              <w:top w:val="single" w:sz="8" w:space="0" w:color="auto"/>
              <w:left w:val="nil"/>
              <w:bottom w:val="nil"/>
              <w:right w:val="single" w:sz="8" w:space="0" w:color="auto"/>
            </w:tcBorders>
            <w:shd w:val="clear" w:color="000000" w:fill="444D53"/>
            <w:vAlign w:val="center"/>
            <w:hideMark/>
          </w:tcPr>
          <w:p w14:paraId="07A735FC" w14:textId="77777777" w:rsidR="00F572F2" w:rsidRPr="00861007" w:rsidRDefault="00F572F2" w:rsidP="00861007">
            <w:pPr>
              <w:jc w:val="center"/>
              <w:rPr>
                <w:rFonts w:cs="Arial"/>
                <w:b/>
                <w:bCs/>
                <w:color w:val="FFFFFF"/>
              </w:rPr>
            </w:pPr>
            <w:r w:rsidRPr="00861007">
              <w:rPr>
                <w:rFonts w:cs="Arial"/>
                <w:b/>
                <w:bCs/>
                <w:color w:val="FFFFFF"/>
              </w:rPr>
              <w:t>Delta Frequency</w:t>
            </w:r>
          </w:p>
        </w:tc>
        <w:tc>
          <w:tcPr>
            <w:tcW w:w="1228" w:type="dxa"/>
            <w:tcBorders>
              <w:top w:val="single" w:sz="8" w:space="0" w:color="auto"/>
              <w:left w:val="nil"/>
              <w:bottom w:val="nil"/>
              <w:right w:val="single" w:sz="8" w:space="0" w:color="auto"/>
            </w:tcBorders>
            <w:shd w:val="clear" w:color="000000" w:fill="444D53"/>
            <w:vAlign w:val="center"/>
            <w:hideMark/>
          </w:tcPr>
          <w:p w14:paraId="34CEB70D" w14:textId="77777777" w:rsidR="00F572F2" w:rsidRPr="00861007" w:rsidRDefault="00F572F2" w:rsidP="00861007">
            <w:pPr>
              <w:jc w:val="center"/>
              <w:rPr>
                <w:rFonts w:cs="Arial"/>
                <w:b/>
                <w:bCs/>
                <w:color w:val="FFFFFF"/>
              </w:rPr>
            </w:pPr>
            <w:r w:rsidRPr="00861007">
              <w:rPr>
                <w:rFonts w:cs="Arial"/>
                <w:b/>
                <w:bCs/>
                <w:color w:val="FFFFFF"/>
              </w:rPr>
              <w:t>Max/Min Frequency</w:t>
            </w:r>
          </w:p>
        </w:tc>
        <w:tc>
          <w:tcPr>
            <w:tcW w:w="1039"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9513188" w14:textId="77777777" w:rsidR="00F572F2" w:rsidRPr="00861007" w:rsidRDefault="00F572F2" w:rsidP="00861007">
            <w:pPr>
              <w:jc w:val="center"/>
              <w:rPr>
                <w:rFonts w:cs="Arial"/>
                <w:b/>
                <w:bCs/>
                <w:color w:val="FFFFFF"/>
              </w:rPr>
            </w:pPr>
            <w:r w:rsidRPr="00861007">
              <w:rPr>
                <w:rFonts w:cs="Arial"/>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000000" w:fill="444D53"/>
            <w:vAlign w:val="center"/>
            <w:hideMark/>
          </w:tcPr>
          <w:p w14:paraId="3AE61702" w14:textId="77777777" w:rsidR="00F572F2" w:rsidRPr="00861007" w:rsidRDefault="00F572F2" w:rsidP="00861007">
            <w:pPr>
              <w:jc w:val="center"/>
              <w:rPr>
                <w:rFonts w:cs="Arial"/>
                <w:b/>
                <w:bCs/>
                <w:color w:val="FFFFFF"/>
              </w:rPr>
            </w:pPr>
            <w:r w:rsidRPr="00861007">
              <w:rPr>
                <w:rFonts w:cs="Arial"/>
                <w:b/>
                <w:bCs/>
                <w:color w:val="FFFFFF"/>
              </w:rPr>
              <w:t>PMU Data</w:t>
            </w:r>
          </w:p>
        </w:tc>
        <w:tc>
          <w:tcPr>
            <w:tcW w:w="683"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80D7115" w14:textId="77777777" w:rsidR="00F572F2" w:rsidRPr="00861007" w:rsidRDefault="00F572F2" w:rsidP="00861007">
            <w:pPr>
              <w:jc w:val="center"/>
              <w:rPr>
                <w:rFonts w:cs="Arial"/>
                <w:b/>
                <w:bCs/>
                <w:color w:val="FFFFFF"/>
              </w:rPr>
            </w:pPr>
            <w:r w:rsidRPr="00861007">
              <w:rPr>
                <w:rFonts w:cs="Arial"/>
                <w:b/>
                <w:bCs/>
                <w:color w:val="FFFFFF"/>
              </w:rPr>
              <w:t>MW Loss</w:t>
            </w:r>
          </w:p>
        </w:tc>
        <w:tc>
          <w:tcPr>
            <w:tcW w:w="767" w:type="dxa"/>
            <w:tcBorders>
              <w:top w:val="single" w:sz="8" w:space="0" w:color="auto"/>
              <w:left w:val="nil"/>
              <w:bottom w:val="nil"/>
              <w:right w:val="single" w:sz="8" w:space="0" w:color="auto"/>
            </w:tcBorders>
            <w:shd w:val="clear" w:color="000000" w:fill="444D53"/>
            <w:vAlign w:val="center"/>
            <w:hideMark/>
          </w:tcPr>
          <w:p w14:paraId="26B805CD" w14:textId="77777777" w:rsidR="00F572F2" w:rsidRPr="00861007" w:rsidRDefault="00F572F2" w:rsidP="00861007">
            <w:pPr>
              <w:jc w:val="center"/>
              <w:rPr>
                <w:rFonts w:cs="Arial"/>
                <w:b/>
                <w:bCs/>
                <w:color w:val="FFFFFF"/>
              </w:rPr>
            </w:pPr>
            <w:r w:rsidRPr="00861007">
              <w:rPr>
                <w:rFonts w:cs="Arial"/>
                <w:b/>
                <w:bCs/>
                <w:color w:val="FFFFFF"/>
              </w:rPr>
              <w:t>Load</w:t>
            </w:r>
          </w:p>
        </w:tc>
        <w:tc>
          <w:tcPr>
            <w:tcW w:w="705" w:type="dxa"/>
            <w:tcBorders>
              <w:top w:val="single" w:sz="8" w:space="0" w:color="auto"/>
              <w:left w:val="nil"/>
              <w:bottom w:val="nil"/>
              <w:right w:val="single" w:sz="8" w:space="0" w:color="auto"/>
            </w:tcBorders>
            <w:shd w:val="clear" w:color="000000" w:fill="444D53"/>
            <w:vAlign w:val="center"/>
            <w:hideMark/>
          </w:tcPr>
          <w:p w14:paraId="7CC354C6" w14:textId="77777777" w:rsidR="00F572F2" w:rsidRPr="00861007" w:rsidRDefault="00F572F2" w:rsidP="00861007">
            <w:pPr>
              <w:jc w:val="center"/>
              <w:rPr>
                <w:rFonts w:cs="Arial"/>
                <w:b/>
                <w:bCs/>
                <w:color w:val="FFFFFF"/>
              </w:rPr>
            </w:pPr>
            <w:r w:rsidRPr="00861007">
              <w:rPr>
                <w:rFonts w:cs="Arial"/>
                <w:b/>
                <w:bCs/>
                <w:color w:val="FFFFFF"/>
              </w:rPr>
              <w:t>Wind</w:t>
            </w:r>
          </w:p>
        </w:tc>
        <w:tc>
          <w:tcPr>
            <w:tcW w:w="867" w:type="dxa"/>
            <w:tcBorders>
              <w:top w:val="single" w:sz="8" w:space="0" w:color="auto"/>
              <w:left w:val="nil"/>
              <w:bottom w:val="nil"/>
              <w:right w:val="single" w:sz="8" w:space="0" w:color="auto"/>
            </w:tcBorders>
            <w:shd w:val="clear" w:color="000000" w:fill="444D53"/>
            <w:vAlign w:val="center"/>
            <w:hideMark/>
          </w:tcPr>
          <w:p w14:paraId="6C981ED2" w14:textId="77777777" w:rsidR="00F572F2" w:rsidRPr="00861007" w:rsidRDefault="00F572F2" w:rsidP="00861007">
            <w:pPr>
              <w:jc w:val="center"/>
              <w:rPr>
                <w:rFonts w:cs="Arial"/>
                <w:b/>
                <w:bCs/>
                <w:color w:val="FFFFFF"/>
              </w:rPr>
            </w:pPr>
            <w:r w:rsidRPr="00861007">
              <w:rPr>
                <w:rFonts w:cs="Arial"/>
                <w:b/>
                <w:bCs/>
                <w:color w:val="FFFFFF"/>
              </w:rPr>
              <w:t>Inertia</w:t>
            </w:r>
          </w:p>
        </w:tc>
      </w:tr>
      <w:tr w:rsidR="00F572F2" w:rsidRPr="00861007" w14:paraId="16EEAD35" w14:textId="77777777" w:rsidTr="00F572F2">
        <w:trPr>
          <w:trHeight w:val="606"/>
          <w:jc w:val="center"/>
        </w:trPr>
        <w:tc>
          <w:tcPr>
            <w:tcW w:w="1017" w:type="dxa"/>
            <w:vMerge/>
            <w:tcBorders>
              <w:top w:val="single" w:sz="8" w:space="0" w:color="auto"/>
              <w:left w:val="single" w:sz="8" w:space="0" w:color="auto"/>
              <w:bottom w:val="single" w:sz="8" w:space="0" w:color="000000"/>
              <w:right w:val="single" w:sz="8" w:space="0" w:color="auto"/>
            </w:tcBorders>
            <w:vAlign w:val="center"/>
            <w:hideMark/>
          </w:tcPr>
          <w:p w14:paraId="24ED3D4C" w14:textId="77777777" w:rsidR="00F572F2" w:rsidRPr="00861007" w:rsidRDefault="00F572F2" w:rsidP="00861007">
            <w:pPr>
              <w:rPr>
                <w:rFonts w:cs="Arial"/>
                <w:b/>
                <w:bCs/>
                <w:color w:val="FFFFFF"/>
              </w:rPr>
            </w:pPr>
          </w:p>
        </w:tc>
        <w:tc>
          <w:tcPr>
            <w:tcW w:w="1228" w:type="dxa"/>
            <w:tcBorders>
              <w:top w:val="nil"/>
              <w:left w:val="nil"/>
              <w:bottom w:val="single" w:sz="8" w:space="0" w:color="auto"/>
              <w:right w:val="single" w:sz="8" w:space="0" w:color="auto"/>
            </w:tcBorders>
            <w:shd w:val="clear" w:color="000000" w:fill="444D53"/>
            <w:vAlign w:val="center"/>
            <w:hideMark/>
          </w:tcPr>
          <w:p w14:paraId="3C555C1C" w14:textId="77777777" w:rsidR="00F572F2" w:rsidRPr="00861007" w:rsidRDefault="00F572F2" w:rsidP="00861007">
            <w:pPr>
              <w:jc w:val="center"/>
              <w:rPr>
                <w:rFonts w:cs="Arial"/>
                <w:b/>
                <w:bCs/>
                <w:color w:val="FFFFFF"/>
              </w:rPr>
            </w:pPr>
            <w:r w:rsidRPr="00861007">
              <w:rPr>
                <w:rFonts w:cs="Arial"/>
                <w:b/>
                <w:bCs/>
                <w:color w:val="FFFFFF"/>
              </w:rPr>
              <w:t>(Hz)</w:t>
            </w:r>
          </w:p>
        </w:tc>
        <w:tc>
          <w:tcPr>
            <w:tcW w:w="1228" w:type="dxa"/>
            <w:tcBorders>
              <w:top w:val="nil"/>
              <w:left w:val="nil"/>
              <w:bottom w:val="single" w:sz="8" w:space="0" w:color="auto"/>
              <w:right w:val="single" w:sz="8" w:space="0" w:color="auto"/>
            </w:tcBorders>
            <w:shd w:val="clear" w:color="000000" w:fill="444D53"/>
            <w:vAlign w:val="center"/>
            <w:hideMark/>
          </w:tcPr>
          <w:p w14:paraId="31BB6D4C" w14:textId="77777777" w:rsidR="00F572F2" w:rsidRPr="00861007" w:rsidRDefault="00F572F2" w:rsidP="00861007">
            <w:pPr>
              <w:jc w:val="center"/>
              <w:rPr>
                <w:rFonts w:cs="Arial"/>
                <w:b/>
                <w:bCs/>
                <w:color w:val="FFFFFF"/>
              </w:rPr>
            </w:pPr>
            <w:r w:rsidRPr="00861007">
              <w:rPr>
                <w:rFonts w:cs="Arial"/>
                <w:b/>
                <w:bCs/>
                <w:color w:val="FFFFFF"/>
              </w:rPr>
              <w:t>(Hz)</w:t>
            </w:r>
          </w:p>
        </w:tc>
        <w:tc>
          <w:tcPr>
            <w:tcW w:w="1039" w:type="dxa"/>
            <w:vMerge/>
            <w:tcBorders>
              <w:top w:val="single" w:sz="8" w:space="0" w:color="auto"/>
              <w:left w:val="single" w:sz="8" w:space="0" w:color="auto"/>
              <w:bottom w:val="single" w:sz="8" w:space="0" w:color="000000"/>
              <w:right w:val="single" w:sz="8" w:space="0" w:color="auto"/>
            </w:tcBorders>
            <w:vAlign w:val="center"/>
            <w:hideMark/>
          </w:tcPr>
          <w:p w14:paraId="7E5CCF40" w14:textId="77777777" w:rsidR="00F572F2" w:rsidRPr="00861007" w:rsidRDefault="00F572F2" w:rsidP="00861007">
            <w:pPr>
              <w:rPr>
                <w:rFonts w:cs="Arial"/>
                <w:b/>
                <w:bCs/>
                <w:color w:val="FFFFFF"/>
              </w:rPr>
            </w:pPr>
          </w:p>
        </w:tc>
        <w:tc>
          <w:tcPr>
            <w:tcW w:w="1034" w:type="dxa"/>
            <w:tcBorders>
              <w:top w:val="nil"/>
              <w:left w:val="nil"/>
              <w:bottom w:val="single" w:sz="8" w:space="0" w:color="auto"/>
              <w:right w:val="single" w:sz="8" w:space="0" w:color="auto"/>
            </w:tcBorders>
            <w:shd w:val="clear" w:color="000000" w:fill="444D53"/>
            <w:vAlign w:val="center"/>
            <w:hideMark/>
          </w:tcPr>
          <w:p w14:paraId="4987D7DD" w14:textId="77777777" w:rsidR="00F572F2" w:rsidRPr="00861007" w:rsidRDefault="00F572F2" w:rsidP="00861007">
            <w:pPr>
              <w:jc w:val="center"/>
              <w:rPr>
                <w:rFonts w:cs="Arial"/>
                <w:b/>
                <w:bCs/>
                <w:color w:val="FFFFFF"/>
                <w:sz w:val="16"/>
                <w:szCs w:val="16"/>
              </w:rPr>
            </w:pPr>
            <w:r w:rsidRPr="00861007">
              <w:rPr>
                <w:rFonts w:cs="Arial"/>
                <w:b/>
                <w:bCs/>
                <w:color w:val="FFFFFF"/>
                <w:sz w:val="16"/>
                <w:szCs w:val="16"/>
              </w:rPr>
              <w:t>Oscillation Mode (Hz)</w:t>
            </w:r>
          </w:p>
        </w:tc>
        <w:tc>
          <w:tcPr>
            <w:tcW w:w="901" w:type="dxa"/>
            <w:tcBorders>
              <w:top w:val="nil"/>
              <w:left w:val="nil"/>
              <w:bottom w:val="single" w:sz="8" w:space="0" w:color="auto"/>
              <w:right w:val="single" w:sz="8" w:space="0" w:color="auto"/>
            </w:tcBorders>
            <w:shd w:val="clear" w:color="000000" w:fill="444D53"/>
            <w:vAlign w:val="center"/>
            <w:hideMark/>
          </w:tcPr>
          <w:p w14:paraId="7B711ECF" w14:textId="77777777" w:rsidR="00F572F2" w:rsidRPr="00861007" w:rsidRDefault="00F572F2" w:rsidP="00861007">
            <w:pPr>
              <w:jc w:val="center"/>
              <w:rPr>
                <w:rFonts w:cs="Arial"/>
                <w:b/>
                <w:bCs/>
                <w:color w:val="FFFFFF"/>
                <w:sz w:val="16"/>
                <w:szCs w:val="16"/>
              </w:rPr>
            </w:pPr>
            <w:r w:rsidRPr="00861007">
              <w:rPr>
                <w:rFonts w:cs="Arial"/>
                <w:b/>
                <w:bCs/>
                <w:color w:val="FFFFFF"/>
                <w:sz w:val="16"/>
                <w:szCs w:val="16"/>
              </w:rPr>
              <w:t>Damping Ratio</w:t>
            </w:r>
          </w:p>
        </w:tc>
        <w:tc>
          <w:tcPr>
            <w:tcW w:w="683" w:type="dxa"/>
            <w:vMerge/>
            <w:tcBorders>
              <w:top w:val="single" w:sz="8" w:space="0" w:color="auto"/>
              <w:left w:val="single" w:sz="8" w:space="0" w:color="auto"/>
              <w:bottom w:val="single" w:sz="8" w:space="0" w:color="000000"/>
              <w:right w:val="single" w:sz="8" w:space="0" w:color="auto"/>
            </w:tcBorders>
            <w:vAlign w:val="center"/>
            <w:hideMark/>
          </w:tcPr>
          <w:p w14:paraId="3DB7F01F" w14:textId="77777777" w:rsidR="00F572F2" w:rsidRPr="00861007" w:rsidRDefault="00F572F2" w:rsidP="00861007">
            <w:pPr>
              <w:rPr>
                <w:rFonts w:cs="Arial"/>
                <w:b/>
                <w:bCs/>
                <w:color w:val="FFFFFF"/>
              </w:rPr>
            </w:pPr>
          </w:p>
        </w:tc>
        <w:tc>
          <w:tcPr>
            <w:tcW w:w="767" w:type="dxa"/>
            <w:tcBorders>
              <w:top w:val="nil"/>
              <w:left w:val="nil"/>
              <w:bottom w:val="single" w:sz="8" w:space="0" w:color="auto"/>
              <w:right w:val="single" w:sz="8" w:space="0" w:color="auto"/>
            </w:tcBorders>
            <w:shd w:val="clear" w:color="000000" w:fill="444D53"/>
            <w:vAlign w:val="center"/>
            <w:hideMark/>
          </w:tcPr>
          <w:p w14:paraId="5483B817" w14:textId="77777777" w:rsidR="00F572F2" w:rsidRPr="00861007" w:rsidRDefault="00F572F2" w:rsidP="00861007">
            <w:pPr>
              <w:jc w:val="center"/>
              <w:rPr>
                <w:rFonts w:cs="Arial"/>
                <w:b/>
                <w:bCs/>
                <w:color w:val="FFFFFF"/>
              </w:rPr>
            </w:pPr>
            <w:r w:rsidRPr="00861007">
              <w:rPr>
                <w:rFonts w:cs="Arial"/>
                <w:b/>
                <w:bCs/>
                <w:color w:val="FFFFFF"/>
              </w:rPr>
              <w:t>(MW)</w:t>
            </w:r>
          </w:p>
        </w:tc>
        <w:tc>
          <w:tcPr>
            <w:tcW w:w="705" w:type="dxa"/>
            <w:tcBorders>
              <w:top w:val="nil"/>
              <w:left w:val="nil"/>
              <w:bottom w:val="single" w:sz="8" w:space="0" w:color="000000"/>
              <w:right w:val="single" w:sz="8" w:space="0" w:color="auto"/>
            </w:tcBorders>
            <w:shd w:val="clear" w:color="000000" w:fill="444D53"/>
            <w:vAlign w:val="center"/>
            <w:hideMark/>
          </w:tcPr>
          <w:p w14:paraId="5C3A3A99" w14:textId="77777777" w:rsidR="00F572F2" w:rsidRPr="00861007" w:rsidRDefault="00F572F2" w:rsidP="00861007">
            <w:pPr>
              <w:jc w:val="center"/>
              <w:rPr>
                <w:rFonts w:cs="Arial"/>
                <w:b/>
                <w:bCs/>
                <w:color w:val="FFFFFF"/>
              </w:rPr>
            </w:pPr>
            <w:r w:rsidRPr="00861007">
              <w:rPr>
                <w:rFonts w:cs="Arial"/>
                <w:b/>
                <w:bCs/>
                <w:color w:val="FFFFFF"/>
              </w:rPr>
              <w:t xml:space="preserve">% </w:t>
            </w:r>
          </w:p>
        </w:tc>
        <w:tc>
          <w:tcPr>
            <w:tcW w:w="867" w:type="dxa"/>
            <w:tcBorders>
              <w:top w:val="nil"/>
              <w:left w:val="nil"/>
              <w:bottom w:val="single" w:sz="8" w:space="0" w:color="auto"/>
              <w:right w:val="single" w:sz="8" w:space="0" w:color="auto"/>
            </w:tcBorders>
            <w:shd w:val="clear" w:color="000000" w:fill="444D53"/>
            <w:vAlign w:val="center"/>
            <w:hideMark/>
          </w:tcPr>
          <w:p w14:paraId="40E6DD2B" w14:textId="77777777" w:rsidR="00F572F2" w:rsidRPr="00861007" w:rsidRDefault="00F572F2" w:rsidP="00861007">
            <w:pPr>
              <w:jc w:val="center"/>
              <w:rPr>
                <w:rFonts w:cs="Arial"/>
                <w:b/>
                <w:bCs/>
                <w:color w:val="FFFFFF"/>
              </w:rPr>
            </w:pPr>
            <w:r w:rsidRPr="00861007">
              <w:rPr>
                <w:rFonts w:cs="Arial"/>
                <w:b/>
                <w:bCs/>
                <w:color w:val="FFFFFF"/>
              </w:rPr>
              <w:t>(GW-s)</w:t>
            </w:r>
          </w:p>
        </w:tc>
      </w:tr>
      <w:tr w:rsidR="00F572F2" w:rsidRPr="00861007" w14:paraId="547DE3E2"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462A2433" w14:textId="6D0B1786" w:rsidR="00F572F2" w:rsidRPr="00861007" w:rsidRDefault="00F572F2" w:rsidP="00C1466D">
            <w:pPr>
              <w:jc w:val="center"/>
              <w:rPr>
                <w:rFonts w:cs="Arial"/>
                <w:color w:val="000000"/>
                <w:sz w:val="18"/>
                <w:szCs w:val="18"/>
              </w:rPr>
            </w:pPr>
            <w:r>
              <w:rPr>
                <w:rFonts w:cs="Arial"/>
                <w:color w:val="000000"/>
                <w:sz w:val="18"/>
                <w:szCs w:val="18"/>
              </w:rPr>
              <w:t>9/1/2017 16:56</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BB93CA" w14:textId="54E6ADEA" w:rsidR="00F572F2" w:rsidRPr="00861007" w:rsidRDefault="00F572F2" w:rsidP="00C1466D">
            <w:pPr>
              <w:jc w:val="center"/>
              <w:rPr>
                <w:rFonts w:cs="Arial"/>
                <w:color w:val="000000"/>
                <w:sz w:val="18"/>
                <w:szCs w:val="18"/>
              </w:rPr>
            </w:pPr>
            <w:r>
              <w:rPr>
                <w:rFonts w:cs="Arial"/>
                <w:color w:val="000000"/>
                <w:sz w:val="18"/>
                <w:szCs w:val="18"/>
              </w:rPr>
              <w:t>0.045</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C218F5E" w14:textId="24EE2D90" w:rsidR="00F572F2" w:rsidRPr="00861007" w:rsidRDefault="00F572F2" w:rsidP="00C1466D">
            <w:pPr>
              <w:jc w:val="center"/>
              <w:rPr>
                <w:rFonts w:cs="Arial"/>
                <w:color w:val="000000"/>
                <w:sz w:val="18"/>
                <w:szCs w:val="18"/>
              </w:rPr>
            </w:pPr>
            <w:r>
              <w:rPr>
                <w:rFonts w:cs="Arial"/>
                <w:color w:val="000000"/>
                <w:sz w:val="18"/>
                <w:szCs w:val="18"/>
              </w:rPr>
              <w:t>59.89</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E85BA99" w14:textId="7900F8EB" w:rsidR="00F572F2" w:rsidRPr="00861007" w:rsidRDefault="00F572F2" w:rsidP="00C1466D">
            <w:pPr>
              <w:jc w:val="center"/>
              <w:rPr>
                <w:rFonts w:cs="Arial"/>
                <w:color w:val="000000"/>
                <w:sz w:val="18"/>
                <w:szCs w:val="18"/>
              </w:rPr>
            </w:pPr>
            <w:r>
              <w:rPr>
                <w:rFonts w:cs="Arial"/>
                <w:color w:val="000000"/>
                <w:sz w:val="18"/>
                <w:szCs w:val="18"/>
              </w:rPr>
              <w:t>0:05:02</w:t>
            </w:r>
          </w:p>
        </w:tc>
        <w:tc>
          <w:tcPr>
            <w:tcW w:w="1034"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621D6BF8" w14:textId="646F2EF0" w:rsidR="00F572F2" w:rsidRPr="00861007" w:rsidRDefault="00F572F2" w:rsidP="00C1466D">
            <w:pPr>
              <w:jc w:val="center"/>
              <w:rPr>
                <w:rFonts w:cs="Arial"/>
                <w:color w:val="000000"/>
                <w:sz w:val="18"/>
                <w:szCs w:val="18"/>
              </w:rPr>
            </w:pPr>
            <w:r>
              <w:rPr>
                <w:rFonts w:cs="Arial"/>
                <w:color w:val="000000"/>
                <w:sz w:val="18"/>
                <w:szCs w:val="18"/>
              </w:rPr>
              <w:t>0.89</w:t>
            </w:r>
          </w:p>
        </w:tc>
        <w:tc>
          <w:tcPr>
            <w:tcW w:w="901"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6B547B49" w14:textId="18689E55" w:rsidR="00F572F2" w:rsidRPr="00861007" w:rsidRDefault="00F572F2" w:rsidP="00C1466D">
            <w:pPr>
              <w:jc w:val="center"/>
              <w:rPr>
                <w:rFonts w:cs="Arial"/>
                <w:color w:val="000000"/>
                <w:sz w:val="18"/>
                <w:szCs w:val="18"/>
              </w:rPr>
            </w:pPr>
            <w:r>
              <w:rPr>
                <w:rFonts w:cs="Arial"/>
                <w:color w:val="000000"/>
                <w:sz w:val="18"/>
                <w:szCs w:val="18"/>
              </w:rPr>
              <w:t>16%</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30A9B87" w14:textId="045A605F" w:rsidR="00F572F2" w:rsidRPr="00861007" w:rsidRDefault="00F572F2" w:rsidP="00C1466D">
            <w:pPr>
              <w:jc w:val="center"/>
              <w:rPr>
                <w:rFonts w:cs="Arial"/>
                <w:color w:val="000000"/>
                <w:sz w:val="18"/>
                <w:szCs w:val="18"/>
              </w:rPr>
            </w:pPr>
            <w:r>
              <w:rPr>
                <w:rFonts w:cs="Arial"/>
                <w:color w:val="000000"/>
                <w:sz w:val="18"/>
                <w:szCs w:val="18"/>
              </w:rPr>
              <w:t xml:space="preserve">456 </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8FD5532" w14:textId="35C40BAB" w:rsidR="00F572F2" w:rsidRPr="00861007" w:rsidRDefault="00F572F2" w:rsidP="00C1466D">
            <w:pPr>
              <w:jc w:val="center"/>
              <w:rPr>
                <w:rFonts w:cs="Arial"/>
                <w:color w:val="000000"/>
                <w:sz w:val="18"/>
                <w:szCs w:val="18"/>
              </w:rPr>
            </w:pPr>
            <w:r>
              <w:rPr>
                <w:rFonts w:cs="Arial"/>
                <w:color w:val="000000"/>
                <w:sz w:val="18"/>
                <w:szCs w:val="18"/>
              </w:rPr>
              <w:t xml:space="preserve">                 57,078 </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BA401F" w14:textId="54EA9D93" w:rsidR="00F572F2" w:rsidRPr="00861007" w:rsidRDefault="00F572F2" w:rsidP="00C1466D">
            <w:pPr>
              <w:jc w:val="center"/>
              <w:rPr>
                <w:rFonts w:cs="Arial"/>
                <w:color w:val="000000"/>
                <w:sz w:val="18"/>
                <w:szCs w:val="18"/>
              </w:rPr>
            </w:pPr>
            <w:r>
              <w:rPr>
                <w:rFonts w:cs="Arial"/>
                <w:color w:val="000000"/>
                <w:sz w:val="18"/>
                <w:szCs w:val="18"/>
              </w:rPr>
              <w:t>6%</w:t>
            </w:r>
          </w:p>
        </w:tc>
        <w:tc>
          <w:tcPr>
            <w:tcW w:w="8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3AC0BF" w14:textId="29CD381E" w:rsidR="00F572F2" w:rsidRPr="00861007" w:rsidRDefault="00F572F2" w:rsidP="00C1466D">
            <w:pPr>
              <w:jc w:val="center"/>
              <w:rPr>
                <w:rFonts w:cs="Arial"/>
                <w:color w:val="000000"/>
                <w:sz w:val="18"/>
                <w:szCs w:val="18"/>
              </w:rPr>
            </w:pPr>
            <w:r>
              <w:rPr>
                <w:rFonts w:cs="Arial"/>
                <w:color w:val="000000"/>
                <w:sz w:val="18"/>
                <w:szCs w:val="18"/>
              </w:rPr>
              <w:t xml:space="preserve">                      320,749 </w:t>
            </w:r>
          </w:p>
        </w:tc>
      </w:tr>
      <w:tr w:rsidR="00F572F2" w:rsidRPr="00861007" w14:paraId="7EE01DB8"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60C3E7B5" w14:textId="3673A102" w:rsidR="00F572F2" w:rsidRPr="00135D44" w:rsidRDefault="00F572F2" w:rsidP="00C1466D">
            <w:pPr>
              <w:jc w:val="center"/>
              <w:rPr>
                <w:rFonts w:cs="Arial"/>
                <w:color w:val="000000"/>
                <w:sz w:val="18"/>
                <w:szCs w:val="18"/>
              </w:rPr>
            </w:pPr>
            <w:r>
              <w:rPr>
                <w:rFonts w:cs="Arial"/>
                <w:color w:val="000000"/>
                <w:sz w:val="18"/>
                <w:szCs w:val="18"/>
              </w:rPr>
              <w:t>9/1/2017 21:41</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69CF0BB" w14:textId="1D3445E1" w:rsidR="00F572F2" w:rsidRPr="00135D44" w:rsidRDefault="00F572F2" w:rsidP="00C1466D">
            <w:pPr>
              <w:jc w:val="center"/>
              <w:rPr>
                <w:rFonts w:cs="Arial"/>
                <w:color w:val="000000"/>
                <w:sz w:val="18"/>
                <w:szCs w:val="18"/>
              </w:rPr>
            </w:pPr>
            <w:r>
              <w:rPr>
                <w:rFonts w:cs="Arial"/>
                <w:color w:val="000000"/>
                <w:sz w:val="18"/>
                <w:szCs w:val="18"/>
              </w:rPr>
              <w:t>0.084</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DCC17F0" w14:textId="62A90F4B" w:rsidR="00F572F2" w:rsidRPr="00135D44" w:rsidRDefault="00F572F2" w:rsidP="00C1466D">
            <w:pPr>
              <w:jc w:val="center"/>
              <w:rPr>
                <w:rFonts w:cs="Arial"/>
                <w:color w:val="000000"/>
                <w:sz w:val="18"/>
                <w:szCs w:val="18"/>
              </w:rPr>
            </w:pPr>
            <w:r>
              <w:rPr>
                <w:rFonts w:cs="Arial"/>
                <w:color w:val="000000"/>
                <w:sz w:val="18"/>
                <w:szCs w:val="18"/>
              </w:rPr>
              <w:t>59.76</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9BF4280" w14:textId="7EDEF617" w:rsidR="00F572F2" w:rsidRPr="00135D44" w:rsidRDefault="00F572F2" w:rsidP="00C1466D">
            <w:pPr>
              <w:jc w:val="center"/>
              <w:rPr>
                <w:rFonts w:cs="Arial"/>
                <w:color w:val="000000"/>
                <w:sz w:val="18"/>
                <w:szCs w:val="18"/>
              </w:rPr>
            </w:pPr>
            <w:r>
              <w:rPr>
                <w:rFonts w:cs="Arial"/>
                <w:color w:val="000000"/>
                <w:sz w:val="18"/>
                <w:szCs w:val="18"/>
              </w:rPr>
              <w:t>0:04:10</w:t>
            </w:r>
          </w:p>
        </w:tc>
        <w:tc>
          <w:tcPr>
            <w:tcW w:w="1034"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0F2B6134" w14:textId="23EE4D1D" w:rsidR="00F572F2" w:rsidRPr="00135D44" w:rsidRDefault="00F572F2" w:rsidP="00C1466D">
            <w:pPr>
              <w:jc w:val="center"/>
              <w:rPr>
                <w:rFonts w:cs="Arial"/>
                <w:color w:val="000000"/>
                <w:sz w:val="18"/>
                <w:szCs w:val="18"/>
              </w:rPr>
            </w:pPr>
            <w:r>
              <w:rPr>
                <w:rFonts w:cs="Arial"/>
                <w:color w:val="000000"/>
                <w:sz w:val="18"/>
                <w:szCs w:val="18"/>
              </w:rPr>
              <w:t>0.64</w:t>
            </w:r>
          </w:p>
        </w:tc>
        <w:tc>
          <w:tcPr>
            <w:tcW w:w="901"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3967336B" w14:textId="081105D7" w:rsidR="00F572F2" w:rsidRPr="00135D44" w:rsidRDefault="00F572F2" w:rsidP="00C1466D">
            <w:pPr>
              <w:jc w:val="center"/>
              <w:rPr>
                <w:rFonts w:cs="Arial"/>
                <w:color w:val="000000"/>
                <w:sz w:val="18"/>
                <w:szCs w:val="18"/>
              </w:rPr>
            </w:pPr>
            <w:r>
              <w:rPr>
                <w:rFonts w:cs="Arial"/>
                <w:color w:val="000000"/>
                <w:sz w:val="18"/>
                <w:szCs w:val="18"/>
              </w:rPr>
              <w:t>16%</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72C60B8" w14:textId="45284007" w:rsidR="00F572F2" w:rsidRPr="00135D44" w:rsidRDefault="00F572F2" w:rsidP="00C1466D">
            <w:pPr>
              <w:jc w:val="center"/>
              <w:rPr>
                <w:rFonts w:cs="Arial"/>
                <w:color w:val="000000"/>
                <w:sz w:val="18"/>
                <w:szCs w:val="18"/>
              </w:rPr>
            </w:pPr>
            <w:r>
              <w:rPr>
                <w:rFonts w:cs="Arial"/>
                <w:color w:val="000000"/>
                <w:sz w:val="18"/>
                <w:szCs w:val="18"/>
              </w:rPr>
              <w:t xml:space="preserve">1,204 </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C874C50" w14:textId="4206DC35" w:rsidR="00F572F2" w:rsidRPr="00135D44" w:rsidRDefault="00F572F2" w:rsidP="00C1466D">
            <w:pPr>
              <w:jc w:val="center"/>
              <w:rPr>
                <w:rFonts w:cs="Arial"/>
                <w:color w:val="000000"/>
                <w:sz w:val="18"/>
                <w:szCs w:val="18"/>
              </w:rPr>
            </w:pPr>
            <w:r>
              <w:rPr>
                <w:rFonts w:cs="Arial"/>
                <w:color w:val="000000"/>
                <w:sz w:val="18"/>
                <w:szCs w:val="18"/>
              </w:rPr>
              <w:t xml:space="preserve">                 47,629 </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D8747E5" w14:textId="1202373E" w:rsidR="00F572F2" w:rsidRPr="00135D44" w:rsidRDefault="00F572F2" w:rsidP="00C1466D">
            <w:pPr>
              <w:jc w:val="center"/>
              <w:rPr>
                <w:rFonts w:cs="Arial"/>
                <w:color w:val="000000"/>
                <w:sz w:val="18"/>
                <w:szCs w:val="18"/>
              </w:rPr>
            </w:pPr>
            <w:r>
              <w:rPr>
                <w:rFonts w:cs="Arial"/>
                <w:color w:val="000000"/>
                <w:sz w:val="18"/>
                <w:szCs w:val="18"/>
              </w:rPr>
              <w:t>9%</w:t>
            </w:r>
          </w:p>
        </w:tc>
        <w:tc>
          <w:tcPr>
            <w:tcW w:w="8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9DDE3D4" w14:textId="04025317" w:rsidR="00F572F2" w:rsidRPr="00135D44" w:rsidRDefault="00F572F2" w:rsidP="00C1466D">
            <w:pPr>
              <w:jc w:val="center"/>
              <w:rPr>
                <w:rFonts w:cs="Arial"/>
                <w:color w:val="000000"/>
                <w:sz w:val="18"/>
                <w:szCs w:val="18"/>
              </w:rPr>
            </w:pPr>
            <w:r>
              <w:rPr>
                <w:rFonts w:cs="Arial"/>
                <w:color w:val="000000"/>
                <w:sz w:val="18"/>
                <w:szCs w:val="18"/>
              </w:rPr>
              <w:t xml:space="preserve">                      290,304 </w:t>
            </w:r>
          </w:p>
        </w:tc>
      </w:tr>
      <w:tr w:rsidR="00F572F2" w:rsidRPr="00861007" w14:paraId="04005C57"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9AF96B" w14:textId="1AFB8BEB" w:rsidR="00F572F2" w:rsidRPr="00135D44" w:rsidRDefault="00F572F2" w:rsidP="00C1466D">
            <w:pPr>
              <w:jc w:val="center"/>
              <w:rPr>
                <w:rFonts w:cs="Arial"/>
                <w:color w:val="000000"/>
                <w:sz w:val="18"/>
                <w:szCs w:val="18"/>
              </w:rPr>
            </w:pPr>
            <w:r>
              <w:rPr>
                <w:rFonts w:cs="Arial"/>
                <w:color w:val="000000"/>
                <w:sz w:val="18"/>
                <w:szCs w:val="18"/>
              </w:rPr>
              <w:t>9/9/2017 12:09</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705F5FBA" w14:textId="33EECA4E" w:rsidR="00F572F2" w:rsidRPr="00135D44" w:rsidRDefault="00F572F2" w:rsidP="00C1466D">
            <w:pPr>
              <w:jc w:val="center"/>
              <w:rPr>
                <w:rFonts w:cs="Arial"/>
                <w:color w:val="000000"/>
                <w:sz w:val="18"/>
                <w:szCs w:val="18"/>
              </w:rPr>
            </w:pPr>
            <w:r>
              <w:rPr>
                <w:rFonts w:cs="Arial"/>
                <w:color w:val="000000"/>
                <w:sz w:val="18"/>
                <w:szCs w:val="18"/>
              </w:rPr>
              <w:t>0.044</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15E844F4" w14:textId="5D607FCE" w:rsidR="00F572F2" w:rsidRPr="00135D44" w:rsidRDefault="00F572F2" w:rsidP="00C1466D">
            <w:pPr>
              <w:jc w:val="center"/>
              <w:rPr>
                <w:rFonts w:cs="Arial"/>
                <w:color w:val="000000"/>
                <w:sz w:val="18"/>
                <w:szCs w:val="18"/>
              </w:rPr>
            </w:pPr>
            <w:r>
              <w:rPr>
                <w:rFonts w:cs="Arial"/>
                <w:color w:val="000000"/>
                <w:sz w:val="18"/>
                <w:szCs w:val="18"/>
              </w:rPr>
              <w:t>59.89</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0AAA0B27" w14:textId="4951F154" w:rsidR="00F572F2" w:rsidRPr="00135D44" w:rsidRDefault="00F572F2" w:rsidP="00C1466D">
            <w:pPr>
              <w:jc w:val="center"/>
              <w:rPr>
                <w:rFonts w:cs="Arial"/>
                <w:color w:val="000000"/>
                <w:sz w:val="18"/>
                <w:szCs w:val="18"/>
              </w:rPr>
            </w:pPr>
            <w:r>
              <w:rPr>
                <w:rFonts w:cs="Arial"/>
                <w:color w:val="000000"/>
                <w:sz w:val="18"/>
                <w:szCs w:val="18"/>
              </w:rPr>
              <w:t>0:03:23</w:t>
            </w:r>
          </w:p>
        </w:tc>
        <w:tc>
          <w:tcPr>
            <w:tcW w:w="1034" w:type="dxa"/>
            <w:tcBorders>
              <w:top w:val="single" w:sz="8" w:space="0" w:color="auto"/>
              <w:left w:val="nil"/>
              <w:bottom w:val="single" w:sz="4" w:space="0" w:color="auto"/>
              <w:right w:val="single" w:sz="4" w:space="0" w:color="000000"/>
            </w:tcBorders>
            <w:shd w:val="clear" w:color="auto" w:fill="auto"/>
            <w:vAlign w:val="center"/>
          </w:tcPr>
          <w:p w14:paraId="3B87CD87" w14:textId="16C2FA2F" w:rsidR="00F572F2" w:rsidRPr="00135D44" w:rsidRDefault="00F572F2" w:rsidP="00C1466D">
            <w:pPr>
              <w:jc w:val="center"/>
              <w:rPr>
                <w:rFonts w:cs="Arial"/>
                <w:color w:val="000000"/>
                <w:sz w:val="18"/>
                <w:szCs w:val="18"/>
              </w:rPr>
            </w:pPr>
            <w:r>
              <w:rPr>
                <w:rFonts w:cs="Arial"/>
                <w:color w:val="000000"/>
                <w:sz w:val="18"/>
                <w:szCs w:val="18"/>
              </w:rPr>
              <w:t>0.70</w:t>
            </w:r>
          </w:p>
        </w:tc>
        <w:tc>
          <w:tcPr>
            <w:tcW w:w="901" w:type="dxa"/>
            <w:tcBorders>
              <w:top w:val="single" w:sz="8" w:space="0" w:color="auto"/>
              <w:left w:val="nil"/>
              <w:bottom w:val="single" w:sz="4" w:space="0" w:color="auto"/>
              <w:right w:val="single" w:sz="4" w:space="0" w:color="000000"/>
            </w:tcBorders>
            <w:shd w:val="clear" w:color="auto" w:fill="auto"/>
            <w:vAlign w:val="center"/>
          </w:tcPr>
          <w:p w14:paraId="387A87B9" w14:textId="3ABC59C5" w:rsidR="00F572F2" w:rsidRPr="00135D44" w:rsidRDefault="00F572F2" w:rsidP="00C1466D">
            <w:pPr>
              <w:jc w:val="center"/>
              <w:rPr>
                <w:rFonts w:cs="Arial"/>
                <w:color w:val="000000"/>
                <w:sz w:val="18"/>
                <w:szCs w:val="18"/>
              </w:rPr>
            </w:pPr>
            <w:r>
              <w:rPr>
                <w:rFonts w:cs="Arial"/>
                <w:color w:val="000000"/>
                <w:sz w:val="18"/>
                <w:szCs w:val="18"/>
              </w:rPr>
              <w:t>8%</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FB592A8" w14:textId="5534D6D5" w:rsidR="00F572F2" w:rsidRPr="00135D44" w:rsidRDefault="00F572F2" w:rsidP="00C1466D">
            <w:pPr>
              <w:jc w:val="center"/>
              <w:rPr>
                <w:rFonts w:cs="Arial"/>
                <w:color w:val="000000"/>
                <w:sz w:val="18"/>
                <w:szCs w:val="18"/>
              </w:rPr>
            </w:pPr>
            <w:r>
              <w:rPr>
                <w:rFonts w:cs="Arial"/>
                <w:color w:val="000000"/>
                <w:sz w:val="18"/>
                <w:szCs w:val="18"/>
              </w:rPr>
              <w:t xml:space="preserve">525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3C817B1" w14:textId="349A6FCA" w:rsidR="00F572F2" w:rsidRPr="00135D44" w:rsidRDefault="00F572F2" w:rsidP="00C1466D">
            <w:pPr>
              <w:jc w:val="center"/>
              <w:rPr>
                <w:rFonts w:cs="Arial"/>
                <w:color w:val="000000"/>
                <w:sz w:val="18"/>
                <w:szCs w:val="18"/>
              </w:rPr>
            </w:pPr>
            <w:r>
              <w:rPr>
                <w:rFonts w:cs="Arial"/>
                <w:color w:val="000000"/>
                <w:sz w:val="18"/>
                <w:szCs w:val="18"/>
              </w:rPr>
              <w:t xml:space="preserve">                 42,197 </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2E41A0EB" w14:textId="00E45986" w:rsidR="00F572F2" w:rsidRPr="00135D44" w:rsidRDefault="00F572F2" w:rsidP="00C1466D">
            <w:pPr>
              <w:jc w:val="center"/>
              <w:rPr>
                <w:rFonts w:cs="Arial"/>
                <w:color w:val="000000"/>
                <w:sz w:val="18"/>
                <w:szCs w:val="18"/>
              </w:rPr>
            </w:pPr>
            <w:r>
              <w:rPr>
                <w:rFonts w:cs="Arial"/>
                <w:color w:val="000000"/>
                <w:sz w:val="18"/>
                <w:szCs w:val="18"/>
              </w:rPr>
              <w:t>6%</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26C71304" w14:textId="0303A0B6" w:rsidR="00F572F2" w:rsidRPr="00135D44" w:rsidRDefault="00F572F2" w:rsidP="00C1466D">
            <w:pPr>
              <w:jc w:val="center"/>
              <w:rPr>
                <w:rFonts w:cs="Arial"/>
                <w:color w:val="000000"/>
                <w:sz w:val="18"/>
                <w:szCs w:val="18"/>
              </w:rPr>
            </w:pPr>
            <w:r>
              <w:rPr>
                <w:rFonts w:cs="Arial"/>
                <w:color w:val="000000"/>
                <w:sz w:val="18"/>
                <w:szCs w:val="18"/>
              </w:rPr>
              <w:t xml:space="preserve">                      247,802 </w:t>
            </w:r>
          </w:p>
        </w:tc>
      </w:tr>
      <w:tr w:rsidR="00F572F2" w:rsidRPr="00861007" w14:paraId="4BBF631E"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3F44C79E" w14:textId="316291C9" w:rsidR="00F572F2" w:rsidRDefault="00F572F2" w:rsidP="00C1466D">
            <w:pPr>
              <w:jc w:val="center"/>
              <w:rPr>
                <w:rFonts w:cs="Arial"/>
                <w:color w:val="000000"/>
                <w:sz w:val="18"/>
                <w:szCs w:val="18"/>
              </w:rPr>
            </w:pPr>
            <w:r>
              <w:rPr>
                <w:rFonts w:cs="Arial"/>
                <w:color w:val="000000"/>
                <w:sz w:val="18"/>
                <w:szCs w:val="18"/>
              </w:rPr>
              <w:t>9/15/2017 17:50</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CAAD349" w14:textId="112DE716" w:rsidR="00F572F2" w:rsidRPr="00135D44" w:rsidRDefault="00F572F2" w:rsidP="00C1466D">
            <w:pPr>
              <w:jc w:val="center"/>
              <w:rPr>
                <w:rFonts w:cs="Arial"/>
                <w:color w:val="000000"/>
                <w:sz w:val="18"/>
                <w:szCs w:val="18"/>
              </w:rPr>
            </w:pPr>
            <w:r>
              <w:rPr>
                <w:rFonts w:cs="Arial"/>
                <w:color w:val="000000"/>
                <w:sz w:val="18"/>
                <w:szCs w:val="18"/>
              </w:rPr>
              <w:t>0.110</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0787E05" w14:textId="09079326" w:rsidR="00F572F2" w:rsidRPr="00135D44" w:rsidRDefault="00F572F2" w:rsidP="00C1466D">
            <w:pPr>
              <w:jc w:val="center"/>
              <w:rPr>
                <w:rFonts w:cs="Arial"/>
                <w:color w:val="000000"/>
                <w:sz w:val="18"/>
                <w:szCs w:val="18"/>
              </w:rPr>
            </w:pPr>
            <w:r>
              <w:rPr>
                <w:rFonts w:cs="Arial"/>
                <w:color w:val="000000"/>
                <w:sz w:val="18"/>
                <w:szCs w:val="18"/>
              </w:rPr>
              <w:t>59.84</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987723D" w14:textId="087429DD" w:rsidR="00F572F2" w:rsidRPr="00135D44" w:rsidRDefault="00F572F2" w:rsidP="00C1466D">
            <w:pPr>
              <w:jc w:val="center"/>
              <w:rPr>
                <w:rFonts w:cs="Arial"/>
                <w:color w:val="000000"/>
                <w:sz w:val="18"/>
                <w:szCs w:val="18"/>
              </w:rPr>
            </w:pPr>
            <w:r>
              <w:rPr>
                <w:rFonts w:cs="Arial"/>
                <w:color w:val="000000"/>
                <w:sz w:val="18"/>
                <w:szCs w:val="18"/>
              </w:rPr>
              <w:t>0:04:48</w:t>
            </w:r>
          </w:p>
        </w:tc>
        <w:tc>
          <w:tcPr>
            <w:tcW w:w="1034" w:type="dxa"/>
            <w:tcBorders>
              <w:top w:val="single" w:sz="8" w:space="0" w:color="auto"/>
              <w:left w:val="nil"/>
              <w:bottom w:val="single" w:sz="8" w:space="0" w:color="auto"/>
              <w:right w:val="single" w:sz="4" w:space="0" w:color="000000"/>
            </w:tcBorders>
            <w:shd w:val="clear" w:color="auto" w:fill="98D0FF" w:themeFill="accent4" w:themeFillTint="40"/>
            <w:vAlign w:val="center"/>
          </w:tcPr>
          <w:p w14:paraId="5BB5DE4F" w14:textId="468765E6" w:rsidR="00F572F2" w:rsidRPr="00135D44" w:rsidRDefault="00F572F2" w:rsidP="00C1466D">
            <w:pPr>
              <w:jc w:val="center"/>
              <w:rPr>
                <w:rFonts w:cs="Arial"/>
                <w:color w:val="000000"/>
                <w:sz w:val="18"/>
                <w:szCs w:val="18"/>
              </w:rPr>
            </w:pPr>
            <w:r>
              <w:rPr>
                <w:rFonts w:cs="Arial"/>
                <w:color w:val="000000"/>
                <w:sz w:val="18"/>
                <w:szCs w:val="18"/>
              </w:rPr>
              <w:t>0.63</w:t>
            </w:r>
          </w:p>
        </w:tc>
        <w:tc>
          <w:tcPr>
            <w:tcW w:w="901" w:type="dxa"/>
            <w:tcBorders>
              <w:top w:val="single" w:sz="8" w:space="0" w:color="auto"/>
              <w:left w:val="nil"/>
              <w:bottom w:val="single" w:sz="8" w:space="0" w:color="auto"/>
              <w:right w:val="single" w:sz="4" w:space="0" w:color="000000"/>
            </w:tcBorders>
            <w:shd w:val="clear" w:color="auto" w:fill="98D0FF" w:themeFill="accent4" w:themeFillTint="40"/>
            <w:vAlign w:val="center"/>
          </w:tcPr>
          <w:p w14:paraId="1C3661A2" w14:textId="32B028AD" w:rsidR="00F572F2" w:rsidRPr="00135D44" w:rsidRDefault="00F572F2" w:rsidP="00C1466D">
            <w:pPr>
              <w:jc w:val="center"/>
              <w:rPr>
                <w:rFonts w:cs="Arial"/>
                <w:color w:val="000000"/>
                <w:sz w:val="18"/>
                <w:szCs w:val="18"/>
              </w:rPr>
            </w:pPr>
            <w:r>
              <w:rPr>
                <w:rFonts w:cs="Arial"/>
                <w:color w:val="000000"/>
                <w:sz w:val="18"/>
                <w:szCs w:val="18"/>
              </w:rPr>
              <w:t>9%</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D4C44A9" w14:textId="6739F87E" w:rsidR="00F572F2" w:rsidRPr="00135D44" w:rsidRDefault="00F572F2" w:rsidP="00C1466D">
            <w:pPr>
              <w:jc w:val="center"/>
              <w:rPr>
                <w:rFonts w:cs="Arial"/>
                <w:color w:val="000000"/>
                <w:sz w:val="18"/>
                <w:szCs w:val="18"/>
              </w:rPr>
            </w:pPr>
            <w:r>
              <w:rPr>
                <w:rFonts w:cs="Arial"/>
                <w:color w:val="000000"/>
                <w:sz w:val="18"/>
                <w:szCs w:val="18"/>
              </w:rPr>
              <w:t xml:space="preserve">812 </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1F30C2B" w14:textId="0F72D865" w:rsidR="00F572F2" w:rsidRPr="00135D44" w:rsidRDefault="00F572F2" w:rsidP="00C1466D">
            <w:pPr>
              <w:jc w:val="center"/>
              <w:rPr>
                <w:rFonts w:cs="Arial"/>
                <w:color w:val="000000"/>
                <w:sz w:val="18"/>
                <w:szCs w:val="18"/>
              </w:rPr>
            </w:pPr>
            <w:r>
              <w:rPr>
                <w:rFonts w:cs="Arial"/>
                <w:color w:val="000000"/>
                <w:sz w:val="18"/>
                <w:szCs w:val="18"/>
              </w:rPr>
              <w:t xml:space="preserve">                 59,376 </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426A25E" w14:textId="2A80434F" w:rsidR="00F572F2" w:rsidRPr="00135D44" w:rsidRDefault="00F572F2" w:rsidP="00C1466D">
            <w:pPr>
              <w:jc w:val="center"/>
              <w:rPr>
                <w:rFonts w:cs="Arial"/>
                <w:color w:val="000000"/>
                <w:sz w:val="18"/>
                <w:szCs w:val="18"/>
              </w:rPr>
            </w:pPr>
            <w:r>
              <w:rPr>
                <w:rFonts w:cs="Arial"/>
                <w:color w:val="000000"/>
                <w:sz w:val="18"/>
                <w:szCs w:val="18"/>
              </w:rPr>
              <w:t>10%</w:t>
            </w:r>
          </w:p>
        </w:tc>
        <w:tc>
          <w:tcPr>
            <w:tcW w:w="8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2FB455" w14:textId="28D29CE9" w:rsidR="00F572F2" w:rsidRPr="00135D44" w:rsidRDefault="00F572F2" w:rsidP="00C1466D">
            <w:pPr>
              <w:jc w:val="center"/>
              <w:rPr>
                <w:rFonts w:cs="Arial"/>
                <w:color w:val="000000"/>
                <w:sz w:val="18"/>
                <w:szCs w:val="18"/>
              </w:rPr>
            </w:pPr>
            <w:r>
              <w:rPr>
                <w:rFonts w:cs="Arial"/>
                <w:color w:val="000000"/>
                <w:sz w:val="18"/>
                <w:szCs w:val="18"/>
              </w:rPr>
              <w:t xml:space="preserve">                      312,752 </w:t>
            </w:r>
          </w:p>
        </w:tc>
      </w:tr>
      <w:tr w:rsidR="00F572F2" w:rsidRPr="00C1466D" w14:paraId="215E12C0"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67C346" w14:textId="220D9462" w:rsidR="00F572F2" w:rsidRPr="00421505" w:rsidRDefault="00F572F2" w:rsidP="00C1466D">
            <w:pPr>
              <w:jc w:val="center"/>
              <w:rPr>
                <w:rFonts w:cs="Arial"/>
                <w:color w:val="000000"/>
                <w:sz w:val="18"/>
                <w:szCs w:val="18"/>
              </w:rPr>
            </w:pPr>
            <w:r>
              <w:rPr>
                <w:rFonts w:cs="Arial"/>
                <w:color w:val="000000"/>
                <w:sz w:val="18"/>
                <w:szCs w:val="18"/>
              </w:rPr>
              <w:t>9/17/2017 16:13</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8BB475E" w14:textId="3611BFE0" w:rsidR="00F572F2" w:rsidRPr="00421505" w:rsidRDefault="00F572F2" w:rsidP="00C1466D">
            <w:pPr>
              <w:jc w:val="center"/>
              <w:rPr>
                <w:rFonts w:cs="Arial"/>
                <w:color w:val="000000"/>
                <w:sz w:val="18"/>
                <w:szCs w:val="18"/>
              </w:rPr>
            </w:pPr>
            <w:r>
              <w:rPr>
                <w:rFonts w:cs="Arial"/>
                <w:color w:val="000000"/>
                <w:sz w:val="18"/>
                <w:szCs w:val="18"/>
              </w:rPr>
              <w:t>0.042</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3ADD36B" w14:textId="6BEE7ADC" w:rsidR="00F572F2" w:rsidRPr="00421505" w:rsidRDefault="00F572F2" w:rsidP="00C1466D">
            <w:pPr>
              <w:jc w:val="center"/>
              <w:rPr>
                <w:rFonts w:cs="Arial"/>
                <w:color w:val="000000"/>
                <w:sz w:val="18"/>
                <w:szCs w:val="18"/>
              </w:rPr>
            </w:pPr>
            <w:r>
              <w:rPr>
                <w:rFonts w:cs="Arial"/>
                <w:color w:val="000000"/>
                <w:sz w:val="18"/>
                <w:szCs w:val="18"/>
              </w:rPr>
              <w:t>59.94</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5E94636C" w14:textId="1F9FD97F" w:rsidR="00F572F2" w:rsidRPr="00421505" w:rsidRDefault="00F572F2" w:rsidP="00C1466D">
            <w:pPr>
              <w:jc w:val="center"/>
              <w:rPr>
                <w:rFonts w:cs="Arial"/>
                <w:color w:val="000000"/>
                <w:sz w:val="18"/>
                <w:szCs w:val="18"/>
              </w:rPr>
            </w:pPr>
            <w:r>
              <w:rPr>
                <w:rFonts w:cs="Arial"/>
                <w:color w:val="000000"/>
                <w:sz w:val="18"/>
                <w:szCs w:val="18"/>
              </w:rPr>
              <w:t>0:03:55</w:t>
            </w:r>
          </w:p>
        </w:tc>
        <w:tc>
          <w:tcPr>
            <w:tcW w:w="1935" w:type="dxa"/>
            <w:gridSpan w:val="2"/>
            <w:tcBorders>
              <w:top w:val="single" w:sz="8" w:space="0" w:color="auto"/>
              <w:left w:val="nil"/>
              <w:bottom w:val="single" w:sz="8" w:space="0" w:color="auto"/>
              <w:right w:val="single" w:sz="4" w:space="0" w:color="000000"/>
            </w:tcBorders>
            <w:shd w:val="clear" w:color="auto" w:fill="auto"/>
            <w:vAlign w:val="center"/>
          </w:tcPr>
          <w:p w14:paraId="705CACA4" w14:textId="6F22CF28" w:rsidR="00F572F2" w:rsidRPr="00421505" w:rsidRDefault="00F572F2" w:rsidP="00C1466D">
            <w:pPr>
              <w:jc w:val="center"/>
              <w:rPr>
                <w:rFonts w:cs="Arial"/>
                <w:color w:val="000000"/>
                <w:sz w:val="18"/>
                <w:szCs w:val="18"/>
              </w:rPr>
            </w:pPr>
            <w:r>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E5804B1" w14:textId="243C210D" w:rsidR="00F572F2" w:rsidRPr="00421505" w:rsidRDefault="00F572F2" w:rsidP="00C1466D">
            <w:pPr>
              <w:jc w:val="center"/>
              <w:rPr>
                <w:rFonts w:cs="Arial"/>
                <w:color w:val="000000"/>
                <w:sz w:val="18"/>
                <w:szCs w:val="18"/>
              </w:rPr>
            </w:pPr>
            <w:r>
              <w:rPr>
                <w:rFonts w:cs="Arial"/>
                <w:color w:val="000000"/>
                <w:sz w:val="18"/>
                <w:szCs w:val="18"/>
              </w:rPr>
              <w:t xml:space="preserve">175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1B8D08C" w14:textId="13754381" w:rsidR="00F572F2" w:rsidRPr="00421505" w:rsidRDefault="00F572F2" w:rsidP="00C1466D">
            <w:pPr>
              <w:jc w:val="center"/>
              <w:rPr>
                <w:rFonts w:cs="Arial"/>
                <w:color w:val="000000"/>
                <w:sz w:val="18"/>
                <w:szCs w:val="18"/>
              </w:rPr>
            </w:pPr>
            <w:r>
              <w:rPr>
                <w:rFonts w:cs="Arial"/>
                <w:color w:val="000000"/>
                <w:sz w:val="18"/>
                <w:szCs w:val="18"/>
              </w:rPr>
              <w:t xml:space="preserve">                 60,127 </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2A2540F6" w14:textId="0D10C2CF" w:rsidR="00F572F2" w:rsidRPr="00421505" w:rsidRDefault="00F572F2" w:rsidP="00C1466D">
            <w:pPr>
              <w:jc w:val="center"/>
              <w:rPr>
                <w:rFonts w:cs="Arial"/>
                <w:color w:val="000000"/>
                <w:sz w:val="18"/>
                <w:szCs w:val="18"/>
              </w:rPr>
            </w:pPr>
            <w:r>
              <w:rPr>
                <w:rFonts w:cs="Arial"/>
                <w:color w:val="000000"/>
                <w:sz w:val="18"/>
                <w:szCs w:val="18"/>
              </w:rPr>
              <w:t>7%</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7239D663" w14:textId="55481934" w:rsidR="00F572F2" w:rsidRPr="00421505" w:rsidRDefault="00F572F2" w:rsidP="00C1466D">
            <w:pPr>
              <w:jc w:val="center"/>
              <w:rPr>
                <w:rFonts w:cs="Arial"/>
                <w:color w:val="000000"/>
                <w:sz w:val="18"/>
                <w:szCs w:val="18"/>
              </w:rPr>
            </w:pPr>
            <w:r>
              <w:rPr>
                <w:rFonts w:cs="Arial"/>
                <w:color w:val="000000"/>
                <w:sz w:val="18"/>
                <w:szCs w:val="18"/>
              </w:rPr>
              <w:t xml:space="preserve">                      316,281 </w:t>
            </w:r>
          </w:p>
        </w:tc>
      </w:tr>
      <w:tr w:rsidR="00F572F2" w:rsidRPr="00861007" w14:paraId="58A891C4"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0AB031" w14:textId="7662C255" w:rsidR="00F572F2" w:rsidRDefault="00F572F2" w:rsidP="00C1466D">
            <w:pPr>
              <w:jc w:val="center"/>
              <w:rPr>
                <w:rFonts w:cs="Arial"/>
                <w:color w:val="000000"/>
                <w:sz w:val="18"/>
                <w:szCs w:val="18"/>
              </w:rPr>
            </w:pPr>
            <w:r>
              <w:rPr>
                <w:rFonts w:cs="Arial"/>
                <w:color w:val="000000"/>
                <w:sz w:val="18"/>
                <w:szCs w:val="18"/>
              </w:rPr>
              <w:t>9/17/2017 17:40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D162311" w14:textId="45C6343C" w:rsidR="00F572F2" w:rsidRDefault="00F572F2" w:rsidP="00C1466D">
            <w:pPr>
              <w:jc w:val="center"/>
              <w:rPr>
                <w:rFonts w:cs="Arial"/>
                <w:color w:val="000000"/>
                <w:sz w:val="18"/>
                <w:szCs w:val="18"/>
              </w:rPr>
            </w:pPr>
            <w:r>
              <w:rPr>
                <w:rFonts w:cs="Arial"/>
                <w:color w:val="000000"/>
                <w:sz w:val="18"/>
                <w:szCs w:val="18"/>
              </w:rPr>
              <w:t>0.048</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54BFFCB" w14:textId="5FCEB74A" w:rsidR="00F572F2" w:rsidRDefault="00F572F2" w:rsidP="00C1466D">
            <w:pPr>
              <w:jc w:val="center"/>
              <w:rPr>
                <w:rFonts w:cs="Arial"/>
                <w:color w:val="000000"/>
                <w:sz w:val="18"/>
                <w:szCs w:val="18"/>
              </w:rPr>
            </w:pPr>
            <w:r>
              <w:rPr>
                <w:rFonts w:cs="Arial"/>
                <w:color w:val="000000"/>
                <w:sz w:val="18"/>
                <w:szCs w:val="18"/>
              </w:rPr>
              <w:t>59.93</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6FA0E68F" w14:textId="185A7564" w:rsidR="00F572F2" w:rsidRDefault="00F572F2" w:rsidP="00C1466D">
            <w:pPr>
              <w:jc w:val="center"/>
              <w:rPr>
                <w:rFonts w:cs="Arial"/>
                <w:color w:val="000000"/>
                <w:sz w:val="18"/>
                <w:szCs w:val="18"/>
              </w:rPr>
            </w:pPr>
            <w:r>
              <w:rPr>
                <w:rFonts w:cs="Arial"/>
                <w:color w:val="000000"/>
                <w:sz w:val="18"/>
                <w:szCs w:val="18"/>
              </w:rPr>
              <w:t>0:06:48</w:t>
            </w:r>
          </w:p>
        </w:tc>
        <w:tc>
          <w:tcPr>
            <w:tcW w:w="1935" w:type="dxa"/>
            <w:gridSpan w:val="2"/>
            <w:tcBorders>
              <w:top w:val="single" w:sz="8" w:space="0" w:color="auto"/>
              <w:left w:val="nil"/>
              <w:bottom w:val="single" w:sz="4" w:space="0" w:color="auto"/>
              <w:right w:val="single" w:sz="4" w:space="0" w:color="000000"/>
            </w:tcBorders>
            <w:shd w:val="clear" w:color="auto" w:fill="auto"/>
            <w:vAlign w:val="center"/>
          </w:tcPr>
          <w:p w14:paraId="0AB9F7A9" w14:textId="61563932" w:rsidR="00F572F2" w:rsidRPr="003A1F2A" w:rsidRDefault="00F572F2" w:rsidP="00C1466D">
            <w:pPr>
              <w:jc w:val="center"/>
              <w:rPr>
                <w:rFonts w:cs="Arial"/>
                <w:color w:val="000000"/>
                <w:sz w:val="18"/>
                <w:szCs w:val="18"/>
              </w:rPr>
            </w:pPr>
            <w:r>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B5EBDAD" w14:textId="43DD1206" w:rsidR="00F572F2" w:rsidRDefault="00F572F2" w:rsidP="00C1466D">
            <w:pPr>
              <w:jc w:val="center"/>
              <w:rPr>
                <w:rFonts w:cs="Arial"/>
                <w:color w:val="000000"/>
                <w:sz w:val="18"/>
                <w:szCs w:val="18"/>
              </w:rPr>
            </w:pPr>
            <w:r>
              <w:rPr>
                <w:rFonts w:cs="Arial"/>
                <w:color w:val="000000"/>
                <w:sz w:val="18"/>
                <w:szCs w:val="18"/>
              </w:rPr>
              <w:t xml:space="preserve">388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1C9F60EE" w14:textId="13094860" w:rsidR="00F572F2" w:rsidRDefault="00F572F2" w:rsidP="00C1466D">
            <w:pPr>
              <w:jc w:val="center"/>
              <w:rPr>
                <w:rFonts w:cs="Arial"/>
                <w:color w:val="000000"/>
                <w:sz w:val="18"/>
                <w:szCs w:val="18"/>
              </w:rPr>
            </w:pPr>
            <w:r>
              <w:rPr>
                <w:rFonts w:cs="Arial"/>
                <w:color w:val="000000"/>
                <w:sz w:val="18"/>
                <w:szCs w:val="18"/>
              </w:rPr>
              <w:t xml:space="preserve">                 59,913 </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29563E17" w14:textId="662A3655" w:rsidR="00F572F2" w:rsidRDefault="00F572F2" w:rsidP="00C1466D">
            <w:pPr>
              <w:jc w:val="center"/>
              <w:rPr>
                <w:rFonts w:cs="Arial"/>
                <w:color w:val="000000"/>
                <w:sz w:val="18"/>
                <w:szCs w:val="18"/>
              </w:rPr>
            </w:pPr>
            <w:r>
              <w:rPr>
                <w:rFonts w:cs="Arial"/>
                <w:color w:val="000000"/>
                <w:sz w:val="18"/>
                <w:szCs w:val="18"/>
              </w:rPr>
              <w:t>10%</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6C98B199" w14:textId="7C734234" w:rsidR="00F572F2" w:rsidRDefault="00F572F2" w:rsidP="00C1466D">
            <w:pPr>
              <w:jc w:val="center"/>
              <w:rPr>
                <w:rFonts w:cs="Arial"/>
                <w:color w:val="000000"/>
                <w:sz w:val="18"/>
                <w:szCs w:val="18"/>
              </w:rPr>
            </w:pPr>
            <w:r>
              <w:rPr>
                <w:rFonts w:cs="Arial"/>
                <w:color w:val="000000"/>
                <w:sz w:val="18"/>
                <w:szCs w:val="18"/>
              </w:rPr>
              <w:t xml:space="preserve">                      313,497 </w:t>
            </w:r>
          </w:p>
        </w:tc>
      </w:tr>
      <w:tr w:rsidR="00F572F2" w:rsidRPr="00861007" w14:paraId="6C55C493"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9E405C" w14:textId="10FF3DD1" w:rsidR="00F572F2" w:rsidRDefault="00F572F2" w:rsidP="00C1466D">
            <w:pPr>
              <w:jc w:val="center"/>
              <w:rPr>
                <w:rFonts w:cs="Arial"/>
                <w:color w:val="000000"/>
                <w:sz w:val="18"/>
                <w:szCs w:val="18"/>
              </w:rPr>
            </w:pPr>
            <w:r>
              <w:rPr>
                <w:rFonts w:cs="Arial"/>
                <w:color w:val="000000"/>
                <w:sz w:val="18"/>
                <w:szCs w:val="18"/>
              </w:rPr>
              <w:t>9/19/2017 23:43</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917DB05" w14:textId="2AF32782" w:rsidR="00F572F2" w:rsidRDefault="00F572F2" w:rsidP="00C1466D">
            <w:pPr>
              <w:jc w:val="center"/>
              <w:rPr>
                <w:rFonts w:cs="Arial"/>
                <w:color w:val="000000"/>
                <w:sz w:val="18"/>
                <w:szCs w:val="18"/>
              </w:rPr>
            </w:pPr>
            <w:r>
              <w:rPr>
                <w:rFonts w:cs="Arial"/>
                <w:color w:val="000000"/>
                <w:sz w:val="18"/>
                <w:szCs w:val="18"/>
              </w:rPr>
              <w:t>0.044</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33A213E" w14:textId="4D3F82FD" w:rsidR="00F572F2" w:rsidRDefault="00F572F2" w:rsidP="00C1466D">
            <w:pPr>
              <w:jc w:val="center"/>
              <w:rPr>
                <w:rFonts w:cs="Arial"/>
                <w:color w:val="000000"/>
                <w:sz w:val="18"/>
                <w:szCs w:val="18"/>
              </w:rPr>
            </w:pPr>
            <w:r>
              <w:rPr>
                <w:rFonts w:cs="Arial"/>
                <w:color w:val="000000"/>
                <w:sz w:val="18"/>
                <w:szCs w:val="18"/>
              </w:rPr>
              <w:t>59.89</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6819F381" w14:textId="1890F8CF" w:rsidR="00F572F2" w:rsidRDefault="00F572F2" w:rsidP="00C1466D">
            <w:pPr>
              <w:jc w:val="center"/>
              <w:rPr>
                <w:rFonts w:cs="Arial"/>
                <w:color w:val="000000"/>
                <w:sz w:val="18"/>
                <w:szCs w:val="18"/>
              </w:rPr>
            </w:pPr>
            <w:r>
              <w:rPr>
                <w:rFonts w:cs="Arial"/>
                <w:color w:val="000000"/>
                <w:sz w:val="18"/>
                <w:szCs w:val="18"/>
              </w:rPr>
              <w:t>0:03:34</w:t>
            </w:r>
          </w:p>
        </w:tc>
        <w:tc>
          <w:tcPr>
            <w:tcW w:w="1935" w:type="dxa"/>
            <w:gridSpan w:val="2"/>
            <w:tcBorders>
              <w:top w:val="single" w:sz="8" w:space="0" w:color="auto"/>
              <w:left w:val="nil"/>
              <w:bottom w:val="single" w:sz="4" w:space="0" w:color="auto"/>
              <w:right w:val="single" w:sz="4" w:space="0" w:color="000000"/>
            </w:tcBorders>
            <w:shd w:val="clear" w:color="auto" w:fill="auto"/>
            <w:vAlign w:val="center"/>
          </w:tcPr>
          <w:p w14:paraId="469F8D9B" w14:textId="0CA5C8F6" w:rsidR="00F572F2" w:rsidRPr="003A1F2A" w:rsidRDefault="00F572F2" w:rsidP="00C1466D">
            <w:pPr>
              <w:jc w:val="center"/>
              <w:rPr>
                <w:rFonts w:cs="Arial"/>
                <w:color w:val="000000"/>
                <w:sz w:val="18"/>
                <w:szCs w:val="18"/>
              </w:rPr>
            </w:pPr>
            <w:r>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720859CF" w14:textId="4F1B3BD7" w:rsidR="00F572F2" w:rsidRDefault="00F572F2" w:rsidP="00C1466D">
            <w:pPr>
              <w:jc w:val="center"/>
              <w:rPr>
                <w:rFonts w:cs="Arial"/>
                <w:color w:val="000000"/>
                <w:sz w:val="18"/>
                <w:szCs w:val="18"/>
              </w:rPr>
            </w:pPr>
            <w:r>
              <w:rPr>
                <w:rFonts w:cs="Arial"/>
                <w:color w:val="000000"/>
                <w:sz w:val="18"/>
                <w:szCs w:val="18"/>
              </w:rPr>
              <w:t xml:space="preserve">448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56A469F" w14:textId="62D382F7" w:rsidR="00F572F2" w:rsidRDefault="00F572F2" w:rsidP="00C1466D">
            <w:pPr>
              <w:jc w:val="center"/>
              <w:rPr>
                <w:rFonts w:cs="Arial"/>
                <w:color w:val="000000"/>
                <w:sz w:val="18"/>
                <w:szCs w:val="18"/>
              </w:rPr>
            </w:pPr>
            <w:r>
              <w:rPr>
                <w:rFonts w:cs="Arial"/>
                <w:color w:val="000000"/>
                <w:sz w:val="18"/>
                <w:szCs w:val="18"/>
              </w:rPr>
              <w:t xml:space="preserve">                 45,701 </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1924154F" w14:textId="67543218" w:rsidR="00F572F2" w:rsidRDefault="00F572F2" w:rsidP="00C1466D">
            <w:pPr>
              <w:jc w:val="center"/>
              <w:rPr>
                <w:rFonts w:cs="Arial"/>
                <w:color w:val="000000"/>
                <w:sz w:val="18"/>
                <w:szCs w:val="18"/>
              </w:rPr>
            </w:pPr>
            <w:r>
              <w:rPr>
                <w:rFonts w:cs="Arial"/>
                <w:color w:val="000000"/>
                <w:sz w:val="18"/>
                <w:szCs w:val="18"/>
              </w:rPr>
              <w:t>31%</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18523F7C" w14:textId="24129FEE" w:rsidR="00F572F2" w:rsidRDefault="00F572F2" w:rsidP="00C1466D">
            <w:pPr>
              <w:jc w:val="center"/>
              <w:rPr>
                <w:rFonts w:cs="Arial"/>
                <w:color w:val="000000"/>
                <w:sz w:val="18"/>
                <w:szCs w:val="18"/>
              </w:rPr>
            </w:pPr>
            <w:r>
              <w:rPr>
                <w:rFonts w:cs="Arial"/>
                <w:color w:val="000000"/>
                <w:sz w:val="18"/>
                <w:szCs w:val="18"/>
              </w:rPr>
              <w:t xml:space="preserve">                      227,047 </w:t>
            </w:r>
          </w:p>
        </w:tc>
      </w:tr>
      <w:tr w:rsidR="00F572F2" w:rsidRPr="00861007" w14:paraId="3F90C07B" w14:textId="77777777" w:rsidTr="00F572F2">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F254157" w14:textId="6218A93B" w:rsidR="00F572F2" w:rsidRDefault="00F572F2" w:rsidP="00C1466D">
            <w:pPr>
              <w:jc w:val="center"/>
              <w:rPr>
                <w:rFonts w:cs="Arial"/>
                <w:color w:val="000000"/>
                <w:sz w:val="18"/>
                <w:szCs w:val="18"/>
              </w:rPr>
            </w:pPr>
            <w:r>
              <w:rPr>
                <w:rFonts w:cs="Arial"/>
                <w:color w:val="000000"/>
                <w:sz w:val="18"/>
                <w:szCs w:val="18"/>
              </w:rPr>
              <w:t>9/26/2017 15:05</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34867DF" w14:textId="67211BAA" w:rsidR="00F572F2" w:rsidRDefault="00F572F2" w:rsidP="00C1466D">
            <w:pPr>
              <w:jc w:val="center"/>
              <w:rPr>
                <w:rFonts w:cs="Arial"/>
                <w:color w:val="000000"/>
                <w:sz w:val="18"/>
                <w:szCs w:val="18"/>
              </w:rPr>
            </w:pPr>
            <w:r>
              <w:rPr>
                <w:rFonts w:cs="Arial"/>
                <w:color w:val="000000"/>
                <w:sz w:val="18"/>
                <w:szCs w:val="18"/>
              </w:rPr>
              <w:t>0.050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BC59182" w14:textId="7C2F43C9" w:rsidR="00F572F2" w:rsidRDefault="00F572F2" w:rsidP="00C1466D">
            <w:pPr>
              <w:jc w:val="center"/>
              <w:rPr>
                <w:rFonts w:cs="Arial"/>
                <w:color w:val="000000"/>
                <w:sz w:val="18"/>
                <w:szCs w:val="18"/>
              </w:rPr>
            </w:pPr>
            <w:r>
              <w:rPr>
                <w:rFonts w:cs="Arial"/>
                <w:color w:val="000000"/>
                <w:sz w:val="18"/>
                <w:szCs w:val="18"/>
              </w:rPr>
              <w:t>59.96</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556BE43E" w14:textId="3C487FF7" w:rsidR="00F572F2" w:rsidRDefault="00F572F2" w:rsidP="00C1466D">
            <w:pPr>
              <w:jc w:val="center"/>
              <w:rPr>
                <w:rFonts w:cs="Arial"/>
                <w:color w:val="000000"/>
                <w:sz w:val="18"/>
                <w:szCs w:val="18"/>
              </w:rPr>
            </w:pPr>
            <w:r>
              <w:rPr>
                <w:rFonts w:cs="Arial"/>
                <w:color w:val="000000"/>
                <w:sz w:val="18"/>
                <w:szCs w:val="18"/>
              </w:rPr>
              <w:t>0:08:59</w:t>
            </w:r>
          </w:p>
        </w:tc>
        <w:tc>
          <w:tcPr>
            <w:tcW w:w="1935" w:type="dxa"/>
            <w:gridSpan w:val="2"/>
            <w:tcBorders>
              <w:top w:val="single" w:sz="8" w:space="0" w:color="auto"/>
              <w:left w:val="nil"/>
              <w:bottom w:val="single" w:sz="4" w:space="0" w:color="auto"/>
              <w:right w:val="single" w:sz="4" w:space="0" w:color="000000"/>
            </w:tcBorders>
            <w:shd w:val="clear" w:color="auto" w:fill="auto"/>
            <w:vAlign w:val="center"/>
          </w:tcPr>
          <w:p w14:paraId="27200B52" w14:textId="4461E9A4" w:rsidR="00F572F2" w:rsidRPr="003A1F2A" w:rsidRDefault="00F572F2" w:rsidP="00C1466D">
            <w:pPr>
              <w:jc w:val="center"/>
              <w:rPr>
                <w:rFonts w:cs="Arial"/>
                <w:color w:val="000000"/>
                <w:sz w:val="18"/>
                <w:szCs w:val="18"/>
              </w:rPr>
            </w:pPr>
            <w:r>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35F18BE" w14:textId="7B4D1A48" w:rsidR="00F572F2" w:rsidRDefault="00F572F2" w:rsidP="00C1466D">
            <w:pPr>
              <w:jc w:val="center"/>
              <w:rPr>
                <w:rFonts w:cs="Arial"/>
                <w:color w:val="000000"/>
                <w:sz w:val="18"/>
                <w:szCs w:val="18"/>
              </w:rPr>
            </w:pPr>
            <w:r>
              <w:rPr>
                <w:rFonts w:cs="Arial"/>
                <w:color w:val="000000"/>
                <w:sz w:val="18"/>
                <w:szCs w:val="18"/>
              </w:rPr>
              <w:t xml:space="preserve">403 </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4244DD3B" w14:textId="57F636F6" w:rsidR="00F572F2" w:rsidRDefault="00F572F2" w:rsidP="00C1466D">
            <w:pPr>
              <w:jc w:val="center"/>
              <w:rPr>
                <w:rFonts w:cs="Arial"/>
                <w:color w:val="000000"/>
                <w:sz w:val="18"/>
                <w:szCs w:val="18"/>
              </w:rPr>
            </w:pPr>
            <w:r>
              <w:rPr>
                <w:rFonts w:cs="Arial"/>
                <w:color w:val="000000"/>
                <w:sz w:val="18"/>
                <w:szCs w:val="18"/>
              </w:rPr>
              <w:t xml:space="preserve">                 54,677 </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66E800B7" w14:textId="1BA7707C" w:rsidR="00F572F2" w:rsidRDefault="00F572F2" w:rsidP="00C1466D">
            <w:pPr>
              <w:jc w:val="center"/>
              <w:rPr>
                <w:rFonts w:cs="Arial"/>
                <w:color w:val="000000"/>
                <w:sz w:val="18"/>
                <w:szCs w:val="18"/>
              </w:rPr>
            </w:pPr>
            <w:r>
              <w:rPr>
                <w:rFonts w:cs="Arial"/>
                <w:color w:val="000000"/>
                <w:sz w:val="18"/>
                <w:szCs w:val="18"/>
              </w:rPr>
              <w:t>17%</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6D7055FA" w14:textId="0192F4DB" w:rsidR="00F572F2" w:rsidRDefault="00F572F2" w:rsidP="00C1466D">
            <w:pPr>
              <w:jc w:val="center"/>
              <w:rPr>
                <w:rFonts w:cs="Arial"/>
                <w:color w:val="000000"/>
                <w:sz w:val="18"/>
                <w:szCs w:val="18"/>
              </w:rPr>
            </w:pPr>
            <w:r>
              <w:rPr>
                <w:rFonts w:cs="Arial"/>
                <w:color w:val="000000"/>
                <w:sz w:val="18"/>
                <w:szCs w:val="18"/>
              </w:rPr>
              <w:t xml:space="preserve">                      304,434 </w:t>
            </w:r>
          </w:p>
        </w:tc>
      </w:tr>
    </w:tbl>
    <w:p w14:paraId="1E66C840" w14:textId="2B14741B" w:rsidR="00280AD6" w:rsidRPr="003A1F2A" w:rsidRDefault="00BB61CB" w:rsidP="003A1F2A">
      <w:pPr>
        <w:autoSpaceDE w:val="0"/>
        <w:autoSpaceDN w:val="0"/>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r w:rsidR="003A1F2A">
        <w:rPr>
          <w:rFonts w:cs="Arial"/>
          <w:sz w:val="16"/>
          <w:szCs w:val="16"/>
        </w:rPr>
        <w:t xml:space="preserve"> </w:t>
      </w:r>
      <w:r w:rsidR="003A1F2A" w:rsidRPr="003A1F2A">
        <w:rPr>
          <w:rFonts w:cs="Arial"/>
          <w:sz w:val="16"/>
          <w:szCs w:val="16"/>
        </w:rPr>
        <w:t>PMU reports are typically generated when frequency drops below 59.9, but PMU data is available for other events.</w:t>
      </w:r>
      <w:r w:rsidR="00280AD6" w:rsidRPr="00331765">
        <w:rPr>
          <w:rFonts w:cs="Arial"/>
          <w:sz w:val="16"/>
          <w:szCs w:val="16"/>
        </w:rPr>
        <w:t>)</w:t>
      </w:r>
    </w:p>
    <w:p w14:paraId="0D0ECAE4" w14:textId="77777777" w:rsidR="00082EBF" w:rsidRDefault="00082EBF" w:rsidP="009E4C5F">
      <w:pPr>
        <w:rPr>
          <w:rFonts w:cs="Arial"/>
          <w:sz w:val="16"/>
          <w:szCs w:val="16"/>
        </w:rPr>
      </w:pPr>
    </w:p>
    <w:p w14:paraId="55EC9604" w14:textId="77777777" w:rsidR="00C1466D" w:rsidRDefault="00C1466D" w:rsidP="009E4C5F">
      <w:pPr>
        <w:rPr>
          <w:rFonts w:cs="Arial"/>
          <w:sz w:val="16"/>
          <w:szCs w:val="16"/>
        </w:rPr>
      </w:pPr>
    </w:p>
    <w:p w14:paraId="6588F844" w14:textId="77777777" w:rsidR="00F572F2" w:rsidRDefault="00F572F2" w:rsidP="009E4C5F">
      <w:pPr>
        <w:rPr>
          <w:rFonts w:cs="Arial"/>
          <w:sz w:val="16"/>
          <w:szCs w:val="16"/>
        </w:rPr>
      </w:pPr>
    </w:p>
    <w:p w14:paraId="52A9441C" w14:textId="77777777" w:rsidR="00F572F2" w:rsidRDefault="00F572F2" w:rsidP="009E4C5F">
      <w:pPr>
        <w:rPr>
          <w:rFonts w:cs="Arial"/>
          <w:sz w:val="16"/>
          <w:szCs w:val="16"/>
        </w:rPr>
      </w:pPr>
    </w:p>
    <w:p w14:paraId="42A6C63B" w14:textId="77777777" w:rsidR="00F572F2" w:rsidRDefault="00F572F2" w:rsidP="009E4C5F">
      <w:pPr>
        <w:rPr>
          <w:rFonts w:cs="Arial"/>
          <w:sz w:val="16"/>
          <w:szCs w:val="16"/>
        </w:rPr>
      </w:pPr>
    </w:p>
    <w:p w14:paraId="130F9A08" w14:textId="77777777" w:rsidR="00F572F2" w:rsidRDefault="00F572F2" w:rsidP="009E4C5F">
      <w:pPr>
        <w:rPr>
          <w:rFonts w:cs="Arial"/>
          <w:sz w:val="16"/>
          <w:szCs w:val="16"/>
        </w:rPr>
      </w:pPr>
    </w:p>
    <w:p w14:paraId="61A8547D" w14:textId="77777777" w:rsidR="00F572F2" w:rsidRDefault="00F572F2" w:rsidP="009E4C5F">
      <w:pPr>
        <w:rPr>
          <w:rFonts w:cs="Arial"/>
          <w:sz w:val="16"/>
          <w:szCs w:val="16"/>
        </w:rPr>
      </w:pPr>
    </w:p>
    <w:p w14:paraId="0B8A342B" w14:textId="77777777" w:rsidR="00082EBF" w:rsidRDefault="00082EBF" w:rsidP="009E4C5F">
      <w:pPr>
        <w:rPr>
          <w:rFonts w:cs="Arial"/>
          <w:sz w:val="16"/>
          <w:szCs w:val="16"/>
        </w:rPr>
      </w:pP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54158217" w:rsidR="003A690D" w:rsidRDefault="00C1466D" w:rsidP="00B21C71">
      <w:r>
        <w:rPr>
          <w:noProof/>
        </w:rPr>
        <w:lastRenderedPageBreak/>
        <w:drawing>
          <wp:inline distT="0" distB="0" distL="0" distR="0" wp14:anchorId="1FBF0F0C" wp14:editId="2648DB65">
            <wp:extent cx="5918913" cy="3520440"/>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8913" cy="3520440"/>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49302999" w:rsidR="004809C1" w:rsidRPr="00F572F2" w:rsidRDefault="003A690D" w:rsidP="007D2D64">
      <w:pPr>
        <w:pStyle w:val="Heading2"/>
      </w:pPr>
      <w:bookmarkStart w:id="254" w:name="_Toc496192187"/>
      <w:r w:rsidRPr="00594B13">
        <w:t>Responsive Reserve Events</w:t>
      </w:r>
      <w:bookmarkEnd w:id="254"/>
    </w:p>
    <w:p w14:paraId="51132331" w14:textId="6219A310" w:rsidR="00082EBF" w:rsidRDefault="00082EBF" w:rsidP="00082EBF">
      <w:pPr>
        <w:rPr>
          <w:szCs w:val="21"/>
        </w:rPr>
      </w:pPr>
      <w:r w:rsidRPr="001D24C3">
        <w:rPr>
          <w:szCs w:val="21"/>
        </w:rPr>
        <w:t xml:space="preserve">There </w:t>
      </w:r>
      <w:r>
        <w:rPr>
          <w:szCs w:val="21"/>
        </w:rPr>
        <w:t xml:space="preserve">were </w:t>
      </w:r>
      <w:r w:rsidR="00C1466D">
        <w:rPr>
          <w:szCs w:val="21"/>
        </w:rPr>
        <w:t>five</w:t>
      </w:r>
      <w:r w:rsidRPr="001D24C3">
        <w:rPr>
          <w:szCs w:val="21"/>
        </w:rPr>
        <w:t xml:space="preserve"> events where Responsive Reserve MWs were released to SCED in </w:t>
      </w:r>
      <w:r w:rsidR="00C1466D">
        <w:rPr>
          <w:szCs w:val="21"/>
        </w:rPr>
        <w:t>September</w:t>
      </w:r>
      <w:r w:rsidRPr="001D24C3">
        <w:rPr>
          <w:szCs w:val="21"/>
        </w:rPr>
        <w:t>. The events highlighted in blue were related to frequency events reported in Section 2.1 above.</w:t>
      </w:r>
    </w:p>
    <w:p w14:paraId="24E68277" w14:textId="77777777" w:rsidR="00082EBF" w:rsidRDefault="00082EBF" w:rsidP="00082EBF">
      <w:pPr>
        <w:rPr>
          <w:szCs w:val="21"/>
        </w:rPr>
      </w:pP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1785"/>
      </w:tblGrid>
      <w:tr w:rsidR="00082EBF" w:rsidRPr="006B595E" w14:paraId="52AEEAD3" w14:textId="77777777" w:rsidTr="00CD3745">
        <w:trPr>
          <w:trHeight w:val="300"/>
        </w:trPr>
        <w:tc>
          <w:tcPr>
            <w:tcW w:w="2065" w:type="dxa"/>
            <w:vMerge w:val="restart"/>
            <w:shd w:val="clear" w:color="000000" w:fill="444D53"/>
            <w:vAlign w:val="center"/>
            <w:hideMark/>
          </w:tcPr>
          <w:p w14:paraId="2467F447" w14:textId="77777777" w:rsidR="00082EBF" w:rsidRPr="006B595E" w:rsidRDefault="00082EBF" w:rsidP="00CD3745">
            <w:pPr>
              <w:jc w:val="center"/>
              <w:rPr>
                <w:rFonts w:cs="Arial"/>
                <w:b/>
                <w:bCs/>
                <w:color w:val="FFFFFF"/>
              </w:rPr>
            </w:pPr>
            <w:r w:rsidRPr="006B595E">
              <w:rPr>
                <w:rFonts w:cs="Arial"/>
                <w:b/>
                <w:bCs/>
                <w:color w:val="FFFFFF"/>
              </w:rPr>
              <w:t>Date and Time Released to SCED</w:t>
            </w:r>
          </w:p>
        </w:tc>
        <w:tc>
          <w:tcPr>
            <w:tcW w:w="2755" w:type="dxa"/>
            <w:vMerge w:val="restart"/>
            <w:shd w:val="clear" w:color="000000" w:fill="444D53"/>
            <w:vAlign w:val="center"/>
            <w:hideMark/>
          </w:tcPr>
          <w:p w14:paraId="4313186A" w14:textId="77777777" w:rsidR="00082EBF" w:rsidRPr="006B595E" w:rsidRDefault="00082EBF" w:rsidP="00CD3745">
            <w:pPr>
              <w:jc w:val="center"/>
              <w:rPr>
                <w:rFonts w:cs="Arial"/>
                <w:b/>
                <w:bCs/>
                <w:color w:val="FFFFFF"/>
              </w:rPr>
            </w:pPr>
            <w:r w:rsidRPr="006B595E">
              <w:rPr>
                <w:rFonts w:cs="Arial"/>
                <w:b/>
                <w:bCs/>
                <w:color w:val="FFFFFF"/>
              </w:rPr>
              <w:t>Date and Time Recalled</w:t>
            </w:r>
          </w:p>
        </w:tc>
        <w:tc>
          <w:tcPr>
            <w:tcW w:w="2125" w:type="dxa"/>
            <w:vMerge w:val="restart"/>
            <w:shd w:val="clear" w:color="000000" w:fill="444D53"/>
            <w:vAlign w:val="center"/>
            <w:hideMark/>
          </w:tcPr>
          <w:p w14:paraId="4E9C856E" w14:textId="77777777" w:rsidR="00082EBF" w:rsidRPr="006B595E" w:rsidRDefault="00082EBF" w:rsidP="00CD3745">
            <w:pPr>
              <w:jc w:val="center"/>
              <w:rPr>
                <w:rFonts w:cs="Arial"/>
                <w:b/>
                <w:bCs/>
                <w:color w:val="FFFFFF"/>
              </w:rPr>
            </w:pPr>
            <w:r w:rsidRPr="006B595E">
              <w:rPr>
                <w:rFonts w:cs="Arial"/>
                <w:b/>
                <w:bCs/>
                <w:color w:val="FFFFFF"/>
              </w:rPr>
              <w:t>Duration of Event</w:t>
            </w:r>
          </w:p>
        </w:tc>
        <w:tc>
          <w:tcPr>
            <w:tcW w:w="1785" w:type="dxa"/>
            <w:vMerge w:val="restart"/>
            <w:shd w:val="clear" w:color="000000" w:fill="444D53"/>
            <w:vAlign w:val="center"/>
            <w:hideMark/>
          </w:tcPr>
          <w:p w14:paraId="65B7AE84" w14:textId="77777777" w:rsidR="00082EBF" w:rsidRPr="006B595E" w:rsidRDefault="00082EBF" w:rsidP="00CD3745">
            <w:pPr>
              <w:jc w:val="center"/>
              <w:rPr>
                <w:rFonts w:cs="Arial"/>
                <w:b/>
                <w:bCs/>
                <w:color w:val="FFFFFF"/>
              </w:rPr>
            </w:pPr>
            <w:r w:rsidRPr="006B595E">
              <w:rPr>
                <w:rFonts w:cs="Arial"/>
                <w:b/>
                <w:bCs/>
                <w:color w:val="FFFFFF"/>
              </w:rPr>
              <w:t>Maximum MWs Released</w:t>
            </w:r>
          </w:p>
        </w:tc>
      </w:tr>
      <w:tr w:rsidR="00082EBF" w:rsidRPr="006B595E" w14:paraId="5C23322C" w14:textId="77777777" w:rsidTr="00CD3745">
        <w:trPr>
          <w:trHeight w:val="600"/>
        </w:trPr>
        <w:tc>
          <w:tcPr>
            <w:tcW w:w="2065" w:type="dxa"/>
            <w:vMerge/>
            <w:vAlign w:val="center"/>
            <w:hideMark/>
          </w:tcPr>
          <w:p w14:paraId="1B737792" w14:textId="77777777" w:rsidR="00082EBF" w:rsidRPr="006B595E" w:rsidRDefault="00082EBF" w:rsidP="00CD3745">
            <w:pPr>
              <w:rPr>
                <w:rFonts w:cs="Arial"/>
                <w:b/>
                <w:bCs/>
                <w:color w:val="FFFFFF"/>
              </w:rPr>
            </w:pPr>
          </w:p>
        </w:tc>
        <w:tc>
          <w:tcPr>
            <w:tcW w:w="2755" w:type="dxa"/>
            <w:vMerge/>
            <w:vAlign w:val="center"/>
            <w:hideMark/>
          </w:tcPr>
          <w:p w14:paraId="37BEEA7D" w14:textId="77777777" w:rsidR="00082EBF" w:rsidRPr="006B595E" w:rsidRDefault="00082EBF" w:rsidP="00CD3745">
            <w:pPr>
              <w:rPr>
                <w:rFonts w:cs="Arial"/>
                <w:b/>
                <w:bCs/>
                <w:color w:val="FFFFFF"/>
              </w:rPr>
            </w:pPr>
          </w:p>
        </w:tc>
        <w:tc>
          <w:tcPr>
            <w:tcW w:w="2125" w:type="dxa"/>
            <w:vMerge/>
            <w:vAlign w:val="center"/>
            <w:hideMark/>
          </w:tcPr>
          <w:p w14:paraId="32369E12" w14:textId="77777777" w:rsidR="00082EBF" w:rsidRPr="006B595E" w:rsidRDefault="00082EBF" w:rsidP="00CD3745">
            <w:pPr>
              <w:rPr>
                <w:rFonts w:cs="Arial"/>
                <w:b/>
                <w:bCs/>
                <w:color w:val="FFFFFF"/>
              </w:rPr>
            </w:pPr>
          </w:p>
        </w:tc>
        <w:tc>
          <w:tcPr>
            <w:tcW w:w="1785" w:type="dxa"/>
            <w:vMerge/>
            <w:vAlign w:val="center"/>
            <w:hideMark/>
          </w:tcPr>
          <w:p w14:paraId="745AD826" w14:textId="77777777" w:rsidR="00082EBF" w:rsidRPr="006B595E" w:rsidRDefault="00082EBF" w:rsidP="00CD3745">
            <w:pPr>
              <w:rPr>
                <w:rFonts w:cs="Arial"/>
                <w:b/>
                <w:bCs/>
                <w:color w:val="FFFFFF"/>
              </w:rPr>
            </w:pPr>
          </w:p>
        </w:tc>
      </w:tr>
      <w:tr w:rsidR="006307BF" w:rsidRPr="00F475E7" w14:paraId="5FACAD87" w14:textId="77777777" w:rsidTr="00CD3745">
        <w:trPr>
          <w:trHeight w:val="555"/>
        </w:trPr>
        <w:tc>
          <w:tcPr>
            <w:tcW w:w="2065" w:type="dxa"/>
            <w:shd w:val="clear" w:color="000000" w:fill="9BC2E6"/>
            <w:noWrap/>
            <w:vAlign w:val="center"/>
            <w:hideMark/>
          </w:tcPr>
          <w:p w14:paraId="4D48B24D" w14:textId="1C8F580A" w:rsidR="006307BF" w:rsidRPr="00F475E7" w:rsidRDefault="006307BF" w:rsidP="006307BF">
            <w:pPr>
              <w:jc w:val="center"/>
              <w:rPr>
                <w:rFonts w:cs="Arial"/>
                <w:color w:val="000000"/>
                <w:sz w:val="18"/>
                <w:szCs w:val="18"/>
              </w:rPr>
            </w:pPr>
            <w:r>
              <w:rPr>
                <w:rFonts w:cs="Arial"/>
                <w:color w:val="000000"/>
                <w:sz w:val="18"/>
                <w:szCs w:val="18"/>
              </w:rPr>
              <w:t>9/1/2017 16:56:08</w:t>
            </w:r>
          </w:p>
        </w:tc>
        <w:tc>
          <w:tcPr>
            <w:tcW w:w="2755" w:type="dxa"/>
            <w:shd w:val="clear" w:color="000000" w:fill="9BC2E6"/>
            <w:noWrap/>
            <w:vAlign w:val="center"/>
            <w:hideMark/>
          </w:tcPr>
          <w:p w14:paraId="78ED1886" w14:textId="7471F5C7" w:rsidR="006307BF" w:rsidRPr="00F475E7" w:rsidRDefault="006307BF" w:rsidP="006307BF">
            <w:pPr>
              <w:jc w:val="center"/>
              <w:rPr>
                <w:rFonts w:cs="Arial"/>
                <w:color w:val="000000"/>
                <w:sz w:val="18"/>
                <w:szCs w:val="18"/>
              </w:rPr>
            </w:pPr>
            <w:r>
              <w:rPr>
                <w:rFonts w:cs="Arial"/>
                <w:color w:val="000000"/>
                <w:sz w:val="18"/>
                <w:szCs w:val="18"/>
              </w:rPr>
              <w:t>9/1/2017 16:59:26</w:t>
            </w:r>
          </w:p>
        </w:tc>
        <w:tc>
          <w:tcPr>
            <w:tcW w:w="2125" w:type="dxa"/>
            <w:shd w:val="clear" w:color="000000" w:fill="9BC2E6"/>
            <w:noWrap/>
            <w:vAlign w:val="center"/>
            <w:hideMark/>
          </w:tcPr>
          <w:p w14:paraId="3AD2C3BE" w14:textId="300097C7" w:rsidR="006307BF" w:rsidRPr="00F475E7" w:rsidRDefault="006307BF" w:rsidP="006307BF">
            <w:pPr>
              <w:jc w:val="center"/>
              <w:rPr>
                <w:rFonts w:cs="Arial"/>
                <w:color w:val="000000"/>
                <w:sz w:val="18"/>
                <w:szCs w:val="18"/>
              </w:rPr>
            </w:pPr>
            <w:r>
              <w:rPr>
                <w:rFonts w:cs="Arial"/>
                <w:color w:val="000000"/>
                <w:sz w:val="18"/>
                <w:szCs w:val="18"/>
              </w:rPr>
              <w:t>0:03:12</w:t>
            </w:r>
          </w:p>
        </w:tc>
        <w:tc>
          <w:tcPr>
            <w:tcW w:w="1785" w:type="dxa"/>
            <w:shd w:val="clear" w:color="000000" w:fill="9BC2E6"/>
            <w:noWrap/>
            <w:vAlign w:val="center"/>
            <w:hideMark/>
          </w:tcPr>
          <w:p w14:paraId="42AC1BA0" w14:textId="1676A743" w:rsidR="006307BF" w:rsidRPr="00F475E7" w:rsidRDefault="006307BF" w:rsidP="006307BF">
            <w:pPr>
              <w:jc w:val="center"/>
              <w:rPr>
                <w:rFonts w:cs="Arial"/>
                <w:color w:val="000000"/>
                <w:sz w:val="18"/>
                <w:szCs w:val="18"/>
              </w:rPr>
            </w:pPr>
            <w:r>
              <w:rPr>
                <w:rFonts w:cs="Arial"/>
                <w:color w:val="000000"/>
                <w:sz w:val="18"/>
                <w:szCs w:val="18"/>
              </w:rPr>
              <w:t>440.82</w:t>
            </w:r>
          </w:p>
        </w:tc>
      </w:tr>
      <w:tr w:rsidR="006307BF" w:rsidRPr="00F475E7" w14:paraId="6F9DE542" w14:textId="77777777" w:rsidTr="00CD3745">
        <w:trPr>
          <w:trHeight w:val="555"/>
        </w:trPr>
        <w:tc>
          <w:tcPr>
            <w:tcW w:w="2065" w:type="dxa"/>
            <w:shd w:val="clear" w:color="000000" w:fill="9BC2E6"/>
            <w:noWrap/>
            <w:vAlign w:val="center"/>
            <w:hideMark/>
          </w:tcPr>
          <w:p w14:paraId="7E89FD2A" w14:textId="28B742AD" w:rsidR="006307BF" w:rsidRPr="00F475E7" w:rsidRDefault="006307BF" w:rsidP="006307BF">
            <w:pPr>
              <w:jc w:val="center"/>
              <w:rPr>
                <w:rFonts w:cs="Arial"/>
                <w:color w:val="000000"/>
                <w:sz w:val="18"/>
                <w:szCs w:val="18"/>
              </w:rPr>
            </w:pPr>
            <w:r>
              <w:rPr>
                <w:rFonts w:cs="Arial"/>
                <w:color w:val="000000"/>
                <w:sz w:val="18"/>
                <w:szCs w:val="18"/>
              </w:rPr>
              <w:t>9/1/2017 21:41:48</w:t>
            </w:r>
          </w:p>
        </w:tc>
        <w:tc>
          <w:tcPr>
            <w:tcW w:w="2755" w:type="dxa"/>
            <w:shd w:val="clear" w:color="000000" w:fill="9BC2E6"/>
            <w:noWrap/>
            <w:vAlign w:val="center"/>
            <w:hideMark/>
          </w:tcPr>
          <w:p w14:paraId="0EC22E65" w14:textId="38CE2DAC" w:rsidR="006307BF" w:rsidRPr="00F475E7" w:rsidRDefault="006307BF" w:rsidP="006307BF">
            <w:pPr>
              <w:jc w:val="center"/>
              <w:rPr>
                <w:rFonts w:cs="Arial"/>
                <w:color w:val="000000"/>
                <w:sz w:val="18"/>
                <w:szCs w:val="18"/>
              </w:rPr>
            </w:pPr>
            <w:r>
              <w:rPr>
                <w:rFonts w:cs="Arial"/>
                <w:color w:val="000000"/>
                <w:sz w:val="18"/>
                <w:szCs w:val="18"/>
              </w:rPr>
              <w:t>9/1/2017 21:44:21</w:t>
            </w:r>
          </w:p>
        </w:tc>
        <w:tc>
          <w:tcPr>
            <w:tcW w:w="2125" w:type="dxa"/>
            <w:shd w:val="clear" w:color="000000" w:fill="9BC2E6"/>
            <w:noWrap/>
            <w:vAlign w:val="center"/>
            <w:hideMark/>
          </w:tcPr>
          <w:p w14:paraId="4A7A8F2A" w14:textId="19B3830A" w:rsidR="006307BF" w:rsidRPr="00F475E7" w:rsidRDefault="006307BF" w:rsidP="006307BF">
            <w:pPr>
              <w:jc w:val="center"/>
              <w:rPr>
                <w:rFonts w:cs="Arial"/>
                <w:color w:val="000000"/>
                <w:sz w:val="18"/>
                <w:szCs w:val="18"/>
              </w:rPr>
            </w:pPr>
            <w:r>
              <w:rPr>
                <w:rFonts w:cs="Arial"/>
                <w:color w:val="000000"/>
                <w:sz w:val="18"/>
                <w:szCs w:val="18"/>
              </w:rPr>
              <w:t>0:02:27</w:t>
            </w:r>
          </w:p>
        </w:tc>
        <w:tc>
          <w:tcPr>
            <w:tcW w:w="1785" w:type="dxa"/>
            <w:shd w:val="clear" w:color="000000" w:fill="9BC2E6"/>
            <w:noWrap/>
            <w:vAlign w:val="center"/>
            <w:hideMark/>
          </w:tcPr>
          <w:p w14:paraId="5AD31A1E" w14:textId="00A1E140" w:rsidR="006307BF" w:rsidRPr="00F475E7" w:rsidRDefault="006307BF" w:rsidP="006307BF">
            <w:pPr>
              <w:jc w:val="center"/>
              <w:rPr>
                <w:rFonts w:cs="Arial"/>
                <w:color w:val="000000"/>
                <w:sz w:val="18"/>
                <w:szCs w:val="18"/>
              </w:rPr>
            </w:pPr>
            <w:r>
              <w:rPr>
                <w:rFonts w:cs="Arial"/>
                <w:color w:val="000000"/>
                <w:sz w:val="18"/>
                <w:szCs w:val="18"/>
              </w:rPr>
              <w:t>1264.64</w:t>
            </w:r>
          </w:p>
        </w:tc>
      </w:tr>
      <w:tr w:rsidR="006307BF" w:rsidRPr="00F475E7" w14:paraId="76DD3F2B" w14:textId="77777777" w:rsidTr="00CD3745">
        <w:trPr>
          <w:trHeight w:val="555"/>
        </w:trPr>
        <w:tc>
          <w:tcPr>
            <w:tcW w:w="2065" w:type="dxa"/>
            <w:shd w:val="clear" w:color="000000" w:fill="9BC2E6"/>
            <w:noWrap/>
            <w:vAlign w:val="center"/>
          </w:tcPr>
          <w:p w14:paraId="16DFD4D9" w14:textId="5D4AF7EA" w:rsidR="006307BF" w:rsidRDefault="006307BF" w:rsidP="006307BF">
            <w:pPr>
              <w:jc w:val="center"/>
              <w:rPr>
                <w:rFonts w:cs="Arial"/>
                <w:color w:val="000000"/>
                <w:sz w:val="18"/>
                <w:szCs w:val="18"/>
              </w:rPr>
            </w:pPr>
            <w:r>
              <w:rPr>
                <w:rFonts w:cs="Arial"/>
                <w:color w:val="000000"/>
                <w:sz w:val="18"/>
                <w:szCs w:val="18"/>
              </w:rPr>
              <w:t>9/9/2017 12:09:40</w:t>
            </w:r>
          </w:p>
        </w:tc>
        <w:tc>
          <w:tcPr>
            <w:tcW w:w="2755" w:type="dxa"/>
            <w:shd w:val="clear" w:color="000000" w:fill="9BC2E6"/>
            <w:noWrap/>
            <w:vAlign w:val="center"/>
          </w:tcPr>
          <w:p w14:paraId="23F54D52" w14:textId="2015B789" w:rsidR="006307BF" w:rsidRDefault="006307BF" w:rsidP="006307BF">
            <w:pPr>
              <w:jc w:val="center"/>
              <w:rPr>
                <w:rFonts w:cs="Arial"/>
                <w:color w:val="000000"/>
                <w:sz w:val="18"/>
                <w:szCs w:val="18"/>
              </w:rPr>
            </w:pPr>
            <w:r>
              <w:rPr>
                <w:rFonts w:cs="Arial"/>
                <w:color w:val="000000"/>
                <w:sz w:val="18"/>
                <w:szCs w:val="18"/>
              </w:rPr>
              <w:t>9/9/2017 12:12:29</w:t>
            </w:r>
          </w:p>
        </w:tc>
        <w:tc>
          <w:tcPr>
            <w:tcW w:w="2125" w:type="dxa"/>
            <w:shd w:val="clear" w:color="000000" w:fill="9BC2E6"/>
            <w:noWrap/>
            <w:vAlign w:val="center"/>
          </w:tcPr>
          <w:p w14:paraId="14A3F704" w14:textId="7C2EB472" w:rsidR="006307BF" w:rsidRDefault="006307BF" w:rsidP="006307BF">
            <w:pPr>
              <w:jc w:val="center"/>
              <w:rPr>
                <w:rFonts w:cs="Arial"/>
                <w:color w:val="000000"/>
                <w:sz w:val="18"/>
                <w:szCs w:val="18"/>
              </w:rPr>
            </w:pPr>
            <w:r>
              <w:rPr>
                <w:rFonts w:cs="Arial"/>
                <w:color w:val="000000"/>
                <w:sz w:val="18"/>
                <w:szCs w:val="18"/>
              </w:rPr>
              <w:t>0:02:44</w:t>
            </w:r>
          </w:p>
        </w:tc>
        <w:tc>
          <w:tcPr>
            <w:tcW w:w="1785" w:type="dxa"/>
            <w:shd w:val="clear" w:color="000000" w:fill="9BC2E6"/>
            <w:noWrap/>
            <w:vAlign w:val="center"/>
          </w:tcPr>
          <w:p w14:paraId="71481F14" w14:textId="26CD63AA" w:rsidR="006307BF" w:rsidRDefault="006307BF" w:rsidP="006307BF">
            <w:pPr>
              <w:jc w:val="center"/>
              <w:rPr>
                <w:rFonts w:cs="Arial"/>
                <w:color w:val="000000"/>
                <w:sz w:val="18"/>
                <w:szCs w:val="18"/>
              </w:rPr>
            </w:pPr>
            <w:r>
              <w:rPr>
                <w:rFonts w:cs="Arial"/>
                <w:color w:val="000000"/>
                <w:sz w:val="18"/>
                <w:szCs w:val="18"/>
              </w:rPr>
              <w:t>229.64</w:t>
            </w:r>
          </w:p>
        </w:tc>
      </w:tr>
      <w:tr w:rsidR="006307BF" w:rsidRPr="00F475E7" w14:paraId="64A1CE65" w14:textId="77777777" w:rsidTr="00CD3745">
        <w:trPr>
          <w:trHeight w:val="555"/>
        </w:trPr>
        <w:tc>
          <w:tcPr>
            <w:tcW w:w="2065" w:type="dxa"/>
            <w:shd w:val="clear" w:color="000000" w:fill="9BC2E6"/>
            <w:noWrap/>
            <w:vAlign w:val="center"/>
          </w:tcPr>
          <w:p w14:paraId="4672148C" w14:textId="30753A1D" w:rsidR="006307BF" w:rsidRDefault="006307BF" w:rsidP="006307BF">
            <w:pPr>
              <w:jc w:val="center"/>
              <w:rPr>
                <w:rFonts w:cs="Arial"/>
                <w:color w:val="000000"/>
                <w:sz w:val="18"/>
                <w:szCs w:val="18"/>
              </w:rPr>
            </w:pPr>
            <w:r>
              <w:rPr>
                <w:rFonts w:cs="Arial"/>
                <w:color w:val="000000"/>
                <w:sz w:val="18"/>
                <w:szCs w:val="18"/>
              </w:rPr>
              <w:t>9/15/2017 17:50:47</w:t>
            </w:r>
          </w:p>
        </w:tc>
        <w:tc>
          <w:tcPr>
            <w:tcW w:w="2755" w:type="dxa"/>
            <w:shd w:val="clear" w:color="000000" w:fill="9BC2E6"/>
            <w:noWrap/>
            <w:vAlign w:val="center"/>
          </w:tcPr>
          <w:p w14:paraId="218B243D" w14:textId="1C433DB5" w:rsidR="006307BF" w:rsidRDefault="006307BF" w:rsidP="006307BF">
            <w:pPr>
              <w:jc w:val="center"/>
              <w:rPr>
                <w:rFonts w:cs="Arial"/>
                <w:color w:val="000000"/>
                <w:sz w:val="18"/>
                <w:szCs w:val="18"/>
              </w:rPr>
            </w:pPr>
            <w:r>
              <w:rPr>
                <w:rFonts w:cs="Arial"/>
                <w:color w:val="000000"/>
                <w:sz w:val="18"/>
                <w:szCs w:val="18"/>
              </w:rPr>
              <w:t>9/15/2017 17:54:16</w:t>
            </w:r>
          </w:p>
        </w:tc>
        <w:tc>
          <w:tcPr>
            <w:tcW w:w="2125" w:type="dxa"/>
            <w:shd w:val="clear" w:color="000000" w:fill="9BC2E6"/>
            <w:noWrap/>
            <w:vAlign w:val="center"/>
          </w:tcPr>
          <w:p w14:paraId="71FA08C8" w14:textId="5AA3140E" w:rsidR="006307BF" w:rsidRDefault="006307BF" w:rsidP="006307BF">
            <w:pPr>
              <w:jc w:val="center"/>
              <w:rPr>
                <w:rFonts w:cs="Arial"/>
                <w:color w:val="000000"/>
                <w:sz w:val="18"/>
                <w:szCs w:val="18"/>
              </w:rPr>
            </w:pPr>
            <w:r>
              <w:rPr>
                <w:rFonts w:cs="Arial"/>
                <w:color w:val="000000"/>
                <w:sz w:val="18"/>
                <w:szCs w:val="18"/>
              </w:rPr>
              <w:t>0:03:20</w:t>
            </w:r>
          </w:p>
        </w:tc>
        <w:tc>
          <w:tcPr>
            <w:tcW w:w="1785" w:type="dxa"/>
            <w:shd w:val="clear" w:color="000000" w:fill="9BC2E6"/>
            <w:noWrap/>
            <w:vAlign w:val="center"/>
          </w:tcPr>
          <w:p w14:paraId="202FCB95" w14:textId="3D454BFB" w:rsidR="006307BF" w:rsidRDefault="006307BF" w:rsidP="006307BF">
            <w:pPr>
              <w:jc w:val="center"/>
              <w:rPr>
                <w:rFonts w:cs="Arial"/>
                <w:color w:val="000000"/>
                <w:sz w:val="18"/>
                <w:szCs w:val="18"/>
              </w:rPr>
            </w:pPr>
            <w:r>
              <w:rPr>
                <w:rFonts w:cs="Arial"/>
                <w:color w:val="000000"/>
                <w:sz w:val="18"/>
                <w:szCs w:val="18"/>
              </w:rPr>
              <w:t>833.81</w:t>
            </w:r>
          </w:p>
        </w:tc>
      </w:tr>
      <w:tr w:rsidR="00667377" w:rsidRPr="00F475E7" w14:paraId="16532D72" w14:textId="77777777" w:rsidTr="00CD3745">
        <w:trPr>
          <w:trHeight w:val="555"/>
        </w:trPr>
        <w:tc>
          <w:tcPr>
            <w:tcW w:w="2065" w:type="dxa"/>
            <w:shd w:val="clear" w:color="000000" w:fill="9BC2E6"/>
            <w:noWrap/>
            <w:vAlign w:val="center"/>
          </w:tcPr>
          <w:p w14:paraId="0D1FDCAA" w14:textId="75766731" w:rsidR="00667377" w:rsidRPr="006307BF" w:rsidRDefault="00667377" w:rsidP="00667377">
            <w:pPr>
              <w:jc w:val="center"/>
              <w:rPr>
                <w:rFonts w:cs="Arial"/>
                <w:color w:val="000000"/>
                <w:sz w:val="18"/>
                <w:szCs w:val="18"/>
                <w:highlight w:val="yellow"/>
              </w:rPr>
            </w:pPr>
            <w:r>
              <w:rPr>
                <w:rFonts w:cs="Arial"/>
                <w:color w:val="000000"/>
                <w:sz w:val="18"/>
                <w:szCs w:val="18"/>
              </w:rPr>
              <w:t>9/19/2017 23:43:56</w:t>
            </w:r>
          </w:p>
        </w:tc>
        <w:tc>
          <w:tcPr>
            <w:tcW w:w="2755" w:type="dxa"/>
            <w:shd w:val="clear" w:color="000000" w:fill="9BC2E6"/>
            <w:noWrap/>
            <w:vAlign w:val="center"/>
          </w:tcPr>
          <w:p w14:paraId="1A6116FD" w14:textId="74D5FFD9" w:rsidR="00667377" w:rsidRPr="006307BF" w:rsidRDefault="00667377" w:rsidP="00667377">
            <w:pPr>
              <w:jc w:val="center"/>
              <w:rPr>
                <w:rFonts w:cs="Arial"/>
                <w:color w:val="000000"/>
                <w:sz w:val="18"/>
                <w:szCs w:val="18"/>
                <w:highlight w:val="yellow"/>
              </w:rPr>
            </w:pPr>
            <w:r>
              <w:rPr>
                <w:rFonts w:cs="Arial"/>
                <w:color w:val="000000"/>
                <w:sz w:val="18"/>
                <w:szCs w:val="18"/>
              </w:rPr>
              <w:t>9/19/2017 23:48:01</w:t>
            </w:r>
          </w:p>
        </w:tc>
        <w:tc>
          <w:tcPr>
            <w:tcW w:w="2125" w:type="dxa"/>
            <w:shd w:val="clear" w:color="000000" w:fill="9BC2E6"/>
            <w:noWrap/>
            <w:vAlign w:val="center"/>
          </w:tcPr>
          <w:p w14:paraId="19BBB6BA" w14:textId="33B53470" w:rsidR="00667377" w:rsidRPr="006307BF" w:rsidRDefault="00667377" w:rsidP="00667377">
            <w:pPr>
              <w:jc w:val="center"/>
              <w:rPr>
                <w:rFonts w:cs="Arial"/>
                <w:color w:val="000000"/>
                <w:sz w:val="18"/>
                <w:szCs w:val="18"/>
                <w:highlight w:val="yellow"/>
              </w:rPr>
            </w:pPr>
            <w:r>
              <w:rPr>
                <w:rFonts w:cs="Arial"/>
                <w:color w:val="000000"/>
                <w:sz w:val="18"/>
                <w:szCs w:val="18"/>
              </w:rPr>
              <w:t>0:04:00</w:t>
            </w:r>
          </w:p>
        </w:tc>
        <w:tc>
          <w:tcPr>
            <w:tcW w:w="1785" w:type="dxa"/>
            <w:shd w:val="clear" w:color="000000" w:fill="9BC2E6"/>
            <w:noWrap/>
            <w:vAlign w:val="center"/>
          </w:tcPr>
          <w:p w14:paraId="515DCB75" w14:textId="0683E743" w:rsidR="00667377" w:rsidRPr="006307BF" w:rsidRDefault="00667377" w:rsidP="00667377">
            <w:pPr>
              <w:jc w:val="center"/>
              <w:rPr>
                <w:rFonts w:cs="Arial"/>
                <w:color w:val="000000"/>
                <w:sz w:val="18"/>
                <w:szCs w:val="18"/>
                <w:highlight w:val="yellow"/>
              </w:rPr>
            </w:pPr>
            <w:r>
              <w:rPr>
                <w:rFonts w:cs="Arial"/>
                <w:color w:val="000000"/>
                <w:sz w:val="18"/>
                <w:szCs w:val="18"/>
              </w:rPr>
              <w:t>414.70</w:t>
            </w:r>
          </w:p>
        </w:tc>
      </w:tr>
    </w:tbl>
    <w:p w14:paraId="0AE64136" w14:textId="77777777" w:rsidR="00082EBF" w:rsidRPr="004034DC" w:rsidRDefault="00082EBF" w:rsidP="00082EBF">
      <w:pPr>
        <w:rPr>
          <w:szCs w:val="21"/>
        </w:rPr>
      </w:pPr>
    </w:p>
    <w:p w14:paraId="5EB3D650" w14:textId="037B00E4" w:rsidR="008C2500" w:rsidRPr="00331765" w:rsidRDefault="001665CF" w:rsidP="008C2500">
      <w:pPr>
        <w:pStyle w:val="Heading2"/>
      </w:pPr>
      <w:bookmarkStart w:id="255" w:name="_Toc496192188"/>
      <w:r w:rsidRPr="00331765">
        <w:t>Load Resource Events</w:t>
      </w:r>
      <w:bookmarkEnd w:id="255"/>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62CF32D2" w:rsidR="00F549CA" w:rsidRPr="00F572F2" w:rsidRDefault="001665CF" w:rsidP="00F572F2">
      <w:pPr>
        <w:pStyle w:val="Heading1"/>
      </w:pPr>
      <w:bookmarkStart w:id="256" w:name="_Toc496192189"/>
      <w:r w:rsidRPr="00594B13">
        <w:lastRenderedPageBreak/>
        <w:t>Reliability Unit Commitment</w:t>
      </w:r>
      <w:bookmarkEnd w:id="256"/>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6366254D" w:rsidR="00082EBF" w:rsidRPr="00771A89" w:rsidRDefault="00082EBF" w:rsidP="00082EBF">
      <w:pPr>
        <w:jc w:val="both"/>
        <w:rPr>
          <w:rFonts w:cs="Arial"/>
          <w:szCs w:val="21"/>
        </w:rPr>
      </w:pPr>
      <w:r w:rsidRPr="00771A89">
        <w:rPr>
          <w:rFonts w:cs="Arial"/>
          <w:szCs w:val="21"/>
        </w:rPr>
        <w:t>Th</w:t>
      </w:r>
      <w:r>
        <w:rPr>
          <w:rFonts w:cs="Arial"/>
          <w:szCs w:val="21"/>
        </w:rPr>
        <w:t xml:space="preserve">ere were no DRUC commitments in </w:t>
      </w:r>
      <w:r w:rsidR="00946FE5">
        <w:rPr>
          <w:rFonts w:cs="Arial"/>
          <w:szCs w:val="21"/>
        </w:rPr>
        <w:t>September</w:t>
      </w:r>
      <w:r w:rsidRPr="00771A89">
        <w:rPr>
          <w:rFonts w:cs="Arial"/>
          <w:szCs w:val="21"/>
        </w:rPr>
        <w:t>.</w:t>
      </w:r>
    </w:p>
    <w:p w14:paraId="086A3437" w14:textId="77777777" w:rsidR="00082EBF" w:rsidRPr="00771A89" w:rsidRDefault="00082EBF" w:rsidP="00082EBF">
      <w:pPr>
        <w:jc w:val="both"/>
        <w:rPr>
          <w:rFonts w:cs="Arial"/>
          <w:szCs w:val="21"/>
        </w:rPr>
      </w:pPr>
    </w:p>
    <w:p w14:paraId="6D61CC2A" w14:textId="5B305159" w:rsidR="00082EBF" w:rsidRDefault="00082EBF" w:rsidP="00082EBF">
      <w:pPr>
        <w:jc w:val="both"/>
        <w:rPr>
          <w:rFonts w:cs="Arial"/>
          <w:szCs w:val="21"/>
        </w:rPr>
      </w:pPr>
      <w:r w:rsidRPr="00771A89">
        <w:rPr>
          <w:rFonts w:cs="Arial"/>
          <w:szCs w:val="21"/>
        </w:rPr>
        <w:t xml:space="preserve">There were </w:t>
      </w:r>
      <w:r w:rsidR="003807EE">
        <w:rPr>
          <w:rFonts w:cs="Arial"/>
          <w:szCs w:val="21"/>
        </w:rPr>
        <w:t>nine</w:t>
      </w:r>
      <w:r>
        <w:rPr>
          <w:rFonts w:cs="Arial"/>
          <w:szCs w:val="21"/>
        </w:rPr>
        <w:t xml:space="preserve"> </w:t>
      </w:r>
      <w:r w:rsidRPr="00771A89">
        <w:rPr>
          <w:rFonts w:cs="Arial"/>
          <w:szCs w:val="21"/>
        </w:rPr>
        <w:t xml:space="preserve">HRUC commitments in </w:t>
      </w:r>
      <w:r w:rsidR="00946FE5">
        <w:rPr>
          <w:rFonts w:cs="Arial"/>
          <w:szCs w:val="21"/>
        </w:rPr>
        <w:t>September</w:t>
      </w:r>
      <w:r w:rsidRPr="00771A89">
        <w:rPr>
          <w:rFonts w:cs="Arial"/>
          <w:szCs w:val="21"/>
        </w:rPr>
        <w:t>.</w:t>
      </w:r>
    </w:p>
    <w:p w14:paraId="40727B2B" w14:textId="77777777" w:rsidR="001A1A16" w:rsidRDefault="001A1A16" w:rsidP="009D727D">
      <w:pPr>
        <w:jc w:val="both"/>
        <w:rPr>
          <w:rFonts w:cs="Arial"/>
          <w:szCs w:val="21"/>
        </w:rPr>
      </w:pPr>
    </w:p>
    <w:tbl>
      <w:tblPr>
        <w:tblW w:w="8496" w:type="dxa"/>
        <w:tblInd w:w="-5" w:type="dxa"/>
        <w:tblLayout w:type="fixed"/>
        <w:tblLook w:val="04A0" w:firstRow="1" w:lastRow="0" w:firstColumn="1" w:lastColumn="0" w:noHBand="0" w:noVBand="1"/>
      </w:tblPr>
      <w:tblGrid>
        <w:gridCol w:w="1710"/>
        <w:gridCol w:w="1350"/>
        <w:gridCol w:w="1260"/>
        <w:gridCol w:w="1296"/>
        <w:gridCol w:w="1008"/>
        <w:gridCol w:w="1872"/>
      </w:tblGrid>
      <w:tr w:rsidR="00F572F2" w:rsidRPr="001A1A16" w14:paraId="594BE6ED" w14:textId="4E34708E" w:rsidTr="00366BA8">
        <w:trPr>
          <w:trHeight w:val="916"/>
        </w:trPr>
        <w:tc>
          <w:tcPr>
            <w:tcW w:w="171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9747603" w14:textId="77777777" w:rsidR="00F572F2" w:rsidRPr="001A1A16" w:rsidRDefault="00F572F2" w:rsidP="001A1A16">
            <w:pPr>
              <w:jc w:val="center"/>
              <w:rPr>
                <w:rFonts w:cs="Arial"/>
                <w:b/>
                <w:bCs/>
                <w:color w:val="FFFFFF"/>
              </w:rPr>
            </w:pPr>
            <w:r w:rsidRPr="001A1A16">
              <w:rPr>
                <w:rFonts w:cs="Arial"/>
                <w:b/>
                <w:bCs/>
                <w:color w:val="FFFFFF"/>
              </w:rPr>
              <w:t>Resource Location</w:t>
            </w:r>
          </w:p>
        </w:tc>
        <w:tc>
          <w:tcPr>
            <w:tcW w:w="1350" w:type="dxa"/>
            <w:tcBorders>
              <w:top w:val="single" w:sz="4" w:space="0" w:color="auto"/>
              <w:left w:val="nil"/>
              <w:bottom w:val="single" w:sz="4" w:space="0" w:color="auto"/>
              <w:right w:val="single" w:sz="4" w:space="0" w:color="auto"/>
            </w:tcBorders>
            <w:shd w:val="clear" w:color="000000" w:fill="444D53"/>
            <w:vAlign w:val="center"/>
            <w:hideMark/>
          </w:tcPr>
          <w:p w14:paraId="63E03172" w14:textId="77777777" w:rsidR="00F572F2" w:rsidRPr="001A1A16" w:rsidRDefault="00F572F2" w:rsidP="001A1A16">
            <w:pPr>
              <w:jc w:val="center"/>
              <w:rPr>
                <w:rFonts w:cs="Arial"/>
                <w:b/>
                <w:bCs/>
                <w:color w:val="FFFFFF"/>
              </w:rPr>
            </w:pPr>
            <w:r w:rsidRPr="001A1A16">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AD5D2E2" w14:textId="77777777" w:rsidR="00F572F2" w:rsidRPr="001A1A16" w:rsidRDefault="00F572F2" w:rsidP="001A1A16">
            <w:pPr>
              <w:jc w:val="center"/>
              <w:rPr>
                <w:rFonts w:cs="Arial"/>
                <w:b/>
                <w:bCs/>
                <w:color w:val="FFFFFF"/>
              </w:rPr>
            </w:pPr>
            <w:r w:rsidRPr="001A1A16">
              <w:rPr>
                <w:rFonts w:cs="Arial"/>
                <w:b/>
                <w:bCs/>
                <w:color w:val="FFFFFF"/>
              </w:rPr>
              <w:t>Operating Day</w:t>
            </w:r>
          </w:p>
        </w:tc>
        <w:tc>
          <w:tcPr>
            <w:tcW w:w="1296" w:type="dxa"/>
            <w:tcBorders>
              <w:top w:val="single" w:sz="4" w:space="0" w:color="auto"/>
              <w:left w:val="nil"/>
              <w:bottom w:val="single" w:sz="4" w:space="0" w:color="auto"/>
              <w:right w:val="single" w:sz="4" w:space="0" w:color="auto"/>
            </w:tcBorders>
            <w:shd w:val="clear" w:color="000000" w:fill="444D53"/>
            <w:vAlign w:val="center"/>
            <w:hideMark/>
          </w:tcPr>
          <w:p w14:paraId="6807F43A" w14:textId="77777777" w:rsidR="00F572F2" w:rsidRPr="001A1A16" w:rsidRDefault="00F572F2" w:rsidP="001A1A16">
            <w:pPr>
              <w:jc w:val="center"/>
              <w:rPr>
                <w:rFonts w:cs="Arial"/>
                <w:b/>
                <w:bCs/>
                <w:color w:val="FFFFFF"/>
              </w:rPr>
            </w:pPr>
            <w:r w:rsidRPr="001A1A16">
              <w:rPr>
                <w:rFonts w:cs="Arial"/>
                <w:b/>
                <w:bCs/>
                <w:color w:val="FFFFFF"/>
              </w:rPr>
              <w:t>Total # of Hours Committed</w:t>
            </w:r>
          </w:p>
        </w:tc>
        <w:tc>
          <w:tcPr>
            <w:tcW w:w="1008" w:type="dxa"/>
            <w:tcBorders>
              <w:top w:val="single" w:sz="4" w:space="0" w:color="auto"/>
              <w:left w:val="nil"/>
              <w:bottom w:val="single" w:sz="4" w:space="0" w:color="auto"/>
              <w:right w:val="single" w:sz="4" w:space="0" w:color="auto"/>
            </w:tcBorders>
            <w:shd w:val="clear" w:color="000000" w:fill="444D53"/>
            <w:vAlign w:val="center"/>
            <w:hideMark/>
          </w:tcPr>
          <w:p w14:paraId="143143E4" w14:textId="77777777" w:rsidR="00F572F2" w:rsidRPr="001A1A16" w:rsidRDefault="00F572F2" w:rsidP="001A1A16">
            <w:pPr>
              <w:jc w:val="center"/>
              <w:rPr>
                <w:rFonts w:cs="Arial"/>
                <w:b/>
                <w:bCs/>
                <w:color w:val="FFFFFF"/>
              </w:rPr>
            </w:pPr>
            <w:r w:rsidRPr="001A1A16">
              <w:rPr>
                <w:rFonts w:cs="Arial"/>
                <w:b/>
                <w:bCs/>
                <w:color w:val="FFFFFF"/>
              </w:rPr>
              <w:t>Total MWhs</w:t>
            </w:r>
          </w:p>
        </w:tc>
        <w:tc>
          <w:tcPr>
            <w:tcW w:w="1872" w:type="dxa"/>
            <w:tcBorders>
              <w:top w:val="single" w:sz="4" w:space="0" w:color="auto"/>
              <w:left w:val="nil"/>
              <w:bottom w:val="single" w:sz="4" w:space="0" w:color="auto"/>
              <w:right w:val="single" w:sz="4" w:space="0" w:color="auto"/>
            </w:tcBorders>
            <w:shd w:val="clear" w:color="000000" w:fill="444D53"/>
            <w:vAlign w:val="center"/>
          </w:tcPr>
          <w:p w14:paraId="4CCEE415" w14:textId="359CCB7C" w:rsidR="00F572F2" w:rsidRPr="001A1A16" w:rsidRDefault="00F572F2" w:rsidP="00366BA8">
            <w:pPr>
              <w:jc w:val="center"/>
              <w:rPr>
                <w:rFonts w:cs="Arial"/>
                <w:b/>
                <w:bCs/>
                <w:color w:val="FFFFFF"/>
              </w:rPr>
            </w:pPr>
            <w:r>
              <w:rPr>
                <w:rFonts w:cs="Arial"/>
                <w:b/>
                <w:bCs/>
                <w:color w:val="FFFFFF"/>
              </w:rPr>
              <w:t>Reason For Commitment</w:t>
            </w:r>
          </w:p>
        </w:tc>
      </w:tr>
      <w:tr w:rsidR="00F572F2" w:rsidRPr="00217322" w14:paraId="75B93448" w14:textId="3810D411" w:rsidTr="00366BA8">
        <w:trPr>
          <w:trHeight w:val="483"/>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1691" w14:textId="095F5052" w:rsidR="00F572F2" w:rsidRPr="00217322" w:rsidRDefault="00F572F2" w:rsidP="00946FE5">
            <w:pPr>
              <w:jc w:val="center"/>
              <w:rPr>
                <w:rFonts w:ascii="Tahoma" w:hAnsi="Tahoma" w:cs="Tahoma"/>
                <w:color w:val="000000"/>
              </w:rPr>
            </w:pPr>
            <w:r>
              <w:rPr>
                <w:rFonts w:ascii="Tahoma" w:hAnsi="Tahoma" w:cs="Tahoma"/>
                <w:color w:val="000000"/>
              </w:rPr>
              <w:t>Southern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8016290" w14:textId="1173C8D4" w:rsidR="00F572F2" w:rsidRPr="00217322" w:rsidRDefault="00F572F2" w:rsidP="00946FE5">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82EF664" w14:textId="7B9308D6" w:rsidR="00F572F2" w:rsidRPr="00217322" w:rsidRDefault="00F572F2" w:rsidP="00946FE5">
            <w:pPr>
              <w:jc w:val="center"/>
              <w:rPr>
                <w:rFonts w:ascii="Tahoma" w:hAnsi="Tahoma" w:cs="Tahoma"/>
                <w:color w:val="000000"/>
              </w:rPr>
            </w:pPr>
            <w:r>
              <w:rPr>
                <w:rFonts w:ascii="Tahoma" w:hAnsi="Tahoma" w:cs="Tahoma"/>
                <w:color w:val="000000"/>
              </w:rPr>
              <w:t>9/6/2017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CAF507E" w14:textId="3777FEC4" w:rsidR="00F572F2" w:rsidRPr="00217322" w:rsidRDefault="00F572F2" w:rsidP="00946FE5">
            <w:pPr>
              <w:jc w:val="center"/>
              <w:rPr>
                <w:rFonts w:ascii="Tahoma" w:hAnsi="Tahoma" w:cs="Tahoma"/>
                <w:color w:val="000000"/>
              </w:rPr>
            </w:pPr>
            <w:r>
              <w:rPr>
                <w:rFonts w:ascii="Tahoma" w:hAnsi="Tahoma" w:cs="Tahoma"/>
                <w:color w:val="000000"/>
              </w:rPr>
              <w:t>6</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0CAFB669" w14:textId="5280FB39" w:rsidR="00F572F2" w:rsidRPr="00217322" w:rsidRDefault="00F572F2" w:rsidP="00946FE5">
            <w:pPr>
              <w:jc w:val="center"/>
              <w:rPr>
                <w:rFonts w:ascii="Tahoma" w:hAnsi="Tahoma" w:cs="Tahoma"/>
                <w:color w:val="000000"/>
              </w:rPr>
            </w:pPr>
            <w:r>
              <w:rPr>
                <w:rFonts w:ascii="Tahoma" w:hAnsi="Tahoma" w:cs="Tahoma"/>
                <w:color w:val="000000"/>
              </w:rPr>
              <w:t>3,874</w:t>
            </w:r>
          </w:p>
        </w:tc>
        <w:tc>
          <w:tcPr>
            <w:tcW w:w="1872" w:type="dxa"/>
            <w:tcBorders>
              <w:top w:val="single" w:sz="4" w:space="0" w:color="auto"/>
              <w:left w:val="nil"/>
              <w:bottom w:val="single" w:sz="4" w:space="0" w:color="auto"/>
              <w:right w:val="single" w:sz="4" w:space="0" w:color="auto"/>
            </w:tcBorders>
            <w:vAlign w:val="center"/>
          </w:tcPr>
          <w:p w14:paraId="78A4733A" w14:textId="5EE7A0B3" w:rsidR="00F572F2" w:rsidRDefault="00366BA8" w:rsidP="00366BA8">
            <w:pPr>
              <w:jc w:val="center"/>
              <w:rPr>
                <w:rFonts w:ascii="Tahoma" w:hAnsi="Tahoma" w:cs="Tahoma"/>
                <w:color w:val="000000"/>
              </w:rPr>
            </w:pPr>
            <w:r>
              <w:rPr>
                <w:rFonts w:ascii="Tahoma" w:hAnsi="Tahoma" w:cs="Tahoma"/>
                <w:color w:val="000000"/>
              </w:rPr>
              <w:t>Local Congestion</w:t>
            </w:r>
          </w:p>
        </w:tc>
      </w:tr>
      <w:tr w:rsidR="00366BA8" w:rsidRPr="00217322" w14:paraId="69C221FE" w14:textId="57E57D37" w:rsidTr="00366BA8">
        <w:trPr>
          <w:trHeight w:val="48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D179F72" w14:textId="2A7B4529" w:rsidR="00366BA8" w:rsidRPr="00217322" w:rsidRDefault="00366BA8" w:rsidP="00366BA8">
            <w:pPr>
              <w:jc w:val="center"/>
              <w:rPr>
                <w:rFonts w:ascii="Tahoma" w:hAnsi="Tahoma" w:cs="Tahoma"/>
                <w:color w:val="000000"/>
              </w:rPr>
            </w:pPr>
            <w:r>
              <w:rPr>
                <w:rFonts w:ascii="Tahoma" w:hAnsi="Tahoma" w:cs="Tahoma"/>
                <w:color w:val="000000"/>
              </w:rPr>
              <w:t>Far West</w:t>
            </w:r>
          </w:p>
        </w:tc>
        <w:tc>
          <w:tcPr>
            <w:tcW w:w="1350" w:type="dxa"/>
            <w:tcBorders>
              <w:top w:val="nil"/>
              <w:left w:val="nil"/>
              <w:bottom w:val="single" w:sz="4" w:space="0" w:color="auto"/>
              <w:right w:val="single" w:sz="4" w:space="0" w:color="auto"/>
            </w:tcBorders>
            <w:shd w:val="clear" w:color="auto" w:fill="auto"/>
            <w:noWrap/>
            <w:vAlign w:val="center"/>
            <w:hideMark/>
          </w:tcPr>
          <w:p w14:paraId="6E4CCAD4" w14:textId="15840A43" w:rsidR="00366BA8" w:rsidRPr="00217322" w:rsidRDefault="00366BA8" w:rsidP="00366BA8">
            <w:pPr>
              <w:jc w:val="center"/>
              <w:rPr>
                <w:rFonts w:ascii="Tahoma" w:hAnsi="Tahoma" w:cs="Tahoma"/>
                <w:color w:val="000000"/>
              </w:rPr>
            </w:pPr>
            <w:r>
              <w:rPr>
                <w:rFonts w:ascii="Tahoma" w:hAnsi="Tahoma" w:cs="Tahoma"/>
                <w:color w:val="00000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30E0EDF" w14:textId="2BDAA073" w:rsidR="00366BA8" w:rsidRPr="00217322" w:rsidRDefault="00366BA8" w:rsidP="00366BA8">
            <w:pPr>
              <w:jc w:val="center"/>
              <w:rPr>
                <w:rFonts w:ascii="Tahoma" w:hAnsi="Tahoma" w:cs="Tahoma"/>
                <w:color w:val="000000"/>
              </w:rPr>
            </w:pPr>
            <w:r>
              <w:rPr>
                <w:rFonts w:ascii="Tahoma" w:hAnsi="Tahoma" w:cs="Tahoma"/>
                <w:color w:val="000000"/>
              </w:rPr>
              <w:t>9/12/2017</w:t>
            </w:r>
          </w:p>
        </w:tc>
        <w:tc>
          <w:tcPr>
            <w:tcW w:w="1296" w:type="dxa"/>
            <w:tcBorders>
              <w:top w:val="nil"/>
              <w:left w:val="nil"/>
              <w:bottom w:val="single" w:sz="4" w:space="0" w:color="auto"/>
              <w:right w:val="single" w:sz="4" w:space="0" w:color="auto"/>
            </w:tcBorders>
            <w:shd w:val="clear" w:color="auto" w:fill="auto"/>
            <w:noWrap/>
            <w:vAlign w:val="center"/>
            <w:hideMark/>
          </w:tcPr>
          <w:p w14:paraId="1D5D2B33" w14:textId="1EEFCE80" w:rsidR="00366BA8" w:rsidRPr="00217322" w:rsidRDefault="00366BA8" w:rsidP="00366BA8">
            <w:pPr>
              <w:jc w:val="center"/>
              <w:rPr>
                <w:rFonts w:ascii="Tahoma" w:hAnsi="Tahoma" w:cs="Tahoma"/>
                <w:color w:val="000000"/>
              </w:rPr>
            </w:pPr>
            <w:r>
              <w:rPr>
                <w:rFonts w:ascii="Tahoma" w:hAnsi="Tahoma" w:cs="Tahoma"/>
                <w:color w:val="000000"/>
              </w:rPr>
              <w:t>4</w:t>
            </w:r>
          </w:p>
        </w:tc>
        <w:tc>
          <w:tcPr>
            <w:tcW w:w="1008" w:type="dxa"/>
            <w:tcBorders>
              <w:top w:val="nil"/>
              <w:left w:val="nil"/>
              <w:bottom w:val="single" w:sz="4" w:space="0" w:color="auto"/>
              <w:right w:val="single" w:sz="4" w:space="0" w:color="auto"/>
            </w:tcBorders>
            <w:shd w:val="clear" w:color="auto" w:fill="auto"/>
            <w:noWrap/>
            <w:vAlign w:val="center"/>
            <w:hideMark/>
          </w:tcPr>
          <w:p w14:paraId="1A4F011F" w14:textId="63BADA62" w:rsidR="00366BA8" w:rsidRPr="00217322" w:rsidRDefault="00366BA8" w:rsidP="00366BA8">
            <w:pPr>
              <w:jc w:val="center"/>
              <w:rPr>
                <w:rFonts w:ascii="Tahoma" w:hAnsi="Tahoma" w:cs="Tahoma"/>
                <w:color w:val="000000"/>
              </w:rPr>
            </w:pPr>
            <w:r>
              <w:rPr>
                <w:rFonts w:ascii="Tahoma" w:hAnsi="Tahoma" w:cs="Tahoma"/>
                <w:color w:val="000000"/>
              </w:rPr>
              <w:t>269</w:t>
            </w:r>
          </w:p>
        </w:tc>
        <w:tc>
          <w:tcPr>
            <w:tcW w:w="1872" w:type="dxa"/>
            <w:tcBorders>
              <w:top w:val="nil"/>
              <w:left w:val="nil"/>
              <w:bottom w:val="single" w:sz="4" w:space="0" w:color="auto"/>
              <w:right w:val="single" w:sz="4" w:space="0" w:color="auto"/>
            </w:tcBorders>
            <w:vAlign w:val="center"/>
          </w:tcPr>
          <w:p w14:paraId="1A019EA5" w14:textId="75D5AAD8" w:rsidR="00366BA8" w:rsidRDefault="00366BA8" w:rsidP="00366BA8">
            <w:pPr>
              <w:jc w:val="center"/>
              <w:rPr>
                <w:rFonts w:ascii="Tahoma" w:hAnsi="Tahoma" w:cs="Tahoma"/>
                <w:color w:val="000000"/>
              </w:rPr>
            </w:pPr>
            <w:r w:rsidRPr="00FA511F">
              <w:rPr>
                <w:rFonts w:ascii="Tahoma" w:hAnsi="Tahoma" w:cs="Tahoma"/>
                <w:color w:val="000000"/>
              </w:rPr>
              <w:t>Local Congestion</w:t>
            </w:r>
          </w:p>
        </w:tc>
      </w:tr>
      <w:tr w:rsidR="00366BA8" w:rsidRPr="00217322" w14:paraId="5AA53B45" w14:textId="4B2FD67D" w:rsidTr="00366BA8">
        <w:trPr>
          <w:trHeight w:val="48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79EF054" w14:textId="301AC6E4" w:rsidR="00366BA8" w:rsidRPr="00217322" w:rsidRDefault="00366BA8" w:rsidP="00366BA8">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0776A54E" w14:textId="34FB8A5A" w:rsidR="00366BA8" w:rsidRPr="00217322" w:rsidRDefault="00366BA8" w:rsidP="00366BA8">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DB04C31" w14:textId="1EE3C7F2" w:rsidR="00366BA8" w:rsidRPr="00217322" w:rsidRDefault="00366BA8" w:rsidP="00366BA8">
            <w:pPr>
              <w:jc w:val="center"/>
              <w:rPr>
                <w:rFonts w:ascii="Tahoma" w:hAnsi="Tahoma" w:cs="Tahoma"/>
                <w:color w:val="000000"/>
              </w:rPr>
            </w:pPr>
            <w:r>
              <w:rPr>
                <w:rFonts w:ascii="Tahoma" w:hAnsi="Tahoma" w:cs="Tahoma"/>
                <w:color w:val="000000"/>
              </w:rPr>
              <w:t>9/14/2017</w:t>
            </w:r>
          </w:p>
        </w:tc>
        <w:tc>
          <w:tcPr>
            <w:tcW w:w="1296" w:type="dxa"/>
            <w:tcBorders>
              <w:top w:val="nil"/>
              <w:left w:val="nil"/>
              <w:bottom w:val="single" w:sz="4" w:space="0" w:color="auto"/>
              <w:right w:val="single" w:sz="4" w:space="0" w:color="auto"/>
            </w:tcBorders>
            <w:shd w:val="clear" w:color="auto" w:fill="auto"/>
            <w:noWrap/>
            <w:vAlign w:val="center"/>
            <w:hideMark/>
          </w:tcPr>
          <w:p w14:paraId="1F67F01C" w14:textId="283A1AFF" w:rsidR="00366BA8" w:rsidRPr="00217322" w:rsidRDefault="00366BA8" w:rsidP="00366BA8">
            <w:pPr>
              <w:jc w:val="center"/>
              <w:rPr>
                <w:rFonts w:ascii="Tahoma" w:hAnsi="Tahoma" w:cs="Tahoma"/>
                <w:color w:val="000000"/>
              </w:rPr>
            </w:pPr>
            <w:r>
              <w:rPr>
                <w:rFonts w:ascii="Tahoma" w:hAnsi="Tahoma" w:cs="Tahoma"/>
                <w:color w:val="000000"/>
              </w:rPr>
              <w:t>8</w:t>
            </w:r>
          </w:p>
        </w:tc>
        <w:tc>
          <w:tcPr>
            <w:tcW w:w="1008" w:type="dxa"/>
            <w:tcBorders>
              <w:top w:val="nil"/>
              <w:left w:val="nil"/>
              <w:bottom w:val="single" w:sz="4" w:space="0" w:color="auto"/>
              <w:right w:val="single" w:sz="4" w:space="0" w:color="auto"/>
            </w:tcBorders>
            <w:shd w:val="clear" w:color="auto" w:fill="auto"/>
            <w:noWrap/>
            <w:vAlign w:val="center"/>
            <w:hideMark/>
          </w:tcPr>
          <w:p w14:paraId="717322D5" w14:textId="7506E296" w:rsidR="00366BA8" w:rsidRPr="00217322" w:rsidRDefault="00366BA8" w:rsidP="00366BA8">
            <w:pPr>
              <w:jc w:val="center"/>
              <w:rPr>
                <w:rFonts w:ascii="Tahoma" w:hAnsi="Tahoma" w:cs="Tahoma"/>
                <w:color w:val="000000"/>
              </w:rPr>
            </w:pPr>
            <w:r>
              <w:rPr>
                <w:rFonts w:ascii="Tahoma" w:hAnsi="Tahoma" w:cs="Tahoma"/>
                <w:color w:val="000000"/>
              </w:rPr>
              <w:t>976</w:t>
            </w:r>
          </w:p>
        </w:tc>
        <w:tc>
          <w:tcPr>
            <w:tcW w:w="1872" w:type="dxa"/>
            <w:tcBorders>
              <w:top w:val="nil"/>
              <w:left w:val="nil"/>
              <w:bottom w:val="single" w:sz="4" w:space="0" w:color="auto"/>
              <w:right w:val="single" w:sz="4" w:space="0" w:color="auto"/>
            </w:tcBorders>
            <w:vAlign w:val="center"/>
          </w:tcPr>
          <w:p w14:paraId="05445C3F" w14:textId="2108217F" w:rsidR="00366BA8" w:rsidRDefault="00366BA8" w:rsidP="00366BA8">
            <w:pPr>
              <w:jc w:val="center"/>
              <w:rPr>
                <w:rFonts w:ascii="Tahoma" w:hAnsi="Tahoma" w:cs="Tahoma"/>
                <w:color w:val="000000"/>
              </w:rPr>
            </w:pPr>
            <w:r w:rsidRPr="00FA511F">
              <w:rPr>
                <w:rFonts w:ascii="Tahoma" w:hAnsi="Tahoma" w:cs="Tahoma"/>
                <w:color w:val="000000"/>
              </w:rPr>
              <w:t>Local Congestion</w:t>
            </w:r>
          </w:p>
        </w:tc>
      </w:tr>
      <w:tr w:rsidR="00366BA8" w:rsidRPr="00217322" w14:paraId="166E078B" w14:textId="2A938068" w:rsidTr="00366BA8">
        <w:trPr>
          <w:trHeight w:val="48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0FDFA9F3" w14:textId="23829FF8" w:rsidR="00366BA8" w:rsidRPr="00217322" w:rsidRDefault="00366BA8" w:rsidP="00366BA8">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128787A0" w14:textId="5949E14F" w:rsidR="00366BA8" w:rsidRPr="00217322" w:rsidRDefault="00366BA8" w:rsidP="00366BA8">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746ACF60" w14:textId="22131BE9" w:rsidR="00366BA8" w:rsidRPr="00217322" w:rsidRDefault="00366BA8" w:rsidP="00366BA8">
            <w:pPr>
              <w:jc w:val="center"/>
              <w:rPr>
                <w:rFonts w:ascii="Tahoma" w:hAnsi="Tahoma" w:cs="Tahoma"/>
                <w:color w:val="000000"/>
              </w:rPr>
            </w:pPr>
            <w:r>
              <w:rPr>
                <w:rFonts w:ascii="Tahoma" w:hAnsi="Tahoma" w:cs="Tahoma"/>
                <w:color w:val="000000"/>
              </w:rPr>
              <w:t>9/15/2017</w:t>
            </w:r>
          </w:p>
        </w:tc>
        <w:tc>
          <w:tcPr>
            <w:tcW w:w="1296" w:type="dxa"/>
            <w:tcBorders>
              <w:top w:val="nil"/>
              <w:left w:val="nil"/>
              <w:bottom w:val="single" w:sz="4" w:space="0" w:color="auto"/>
              <w:right w:val="single" w:sz="4" w:space="0" w:color="auto"/>
            </w:tcBorders>
            <w:shd w:val="clear" w:color="auto" w:fill="auto"/>
            <w:noWrap/>
            <w:vAlign w:val="center"/>
            <w:hideMark/>
          </w:tcPr>
          <w:p w14:paraId="40A2964D" w14:textId="1102C16F" w:rsidR="00366BA8" w:rsidRPr="00217322" w:rsidRDefault="00366BA8" w:rsidP="00366BA8">
            <w:pPr>
              <w:jc w:val="center"/>
              <w:rPr>
                <w:rFonts w:ascii="Tahoma" w:hAnsi="Tahoma" w:cs="Tahoma"/>
                <w:color w:val="000000"/>
              </w:rPr>
            </w:pPr>
            <w:r>
              <w:rPr>
                <w:rFonts w:ascii="Tahoma" w:hAnsi="Tahoma" w:cs="Tahoma"/>
                <w:color w:val="000000"/>
              </w:rPr>
              <w:t>8</w:t>
            </w:r>
          </w:p>
        </w:tc>
        <w:tc>
          <w:tcPr>
            <w:tcW w:w="1008" w:type="dxa"/>
            <w:tcBorders>
              <w:top w:val="nil"/>
              <w:left w:val="nil"/>
              <w:bottom w:val="single" w:sz="4" w:space="0" w:color="auto"/>
              <w:right w:val="single" w:sz="4" w:space="0" w:color="auto"/>
            </w:tcBorders>
            <w:shd w:val="clear" w:color="auto" w:fill="auto"/>
            <w:noWrap/>
            <w:vAlign w:val="center"/>
            <w:hideMark/>
          </w:tcPr>
          <w:p w14:paraId="386CEEB3" w14:textId="4D8583B9" w:rsidR="00366BA8" w:rsidRPr="00217322" w:rsidRDefault="00366BA8" w:rsidP="00366BA8">
            <w:pPr>
              <w:jc w:val="center"/>
              <w:rPr>
                <w:rFonts w:ascii="Tahoma" w:hAnsi="Tahoma" w:cs="Tahoma"/>
                <w:color w:val="000000"/>
              </w:rPr>
            </w:pPr>
            <w:r>
              <w:rPr>
                <w:rFonts w:ascii="Tahoma" w:hAnsi="Tahoma" w:cs="Tahoma"/>
                <w:color w:val="000000"/>
              </w:rPr>
              <w:t>976</w:t>
            </w:r>
          </w:p>
        </w:tc>
        <w:tc>
          <w:tcPr>
            <w:tcW w:w="1872" w:type="dxa"/>
            <w:tcBorders>
              <w:top w:val="nil"/>
              <w:left w:val="nil"/>
              <w:bottom w:val="single" w:sz="4" w:space="0" w:color="auto"/>
              <w:right w:val="single" w:sz="4" w:space="0" w:color="auto"/>
            </w:tcBorders>
            <w:vAlign w:val="center"/>
          </w:tcPr>
          <w:p w14:paraId="77B1CD00" w14:textId="4FF9D6E2" w:rsidR="00366BA8" w:rsidRDefault="00366BA8" w:rsidP="00366BA8">
            <w:pPr>
              <w:jc w:val="center"/>
              <w:rPr>
                <w:rFonts w:ascii="Tahoma" w:hAnsi="Tahoma" w:cs="Tahoma"/>
                <w:color w:val="000000"/>
              </w:rPr>
            </w:pPr>
            <w:r w:rsidRPr="00FA511F">
              <w:rPr>
                <w:rFonts w:ascii="Tahoma" w:hAnsi="Tahoma" w:cs="Tahoma"/>
                <w:color w:val="000000"/>
              </w:rPr>
              <w:t>Local Congestion</w:t>
            </w:r>
          </w:p>
        </w:tc>
      </w:tr>
      <w:tr w:rsidR="00366BA8" w:rsidRPr="00217322" w14:paraId="0D9B8DE4" w14:textId="7B12742E" w:rsidTr="00366BA8">
        <w:trPr>
          <w:trHeight w:val="48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6240CFB" w14:textId="7EB23A9D" w:rsidR="00366BA8" w:rsidRPr="00217322" w:rsidRDefault="00366BA8" w:rsidP="00366BA8">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0012B67B" w14:textId="34DF30AC" w:rsidR="00366BA8" w:rsidRPr="00217322" w:rsidRDefault="00366BA8" w:rsidP="00366BA8">
            <w:pPr>
              <w:jc w:val="center"/>
              <w:rPr>
                <w:rFonts w:ascii="Tahoma" w:hAnsi="Tahoma" w:cs="Tahoma"/>
                <w:color w:val="000000"/>
              </w:rPr>
            </w:pPr>
            <w:r>
              <w:rPr>
                <w:rFonts w:ascii="Tahoma" w:hAnsi="Tahoma" w:cs="Tahoma"/>
                <w:color w:val="000000"/>
              </w:rPr>
              <w:t>2</w:t>
            </w:r>
          </w:p>
        </w:tc>
        <w:tc>
          <w:tcPr>
            <w:tcW w:w="1260" w:type="dxa"/>
            <w:tcBorders>
              <w:top w:val="nil"/>
              <w:left w:val="nil"/>
              <w:bottom w:val="single" w:sz="4" w:space="0" w:color="auto"/>
              <w:right w:val="single" w:sz="4" w:space="0" w:color="auto"/>
            </w:tcBorders>
            <w:shd w:val="clear" w:color="auto" w:fill="auto"/>
            <w:noWrap/>
            <w:vAlign w:val="center"/>
            <w:hideMark/>
          </w:tcPr>
          <w:p w14:paraId="68EF301F" w14:textId="4AE4D079" w:rsidR="00366BA8" w:rsidRPr="00217322" w:rsidRDefault="00366BA8" w:rsidP="00366BA8">
            <w:pPr>
              <w:jc w:val="center"/>
              <w:rPr>
                <w:rFonts w:ascii="Tahoma" w:hAnsi="Tahoma" w:cs="Tahoma"/>
                <w:color w:val="000000"/>
              </w:rPr>
            </w:pPr>
            <w:r>
              <w:rPr>
                <w:rFonts w:ascii="Tahoma" w:hAnsi="Tahoma" w:cs="Tahoma"/>
                <w:color w:val="000000"/>
              </w:rPr>
              <w:t>9/16/2017</w:t>
            </w:r>
          </w:p>
        </w:tc>
        <w:tc>
          <w:tcPr>
            <w:tcW w:w="1296" w:type="dxa"/>
            <w:tcBorders>
              <w:top w:val="nil"/>
              <w:left w:val="nil"/>
              <w:bottom w:val="single" w:sz="4" w:space="0" w:color="auto"/>
              <w:right w:val="single" w:sz="4" w:space="0" w:color="auto"/>
            </w:tcBorders>
            <w:shd w:val="clear" w:color="auto" w:fill="auto"/>
            <w:noWrap/>
            <w:vAlign w:val="center"/>
            <w:hideMark/>
          </w:tcPr>
          <w:p w14:paraId="3B16123E" w14:textId="7C7B0508" w:rsidR="00366BA8" w:rsidRPr="00217322" w:rsidRDefault="00366BA8" w:rsidP="00366BA8">
            <w:pPr>
              <w:jc w:val="center"/>
              <w:rPr>
                <w:rFonts w:ascii="Tahoma" w:hAnsi="Tahoma" w:cs="Tahoma"/>
                <w:color w:val="000000"/>
              </w:rPr>
            </w:pPr>
            <w:r>
              <w:rPr>
                <w:rFonts w:ascii="Tahoma" w:hAnsi="Tahoma" w:cs="Tahoma"/>
                <w:color w:val="000000"/>
              </w:rPr>
              <w:t>16</w:t>
            </w:r>
          </w:p>
        </w:tc>
        <w:tc>
          <w:tcPr>
            <w:tcW w:w="1008" w:type="dxa"/>
            <w:tcBorders>
              <w:top w:val="nil"/>
              <w:left w:val="nil"/>
              <w:bottom w:val="single" w:sz="4" w:space="0" w:color="auto"/>
              <w:right w:val="single" w:sz="4" w:space="0" w:color="auto"/>
            </w:tcBorders>
            <w:shd w:val="clear" w:color="auto" w:fill="auto"/>
            <w:noWrap/>
            <w:vAlign w:val="center"/>
            <w:hideMark/>
          </w:tcPr>
          <w:p w14:paraId="58C6BB19" w14:textId="2AEC82C0" w:rsidR="00366BA8" w:rsidRPr="00217322" w:rsidRDefault="00366BA8" w:rsidP="00366BA8">
            <w:pPr>
              <w:jc w:val="center"/>
              <w:rPr>
                <w:rFonts w:ascii="Tahoma" w:hAnsi="Tahoma" w:cs="Tahoma"/>
                <w:color w:val="000000"/>
              </w:rPr>
            </w:pPr>
            <w:r>
              <w:rPr>
                <w:rFonts w:ascii="Tahoma" w:hAnsi="Tahoma" w:cs="Tahoma"/>
                <w:color w:val="000000"/>
              </w:rPr>
              <w:t>1,920</w:t>
            </w:r>
          </w:p>
        </w:tc>
        <w:tc>
          <w:tcPr>
            <w:tcW w:w="1872" w:type="dxa"/>
            <w:tcBorders>
              <w:top w:val="nil"/>
              <w:left w:val="nil"/>
              <w:bottom w:val="single" w:sz="4" w:space="0" w:color="auto"/>
              <w:right w:val="single" w:sz="4" w:space="0" w:color="auto"/>
            </w:tcBorders>
            <w:vAlign w:val="center"/>
          </w:tcPr>
          <w:p w14:paraId="0DFFFA3B" w14:textId="3EB57C76" w:rsidR="00366BA8" w:rsidRDefault="00366BA8" w:rsidP="00366BA8">
            <w:pPr>
              <w:jc w:val="center"/>
              <w:rPr>
                <w:rFonts w:ascii="Tahoma" w:hAnsi="Tahoma" w:cs="Tahoma"/>
                <w:color w:val="000000"/>
              </w:rPr>
            </w:pPr>
            <w:r w:rsidRPr="00FA511F">
              <w:rPr>
                <w:rFonts w:ascii="Tahoma" w:hAnsi="Tahoma" w:cs="Tahoma"/>
                <w:color w:val="000000"/>
              </w:rPr>
              <w:t>Local Congestion</w:t>
            </w:r>
          </w:p>
        </w:tc>
      </w:tr>
      <w:tr w:rsidR="00366BA8" w:rsidRPr="00217322" w14:paraId="1E099DBB" w14:textId="302F641B" w:rsidTr="00366BA8">
        <w:trPr>
          <w:trHeight w:val="48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239F185B" w14:textId="75EEE6E0" w:rsidR="00366BA8" w:rsidRPr="00217322" w:rsidRDefault="00366BA8" w:rsidP="00366BA8">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29761B33" w14:textId="74D4FB07" w:rsidR="00366BA8" w:rsidRPr="00217322" w:rsidRDefault="00366BA8" w:rsidP="00366BA8">
            <w:pPr>
              <w:jc w:val="center"/>
              <w:rPr>
                <w:rFonts w:ascii="Tahoma" w:hAnsi="Tahoma" w:cs="Tahoma"/>
                <w:color w:val="000000"/>
              </w:rPr>
            </w:pPr>
            <w:r>
              <w:rPr>
                <w:rFonts w:ascii="Tahoma" w:hAnsi="Tahoma" w:cs="Tahoma"/>
                <w:color w:val="000000"/>
              </w:rPr>
              <w:t>4</w:t>
            </w:r>
          </w:p>
        </w:tc>
        <w:tc>
          <w:tcPr>
            <w:tcW w:w="1260" w:type="dxa"/>
            <w:tcBorders>
              <w:top w:val="nil"/>
              <w:left w:val="nil"/>
              <w:bottom w:val="single" w:sz="4" w:space="0" w:color="auto"/>
              <w:right w:val="single" w:sz="4" w:space="0" w:color="auto"/>
            </w:tcBorders>
            <w:shd w:val="clear" w:color="auto" w:fill="auto"/>
            <w:noWrap/>
            <w:vAlign w:val="center"/>
            <w:hideMark/>
          </w:tcPr>
          <w:p w14:paraId="32FE3996" w14:textId="40971719" w:rsidR="00366BA8" w:rsidRPr="00217322" w:rsidRDefault="00366BA8" w:rsidP="00366BA8">
            <w:pPr>
              <w:jc w:val="center"/>
              <w:rPr>
                <w:rFonts w:ascii="Tahoma" w:hAnsi="Tahoma" w:cs="Tahoma"/>
                <w:color w:val="000000"/>
              </w:rPr>
            </w:pPr>
            <w:r>
              <w:rPr>
                <w:rFonts w:ascii="Tahoma" w:hAnsi="Tahoma" w:cs="Tahoma"/>
                <w:color w:val="000000"/>
              </w:rPr>
              <w:t>9/18/2017</w:t>
            </w:r>
          </w:p>
        </w:tc>
        <w:tc>
          <w:tcPr>
            <w:tcW w:w="1296" w:type="dxa"/>
            <w:tcBorders>
              <w:top w:val="nil"/>
              <w:left w:val="nil"/>
              <w:bottom w:val="single" w:sz="4" w:space="0" w:color="auto"/>
              <w:right w:val="single" w:sz="4" w:space="0" w:color="auto"/>
            </w:tcBorders>
            <w:shd w:val="clear" w:color="auto" w:fill="auto"/>
            <w:noWrap/>
            <w:vAlign w:val="center"/>
            <w:hideMark/>
          </w:tcPr>
          <w:p w14:paraId="5DF402F6" w14:textId="547CFE39" w:rsidR="00366BA8" w:rsidRPr="00217322" w:rsidRDefault="00366BA8" w:rsidP="00366BA8">
            <w:pPr>
              <w:jc w:val="center"/>
              <w:rPr>
                <w:rFonts w:ascii="Tahoma" w:hAnsi="Tahoma" w:cs="Tahoma"/>
                <w:color w:val="000000"/>
              </w:rPr>
            </w:pPr>
            <w:r>
              <w:rPr>
                <w:rFonts w:ascii="Tahoma" w:hAnsi="Tahoma" w:cs="Tahoma"/>
                <w:color w:val="000000"/>
              </w:rPr>
              <w:t>15</w:t>
            </w:r>
          </w:p>
        </w:tc>
        <w:tc>
          <w:tcPr>
            <w:tcW w:w="1008" w:type="dxa"/>
            <w:tcBorders>
              <w:top w:val="nil"/>
              <w:left w:val="nil"/>
              <w:bottom w:val="single" w:sz="4" w:space="0" w:color="auto"/>
              <w:right w:val="single" w:sz="4" w:space="0" w:color="auto"/>
            </w:tcBorders>
            <w:shd w:val="clear" w:color="auto" w:fill="auto"/>
            <w:noWrap/>
            <w:vAlign w:val="center"/>
            <w:hideMark/>
          </w:tcPr>
          <w:p w14:paraId="75227E8A" w14:textId="702FD993" w:rsidR="00366BA8" w:rsidRPr="00217322" w:rsidRDefault="00366BA8" w:rsidP="00366BA8">
            <w:pPr>
              <w:jc w:val="center"/>
              <w:rPr>
                <w:rFonts w:ascii="Tahoma" w:hAnsi="Tahoma" w:cs="Tahoma"/>
                <w:color w:val="000000"/>
              </w:rPr>
            </w:pPr>
            <w:r>
              <w:rPr>
                <w:rFonts w:ascii="Tahoma" w:hAnsi="Tahoma" w:cs="Tahoma"/>
                <w:color w:val="000000"/>
              </w:rPr>
              <w:t>3,387</w:t>
            </w:r>
          </w:p>
        </w:tc>
        <w:tc>
          <w:tcPr>
            <w:tcW w:w="1872" w:type="dxa"/>
            <w:tcBorders>
              <w:top w:val="nil"/>
              <w:left w:val="nil"/>
              <w:bottom w:val="single" w:sz="4" w:space="0" w:color="auto"/>
              <w:right w:val="single" w:sz="4" w:space="0" w:color="auto"/>
            </w:tcBorders>
            <w:vAlign w:val="center"/>
          </w:tcPr>
          <w:p w14:paraId="25201BE7" w14:textId="537484F8" w:rsidR="00366BA8" w:rsidRDefault="00366BA8" w:rsidP="00366BA8">
            <w:pPr>
              <w:jc w:val="center"/>
              <w:rPr>
                <w:rFonts w:ascii="Tahoma" w:hAnsi="Tahoma" w:cs="Tahoma"/>
                <w:color w:val="000000"/>
              </w:rPr>
            </w:pPr>
            <w:r w:rsidRPr="00FA511F">
              <w:rPr>
                <w:rFonts w:ascii="Tahoma" w:hAnsi="Tahoma" w:cs="Tahoma"/>
                <w:color w:val="000000"/>
              </w:rPr>
              <w:t>Local Congestion</w:t>
            </w:r>
          </w:p>
        </w:tc>
      </w:tr>
      <w:tr w:rsidR="00366BA8" w:rsidRPr="00217322" w14:paraId="3BB1D97C" w14:textId="5BDB3A51" w:rsidTr="00366BA8">
        <w:trPr>
          <w:trHeight w:val="483"/>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1F4CDA5" w14:textId="1C9498BD" w:rsidR="00366BA8" w:rsidRPr="00217322" w:rsidRDefault="00366BA8" w:rsidP="00366BA8">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5782346B" w14:textId="1DBD8B02" w:rsidR="00366BA8" w:rsidRPr="00217322" w:rsidRDefault="00366BA8" w:rsidP="00366BA8">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3921C1EA" w14:textId="5E525C20" w:rsidR="00366BA8" w:rsidRPr="00217322" w:rsidRDefault="00366BA8" w:rsidP="00366BA8">
            <w:pPr>
              <w:jc w:val="center"/>
              <w:rPr>
                <w:rFonts w:ascii="Tahoma" w:hAnsi="Tahoma" w:cs="Tahoma"/>
                <w:color w:val="000000"/>
              </w:rPr>
            </w:pPr>
            <w:r>
              <w:rPr>
                <w:rFonts w:ascii="Tahoma" w:hAnsi="Tahoma" w:cs="Tahoma"/>
                <w:color w:val="000000"/>
              </w:rPr>
              <w:t>9/19/2017</w:t>
            </w:r>
          </w:p>
        </w:tc>
        <w:tc>
          <w:tcPr>
            <w:tcW w:w="1296" w:type="dxa"/>
            <w:tcBorders>
              <w:top w:val="nil"/>
              <w:left w:val="nil"/>
              <w:bottom w:val="single" w:sz="4" w:space="0" w:color="auto"/>
              <w:right w:val="single" w:sz="4" w:space="0" w:color="auto"/>
            </w:tcBorders>
            <w:shd w:val="clear" w:color="auto" w:fill="auto"/>
            <w:noWrap/>
            <w:vAlign w:val="center"/>
            <w:hideMark/>
          </w:tcPr>
          <w:p w14:paraId="5F190E10" w14:textId="12CC2F2D" w:rsidR="00366BA8" w:rsidRPr="00217322" w:rsidRDefault="00366BA8" w:rsidP="00366BA8">
            <w:pPr>
              <w:jc w:val="center"/>
              <w:rPr>
                <w:rFonts w:ascii="Tahoma" w:hAnsi="Tahoma" w:cs="Tahoma"/>
                <w:color w:val="000000"/>
              </w:rPr>
            </w:pPr>
            <w:r>
              <w:rPr>
                <w:rFonts w:ascii="Tahoma" w:hAnsi="Tahoma" w:cs="Tahoma"/>
                <w:color w:val="000000"/>
              </w:rPr>
              <w:t>8</w:t>
            </w:r>
          </w:p>
        </w:tc>
        <w:tc>
          <w:tcPr>
            <w:tcW w:w="1008" w:type="dxa"/>
            <w:tcBorders>
              <w:top w:val="nil"/>
              <w:left w:val="nil"/>
              <w:bottom w:val="single" w:sz="4" w:space="0" w:color="auto"/>
              <w:right w:val="single" w:sz="4" w:space="0" w:color="auto"/>
            </w:tcBorders>
            <w:shd w:val="clear" w:color="auto" w:fill="auto"/>
            <w:noWrap/>
            <w:vAlign w:val="center"/>
            <w:hideMark/>
          </w:tcPr>
          <w:p w14:paraId="5F3D76C5" w14:textId="7727353A" w:rsidR="00366BA8" w:rsidRPr="00217322" w:rsidRDefault="00366BA8" w:rsidP="00366BA8">
            <w:pPr>
              <w:jc w:val="center"/>
              <w:rPr>
                <w:rFonts w:ascii="Tahoma" w:hAnsi="Tahoma" w:cs="Tahoma"/>
                <w:color w:val="000000"/>
              </w:rPr>
            </w:pPr>
            <w:r>
              <w:rPr>
                <w:rFonts w:ascii="Tahoma" w:hAnsi="Tahoma" w:cs="Tahoma"/>
                <w:color w:val="000000"/>
              </w:rPr>
              <w:t>976</w:t>
            </w:r>
          </w:p>
        </w:tc>
        <w:tc>
          <w:tcPr>
            <w:tcW w:w="1872" w:type="dxa"/>
            <w:tcBorders>
              <w:top w:val="nil"/>
              <w:left w:val="nil"/>
              <w:bottom w:val="single" w:sz="4" w:space="0" w:color="auto"/>
              <w:right w:val="single" w:sz="4" w:space="0" w:color="auto"/>
            </w:tcBorders>
            <w:vAlign w:val="center"/>
          </w:tcPr>
          <w:p w14:paraId="0459279F" w14:textId="381E1096" w:rsidR="00366BA8" w:rsidRDefault="00366BA8" w:rsidP="00366BA8">
            <w:pPr>
              <w:jc w:val="center"/>
              <w:rPr>
                <w:rFonts w:ascii="Tahoma" w:hAnsi="Tahoma" w:cs="Tahoma"/>
                <w:color w:val="000000"/>
              </w:rPr>
            </w:pPr>
            <w:r w:rsidRPr="00FA511F">
              <w:rPr>
                <w:rFonts w:ascii="Tahoma" w:hAnsi="Tahoma" w:cs="Tahoma"/>
                <w:color w:val="000000"/>
              </w:rPr>
              <w:t>Local Congestion</w:t>
            </w:r>
          </w:p>
        </w:tc>
      </w:tr>
      <w:tr w:rsidR="00366BA8" w:rsidRPr="00217322" w14:paraId="00236992" w14:textId="6B51AB57" w:rsidTr="00366BA8">
        <w:trPr>
          <w:trHeight w:val="483"/>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4649" w14:textId="594A5ACC" w:rsidR="00366BA8" w:rsidRPr="00217322" w:rsidRDefault="00366BA8" w:rsidP="00366BA8">
            <w:pPr>
              <w:jc w:val="center"/>
              <w:rPr>
                <w:rFonts w:ascii="Tahoma" w:hAnsi="Tahoma" w:cs="Tahoma"/>
                <w:color w:val="000000"/>
              </w:rPr>
            </w:pPr>
            <w:r>
              <w:rPr>
                <w:rFonts w:ascii="Tahoma" w:hAnsi="Tahoma" w:cs="Tahoma"/>
                <w:color w:val="000000"/>
              </w:rPr>
              <w:t>North Central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3222900" w14:textId="1315F4A8" w:rsidR="00366BA8" w:rsidRPr="00217322" w:rsidRDefault="00366BA8" w:rsidP="00366BA8">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08BAD9B" w14:textId="571E22E5" w:rsidR="00366BA8" w:rsidRPr="00217322" w:rsidRDefault="00366BA8" w:rsidP="00366BA8">
            <w:pPr>
              <w:jc w:val="center"/>
              <w:rPr>
                <w:rFonts w:ascii="Tahoma" w:hAnsi="Tahoma" w:cs="Tahoma"/>
                <w:color w:val="000000"/>
              </w:rPr>
            </w:pPr>
            <w:r>
              <w:rPr>
                <w:rFonts w:ascii="Tahoma" w:hAnsi="Tahoma" w:cs="Tahoma"/>
                <w:color w:val="000000"/>
              </w:rPr>
              <w:t>9/20/2017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98FED86" w14:textId="7FB7112D" w:rsidR="00366BA8" w:rsidRPr="00217322" w:rsidRDefault="00366BA8" w:rsidP="00366BA8">
            <w:pPr>
              <w:jc w:val="center"/>
              <w:rPr>
                <w:rFonts w:ascii="Tahoma" w:hAnsi="Tahoma" w:cs="Tahoma"/>
                <w:color w:val="000000"/>
              </w:rPr>
            </w:pPr>
            <w:r>
              <w:rPr>
                <w:rFonts w:ascii="Tahoma" w:hAnsi="Tahoma" w:cs="Tahoma"/>
                <w:color w:val="000000"/>
              </w:rPr>
              <w:t>1</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3197FBD5" w14:textId="326AD8BC" w:rsidR="00366BA8" w:rsidRPr="00217322" w:rsidRDefault="00366BA8" w:rsidP="00366BA8">
            <w:pPr>
              <w:jc w:val="center"/>
              <w:rPr>
                <w:rFonts w:ascii="Tahoma" w:hAnsi="Tahoma" w:cs="Tahoma"/>
                <w:color w:val="000000"/>
              </w:rPr>
            </w:pPr>
            <w:r>
              <w:rPr>
                <w:rFonts w:ascii="Tahoma" w:hAnsi="Tahoma" w:cs="Tahoma"/>
                <w:color w:val="000000"/>
              </w:rPr>
              <w:t>435</w:t>
            </w:r>
          </w:p>
        </w:tc>
        <w:tc>
          <w:tcPr>
            <w:tcW w:w="1872" w:type="dxa"/>
            <w:tcBorders>
              <w:top w:val="single" w:sz="4" w:space="0" w:color="auto"/>
              <w:left w:val="nil"/>
              <w:bottom w:val="single" w:sz="4" w:space="0" w:color="auto"/>
              <w:right w:val="single" w:sz="4" w:space="0" w:color="auto"/>
            </w:tcBorders>
            <w:vAlign w:val="center"/>
          </w:tcPr>
          <w:p w14:paraId="37272BBB" w14:textId="746F12F2" w:rsidR="00366BA8" w:rsidRDefault="00366BA8" w:rsidP="00366BA8">
            <w:pPr>
              <w:jc w:val="center"/>
              <w:rPr>
                <w:rFonts w:ascii="Tahoma" w:hAnsi="Tahoma" w:cs="Tahoma"/>
                <w:color w:val="000000"/>
              </w:rPr>
            </w:pPr>
            <w:r w:rsidRPr="00FA511F">
              <w:rPr>
                <w:rFonts w:ascii="Tahoma" w:hAnsi="Tahoma" w:cs="Tahoma"/>
                <w:color w:val="000000"/>
              </w:rPr>
              <w:t>Local Congestion</w:t>
            </w:r>
          </w:p>
        </w:tc>
      </w:tr>
      <w:tr w:rsidR="00366BA8" w:rsidRPr="00217322" w14:paraId="7FB17B39" w14:textId="74C579F9" w:rsidTr="00366BA8">
        <w:trPr>
          <w:trHeight w:val="483"/>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6E66" w14:textId="2E34A0A4" w:rsidR="00366BA8" w:rsidRPr="00217322" w:rsidRDefault="00366BA8" w:rsidP="00366BA8">
            <w:pPr>
              <w:jc w:val="center"/>
              <w:rPr>
                <w:rFonts w:ascii="Tahoma" w:hAnsi="Tahoma" w:cs="Tahoma"/>
                <w:color w:val="000000"/>
              </w:rPr>
            </w:pPr>
            <w:r>
              <w:rPr>
                <w:rFonts w:ascii="Tahoma" w:hAnsi="Tahoma" w:cs="Tahoma"/>
                <w:color w:val="000000"/>
              </w:rPr>
              <w:t>Coast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A0D0808" w14:textId="0421D868" w:rsidR="00366BA8" w:rsidRPr="00217322" w:rsidRDefault="00366BA8" w:rsidP="00366BA8">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0FA17F6" w14:textId="07F64CE8" w:rsidR="00366BA8" w:rsidRPr="00217322" w:rsidRDefault="00366BA8" w:rsidP="00366BA8">
            <w:pPr>
              <w:jc w:val="center"/>
              <w:rPr>
                <w:rFonts w:ascii="Tahoma" w:hAnsi="Tahoma" w:cs="Tahoma"/>
                <w:color w:val="000000"/>
              </w:rPr>
            </w:pPr>
            <w:r>
              <w:rPr>
                <w:rFonts w:ascii="Tahoma" w:hAnsi="Tahoma" w:cs="Tahoma"/>
                <w:color w:val="000000"/>
              </w:rPr>
              <w:t>9/25/2017</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75761859" w14:textId="5061F8BA" w:rsidR="00366BA8" w:rsidRPr="00217322" w:rsidRDefault="00366BA8" w:rsidP="00366BA8">
            <w:pPr>
              <w:jc w:val="center"/>
              <w:rPr>
                <w:rFonts w:ascii="Tahoma" w:hAnsi="Tahoma" w:cs="Tahoma"/>
                <w:color w:val="000000"/>
              </w:rPr>
            </w:pPr>
            <w:r>
              <w:rPr>
                <w:rFonts w:ascii="Tahoma" w:hAnsi="Tahoma" w:cs="Tahoma"/>
                <w:color w:val="000000"/>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4E910252" w14:textId="2BA99F62" w:rsidR="00366BA8" w:rsidRPr="00217322" w:rsidRDefault="00366BA8" w:rsidP="00366BA8">
            <w:pPr>
              <w:jc w:val="center"/>
              <w:rPr>
                <w:rFonts w:ascii="Tahoma" w:hAnsi="Tahoma" w:cs="Tahoma"/>
                <w:color w:val="000000"/>
              </w:rPr>
            </w:pPr>
            <w:r>
              <w:rPr>
                <w:rFonts w:ascii="Tahoma" w:hAnsi="Tahoma" w:cs="Tahoma"/>
                <w:color w:val="000000"/>
              </w:rPr>
              <w:t>312</w:t>
            </w:r>
          </w:p>
        </w:tc>
        <w:tc>
          <w:tcPr>
            <w:tcW w:w="1872" w:type="dxa"/>
            <w:tcBorders>
              <w:top w:val="single" w:sz="4" w:space="0" w:color="auto"/>
              <w:left w:val="nil"/>
              <w:bottom w:val="single" w:sz="4" w:space="0" w:color="auto"/>
              <w:right w:val="single" w:sz="4" w:space="0" w:color="auto"/>
            </w:tcBorders>
            <w:vAlign w:val="center"/>
          </w:tcPr>
          <w:p w14:paraId="56E54BE1" w14:textId="6436C08D" w:rsidR="00366BA8" w:rsidRDefault="00366BA8" w:rsidP="00366BA8">
            <w:pPr>
              <w:jc w:val="center"/>
              <w:rPr>
                <w:rFonts w:ascii="Tahoma" w:hAnsi="Tahoma" w:cs="Tahoma"/>
                <w:color w:val="000000"/>
              </w:rPr>
            </w:pPr>
            <w:r w:rsidRPr="00FA511F">
              <w:rPr>
                <w:rFonts w:ascii="Tahoma" w:hAnsi="Tahoma" w:cs="Tahoma"/>
                <w:color w:val="000000"/>
              </w:rPr>
              <w:t>Local Congestion</w:t>
            </w:r>
          </w:p>
        </w:tc>
      </w:tr>
    </w:tbl>
    <w:p w14:paraId="6046AC01" w14:textId="6F013E60" w:rsidR="004034DC" w:rsidRDefault="004034DC" w:rsidP="009D727D">
      <w:pPr>
        <w:jc w:val="both"/>
        <w:rPr>
          <w:rFonts w:cs="Arial"/>
          <w:szCs w:val="21"/>
        </w:rPr>
      </w:pPr>
    </w:p>
    <w:p w14:paraId="777A0F36" w14:textId="77777777" w:rsidR="004034DC" w:rsidRDefault="004034DC" w:rsidP="009D727D">
      <w:pPr>
        <w:jc w:val="both"/>
        <w:rPr>
          <w:rFonts w:cs="Arial"/>
          <w:szCs w:val="21"/>
        </w:rPr>
      </w:pPr>
    </w:p>
    <w:p w14:paraId="4AA1D500" w14:textId="77777777" w:rsidR="003807EE" w:rsidRDefault="003807EE" w:rsidP="009D727D">
      <w:pPr>
        <w:jc w:val="both"/>
        <w:rPr>
          <w:rFonts w:cs="Arial"/>
          <w:szCs w:val="21"/>
        </w:rPr>
      </w:pPr>
    </w:p>
    <w:p w14:paraId="75AFD501" w14:textId="77777777" w:rsidR="003807EE" w:rsidRDefault="003807EE" w:rsidP="009D727D">
      <w:pPr>
        <w:jc w:val="both"/>
        <w:rPr>
          <w:rFonts w:cs="Arial"/>
          <w:szCs w:val="21"/>
        </w:rPr>
      </w:pPr>
    </w:p>
    <w:p w14:paraId="758B80F8" w14:textId="77777777" w:rsidR="003807EE" w:rsidRDefault="003807EE" w:rsidP="009D727D">
      <w:pPr>
        <w:jc w:val="both"/>
        <w:rPr>
          <w:rFonts w:cs="Arial"/>
          <w:szCs w:val="21"/>
        </w:rPr>
      </w:pPr>
    </w:p>
    <w:p w14:paraId="03DFA2CF" w14:textId="77777777" w:rsidR="003807EE" w:rsidRDefault="003807EE" w:rsidP="009D727D">
      <w:pPr>
        <w:jc w:val="both"/>
        <w:rPr>
          <w:rFonts w:cs="Arial"/>
          <w:szCs w:val="21"/>
        </w:rPr>
      </w:pPr>
    </w:p>
    <w:p w14:paraId="3575844A" w14:textId="77777777" w:rsidR="003807EE" w:rsidRDefault="003807EE" w:rsidP="009D727D">
      <w:pPr>
        <w:jc w:val="both"/>
        <w:rPr>
          <w:rFonts w:cs="Arial"/>
          <w:szCs w:val="21"/>
        </w:rPr>
      </w:pPr>
    </w:p>
    <w:p w14:paraId="7860E159" w14:textId="77777777" w:rsidR="003807EE" w:rsidRDefault="003807EE" w:rsidP="009D727D">
      <w:pPr>
        <w:jc w:val="both"/>
        <w:rPr>
          <w:rFonts w:cs="Arial"/>
          <w:szCs w:val="21"/>
        </w:rPr>
      </w:pPr>
    </w:p>
    <w:p w14:paraId="37B204B3" w14:textId="77777777" w:rsidR="003807EE" w:rsidRDefault="003807EE" w:rsidP="009D727D">
      <w:pPr>
        <w:jc w:val="both"/>
        <w:rPr>
          <w:rFonts w:cs="Arial"/>
          <w:szCs w:val="21"/>
        </w:rPr>
      </w:pPr>
    </w:p>
    <w:p w14:paraId="436B1A1F" w14:textId="77777777" w:rsidR="003807EE" w:rsidRDefault="003807EE" w:rsidP="009D727D">
      <w:pPr>
        <w:jc w:val="both"/>
        <w:rPr>
          <w:rFonts w:cs="Arial"/>
          <w:szCs w:val="21"/>
        </w:rPr>
      </w:pPr>
    </w:p>
    <w:p w14:paraId="7ED601F5" w14:textId="77777777" w:rsidR="003807EE" w:rsidRDefault="003807EE" w:rsidP="009D727D">
      <w:pPr>
        <w:jc w:val="both"/>
        <w:rPr>
          <w:rFonts w:cs="Arial"/>
          <w:szCs w:val="21"/>
        </w:rPr>
      </w:pPr>
    </w:p>
    <w:p w14:paraId="3757C869" w14:textId="2C1BEEEE" w:rsidR="008C2500" w:rsidRPr="00F92EB8" w:rsidRDefault="0091752C" w:rsidP="00F92EB8">
      <w:pPr>
        <w:rPr>
          <w:rFonts w:cs="Arial"/>
          <w:szCs w:val="21"/>
        </w:rPr>
      </w:pPr>
      <w:r w:rsidRPr="00F92EB8">
        <w:rPr>
          <w:szCs w:val="21"/>
        </w:rPr>
        <w:tab/>
      </w:r>
      <w:r w:rsidRPr="00F92EB8">
        <w:rPr>
          <w:szCs w:val="21"/>
        </w:rPr>
        <w:tab/>
      </w:r>
      <w:r w:rsidRPr="00F92EB8">
        <w:rPr>
          <w:szCs w:val="21"/>
        </w:rPr>
        <w:tab/>
      </w:r>
    </w:p>
    <w:p w14:paraId="21F1A37D" w14:textId="1448BE1D" w:rsidR="009000C5" w:rsidRDefault="00524A24" w:rsidP="00524A24">
      <w:pPr>
        <w:pStyle w:val="Heading1"/>
      </w:pPr>
      <w:bookmarkStart w:id="257" w:name="_Toc496192190"/>
      <w:r w:rsidRPr="00C018A5">
        <w:lastRenderedPageBreak/>
        <w:t>Wind Generation as a Percent of Load</w:t>
      </w:r>
      <w:bookmarkEnd w:id="257"/>
    </w:p>
    <w:p w14:paraId="4A667C72" w14:textId="5918A7AD" w:rsidR="00F549CA" w:rsidRPr="00331765" w:rsidRDefault="003807EE" w:rsidP="00524A24">
      <w:r>
        <w:rPr>
          <w:noProof/>
        </w:rPr>
        <w:drawing>
          <wp:inline distT="0" distB="0" distL="0" distR="0" wp14:anchorId="36026B26" wp14:editId="0BD17DA8">
            <wp:extent cx="5912167" cy="33741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2167" cy="3374136"/>
                    </a:xfrm>
                    <a:prstGeom prst="rect">
                      <a:avLst/>
                    </a:prstGeom>
                    <a:noFill/>
                  </pic:spPr>
                </pic:pic>
              </a:graphicData>
            </a:graphic>
          </wp:inline>
        </w:drawing>
      </w:r>
    </w:p>
    <w:p w14:paraId="7BEBBDBE" w14:textId="487A7EAE" w:rsidR="00524A24" w:rsidRPr="00473713" w:rsidRDefault="00524A24" w:rsidP="00524A24">
      <w:pPr>
        <w:pStyle w:val="Heading1"/>
      </w:pPr>
      <w:bookmarkStart w:id="258" w:name="_Toc496192191"/>
      <w:r w:rsidRPr="00473713">
        <w:t>Congestion Analysis</w:t>
      </w:r>
      <w:bookmarkEnd w:id="258"/>
    </w:p>
    <w:p w14:paraId="425B0F2D" w14:textId="55B32BE2" w:rsidR="00D12170" w:rsidRPr="00473713" w:rsidRDefault="00524A24" w:rsidP="00D12170">
      <w:pPr>
        <w:rPr>
          <w:szCs w:val="21"/>
        </w:rPr>
      </w:pPr>
      <w:r w:rsidRPr="00473713">
        <w:rPr>
          <w:szCs w:val="21"/>
        </w:rPr>
        <w:t xml:space="preserve">The number of congestion events experienced by the ERCOT system </w:t>
      </w:r>
      <w:r w:rsidR="007F112B">
        <w:rPr>
          <w:szCs w:val="21"/>
        </w:rPr>
        <w:t>increased</w:t>
      </w:r>
      <w:r w:rsidR="00C106F2" w:rsidRPr="00473713">
        <w:rPr>
          <w:szCs w:val="21"/>
        </w:rPr>
        <w:t xml:space="preserve"> </w:t>
      </w:r>
      <w:r w:rsidRPr="00473713">
        <w:rPr>
          <w:szCs w:val="21"/>
        </w:rPr>
        <w:t xml:space="preserve">in </w:t>
      </w:r>
      <w:r w:rsidR="0028790A">
        <w:rPr>
          <w:szCs w:val="21"/>
        </w:rPr>
        <w:t>September</w:t>
      </w:r>
      <w:r w:rsidRPr="00473713">
        <w:rPr>
          <w:szCs w:val="21"/>
        </w:rPr>
        <w:t xml:space="preserve">. </w:t>
      </w:r>
      <w:r w:rsidR="00D12170" w:rsidRPr="00473713">
        <w:rPr>
          <w:szCs w:val="21"/>
        </w:rPr>
        <w:t xml:space="preserve">There were </w:t>
      </w:r>
      <w:r w:rsidR="00EE2A57">
        <w:rPr>
          <w:szCs w:val="21"/>
        </w:rPr>
        <w:t>eighteen</w:t>
      </w:r>
      <w:r w:rsidR="00D12170" w:rsidRPr="00473713">
        <w:rPr>
          <w:szCs w:val="21"/>
        </w:rPr>
        <w:t xml:space="preserve"> instances over </w:t>
      </w:r>
      <w:r w:rsidR="0028790A">
        <w:rPr>
          <w:szCs w:val="21"/>
        </w:rPr>
        <w:t>30</w:t>
      </w:r>
      <w:r w:rsidR="00D12170" w:rsidRPr="00473713">
        <w:rPr>
          <w:szCs w:val="21"/>
        </w:rPr>
        <w:t xml:space="preserve"> days on the Generic Transmission Constraints (GTCs) in </w:t>
      </w:r>
      <w:r w:rsidR="0028790A">
        <w:rPr>
          <w:szCs w:val="21"/>
        </w:rPr>
        <w:t>September</w:t>
      </w:r>
      <w:r w:rsidR="00D12170" w:rsidRPr="00473713">
        <w:rPr>
          <w:szCs w:val="21"/>
        </w:rPr>
        <w:t>.</w:t>
      </w:r>
    </w:p>
    <w:p w14:paraId="78F2B17B" w14:textId="005119E5" w:rsidR="00F41DE4" w:rsidRPr="00AE4326" w:rsidRDefault="00F41DE4" w:rsidP="00524A24">
      <w:pPr>
        <w:rPr>
          <w:szCs w:val="21"/>
          <w:highlight w:val="yellow"/>
        </w:rPr>
      </w:pPr>
    </w:p>
    <w:p w14:paraId="43A3FE67" w14:textId="6CD8A238" w:rsidR="00D43D21" w:rsidRPr="00C70060" w:rsidRDefault="00F41DE4" w:rsidP="00D43D21">
      <w:pPr>
        <w:pStyle w:val="Heading2"/>
      </w:pPr>
      <w:bookmarkStart w:id="259" w:name="_Toc496192192"/>
      <w:r w:rsidRPr="00C70060">
        <w:t xml:space="preserve">Notable Constraints for </w:t>
      </w:r>
      <w:r w:rsidR="000616C7">
        <w:t>September</w:t>
      </w:r>
      <w:bookmarkEnd w:id="259"/>
    </w:p>
    <w:p w14:paraId="2BF4A3C4" w14:textId="62C0C70E" w:rsidR="00F41DE4"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0616C7">
        <w:t>September</w:t>
      </w:r>
      <w:r w:rsidRPr="0036576E">
        <w:t>, please see Appendix A at the end of this report.</w:t>
      </w:r>
    </w:p>
    <w:p w14:paraId="7BDAEF74" w14:textId="77777777" w:rsidR="00B359B8" w:rsidRDefault="00B359B8" w:rsidP="00516166"/>
    <w:tbl>
      <w:tblPr>
        <w:tblW w:w="9546" w:type="dxa"/>
        <w:jc w:val="center"/>
        <w:tblLayout w:type="fixed"/>
        <w:tblLook w:val="04A0" w:firstRow="1" w:lastRow="0" w:firstColumn="1" w:lastColumn="0" w:noHBand="0" w:noVBand="1"/>
      </w:tblPr>
      <w:tblGrid>
        <w:gridCol w:w="2347"/>
        <w:gridCol w:w="2246"/>
        <w:gridCol w:w="1526"/>
        <w:gridCol w:w="1627"/>
        <w:gridCol w:w="1800"/>
      </w:tblGrid>
      <w:tr w:rsidR="00366BA8" w:rsidRPr="0084299D" w14:paraId="2078987A" w14:textId="77777777" w:rsidTr="00366BA8">
        <w:trPr>
          <w:trHeight w:val="886"/>
          <w:jc w:val="center"/>
        </w:trPr>
        <w:tc>
          <w:tcPr>
            <w:tcW w:w="2347"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366BA8" w:rsidRPr="0084299D" w:rsidRDefault="00366BA8"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366BA8" w:rsidRPr="0084299D" w:rsidRDefault="00366BA8"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366BA8" w:rsidRPr="0084299D" w:rsidRDefault="00366BA8"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366BA8" w:rsidRPr="0084299D" w:rsidRDefault="00366BA8"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366BA8" w:rsidRPr="0084299D" w:rsidRDefault="00366BA8"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366BA8" w:rsidRPr="0084299D" w14:paraId="44293F77" w14:textId="77777777" w:rsidTr="00366BA8">
        <w:trPr>
          <w:trHeight w:val="354"/>
          <w:jc w:val="center"/>
        </w:trPr>
        <w:tc>
          <w:tcPr>
            <w:tcW w:w="2347"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366BA8" w:rsidRPr="0084299D" w:rsidRDefault="00366BA8" w:rsidP="00FA4451">
            <w:pPr>
              <w:rPr>
                <w:rFonts w:asciiTheme="minorHAnsi" w:hAnsiTheme="minorHAnsi" w:cstheme="minorHAnsi"/>
                <w:b/>
                <w:bCs/>
                <w:color w:val="FFFFFF"/>
              </w:rPr>
            </w:pPr>
          </w:p>
        </w:tc>
        <w:tc>
          <w:tcPr>
            <w:tcW w:w="224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366BA8" w:rsidRPr="0084299D" w:rsidRDefault="00366BA8" w:rsidP="00FA4451">
            <w:pPr>
              <w:rPr>
                <w:rFonts w:asciiTheme="minorHAnsi" w:hAnsiTheme="minorHAnsi" w:cstheme="minorHAnsi"/>
                <w:b/>
                <w:bCs/>
                <w:color w:val="FFFFFF"/>
              </w:rPr>
            </w:pPr>
          </w:p>
        </w:tc>
        <w:tc>
          <w:tcPr>
            <w:tcW w:w="152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366BA8" w:rsidRPr="0084299D" w:rsidRDefault="00366BA8" w:rsidP="00FA4451">
            <w:pPr>
              <w:jc w:val="center"/>
              <w:rPr>
                <w:rFonts w:asciiTheme="minorHAnsi" w:hAnsiTheme="minorHAnsi" w:cstheme="minorHAnsi"/>
                <w:b/>
                <w:bCs/>
                <w:color w:val="FFFFFF"/>
              </w:rPr>
            </w:pPr>
          </w:p>
        </w:tc>
        <w:tc>
          <w:tcPr>
            <w:tcW w:w="1627"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366BA8" w:rsidRPr="0084299D" w:rsidRDefault="00366BA8" w:rsidP="00FA4451">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366BA8" w:rsidRPr="0084299D" w:rsidRDefault="00366BA8" w:rsidP="00FA4451">
            <w:pPr>
              <w:jc w:val="center"/>
              <w:rPr>
                <w:rFonts w:asciiTheme="minorHAnsi" w:hAnsiTheme="minorHAnsi" w:cstheme="minorHAnsi"/>
                <w:b/>
                <w:bCs/>
                <w:color w:val="FFFFFF"/>
              </w:rPr>
            </w:pPr>
          </w:p>
        </w:tc>
      </w:tr>
      <w:tr w:rsidR="00366BA8" w:rsidRPr="003A505B" w14:paraId="75308F64"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31BBB" w14:textId="77777777" w:rsidR="00366BA8" w:rsidRPr="003A505B" w:rsidRDefault="00366BA8" w:rsidP="003A505B">
            <w:pPr>
              <w:rPr>
                <w:rFonts w:cs="Arial"/>
                <w:color w:val="454545"/>
                <w:sz w:val="18"/>
                <w:szCs w:val="18"/>
              </w:rPr>
            </w:pPr>
            <w:r w:rsidRPr="003A505B">
              <w:rPr>
                <w:rFonts w:cs="Arial"/>
                <w:color w:val="454545"/>
                <w:sz w:val="18"/>
                <w:szCs w:val="18"/>
              </w:rPr>
              <w:t>Basecase</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BC388" w14:textId="77777777" w:rsidR="00366BA8" w:rsidRPr="003A505B" w:rsidRDefault="00366BA8" w:rsidP="003A505B">
            <w:pPr>
              <w:rPr>
                <w:rFonts w:cs="Arial"/>
                <w:color w:val="454545"/>
                <w:sz w:val="18"/>
                <w:szCs w:val="18"/>
              </w:rPr>
            </w:pPr>
            <w:r w:rsidRPr="003A505B">
              <w:rPr>
                <w:rFonts w:cs="Arial"/>
                <w:color w:val="454545"/>
                <w:sz w:val="18"/>
                <w:szCs w:val="18"/>
              </w:rPr>
              <w:t>PNHNDL GTC</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8EFC8" w14:textId="77777777" w:rsidR="00366BA8" w:rsidRPr="003A505B" w:rsidRDefault="00366BA8" w:rsidP="003A505B">
            <w:pPr>
              <w:jc w:val="center"/>
              <w:rPr>
                <w:rFonts w:cs="Arial"/>
                <w:color w:val="454545"/>
                <w:sz w:val="18"/>
                <w:szCs w:val="18"/>
              </w:rPr>
            </w:pPr>
            <w:r w:rsidRPr="003A505B">
              <w:rPr>
                <w:rFonts w:cs="Arial"/>
                <w:color w:val="454545"/>
                <w:sz w:val="18"/>
                <w:szCs w:val="18"/>
              </w:rPr>
              <w:t>18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3880C"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$10,247,697.97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71DA2" w14:textId="77777777" w:rsidR="00366BA8" w:rsidRPr="003A505B" w:rsidRDefault="00366BA8" w:rsidP="003A505B">
            <w:pPr>
              <w:jc w:val="center"/>
              <w:rPr>
                <w:rFonts w:ascii="Tahoma" w:hAnsi="Tahoma" w:cs="Tahoma"/>
                <w:color w:val="000000"/>
              </w:rPr>
            </w:pPr>
            <w:r w:rsidRPr="003A505B">
              <w:rPr>
                <w:rFonts w:ascii="Tahoma" w:hAnsi="Tahoma" w:cs="Tahoma"/>
                <w:color w:val="000000"/>
              </w:rPr>
              <w:t>South Plains RPG Proposal</w:t>
            </w:r>
          </w:p>
        </w:tc>
      </w:tr>
      <w:tr w:rsidR="00366BA8" w:rsidRPr="003A505B" w14:paraId="283A9B54"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F9E45D" w14:textId="77777777" w:rsidR="00366BA8" w:rsidRPr="003A505B" w:rsidRDefault="00366BA8" w:rsidP="003A505B">
            <w:pPr>
              <w:rPr>
                <w:rFonts w:cs="Arial"/>
                <w:color w:val="454545"/>
                <w:sz w:val="18"/>
                <w:szCs w:val="18"/>
              </w:rPr>
            </w:pPr>
            <w:r w:rsidRPr="003A505B">
              <w:rPr>
                <w:rFonts w:cs="Arial"/>
                <w:color w:val="454545"/>
                <w:sz w:val="18"/>
                <w:szCs w:val="18"/>
              </w:rPr>
              <w:t>HCKSW-ALLNC&amp;RNKSW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7BAB980" w14:textId="77777777" w:rsidR="00366BA8" w:rsidRPr="003A505B" w:rsidRDefault="00366BA8" w:rsidP="003A505B">
            <w:pPr>
              <w:rPr>
                <w:rFonts w:cs="Arial"/>
                <w:color w:val="454545"/>
                <w:sz w:val="18"/>
                <w:szCs w:val="18"/>
              </w:rPr>
            </w:pPr>
            <w:r w:rsidRPr="003A505B">
              <w:rPr>
                <w:rFonts w:cs="Arial"/>
                <w:color w:val="454545"/>
                <w:sz w:val="18"/>
                <w:szCs w:val="18"/>
              </w:rPr>
              <w:t>Blue Mound - Wagley Robertson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6B24B0" w14:textId="77777777" w:rsidR="00366BA8" w:rsidRPr="003A505B" w:rsidRDefault="00366BA8" w:rsidP="003A505B">
            <w:pPr>
              <w:jc w:val="center"/>
              <w:rPr>
                <w:rFonts w:cs="Arial"/>
                <w:color w:val="454545"/>
                <w:sz w:val="18"/>
                <w:szCs w:val="18"/>
              </w:rPr>
            </w:pPr>
            <w:r w:rsidRPr="003A505B">
              <w:rPr>
                <w:rFonts w:cs="Arial"/>
                <w:color w:val="454545"/>
                <w:sz w:val="18"/>
                <w:szCs w:val="18"/>
              </w:rPr>
              <w:t>14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6B4ED3"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$10,071,720.58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BBDB28" w14:textId="77777777" w:rsidR="00366BA8" w:rsidRPr="003A505B" w:rsidRDefault="00366BA8" w:rsidP="003A505B">
            <w:pPr>
              <w:jc w:val="center"/>
              <w:rPr>
                <w:rFonts w:ascii="Tahoma" w:hAnsi="Tahoma" w:cs="Tahoma"/>
                <w:color w:val="000000"/>
              </w:rPr>
            </w:pPr>
            <w:r w:rsidRPr="003A505B">
              <w:rPr>
                <w:rFonts w:ascii="Tahoma" w:hAnsi="Tahoma" w:cs="Tahoma"/>
                <w:color w:val="000000"/>
              </w:rPr>
              <w:t>6273</w:t>
            </w:r>
          </w:p>
        </w:tc>
      </w:tr>
      <w:tr w:rsidR="00366BA8" w:rsidRPr="003A505B" w14:paraId="09FDC854"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5A654" w14:textId="77777777" w:rsidR="00366BA8" w:rsidRPr="003A505B" w:rsidRDefault="00366BA8" w:rsidP="003A505B">
            <w:pPr>
              <w:rPr>
                <w:rFonts w:cs="Arial"/>
                <w:color w:val="454545"/>
                <w:sz w:val="18"/>
                <w:szCs w:val="18"/>
              </w:rPr>
            </w:pPr>
            <w:r w:rsidRPr="003A505B">
              <w:rPr>
                <w:rFonts w:cs="Arial"/>
                <w:color w:val="454545"/>
                <w:sz w:val="18"/>
                <w:szCs w:val="18"/>
              </w:rPr>
              <w:t>Jewet-Sng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AC2ED" w14:textId="77777777" w:rsidR="00366BA8" w:rsidRPr="003A505B" w:rsidRDefault="00366BA8" w:rsidP="003A505B">
            <w:pPr>
              <w:rPr>
                <w:rFonts w:cs="Arial"/>
                <w:color w:val="454545"/>
                <w:sz w:val="18"/>
                <w:szCs w:val="18"/>
              </w:rPr>
            </w:pPr>
            <w:r w:rsidRPr="003A505B">
              <w:rPr>
                <w:rFonts w:cs="Arial"/>
                <w:color w:val="454545"/>
                <w:sz w:val="18"/>
                <w:szCs w:val="18"/>
              </w:rPr>
              <w:t>Btu_Jack_Creek - Twin Oak Switch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4D2D7" w14:textId="77777777" w:rsidR="00366BA8" w:rsidRPr="003A505B" w:rsidRDefault="00366BA8" w:rsidP="003A505B">
            <w:pPr>
              <w:jc w:val="center"/>
              <w:rPr>
                <w:rFonts w:cs="Arial"/>
                <w:color w:val="454545"/>
                <w:sz w:val="18"/>
                <w:szCs w:val="18"/>
              </w:rPr>
            </w:pPr>
            <w:r w:rsidRPr="003A505B">
              <w:rPr>
                <w:rFonts w:cs="Arial"/>
                <w:color w:val="454545"/>
                <w:sz w:val="18"/>
                <w:szCs w:val="18"/>
              </w:rPr>
              <w:t>25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96CA8"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$7,767,613.05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A27E6" w14:textId="77777777" w:rsidR="00366BA8" w:rsidRPr="003A505B" w:rsidRDefault="00366BA8" w:rsidP="003A505B">
            <w:pPr>
              <w:jc w:val="center"/>
              <w:rPr>
                <w:rFonts w:ascii="Tahoma" w:hAnsi="Tahoma" w:cs="Tahoma"/>
                <w:color w:val="000000"/>
              </w:rPr>
            </w:pPr>
            <w:r w:rsidRPr="003A505B">
              <w:rPr>
                <w:rFonts w:ascii="Tahoma" w:hAnsi="Tahoma" w:cs="Tahoma"/>
                <w:color w:val="000000"/>
              </w:rPr>
              <w:t>Houston Import Project</w:t>
            </w:r>
          </w:p>
        </w:tc>
      </w:tr>
      <w:tr w:rsidR="00366BA8" w:rsidRPr="003A505B" w14:paraId="0F72D87E"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FAF8F5" w14:textId="77777777" w:rsidR="00366BA8" w:rsidRPr="003A505B" w:rsidRDefault="00366BA8" w:rsidP="003A505B">
            <w:pPr>
              <w:rPr>
                <w:rFonts w:cs="Arial"/>
                <w:color w:val="454545"/>
                <w:sz w:val="18"/>
                <w:szCs w:val="18"/>
              </w:rPr>
            </w:pPr>
            <w:r w:rsidRPr="003A505B">
              <w:rPr>
                <w:rFonts w:cs="Arial"/>
                <w:color w:val="454545"/>
                <w:sz w:val="18"/>
                <w:szCs w:val="18"/>
              </w:rPr>
              <w:lastRenderedPageBreak/>
              <w:t>Meadow to Oasis 345 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2DC2EC" w14:textId="77777777" w:rsidR="00366BA8" w:rsidRPr="003A505B" w:rsidRDefault="00366BA8" w:rsidP="003A505B">
            <w:pPr>
              <w:rPr>
                <w:rFonts w:cs="Arial"/>
                <w:color w:val="454545"/>
                <w:sz w:val="18"/>
                <w:szCs w:val="18"/>
              </w:rPr>
            </w:pPr>
            <w:r w:rsidRPr="003A505B">
              <w:rPr>
                <w:rFonts w:cs="Arial"/>
                <w:color w:val="454545"/>
                <w:sz w:val="18"/>
                <w:szCs w:val="18"/>
              </w:rPr>
              <w:t>Angleton - Liverpool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09B8B22"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35886A"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$4,329,178.28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BF4E61"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249C19CE"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E81AF6" w14:textId="77777777" w:rsidR="00366BA8" w:rsidRPr="003A505B" w:rsidRDefault="00366BA8" w:rsidP="003A505B">
            <w:pPr>
              <w:rPr>
                <w:rFonts w:cs="Arial"/>
                <w:color w:val="454545"/>
                <w:sz w:val="18"/>
                <w:szCs w:val="18"/>
              </w:rPr>
            </w:pPr>
            <w:r w:rsidRPr="003A505B">
              <w:rPr>
                <w:rFonts w:cs="Arial"/>
                <w:color w:val="454545"/>
                <w:sz w:val="18"/>
                <w:szCs w:val="18"/>
              </w:rPr>
              <w:t>Monahans to Monahans Tap 2 (</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5F2A42" w14:textId="77777777" w:rsidR="00366BA8" w:rsidRPr="003A505B" w:rsidRDefault="00366BA8" w:rsidP="003A505B">
            <w:pPr>
              <w:rPr>
                <w:rFonts w:cs="Arial"/>
                <w:color w:val="454545"/>
                <w:sz w:val="18"/>
                <w:szCs w:val="18"/>
              </w:rPr>
            </w:pPr>
            <w:r w:rsidRPr="003A505B">
              <w:rPr>
                <w:rFonts w:cs="Arial"/>
                <w:color w:val="454545"/>
                <w:sz w:val="18"/>
                <w:szCs w:val="18"/>
              </w:rPr>
              <w:t>Moss Switch - Permian Basin Ses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E4E61D" w14:textId="77777777" w:rsidR="00366BA8" w:rsidRPr="003A505B" w:rsidRDefault="00366BA8" w:rsidP="003A505B">
            <w:pPr>
              <w:jc w:val="center"/>
              <w:rPr>
                <w:rFonts w:cs="Arial"/>
                <w:color w:val="454545"/>
                <w:sz w:val="18"/>
                <w:szCs w:val="18"/>
              </w:rPr>
            </w:pPr>
            <w:r w:rsidRPr="003A505B">
              <w:rPr>
                <w:rFonts w:cs="Arial"/>
                <w:color w:val="454545"/>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B5CD2F5"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$4,138,847.69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315D48C" w14:textId="77777777" w:rsidR="00366BA8" w:rsidRPr="003A505B" w:rsidRDefault="00366BA8" w:rsidP="003A505B">
            <w:pPr>
              <w:jc w:val="center"/>
              <w:rPr>
                <w:rFonts w:ascii="Tahoma" w:hAnsi="Tahoma" w:cs="Tahoma"/>
                <w:color w:val="000000"/>
              </w:rPr>
            </w:pPr>
            <w:r w:rsidRPr="003A505B">
              <w:rPr>
                <w:rFonts w:ascii="Tahoma" w:hAnsi="Tahoma" w:cs="Tahoma"/>
                <w:color w:val="000000"/>
              </w:rPr>
              <w:t>Far West Texas Project</w:t>
            </w:r>
          </w:p>
        </w:tc>
      </w:tr>
      <w:tr w:rsidR="00366BA8" w:rsidRPr="003A505B" w14:paraId="4D02B221"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96B088" w14:textId="77777777" w:rsidR="00366BA8" w:rsidRPr="003A505B" w:rsidRDefault="00366BA8" w:rsidP="003A505B">
            <w:pPr>
              <w:rPr>
                <w:rFonts w:cs="Arial"/>
                <w:color w:val="454545"/>
                <w:sz w:val="18"/>
                <w:szCs w:val="18"/>
              </w:rPr>
            </w:pPr>
            <w:r w:rsidRPr="003A505B">
              <w:rPr>
                <w:rFonts w:cs="Arial"/>
                <w:color w:val="454545"/>
                <w:sz w:val="18"/>
                <w:szCs w:val="18"/>
              </w:rPr>
              <w:t>Elmcreek-Sanmigl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FF09D5" w14:textId="77777777" w:rsidR="00366BA8" w:rsidRPr="003A505B" w:rsidRDefault="00366BA8" w:rsidP="003A505B">
            <w:pPr>
              <w:rPr>
                <w:rFonts w:cs="Arial"/>
                <w:color w:val="454545"/>
                <w:sz w:val="18"/>
                <w:szCs w:val="18"/>
              </w:rPr>
            </w:pPr>
            <w:r w:rsidRPr="003A505B">
              <w:rPr>
                <w:rFonts w:cs="Arial"/>
                <w:color w:val="454545"/>
                <w:sz w:val="18"/>
                <w:szCs w:val="18"/>
              </w:rPr>
              <w:t>Pawnee Switching Station - Calaveras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28DB3D" w14:textId="77777777" w:rsidR="00366BA8" w:rsidRPr="003A505B" w:rsidRDefault="00366BA8" w:rsidP="003A505B">
            <w:pPr>
              <w:jc w:val="center"/>
              <w:rPr>
                <w:rFonts w:cs="Arial"/>
                <w:color w:val="454545"/>
                <w:sz w:val="18"/>
                <w:szCs w:val="18"/>
              </w:rPr>
            </w:pPr>
            <w:r w:rsidRPr="003A505B">
              <w:rPr>
                <w:rFonts w:cs="Arial"/>
                <w:color w:val="454545"/>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76F891B"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$4,031,422.60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EB9165"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73F17898"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88C74" w14:textId="77777777" w:rsidR="00366BA8" w:rsidRPr="003A505B" w:rsidRDefault="00366BA8" w:rsidP="003A505B">
            <w:pPr>
              <w:rPr>
                <w:rFonts w:cs="Arial"/>
                <w:color w:val="454545"/>
                <w:sz w:val="18"/>
                <w:szCs w:val="18"/>
              </w:rPr>
            </w:pPr>
            <w:r w:rsidRPr="003A505B">
              <w:rPr>
                <w:rFonts w:cs="Arial"/>
                <w:color w:val="454545"/>
                <w:sz w:val="18"/>
                <w:szCs w:val="18"/>
              </w:rPr>
              <w:t>Jewet-Sng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130A1" w14:textId="77777777" w:rsidR="00366BA8" w:rsidRPr="003A505B" w:rsidRDefault="00366BA8" w:rsidP="003A505B">
            <w:pPr>
              <w:rPr>
                <w:rFonts w:cs="Arial"/>
                <w:color w:val="454545"/>
                <w:sz w:val="18"/>
                <w:szCs w:val="18"/>
              </w:rPr>
            </w:pPr>
            <w:r w:rsidRPr="003A505B">
              <w:rPr>
                <w:rFonts w:cs="Arial"/>
                <w:color w:val="454545"/>
                <w:sz w:val="18"/>
                <w:szCs w:val="18"/>
              </w:rPr>
              <w:t>Gibbons Creek - Singleton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37F4E" w14:textId="77777777" w:rsidR="00366BA8" w:rsidRPr="003A505B" w:rsidRDefault="00366BA8" w:rsidP="003A505B">
            <w:pPr>
              <w:jc w:val="center"/>
              <w:rPr>
                <w:rFonts w:cs="Arial"/>
                <w:color w:val="454545"/>
                <w:sz w:val="18"/>
                <w:szCs w:val="18"/>
              </w:rPr>
            </w:pPr>
            <w:r w:rsidRPr="003A505B">
              <w:rPr>
                <w:rFonts w:cs="Arial"/>
                <w:color w:val="454545"/>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7C5FA"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$3,917,737.50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2DE37" w14:textId="77777777" w:rsidR="00366BA8" w:rsidRPr="003A505B" w:rsidRDefault="00366BA8" w:rsidP="003A505B">
            <w:pPr>
              <w:jc w:val="center"/>
              <w:rPr>
                <w:rFonts w:ascii="Tahoma" w:hAnsi="Tahoma" w:cs="Tahoma"/>
                <w:color w:val="000000"/>
              </w:rPr>
            </w:pPr>
            <w:r w:rsidRPr="003A505B">
              <w:rPr>
                <w:rFonts w:ascii="Tahoma" w:hAnsi="Tahoma" w:cs="Tahoma"/>
                <w:color w:val="000000"/>
              </w:rPr>
              <w:t>Houston Import Project</w:t>
            </w:r>
          </w:p>
        </w:tc>
      </w:tr>
      <w:tr w:rsidR="00366BA8" w:rsidRPr="003A505B" w14:paraId="3F922163"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42A7" w14:textId="77777777" w:rsidR="00366BA8" w:rsidRPr="003A505B" w:rsidRDefault="00366BA8" w:rsidP="003A505B">
            <w:pPr>
              <w:rPr>
                <w:rFonts w:cs="Arial"/>
                <w:color w:val="454545"/>
                <w:sz w:val="18"/>
                <w:szCs w:val="18"/>
              </w:rPr>
            </w:pPr>
            <w:r w:rsidRPr="003A505B">
              <w:rPr>
                <w:rFonts w:cs="Arial"/>
                <w:color w:val="454545"/>
                <w:sz w:val="18"/>
                <w:szCs w:val="18"/>
              </w:rPr>
              <w:t>NORTH PHARR to POLK AVENUE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B5A5" w14:textId="77777777" w:rsidR="00366BA8" w:rsidRPr="003A505B" w:rsidRDefault="00366BA8" w:rsidP="003A505B">
            <w:pPr>
              <w:rPr>
                <w:rFonts w:cs="Arial"/>
                <w:color w:val="454545"/>
                <w:sz w:val="18"/>
                <w:szCs w:val="18"/>
              </w:rPr>
            </w:pPr>
            <w:r w:rsidRPr="003A505B">
              <w:rPr>
                <w:rFonts w:cs="Arial"/>
                <w:color w:val="454545"/>
                <w:sz w:val="18"/>
                <w:szCs w:val="18"/>
              </w:rPr>
              <w:t>North Mcallen - West Mcallen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63E86"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994BE"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$3,570,972.80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BEC61" w14:textId="77777777" w:rsidR="00366BA8" w:rsidRPr="003A505B" w:rsidRDefault="00366BA8" w:rsidP="003A505B">
            <w:pPr>
              <w:jc w:val="center"/>
              <w:rPr>
                <w:rFonts w:ascii="Tahoma" w:hAnsi="Tahoma" w:cs="Tahoma"/>
                <w:color w:val="000000"/>
              </w:rPr>
            </w:pPr>
            <w:r w:rsidRPr="003A505B">
              <w:rPr>
                <w:rFonts w:ascii="Tahoma" w:hAnsi="Tahoma" w:cs="Tahoma"/>
                <w:color w:val="000000"/>
              </w:rPr>
              <w:t>4493</w:t>
            </w:r>
          </w:p>
        </w:tc>
      </w:tr>
      <w:tr w:rsidR="00366BA8" w:rsidRPr="003A505B" w14:paraId="0D87E4FA"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17B2F2" w14:textId="77777777" w:rsidR="00366BA8" w:rsidRPr="003A505B" w:rsidRDefault="00366BA8" w:rsidP="003A505B">
            <w:pPr>
              <w:rPr>
                <w:rFonts w:cs="Arial"/>
                <w:color w:val="454545"/>
                <w:sz w:val="18"/>
                <w:szCs w:val="18"/>
              </w:rPr>
            </w:pPr>
            <w:r w:rsidRPr="003A505B">
              <w:rPr>
                <w:rFonts w:cs="Arial"/>
                <w:color w:val="454545"/>
                <w:sz w:val="18"/>
                <w:szCs w:val="18"/>
              </w:rPr>
              <w:t>MT ENTERPRISE to NACOGDOCHES SE LI</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38E1E6" w14:textId="77777777" w:rsidR="00366BA8" w:rsidRPr="003A505B" w:rsidRDefault="00366BA8" w:rsidP="003A505B">
            <w:pPr>
              <w:rPr>
                <w:rFonts w:cs="Arial"/>
                <w:color w:val="454545"/>
                <w:sz w:val="18"/>
                <w:szCs w:val="18"/>
              </w:rPr>
            </w:pPr>
            <w:r w:rsidRPr="003A505B">
              <w:rPr>
                <w:rFonts w:cs="Arial"/>
                <w:color w:val="454545"/>
                <w:sz w:val="18"/>
                <w:szCs w:val="18"/>
              </w:rPr>
              <w:t>Stryker Creek Ses - Gresham Road Switch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3F3BA7" w14:textId="77777777" w:rsidR="00366BA8" w:rsidRPr="003A505B" w:rsidRDefault="00366BA8" w:rsidP="003A505B">
            <w:pPr>
              <w:jc w:val="center"/>
              <w:rPr>
                <w:rFonts w:cs="Arial"/>
                <w:color w:val="454545"/>
                <w:sz w:val="18"/>
                <w:szCs w:val="18"/>
              </w:rPr>
            </w:pPr>
            <w:r w:rsidRPr="003A505B">
              <w:rPr>
                <w:rFonts w:cs="Arial"/>
                <w:color w:val="454545"/>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E03C53"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$3,052,420.49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772101" w14:textId="77777777" w:rsidR="00366BA8" w:rsidRPr="003A505B" w:rsidRDefault="00366BA8" w:rsidP="003A505B">
            <w:pPr>
              <w:jc w:val="center"/>
              <w:rPr>
                <w:rFonts w:ascii="Tahoma" w:hAnsi="Tahoma" w:cs="Tahoma"/>
                <w:color w:val="000000"/>
              </w:rPr>
            </w:pPr>
            <w:r w:rsidRPr="003A505B">
              <w:rPr>
                <w:rFonts w:ascii="Tahoma" w:hAnsi="Tahoma" w:cs="Tahoma"/>
                <w:color w:val="000000"/>
              </w:rPr>
              <w:t>4257</w:t>
            </w:r>
          </w:p>
        </w:tc>
      </w:tr>
      <w:tr w:rsidR="00366BA8" w:rsidRPr="003A505B" w14:paraId="7CF96761"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67FB26" w14:textId="77777777" w:rsidR="00366BA8" w:rsidRPr="003A505B" w:rsidRDefault="00366BA8" w:rsidP="003A505B">
            <w:pPr>
              <w:rPr>
                <w:rFonts w:cs="Arial"/>
                <w:color w:val="454545"/>
                <w:sz w:val="18"/>
                <w:szCs w:val="18"/>
              </w:rPr>
            </w:pPr>
            <w:r w:rsidRPr="003A505B">
              <w:rPr>
                <w:rFonts w:cs="Arial"/>
                <w:color w:val="454545"/>
                <w:sz w:val="18"/>
                <w:szCs w:val="18"/>
              </w:rPr>
              <w:t>Re Roserock Solar Plant to F</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1AC0B6" w14:textId="77777777" w:rsidR="00366BA8" w:rsidRPr="003A505B" w:rsidRDefault="00366BA8" w:rsidP="003A505B">
            <w:pPr>
              <w:rPr>
                <w:rFonts w:cs="Arial"/>
                <w:color w:val="454545"/>
                <w:sz w:val="18"/>
                <w:szCs w:val="18"/>
              </w:rPr>
            </w:pPr>
            <w:r w:rsidRPr="003A505B">
              <w:rPr>
                <w:rFonts w:cs="Arial"/>
                <w:color w:val="454545"/>
                <w:sz w:val="18"/>
                <w:szCs w:val="18"/>
              </w:rPr>
              <w:t>Barrilla - Fort Stockton Switch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5FF324" w14:textId="77777777" w:rsidR="00366BA8" w:rsidRPr="003A505B" w:rsidRDefault="00366BA8" w:rsidP="003A505B">
            <w:pPr>
              <w:jc w:val="center"/>
              <w:rPr>
                <w:rFonts w:cs="Arial"/>
                <w:color w:val="454545"/>
                <w:sz w:val="18"/>
                <w:szCs w:val="18"/>
              </w:rPr>
            </w:pPr>
            <w:r w:rsidRPr="003A505B">
              <w:rPr>
                <w:rFonts w:cs="Arial"/>
                <w:color w:val="454545"/>
                <w:sz w:val="18"/>
                <w:szCs w:val="18"/>
              </w:rPr>
              <w:t>12</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FF6AA5"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$1,766,289.28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AB091E" w14:textId="77777777" w:rsidR="00366BA8" w:rsidRPr="003A505B" w:rsidRDefault="00366BA8" w:rsidP="003A505B">
            <w:pPr>
              <w:jc w:val="center"/>
              <w:rPr>
                <w:rFonts w:ascii="Tahoma" w:hAnsi="Tahoma" w:cs="Tahoma"/>
                <w:color w:val="000000"/>
              </w:rPr>
            </w:pPr>
            <w:r w:rsidRPr="003A505B">
              <w:rPr>
                <w:rFonts w:ascii="Tahoma" w:hAnsi="Tahoma" w:cs="Tahoma"/>
                <w:color w:val="000000"/>
              </w:rPr>
              <w:t>Far West Texas Project</w:t>
            </w:r>
          </w:p>
        </w:tc>
      </w:tr>
      <w:tr w:rsidR="00366BA8" w:rsidRPr="003A505B" w14:paraId="2E7AFDE5"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FFF63E" w14:textId="77777777" w:rsidR="00366BA8" w:rsidRPr="003A505B" w:rsidRDefault="00366BA8" w:rsidP="003A505B">
            <w:pPr>
              <w:rPr>
                <w:rFonts w:cs="Arial"/>
                <w:color w:val="454545"/>
                <w:sz w:val="18"/>
                <w:szCs w:val="18"/>
              </w:rPr>
            </w:pPr>
            <w:r w:rsidRPr="003A505B">
              <w:rPr>
                <w:rFonts w:cs="Arial"/>
                <w:color w:val="454545"/>
                <w:sz w:val="18"/>
                <w:szCs w:val="18"/>
              </w:rPr>
              <w:t>WEST LEVEE SWITCH TRX WLVEE_3_1 34</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9661B2" w14:textId="77777777" w:rsidR="00366BA8" w:rsidRPr="003A505B" w:rsidRDefault="00366BA8" w:rsidP="003A505B">
            <w:pPr>
              <w:rPr>
                <w:rFonts w:cs="Arial"/>
                <w:color w:val="454545"/>
                <w:sz w:val="18"/>
                <w:szCs w:val="18"/>
              </w:rPr>
            </w:pPr>
            <w:r w:rsidRPr="003A505B">
              <w:rPr>
                <w:rFonts w:cs="Arial"/>
                <w:color w:val="454545"/>
                <w:sz w:val="18"/>
                <w:szCs w:val="18"/>
              </w:rPr>
              <w:t>Industrial Blvd - Compton Street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82EB3D8" w14:textId="77777777" w:rsidR="00366BA8" w:rsidRPr="003A505B" w:rsidRDefault="00366BA8" w:rsidP="003A505B">
            <w:pPr>
              <w:jc w:val="center"/>
              <w:rPr>
                <w:rFonts w:cs="Arial"/>
                <w:color w:val="454545"/>
                <w:sz w:val="18"/>
                <w:szCs w:val="18"/>
              </w:rPr>
            </w:pPr>
            <w:r w:rsidRPr="003A505B">
              <w:rPr>
                <w:rFonts w:cs="Arial"/>
                <w:color w:val="454545"/>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B63890"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$1,719,859.26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A4D702" w14:textId="77777777" w:rsidR="00366BA8" w:rsidRPr="003A505B" w:rsidRDefault="00366BA8" w:rsidP="003A505B">
            <w:pPr>
              <w:jc w:val="center"/>
              <w:rPr>
                <w:rFonts w:ascii="Tahoma" w:hAnsi="Tahoma" w:cs="Tahoma"/>
                <w:color w:val="000000"/>
              </w:rPr>
            </w:pPr>
            <w:r w:rsidRPr="003A505B">
              <w:rPr>
                <w:rFonts w:ascii="Tahoma" w:hAnsi="Tahoma" w:cs="Tahoma"/>
                <w:color w:val="000000"/>
              </w:rPr>
              <w:t>13TPIT0059</w:t>
            </w:r>
          </w:p>
        </w:tc>
      </w:tr>
      <w:tr w:rsidR="00366BA8" w:rsidRPr="003A505B" w14:paraId="258254DE"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F6B1022" w14:textId="77777777" w:rsidR="00366BA8" w:rsidRPr="003A505B" w:rsidRDefault="00366BA8" w:rsidP="003A505B">
            <w:pPr>
              <w:rPr>
                <w:rFonts w:cs="Arial"/>
                <w:color w:val="454545"/>
                <w:sz w:val="18"/>
                <w:szCs w:val="18"/>
              </w:rPr>
            </w:pPr>
            <w:r w:rsidRPr="003A505B">
              <w:rPr>
                <w:rFonts w:cs="Arial"/>
                <w:color w:val="454545"/>
                <w:sz w:val="18"/>
                <w:szCs w:val="18"/>
              </w:rPr>
              <w:t>ADDICKS to TH WHARTON LIN A</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56CF4F" w14:textId="77777777" w:rsidR="00366BA8" w:rsidRPr="003A505B" w:rsidRDefault="00366BA8" w:rsidP="003A505B">
            <w:pPr>
              <w:rPr>
                <w:rFonts w:cs="Arial"/>
                <w:color w:val="454545"/>
                <w:sz w:val="18"/>
                <w:szCs w:val="18"/>
              </w:rPr>
            </w:pPr>
            <w:r w:rsidRPr="003A505B">
              <w:rPr>
                <w:rFonts w:cs="Arial"/>
                <w:color w:val="454545"/>
                <w:sz w:val="18"/>
                <w:szCs w:val="18"/>
              </w:rPr>
              <w:t>Lauder - North Belt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5BACD7" w14:textId="77777777" w:rsidR="00366BA8" w:rsidRPr="003A505B" w:rsidRDefault="00366BA8" w:rsidP="003A505B">
            <w:pPr>
              <w:jc w:val="center"/>
              <w:rPr>
                <w:rFonts w:cs="Arial"/>
                <w:color w:val="454545"/>
                <w:sz w:val="18"/>
                <w:szCs w:val="18"/>
              </w:rPr>
            </w:pPr>
            <w:r w:rsidRPr="003A505B">
              <w:rPr>
                <w:rFonts w:cs="Arial"/>
                <w:color w:val="454545"/>
                <w:sz w:val="18"/>
                <w:szCs w:val="18"/>
              </w:rPr>
              <w:t>2</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029536"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$1,624,225.94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23220A"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44F0B85C"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FE93F4" w14:textId="77777777" w:rsidR="00366BA8" w:rsidRPr="003A505B" w:rsidRDefault="00366BA8" w:rsidP="003A505B">
            <w:pPr>
              <w:rPr>
                <w:rFonts w:cs="Arial"/>
                <w:color w:val="454545"/>
                <w:sz w:val="18"/>
                <w:szCs w:val="18"/>
              </w:rPr>
            </w:pPr>
            <w:r w:rsidRPr="003A505B">
              <w:rPr>
                <w:rFonts w:cs="Arial"/>
                <w:color w:val="454545"/>
                <w:sz w:val="18"/>
                <w:szCs w:val="18"/>
              </w:rPr>
              <w:t>Vensw-Ligsw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7EC02C" w14:textId="77777777" w:rsidR="00366BA8" w:rsidRPr="003A505B" w:rsidRDefault="00366BA8" w:rsidP="003A505B">
            <w:pPr>
              <w:rPr>
                <w:rFonts w:cs="Arial"/>
                <w:color w:val="454545"/>
                <w:sz w:val="18"/>
                <w:szCs w:val="18"/>
              </w:rPr>
            </w:pPr>
            <w:r w:rsidRPr="003A505B">
              <w:rPr>
                <w:rFonts w:cs="Arial"/>
                <w:color w:val="454545"/>
                <w:sz w:val="18"/>
                <w:szCs w:val="18"/>
              </w:rPr>
              <w:t>Sargent Road - Watermill Switch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9F2B3B"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4A48B4"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$1,592,845.79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D40C2A"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1BFB71BA"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D7377" w14:textId="77777777" w:rsidR="00366BA8" w:rsidRPr="003A505B" w:rsidRDefault="00366BA8" w:rsidP="003A505B">
            <w:pPr>
              <w:rPr>
                <w:rFonts w:cs="Arial"/>
                <w:color w:val="454545"/>
                <w:sz w:val="18"/>
                <w:szCs w:val="18"/>
              </w:rPr>
            </w:pPr>
            <w:r w:rsidRPr="003A505B">
              <w:rPr>
                <w:rFonts w:cs="Arial"/>
                <w:color w:val="454545"/>
                <w:sz w:val="18"/>
                <w:szCs w:val="18"/>
              </w:rPr>
              <w:t>CITGO N OAK PARK to HIWAY 9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39877" w14:textId="77777777" w:rsidR="00366BA8" w:rsidRPr="003A505B" w:rsidRDefault="00366BA8" w:rsidP="003A505B">
            <w:pPr>
              <w:rPr>
                <w:rFonts w:cs="Arial"/>
                <w:color w:val="454545"/>
                <w:sz w:val="18"/>
                <w:szCs w:val="18"/>
              </w:rPr>
            </w:pPr>
            <w:r w:rsidRPr="003A505B">
              <w:rPr>
                <w:rFonts w:cs="Arial"/>
                <w:color w:val="454545"/>
                <w:sz w:val="18"/>
                <w:szCs w:val="18"/>
              </w:rPr>
              <w:t>Morris Street - Nueces Bay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CC6DA" w14:textId="77777777" w:rsidR="00366BA8" w:rsidRPr="003A505B" w:rsidRDefault="00366BA8" w:rsidP="003A505B">
            <w:pPr>
              <w:jc w:val="center"/>
              <w:rPr>
                <w:rFonts w:cs="Arial"/>
                <w:color w:val="454545"/>
                <w:sz w:val="18"/>
                <w:szCs w:val="18"/>
              </w:rPr>
            </w:pPr>
            <w:r w:rsidRPr="003A505B">
              <w:rPr>
                <w:rFonts w:cs="Arial"/>
                <w:color w:val="454545"/>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566D3"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$1,432,271.81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66706"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335ED2ED"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846B6FA" w14:textId="77777777" w:rsidR="00366BA8" w:rsidRPr="003A505B" w:rsidRDefault="00366BA8" w:rsidP="003A505B">
            <w:pPr>
              <w:rPr>
                <w:rFonts w:cs="Arial"/>
                <w:color w:val="454545"/>
                <w:sz w:val="18"/>
                <w:szCs w:val="18"/>
              </w:rPr>
            </w:pPr>
            <w:r w:rsidRPr="003A505B">
              <w:rPr>
                <w:rFonts w:cs="Arial"/>
                <w:color w:val="454545"/>
                <w:sz w:val="18"/>
                <w:szCs w:val="18"/>
              </w:rPr>
              <w:t>Monahans to Monahans Tap 2 (</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E65675" w14:textId="77777777" w:rsidR="00366BA8" w:rsidRPr="003A505B" w:rsidRDefault="00366BA8" w:rsidP="003A505B">
            <w:pPr>
              <w:rPr>
                <w:rFonts w:cs="Arial"/>
                <w:color w:val="454545"/>
                <w:sz w:val="18"/>
                <w:szCs w:val="18"/>
              </w:rPr>
            </w:pPr>
            <w:r w:rsidRPr="003A505B">
              <w:rPr>
                <w:rFonts w:cs="Arial"/>
                <w:color w:val="454545"/>
                <w:sz w:val="18"/>
                <w:szCs w:val="18"/>
              </w:rPr>
              <w:t>Andrews County South - Amoco Three Bar Tap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E8FA4D6" w14:textId="77777777" w:rsidR="00366BA8" w:rsidRPr="003A505B" w:rsidRDefault="00366BA8" w:rsidP="003A505B">
            <w:pPr>
              <w:jc w:val="center"/>
              <w:rPr>
                <w:rFonts w:cs="Arial"/>
                <w:color w:val="454545"/>
                <w:sz w:val="18"/>
                <w:szCs w:val="18"/>
              </w:rPr>
            </w:pPr>
            <w:r w:rsidRPr="003A505B">
              <w:rPr>
                <w:rFonts w:cs="Arial"/>
                <w:color w:val="454545"/>
                <w:sz w:val="18"/>
                <w:szCs w:val="18"/>
              </w:rPr>
              <w:t>7</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B399F4"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$1,376,285.16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261B5A" w14:textId="77777777" w:rsidR="00366BA8" w:rsidRPr="003A505B" w:rsidRDefault="00366BA8" w:rsidP="003A505B">
            <w:pPr>
              <w:jc w:val="center"/>
              <w:rPr>
                <w:rFonts w:ascii="Tahoma" w:hAnsi="Tahoma" w:cs="Tahoma"/>
                <w:color w:val="000000"/>
              </w:rPr>
            </w:pPr>
            <w:r w:rsidRPr="003A505B">
              <w:rPr>
                <w:rFonts w:ascii="Tahoma" w:hAnsi="Tahoma" w:cs="Tahoma"/>
                <w:color w:val="000000"/>
              </w:rPr>
              <w:t>5427</w:t>
            </w:r>
          </w:p>
        </w:tc>
      </w:tr>
      <w:tr w:rsidR="00366BA8" w:rsidRPr="003A505B" w14:paraId="180C2042"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CE9C2C" w14:textId="77777777" w:rsidR="00366BA8" w:rsidRPr="003A505B" w:rsidRDefault="00366BA8" w:rsidP="003A505B">
            <w:pPr>
              <w:rPr>
                <w:rFonts w:cs="Arial"/>
                <w:color w:val="454545"/>
                <w:sz w:val="18"/>
                <w:szCs w:val="18"/>
              </w:rPr>
            </w:pPr>
            <w:r w:rsidRPr="003A505B">
              <w:rPr>
                <w:rFonts w:cs="Arial"/>
                <w:color w:val="454545"/>
                <w:sz w:val="18"/>
                <w:szCs w:val="18"/>
              </w:rPr>
              <w:t>Monahans to Monahans Tap 2 (</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4A33AB" w14:textId="77777777" w:rsidR="00366BA8" w:rsidRPr="003A505B" w:rsidRDefault="00366BA8" w:rsidP="003A505B">
            <w:pPr>
              <w:rPr>
                <w:rFonts w:cs="Arial"/>
                <w:color w:val="454545"/>
                <w:sz w:val="18"/>
                <w:szCs w:val="18"/>
              </w:rPr>
            </w:pPr>
            <w:r w:rsidRPr="003A505B">
              <w:rPr>
                <w:rFonts w:cs="Arial"/>
                <w:color w:val="454545"/>
                <w:sz w:val="18"/>
                <w:szCs w:val="18"/>
              </w:rPr>
              <w:t>No Trees Switch - Cheyenne Tap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ACE3AA" w14:textId="77777777" w:rsidR="00366BA8" w:rsidRPr="003A505B" w:rsidRDefault="00366BA8" w:rsidP="003A505B">
            <w:pPr>
              <w:jc w:val="center"/>
              <w:rPr>
                <w:rFonts w:cs="Arial"/>
                <w:color w:val="454545"/>
                <w:sz w:val="18"/>
                <w:szCs w:val="18"/>
              </w:rPr>
            </w:pPr>
            <w:r w:rsidRPr="003A505B">
              <w:rPr>
                <w:rFonts w:cs="Arial"/>
                <w:color w:val="454545"/>
                <w:sz w:val="18"/>
                <w:szCs w:val="18"/>
              </w:rPr>
              <w:t>7</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4A6C19B"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$1,212,046.25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5E30C6"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2121E5DB"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3E5055" w14:textId="77777777" w:rsidR="00366BA8" w:rsidRPr="003A505B" w:rsidRDefault="00366BA8" w:rsidP="003A505B">
            <w:pPr>
              <w:rPr>
                <w:rFonts w:cs="Arial"/>
                <w:color w:val="454545"/>
                <w:sz w:val="18"/>
                <w:szCs w:val="18"/>
              </w:rPr>
            </w:pPr>
            <w:r w:rsidRPr="003A505B">
              <w:rPr>
                <w:rFonts w:cs="Arial"/>
                <w:color w:val="454545"/>
                <w:sz w:val="18"/>
                <w:szCs w:val="18"/>
              </w:rPr>
              <w:t>Coleto Creek to Lon Hill 345</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9C83E1" w14:textId="77777777" w:rsidR="00366BA8" w:rsidRPr="003A505B" w:rsidRDefault="00366BA8" w:rsidP="003A505B">
            <w:pPr>
              <w:rPr>
                <w:rFonts w:cs="Arial"/>
                <w:color w:val="454545"/>
                <w:sz w:val="18"/>
                <w:szCs w:val="18"/>
              </w:rPr>
            </w:pPr>
            <w:r w:rsidRPr="003A505B">
              <w:rPr>
                <w:rFonts w:cs="Arial"/>
                <w:color w:val="454545"/>
                <w:sz w:val="18"/>
                <w:szCs w:val="18"/>
              </w:rPr>
              <w:t>Lon Hill - Pawnee Switching Station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7C0EA7"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4AF430"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$1,161,003.34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868EE8"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115804F8"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7BC865" w14:textId="77777777" w:rsidR="00366BA8" w:rsidRPr="003A505B" w:rsidRDefault="00366BA8" w:rsidP="003A505B">
            <w:pPr>
              <w:rPr>
                <w:rFonts w:cs="Arial"/>
                <w:color w:val="454545"/>
                <w:sz w:val="18"/>
                <w:szCs w:val="18"/>
              </w:rPr>
            </w:pPr>
            <w:r w:rsidRPr="003A505B">
              <w:rPr>
                <w:rFonts w:cs="Arial"/>
                <w:color w:val="454545"/>
                <w:sz w:val="18"/>
                <w:szCs w:val="18"/>
              </w:rPr>
              <w:t>Lon_Hill-Coleto 345kV&amp;Warburtn 138</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3C38942" w14:textId="77777777" w:rsidR="00366BA8" w:rsidRPr="003A505B" w:rsidRDefault="00366BA8" w:rsidP="003A505B">
            <w:pPr>
              <w:rPr>
                <w:rFonts w:cs="Arial"/>
                <w:color w:val="454545"/>
                <w:sz w:val="18"/>
                <w:szCs w:val="18"/>
              </w:rPr>
            </w:pPr>
            <w:r w:rsidRPr="003A505B">
              <w:rPr>
                <w:rFonts w:cs="Arial"/>
                <w:color w:val="454545"/>
                <w:sz w:val="18"/>
                <w:szCs w:val="18"/>
              </w:rPr>
              <w:t>Lon Hill - Pawnee Switching Station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F757628"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429373"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$1,142,874.88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1FA873"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5C589024"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C3614D" w14:textId="77777777" w:rsidR="00366BA8" w:rsidRPr="003A505B" w:rsidRDefault="00366BA8" w:rsidP="003A505B">
            <w:pPr>
              <w:rPr>
                <w:rFonts w:cs="Arial"/>
                <w:color w:val="454545"/>
                <w:sz w:val="18"/>
                <w:szCs w:val="18"/>
              </w:rPr>
            </w:pPr>
            <w:r w:rsidRPr="003A505B">
              <w:rPr>
                <w:rFonts w:cs="Arial"/>
                <w:color w:val="454545"/>
                <w:sz w:val="18"/>
                <w:szCs w:val="18"/>
              </w:rPr>
              <w:t>BAKKE TAP to AMOCO MIDLAND FARMS T</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78C48D" w14:textId="77777777" w:rsidR="00366BA8" w:rsidRPr="003A505B" w:rsidRDefault="00366BA8" w:rsidP="003A505B">
            <w:pPr>
              <w:rPr>
                <w:rFonts w:cs="Arial"/>
                <w:color w:val="454545"/>
                <w:sz w:val="18"/>
                <w:szCs w:val="18"/>
              </w:rPr>
            </w:pPr>
            <w:r w:rsidRPr="003A505B">
              <w:rPr>
                <w:rFonts w:cs="Arial"/>
                <w:color w:val="454545"/>
                <w:sz w:val="18"/>
                <w:szCs w:val="18"/>
              </w:rPr>
              <w:t>Emma Tap - Holt Switch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193F8D" w14:textId="77777777" w:rsidR="00366BA8" w:rsidRPr="003A505B" w:rsidRDefault="00366BA8" w:rsidP="003A505B">
            <w:pPr>
              <w:jc w:val="center"/>
              <w:rPr>
                <w:rFonts w:cs="Arial"/>
                <w:color w:val="454545"/>
                <w:sz w:val="18"/>
                <w:szCs w:val="18"/>
              </w:rPr>
            </w:pPr>
            <w:r w:rsidRPr="003A505B">
              <w:rPr>
                <w:rFonts w:cs="Arial"/>
                <w:color w:val="454545"/>
                <w:sz w:val="18"/>
                <w:szCs w:val="18"/>
              </w:rPr>
              <w:t>7</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A7AE1C"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$948,599.19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CF3040"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3EB45BAC"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E9D9A" w14:textId="77777777" w:rsidR="00366BA8" w:rsidRPr="003A505B" w:rsidRDefault="00366BA8" w:rsidP="003A505B">
            <w:pPr>
              <w:rPr>
                <w:rFonts w:cs="Arial"/>
                <w:color w:val="454545"/>
                <w:sz w:val="18"/>
                <w:szCs w:val="18"/>
              </w:rPr>
            </w:pPr>
            <w:r w:rsidRPr="003A505B">
              <w:rPr>
                <w:rFonts w:cs="Arial"/>
                <w:color w:val="454545"/>
                <w:sz w:val="18"/>
                <w:szCs w:val="18"/>
              </w:rPr>
              <w:t>Asphalt Mines to Blewett (3)</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105B1" w14:textId="77777777" w:rsidR="00366BA8" w:rsidRPr="003A505B" w:rsidRDefault="00366BA8" w:rsidP="003A505B">
            <w:pPr>
              <w:rPr>
                <w:rFonts w:cs="Arial"/>
                <w:color w:val="454545"/>
                <w:sz w:val="18"/>
                <w:szCs w:val="18"/>
              </w:rPr>
            </w:pPr>
            <w:r w:rsidRPr="003A505B">
              <w:rPr>
                <w:rFonts w:cs="Arial"/>
                <w:color w:val="454545"/>
                <w:sz w:val="18"/>
                <w:szCs w:val="18"/>
              </w:rPr>
              <w:t>Hamilton Road - Maverick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454F5" w14:textId="77777777" w:rsidR="00366BA8" w:rsidRPr="003A505B" w:rsidRDefault="00366BA8" w:rsidP="003A505B">
            <w:pPr>
              <w:jc w:val="center"/>
              <w:rPr>
                <w:rFonts w:cs="Arial"/>
                <w:color w:val="454545"/>
                <w:sz w:val="18"/>
                <w:szCs w:val="18"/>
              </w:rPr>
            </w:pPr>
            <w:r w:rsidRPr="003A505B">
              <w:rPr>
                <w:rFonts w:cs="Arial"/>
                <w:color w:val="454545"/>
                <w:sz w:val="18"/>
                <w:szCs w:val="18"/>
              </w:rPr>
              <w:t>11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C0603"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$879,103.26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F4DBF" w14:textId="77777777" w:rsidR="00366BA8" w:rsidRPr="003A505B" w:rsidRDefault="00366BA8" w:rsidP="003A505B">
            <w:pPr>
              <w:jc w:val="center"/>
              <w:rPr>
                <w:rFonts w:ascii="Tahoma" w:hAnsi="Tahoma" w:cs="Tahoma"/>
                <w:color w:val="000000"/>
              </w:rPr>
            </w:pPr>
            <w:r w:rsidRPr="003A505B">
              <w:rPr>
                <w:rFonts w:ascii="Tahoma" w:hAnsi="Tahoma" w:cs="Tahoma"/>
                <w:color w:val="000000"/>
              </w:rPr>
              <w:t>5206</w:t>
            </w:r>
          </w:p>
        </w:tc>
      </w:tr>
      <w:tr w:rsidR="00366BA8" w:rsidRPr="003A505B" w14:paraId="563C1828"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2DA7FB" w14:textId="77777777" w:rsidR="00366BA8" w:rsidRPr="003A505B" w:rsidRDefault="00366BA8" w:rsidP="003A505B">
            <w:pPr>
              <w:rPr>
                <w:rFonts w:cs="Arial"/>
                <w:color w:val="454545"/>
                <w:sz w:val="18"/>
                <w:szCs w:val="18"/>
              </w:rPr>
            </w:pPr>
            <w:r w:rsidRPr="003A505B">
              <w:rPr>
                <w:rFonts w:cs="Arial"/>
                <w:color w:val="454545"/>
                <w:sz w:val="18"/>
                <w:szCs w:val="18"/>
              </w:rPr>
              <w:t>Chb-Kg &amp; Cby-Jor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92217F" w14:textId="77777777" w:rsidR="00366BA8" w:rsidRPr="003A505B" w:rsidRDefault="00366BA8" w:rsidP="003A505B">
            <w:pPr>
              <w:rPr>
                <w:rFonts w:cs="Arial"/>
                <w:color w:val="454545"/>
                <w:sz w:val="18"/>
                <w:szCs w:val="18"/>
              </w:rPr>
            </w:pPr>
            <w:r w:rsidRPr="003A505B">
              <w:rPr>
                <w:rFonts w:cs="Arial"/>
                <w:color w:val="454545"/>
                <w:sz w:val="18"/>
                <w:szCs w:val="18"/>
              </w:rPr>
              <w:t>Channelview - Lynch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1BF2C2"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3CCC6C"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$825,897.84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7B442C"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1860DBB8"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77A4E6" w14:textId="77777777" w:rsidR="00366BA8" w:rsidRPr="003A505B" w:rsidRDefault="00366BA8" w:rsidP="003A505B">
            <w:pPr>
              <w:rPr>
                <w:rFonts w:cs="Arial"/>
                <w:color w:val="454545"/>
                <w:sz w:val="18"/>
                <w:szCs w:val="18"/>
              </w:rPr>
            </w:pPr>
            <w:r w:rsidRPr="003A505B">
              <w:rPr>
                <w:rFonts w:cs="Arial"/>
                <w:color w:val="454545"/>
                <w:sz w:val="18"/>
                <w:szCs w:val="18"/>
              </w:rPr>
              <w:t>Ci-Thw21 &amp; Sa-Thw24 138kv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FDFAC0" w14:textId="77777777" w:rsidR="00366BA8" w:rsidRPr="003A505B" w:rsidRDefault="00366BA8" w:rsidP="003A505B">
            <w:pPr>
              <w:rPr>
                <w:rFonts w:cs="Arial"/>
                <w:color w:val="454545"/>
                <w:sz w:val="18"/>
                <w:szCs w:val="18"/>
              </w:rPr>
            </w:pPr>
            <w:r w:rsidRPr="003A505B">
              <w:rPr>
                <w:rFonts w:cs="Arial"/>
                <w:color w:val="454545"/>
                <w:sz w:val="18"/>
                <w:szCs w:val="18"/>
              </w:rPr>
              <w:t>Fairbanks - Th Wharton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896082" w14:textId="77777777" w:rsidR="00366BA8" w:rsidRPr="003A505B" w:rsidRDefault="00366BA8" w:rsidP="003A505B">
            <w:pPr>
              <w:jc w:val="center"/>
              <w:rPr>
                <w:rFonts w:cs="Arial"/>
                <w:color w:val="454545"/>
                <w:sz w:val="18"/>
                <w:szCs w:val="18"/>
              </w:rPr>
            </w:pPr>
            <w:r w:rsidRPr="003A505B">
              <w:rPr>
                <w:rFonts w:cs="Arial"/>
                <w:color w:val="454545"/>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481D03"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$712,078.00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28DE85C" w14:textId="77777777" w:rsidR="00366BA8" w:rsidRPr="003A505B" w:rsidRDefault="00366BA8" w:rsidP="003A505B">
            <w:pPr>
              <w:jc w:val="center"/>
              <w:rPr>
                <w:rFonts w:ascii="Tahoma" w:hAnsi="Tahoma" w:cs="Tahoma"/>
                <w:color w:val="000000"/>
              </w:rPr>
            </w:pPr>
            <w:r w:rsidRPr="003A505B">
              <w:rPr>
                <w:rFonts w:ascii="Tahoma" w:hAnsi="Tahoma" w:cs="Tahoma"/>
                <w:color w:val="000000"/>
              </w:rPr>
              <w:t>3951</w:t>
            </w:r>
          </w:p>
        </w:tc>
      </w:tr>
      <w:tr w:rsidR="00366BA8" w:rsidRPr="003A505B" w14:paraId="66FECCD6"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D9D505" w14:textId="77777777" w:rsidR="00366BA8" w:rsidRPr="003A505B" w:rsidRDefault="00366BA8" w:rsidP="003A505B">
            <w:pPr>
              <w:rPr>
                <w:rFonts w:cs="Arial"/>
                <w:color w:val="454545"/>
                <w:sz w:val="18"/>
                <w:szCs w:val="18"/>
              </w:rPr>
            </w:pPr>
            <w:r w:rsidRPr="003A505B">
              <w:rPr>
                <w:rFonts w:cs="Arial"/>
                <w:color w:val="454545"/>
                <w:sz w:val="18"/>
                <w:szCs w:val="18"/>
              </w:rPr>
              <w:t>COLETO CREEK to VICTORIA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CDFCFA" w14:textId="77777777" w:rsidR="00366BA8" w:rsidRPr="003A505B" w:rsidRDefault="00366BA8" w:rsidP="003A505B">
            <w:pPr>
              <w:rPr>
                <w:rFonts w:cs="Arial"/>
                <w:color w:val="454545"/>
                <w:sz w:val="18"/>
                <w:szCs w:val="18"/>
              </w:rPr>
            </w:pPr>
            <w:r w:rsidRPr="003A505B">
              <w:rPr>
                <w:rFonts w:cs="Arial"/>
                <w:color w:val="454545"/>
                <w:sz w:val="18"/>
                <w:szCs w:val="18"/>
              </w:rPr>
              <w:t>Coleto Creek - Victoria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6EECB1" w14:textId="77777777" w:rsidR="00366BA8" w:rsidRPr="003A505B" w:rsidRDefault="00366BA8" w:rsidP="003A505B">
            <w:pPr>
              <w:jc w:val="center"/>
              <w:rPr>
                <w:rFonts w:cs="Arial"/>
                <w:color w:val="454545"/>
                <w:sz w:val="18"/>
                <w:szCs w:val="18"/>
              </w:rPr>
            </w:pPr>
            <w:r w:rsidRPr="003A505B">
              <w:rPr>
                <w:rFonts w:cs="Arial"/>
                <w:color w:val="454545"/>
                <w:sz w:val="18"/>
                <w:szCs w:val="18"/>
              </w:rPr>
              <w:t>13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7B3577"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$674,248.23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BEF70A"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120385AE"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051ECF" w14:textId="77777777" w:rsidR="00366BA8" w:rsidRPr="003A505B" w:rsidRDefault="00366BA8" w:rsidP="003A505B">
            <w:pPr>
              <w:rPr>
                <w:rFonts w:cs="Arial"/>
                <w:color w:val="454545"/>
                <w:sz w:val="18"/>
                <w:szCs w:val="18"/>
              </w:rPr>
            </w:pPr>
            <w:r w:rsidRPr="003A505B">
              <w:rPr>
                <w:rFonts w:cs="Arial"/>
                <w:color w:val="454545"/>
                <w:sz w:val="18"/>
                <w:szCs w:val="18"/>
              </w:rPr>
              <w:t>Elmcreek-Sanmigl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7BC8B5" w14:textId="77777777" w:rsidR="00366BA8" w:rsidRPr="003A505B" w:rsidRDefault="00366BA8" w:rsidP="003A505B">
            <w:pPr>
              <w:rPr>
                <w:rFonts w:cs="Arial"/>
                <w:color w:val="454545"/>
                <w:sz w:val="18"/>
                <w:szCs w:val="18"/>
              </w:rPr>
            </w:pPr>
            <w:r w:rsidRPr="003A505B">
              <w:rPr>
                <w:rFonts w:cs="Arial"/>
                <w:color w:val="454545"/>
                <w:sz w:val="18"/>
                <w:szCs w:val="18"/>
              </w:rPr>
              <w:t>Blessing - Lolita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CFBBF8"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66AE85E"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$604,182.08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613EBB"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32B9C600"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C2DCB" w14:textId="77777777" w:rsidR="00366BA8" w:rsidRPr="003A505B" w:rsidRDefault="00366BA8" w:rsidP="003A505B">
            <w:pPr>
              <w:rPr>
                <w:rFonts w:cs="Arial"/>
                <w:color w:val="454545"/>
                <w:sz w:val="18"/>
                <w:szCs w:val="18"/>
              </w:rPr>
            </w:pPr>
            <w:r w:rsidRPr="003A505B">
              <w:rPr>
                <w:rFonts w:cs="Arial"/>
                <w:color w:val="454545"/>
                <w:sz w:val="18"/>
                <w:szCs w:val="18"/>
              </w:rPr>
              <w:t>Rns-Rtw &amp; Sng-Tb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58676" w14:textId="77777777" w:rsidR="00366BA8" w:rsidRPr="003A505B" w:rsidRDefault="00366BA8" w:rsidP="003A505B">
            <w:pPr>
              <w:rPr>
                <w:rFonts w:cs="Arial"/>
                <w:color w:val="454545"/>
                <w:sz w:val="18"/>
                <w:szCs w:val="18"/>
              </w:rPr>
            </w:pPr>
            <w:r w:rsidRPr="003A505B">
              <w:rPr>
                <w:rFonts w:cs="Arial"/>
                <w:color w:val="454545"/>
                <w:sz w:val="18"/>
                <w:szCs w:val="18"/>
              </w:rPr>
              <w:t>Singleton - Zenith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41BCF" w14:textId="77777777" w:rsidR="00366BA8" w:rsidRPr="003A505B" w:rsidRDefault="00366BA8" w:rsidP="003A505B">
            <w:pPr>
              <w:jc w:val="center"/>
              <w:rPr>
                <w:rFonts w:cs="Arial"/>
                <w:color w:val="454545"/>
                <w:sz w:val="18"/>
                <w:szCs w:val="18"/>
              </w:rPr>
            </w:pPr>
            <w:r w:rsidRPr="003A505B">
              <w:rPr>
                <w:rFonts w:cs="Arial"/>
                <w:color w:val="454545"/>
                <w:sz w:val="18"/>
                <w:szCs w:val="18"/>
              </w:rPr>
              <w:t>12</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B9DDB"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$558,800.12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A33D" w14:textId="77777777" w:rsidR="00366BA8" w:rsidRPr="003A505B" w:rsidRDefault="00366BA8" w:rsidP="003A505B">
            <w:pPr>
              <w:jc w:val="center"/>
              <w:rPr>
                <w:rFonts w:ascii="Tahoma" w:hAnsi="Tahoma" w:cs="Tahoma"/>
                <w:color w:val="000000"/>
              </w:rPr>
            </w:pPr>
            <w:r w:rsidRPr="003A505B">
              <w:rPr>
                <w:rFonts w:ascii="Tahoma" w:hAnsi="Tahoma" w:cs="Tahoma"/>
                <w:color w:val="000000"/>
              </w:rPr>
              <w:t>Houston Import Project</w:t>
            </w:r>
          </w:p>
        </w:tc>
      </w:tr>
      <w:tr w:rsidR="00366BA8" w:rsidRPr="003A505B" w14:paraId="0CBE119E"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DB329" w14:textId="77777777" w:rsidR="00366BA8" w:rsidRPr="003A505B" w:rsidRDefault="00366BA8" w:rsidP="003A505B">
            <w:pPr>
              <w:rPr>
                <w:rFonts w:cs="Arial"/>
                <w:color w:val="454545"/>
                <w:sz w:val="18"/>
                <w:szCs w:val="18"/>
              </w:rPr>
            </w:pPr>
            <w:r w:rsidRPr="003A505B">
              <w:rPr>
                <w:rFonts w:cs="Arial"/>
                <w:color w:val="454545"/>
                <w:sz w:val="18"/>
                <w:szCs w:val="18"/>
              </w:rPr>
              <w:t>Mcses-Cdhsw 138kV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EF87A" w14:textId="77777777" w:rsidR="00366BA8" w:rsidRPr="003A505B" w:rsidRDefault="00366BA8" w:rsidP="003A505B">
            <w:pPr>
              <w:rPr>
                <w:rFonts w:cs="Arial"/>
                <w:color w:val="454545"/>
                <w:sz w:val="18"/>
                <w:szCs w:val="18"/>
              </w:rPr>
            </w:pPr>
            <w:r w:rsidRPr="003A505B">
              <w:rPr>
                <w:rFonts w:cs="Arial"/>
                <w:color w:val="454545"/>
                <w:sz w:val="18"/>
                <w:szCs w:val="18"/>
              </w:rPr>
              <w:t>Cedar Crest Switch - Oak Cliff South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05DC" w14:textId="77777777" w:rsidR="00366BA8" w:rsidRPr="003A505B" w:rsidRDefault="00366BA8" w:rsidP="003A505B">
            <w:pPr>
              <w:jc w:val="center"/>
              <w:rPr>
                <w:rFonts w:cs="Arial"/>
                <w:color w:val="454545"/>
                <w:sz w:val="18"/>
                <w:szCs w:val="18"/>
              </w:rPr>
            </w:pPr>
            <w:r w:rsidRPr="003A505B">
              <w:rPr>
                <w:rFonts w:cs="Arial"/>
                <w:color w:val="454545"/>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2D6"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$524,106.48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3C463"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6FF170C2"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B69344" w14:textId="77777777" w:rsidR="00366BA8" w:rsidRPr="003A505B" w:rsidRDefault="00366BA8" w:rsidP="003A505B">
            <w:pPr>
              <w:rPr>
                <w:rFonts w:cs="Arial"/>
                <w:color w:val="454545"/>
                <w:sz w:val="18"/>
                <w:szCs w:val="18"/>
              </w:rPr>
            </w:pPr>
            <w:r w:rsidRPr="003A505B">
              <w:rPr>
                <w:rFonts w:cs="Arial"/>
                <w:color w:val="454545"/>
                <w:sz w:val="18"/>
                <w:szCs w:val="18"/>
              </w:rPr>
              <w:t>Cby-Qnm &amp; Rng 138kv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3C92BC" w14:textId="77777777" w:rsidR="00366BA8" w:rsidRPr="003A505B" w:rsidRDefault="00366BA8" w:rsidP="003A505B">
            <w:pPr>
              <w:rPr>
                <w:rFonts w:cs="Arial"/>
                <w:color w:val="454545"/>
                <w:sz w:val="18"/>
                <w:szCs w:val="18"/>
              </w:rPr>
            </w:pPr>
            <w:r w:rsidRPr="003A505B">
              <w:rPr>
                <w:rFonts w:cs="Arial"/>
                <w:color w:val="454545"/>
                <w:sz w:val="18"/>
                <w:szCs w:val="18"/>
              </w:rPr>
              <w:t>Channelview - Lynch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D61A06"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FB14F52"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$484,439.64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03CA913"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7280B8A4"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FB977" w14:textId="77777777" w:rsidR="00366BA8" w:rsidRPr="003A505B" w:rsidRDefault="00366BA8" w:rsidP="003A505B">
            <w:pPr>
              <w:rPr>
                <w:rFonts w:cs="Arial"/>
                <w:color w:val="454545"/>
                <w:sz w:val="18"/>
                <w:szCs w:val="18"/>
              </w:rPr>
            </w:pPr>
            <w:r w:rsidRPr="003A505B">
              <w:rPr>
                <w:rFonts w:cs="Arial"/>
                <w:color w:val="454545"/>
                <w:sz w:val="18"/>
                <w:szCs w:val="18"/>
              </w:rPr>
              <w:t>Chb-Kg &amp; Cby-Jor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ACECA" w14:textId="77777777" w:rsidR="00366BA8" w:rsidRPr="003A505B" w:rsidRDefault="00366BA8" w:rsidP="003A505B">
            <w:pPr>
              <w:rPr>
                <w:rFonts w:cs="Arial"/>
                <w:color w:val="454545"/>
                <w:sz w:val="18"/>
                <w:szCs w:val="18"/>
              </w:rPr>
            </w:pPr>
            <w:r w:rsidRPr="003A505B">
              <w:rPr>
                <w:rFonts w:cs="Arial"/>
                <w:color w:val="454545"/>
                <w:sz w:val="18"/>
                <w:szCs w:val="18"/>
              </w:rPr>
              <w:t>Cedar Bayou - Cedar Bayou Plant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BFCF1"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37035"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$428,983.59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4861C"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18B95C30"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3870E0" w14:textId="77777777" w:rsidR="00366BA8" w:rsidRPr="003A505B" w:rsidRDefault="00366BA8" w:rsidP="003A505B">
            <w:pPr>
              <w:rPr>
                <w:rFonts w:cs="Arial"/>
                <w:color w:val="454545"/>
                <w:sz w:val="18"/>
                <w:szCs w:val="18"/>
              </w:rPr>
            </w:pPr>
            <w:r w:rsidRPr="003A505B">
              <w:rPr>
                <w:rFonts w:cs="Arial"/>
                <w:color w:val="454545"/>
                <w:sz w:val="18"/>
                <w:szCs w:val="18"/>
              </w:rPr>
              <w:t>BAKKE TAP to AMOCO MIDLAND FARMS T</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4F209C" w14:textId="77777777" w:rsidR="00366BA8" w:rsidRPr="003A505B" w:rsidRDefault="00366BA8" w:rsidP="003A505B">
            <w:pPr>
              <w:rPr>
                <w:rFonts w:cs="Arial"/>
                <w:color w:val="454545"/>
                <w:sz w:val="18"/>
                <w:szCs w:val="18"/>
              </w:rPr>
            </w:pPr>
            <w:r w:rsidRPr="003A505B">
              <w:rPr>
                <w:rFonts w:cs="Arial"/>
                <w:color w:val="454545"/>
                <w:sz w:val="18"/>
                <w:szCs w:val="18"/>
              </w:rPr>
              <w:t>Lamesa - Jim Payne Poi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DA2D557"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DF4E2F"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$399,608.31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C74A46" w14:textId="77777777" w:rsidR="00366BA8" w:rsidRPr="003A505B" w:rsidRDefault="00366BA8" w:rsidP="003A505B">
            <w:pPr>
              <w:jc w:val="center"/>
              <w:rPr>
                <w:rFonts w:ascii="Tahoma" w:hAnsi="Tahoma" w:cs="Tahoma"/>
                <w:color w:val="000000"/>
              </w:rPr>
            </w:pPr>
            <w:r w:rsidRPr="003A505B">
              <w:rPr>
                <w:rFonts w:ascii="Tahoma" w:hAnsi="Tahoma" w:cs="Tahoma"/>
                <w:color w:val="000000"/>
              </w:rPr>
              <w:t>4239</w:t>
            </w:r>
          </w:p>
        </w:tc>
      </w:tr>
      <w:tr w:rsidR="00366BA8" w:rsidRPr="003A505B" w14:paraId="301E2693"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126BE4" w14:textId="77777777" w:rsidR="00366BA8" w:rsidRPr="003A505B" w:rsidRDefault="00366BA8" w:rsidP="003A505B">
            <w:pPr>
              <w:rPr>
                <w:rFonts w:cs="Arial"/>
                <w:color w:val="454545"/>
                <w:sz w:val="18"/>
                <w:szCs w:val="18"/>
              </w:rPr>
            </w:pPr>
            <w:r w:rsidRPr="003A505B">
              <w:rPr>
                <w:rFonts w:cs="Arial"/>
                <w:color w:val="454545"/>
                <w:sz w:val="18"/>
                <w:szCs w:val="18"/>
              </w:rPr>
              <w:t>LON HILL to PAWNEE SWITCHING STATI</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C1C41F" w14:textId="77777777" w:rsidR="00366BA8" w:rsidRPr="003A505B" w:rsidRDefault="00366BA8" w:rsidP="003A505B">
            <w:pPr>
              <w:rPr>
                <w:rFonts w:cs="Arial"/>
                <w:color w:val="454545"/>
                <w:sz w:val="18"/>
                <w:szCs w:val="18"/>
              </w:rPr>
            </w:pPr>
            <w:r w:rsidRPr="003A505B">
              <w:rPr>
                <w:rFonts w:cs="Arial"/>
                <w:color w:val="454545"/>
                <w:sz w:val="18"/>
                <w:szCs w:val="18"/>
              </w:rPr>
              <w:t>Pettus - Normanna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8DBF3D"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3EE692A"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$297,125.29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456094"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12DDC67A"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A9CD0" w14:textId="77777777" w:rsidR="00366BA8" w:rsidRPr="003A505B" w:rsidRDefault="00366BA8" w:rsidP="003A505B">
            <w:pPr>
              <w:rPr>
                <w:rFonts w:cs="Arial"/>
                <w:color w:val="454545"/>
                <w:sz w:val="18"/>
                <w:szCs w:val="18"/>
              </w:rPr>
            </w:pPr>
            <w:r w:rsidRPr="003A505B">
              <w:rPr>
                <w:rFonts w:cs="Arial"/>
                <w:color w:val="454545"/>
                <w:sz w:val="18"/>
                <w:szCs w:val="18"/>
              </w:rPr>
              <w:t>FORT STOCKTON PLANT TRX 69T1 138/6</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E8F03" w14:textId="77777777" w:rsidR="00366BA8" w:rsidRPr="003A505B" w:rsidRDefault="00366BA8" w:rsidP="003A505B">
            <w:pPr>
              <w:rPr>
                <w:rFonts w:cs="Arial"/>
                <w:color w:val="454545"/>
                <w:sz w:val="18"/>
                <w:szCs w:val="18"/>
              </w:rPr>
            </w:pPr>
            <w:r w:rsidRPr="003A505B">
              <w:rPr>
                <w:rFonts w:cs="Arial"/>
                <w:color w:val="454545"/>
                <w:sz w:val="18"/>
                <w:szCs w:val="18"/>
              </w:rPr>
              <w:t>Solstice - Pig Creek Tap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2974" w14:textId="77777777" w:rsidR="00366BA8" w:rsidRPr="003A505B" w:rsidRDefault="00366BA8" w:rsidP="003A505B">
            <w:pPr>
              <w:jc w:val="center"/>
              <w:rPr>
                <w:rFonts w:cs="Arial"/>
                <w:color w:val="454545"/>
                <w:sz w:val="18"/>
                <w:szCs w:val="18"/>
              </w:rPr>
            </w:pPr>
            <w:r w:rsidRPr="003A505B">
              <w:rPr>
                <w:rFonts w:cs="Arial"/>
                <w:color w:val="454545"/>
                <w:sz w:val="18"/>
                <w:szCs w:val="18"/>
              </w:rPr>
              <w:t>11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005EF"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$226,344.17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05D8C" w14:textId="77777777" w:rsidR="00366BA8" w:rsidRPr="003A505B" w:rsidRDefault="00366BA8" w:rsidP="003A505B">
            <w:pPr>
              <w:jc w:val="center"/>
              <w:rPr>
                <w:rFonts w:ascii="Tahoma" w:hAnsi="Tahoma" w:cs="Tahoma"/>
                <w:color w:val="000000"/>
              </w:rPr>
            </w:pPr>
            <w:r w:rsidRPr="003A505B">
              <w:rPr>
                <w:rFonts w:ascii="Tahoma" w:hAnsi="Tahoma" w:cs="Tahoma"/>
                <w:color w:val="000000"/>
              </w:rPr>
              <w:t>Far West Texas Project</w:t>
            </w:r>
          </w:p>
        </w:tc>
      </w:tr>
      <w:tr w:rsidR="00366BA8" w:rsidRPr="003A505B" w14:paraId="591152A4"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3EF6A" w14:textId="77777777" w:rsidR="00366BA8" w:rsidRPr="003A505B" w:rsidRDefault="00366BA8" w:rsidP="003A505B">
            <w:pPr>
              <w:rPr>
                <w:rFonts w:cs="Arial"/>
                <w:color w:val="454545"/>
                <w:sz w:val="18"/>
                <w:szCs w:val="18"/>
              </w:rPr>
            </w:pPr>
            <w:r w:rsidRPr="003A505B">
              <w:rPr>
                <w:rFonts w:cs="Arial"/>
                <w:color w:val="454545"/>
                <w:sz w:val="18"/>
                <w:szCs w:val="18"/>
              </w:rPr>
              <w:lastRenderedPageBreak/>
              <w:t>LAQUINTA to LOBO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49F15" w14:textId="77777777" w:rsidR="00366BA8" w:rsidRPr="003A505B" w:rsidRDefault="00366BA8" w:rsidP="003A505B">
            <w:pPr>
              <w:rPr>
                <w:rFonts w:cs="Arial"/>
                <w:color w:val="454545"/>
                <w:sz w:val="18"/>
                <w:szCs w:val="18"/>
              </w:rPr>
            </w:pPr>
            <w:r w:rsidRPr="003A505B">
              <w:rPr>
                <w:rFonts w:cs="Arial"/>
                <w:color w:val="454545"/>
                <w:sz w:val="18"/>
                <w:szCs w:val="18"/>
              </w:rPr>
              <w:t>Bruni Sub 138/69kV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7BFD8" w14:textId="77777777" w:rsidR="00366BA8" w:rsidRPr="003A505B" w:rsidRDefault="00366BA8" w:rsidP="003A505B">
            <w:pPr>
              <w:jc w:val="center"/>
              <w:rPr>
                <w:rFonts w:cs="Arial"/>
                <w:color w:val="454545"/>
                <w:sz w:val="18"/>
                <w:szCs w:val="18"/>
              </w:rPr>
            </w:pPr>
            <w:r w:rsidRPr="003A505B">
              <w:rPr>
                <w:rFonts w:cs="Arial"/>
                <w:color w:val="454545"/>
                <w:sz w:val="18"/>
                <w:szCs w:val="18"/>
              </w:rPr>
              <w:t>10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7ABCC"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$219,793.61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5AFF"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224D5DC5"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9C4894" w14:textId="77777777" w:rsidR="00366BA8" w:rsidRPr="003A505B" w:rsidRDefault="00366BA8" w:rsidP="003A505B">
            <w:pPr>
              <w:rPr>
                <w:rFonts w:cs="Arial"/>
                <w:color w:val="454545"/>
                <w:sz w:val="18"/>
                <w:szCs w:val="18"/>
              </w:rPr>
            </w:pPr>
            <w:r w:rsidRPr="003A505B">
              <w:rPr>
                <w:rFonts w:cs="Arial"/>
                <w:color w:val="454545"/>
                <w:sz w:val="18"/>
                <w:szCs w:val="18"/>
              </w:rPr>
              <w:t>SNDSW-AUSTRO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9917ED" w14:textId="77777777" w:rsidR="00366BA8" w:rsidRPr="003A505B" w:rsidRDefault="00366BA8" w:rsidP="003A505B">
            <w:pPr>
              <w:rPr>
                <w:rFonts w:cs="Arial"/>
                <w:color w:val="454545"/>
                <w:sz w:val="18"/>
                <w:szCs w:val="18"/>
              </w:rPr>
            </w:pPr>
            <w:r w:rsidRPr="003A505B">
              <w:rPr>
                <w:rFonts w:cs="Arial"/>
                <w:color w:val="454545"/>
                <w:sz w:val="18"/>
                <w:szCs w:val="18"/>
              </w:rPr>
              <w:t>Howard Lane Tap - Howard Lane Aen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37C7DA" w14:textId="77777777" w:rsidR="00366BA8" w:rsidRPr="003A505B" w:rsidRDefault="00366BA8" w:rsidP="003A505B">
            <w:pPr>
              <w:jc w:val="center"/>
              <w:rPr>
                <w:rFonts w:cs="Arial"/>
                <w:color w:val="454545"/>
                <w:sz w:val="18"/>
                <w:szCs w:val="18"/>
              </w:rPr>
            </w:pPr>
            <w:r w:rsidRPr="003A505B">
              <w:rPr>
                <w:rFonts w:cs="Arial"/>
                <w:color w:val="454545"/>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0FAA746"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$187,010.07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F0014D" w14:textId="77777777" w:rsidR="00366BA8" w:rsidRPr="003A505B" w:rsidRDefault="00366BA8" w:rsidP="003A505B">
            <w:pPr>
              <w:jc w:val="center"/>
              <w:rPr>
                <w:rFonts w:ascii="Tahoma" w:hAnsi="Tahoma" w:cs="Tahoma"/>
                <w:color w:val="000000"/>
              </w:rPr>
            </w:pPr>
            <w:r w:rsidRPr="003A505B">
              <w:rPr>
                <w:rFonts w:ascii="Tahoma" w:hAnsi="Tahoma" w:cs="Tahoma"/>
                <w:color w:val="000000"/>
              </w:rPr>
              <w:t>5945</w:t>
            </w:r>
          </w:p>
        </w:tc>
      </w:tr>
      <w:tr w:rsidR="00366BA8" w:rsidRPr="003A505B" w14:paraId="659D9A1E"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318C0" w14:textId="77777777" w:rsidR="00366BA8" w:rsidRPr="003A505B" w:rsidRDefault="00366BA8" w:rsidP="003A505B">
            <w:pPr>
              <w:rPr>
                <w:rFonts w:cs="Arial"/>
                <w:color w:val="454545"/>
                <w:sz w:val="18"/>
                <w:szCs w:val="18"/>
              </w:rPr>
            </w:pPr>
            <w:r w:rsidRPr="003A505B">
              <w:rPr>
                <w:rFonts w:cs="Arial"/>
                <w:color w:val="454545"/>
                <w:sz w:val="18"/>
                <w:szCs w:val="18"/>
              </w:rPr>
              <w:t>Basecase</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92A7C" w14:textId="77777777" w:rsidR="00366BA8" w:rsidRPr="003A505B" w:rsidRDefault="00366BA8" w:rsidP="003A505B">
            <w:pPr>
              <w:rPr>
                <w:rFonts w:cs="Arial"/>
                <w:color w:val="454545"/>
                <w:sz w:val="18"/>
                <w:szCs w:val="18"/>
              </w:rPr>
            </w:pPr>
            <w:r w:rsidRPr="003A505B">
              <w:rPr>
                <w:rFonts w:cs="Arial"/>
                <w:color w:val="454545"/>
                <w:sz w:val="18"/>
                <w:szCs w:val="18"/>
              </w:rPr>
              <w:t>West Texas Solar - Tunas Creek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F9B61" w14:textId="77777777" w:rsidR="00366BA8" w:rsidRPr="003A505B" w:rsidRDefault="00366BA8" w:rsidP="003A505B">
            <w:pPr>
              <w:jc w:val="center"/>
              <w:rPr>
                <w:rFonts w:cs="Arial"/>
                <w:color w:val="454545"/>
                <w:sz w:val="18"/>
                <w:szCs w:val="18"/>
              </w:rPr>
            </w:pPr>
            <w:r w:rsidRPr="003A505B">
              <w:rPr>
                <w:rFonts w:cs="Arial"/>
                <w:color w:val="454545"/>
                <w:sz w:val="18"/>
                <w:szCs w:val="18"/>
              </w:rPr>
              <w:t>14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8CB42"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$167,985.99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A4F7D"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5402231A"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2E6902" w14:textId="77777777" w:rsidR="00366BA8" w:rsidRPr="003A505B" w:rsidRDefault="00366BA8" w:rsidP="003A505B">
            <w:pPr>
              <w:rPr>
                <w:rFonts w:cs="Arial"/>
                <w:color w:val="454545"/>
                <w:sz w:val="18"/>
                <w:szCs w:val="18"/>
              </w:rPr>
            </w:pPr>
            <w:r w:rsidRPr="003A505B">
              <w:rPr>
                <w:rFonts w:cs="Arial"/>
                <w:color w:val="454545"/>
                <w:sz w:val="18"/>
                <w:szCs w:val="18"/>
              </w:rPr>
              <w:t>COLETO CREEK GEN COLETOG1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7F5216" w14:textId="77777777" w:rsidR="00366BA8" w:rsidRPr="003A505B" w:rsidRDefault="00366BA8" w:rsidP="003A505B">
            <w:pPr>
              <w:rPr>
                <w:rFonts w:cs="Arial"/>
                <w:color w:val="454545"/>
                <w:sz w:val="18"/>
                <w:szCs w:val="18"/>
              </w:rPr>
            </w:pPr>
            <w:r w:rsidRPr="003A505B">
              <w:rPr>
                <w:rFonts w:cs="Arial"/>
                <w:color w:val="454545"/>
                <w:sz w:val="18"/>
                <w:szCs w:val="18"/>
              </w:rPr>
              <w:t>Blessing - Lolita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7CE018" w14:textId="77777777" w:rsidR="00366BA8" w:rsidRPr="003A505B" w:rsidRDefault="00366BA8" w:rsidP="003A505B">
            <w:pPr>
              <w:jc w:val="center"/>
              <w:rPr>
                <w:rFonts w:cs="Arial"/>
                <w:color w:val="454545"/>
                <w:sz w:val="18"/>
                <w:szCs w:val="18"/>
              </w:rPr>
            </w:pPr>
            <w:r w:rsidRPr="003A505B">
              <w:rPr>
                <w:rFonts w:cs="Arial"/>
                <w:color w:val="454545"/>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ADEB36"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$154,432.64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253F12"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29DF72A9"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10986D7" w14:textId="77777777" w:rsidR="00366BA8" w:rsidRPr="003A505B" w:rsidRDefault="00366BA8" w:rsidP="003A505B">
            <w:pPr>
              <w:rPr>
                <w:rFonts w:cs="Arial"/>
                <w:color w:val="454545"/>
                <w:sz w:val="18"/>
                <w:szCs w:val="18"/>
              </w:rPr>
            </w:pPr>
            <w:r w:rsidRPr="003A505B">
              <w:rPr>
                <w:rFonts w:cs="Arial"/>
                <w:color w:val="454545"/>
                <w:sz w:val="18"/>
                <w:szCs w:val="18"/>
              </w:rPr>
              <w:t>Coleto Creek to Lon Hill 345</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86E39D" w14:textId="77777777" w:rsidR="00366BA8" w:rsidRPr="003A505B" w:rsidRDefault="00366BA8" w:rsidP="003A505B">
            <w:pPr>
              <w:rPr>
                <w:rFonts w:cs="Arial"/>
                <w:color w:val="454545"/>
                <w:sz w:val="18"/>
                <w:szCs w:val="18"/>
              </w:rPr>
            </w:pPr>
            <w:r w:rsidRPr="003A505B">
              <w:rPr>
                <w:rFonts w:cs="Arial"/>
                <w:color w:val="454545"/>
                <w:sz w:val="18"/>
                <w:szCs w:val="18"/>
              </w:rPr>
              <w:t>Warburton Road Switching Station - Victoria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D6BB19"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D4AFB6"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$154,375.08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6595E3"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78CE1D36"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3E93B5" w14:textId="77777777" w:rsidR="00366BA8" w:rsidRPr="003A505B" w:rsidRDefault="00366BA8" w:rsidP="003A505B">
            <w:pPr>
              <w:rPr>
                <w:rFonts w:cs="Arial"/>
                <w:color w:val="454545"/>
                <w:sz w:val="18"/>
                <w:szCs w:val="18"/>
              </w:rPr>
            </w:pPr>
            <w:r w:rsidRPr="003A505B">
              <w:rPr>
                <w:rFonts w:cs="Arial"/>
                <w:color w:val="454545"/>
                <w:sz w:val="18"/>
                <w:szCs w:val="18"/>
              </w:rPr>
              <w:t>SUN SWITCH to SCURRY SWITCH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7B5908D" w14:textId="77777777" w:rsidR="00366BA8" w:rsidRPr="003A505B" w:rsidRDefault="00366BA8" w:rsidP="003A505B">
            <w:pPr>
              <w:rPr>
                <w:rFonts w:cs="Arial"/>
                <w:color w:val="454545"/>
                <w:sz w:val="18"/>
                <w:szCs w:val="18"/>
              </w:rPr>
            </w:pPr>
            <w:r w:rsidRPr="003A505B">
              <w:rPr>
                <w:rFonts w:cs="Arial"/>
                <w:color w:val="454545"/>
                <w:sz w:val="18"/>
                <w:szCs w:val="18"/>
              </w:rPr>
              <w:t>Aspermont Aep 138/69kV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772632" w14:textId="77777777" w:rsidR="00366BA8" w:rsidRPr="003A505B" w:rsidRDefault="00366BA8" w:rsidP="003A505B">
            <w:pPr>
              <w:jc w:val="center"/>
              <w:rPr>
                <w:rFonts w:cs="Arial"/>
                <w:color w:val="454545"/>
                <w:sz w:val="18"/>
                <w:szCs w:val="18"/>
              </w:rPr>
            </w:pPr>
            <w:r w:rsidRPr="003A505B">
              <w:rPr>
                <w:rFonts w:cs="Arial"/>
                <w:color w:val="454545"/>
                <w:sz w:val="18"/>
                <w:szCs w:val="18"/>
              </w:rPr>
              <w:t>9</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01361E"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$120,335.84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85CA3C"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476C5691"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439CDA" w14:textId="77777777" w:rsidR="00366BA8" w:rsidRPr="003A505B" w:rsidRDefault="00366BA8" w:rsidP="003A505B">
            <w:pPr>
              <w:rPr>
                <w:rFonts w:cs="Arial"/>
                <w:color w:val="454545"/>
                <w:sz w:val="18"/>
                <w:szCs w:val="18"/>
              </w:rPr>
            </w:pPr>
            <w:r w:rsidRPr="003A505B">
              <w:rPr>
                <w:rFonts w:cs="Arial"/>
                <w:color w:val="454545"/>
                <w:sz w:val="18"/>
                <w:szCs w:val="18"/>
              </w:rPr>
              <w:t>PH ROBINSON TRX PHR_AT4 345/138</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E510F7" w14:textId="77777777" w:rsidR="00366BA8" w:rsidRPr="003A505B" w:rsidRDefault="00366BA8" w:rsidP="003A505B">
            <w:pPr>
              <w:rPr>
                <w:rFonts w:cs="Arial"/>
                <w:color w:val="454545"/>
                <w:sz w:val="18"/>
                <w:szCs w:val="18"/>
              </w:rPr>
            </w:pPr>
            <w:r w:rsidRPr="003A505B">
              <w:rPr>
                <w:rFonts w:cs="Arial"/>
                <w:color w:val="454545"/>
                <w:sz w:val="18"/>
                <w:szCs w:val="18"/>
              </w:rPr>
              <w:t>Diamond Battleground - Moment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0C8AF4C"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DF9A8BD"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$116,558.17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DCB21FE"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07B921F6"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1CE2C" w14:textId="77777777" w:rsidR="00366BA8" w:rsidRPr="003A505B" w:rsidRDefault="00366BA8" w:rsidP="003A505B">
            <w:pPr>
              <w:rPr>
                <w:rFonts w:cs="Arial"/>
                <w:color w:val="454545"/>
                <w:sz w:val="18"/>
                <w:szCs w:val="18"/>
              </w:rPr>
            </w:pPr>
            <w:r w:rsidRPr="003A505B">
              <w:rPr>
                <w:rFonts w:cs="Arial"/>
                <w:color w:val="454545"/>
                <w:sz w:val="18"/>
                <w:szCs w:val="18"/>
              </w:rPr>
              <w:t>SCURRY SWITCH to SALT CREEK BEPC L</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F2B20" w14:textId="77777777" w:rsidR="00366BA8" w:rsidRPr="003A505B" w:rsidRDefault="00366BA8" w:rsidP="003A505B">
            <w:pPr>
              <w:rPr>
                <w:rFonts w:cs="Arial"/>
                <w:color w:val="454545"/>
                <w:sz w:val="18"/>
                <w:szCs w:val="18"/>
              </w:rPr>
            </w:pPr>
            <w:r w:rsidRPr="003A505B">
              <w:rPr>
                <w:rFonts w:cs="Arial"/>
                <w:color w:val="454545"/>
                <w:sz w:val="18"/>
                <w:szCs w:val="18"/>
              </w:rPr>
              <w:t>Aspermont Aep 138/69kV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64CDA" w14:textId="77777777" w:rsidR="00366BA8" w:rsidRPr="003A505B" w:rsidRDefault="00366BA8" w:rsidP="003A505B">
            <w:pPr>
              <w:jc w:val="center"/>
              <w:rPr>
                <w:rFonts w:cs="Arial"/>
                <w:color w:val="454545"/>
                <w:sz w:val="18"/>
                <w:szCs w:val="18"/>
              </w:rPr>
            </w:pPr>
            <w:r w:rsidRPr="003A505B">
              <w:rPr>
                <w:rFonts w:cs="Arial"/>
                <w:color w:val="454545"/>
                <w:sz w:val="18"/>
                <w:szCs w:val="18"/>
              </w:rPr>
              <w:t>10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4C6B"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$104,744.22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37D37"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4CC54A09"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58A119" w14:textId="77777777" w:rsidR="00366BA8" w:rsidRPr="003A505B" w:rsidRDefault="00366BA8" w:rsidP="003A505B">
            <w:pPr>
              <w:rPr>
                <w:rFonts w:cs="Arial"/>
                <w:color w:val="454545"/>
                <w:sz w:val="18"/>
                <w:szCs w:val="18"/>
              </w:rPr>
            </w:pPr>
            <w:r w:rsidRPr="003A505B">
              <w:rPr>
                <w:rFonts w:cs="Arial"/>
                <w:color w:val="454545"/>
                <w:sz w:val="18"/>
                <w:szCs w:val="18"/>
              </w:rPr>
              <w:t>Monahans to Monahans Tap 2 (</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2927E8" w14:textId="77777777" w:rsidR="00366BA8" w:rsidRPr="003A505B" w:rsidRDefault="00366BA8" w:rsidP="003A505B">
            <w:pPr>
              <w:rPr>
                <w:rFonts w:cs="Arial"/>
                <w:color w:val="454545"/>
                <w:sz w:val="18"/>
                <w:szCs w:val="18"/>
              </w:rPr>
            </w:pPr>
            <w:r w:rsidRPr="003A505B">
              <w:rPr>
                <w:rFonts w:cs="Arial"/>
                <w:color w:val="454545"/>
                <w:sz w:val="18"/>
                <w:szCs w:val="18"/>
              </w:rPr>
              <w:t>Dollarhide - No Trees Switch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0ECB15E" w14:textId="77777777" w:rsidR="00366BA8" w:rsidRPr="003A505B" w:rsidRDefault="00366BA8" w:rsidP="003A505B">
            <w:pPr>
              <w:jc w:val="center"/>
              <w:rPr>
                <w:rFonts w:cs="Arial"/>
                <w:color w:val="454545"/>
                <w:sz w:val="18"/>
                <w:szCs w:val="18"/>
              </w:rPr>
            </w:pPr>
            <w:r w:rsidRPr="003A505B">
              <w:rPr>
                <w:rFonts w:cs="Arial"/>
                <w:color w:val="454545"/>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5D44EE"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$97,987.90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2A39E0"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5B405041"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B6115D" w14:textId="77777777" w:rsidR="00366BA8" w:rsidRPr="003A505B" w:rsidRDefault="00366BA8" w:rsidP="003A505B">
            <w:pPr>
              <w:rPr>
                <w:rFonts w:cs="Arial"/>
                <w:color w:val="454545"/>
                <w:sz w:val="18"/>
                <w:szCs w:val="18"/>
              </w:rPr>
            </w:pPr>
            <w:r w:rsidRPr="003A505B">
              <w:rPr>
                <w:rFonts w:cs="Arial"/>
                <w:color w:val="454545"/>
                <w:sz w:val="18"/>
                <w:szCs w:val="18"/>
              </w:rPr>
              <w:t>Meadow to Ph Robinson 345 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EC4EB50" w14:textId="77777777" w:rsidR="00366BA8" w:rsidRPr="003A505B" w:rsidRDefault="00366BA8" w:rsidP="003A505B">
            <w:pPr>
              <w:rPr>
                <w:rFonts w:cs="Arial"/>
                <w:color w:val="454545"/>
                <w:sz w:val="18"/>
                <w:szCs w:val="18"/>
              </w:rPr>
            </w:pPr>
            <w:r w:rsidRPr="003A505B">
              <w:rPr>
                <w:rFonts w:cs="Arial"/>
                <w:color w:val="454545"/>
                <w:sz w:val="18"/>
                <w:szCs w:val="18"/>
              </w:rPr>
              <w:t>Seminole Tnp - Friendswood Tnp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841D53" w14:textId="77777777" w:rsidR="00366BA8" w:rsidRPr="003A505B" w:rsidRDefault="00366BA8" w:rsidP="003A505B">
            <w:pPr>
              <w:jc w:val="center"/>
              <w:rPr>
                <w:rFonts w:cs="Arial"/>
                <w:color w:val="454545"/>
                <w:sz w:val="18"/>
                <w:szCs w:val="18"/>
              </w:rPr>
            </w:pPr>
            <w:r w:rsidRPr="003A505B">
              <w:rPr>
                <w:rFonts w:cs="Arial"/>
                <w:color w:val="454545"/>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E65DB03"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$91,697.24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8FBE1B" w14:textId="77777777" w:rsidR="00366BA8" w:rsidRPr="003A505B" w:rsidRDefault="00366BA8" w:rsidP="003A505B">
            <w:pPr>
              <w:jc w:val="center"/>
              <w:rPr>
                <w:rFonts w:ascii="Tahoma" w:hAnsi="Tahoma" w:cs="Tahoma"/>
                <w:color w:val="000000"/>
              </w:rPr>
            </w:pPr>
            <w:r w:rsidRPr="003A505B">
              <w:rPr>
                <w:rFonts w:ascii="Tahoma" w:hAnsi="Tahoma" w:cs="Tahoma"/>
                <w:color w:val="000000"/>
              </w:rPr>
              <w:t>4010</w:t>
            </w:r>
          </w:p>
        </w:tc>
      </w:tr>
      <w:tr w:rsidR="00366BA8" w:rsidRPr="003A505B" w14:paraId="26F42E2D"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D53C68C" w14:textId="77777777" w:rsidR="00366BA8" w:rsidRPr="003A505B" w:rsidRDefault="00366BA8" w:rsidP="003A505B">
            <w:pPr>
              <w:rPr>
                <w:rFonts w:cs="Arial"/>
                <w:color w:val="454545"/>
                <w:sz w:val="18"/>
                <w:szCs w:val="18"/>
              </w:rPr>
            </w:pPr>
            <w:r w:rsidRPr="003A505B">
              <w:rPr>
                <w:rFonts w:cs="Arial"/>
                <w:color w:val="454545"/>
                <w:sz w:val="18"/>
                <w:szCs w:val="18"/>
              </w:rPr>
              <w:t>COLETO CREEK to VICTORIA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F4C925" w14:textId="77777777" w:rsidR="00366BA8" w:rsidRPr="003A505B" w:rsidRDefault="00366BA8" w:rsidP="003A505B">
            <w:pPr>
              <w:rPr>
                <w:rFonts w:cs="Arial"/>
                <w:color w:val="454545"/>
                <w:sz w:val="18"/>
                <w:szCs w:val="18"/>
              </w:rPr>
            </w:pPr>
            <w:r w:rsidRPr="003A505B">
              <w:rPr>
                <w:rFonts w:cs="Arial"/>
                <w:color w:val="454545"/>
                <w:sz w:val="18"/>
                <w:szCs w:val="18"/>
              </w:rPr>
              <w:t>Coleto Creek - Victoria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D55394" w14:textId="77777777" w:rsidR="00366BA8" w:rsidRPr="003A505B" w:rsidRDefault="00366BA8" w:rsidP="003A505B">
            <w:pPr>
              <w:jc w:val="center"/>
              <w:rPr>
                <w:rFonts w:cs="Arial"/>
                <w:color w:val="454545"/>
                <w:sz w:val="18"/>
                <w:szCs w:val="18"/>
              </w:rPr>
            </w:pPr>
            <w:r w:rsidRPr="003A505B">
              <w:rPr>
                <w:rFonts w:cs="Arial"/>
                <w:color w:val="454545"/>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0F42505"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$81,427.75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3CD289"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033A3916"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C4529" w14:textId="77777777" w:rsidR="00366BA8" w:rsidRPr="003A505B" w:rsidRDefault="00366BA8" w:rsidP="003A505B">
            <w:pPr>
              <w:rPr>
                <w:rFonts w:cs="Arial"/>
                <w:color w:val="454545"/>
                <w:sz w:val="18"/>
                <w:szCs w:val="18"/>
              </w:rPr>
            </w:pPr>
            <w:r w:rsidRPr="003A505B">
              <w:rPr>
                <w:rFonts w:cs="Arial"/>
                <w:color w:val="454545"/>
                <w:sz w:val="18"/>
                <w:szCs w:val="18"/>
              </w:rPr>
              <w:t>Gail Sub to Key Sub (3)138/1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5F8B2" w14:textId="77777777" w:rsidR="00366BA8" w:rsidRPr="003A505B" w:rsidRDefault="00366BA8" w:rsidP="003A505B">
            <w:pPr>
              <w:rPr>
                <w:rFonts w:cs="Arial"/>
                <w:color w:val="454545"/>
                <w:sz w:val="18"/>
                <w:szCs w:val="18"/>
              </w:rPr>
            </w:pPr>
            <w:r w:rsidRPr="003A505B">
              <w:rPr>
                <w:rFonts w:cs="Arial"/>
                <w:color w:val="454545"/>
                <w:sz w:val="18"/>
                <w:szCs w:val="18"/>
              </w:rPr>
              <w:t>Buzzard Draw Switch - Gunsight Switch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288BE"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48D9A"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$70,524.20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92215"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498B4AD2"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CC254" w14:textId="77777777" w:rsidR="00366BA8" w:rsidRPr="003A505B" w:rsidRDefault="00366BA8" w:rsidP="003A505B">
            <w:pPr>
              <w:rPr>
                <w:rFonts w:cs="Arial"/>
                <w:color w:val="454545"/>
                <w:sz w:val="18"/>
                <w:szCs w:val="18"/>
              </w:rPr>
            </w:pPr>
            <w:r w:rsidRPr="003A505B">
              <w:rPr>
                <w:rFonts w:cs="Arial"/>
                <w:color w:val="454545"/>
                <w:sz w:val="18"/>
                <w:szCs w:val="18"/>
              </w:rPr>
              <w:t>BRACKETTVILLE to HAMILTON ROAD LIN</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F957" w14:textId="77777777" w:rsidR="00366BA8" w:rsidRPr="003A505B" w:rsidRDefault="00366BA8" w:rsidP="003A505B">
            <w:pPr>
              <w:rPr>
                <w:rFonts w:cs="Arial"/>
                <w:color w:val="454545"/>
                <w:sz w:val="18"/>
                <w:szCs w:val="18"/>
              </w:rPr>
            </w:pPr>
            <w:r w:rsidRPr="003A505B">
              <w:rPr>
                <w:rFonts w:cs="Arial"/>
                <w:color w:val="454545"/>
                <w:sz w:val="18"/>
                <w:szCs w:val="18"/>
              </w:rPr>
              <w:t>Hamilton Road - Maverick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573DF"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EFC1"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$54,156.08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C8C5E" w14:textId="77777777" w:rsidR="00366BA8" w:rsidRPr="003A505B" w:rsidRDefault="00366BA8" w:rsidP="003A505B">
            <w:pPr>
              <w:jc w:val="center"/>
              <w:rPr>
                <w:rFonts w:ascii="Tahoma" w:hAnsi="Tahoma" w:cs="Tahoma"/>
                <w:color w:val="000000"/>
              </w:rPr>
            </w:pPr>
            <w:r w:rsidRPr="003A505B">
              <w:rPr>
                <w:rFonts w:ascii="Tahoma" w:hAnsi="Tahoma" w:cs="Tahoma"/>
                <w:color w:val="000000"/>
              </w:rPr>
              <w:t>5206</w:t>
            </w:r>
          </w:p>
        </w:tc>
      </w:tr>
      <w:tr w:rsidR="00366BA8" w:rsidRPr="003A505B" w14:paraId="49476B43"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C2364C" w14:textId="77777777" w:rsidR="00366BA8" w:rsidRPr="003A505B" w:rsidRDefault="00366BA8" w:rsidP="003A505B">
            <w:pPr>
              <w:rPr>
                <w:rFonts w:cs="Arial"/>
                <w:color w:val="454545"/>
                <w:sz w:val="18"/>
                <w:szCs w:val="18"/>
              </w:rPr>
            </w:pPr>
            <w:r w:rsidRPr="003A505B">
              <w:rPr>
                <w:rFonts w:cs="Arial"/>
                <w:color w:val="454545"/>
                <w:sz w:val="18"/>
                <w:szCs w:val="18"/>
              </w:rPr>
              <w:t>MCELMURRAY TAP SWITCHYARD to BUTMA</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AA03E9" w14:textId="77777777" w:rsidR="00366BA8" w:rsidRPr="003A505B" w:rsidRDefault="00366BA8" w:rsidP="003A505B">
            <w:pPr>
              <w:rPr>
                <w:rFonts w:cs="Arial"/>
                <w:color w:val="454545"/>
                <w:sz w:val="18"/>
                <w:szCs w:val="18"/>
              </w:rPr>
            </w:pPr>
            <w:r w:rsidRPr="003A505B">
              <w:rPr>
                <w:rFonts w:cs="Arial"/>
                <w:color w:val="454545"/>
                <w:sz w:val="18"/>
                <w:szCs w:val="18"/>
              </w:rPr>
              <w:t>Eskota Switch - Trent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64D6B1"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8CFDFE"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$16,461.52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F8F43A" w14:textId="77777777" w:rsidR="00366BA8" w:rsidRPr="003A505B" w:rsidRDefault="00366BA8" w:rsidP="003A505B">
            <w:pPr>
              <w:jc w:val="center"/>
              <w:rPr>
                <w:rFonts w:ascii="Tahoma" w:hAnsi="Tahoma" w:cs="Tahoma"/>
                <w:color w:val="000000"/>
              </w:rPr>
            </w:pPr>
            <w:r w:rsidRPr="003A505B">
              <w:rPr>
                <w:rFonts w:ascii="Tahoma" w:hAnsi="Tahoma" w:cs="Tahoma"/>
                <w:color w:val="000000"/>
              </w:rPr>
              <w:t>6042</w:t>
            </w:r>
          </w:p>
        </w:tc>
      </w:tr>
      <w:tr w:rsidR="00366BA8" w:rsidRPr="003A505B" w14:paraId="42C328DB"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EAC68D" w14:textId="77777777" w:rsidR="00366BA8" w:rsidRPr="003A505B" w:rsidRDefault="00366BA8" w:rsidP="003A505B">
            <w:pPr>
              <w:rPr>
                <w:rFonts w:cs="Arial"/>
                <w:color w:val="454545"/>
                <w:sz w:val="18"/>
                <w:szCs w:val="18"/>
              </w:rPr>
            </w:pPr>
            <w:r w:rsidRPr="003A505B">
              <w:rPr>
                <w:rFonts w:cs="Arial"/>
                <w:color w:val="454545"/>
                <w:sz w:val="18"/>
                <w:szCs w:val="18"/>
              </w:rPr>
              <w:t>JARDIN to DILLEY SWITCH AEP LIN 1</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CFE78F" w14:textId="77777777" w:rsidR="00366BA8" w:rsidRPr="003A505B" w:rsidRDefault="00366BA8" w:rsidP="003A505B">
            <w:pPr>
              <w:rPr>
                <w:rFonts w:cs="Arial"/>
                <w:color w:val="454545"/>
                <w:sz w:val="18"/>
                <w:szCs w:val="18"/>
              </w:rPr>
            </w:pPr>
            <w:r w:rsidRPr="003A505B">
              <w:rPr>
                <w:rFonts w:cs="Arial"/>
                <w:color w:val="454545"/>
                <w:sz w:val="18"/>
                <w:szCs w:val="18"/>
              </w:rPr>
              <w:t>Dilley Switch Aep - Cotulla Sub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F35F11"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9314C5"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$14,529.50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E90C4AD" w14:textId="77777777" w:rsidR="00366BA8" w:rsidRPr="003A505B" w:rsidRDefault="00366BA8" w:rsidP="003A505B">
            <w:pPr>
              <w:jc w:val="center"/>
              <w:rPr>
                <w:rFonts w:ascii="Tahoma" w:hAnsi="Tahoma" w:cs="Tahoma"/>
                <w:color w:val="000000"/>
              </w:rPr>
            </w:pPr>
            <w:r w:rsidRPr="003A505B">
              <w:rPr>
                <w:rFonts w:ascii="Tahoma" w:hAnsi="Tahoma" w:cs="Tahoma"/>
                <w:color w:val="000000"/>
              </w:rPr>
              <w:t>5222</w:t>
            </w:r>
          </w:p>
        </w:tc>
      </w:tr>
      <w:tr w:rsidR="00366BA8" w:rsidRPr="003A505B" w14:paraId="30CF6757"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03308D" w14:textId="77777777" w:rsidR="00366BA8" w:rsidRPr="003A505B" w:rsidRDefault="00366BA8" w:rsidP="003A505B">
            <w:pPr>
              <w:rPr>
                <w:rFonts w:cs="Arial"/>
                <w:color w:val="454545"/>
                <w:sz w:val="18"/>
                <w:szCs w:val="18"/>
              </w:rPr>
            </w:pPr>
            <w:r w:rsidRPr="003A505B">
              <w:rPr>
                <w:rFonts w:cs="Arial"/>
                <w:color w:val="454545"/>
                <w:sz w:val="18"/>
                <w:szCs w:val="18"/>
              </w:rPr>
              <w:t>Elmcreek-Stp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96A66A5" w14:textId="77777777" w:rsidR="00366BA8" w:rsidRPr="003A505B" w:rsidRDefault="00366BA8" w:rsidP="003A505B">
            <w:pPr>
              <w:rPr>
                <w:rFonts w:cs="Arial"/>
                <w:color w:val="454545"/>
                <w:sz w:val="18"/>
                <w:szCs w:val="18"/>
              </w:rPr>
            </w:pPr>
            <w:r w:rsidRPr="003A505B">
              <w:rPr>
                <w:rFonts w:cs="Arial"/>
                <w:color w:val="454545"/>
                <w:sz w:val="18"/>
                <w:szCs w:val="18"/>
              </w:rPr>
              <w:t>Blessing - Lolita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F07E1E" w14:textId="77777777" w:rsidR="00366BA8" w:rsidRPr="003A505B" w:rsidRDefault="00366BA8" w:rsidP="003A505B">
            <w:pPr>
              <w:jc w:val="center"/>
              <w:rPr>
                <w:rFonts w:cs="Arial"/>
                <w:color w:val="454545"/>
                <w:sz w:val="18"/>
                <w:szCs w:val="18"/>
              </w:rPr>
            </w:pPr>
            <w:r w:rsidRPr="003A505B">
              <w:rPr>
                <w:rFonts w:cs="Arial"/>
                <w:color w:val="454545"/>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2304E4"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$9,245.54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7F56F3"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r w:rsidR="00366BA8" w:rsidRPr="003A505B" w14:paraId="3A4319FB" w14:textId="77777777" w:rsidTr="00366BA8">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C33B3" w14:textId="77777777" w:rsidR="00366BA8" w:rsidRPr="003A505B" w:rsidRDefault="00366BA8" w:rsidP="003A505B">
            <w:pPr>
              <w:rPr>
                <w:rFonts w:cs="Arial"/>
                <w:color w:val="454545"/>
                <w:sz w:val="18"/>
                <w:szCs w:val="18"/>
              </w:rPr>
            </w:pPr>
            <w:r w:rsidRPr="003A505B">
              <w:rPr>
                <w:rFonts w:cs="Arial"/>
                <w:color w:val="454545"/>
                <w:sz w:val="18"/>
                <w:szCs w:val="18"/>
              </w:rPr>
              <w:t>Fergus-Gilles &amp; Horsba 138kV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0B42" w14:textId="77777777" w:rsidR="00366BA8" w:rsidRPr="003A505B" w:rsidRDefault="00366BA8" w:rsidP="003A505B">
            <w:pPr>
              <w:rPr>
                <w:rFonts w:cs="Arial"/>
                <w:color w:val="454545"/>
                <w:sz w:val="18"/>
                <w:szCs w:val="18"/>
              </w:rPr>
            </w:pPr>
            <w:r w:rsidRPr="003A505B">
              <w:rPr>
                <w:rFonts w:cs="Arial"/>
                <w:color w:val="454545"/>
                <w:sz w:val="18"/>
                <w:szCs w:val="18"/>
              </w:rPr>
              <w:t>Granite Mountain - Marble Falls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4A36A" w14:textId="77777777" w:rsidR="00366BA8" w:rsidRPr="003A505B" w:rsidRDefault="00366BA8" w:rsidP="003A505B">
            <w:pPr>
              <w:jc w:val="center"/>
              <w:rPr>
                <w:rFonts w:cs="Arial"/>
                <w:color w:val="454545"/>
                <w:sz w:val="18"/>
                <w:szCs w:val="18"/>
              </w:rPr>
            </w:pPr>
            <w:r w:rsidRPr="003A505B">
              <w:rPr>
                <w:rFonts w:cs="Arial"/>
                <w:color w:val="454545"/>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DFB70" w14:textId="77777777" w:rsidR="00366BA8" w:rsidRPr="003A505B" w:rsidRDefault="00366BA8" w:rsidP="003A505B">
            <w:pPr>
              <w:jc w:val="center"/>
              <w:rPr>
                <w:rFonts w:cs="Arial"/>
                <w:color w:val="454545"/>
                <w:sz w:val="18"/>
                <w:szCs w:val="18"/>
              </w:rPr>
            </w:pPr>
            <w:r w:rsidRPr="003A505B">
              <w:rPr>
                <w:rFonts w:cs="Arial"/>
                <w:color w:val="454545"/>
                <w:sz w:val="18"/>
                <w:szCs w:val="18"/>
              </w:rPr>
              <w:t xml:space="preserve">$3,581.13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3E109" w14:textId="77777777" w:rsidR="00366BA8" w:rsidRPr="003A505B" w:rsidRDefault="00366BA8" w:rsidP="003A505B">
            <w:pPr>
              <w:jc w:val="center"/>
              <w:rPr>
                <w:rFonts w:ascii="Tahoma" w:hAnsi="Tahoma" w:cs="Tahoma"/>
                <w:color w:val="000000"/>
              </w:rPr>
            </w:pPr>
            <w:r w:rsidRPr="003A505B">
              <w:rPr>
                <w:rFonts w:ascii="Tahoma" w:hAnsi="Tahoma" w:cs="Tahoma"/>
                <w:color w:val="000000"/>
              </w:rPr>
              <w:t> </w:t>
            </w:r>
          </w:p>
        </w:tc>
      </w:tr>
    </w:tbl>
    <w:p w14:paraId="60516150" w14:textId="77777777" w:rsidR="00970428" w:rsidRDefault="00970428" w:rsidP="00516166"/>
    <w:p w14:paraId="118FC422" w14:textId="74C6B8ED" w:rsidR="00F41DE4" w:rsidRPr="00B85A79" w:rsidRDefault="00F20217" w:rsidP="00F20217">
      <w:pPr>
        <w:pStyle w:val="Heading2"/>
      </w:pPr>
      <w:bookmarkStart w:id="260" w:name="_Toc496192193"/>
      <w:r w:rsidRPr="00B85A79">
        <w:t>Generic Transmission Constraint Congestion</w:t>
      </w:r>
      <w:bookmarkEnd w:id="260"/>
    </w:p>
    <w:p w14:paraId="21F0213B" w14:textId="77EBA247" w:rsidR="004B57CB" w:rsidRDefault="004B57CB" w:rsidP="004B57CB">
      <w:r w:rsidRPr="00B85A79">
        <w:t xml:space="preserve">There were </w:t>
      </w:r>
      <w:r w:rsidR="00F230E1">
        <w:t>eighteen</w:t>
      </w:r>
      <w:r w:rsidRPr="00B85A79">
        <w:t xml:space="preserve"> days on the Panhandle GTC in </w:t>
      </w:r>
      <w:r w:rsidR="00F230E1">
        <w:t>September</w:t>
      </w:r>
      <w:r>
        <w:t xml:space="preserve">. </w:t>
      </w:r>
      <w:r w:rsidRPr="00B85A79">
        <w:t>There was no activity on the remaining GTCs during the Month.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7D1C3B67" w:rsidR="00F20217" w:rsidRPr="00B85A79" w:rsidRDefault="00F20217" w:rsidP="00F20217">
      <w:pPr>
        <w:pStyle w:val="Heading2"/>
      </w:pPr>
      <w:bookmarkStart w:id="261" w:name="_Toc496192194"/>
      <w:r w:rsidRPr="00B85A79">
        <w:t xml:space="preserve">Manual Overrides for </w:t>
      </w:r>
      <w:r w:rsidR="000616C7">
        <w:t>September</w:t>
      </w:r>
      <w:bookmarkEnd w:id="261"/>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2" w:name="_Toc496192195"/>
      <w:r w:rsidRPr="002E3C43">
        <w:t>Congestion Costs for Calendar Year 201</w:t>
      </w:r>
      <w:r w:rsidR="004C1BF6" w:rsidRPr="002E3C43">
        <w:t>7</w:t>
      </w:r>
      <w:bookmarkEnd w:id="262"/>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CD3745">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9F1E20" w:rsidRPr="00C1796E" w14:paraId="4D95F918"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5AD1" w14:textId="4E3F10E7" w:rsidR="009F1E20" w:rsidRPr="00C1796E" w:rsidRDefault="009F1E20" w:rsidP="009F1E20">
            <w:pPr>
              <w:jc w:val="center"/>
              <w:rPr>
                <w:rFonts w:asciiTheme="minorHAnsi" w:hAnsiTheme="minorHAnsi" w:cstheme="minorHAnsi"/>
                <w:color w:val="000000"/>
              </w:rPr>
            </w:pPr>
            <w:r>
              <w:rPr>
                <w:rFonts w:ascii="Tahoma" w:hAnsi="Tahoma" w:cs="Tahoma"/>
                <w:color w:val="000000"/>
              </w:rPr>
              <w:lastRenderedPageBreak/>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663B454" w14:textId="74549B6E" w:rsidR="009F1E20" w:rsidRPr="00C1796E" w:rsidRDefault="009F1E20" w:rsidP="009F1E20">
            <w:pPr>
              <w:jc w:val="center"/>
              <w:rPr>
                <w:rFonts w:asciiTheme="minorHAnsi" w:hAnsiTheme="minorHAnsi" w:cstheme="minorHAnsi"/>
                <w:color w:val="000000"/>
              </w:rPr>
            </w:pPr>
            <w:r>
              <w:rPr>
                <w:rFonts w:ascii="Tahoma" w:hAnsi="Tahoma" w:cs="Tahoma"/>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A09E166" w14:textId="482A6F47" w:rsidR="009F1E20" w:rsidRPr="00C1796E" w:rsidRDefault="009F1E20" w:rsidP="009F1E20">
            <w:pPr>
              <w:jc w:val="center"/>
              <w:rPr>
                <w:rFonts w:asciiTheme="minorHAnsi" w:hAnsiTheme="minorHAnsi" w:cstheme="minorHAnsi"/>
                <w:color w:val="000000"/>
              </w:rPr>
            </w:pPr>
            <w:r>
              <w:rPr>
                <w:rFonts w:ascii="Tahoma" w:hAnsi="Tahoma" w:cs="Tahoma"/>
                <w:color w:val="000000"/>
              </w:rPr>
              <w:t>23,751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818B93C" w14:textId="3BE1BB26" w:rsidR="009F1E20" w:rsidRPr="00C1796E" w:rsidRDefault="009F1E20" w:rsidP="009F1E20">
            <w:pPr>
              <w:jc w:val="center"/>
              <w:rPr>
                <w:rFonts w:asciiTheme="minorHAnsi" w:hAnsiTheme="minorHAnsi" w:cstheme="minorHAnsi"/>
                <w:color w:val="000000"/>
              </w:rPr>
            </w:pPr>
            <w:r>
              <w:rPr>
                <w:rFonts w:ascii="Tahoma" w:hAnsi="Tahoma" w:cs="Tahoma"/>
                <w:color w:val="000000"/>
              </w:rPr>
              <w:t>75,526,040.12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786E899" w14:textId="5EAFC190" w:rsidR="009F1E20" w:rsidRPr="00C1796E" w:rsidRDefault="009F1E20" w:rsidP="009F1E20">
            <w:pPr>
              <w:jc w:val="center"/>
              <w:rPr>
                <w:rFonts w:asciiTheme="minorHAnsi" w:hAnsiTheme="minorHAnsi" w:cstheme="minorHAnsi"/>
                <w:color w:val="000000"/>
              </w:rPr>
            </w:pPr>
            <w:r>
              <w:rPr>
                <w:rFonts w:ascii="Tahoma" w:hAnsi="Tahoma" w:cs="Tahoma"/>
                <w:color w:val="000000"/>
              </w:rPr>
              <w:t>South Plains RPG Proposal</w:t>
            </w:r>
          </w:p>
        </w:tc>
      </w:tr>
      <w:tr w:rsidR="009F1E20" w:rsidRPr="00C1796E" w14:paraId="78F69BC3"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DA73" w14:textId="30497074" w:rsidR="009F1E20" w:rsidRPr="00C1796E" w:rsidRDefault="009F1E20" w:rsidP="009F1E20">
            <w:pPr>
              <w:jc w:val="center"/>
              <w:rPr>
                <w:rFonts w:asciiTheme="minorHAnsi" w:hAnsiTheme="minorHAnsi" w:cstheme="minorHAnsi"/>
                <w:color w:val="000000"/>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9A62141" w14:textId="242903C5" w:rsidR="009F1E20" w:rsidRPr="00C1796E" w:rsidRDefault="009F1E20" w:rsidP="009F1E20">
            <w:pPr>
              <w:jc w:val="center"/>
              <w:rPr>
                <w:rFonts w:asciiTheme="minorHAnsi" w:hAnsiTheme="minorHAnsi" w:cstheme="minorHAnsi"/>
                <w:color w:val="000000"/>
              </w:rPr>
            </w:pPr>
            <w:r>
              <w:rPr>
                <w:rFonts w:ascii="Tahoma" w:hAnsi="Tahoma" w:cs="Tahoma"/>
                <w:color w:val="000000"/>
              </w:rPr>
              <w:t>Blue Mound - Wagley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5568C4A" w14:textId="29C65F52" w:rsidR="009F1E20" w:rsidRPr="00C1796E" w:rsidRDefault="009F1E20" w:rsidP="009F1E20">
            <w:pPr>
              <w:jc w:val="center"/>
              <w:rPr>
                <w:rFonts w:asciiTheme="minorHAnsi" w:hAnsiTheme="minorHAnsi" w:cstheme="minorHAnsi"/>
                <w:color w:val="000000"/>
              </w:rPr>
            </w:pPr>
            <w:r>
              <w:rPr>
                <w:rFonts w:ascii="Tahoma" w:hAnsi="Tahoma" w:cs="Tahoma"/>
                <w:color w:val="000000"/>
              </w:rPr>
              <w:t>9,733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450A5E8" w14:textId="4D542314" w:rsidR="009F1E20" w:rsidRPr="00C1796E" w:rsidRDefault="009F1E20" w:rsidP="009F1E20">
            <w:pPr>
              <w:jc w:val="center"/>
              <w:rPr>
                <w:rFonts w:asciiTheme="minorHAnsi" w:hAnsiTheme="minorHAnsi" w:cstheme="minorHAnsi"/>
                <w:color w:val="000000"/>
              </w:rPr>
            </w:pPr>
            <w:r>
              <w:rPr>
                <w:rFonts w:ascii="Tahoma" w:hAnsi="Tahoma" w:cs="Tahoma"/>
                <w:color w:val="000000"/>
              </w:rPr>
              <w:t>67,308,817.35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4F9A9E0" w14:textId="3BE3AE00" w:rsidR="009F1E20" w:rsidRPr="00C1796E" w:rsidRDefault="009F1E20" w:rsidP="009F1E20">
            <w:pPr>
              <w:jc w:val="center"/>
              <w:rPr>
                <w:rFonts w:asciiTheme="minorHAnsi" w:hAnsiTheme="minorHAnsi" w:cstheme="minorHAnsi"/>
                <w:color w:val="000000"/>
              </w:rPr>
            </w:pPr>
            <w:r>
              <w:rPr>
                <w:rFonts w:ascii="Tahoma" w:hAnsi="Tahoma" w:cs="Tahoma"/>
                <w:color w:val="000000"/>
              </w:rPr>
              <w:t>6273</w:t>
            </w:r>
          </w:p>
        </w:tc>
      </w:tr>
      <w:tr w:rsidR="009F1E20" w:rsidRPr="00C1796E" w14:paraId="62BE2404"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A2F" w14:textId="42EEE351" w:rsidR="009F1E20" w:rsidRPr="00C1796E" w:rsidRDefault="009F1E20" w:rsidP="009F1E20">
            <w:pPr>
              <w:jc w:val="center"/>
              <w:rPr>
                <w:rFonts w:asciiTheme="minorHAnsi" w:hAnsiTheme="minorHAnsi" w:cstheme="minorHAnsi"/>
                <w:color w:val="000000"/>
              </w:rPr>
            </w:pPr>
            <w:r>
              <w:rPr>
                <w:rFonts w:ascii="Tahoma" w:hAnsi="Tahoma" w:cs="Tahoma"/>
                <w:color w:val="000000"/>
              </w:rPr>
              <w:t>Rns-Rtw &amp; Sng-Tb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AD617BE" w14:textId="70E0265F" w:rsidR="009F1E20" w:rsidRPr="00C1796E" w:rsidRDefault="009F1E20" w:rsidP="009F1E20">
            <w:pPr>
              <w:jc w:val="center"/>
              <w:rPr>
                <w:rFonts w:asciiTheme="minorHAnsi" w:hAnsiTheme="minorHAnsi" w:cstheme="minorHAnsi"/>
                <w:color w:val="000000"/>
              </w:rPr>
            </w:pPr>
            <w:r>
              <w:rPr>
                <w:rFonts w:ascii="Tahoma" w:hAnsi="Tahoma" w:cs="Tahoma"/>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259B67B" w14:textId="74EFA100" w:rsidR="009F1E20" w:rsidRPr="00C1796E" w:rsidRDefault="009F1E20" w:rsidP="009F1E20">
            <w:pPr>
              <w:jc w:val="center"/>
              <w:rPr>
                <w:rFonts w:asciiTheme="minorHAnsi" w:hAnsiTheme="minorHAnsi" w:cstheme="minorHAnsi"/>
                <w:color w:val="000000"/>
              </w:rPr>
            </w:pPr>
            <w:r>
              <w:rPr>
                <w:rFonts w:ascii="Tahoma" w:hAnsi="Tahoma" w:cs="Tahoma"/>
                <w:color w:val="000000"/>
              </w:rPr>
              <w:t>17,103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6BA5A3C" w14:textId="34BEF1D9" w:rsidR="009F1E20" w:rsidRPr="00C1796E" w:rsidRDefault="009F1E20" w:rsidP="009F1E20">
            <w:pPr>
              <w:jc w:val="center"/>
              <w:rPr>
                <w:rFonts w:asciiTheme="minorHAnsi" w:hAnsiTheme="minorHAnsi" w:cstheme="minorHAnsi"/>
                <w:color w:val="000000"/>
              </w:rPr>
            </w:pPr>
            <w:r>
              <w:rPr>
                <w:rFonts w:ascii="Tahoma" w:hAnsi="Tahoma" w:cs="Tahoma"/>
                <w:color w:val="000000"/>
              </w:rPr>
              <w:t>64,699,015.07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6248990" w14:textId="688A8A5A" w:rsidR="009F1E20" w:rsidRPr="00C1796E" w:rsidRDefault="009F1E20" w:rsidP="009F1E20">
            <w:pPr>
              <w:jc w:val="center"/>
              <w:rPr>
                <w:rFonts w:asciiTheme="minorHAnsi" w:hAnsiTheme="minorHAnsi" w:cstheme="minorHAnsi"/>
                <w:color w:val="000000"/>
              </w:rPr>
            </w:pPr>
            <w:r>
              <w:rPr>
                <w:rFonts w:ascii="Tahoma" w:hAnsi="Tahoma" w:cs="Tahoma"/>
                <w:color w:val="000000"/>
              </w:rPr>
              <w:t>Houston Import Project</w:t>
            </w:r>
          </w:p>
        </w:tc>
      </w:tr>
      <w:tr w:rsidR="009F1E20" w:rsidRPr="00C1796E" w14:paraId="62D917DA"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8AF7" w14:textId="31273A09" w:rsidR="009F1E20" w:rsidRPr="00C1796E" w:rsidRDefault="009F1E20" w:rsidP="009F1E20">
            <w:pPr>
              <w:jc w:val="center"/>
              <w:rPr>
                <w:rFonts w:asciiTheme="minorHAnsi" w:hAnsiTheme="minorHAnsi" w:cstheme="minorHAnsi"/>
                <w:color w:val="000000"/>
              </w:rPr>
            </w:pPr>
            <w:r>
              <w:rPr>
                <w:rFonts w:ascii="Tahoma" w:hAnsi="Tahoma" w:cs="Tahoma"/>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77F395" w14:textId="5BCC52FA" w:rsidR="009F1E20" w:rsidRPr="00C1796E" w:rsidRDefault="009F1E20" w:rsidP="009F1E20">
            <w:pPr>
              <w:jc w:val="center"/>
              <w:rPr>
                <w:rFonts w:asciiTheme="minorHAnsi" w:hAnsiTheme="minorHAnsi" w:cstheme="minorHAnsi"/>
                <w:color w:val="000000"/>
              </w:rPr>
            </w:pPr>
            <w:r>
              <w:rPr>
                <w:rFonts w:ascii="Tahoma" w:hAnsi="Tahoma" w:cs="Tahoma"/>
                <w:color w:val="000000"/>
              </w:rPr>
              <w:t>North Mcallen - West Mcallen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EC86A67" w14:textId="0E5D75E8" w:rsidR="009F1E20" w:rsidRPr="00C1796E" w:rsidRDefault="009F1E20" w:rsidP="009F1E20">
            <w:pPr>
              <w:jc w:val="center"/>
              <w:rPr>
                <w:rFonts w:asciiTheme="minorHAnsi" w:hAnsiTheme="minorHAnsi" w:cstheme="minorHAnsi"/>
                <w:color w:val="000000"/>
              </w:rPr>
            </w:pPr>
            <w:r>
              <w:rPr>
                <w:rFonts w:ascii="Tahoma" w:hAnsi="Tahoma" w:cs="Tahoma"/>
                <w:color w:val="000000"/>
              </w:rPr>
              <w:t>2,541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9A6D201" w14:textId="18F39ABB" w:rsidR="009F1E20" w:rsidRPr="00C1796E" w:rsidRDefault="009F1E20" w:rsidP="009F1E20">
            <w:pPr>
              <w:jc w:val="center"/>
              <w:rPr>
                <w:rFonts w:asciiTheme="minorHAnsi" w:hAnsiTheme="minorHAnsi" w:cstheme="minorHAnsi"/>
                <w:color w:val="000000"/>
              </w:rPr>
            </w:pPr>
            <w:r>
              <w:rPr>
                <w:rFonts w:ascii="Tahoma" w:hAnsi="Tahoma" w:cs="Tahoma"/>
                <w:color w:val="000000"/>
              </w:rPr>
              <w:t>32,283,806.21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FD32901" w14:textId="5937199E" w:rsidR="009F1E20" w:rsidRPr="00C1796E" w:rsidRDefault="009F1E20" w:rsidP="009F1E20">
            <w:pPr>
              <w:jc w:val="center"/>
              <w:rPr>
                <w:rFonts w:asciiTheme="minorHAnsi" w:hAnsiTheme="minorHAnsi" w:cstheme="minorHAnsi"/>
                <w:color w:val="000000"/>
              </w:rPr>
            </w:pPr>
            <w:r>
              <w:rPr>
                <w:rFonts w:ascii="Tahoma" w:hAnsi="Tahoma" w:cs="Tahoma"/>
                <w:color w:val="000000"/>
              </w:rPr>
              <w:t>4493</w:t>
            </w:r>
          </w:p>
        </w:tc>
      </w:tr>
      <w:tr w:rsidR="009F1E20" w:rsidRPr="00C1796E" w14:paraId="5C7155A4"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F637" w14:textId="47B19894" w:rsidR="009F1E20" w:rsidRPr="00C1796E" w:rsidRDefault="009F1E20" w:rsidP="009F1E20">
            <w:pPr>
              <w:jc w:val="center"/>
              <w:rPr>
                <w:rFonts w:asciiTheme="minorHAnsi" w:hAnsiTheme="minorHAnsi" w:cstheme="minorHAnsi"/>
                <w:color w:val="000000"/>
              </w:rPr>
            </w:pPr>
            <w:r>
              <w:rPr>
                <w:rFonts w:ascii="Tahoma" w:hAnsi="Tahoma" w:cs="Tahoma"/>
                <w:color w:val="000000"/>
              </w:rPr>
              <w:t>Rns-Rtw &amp; Sng-Tb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B1664A9" w14:textId="77F4E179" w:rsidR="009F1E20" w:rsidRPr="00C1796E" w:rsidRDefault="009F1E20" w:rsidP="009F1E20">
            <w:pPr>
              <w:jc w:val="center"/>
              <w:rPr>
                <w:rFonts w:asciiTheme="minorHAnsi" w:hAnsiTheme="minorHAnsi" w:cstheme="minorHAnsi"/>
                <w:color w:val="000000"/>
              </w:rPr>
            </w:pPr>
            <w:r>
              <w:rPr>
                <w:rFonts w:ascii="Tahoma" w:hAnsi="Tahoma" w:cs="Tahoma"/>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5208894" w14:textId="6912DBB5" w:rsidR="009F1E20" w:rsidRPr="00C1796E" w:rsidRDefault="009F1E20" w:rsidP="009F1E20">
            <w:pPr>
              <w:jc w:val="center"/>
              <w:rPr>
                <w:rFonts w:asciiTheme="minorHAnsi" w:hAnsiTheme="minorHAnsi" w:cstheme="minorHAnsi"/>
                <w:color w:val="000000"/>
              </w:rPr>
            </w:pPr>
            <w:r>
              <w:rPr>
                <w:rFonts w:ascii="Tahoma" w:hAnsi="Tahoma" w:cs="Tahoma"/>
                <w:color w:val="000000"/>
              </w:rPr>
              <w:t>8,338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C245FCC" w14:textId="3C29B234" w:rsidR="009F1E20" w:rsidRPr="00C1796E" w:rsidRDefault="009F1E20" w:rsidP="009F1E20">
            <w:pPr>
              <w:jc w:val="center"/>
              <w:rPr>
                <w:rFonts w:asciiTheme="minorHAnsi" w:hAnsiTheme="minorHAnsi" w:cstheme="minorHAnsi"/>
                <w:color w:val="000000"/>
              </w:rPr>
            </w:pPr>
            <w:r>
              <w:rPr>
                <w:rFonts w:ascii="Tahoma" w:hAnsi="Tahoma" w:cs="Tahoma"/>
                <w:color w:val="000000"/>
              </w:rPr>
              <w:t>31,951,822.06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A7BDA44" w14:textId="565ABFC4" w:rsidR="009F1E20" w:rsidRPr="00C1796E" w:rsidRDefault="009F1E20" w:rsidP="009F1E20">
            <w:pPr>
              <w:jc w:val="center"/>
              <w:rPr>
                <w:rFonts w:asciiTheme="minorHAnsi" w:hAnsiTheme="minorHAnsi" w:cstheme="minorHAnsi"/>
                <w:color w:val="000000"/>
              </w:rPr>
            </w:pPr>
            <w:r>
              <w:rPr>
                <w:rFonts w:ascii="Tahoma" w:hAnsi="Tahoma" w:cs="Tahoma"/>
                <w:color w:val="000000"/>
              </w:rPr>
              <w:t>Houston Import Project</w:t>
            </w:r>
          </w:p>
        </w:tc>
      </w:tr>
      <w:tr w:rsidR="009F1E20" w:rsidRPr="00C1796E" w14:paraId="3AE251FF"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66D9" w14:textId="0DF562F4" w:rsidR="009F1E20" w:rsidRPr="00C1796E" w:rsidRDefault="009F1E20" w:rsidP="009F1E20">
            <w:pPr>
              <w:jc w:val="center"/>
              <w:rPr>
                <w:rFonts w:asciiTheme="minorHAnsi" w:hAnsiTheme="minorHAnsi" w:cstheme="minorHAnsi"/>
                <w:color w:val="000000"/>
              </w:rPr>
            </w:pPr>
            <w:r>
              <w:rPr>
                <w:rFonts w:ascii="Tahoma" w:hAnsi="Tahoma" w:cs="Tahoma"/>
                <w:color w:val="000000"/>
              </w:rPr>
              <w:t>Jewet-Sng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5494662" w14:textId="07FF02FD" w:rsidR="009F1E20" w:rsidRPr="00C1796E" w:rsidRDefault="009F1E20" w:rsidP="009F1E20">
            <w:pPr>
              <w:jc w:val="center"/>
              <w:rPr>
                <w:rFonts w:asciiTheme="minorHAnsi" w:hAnsiTheme="minorHAnsi" w:cstheme="minorHAnsi"/>
                <w:color w:val="000000"/>
              </w:rPr>
            </w:pPr>
            <w:r>
              <w:rPr>
                <w:rFonts w:ascii="Tahoma" w:hAnsi="Tahoma" w:cs="Tahoma"/>
                <w:color w:val="000000"/>
              </w:rPr>
              <w:t>Btu_Jack_Creek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71DF63E" w14:textId="0B39EEB9" w:rsidR="009F1E20" w:rsidRPr="00C1796E" w:rsidRDefault="009F1E20" w:rsidP="009F1E20">
            <w:pPr>
              <w:jc w:val="center"/>
              <w:rPr>
                <w:rFonts w:asciiTheme="minorHAnsi" w:hAnsiTheme="minorHAnsi" w:cstheme="minorHAnsi"/>
                <w:color w:val="000000"/>
              </w:rPr>
            </w:pPr>
            <w:r>
              <w:rPr>
                <w:rFonts w:ascii="Tahoma" w:hAnsi="Tahoma" w:cs="Tahoma"/>
                <w:color w:val="000000"/>
              </w:rPr>
              <w:t>16,464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37C94CC" w14:textId="229F87C3" w:rsidR="009F1E20" w:rsidRPr="00C1796E" w:rsidRDefault="009F1E20" w:rsidP="009F1E20">
            <w:pPr>
              <w:jc w:val="center"/>
              <w:rPr>
                <w:rFonts w:asciiTheme="minorHAnsi" w:hAnsiTheme="minorHAnsi" w:cstheme="minorHAnsi"/>
                <w:color w:val="000000"/>
              </w:rPr>
            </w:pPr>
            <w:r>
              <w:rPr>
                <w:rFonts w:ascii="Tahoma" w:hAnsi="Tahoma" w:cs="Tahoma"/>
                <w:color w:val="000000"/>
              </w:rPr>
              <w:t>28,612,604.00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D651BA4" w14:textId="6421CF3F" w:rsidR="009F1E20" w:rsidRPr="00C1796E" w:rsidRDefault="009F1E20" w:rsidP="009F1E20">
            <w:pPr>
              <w:jc w:val="center"/>
              <w:rPr>
                <w:rFonts w:asciiTheme="minorHAnsi" w:hAnsiTheme="minorHAnsi" w:cstheme="minorHAnsi"/>
                <w:color w:val="000000"/>
              </w:rPr>
            </w:pPr>
            <w:r>
              <w:rPr>
                <w:rFonts w:ascii="Tahoma" w:hAnsi="Tahoma" w:cs="Tahoma"/>
                <w:color w:val="000000"/>
              </w:rPr>
              <w:t>Houston Import Project</w:t>
            </w:r>
          </w:p>
        </w:tc>
      </w:tr>
      <w:tr w:rsidR="009F1E20" w:rsidRPr="00C1796E" w14:paraId="5BF10B54"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814D" w14:textId="4AA6EBAF" w:rsidR="009F1E20" w:rsidRPr="00C1796E" w:rsidRDefault="009F1E20" w:rsidP="009F1E20">
            <w:pPr>
              <w:jc w:val="center"/>
              <w:rPr>
                <w:rFonts w:asciiTheme="minorHAnsi" w:hAnsiTheme="minorHAnsi" w:cstheme="minorHAnsi"/>
                <w:color w:val="000000"/>
              </w:rPr>
            </w:pPr>
            <w:r>
              <w:rPr>
                <w:rFonts w:ascii="Tahoma" w:hAnsi="Tahoma" w:cs="Tahoma"/>
                <w:color w:val="000000"/>
              </w:rPr>
              <w:t>White_Pt-Mccampbe&amp;Hecker 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21D1C65" w14:textId="747FD6DD" w:rsidR="009F1E20" w:rsidRPr="00C1796E" w:rsidRDefault="009F1E20" w:rsidP="009F1E20">
            <w:pPr>
              <w:jc w:val="center"/>
              <w:rPr>
                <w:rFonts w:asciiTheme="minorHAnsi" w:hAnsiTheme="minorHAnsi" w:cstheme="minorHAnsi"/>
                <w:color w:val="000000"/>
              </w:rPr>
            </w:pPr>
            <w:r>
              <w:rPr>
                <w:rFonts w:ascii="Tahoma" w:hAnsi="Tahoma" w:cs="Tahoma"/>
                <w:color w:val="000000"/>
              </w:rPr>
              <w:t>Whitepoint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1D73C16" w14:textId="54A65C3B" w:rsidR="009F1E20" w:rsidRPr="00C1796E" w:rsidRDefault="009F1E20" w:rsidP="009F1E20">
            <w:pPr>
              <w:jc w:val="center"/>
              <w:rPr>
                <w:rFonts w:asciiTheme="minorHAnsi" w:hAnsiTheme="minorHAnsi" w:cstheme="minorHAnsi"/>
                <w:color w:val="000000"/>
              </w:rPr>
            </w:pPr>
            <w:r>
              <w:rPr>
                <w:rFonts w:ascii="Tahoma" w:hAnsi="Tahoma" w:cs="Tahoma"/>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928F952" w14:textId="1AC54A32" w:rsidR="009F1E20" w:rsidRPr="00C1796E" w:rsidRDefault="009F1E20" w:rsidP="009F1E20">
            <w:pPr>
              <w:jc w:val="center"/>
              <w:rPr>
                <w:rFonts w:asciiTheme="minorHAnsi" w:hAnsiTheme="minorHAnsi" w:cstheme="minorHAnsi"/>
                <w:color w:val="000000"/>
              </w:rPr>
            </w:pPr>
            <w:r>
              <w:rPr>
                <w:rFonts w:ascii="Tahoma" w:hAnsi="Tahoma" w:cs="Tahoma"/>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3F1BD1F" w14:textId="5272B5F3" w:rsidR="009F1E20" w:rsidRPr="00C1796E" w:rsidRDefault="009F1E20" w:rsidP="009F1E20">
            <w:pPr>
              <w:jc w:val="center"/>
              <w:rPr>
                <w:rFonts w:asciiTheme="minorHAnsi" w:hAnsiTheme="minorHAnsi" w:cstheme="minorHAnsi"/>
                <w:color w:val="000000"/>
              </w:rPr>
            </w:pPr>
            <w:r>
              <w:rPr>
                <w:rFonts w:ascii="Tahoma" w:hAnsi="Tahoma" w:cs="Tahoma"/>
                <w:color w:val="000000"/>
              </w:rPr>
              <w:t>2979</w:t>
            </w:r>
          </w:p>
        </w:tc>
      </w:tr>
      <w:tr w:rsidR="009F1E20" w:rsidRPr="00C1796E" w14:paraId="0556D77A"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70C7" w14:textId="43023E99" w:rsidR="009F1E20" w:rsidRPr="00C1796E" w:rsidRDefault="009F1E20" w:rsidP="009F1E20">
            <w:pPr>
              <w:jc w:val="center"/>
              <w:rPr>
                <w:rFonts w:asciiTheme="minorHAnsi" w:hAnsiTheme="minorHAnsi" w:cstheme="minorHAnsi"/>
                <w:color w:val="000000"/>
              </w:rPr>
            </w:pPr>
            <w:r>
              <w:rPr>
                <w:rFonts w:ascii="Tahoma" w:hAnsi="Tahoma" w:cs="Tahoma"/>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8F6547" w14:textId="4A68F9D9" w:rsidR="009F1E20" w:rsidRPr="00C1796E" w:rsidRDefault="009F1E20" w:rsidP="009F1E20">
            <w:pPr>
              <w:jc w:val="center"/>
              <w:rPr>
                <w:rFonts w:asciiTheme="minorHAnsi" w:hAnsiTheme="minorHAnsi" w:cstheme="minorHAnsi"/>
                <w:color w:val="000000"/>
              </w:rPr>
            </w:pPr>
            <w:r>
              <w:rPr>
                <w:rFonts w:ascii="Tahoma" w:hAnsi="Tahoma" w:cs="Tahoma"/>
                <w:color w:val="000000"/>
              </w:rPr>
              <w:t>Carrollton Northwest - Lakepointe Tnp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C2D063F" w14:textId="6CD5BCA0" w:rsidR="009F1E20" w:rsidRPr="00C1796E" w:rsidRDefault="009F1E20" w:rsidP="009F1E20">
            <w:pPr>
              <w:jc w:val="center"/>
              <w:rPr>
                <w:rFonts w:asciiTheme="minorHAnsi" w:hAnsiTheme="minorHAnsi" w:cstheme="minorHAnsi"/>
                <w:color w:val="000000"/>
              </w:rPr>
            </w:pPr>
            <w:r>
              <w:rPr>
                <w:rFonts w:ascii="Tahoma" w:hAnsi="Tahoma" w:cs="Tahoma"/>
                <w:color w:val="000000"/>
              </w:rPr>
              <w:t>6,300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655743B" w14:textId="74446418" w:rsidR="009F1E20" w:rsidRPr="00C1796E" w:rsidRDefault="009F1E20" w:rsidP="009F1E20">
            <w:pPr>
              <w:jc w:val="center"/>
              <w:rPr>
                <w:rFonts w:asciiTheme="minorHAnsi" w:hAnsiTheme="minorHAnsi" w:cstheme="minorHAnsi"/>
                <w:color w:val="000000"/>
              </w:rPr>
            </w:pPr>
            <w:r>
              <w:rPr>
                <w:rFonts w:ascii="Tahoma" w:hAnsi="Tahoma" w:cs="Tahoma"/>
                <w:color w:val="000000"/>
              </w:rPr>
              <w:t>23,917,330.89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758D100" w14:textId="4B030368" w:rsidR="009F1E20" w:rsidRPr="00C1796E" w:rsidRDefault="009F1E20" w:rsidP="009F1E20">
            <w:pPr>
              <w:jc w:val="center"/>
              <w:rPr>
                <w:rFonts w:asciiTheme="minorHAnsi" w:hAnsiTheme="minorHAnsi" w:cstheme="minorHAnsi"/>
                <w:color w:val="000000"/>
              </w:rPr>
            </w:pPr>
            <w:r>
              <w:rPr>
                <w:rFonts w:ascii="Tahoma" w:hAnsi="Tahoma" w:cs="Tahoma"/>
                <w:color w:val="000000"/>
              </w:rPr>
              <w:t>5488</w:t>
            </w:r>
          </w:p>
        </w:tc>
      </w:tr>
      <w:tr w:rsidR="009F1E20" w:rsidRPr="00C1796E" w14:paraId="13D915B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1B10" w14:textId="0BE5ACA4" w:rsidR="009F1E20" w:rsidRPr="00C1796E" w:rsidRDefault="009F1E20" w:rsidP="009F1E20">
            <w:pPr>
              <w:jc w:val="center"/>
              <w:rPr>
                <w:rFonts w:asciiTheme="minorHAnsi" w:hAnsiTheme="minorHAnsi" w:cstheme="minorHAnsi"/>
                <w:color w:val="000000"/>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63C3A69" w14:textId="3A151189" w:rsidR="009F1E20" w:rsidRPr="00C1796E" w:rsidRDefault="009F1E20" w:rsidP="009F1E20">
            <w:pPr>
              <w:jc w:val="center"/>
              <w:rPr>
                <w:rFonts w:asciiTheme="minorHAnsi" w:hAnsiTheme="minorHAnsi" w:cstheme="minorHAnsi"/>
                <w:color w:val="000000"/>
              </w:rPr>
            </w:pPr>
            <w:r>
              <w:rPr>
                <w:rFonts w:ascii="Tahoma" w:hAnsi="Tahoma" w:cs="Tahoma"/>
                <w:color w:val="000000"/>
              </w:rPr>
              <w:t>Wagley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F99A2E4" w14:textId="424BC223" w:rsidR="009F1E20" w:rsidRPr="00C1796E" w:rsidRDefault="009F1E20" w:rsidP="009F1E20">
            <w:pPr>
              <w:jc w:val="center"/>
              <w:rPr>
                <w:rFonts w:asciiTheme="minorHAnsi" w:hAnsiTheme="minorHAnsi" w:cstheme="minorHAnsi"/>
                <w:color w:val="000000"/>
              </w:rPr>
            </w:pPr>
            <w:r>
              <w:rPr>
                <w:rFonts w:ascii="Tahoma" w:hAnsi="Tahoma" w:cs="Tahoma"/>
                <w:color w:val="000000"/>
              </w:rPr>
              <w:t>1,429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40AC904" w14:textId="5902EE61" w:rsidR="009F1E20" w:rsidRPr="00C1796E" w:rsidRDefault="009F1E20" w:rsidP="009F1E20">
            <w:pPr>
              <w:jc w:val="center"/>
              <w:rPr>
                <w:rFonts w:asciiTheme="minorHAnsi" w:hAnsiTheme="minorHAnsi" w:cstheme="minorHAnsi"/>
                <w:color w:val="000000"/>
              </w:rPr>
            </w:pPr>
            <w:r>
              <w:rPr>
                <w:rFonts w:ascii="Tahoma" w:hAnsi="Tahoma" w:cs="Tahoma"/>
                <w:color w:val="000000"/>
              </w:rPr>
              <w:t>20,785,800.16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CCE5D2A" w14:textId="250516F0" w:rsidR="009F1E20" w:rsidRPr="00C1796E" w:rsidRDefault="009F1E20" w:rsidP="009F1E20">
            <w:pPr>
              <w:jc w:val="center"/>
              <w:rPr>
                <w:rFonts w:asciiTheme="minorHAnsi" w:hAnsiTheme="minorHAnsi" w:cstheme="minorHAnsi"/>
                <w:color w:val="000000"/>
              </w:rPr>
            </w:pPr>
            <w:r>
              <w:rPr>
                <w:rFonts w:ascii="Tahoma" w:hAnsi="Tahoma" w:cs="Tahoma"/>
                <w:color w:val="000000"/>
              </w:rPr>
              <w:t>6273</w:t>
            </w:r>
          </w:p>
        </w:tc>
      </w:tr>
      <w:tr w:rsidR="009F1E20" w:rsidRPr="00C1796E" w14:paraId="5254AA78"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A258" w14:textId="74547082" w:rsidR="009F1E20" w:rsidRPr="00C1796E" w:rsidRDefault="009F1E20" w:rsidP="009F1E20">
            <w:pPr>
              <w:jc w:val="center"/>
              <w:rPr>
                <w:rFonts w:asciiTheme="minorHAnsi" w:hAnsiTheme="minorHAnsi" w:cstheme="minorHAnsi"/>
                <w:color w:val="000000"/>
              </w:rPr>
            </w:pPr>
            <w:r>
              <w:rPr>
                <w:rFonts w:ascii="Tahoma" w:hAnsi="Tahoma" w:cs="Tahoma"/>
                <w:color w:val="000000"/>
              </w:rPr>
              <w:t>Victoria-V_Dupsw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17C3AB" w14:textId="0510EDBF" w:rsidR="009F1E20" w:rsidRPr="00C1796E" w:rsidRDefault="009F1E20" w:rsidP="009F1E20">
            <w:pPr>
              <w:jc w:val="center"/>
              <w:rPr>
                <w:rFonts w:asciiTheme="minorHAnsi" w:hAnsiTheme="minorHAnsi" w:cstheme="minorHAnsi"/>
                <w:color w:val="000000"/>
              </w:rPr>
            </w:pPr>
            <w:r>
              <w:rPr>
                <w:rFonts w:ascii="Tahoma" w:hAnsi="Tahoma" w:cs="Tahoma"/>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EBA2559" w14:textId="67CAED04" w:rsidR="009F1E20" w:rsidRPr="00C1796E" w:rsidRDefault="009F1E20" w:rsidP="009F1E20">
            <w:pPr>
              <w:jc w:val="center"/>
              <w:rPr>
                <w:rFonts w:asciiTheme="minorHAnsi" w:hAnsiTheme="minorHAnsi" w:cstheme="minorHAnsi"/>
                <w:color w:val="000000"/>
              </w:rPr>
            </w:pPr>
            <w:r>
              <w:rPr>
                <w:rFonts w:ascii="Tahoma" w:hAnsi="Tahoma" w:cs="Tahoma"/>
                <w:color w:val="000000"/>
              </w:rPr>
              <w:t>2,081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637CA4E" w14:textId="128791D5" w:rsidR="009F1E20" w:rsidRPr="00C1796E" w:rsidRDefault="009F1E20" w:rsidP="009F1E20">
            <w:pPr>
              <w:jc w:val="center"/>
              <w:rPr>
                <w:rFonts w:asciiTheme="minorHAnsi" w:hAnsiTheme="minorHAnsi" w:cstheme="minorHAnsi"/>
                <w:color w:val="000000"/>
              </w:rPr>
            </w:pPr>
            <w:r>
              <w:rPr>
                <w:rFonts w:ascii="Tahoma" w:hAnsi="Tahoma" w:cs="Tahoma"/>
                <w:color w:val="000000"/>
              </w:rPr>
              <w:t>17,352,082.06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558FFA8" w14:textId="6C2F5866" w:rsidR="009F1E20" w:rsidRPr="00C1796E" w:rsidRDefault="009F1E20" w:rsidP="009F1E20">
            <w:pPr>
              <w:jc w:val="center"/>
              <w:rPr>
                <w:rFonts w:asciiTheme="minorHAnsi" w:hAnsiTheme="minorHAnsi" w:cstheme="minorHAnsi"/>
                <w:color w:val="000000"/>
              </w:rPr>
            </w:pPr>
            <w:r>
              <w:rPr>
                <w:rFonts w:ascii="Tahoma" w:hAnsi="Tahoma" w:cs="Tahoma"/>
                <w:color w:val="000000"/>
              </w:rPr>
              <w:t> </w:t>
            </w:r>
          </w:p>
        </w:tc>
      </w:tr>
      <w:tr w:rsidR="009F1E20" w:rsidRPr="00C1796E" w14:paraId="4D9DD042"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A0A7" w14:textId="335A5E1B" w:rsidR="009F1E20" w:rsidRPr="00C1796E" w:rsidRDefault="009F1E20" w:rsidP="009F1E20">
            <w:pPr>
              <w:jc w:val="center"/>
              <w:rPr>
                <w:rFonts w:asciiTheme="minorHAnsi" w:hAnsiTheme="minorHAnsi" w:cstheme="minorHAnsi"/>
                <w:color w:val="000000"/>
              </w:rPr>
            </w:pPr>
            <w:r>
              <w:rPr>
                <w:rFonts w:ascii="Tahoma" w:hAnsi="Tahoma" w:cs="Tahoma"/>
                <w:color w:val="000000"/>
              </w:rPr>
              <w:t>NORTH PHARR to PHARR Magic Valley</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64BDF18" w14:textId="1B78C9CF" w:rsidR="009F1E20" w:rsidRPr="00C1796E" w:rsidRDefault="009F1E20" w:rsidP="009F1E20">
            <w:pPr>
              <w:jc w:val="center"/>
              <w:rPr>
                <w:rFonts w:asciiTheme="minorHAnsi" w:hAnsiTheme="minorHAnsi" w:cstheme="minorHAnsi"/>
                <w:color w:val="000000"/>
              </w:rPr>
            </w:pPr>
            <w:r>
              <w:rPr>
                <w:rFonts w:ascii="Tahoma" w:hAnsi="Tahoma" w:cs="Tahoma"/>
                <w:color w:val="000000"/>
              </w:rPr>
              <w:t>North Mcallen - West Mcallen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7BA4694" w14:textId="3019FEEA" w:rsidR="009F1E20" w:rsidRPr="00C1796E" w:rsidRDefault="009F1E20" w:rsidP="009F1E20">
            <w:pPr>
              <w:jc w:val="center"/>
              <w:rPr>
                <w:rFonts w:asciiTheme="minorHAnsi" w:hAnsiTheme="minorHAnsi" w:cstheme="minorHAnsi"/>
                <w:color w:val="000000"/>
              </w:rPr>
            </w:pPr>
            <w:r>
              <w:rPr>
                <w:rFonts w:ascii="Tahoma" w:hAnsi="Tahoma" w:cs="Tahoma"/>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03271B6" w14:textId="0AFB77A7" w:rsidR="009F1E20" w:rsidRPr="00C1796E" w:rsidRDefault="009F1E20" w:rsidP="009F1E20">
            <w:pPr>
              <w:jc w:val="center"/>
              <w:rPr>
                <w:rFonts w:asciiTheme="minorHAnsi" w:hAnsiTheme="minorHAnsi" w:cstheme="minorHAnsi"/>
                <w:color w:val="000000"/>
              </w:rPr>
            </w:pPr>
            <w:r>
              <w:rPr>
                <w:rFonts w:ascii="Tahoma" w:hAnsi="Tahoma" w:cs="Tahoma"/>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113B5" w14:textId="1F9A6A88" w:rsidR="009F1E20" w:rsidRPr="00C1796E" w:rsidRDefault="009F1E20" w:rsidP="009F1E20">
            <w:pPr>
              <w:jc w:val="center"/>
              <w:rPr>
                <w:rFonts w:asciiTheme="minorHAnsi" w:hAnsiTheme="minorHAnsi" w:cstheme="minorHAnsi"/>
                <w:color w:val="000000"/>
              </w:rPr>
            </w:pPr>
            <w:r>
              <w:rPr>
                <w:rFonts w:ascii="Tahoma" w:hAnsi="Tahoma" w:cs="Tahoma"/>
                <w:color w:val="000000"/>
              </w:rPr>
              <w:t>4493</w:t>
            </w:r>
          </w:p>
        </w:tc>
      </w:tr>
      <w:tr w:rsidR="009F1E20" w:rsidRPr="00C1796E" w14:paraId="6292A959"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5516" w14:textId="476A9999" w:rsidR="009F1E20" w:rsidRPr="00C1796E" w:rsidRDefault="009F1E20" w:rsidP="009F1E20">
            <w:pPr>
              <w:jc w:val="center"/>
              <w:rPr>
                <w:rFonts w:asciiTheme="minorHAnsi" w:hAnsiTheme="minorHAnsi" w:cstheme="minorHAnsi"/>
                <w:color w:val="000000"/>
              </w:rPr>
            </w:pPr>
            <w:r>
              <w:rPr>
                <w:rFonts w:ascii="Tahoma" w:hAnsi="Tahoma" w:cs="Tahoma"/>
                <w:color w:val="000000"/>
              </w:rPr>
              <w:t>Hecker_White_Pt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70BF00D" w14:textId="34A0B4A6" w:rsidR="009F1E20" w:rsidRPr="00C1796E" w:rsidRDefault="009F1E20" w:rsidP="009F1E20">
            <w:pPr>
              <w:jc w:val="center"/>
              <w:rPr>
                <w:rFonts w:asciiTheme="minorHAnsi" w:hAnsiTheme="minorHAnsi" w:cstheme="minorHAnsi"/>
                <w:color w:val="000000"/>
              </w:rPr>
            </w:pPr>
            <w:r>
              <w:rPr>
                <w:rFonts w:ascii="Tahoma" w:hAnsi="Tahoma" w:cs="Tahoma"/>
                <w:color w:val="000000"/>
              </w:rPr>
              <w:t>Whitepoint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005125E" w14:textId="54E45E12" w:rsidR="009F1E20" w:rsidRPr="00C1796E" w:rsidRDefault="009F1E20" w:rsidP="009F1E20">
            <w:pPr>
              <w:jc w:val="center"/>
              <w:rPr>
                <w:rFonts w:asciiTheme="minorHAnsi" w:hAnsiTheme="minorHAnsi" w:cstheme="minorHAnsi"/>
                <w:color w:val="000000"/>
              </w:rPr>
            </w:pPr>
            <w:r>
              <w:rPr>
                <w:rFonts w:ascii="Tahoma" w:hAnsi="Tahoma" w:cs="Tahoma"/>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D9E6C7F" w14:textId="2014F23C" w:rsidR="009F1E20" w:rsidRPr="00C1796E" w:rsidRDefault="009F1E20" w:rsidP="009F1E20">
            <w:pPr>
              <w:jc w:val="center"/>
              <w:rPr>
                <w:rFonts w:asciiTheme="minorHAnsi" w:hAnsiTheme="minorHAnsi" w:cstheme="minorHAnsi"/>
                <w:color w:val="000000"/>
              </w:rPr>
            </w:pPr>
            <w:r>
              <w:rPr>
                <w:rFonts w:ascii="Tahoma" w:hAnsi="Tahoma" w:cs="Tahoma"/>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1B547DC" w14:textId="5FA83A9C" w:rsidR="009F1E20" w:rsidRPr="00C1796E" w:rsidRDefault="009F1E20" w:rsidP="009F1E20">
            <w:pPr>
              <w:jc w:val="center"/>
              <w:rPr>
                <w:rFonts w:asciiTheme="minorHAnsi" w:hAnsiTheme="minorHAnsi" w:cstheme="minorHAnsi"/>
                <w:color w:val="000000"/>
              </w:rPr>
            </w:pPr>
            <w:r>
              <w:rPr>
                <w:rFonts w:ascii="Tahoma" w:hAnsi="Tahoma" w:cs="Tahoma"/>
                <w:color w:val="000000"/>
              </w:rPr>
              <w:t>2979</w:t>
            </w:r>
          </w:p>
        </w:tc>
      </w:tr>
      <w:tr w:rsidR="009F1E20" w:rsidRPr="00C1796E" w14:paraId="066FE13E"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A0C9" w14:textId="6C4E6971" w:rsidR="009F1E20" w:rsidRPr="00C1796E" w:rsidRDefault="009F1E20" w:rsidP="009F1E20">
            <w:pPr>
              <w:jc w:val="center"/>
              <w:rPr>
                <w:rFonts w:asciiTheme="minorHAnsi" w:hAnsiTheme="minorHAnsi" w:cstheme="minorHAnsi"/>
                <w:color w:val="000000"/>
              </w:rPr>
            </w:pPr>
            <w:r>
              <w:rPr>
                <w:rFonts w:ascii="Tahoma" w:hAnsi="Tahoma" w:cs="Tahoma"/>
                <w:color w:val="000000"/>
              </w:rPr>
              <w:t>Nedin-Mv_Wedn4&amp;Mv_Palm4 138k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B60169D" w14:textId="25A92B6F" w:rsidR="009F1E20" w:rsidRPr="00C1796E" w:rsidRDefault="009F1E20" w:rsidP="009F1E20">
            <w:pPr>
              <w:jc w:val="center"/>
              <w:rPr>
                <w:rFonts w:asciiTheme="minorHAnsi" w:hAnsiTheme="minorHAnsi" w:cstheme="minorHAnsi"/>
                <w:color w:val="000000"/>
              </w:rPr>
            </w:pPr>
            <w:r>
              <w:rPr>
                <w:rFonts w:ascii="Tahoma" w:hAnsi="Tahoma" w:cs="Tahoma"/>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0504579" w14:textId="5FFC94DA" w:rsidR="009F1E20" w:rsidRPr="00C1796E" w:rsidRDefault="009F1E20" w:rsidP="009F1E20">
            <w:pPr>
              <w:jc w:val="center"/>
              <w:rPr>
                <w:rFonts w:asciiTheme="minorHAnsi" w:hAnsiTheme="minorHAnsi" w:cstheme="minorHAnsi"/>
                <w:color w:val="000000"/>
              </w:rPr>
            </w:pPr>
            <w:r>
              <w:rPr>
                <w:rFonts w:ascii="Tahoma" w:hAnsi="Tahoma" w:cs="Tahoma"/>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28614E4" w14:textId="0136F56F" w:rsidR="009F1E20" w:rsidRPr="00C1796E" w:rsidRDefault="009F1E20" w:rsidP="009F1E20">
            <w:pPr>
              <w:jc w:val="center"/>
              <w:rPr>
                <w:rFonts w:asciiTheme="minorHAnsi" w:hAnsiTheme="minorHAnsi" w:cstheme="minorHAnsi"/>
                <w:color w:val="000000"/>
              </w:rPr>
            </w:pPr>
            <w:r>
              <w:rPr>
                <w:rFonts w:ascii="Tahoma" w:hAnsi="Tahoma" w:cs="Tahoma"/>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CDC31D0" w14:textId="214ACA38" w:rsidR="009F1E20" w:rsidRPr="00C1796E" w:rsidRDefault="009F1E20" w:rsidP="009F1E20">
            <w:pPr>
              <w:jc w:val="center"/>
              <w:rPr>
                <w:rFonts w:asciiTheme="minorHAnsi" w:hAnsiTheme="minorHAnsi" w:cstheme="minorHAnsi"/>
                <w:color w:val="000000"/>
              </w:rPr>
            </w:pPr>
            <w:r>
              <w:rPr>
                <w:rFonts w:ascii="Tahoma" w:hAnsi="Tahoma" w:cs="Tahoma"/>
                <w:color w:val="000000"/>
              </w:rPr>
              <w:t> </w:t>
            </w:r>
          </w:p>
        </w:tc>
      </w:tr>
      <w:tr w:rsidR="009F1E20" w:rsidRPr="00C1796E" w14:paraId="3D41E2E3"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B17D" w14:textId="24244E83" w:rsidR="009F1E20" w:rsidRPr="00C1796E" w:rsidRDefault="009F1E20" w:rsidP="009F1E20">
            <w:pPr>
              <w:jc w:val="center"/>
              <w:rPr>
                <w:rFonts w:asciiTheme="minorHAnsi" w:hAnsiTheme="minorHAnsi" w:cstheme="minorHAnsi"/>
                <w:color w:val="000000"/>
              </w:rPr>
            </w:pPr>
            <w:r>
              <w:rPr>
                <w:rFonts w:ascii="Tahoma" w:hAnsi="Tahoma" w:cs="Tahoma"/>
                <w:color w:val="000000"/>
              </w:rPr>
              <w:t>Jewet-Sng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A45B119" w14:textId="2327557A" w:rsidR="009F1E20" w:rsidRPr="00C1796E" w:rsidRDefault="009F1E20" w:rsidP="009F1E20">
            <w:pPr>
              <w:jc w:val="center"/>
              <w:rPr>
                <w:rFonts w:asciiTheme="minorHAnsi" w:hAnsiTheme="minorHAnsi" w:cstheme="minorHAnsi"/>
                <w:color w:val="000000"/>
              </w:rPr>
            </w:pPr>
            <w:r>
              <w:rPr>
                <w:rFonts w:ascii="Tahoma" w:hAnsi="Tahoma" w:cs="Tahoma"/>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EA7D7C3" w14:textId="224AB67E" w:rsidR="009F1E20" w:rsidRPr="00C1796E" w:rsidRDefault="009F1E20" w:rsidP="009F1E20">
            <w:pPr>
              <w:jc w:val="center"/>
              <w:rPr>
                <w:rFonts w:asciiTheme="minorHAnsi" w:hAnsiTheme="minorHAnsi" w:cstheme="minorHAnsi"/>
                <w:color w:val="000000"/>
              </w:rPr>
            </w:pPr>
            <w:r>
              <w:rPr>
                <w:rFonts w:ascii="Tahoma" w:hAnsi="Tahoma" w:cs="Tahoma"/>
                <w:color w:val="000000"/>
              </w:rPr>
              <w:t>306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80D18DA" w14:textId="0701B56A" w:rsidR="009F1E20" w:rsidRPr="00C1796E" w:rsidRDefault="009F1E20" w:rsidP="009F1E20">
            <w:pPr>
              <w:jc w:val="center"/>
              <w:rPr>
                <w:rFonts w:asciiTheme="minorHAnsi" w:hAnsiTheme="minorHAnsi" w:cstheme="minorHAnsi"/>
                <w:color w:val="000000"/>
              </w:rPr>
            </w:pPr>
            <w:r>
              <w:rPr>
                <w:rFonts w:ascii="Tahoma" w:hAnsi="Tahoma" w:cs="Tahoma"/>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97F21D7" w14:textId="0079F56C" w:rsidR="009F1E20" w:rsidRPr="00C1796E" w:rsidRDefault="009F1E20" w:rsidP="009F1E20">
            <w:pPr>
              <w:jc w:val="center"/>
              <w:rPr>
                <w:rFonts w:asciiTheme="minorHAnsi" w:hAnsiTheme="minorHAnsi" w:cstheme="minorHAnsi"/>
                <w:color w:val="000000"/>
              </w:rPr>
            </w:pPr>
            <w:r>
              <w:rPr>
                <w:rFonts w:ascii="Tahoma" w:hAnsi="Tahoma" w:cs="Tahoma"/>
                <w:color w:val="000000"/>
              </w:rPr>
              <w:t>Houston Import Project</w:t>
            </w:r>
          </w:p>
        </w:tc>
      </w:tr>
      <w:tr w:rsidR="009F1E20" w:rsidRPr="00C1796E" w14:paraId="3B7BC30F"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F7A2" w14:textId="71C37B13" w:rsidR="009F1E20" w:rsidRPr="00C1796E" w:rsidRDefault="009F1E20" w:rsidP="009F1E20">
            <w:pPr>
              <w:jc w:val="center"/>
              <w:rPr>
                <w:rFonts w:asciiTheme="minorHAnsi" w:hAnsiTheme="minorHAnsi" w:cstheme="minorHAnsi"/>
                <w:color w:val="000000"/>
              </w:rPr>
            </w:pPr>
            <w:r>
              <w:rPr>
                <w:rFonts w:ascii="Tahoma" w:hAnsi="Tahoma" w:cs="Tahoma"/>
                <w:color w:val="000000"/>
              </w:rPr>
              <w:t>Jewet-Sng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A8DBB2C" w14:textId="3067E72E" w:rsidR="009F1E20" w:rsidRPr="00C1796E" w:rsidRDefault="009F1E20" w:rsidP="009F1E20">
            <w:pPr>
              <w:jc w:val="center"/>
              <w:rPr>
                <w:rFonts w:asciiTheme="minorHAnsi" w:hAnsiTheme="minorHAnsi" w:cstheme="minorHAnsi"/>
                <w:color w:val="000000"/>
              </w:rPr>
            </w:pPr>
            <w:r>
              <w:rPr>
                <w:rFonts w:ascii="Tahoma" w:hAnsi="Tahoma" w:cs="Tahoma"/>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A525F1A" w14:textId="7036D12B" w:rsidR="009F1E20" w:rsidRPr="00C1796E" w:rsidRDefault="009F1E20" w:rsidP="009F1E20">
            <w:pPr>
              <w:jc w:val="center"/>
              <w:rPr>
                <w:rFonts w:asciiTheme="minorHAnsi" w:hAnsiTheme="minorHAnsi" w:cstheme="minorHAnsi"/>
                <w:color w:val="000000"/>
              </w:rPr>
            </w:pPr>
            <w:r>
              <w:rPr>
                <w:rFonts w:ascii="Tahoma" w:hAnsi="Tahoma" w:cs="Tahoma"/>
                <w:color w:val="000000"/>
              </w:rPr>
              <w:t>1,610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517334D" w14:textId="52E9FDF9" w:rsidR="009F1E20" w:rsidRPr="00C1796E" w:rsidRDefault="009F1E20" w:rsidP="009F1E20">
            <w:pPr>
              <w:jc w:val="center"/>
              <w:rPr>
                <w:rFonts w:asciiTheme="minorHAnsi" w:hAnsiTheme="minorHAnsi" w:cstheme="minorHAnsi"/>
                <w:color w:val="000000"/>
              </w:rPr>
            </w:pPr>
            <w:r>
              <w:rPr>
                <w:rFonts w:ascii="Tahoma" w:hAnsi="Tahoma" w:cs="Tahoma"/>
                <w:color w:val="000000"/>
              </w:rPr>
              <w:t>10,791,453.58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617D60E" w14:textId="0B4A9092" w:rsidR="009F1E20" w:rsidRPr="00C1796E" w:rsidRDefault="009F1E20" w:rsidP="009F1E20">
            <w:pPr>
              <w:jc w:val="center"/>
              <w:rPr>
                <w:rFonts w:asciiTheme="minorHAnsi" w:hAnsiTheme="minorHAnsi" w:cstheme="minorHAnsi"/>
                <w:color w:val="000000"/>
              </w:rPr>
            </w:pPr>
            <w:r>
              <w:rPr>
                <w:rFonts w:ascii="Tahoma" w:hAnsi="Tahoma" w:cs="Tahoma"/>
                <w:color w:val="000000"/>
              </w:rPr>
              <w:t>Houston Import Project</w:t>
            </w:r>
          </w:p>
        </w:tc>
      </w:tr>
      <w:tr w:rsidR="009F1E20" w:rsidRPr="00C1796E" w14:paraId="1B6684C5"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6E67A" w14:textId="75634C84" w:rsidR="009F1E20" w:rsidRPr="00C1796E" w:rsidRDefault="009F1E20" w:rsidP="009F1E20">
            <w:pPr>
              <w:jc w:val="center"/>
              <w:rPr>
                <w:rFonts w:asciiTheme="minorHAnsi" w:hAnsiTheme="minorHAnsi" w:cstheme="minorHAnsi"/>
                <w:color w:val="000000"/>
              </w:rPr>
            </w:pPr>
            <w:r>
              <w:rPr>
                <w:rFonts w:ascii="Tahoma" w:hAnsi="Tahoma" w:cs="Tahoma"/>
                <w:color w:val="000000"/>
              </w:rPr>
              <w:t>White_Pt-Hecker&amp;I_Dupsw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BF4897F" w14:textId="7ECD0628" w:rsidR="009F1E20" w:rsidRPr="00C1796E" w:rsidRDefault="009F1E20" w:rsidP="009F1E20">
            <w:pPr>
              <w:jc w:val="center"/>
              <w:rPr>
                <w:rFonts w:asciiTheme="minorHAnsi" w:hAnsiTheme="minorHAnsi" w:cstheme="minorHAnsi"/>
                <w:color w:val="000000"/>
              </w:rPr>
            </w:pPr>
            <w:r>
              <w:rPr>
                <w:rFonts w:ascii="Tahoma" w:hAnsi="Tahoma" w:cs="Tahoma"/>
                <w:color w:val="000000"/>
              </w:rPr>
              <w:t>Whitepoint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F4BA94D" w14:textId="2AFCA518" w:rsidR="009F1E20" w:rsidRPr="00C1796E" w:rsidRDefault="009F1E20" w:rsidP="009F1E20">
            <w:pPr>
              <w:jc w:val="center"/>
              <w:rPr>
                <w:rFonts w:asciiTheme="minorHAnsi" w:hAnsiTheme="minorHAnsi" w:cstheme="minorHAnsi"/>
                <w:color w:val="000000"/>
              </w:rPr>
            </w:pPr>
            <w:r>
              <w:rPr>
                <w:rFonts w:ascii="Tahoma" w:hAnsi="Tahoma" w:cs="Tahoma"/>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4AAB27D" w14:textId="40E02603" w:rsidR="009F1E20" w:rsidRPr="00C1796E" w:rsidRDefault="009F1E20" w:rsidP="009F1E20">
            <w:pPr>
              <w:jc w:val="center"/>
              <w:rPr>
                <w:rFonts w:asciiTheme="minorHAnsi" w:hAnsiTheme="minorHAnsi" w:cstheme="minorHAnsi"/>
                <w:color w:val="000000"/>
              </w:rPr>
            </w:pPr>
            <w:r>
              <w:rPr>
                <w:rFonts w:ascii="Tahoma" w:hAnsi="Tahoma" w:cs="Tahoma"/>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38E0BC7" w14:textId="2D089D44" w:rsidR="009F1E20" w:rsidRPr="00C1796E" w:rsidRDefault="009F1E20" w:rsidP="009F1E20">
            <w:pPr>
              <w:jc w:val="center"/>
              <w:rPr>
                <w:rFonts w:asciiTheme="minorHAnsi" w:hAnsiTheme="minorHAnsi" w:cstheme="minorHAnsi"/>
                <w:color w:val="000000"/>
              </w:rPr>
            </w:pPr>
            <w:r>
              <w:rPr>
                <w:rFonts w:ascii="Tahoma" w:hAnsi="Tahoma" w:cs="Tahoma"/>
                <w:color w:val="000000"/>
              </w:rPr>
              <w:t>2979</w:t>
            </w:r>
          </w:p>
        </w:tc>
      </w:tr>
      <w:tr w:rsidR="009F1E20" w:rsidRPr="00C1796E" w14:paraId="1B0F0F7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4B3D" w14:textId="361EEA66" w:rsidR="009F1E20" w:rsidRPr="00C1796E" w:rsidRDefault="009F1E20" w:rsidP="009F1E20">
            <w:pPr>
              <w:jc w:val="center"/>
              <w:rPr>
                <w:rFonts w:asciiTheme="minorHAnsi" w:hAnsiTheme="minorHAnsi" w:cstheme="minorHAnsi"/>
                <w:color w:val="000000"/>
              </w:rPr>
            </w:pPr>
            <w:r>
              <w:rPr>
                <w:rFonts w:ascii="Tahoma" w:hAnsi="Tahoma" w:cs="Tahoma"/>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1533C8C" w14:textId="0442677E" w:rsidR="009F1E20" w:rsidRPr="00C1796E" w:rsidRDefault="009F1E20" w:rsidP="009F1E20">
            <w:pPr>
              <w:jc w:val="center"/>
              <w:rPr>
                <w:rFonts w:asciiTheme="minorHAnsi" w:hAnsiTheme="minorHAnsi" w:cstheme="minorHAnsi"/>
                <w:color w:val="000000"/>
              </w:rPr>
            </w:pPr>
            <w:r>
              <w:rPr>
                <w:rFonts w:ascii="Tahoma" w:hAnsi="Tahoma" w:cs="Tahoma"/>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146BB73" w14:textId="5F090FD5" w:rsidR="009F1E20" w:rsidRPr="00C1796E" w:rsidRDefault="009F1E20" w:rsidP="009F1E20">
            <w:pPr>
              <w:jc w:val="center"/>
              <w:rPr>
                <w:rFonts w:asciiTheme="minorHAnsi" w:hAnsiTheme="minorHAnsi" w:cstheme="minorHAnsi"/>
                <w:color w:val="000000"/>
              </w:rPr>
            </w:pPr>
            <w:r>
              <w:rPr>
                <w:rFonts w:ascii="Tahoma" w:hAnsi="Tahoma" w:cs="Tahoma"/>
                <w:color w:val="000000"/>
              </w:rPr>
              <w:t>390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191F688" w14:textId="1FA11B31" w:rsidR="009F1E20" w:rsidRPr="00C1796E" w:rsidRDefault="009F1E20" w:rsidP="009F1E20">
            <w:pPr>
              <w:jc w:val="center"/>
              <w:rPr>
                <w:rFonts w:asciiTheme="minorHAnsi" w:hAnsiTheme="minorHAnsi" w:cstheme="minorHAnsi"/>
                <w:color w:val="000000"/>
              </w:rPr>
            </w:pPr>
            <w:r>
              <w:rPr>
                <w:rFonts w:ascii="Tahoma" w:hAnsi="Tahoma" w:cs="Tahoma"/>
                <w:color w:val="000000"/>
              </w:rPr>
              <w:t>8,193,272.01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7AB8B62" w14:textId="59D2C068" w:rsidR="009F1E20" w:rsidRPr="00C1796E" w:rsidRDefault="009F1E20" w:rsidP="009F1E20">
            <w:pPr>
              <w:jc w:val="center"/>
              <w:rPr>
                <w:rFonts w:asciiTheme="minorHAnsi" w:hAnsiTheme="minorHAnsi" w:cstheme="minorHAnsi"/>
                <w:color w:val="000000"/>
              </w:rPr>
            </w:pPr>
            <w:r>
              <w:rPr>
                <w:rFonts w:ascii="Tahoma" w:hAnsi="Tahoma" w:cs="Tahoma"/>
                <w:color w:val="000000"/>
              </w:rPr>
              <w:t>5604</w:t>
            </w:r>
          </w:p>
        </w:tc>
      </w:tr>
      <w:tr w:rsidR="009F1E20" w:rsidRPr="00C1796E" w14:paraId="277A39C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DC91" w14:textId="0E50AB3B" w:rsidR="009F1E20" w:rsidRPr="00C1796E" w:rsidRDefault="009F1E20" w:rsidP="009F1E20">
            <w:pPr>
              <w:jc w:val="center"/>
              <w:rPr>
                <w:rFonts w:asciiTheme="minorHAnsi" w:hAnsiTheme="minorHAnsi" w:cstheme="minorHAnsi"/>
                <w:color w:val="000000"/>
              </w:rPr>
            </w:pPr>
            <w:r>
              <w:rPr>
                <w:rFonts w:ascii="Tahoma" w:hAnsi="Tahoma" w:cs="Tahoma"/>
                <w:color w:val="000000"/>
              </w:rPr>
              <w:t>Elmcreek-Sanmigl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D077C52" w14:textId="033416EB" w:rsidR="009F1E20" w:rsidRPr="00C1796E" w:rsidRDefault="009F1E20" w:rsidP="009F1E20">
            <w:pPr>
              <w:jc w:val="center"/>
              <w:rPr>
                <w:rFonts w:asciiTheme="minorHAnsi" w:hAnsiTheme="minorHAnsi" w:cstheme="minorHAnsi"/>
                <w:color w:val="000000"/>
              </w:rPr>
            </w:pPr>
            <w:r>
              <w:rPr>
                <w:rFonts w:ascii="Tahoma" w:hAnsi="Tahoma" w:cs="Tahoma"/>
                <w:color w:val="000000"/>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33920DF" w14:textId="7A0A434A" w:rsidR="009F1E20" w:rsidRPr="00C1796E" w:rsidRDefault="009F1E20" w:rsidP="009F1E20">
            <w:pPr>
              <w:jc w:val="center"/>
              <w:rPr>
                <w:rFonts w:asciiTheme="minorHAnsi" w:hAnsiTheme="minorHAnsi" w:cstheme="minorHAnsi"/>
                <w:color w:val="000000"/>
              </w:rPr>
            </w:pPr>
            <w:r>
              <w:rPr>
                <w:rFonts w:ascii="Tahoma" w:hAnsi="Tahoma" w:cs="Tahoma"/>
                <w:color w:val="000000"/>
              </w:rPr>
              <w:t>531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1AEBEA4" w14:textId="663BFA28" w:rsidR="009F1E20" w:rsidRPr="00C1796E" w:rsidRDefault="009F1E20" w:rsidP="009F1E20">
            <w:pPr>
              <w:jc w:val="center"/>
              <w:rPr>
                <w:rFonts w:asciiTheme="minorHAnsi" w:hAnsiTheme="minorHAnsi" w:cstheme="minorHAnsi"/>
                <w:color w:val="000000"/>
              </w:rPr>
            </w:pPr>
            <w:r>
              <w:rPr>
                <w:rFonts w:ascii="Tahoma" w:hAnsi="Tahoma" w:cs="Tahoma"/>
                <w:color w:val="000000"/>
              </w:rPr>
              <w:t>7,657,659.04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7D452D2" w14:textId="556C8DF8" w:rsidR="009F1E20" w:rsidRPr="00C1796E" w:rsidRDefault="009F1E20" w:rsidP="009F1E20">
            <w:pPr>
              <w:jc w:val="center"/>
              <w:rPr>
                <w:rFonts w:asciiTheme="minorHAnsi" w:hAnsiTheme="minorHAnsi" w:cstheme="minorHAnsi"/>
                <w:color w:val="000000"/>
              </w:rPr>
            </w:pPr>
            <w:r>
              <w:rPr>
                <w:rFonts w:ascii="Tahoma" w:hAnsi="Tahoma" w:cs="Tahoma"/>
                <w:color w:val="000000"/>
              </w:rPr>
              <w:t> </w:t>
            </w:r>
          </w:p>
        </w:tc>
      </w:tr>
      <w:tr w:rsidR="009F1E20" w:rsidRPr="00C1796E" w14:paraId="533F179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3C86" w14:textId="52102F45" w:rsidR="009F1E20" w:rsidRPr="00C1796E" w:rsidRDefault="009F1E20" w:rsidP="009F1E20">
            <w:pPr>
              <w:jc w:val="center"/>
              <w:rPr>
                <w:rFonts w:asciiTheme="minorHAnsi" w:hAnsiTheme="minorHAnsi" w:cstheme="minorHAnsi"/>
                <w:color w:val="000000"/>
              </w:rPr>
            </w:pPr>
            <w:r>
              <w:rPr>
                <w:rFonts w:ascii="Tahoma" w:hAnsi="Tahoma" w:cs="Tahoma"/>
                <w:color w:val="000000"/>
              </w:rPr>
              <w:t>Jewet-Sng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06AC5C" w14:textId="59C7430D" w:rsidR="009F1E20" w:rsidRPr="00C1796E" w:rsidRDefault="009F1E20" w:rsidP="009F1E20">
            <w:pPr>
              <w:jc w:val="center"/>
              <w:rPr>
                <w:rFonts w:asciiTheme="minorHAnsi" w:hAnsiTheme="minorHAnsi" w:cstheme="minorHAnsi"/>
                <w:color w:val="000000"/>
              </w:rPr>
            </w:pPr>
            <w:r>
              <w:rPr>
                <w:rFonts w:ascii="Tahoma" w:hAnsi="Tahoma" w:cs="Tahoma"/>
                <w:color w:val="000000"/>
              </w:rPr>
              <w:t>Singleton - Gibbons Creek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50F0A6E" w14:textId="39C350D4" w:rsidR="009F1E20" w:rsidRPr="00C1796E" w:rsidRDefault="009F1E20" w:rsidP="009F1E20">
            <w:pPr>
              <w:jc w:val="center"/>
              <w:rPr>
                <w:rFonts w:asciiTheme="minorHAnsi" w:hAnsiTheme="minorHAnsi" w:cstheme="minorHAnsi"/>
                <w:color w:val="000000"/>
              </w:rPr>
            </w:pPr>
            <w:r>
              <w:rPr>
                <w:rFonts w:ascii="Tahoma" w:hAnsi="Tahoma" w:cs="Tahoma"/>
                <w:color w:val="000000"/>
              </w:rPr>
              <w:t>2,887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D1002F6" w14:textId="559FE079" w:rsidR="009F1E20" w:rsidRPr="00C1796E" w:rsidRDefault="009F1E20" w:rsidP="009F1E20">
            <w:pPr>
              <w:jc w:val="center"/>
              <w:rPr>
                <w:rFonts w:asciiTheme="minorHAnsi" w:hAnsiTheme="minorHAnsi" w:cstheme="minorHAnsi"/>
                <w:color w:val="000000"/>
              </w:rPr>
            </w:pPr>
            <w:r>
              <w:rPr>
                <w:rFonts w:ascii="Tahoma" w:hAnsi="Tahoma" w:cs="Tahoma"/>
                <w:color w:val="000000"/>
              </w:rPr>
              <w:t>7,620,579.90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E91E1" w14:textId="719B3285" w:rsidR="009F1E20" w:rsidRPr="00C1796E" w:rsidRDefault="009F1E20" w:rsidP="009F1E20">
            <w:pPr>
              <w:jc w:val="center"/>
              <w:rPr>
                <w:rFonts w:asciiTheme="minorHAnsi" w:hAnsiTheme="minorHAnsi" w:cstheme="minorHAnsi"/>
                <w:color w:val="000000"/>
              </w:rPr>
            </w:pPr>
            <w:r>
              <w:rPr>
                <w:rFonts w:ascii="Tahoma" w:hAnsi="Tahoma" w:cs="Tahoma"/>
                <w:color w:val="000000"/>
              </w:rPr>
              <w:t>Houston Import Project</w:t>
            </w:r>
          </w:p>
        </w:tc>
      </w:tr>
      <w:tr w:rsidR="009F1E20" w:rsidRPr="00C1796E" w14:paraId="20961462"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C8B0" w14:textId="6CE20710" w:rsidR="009F1E20" w:rsidRPr="00C1796E" w:rsidRDefault="009F1E20" w:rsidP="009F1E20">
            <w:pPr>
              <w:jc w:val="center"/>
              <w:rPr>
                <w:rFonts w:asciiTheme="minorHAnsi" w:hAnsiTheme="minorHAnsi" w:cstheme="minorHAnsi"/>
                <w:color w:val="000000"/>
              </w:rPr>
            </w:pPr>
            <w:r>
              <w:rPr>
                <w:rFonts w:ascii="Tahoma" w:hAnsi="Tahoma" w:cs="Tahoma"/>
                <w:color w:val="000000"/>
              </w:rPr>
              <w:t>Re Roserock Solar Plant to F</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914DBEE" w14:textId="4C4CB0B8" w:rsidR="009F1E20" w:rsidRPr="00C1796E" w:rsidRDefault="009F1E20" w:rsidP="009F1E20">
            <w:pPr>
              <w:jc w:val="center"/>
              <w:rPr>
                <w:rFonts w:asciiTheme="minorHAnsi" w:hAnsiTheme="minorHAnsi" w:cstheme="minorHAnsi"/>
                <w:color w:val="000000"/>
              </w:rPr>
            </w:pPr>
            <w:r>
              <w:rPr>
                <w:rFonts w:ascii="Tahoma" w:hAnsi="Tahoma" w:cs="Tahoma"/>
                <w:color w:val="000000"/>
              </w:rPr>
              <w:t>Barrilla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0462B0E" w14:textId="4D07AE23" w:rsidR="009F1E20" w:rsidRPr="00C1796E" w:rsidRDefault="009F1E20" w:rsidP="009F1E20">
            <w:pPr>
              <w:jc w:val="center"/>
              <w:rPr>
                <w:rFonts w:asciiTheme="minorHAnsi" w:hAnsiTheme="minorHAnsi" w:cstheme="minorHAnsi"/>
                <w:color w:val="000000"/>
              </w:rPr>
            </w:pPr>
            <w:r>
              <w:rPr>
                <w:rFonts w:ascii="Tahoma" w:hAnsi="Tahoma" w:cs="Tahoma"/>
                <w:color w:val="000000"/>
              </w:rPr>
              <w:t>1,630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EEE79A7" w14:textId="18C54F22" w:rsidR="009F1E20" w:rsidRPr="00C1796E" w:rsidRDefault="009F1E20" w:rsidP="009F1E20">
            <w:pPr>
              <w:jc w:val="center"/>
              <w:rPr>
                <w:rFonts w:asciiTheme="minorHAnsi" w:hAnsiTheme="minorHAnsi" w:cstheme="minorHAnsi"/>
                <w:color w:val="000000"/>
              </w:rPr>
            </w:pPr>
            <w:r>
              <w:rPr>
                <w:rFonts w:ascii="Tahoma" w:hAnsi="Tahoma" w:cs="Tahoma"/>
                <w:color w:val="000000"/>
              </w:rPr>
              <w:t>6,575,026.86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DBDACAB" w14:textId="23540494" w:rsidR="009F1E20" w:rsidRPr="00C1796E" w:rsidRDefault="009F1E20" w:rsidP="009F1E20">
            <w:pPr>
              <w:jc w:val="center"/>
              <w:rPr>
                <w:rFonts w:asciiTheme="minorHAnsi" w:hAnsiTheme="minorHAnsi" w:cstheme="minorHAnsi"/>
                <w:color w:val="000000"/>
              </w:rPr>
            </w:pPr>
            <w:r>
              <w:rPr>
                <w:rFonts w:ascii="Tahoma" w:hAnsi="Tahoma" w:cs="Tahoma"/>
                <w:color w:val="000000"/>
              </w:rPr>
              <w:t>Far West Texas Project</w:t>
            </w:r>
          </w:p>
        </w:tc>
      </w:tr>
    </w:tbl>
    <w:p w14:paraId="3E40E03D" w14:textId="77777777" w:rsidR="001A7362" w:rsidRPr="00331765" w:rsidRDefault="001A7362" w:rsidP="00054A96">
      <w:pPr>
        <w:jc w:val="both"/>
        <w:rPr>
          <w:rFonts w:cs="Arial"/>
          <w:szCs w:val="21"/>
        </w:rPr>
      </w:pPr>
    </w:p>
    <w:p w14:paraId="0969F85E" w14:textId="02486911" w:rsidR="00F20217" w:rsidRPr="007340E7" w:rsidRDefault="00182B2F" w:rsidP="00182B2F">
      <w:pPr>
        <w:pStyle w:val="Heading1"/>
      </w:pPr>
      <w:bookmarkStart w:id="263" w:name="_Toc496192196"/>
      <w:r w:rsidRPr="007340E7">
        <w:t>System Events</w:t>
      </w:r>
      <w:bookmarkEnd w:id="263"/>
    </w:p>
    <w:p w14:paraId="155BEAB9" w14:textId="6EF1B4D0" w:rsidR="00182B2F" w:rsidRPr="002E3C43" w:rsidRDefault="00182B2F" w:rsidP="00182B2F">
      <w:pPr>
        <w:pStyle w:val="Heading2"/>
      </w:pPr>
      <w:bookmarkStart w:id="264" w:name="_Toc496192197"/>
      <w:r w:rsidRPr="002E3C43">
        <w:t>ERCOT Peak Load</w:t>
      </w:r>
      <w:bookmarkEnd w:id="264"/>
    </w:p>
    <w:p w14:paraId="69CF6A7A" w14:textId="32239FDC" w:rsidR="009A185D" w:rsidRPr="00054A96" w:rsidRDefault="00FC275E" w:rsidP="00054A96">
      <w:r w:rsidRPr="002E3C43">
        <w:t xml:space="preserve">The unofficial ERCOT peak load for the month was </w:t>
      </w:r>
      <w:r w:rsidR="009F1E20">
        <w:t>63,634</w:t>
      </w:r>
      <w:r w:rsidRPr="002E3C43">
        <w:t xml:space="preserve"> MW and occurred on </w:t>
      </w:r>
      <w:r w:rsidR="009F1E20">
        <w:t>September 20</w:t>
      </w:r>
      <w:r w:rsidRPr="00C0212F">
        <w:rPr>
          <w:vertAlign w:val="superscript"/>
        </w:rPr>
        <w:t>th</w:t>
      </w:r>
      <w:r w:rsidRPr="002E3C43">
        <w:t xml:space="preserve"> during hour ending 17:00.</w:t>
      </w:r>
    </w:p>
    <w:p w14:paraId="6741F862" w14:textId="6D0EC478" w:rsidR="005B1104" w:rsidRPr="002E3C43" w:rsidRDefault="005B1104" w:rsidP="005B1104">
      <w:pPr>
        <w:pStyle w:val="Heading2"/>
      </w:pPr>
      <w:bookmarkStart w:id="265" w:name="_Toc496192198"/>
      <w:r w:rsidRPr="002E3C43">
        <w:t>Load Shed Events</w:t>
      </w:r>
      <w:bookmarkEnd w:id="265"/>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6" w:name="_Toc496192199"/>
      <w:r w:rsidRPr="002E3C43">
        <w:lastRenderedPageBreak/>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7" w:name="_Toc496192200"/>
      <w:r w:rsidRPr="002E3C43">
        <w:t>Notable PMU Events</w:t>
      </w:r>
      <w:bookmarkEnd w:id="267"/>
    </w:p>
    <w:p w14:paraId="04AA3119" w14:textId="47C3018B"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p w14:paraId="3E9EB097" w14:textId="50584D68" w:rsidR="005B1104" w:rsidRDefault="005B1104" w:rsidP="007D2D64">
      <w:r w:rsidRPr="002E3C43">
        <w:t>There were no reportable events i</w:t>
      </w:r>
      <w:r w:rsidR="00242DAB">
        <w:t xml:space="preserve">n </w:t>
      </w:r>
      <w:r w:rsidR="009F1E20">
        <w:t>September</w:t>
      </w:r>
      <w:r w:rsidRPr="002E3C43">
        <w:t>.</w:t>
      </w:r>
    </w:p>
    <w:p w14:paraId="74EC5575" w14:textId="70D78428" w:rsidR="00D360EB" w:rsidRPr="008B762C" w:rsidRDefault="00D360EB" w:rsidP="00D360EB">
      <w:pPr>
        <w:pStyle w:val="Heading2"/>
      </w:pPr>
      <w:bookmarkStart w:id="268" w:name="_Toc496192201"/>
      <w:r w:rsidRPr="008B762C">
        <w:t>DC Tie Curtailment</w:t>
      </w:r>
      <w:bookmarkEnd w:id="268"/>
    </w:p>
    <w:p w14:paraId="7897DC53" w14:textId="37BE640E" w:rsidR="00D360EB" w:rsidRPr="002E3C43" w:rsidRDefault="008B762C" w:rsidP="007D2D64">
      <w:r>
        <w:t>None.</w:t>
      </w:r>
    </w:p>
    <w:p w14:paraId="23D47409" w14:textId="1856E658" w:rsidR="00516E28" w:rsidRDefault="005B1104" w:rsidP="003B2A4F">
      <w:pPr>
        <w:pStyle w:val="Heading2"/>
      </w:pPr>
      <w:bookmarkStart w:id="269" w:name="_Toc496192202"/>
      <w:r w:rsidRPr="002E3C43">
        <w:t>TRE/DOE Reportable Events</w:t>
      </w:r>
      <w:bookmarkEnd w:id="269"/>
    </w:p>
    <w:p w14:paraId="76EE517A" w14:textId="2FB8BFCA" w:rsidR="003B2A4F" w:rsidRPr="003B2A4F" w:rsidRDefault="003B2A4F" w:rsidP="00893A16">
      <w:pPr>
        <w:pStyle w:val="ListParagraph"/>
        <w:numPr>
          <w:ilvl w:val="0"/>
          <w:numId w:val="40"/>
        </w:numPr>
      </w:pPr>
      <w:r>
        <w:t>ERCOT ISO submitted a NERC EOP-004 report on September 01, 2017 Reportable Event Type: Generation Loss.</w:t>
      </w:r>
    </w:p>
    <w:p w14:paraId="20215C88" w14:textId="0D9C001B" w:rsidR="005B1104" w:rsidRPr="00B61376" w:rsidRDefault="005B1104" w:rsidP="005B1104">
      <w:pPr>
        <w:pStyle w:val="Heading2"/>
      </w:pPr>
      <w:bookmarkStart w:id="270" w:name="_Toc496192203"/>
      <w:r w:rsidRPr="00B61376">
        <w:t>New/Updated Constraint Management Plans</w:t>
      </w:r>
      <w:bookmarkEnd w:id="270"/>
    </w:p>
    <w:p w14:paraId="6F66E421" w14:textId="725D49A7" w:rsidR="00B61376" w:rsidRPr="00B61376" w:rsidRDefault="00B61376" w:rsidP="00B61376">
      <w:r w:rsidRPr="00B61376">
        <w:t xml:space="preserve">None. </w:t>
      </w:r>
    </w:p>
    <w:p w14:paraId="0D20D153" w14:textId="18FE9474" w:rsidR="00944133" w:rsidRPr="009A5935" w:rsidRDefault="005B1104" w:rsidP="00944133">
      <w:pPr>
        <w:pStyle w:val="Heading2"/>
      </w:pPr>
      <w:bookmarkStart w:id="271" w:name="_Toc496192204"/>
      <w:r w:rsidRPr="009A5935">
        <w:t xml:space="preserve">New/Modified/Removed </w:t>
      </w:r>
      <w:r w:rsidR="002E3C43" w:rsidRPr="009A5935">
        <w:t>RAS</w:t>
      </w:r>
      <w:bookmarkEnd w:id="271"/>
    </w:p>
    <w:p w14:paraId="76FA51F7" w14:textId="77777777" w:rsidR="009A5935" w:rsidRPr="009A5935" w:rsidRDefault="009A5935" w:rsidP="009A5935">
      <w:pPr>
        <w:pStyle w:val="ListParagraph"/>
        <w:numPr>
          <w:ilvl w:val="0"/>
          <w:numId w:val="39"/>
        </w:numPr>
      </w:pPr>
      <w:r w:rsidRPr="009A5935">
        <w:t>ESKOTA RAS was approved to go back to its original activation settings on September 11</w:t>
      </w:r>
      <w:r w:rsidRPr="009A5935">
        <w:rPr>
          <w:vertAlign w:val="superscript"/>
        </w:rPr>
        <w:t>th</w:t>
      </w:r>
      <w:r w:rsidRPr="009A5935">
        <w:t>, 2017.</w:t>
      </w:r>
    </w:p>
    <w:p w14:paraId="0F49DC67" w14:textId="30D9A97B" w:rsidR="009A5935" w:rsidRPr="009A5935" w:rsidRDefault="009A5935" w:rsidP="00FE3323">
      <w:pPr>
        <w:pStyle w:val="ListParagraph"/>
        <w:numPr>
          <w:ilvl w:val="0"/>
          <w:numId w:val="39"/>
        </w:numPr>
      </w:pPr>
      <w:r>
        <w:t>Hicks Sw. – Roanok</w:t>
      </w:r>
      <w:r w:rsidR="00B273F3">
        <w:t>e Double Circuit 345 kV line RAP</w:t>
      </w:r>
      <w:r>
        <w:t xml:space="preserve"> </w:t>
      </w:r>
      <w:r w:rsidRPr="009A5935">
        <w:t xml:space="preserve">was updated </w:t>
      </w:r>
      <w:r w:rsidR="00B273F3">
        <w:t>to include an</w:t>
      </w:r>
      <w:r w:rsidRPr="009A5935">
        <w:t xml:space="preserve"> additional contingency on September 21</w:t>
      </w:r>
      <w:r w:rsidRPr="009A5935">
        <w:rPr>
          <w:vertAlign w:val="superscript"/>
        </w:rPr>
        <w:t>st</w:t>
      </w:r>
      <w:r w:rsidRPr="009A5935">
        <w:t>, 2017.</w:t>
      </w:r>
    </w:p>
    <w:p w14:paraId="25000531" w14:textId="77777777" w:rsidR="001708C5" w:rsidRPr="002E3C43" w:rsidRDefault="001708C5" w:rsidP="001708C5">
      <w:pPr>
        <w:pStyle w:val="Heading2"/>
      </w:pPr>
      <w:bookmarkStart w:id="272" w:name="_Toc496192205"/>
      <w:r w:rsidRPr="002E3C43">
        <w:t>New Procedures/Forms/Operating Bulletins</w:t>
      </w:r>
      <w:bookmarkEnd w:id="272"/>
    </w:p>
    <w:p w14:paraId="0CD3EB1E" w14:textId="63FA3444" w:rsidR="001708C5" w:rsidRDefault="001708C5" w:rsidP="001708C5">
      <w:r>
        <w:t xml:space="preserve">ERCOT has revised the following procedure manuals, effective </w:t>
      </w:r>
      <w:r w:rsidR="00FC1A33">
        <w:t>September 28</w:t>
      </w:r>
      <w:r>
        <w:t>, 2017</w:t>
      </w:r>
      <w:r w:rsidR="006C2E14">
        <w:t>.</w:t>
      </w:r>
    </w:p>
    <w:p w14:paraId="38EF87DC" w14:textId="77777777" w:rsidR="001708C5" w:rsidRDefault="001708C5" w:rsidP="001708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1708C5" w14:paraId="4BB248B9" w14:textId="77777777" w:rsidTr="001708C5">
        <w:trPr>
          <w:trHeight w:val="317"/>
        </w:trPr>
        <w:tc>
          <w:tcPr>
            <w:tcW w:w="3960" w:type="dxa"/>
            <w:shd w:val="clear" w:color="auto" w:fill="444D53" w:themeFill="accent2" w:themeFillShade="BF"/>
            <w:tcMar>
              <w:top w:w="0" w:type="dxa"/>
              <w:left w:w="108" w:type="dxa"/>
              <w:bottom w:w="0" w:type="dxa"/>
              <w:right w:w="108" w:type="dxa"/>
            </w:tcMar>
            <w:vAlign w:val="center"/>
            <w:hideMark/>
          </w:tcPr>
          <w:p w14:paraId="583BD1F8" w14:textId="77777777" w:rsidR="001708C5" w:rsidRPr="000B6FC0" w:rsidRDefault="001708C5" w:rsidP="001708C5">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09F30923" w14:textId="77777777" w:rsidR="001708C5" w:rsidRPr="000B6FC0" w:rsidRDefault="001708C5" w:rsidP="001708C5">
            <w:pPr>
              <w:jc w:val="center"/>
              <w:rPr>
                <w:b/>
                <w:bCs/>
                <w:color w:val="FFFFFF" w:themeColor="background1"/>
              </w:rPr>
            </w:pPr>
            <w:r w:rsidRPr="000B6FC0">
              <w:rPr>
                <w:b/>
                <w:bCs/>
                <w:color w:val="FFFFFF" w:themeColor="background1"/>
              </w:rPr>
              <w:t>POB</w:t>
            </w:r>
          </w:p>
        </w:tc>
      </w:tr>
      <w:tr w:rsidR="001708C5" w14:paraId="58EAE701" w14:textId="77777777" w:rsidTr="001708C5">
        <w:trPr>
          <w:trHeight w:val="317"/>
        </w:trPr>
        <w:tc>
          <w:tcPr>
            <w:tcW w:w="3960" w:type="dxa"/>
            <w:tcMar>
              <w:top w:w="0" w:type="dxa"/>
              <w:left w:w="108" w:type="dxa"/>
              <w:bottom w:w="0" w:type="dxa"/>
              <w:right w:w="108" w:type="dxa"/>
            </w:tcMar>
            <w:vAlign w:val="center"/>
          </w:tcPr>
          <w:p w14:paraId="119CC637" w14:textId="3D2E2562" w:rsidR="001708C5" w:rsidRPr="000B6FC0" w:rsidRDefault="00B61376" w:rsidP="001708C5">
            <w:pPr>
              <w:jc w:val="both"/>
            </w:pPr>
            <w:r>
              <w:t>DC Tie Desk</w:t>
            </w:r>
          </w:p>
        </w:tc>
        <w:tc>
          <w:tcPr>
            <w:tcW w:w="1440" w:type="dxa"/>
            <w:tcMar>
              <w:top w:w="0" w:type="dxa"/>
              <w:left w:w="108" w:type="dxa"/>
              <w:bottom w:w="0" w:type="dxa"/>
              <w:right w:w="108" w:type="dxa"/>
            </w:tcMar>
            <w:vAlign w:val="center"/>
          </w:tcPr>
          <w:p w14:paraId="466CD9C3" w14:textId="5BD82712" w:rsidR="001708C5" w:rsidRPr="00FC1A33" w:rsidRDefault="008C6D5F" w:rsidP="001708C5">
            <w:pPr>
              <w:jc w:val="center"/>
            </w:pPr>
            <w:hyperlink r:id="rId19" w:history="1">
              <w:r w:rsidR="001708C5" w:rsidRPr="00E0628E">
                <w:t>80</w:t>
              </w:r>
              <w:r w:rsidR="00B61376" w:rsidRPr="00E0628E">
                <w:t>6</w:t>
              </w:r>
            </w:hyperlink>
          </w:p>
        </w:tc>
      </w:tr>
      <w:tr w:rsidR="001708C5" w14:paraId="167EE02D" w14:textId="77777777" w:rsidTr="001708C5">
        <w:trPr>
          <w:trHeight w:val="317"/>
        </w:trPr>
        <w:tc>
          <w:tcPr>
            <w:tcW w:w="3960" w:type="dxa"/>
            <w:tcMar>
              <w:top w:w="0" w:type="dxa"/>
              <w:left w:w="108" w:type="dxa"/>
              <w:bottom w:w="0" w:type="dxa"/>
              <w:right w:w="108" w:type="dxa"/>
            </w:tcMar>
            <w:vAlign w:val="center"/>
          </w:tcPr>
          <w:p w14:paraId="46ACF10C" w14:textId="33D1CDD5" w:rsidR="001708C5" w:rsidRDefault="008C6D5F" w:rsidP="00B61376">
            <w:pPr>
              <w:jc w:val="both"/>
            </w:pPr>
            <w:hyperlink r:id="rId20" w:history="1">
              <w:r w:rsidR="00B61376">
                <w:t>Real</w:t>
              </w:r>
            </w:hyperlink>
            <w:r w:rsidR="00B61376">
              <w:t xml:space="preserve"> Time Desk</w:t>
            </w:r>
          </w:p>
        </w:tc>
        <w:tc>
          <w:tcPr>
            <w:tcW w:w="1440" w:type="dxa"/>
            <w:tcMar>
              <w:top w:w="0" w:type="dxa"/>
              <w:left w:w="108" w:type="dxa"/>
              <w:bottom w:w="0" w:type="dxa"/>
              <w:right w:w="108" w:type="dxa"/>
            </w:tcMar>
            <w:vAlign w:val="center"/>
          </w:tcPr>
          <w:p w14:paraId="73A83179" w14:textId="5C018409" w:rsidR="001708C5" w:rsidRPr="00FC1A33" w:rsidRDefault="008C6D5F" w:rsidP="001708C5">
            <w:pPr>
              <w:jc w:val="center"/>
            </w:pPr>
            <w:hyperlink r:id="rId21" w:history="1">
              <w:r w:rsidR="001708C5" w:rsidRPr="00FC1A33">
                <w:rPr>
                  <w:rStyle w:val="Hyperlink"/>
                  <w:color w:val="auto"/>
                  <w:u w:val="none"/>
                </w:rPr>
                <w:t>80</w:t>
              </w:r>
              <w:r w:rsidR="00B61376" w:rsidRPr="00FC1A33">
                <w:rPr>
                  <w:rStyle w:val="Hyperlink"/>
                  <w:color w:val="auto"/>
                  <w:u w:val="none"/>
                </w:rPr>
                <w:t>7</w:t>
              </w:r>
            </w:hyperlink>
          </w:p>
        </w:tc>
      </w:tr>
      <w:tr w:rsidR="00B61376" w14:paraId="5065D29C" w14:textId="77777777" w:rsidTr="001708C5">
        <w:trPr>
          <w:trHeight w:val="317"/>
        </w:trPr>
        <w:tc>
          <w:tcPr>
            <w:tcW w:w="3960" w:type="dxa"/>
            <w:tcMar>
              <w:top w:w="0" w:type="dxa"/>
              <w:left w:w="108" w:type="dxa"/>
              <w:bottom w:w="0" w:type="dxa"/>
              <w:right w:w="108" w:type="dxa"/>
            </w:tcMar>
            <w:vAlign w:val="center"/>
          </w:tcPr>
          <w:p w14:paraId="608A0439" w14:textId="6D4D9897" w:rsidR="00B61376" w:rsidRDefault="00B61376" w:rsidP="00B61376">
            <w:pPr>
              <w:jc w:val="both"/>
            </w:pPr>
            <w:r>
              <w:t>Reliability Risk Desk</w:t>
            </w:r>
          </w:p>
        </w:tc>
        <w:tc>
          <w:tcPr>
            <w:tcW w:w="1440" w:type="dxa"/>
            <w:tcMar>
              <w:top w:w="0" w:type="dxa"/>
              <w:left w:w="108" w:type="dxa"/>
              <w:bottom w:w="0" w:type="dxa"/>
              <w:right w:w="108" w:type="dxa"/>
            </w:tcMar>
            <w:vAlign w:val="center"/>
          </w:tcPr>
          <w:p w14:paraId="29D0F578" w14:textId="535E06E6" w:rsidR="00B61376" w:rsidRPr="00FC1A33" w:rsidRDefault="008C6D5F" w:rsidP="001708C5">
            <w:pPr>
              <w:jc w:val="center"/>
            </w:pPr>
            <w:hyperlink r:id="rId22" w:history="1">
              <w:r w:rsidR="00B61376" w:rsidRPr="00FC1A33">
                <w:rPr>
                  <w:rStyle w:val="Hyperlink"/>
                  <w:color w:val="auto"/>
                  <w:u w:val="none"/>
                </w:rPr>
                <w:t>808</w:t>
              </w:r>
            </w:hyperlink>
          </w:p>
        </w:tc>
      </w:tr>
      <w:tr w:rsidR="00B61376" w14:paraId="4844FE12" w14:textId="77777777" w:rsidTr="001708C5">
        <w:trPr>
          <w:trHeight w:val="317"/>
        </w:trPr>
        <w:tc>
          <w:tcPr>
            <w:tcW w:w="3960" w:type="dxa"/>
            <w:tcMar>
              <w:top w:w="0" w:type="dxa"/>
              <w:left w:w="108" w:type="dxa"/>
              <w:bottom w:w="0" w:type="dxa"/>
              <w:right w:w="108" w:type="dxa"/>
            </w:tcMar>
            <w:vAlign w:val="center"/>
          </w:tcPr>
          <w:p w14:paraId="2AD9ED1A" w14:textId="2120819E" w:rsidR="00B61376" w:rsidRDefault="00B61376" w:rsidP="00B61376">
            <w:pPr>
              <w:jc w:val="both"/>
            </w:pPr>
            <w:r>
              <w:t>Reliability Unit Commitment Desk</w:t>
            </w:r>
          </w:p>
        </w:tc>
        <w:tc>
          <w:tcPr>
            <w:tcW w:w="1440" w:type="dxa"/>
            <w:tcMar>
              <w:top w:w="0" w:type="dxa"/>
              <w:left w:w="108" w:type="dxa"/>
              <w:bottom w:w="0" w:type="dxa"/>
              <w:right w:w="108" w:type="dxa"/>
            </w:tcMar>
            <w:vAlign w:val="center"/>
          </w:tcPr>
          <w:p w14:paraId="0569D60A" w14:textId="0DE2C52D" w:rsidR="00B61376" w:rsidRPr="00FC1A33" w:rsidRDefault="008C6D5F" w:rsidP="001708C5">
            <w:pPr>
              <w:jc w:val="center"/>
            </w:pPr>
            <w:hyperlink r:id="rId23" w:history="1">
              <w:r w:rsidR="00B61376" w:rsidRPr="00FC1A33">
                <w:rPr>
                  <w:rStyle w:val="Hyperlink"/>
                  <w:color w:val="auto"/>
                  <w:u w:val="none"/>
                </w:rPr>
                <w:t>809</w:t>
              </w:r>
            </w:hyperlink>
          </w:p>
        </w:tc>
      </w:tr>
      <w:tr w:rsidR="00B61376" w14:paraId="50A86F3B" w14:textId="77777777" w:rsidTr="001708C5">
        <w:trPr>
          <w:trHeight w:val="317"/>
        </w:trPr>
        <w:tc>
          <w:tcPr>
            <w:tcW w:w="3960" w:type="dxa"/>
            <w:tcMar>
              <w:top w:w="0" w:type="dxa"/>
              <w:left w:w="108" w:type="dxa"/>
              <w:bottom w:w="0" w:type="dxa"/>
              <w:right w:w="108" w:type="dxa"/>
            </w:tcMar>
            <w:vAlign w:val="center"/>
          </w:tcPr>
          <w:p w14:paraId="430F5825" w14:textId="7719412B" w:rsidR="00B61376" w:rsidRDefault="00B61376" w:rsidP="00B61376">
            <w:pPr>
              <w:jc w:val="both"/>
            </w:pPr>
            <w:r>
              <w:t>Scripts</w:t>
            </w:r>
          </w:p>
        </w:tc>
        <w:tc>
          <w:tcPr>
            <w:tcW w:w="1440" w:type="dxa"/>
            <w:tcMar>
              <w:top w:w="0" w:type="dxa"/>
              <w:left w:w="108" w:type="dxa"/>
              <w:bottom w:w="0" w:type="dxa"/>
              <w:right w:w="108" w:type="dxa"/>
            </w:tcMar>
            <w:vAlign w:val="center"/>
          </w:tcPr>
          <w:p w14:paraId="3EB569CB" w14:textId="36144D13" w:rsidR="00B61376" w:rsidRPr="00FC1A33" w:rsidRDefault="008C6D5F" w:rsidP="001708C5">
            <w:pPr>
              <w:jc w:val="center"/>
            </w:pPr>
            <w:hyperlink r:id="rId24" w:history="1">
              <w:r w:rsidR="00B61376" w:rsidRPr="00FC1A33">
                <w:rPr>
                  <w:rStyle w:val="Hyperlink"/>
                  <w:color w:val="auto"/>
                  <w:u w:val="none"/>
                </w:rPr>
                <w:t>810</w:t>
              </w:r>
            </w:hyperlink>
          </w:p>
        </w:tc>
      </w:tr>
      <w:tr w:rsidR="00B61376" w14:paraId="169DF183" w14:textId="77777777" w:rsidTr="001708C5">
        <w:trPr>
          <w:trHeight w:val="317"/>
        </w:trPr>
        <w:tc>
          <w:tcPr>
            <w:tcW w:w="3960" w:type="dxa"/>
            <w:tcMar>
              <w:top w:w="0" w:type="dxa"/>
              <w:left w:w="108" w:type="dxa"/>
              <w:bottom w:w="0" w:type="dxa"/>
              <w:right w:w="108" w:type="dxa"/>
            </w:tcMar>
            <w:vAlign w:val="center"/>
          </w:tcPr>
          <w:p w14:paraId="1A226700" w14:textId="4446E06B" w:rsidR="00B61376" w:rsidRDefault="00B61376" w:rsidP="00B61376">
            <w:pPr>
              <w:jc w:val="both"/>
            </w:pPr>
            <w:r>
              <w:t>Shift Supervisor Desk</w:t>
            </w:r>
          </w:p>
        </w:tc>
        <w:tc>
          <w:tcPr>
            <w:tcW w:w="1440" w:type="dxa"/>
            <w:tcMar>
              <w:top w:w="0" w:type="dxa"/>
              <w:left w:w="108" w:type="dxa"/>
              <w:bottom w:w="0" w:type="dxa"/>
              <w:right w:w="108" w:type="dxa"/>
            </w:tcMar>
            <w:vAlign w:val="center"/>
          </w:tcPr>
          <w:p w14:paraId="34D626DE" w14:textId="5CF6FC0F" w:rsidR="00B61376" w:rsidRPr="00FC1A33" w:rsidRDefault="008C6D5F" w:rsidP="001708C5">
            <w:pPr>
              <w:jc w:val="center"/>
            </w:pPr>
            <w:hyperlink r:id="rId25" w:history="1">
              <w:r w:rsidR="00B61376" w:rsidRPr="00FC1A33">
                <w:rPr>
                  <w:rStyle w:val="Hyperlink"/>
                  <w:color w:val="auto"/>
                  <w:u w:val="none"/>
                </w:rPr>
                <w:t>811</w:t>
              </w:r>
            </w:hyperlink>
          </w:p>
        </w:tc>
      </w:tr>
      <w:tr w:rsidR="00B61376" w14:paraId="06527C4F" w14:textId="77777777" w:rsidTr="001708C5">
        <w:trPr>
          <w:trHeight w:val="317"/>
        </w:trPr>
        <w:tc>
          <w:tcPr>
            <w:tcW w:w="3960" w:type="dxa"/>
            <w:tcMar>
              <w:top w:w="0" w:type="dxa"/>
              <w:left w:w="108" w:type="dxa"/>
              <w:bottom w:w="0" w:type="dxa"/>
              <w:right w:w="108" w:type="dxa"/>
            </w:tcMar>
            <w:vAlign w:val="center"/>
          </w:tcPr>
          <w:p w14:paraId="3006CABE" w14:textId="4C047FA0" w:rsidR="00B61376" w:rsidRDefault="00B61376" w:rsidP="00B61376">
            <w:pPr>
              <w:jc w:val="both"/>
            </w:pPr>
            <w:r>
              <w:t>Transmission and Security Desk</w:t>
            </w:r>
          </w:p>
        </w:tc>
        <w:tc>
          <w:tcPr>
            <w:tcW w:w="1440" w:type="dxa"/>
            <w:tcMar>
              <w:top w:w="0" w:type="dxa"/>
              <w:left w:w="108" w:type="dxa"/>
              <w:bottom w:w="0" w:type="dxa"/>
              <w:right w:w="108" w:type="dxa"/>
            </w:tcMar>
            <w:vAlign w:val="center"/>
          </w:tcPr>
          <w:p w14:paraId="0F9C9D7D" w14:textId="26ACE3EF" w:rsidR="00B61376" w:rsidRPr="00FC1A33" w:rsidRDefault="008C6D5F" w:rsidP="001708C5">
            <w:pPr>
              <w:jc w:val="center"/>
            </w:pPr>
            <w:hyperlink r:id="rId26" w:history="1">
              <w:r w:rsidR="00B61376" w:rsidRPr="00FC1A33">
                <w:rPr>
                  <w:rStyle w:val="Hyperlink"/>
                  <w:color w:val="auto"/>
                  <w:u w:val="none"/>
                </w:rPr>
                <w:t>812</w:t>
              </w:r>
            </w:hyperlink>
          </w:p>
        </w:tc>
      </w:tr>
    </w:tbl>
    <w:p w14:paraId="7690E8A3" w14:textId="77777777" w:rsidR="00AB732C" w:rsidRDefault="00AB732C" w:rsidP="00AB732C"/>
    <w:p w14:paraId="766E9702" w14:textId="2265C741" w:rsidR="005B1104" w:rsidRPr="002E3C43" w:rsidRDefault="005B1104" w:rsidP="005B1104">
      <w:pPr>
        <w:pStyle w:val="Heading1"/>
      </w:pPr>
      <w:bookmarkStart w:id="273" w:name="_Toc496192206"/>
      <w:r w:rsidRPr="002E3C43">
        <w:t>Emergency Conditions</w:t>
      </w:r>
      <w:bookmarkEnd w:id="273"/>
    </w:p>
    <w:p w14:paraId="337A28C3" w14:textId="25EBE1DB" w:rsidR="005B1104" w:rsidRDefault="005B1104" w:rsidP="005B1104">
      <w:pPr>
        <w:pStyle w:val="Heading2"/>
      </w:pPr>
      <w:bookmarkStart w:id="274" w:name="_Toc496192207"/>
      <w:r w:rsidRPr="002E3C43">
        <w:t>OCNs</w:t>
      </w:r>
      <w:bookmarkEnd w:id="274"/>
    </w:p>
    <w:p w14:paraId="03C577F1" w14:textId="4996FB3E" w:rsidR="00544D10" w:rsidRPr="00544D10" w:rsidRDefault="00544D10" w:rsidP="00544D10">
      <w:r>
        <w:t>None.</w:t>
      </w:r>
    </w:p>
    <w:p w14:paraId="64550BD9" w14:textId="77777777" w:rsidR="0074737D" w:rsidRPr="002E3C43" w:rsidRDefault="0074737D" w:rsidP="0074737D"/>
    <w:p w14:paraId="654448B3" w14:textId="74854BDE" w:rsidR="005B1104" w:rsidRPr="002E3C43" w:rsidRDefault="00C642CD" w:rsidP="005B1104">
      <w:pPr>
        <w:pStyle w:val="Heading2"/>
      </w:pPr>
      <w:r w:rsidRPr="002E3C43">
        <w:lastRenderedPageBreak/>
        <w:t xml:space="preserve"> </w:t>
      </w:r>
      <w:bookmarkStart w:id="275" w:name="_Toc496192208"/>
      <w:r w:rsidR="005B1104" w:rsidRPr="002E3C43">
        <w:t>Advisories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21375C7F" w14:textId="77777777" w:rsidTr="00CD3745">
        <w:trPr>
          <w:trHeight w:val="576"/>
        </w:trPr>
        <w:tc>
          <w:tcPr>
            <w:tcW w:w="1713" w:type="dxa"/>
            <w:shd w:val="clear" w:color="auto" w:fill="444D53" w:themeFill="accent2" w:themeFillShade="BF"/>
            <w:vAlign w:val="center"/>
          </w:tcPr>
          <w:p w14:paraId="36F9CB22"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27F29B2A"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C43EB7" w:rsidRPr="002E3C43" w14:paraId="1CAA5838" w14:textId="77777777" w:rsidTr="00CD3745">
        <w:trPr>
          <w:trHeight w:val="576"/>
        </w:trPr>
        <w:tc>
          <w:tcPr>
            <w:tcW w:w="1713" w:type="dxa"/>
            <w:vAlign w:val="center"/>
          </w:tcPr>
          <w:p w14:paraId="63E43D7D" w14:textId="4398B656" w:rsidR="00C43EB7" w:rsidRPr="002E3C43" w:rsidRDefault="00544D10" w:rsidP="00CD3745">
            <w:pPr>
              <w:rPr>
                <w:sz w:val="18"/>
                <w:szCs w:val="18"/>
              </w:rPr>
            </w:pPr>
            <w:r>
              <w:rPr>
                <w:sz w:val="18"/>
                <w:szCs w:val="18"/>
              </w:rPr>
              <w:t>9/7</w:t>
            </w:r>
            <w:r w:rsidR="00C43EB7">
              <w:rPr>
                <w:sz w:val="18"/>
                <w:szCs w:val="18"/>
              </w:rPr>
              <w:t xml:space="preserve">/17 </w:t>
            </w:r>
            <w:r>
              <w:rPr>
                <w:sz w:val="18"/>
                <w:szCs w:val="18"/>
              </w:rPr>
              <w:t>19:02</w:t>
            </w:r>
          </w:p>
        </w:tc>
        <w:tc>
          <w:tcPr>
            <w:tcW w:w="7637" w:type="dxa"/>
            <w:vAlign w:val="center"/>
          </w:tcPr>
          <w:p w14:paraId="4617DDF2" w14:textId="1F5FE0DE" w:rsidR="00C43EB7" w:rsidRPr="00F20899" w:rsidRDefault="00544D10" w:rsidP="00CD3745">
            <w:pPr>
              <w:rPr>
                <w:b/>
                <w:sz w:val="18"/>
                <w:szCs w:val="18"/>
              </w:rPr>
            </w:pPr>
            <w:r w:rsidRPr="00544D10">
              <w:rPr>
                <w:sz w:val="18"/>
                <w:szCs w:val="18"/>
              </w:rPr>
              <w:t>Advisory issued for a geomagnetic disturbance K7 until Sept 8 2017 at 0100</w:t>
            </w:r>
            <w:r w:rsidR="00BF6BB7">
              <w:rPr>
                <w:sz w:val="18"/>
                <w:szCs w:val="18"/>
              </w:rPr>
              <w:t>.</w:t>
            </w:r>
          </w:p>
        </w:tc>
      </w:tr>
      <w:tr w:rsidR="00C43EB7" w:rsidRPr="002E3C43" w14:paraId="43063E08" w14:textId="77777777" w:rsidTr="00CD3745">
        <w:trPr>
          <w:trHeight w:val="576"/>
        </w:trPr>
        <w:tc>
          <w:tcPr>
            <w:tcW w:w="1713" w:type="dxa"/>
            <w:vAlign w:val="center"/>
          </w:tcPr>
          <w:p w14:paraId="4E0724E0" w14:textId="11E03EDD" w:rsidR="00C43EB7" w:rsidRDefault="00544D10" w:rsidP="00CD3745">
            <w:pPr>
              <w:rPr>
                <w:sz w:val="18"/>
                <w:szCs w:val="18"/>
              </w:rPr>
            </w:pPr>
            <w:r>
              <w:rPr>
                <w:sz w:val="18"/>
                <w:szCs w:val="18"/>
              </w:rPr>
              <w:t>9/7/17 20:11</w:t>
            </w:r>
          </w:p>
        </w:tc>
        <w:tc>
          <w:tcPr>
            <w:tcW w:w="7637" w:type="dxa"/>
            <w:vAlign w:val="center"/>
          </w:tcPr>
          <w:p w14:paraId="031E78A0" w14:textId="3C4263AA" w:rsidR="00C43EB7" w:rsidRPr="002E3C43" w:rsidRDefault="00544D10" w:rsidP="00CD3745">
            <w:pPr>
              <w:rPr>
                <w:sz w:val="18"/>
                <w:szCs w:val="18"/>
              </w:rPr>
            </w:pPr>
            <w:r w:rsidRPr="00544D10">
              <w:rPr>
                <w:sz w:val="18"/>
                <w:szCs w:val="18"/>
              </w:rPr>
              <w:t>Advisory issued for a geomagnetic disturbance of K-8 until Sept 08 2017 at 0100</w:t>
            </w:r>
            <w:r w:rsidR="00BF6BB7">
              <w:rPr>
                <w:sz w:val="18"/>
                <w:szCs w:val="18"/>
              </w:rPr>
              <w:t>.</w:t>
            </w:r>
          </w:p>
        </w:tc>
      </w:tr>
      <w:tr w:rsidR="00C43EB7" w:rsidRPr="002E3C43" w14:paraId="57F1BB6D" w14:textId="77777777" w:rsidTr="00CD3745">
        <w:trPr>
          <w:trHeight w:val="576"/>
        </w:trPr>
        <w:tc>
          <w:tcPr>
            <w:tcW w:w="1713" w:type="dxa"/>
            <w:vAlign w:val="center"/>
          </w:tcPr>
          <w:p w14:paraId="6186A3AE" w14:textId="2A0E02EF" w:rsidR="00C43EB7" w:rsidRDefault="006C7218" w:rsidP="00CD3745">
            <w:pPr>
              <w:rPr>
                <w:sz w:val="18"/>
                <w:szCs w:val="18"/>
              </w:rPr>
            </w:pPr>
            <w:r>
              <w:rPr>
                <w:sz w:val="18"/>
                <w:szCs w:val="18"/>
              </w:rPr>
              <w:t xml:space="preserve">                                                </w:t>
            </w:r>
            <w:r w:rsidR="0092251E">
              <w:rPr>
                <w:sz w:val="18"/>
                <w:szCs w:val="18"/>
              </w:rPr>
              <w:t xml:space="preserve"> </w:t>
            </w:r>
            <w:r w:rsidR="00544D10">
              <w:rPr>
                <w:sz w:val="18"/>
                <w:szCs w:val="18"/>
              </w:rPr>
              <w:t>9/7/17 20:36</w:t>
            </w:r>
          </w:p>
        </w:tc>
        <w:tc>
          <w:tcPr>
            <w:tcW w:w="7637" w:type="dxa"/>
            <w:vAlign w:val="center"/>
          </w:tcPr>
          <w:p w14:paraId="054234D6" w14:textId="77A9407F" w:rsidR="00C43EB7" w:rsidRPr="002E3C43" w:rsidRDefault="00544D10" w:rsidP="00CD3745">
            <w:pPr>
              <w:rPr>
                <w:sz w:val="18"/>
                <w:szCs w:val="18"/>
              </w:rPr>
            </w:pPr>
            <w:r w:rsidRPr="00544D10">
              <w:rPr>
                <w:sz w:val="18"/>
                <w:szCs w:val="18"/>
              </w:rPr>
              <w:t>Advisory issued for a geomagnetic disturbance K7 until Sept 8 2017 at 0100.</w:t>
            </w:r>
          </w:p>
        </w:tc>
      </w:tr>
      <w:tr w:rsidR="00C43EB7" w:rsidRPr="002E3C43" w14:paraId="14B16AF8" w14:textId="77777777" w:rsidTr="00CD3745">
        <w:trPr>
          <w:trHeight w:val="576"/>
        </w:trPr>
        <w:tc>
          <w:tcPr>
            <w:tcW w:w="1713" w:type="dxa"/>
            <w:vAlign w:val="center"/>
          </w:tcPr>
          <w:p w14:paraId="6FB01B96" w14:textId="1C32949B" w:rsidR="00C43EB7" w:rsidRPr="001B4587" w:rsidRDefault="00544D10" w:rsidP="00CD3745">
            <w:pPr>
              <w:rPr>
                <w:sz w:val="18"/>
                <w:szCs w:val="18"/>
              </w:rPr>
            </w:pPr>
            <w:r>
              <w:rPr>
                <w:sz w:val="18"/>
                <w:szCs w:val="18"/>
              </w:rPr>
              <w:t>9/7/17 21:11</w:t>
            </w:r>
          </w:p>
        </w:tc>
        <w:tc>
          <w:tcPr>
            <w:tcW w:w="7637" w:type="dxa"/>
            <w:vAlign w:val="center"/>
          </w:tcPr>
          <w:p w14:paraId="521F4546" w14:textId="59F64161" w:rsidR="00C43EB7" w:rsidRPr="001B4587" w:rsidRDefault="00544D10" w:rsidP="00CD3745">
            <w:pPr>
              <w:rPr>
                <w:sz w:val="18"/>
                <w:szCs w:val="18"/>
              </w:rPr>
            </w:pPr>
            <w:r w:rsidRPr="00544D10">
              <w:rPr>
                <w:sz w:val="18"/>
                <w:szCs w:val="18"/>
              </w:rPr>
              <w:t>Advisory issued for a geomagnetic disturbance moving from K-7 to K-8 until Sept 08 2017 at 0100</w:t>
            </w:r>
            <w:r w:rsidR="00BF6BB7">
              <w:rPr>
                <w:sz w:val="18"/>
                <w:szCs w:val="18"/>
              </w:rPr>
              <w:t>.</w:t>
            </w:r>
          </w:p>
        </w:tc>
      </w:tr>
      <w:tr w:rsidR="00C43EB7" w:rsidRPr="002E3C43" w14:paraId="7AB47452" w14:textId="77777777" w:rsidTr="00CD3745">
        <w:trPr>
          <w:trHeight w:val="576"/>
        </w:trPr>
        <w:tc>
          <w:tcPr>
            <w:tcW w:w="1713" w:type="dxa"/>
            <w:vAlign w:val="center"/>
          </w:tcPr>
          <w:p w14:paraId="75616C14" w14:textId="53C7E194" w:rsidR="00C43EB7" w:rsidRDefault="00544D10" w:rsidP="00CD3745">
            <w:pPr>
              <w:rPr>
                <w:sz w:val="18"/>
                <w:szCs w:val="18"/>
              </w:rPr>
            </w:pPr>
            <w:r>
              <w:rPr>
                <w:sz w:val="18"/>
                <w:szCs w:val="18"/>
              </w:rPr>
              <w:t>9/8/17 9:00</w:t>
            </w:r>
          </w:p>
        </w:tc>
        <w:tc>
          <w:tcPr>
            <w:tcW w:w="7637" w:type="dxa"/>
            <w:vAlign w:val="center"/>
          </w:tcPr>
          <w:p w14:paraId="357C401D" w14:textId="57371129" w:rsidR="00C43EB7" w:rsidRPr="001B4587" w:rsidRDefault="00544D10" w:rsidP="00CD3745">
            <w:pPr>
              <w:rPr>
                <w:sz w:val="18"/>
                <w:szCs w:val="18"/>
              </w:rPr>
            </w:pPr>
            <w:r w:rsidRPr="00544D10">
              <w:rPr>
                <w:sz w:val="18"/>
                <w:szCs w:val="18"/>
              </w:rPr>
              <w:t>Advisory issued for a geomagnetic disturbance of K8/G4 until 10:00 CPT 9/8/2017</w:t>
            </w:r>
            <w:r w:rsidR="00BF6BB7">
              <w:rPr>
                <w:sz w:val="18"/>
                <w:szCs w:val="18"/>
              </w:rPr>
              <w:t>.</w:t>
            </w:r>
          </w:p>
        </w:tc>
      </w:tr>
      <w:tr w:rsidR="00C43EB7" w:rsidRPr="002E3C43" w14:paraId="4FEE9CD2" w14:textId="77777777" w:rsidTr="00CD3745">
        <w:trPr>
          <w:trHeight w:val="576"/>
        </w:trPr>
        <w:tc>
          <w:tcPr>
            <w:tcW w:w="1713" w:type="dxa"/>
            <w:vAlign w:val="center"/>
          </w:tcPr>
          <w:p w14:paraId="77DF5B2E" w14:textId="2462A9E0" w:rsidR="00C43EB7" w:rsidRDefault="00544D10" w:rsidP="00CD3745">
            <w:pPr>
              <w:rPr>
                <w:sz w:val="18"/>
                <w:szCs w:val="18"/>
              </w:rPr>
            </w:pPr>
            <w:r>
              <w:rPr>
                <w:sz w:val="18"/>
                <w:szCs w:val="18"/>
              </w:rPr>
              <w:t>9/8/17 12:19</w:t>
            </w:r>
          </w:p>
        </w:tc>
        <w:tc>
          <w:tcPr>
            <w:tcW w:w="7637" w:type="dxa"/>
            <w:vAlign w:val="center"/>
          </w:tcPr>
          <w:p w14:paraId="4EB9FB68" w14:textId="769A3373" w:rsidR="00C43EB7" w:rsidRPr="001B4587" w:rsidRDefault="00544D10" w:rsidP="00CD3745">
            <w:pPr>
              <w:rPr>
                <w:sz w:val="18"/>
                <w:szCs w:val="18"/>
              </w:rPr>
            </w:pPr>
            <w:r w:rsidRPr="00544D10">
              <w:rPr>
                <w:sz w:val="18"/>
                <w:szCs w:val="18"/>
              </w:rPr>
              <w:t>Advisory issued for a geomagnetic disturbance of K7/G3 until 13:00 CPT 9/8/2017</w:t>
            </w:r>
            <w:r w:rsidR="00BF6BB7">
              <w:rPr>
                <w:sz w:val="18"/>
                <w:szCs w:val="18"/>
              </w:rPr>
              <w:t>.</w:t>
            </w:r>
          </w:p>
        </w:tc>
      </w:tr>
      <w:tr w:rsidR="00C43EB7" w:rsidRPr="002E3C43" w14:paraId="6DAAB210" w14:textId="77777777" w:rsidTr="00CD3745">
        <w:trPr>
          <w:trHeight w:val="576"/>
        </w:trPr>
        <w:tc>
          <w:tcPr>
            <w:tcW w:w="1713" w:type="dxa"/>
            <w:vAlign w:val="center"/>
          </w:tcPr>
          <w:p w14:paraId="504196A6" w14:textId="27F26249" w:rsidR="00C43EB7" w:rsidRDefault="00E0628E" w:rsidP="00E0628E">
            <w:pPr>
              <w:rPr>
                <w:sz w:val="18"/>
                <w:szCs w:val="18"/>
              </w:rPr>
            </w:pPr>
            <w:r>
              <w:rPr>
                <w:sz w:val="18"/>
                <w:szCs w:val="18"/>
              </w:rPr>
              <w:t>9/9</w:t>
            </w:r>
            <w:r w:rsidR="00C43EB7">
              <w:rPr>
                <w:sz w:val="18"/>
                <w:szCs w:val="18"/>
              </w:rPr>
              <w:t xml:space="preserve">/17 </w:t>
            </w:r>
            <w:r>
              <w:rPr>
                <w:sz w:val="18"/>
                <w:szCs w:val="18"/>
              </w:rPr>
              <w:t>14:53</w:t>
            </w:r>
          </w:p>
        </w:tc>
        <w:tc>
          <w:tcPr>
            <w:tcW w:w="7637" w:type="dxa"/>
            <w:vAlign w:val="center"/>
          </w:tcPr>
          <w:p w14:paraId="7F3D4C72" w14:textId="14B4AFA7" w:rsidR="00C43EB7" w:rsidRPr="001B4587" w:rsidRDefault="00C43EB7" w:rsidP="00CD3745">
            <w:pPr>
              <w:rPr>
                <w:sz w:val="18"/>
                <w:szCs w:val="18"/>
              </w:rPr>
            </w:pPr>
            <w:r w:rsidRPr="001B4587">
              <w:rPr>
                <w:sz w:val="18"/>
                <w:szCs w:val="18"/>
              </w:rPr>
              <w:t>Advisory issued due to Physical Responsive Capability being below 3000 MW</w:t>
            </w:r>
            <w:r w:rsidR="00BF6BB7">
              <w:rPr>
                <w:sz w:val="18"/>
                <w:szCs w:val="18"/>
              </w:rPr>
              <w:t>.</w:t>
            </w:r>
          </w:p>
        </w:tc>
      </w:tr>
      <w:tr w:rsidR="00C43EB7" w:rsidRPr="002E3C43" w14:paraId="24934EAA" w14:textId="77777777" w:rsidTr="00CD3745">
        <w:trPr>
          <w:trHeight w:val="576"/>
        </w:trPr>
        <w:tc>
          <w:tcPr>
            <w:tcW w:w="1713" w:type="dxa"/>
            <w:vAlign w:val="center"/>
          </w:tcPr>
          <w:p w14:paraId="487E0B5E" w14:textId="55A14579" w:rsidR="00C43EB7" w:rsidRDefault="00E0628E" w:rsidP="00CD3745">
            <w:pPr>
              <w:rPr>
                <w:sz w:val="18"/>
                <w:szCs w:val="18"/>
              </w:rPr>
            </w:pPr>
            <w:r>
              <w:rPr>
                <w:sz w:val="18"/>
                <w:szCs w:val="18"/>
              </w:rPr>
              <w:t>9/10</w:t>
            </w:r>
            <w:r w:rsidR="00C43EB7">
              <w:rPr>
                <w:sz w:val="18"/>
                <w:szCs w:val="18"/>
              </w:rPr>
              <w:t xml:space="preserve">/17 </w:t>
            </w:r>
            <w:r>
              <w:rPr>
                <w:sz w:val="18"/>
                <w:szCs w:val="18"/>
              </w:rPr>
              <w:t>14:49</w:t>
            </w:r>
          </w:p>
        </w:tc>
        <w:tc>
          <w:tcPr>
            <w:tcW w:w="7637" w:type="dxa"/>
            <w:vAlign w:val="center"/>
          </w:tcPr>
          <w:p w14:paraId="26870338" w14:textId="72C34A4B" w:rsidR="00C43EB7" w:rsidRPr="001B4587" w:rsidRDefault="00C43EB7" w:rsidP="00CD3745">
            <w:pPr>
              <w:rPr>
                <w:sz w:val="18"/>
                <w:szCs w:val="18"/>
              </w:rPr>
            </w:pPr>
            <w:r w:rsidRPr="001B4587">
              <w:rPr>
                <w:sz w:val="18"/>
                <w:szCs w:val="18"/>
              </w:rPr>
              <w:t>Advisory issued due to Physical Responsive Capability being below 3000 MW</w:t>
            </w:r>
            <w:r w:rsidR="00BF6BB7">
              <w:rPr>
                <w:sz w:val="18"/>
                <w:szCs w:val="18"/>
              </w:rPr>
              <w:t>.</w:t>
            </w:r>
          </w:p>
        </w:tc>
      </w:tr>
      <w:tr w:rsidR="00C43EB7" w:rsidRPr="002E3C43" w14:paraId="72685BE0" w14:textId="77777777" w:rsidTr="00CD3745">
        <w:trPr>
          <w:trHeight w:val="576"/>
        </w:trPr>
        <w:tc>
          <w:tcPr>
            <w:tcW w:w="1713" w:type="dxa"/>
            <w:vAlign w:val="center"/>
          </w:tcPr>
          <w:p w14:paraId="423DA8FF" w14:textId="215CF923" w:rsidR="00C43EB7" w:rsidRDefault="00E0628E" w:rsidP="00CD3745">
            <w:pPr>
              <w:rPr>
                <w:sz w:val="18"/>
                <w:szCs w:val="18"/>
              </w:rPr>
            </w:pPr>
            <w:r>
              <w:rPr>
                <w:sz w:val="18"/>
                <w:szCs w:val="18"/>
              </w:rPr>
              <w:t>9/15/17 16:07</w:t>
            </w:r>
          </w:p>
        </w:tc>
        <w:tc>
          <w:tcPr>
            <w:tcW w:w="7637" w:type="dxa"/>
            <w:vAlign w:val="center"/>
          </w:tcPr>
          <w:p w14:paraId="5289254A" w14:textId="49061B07" w:rsidR="00C43EB7" w:rsidRPr="001B4587" w:rsidRDefault="00C43EB7" w:rsidP="00CD3745">
            <w:pPr>
              <w:rPr>
                <w:sz w:val="18"/>
                <w:szCs w:val="18"/>
              </w:rPr>
            </w:pPr>
            <w:r w:rsidRPr="001B4587">
              <w:rPr>
                <w:sz w:val="18"/>
                <w:szCs w:val="18"/>
              </w:rPr>
              <w:t>Advisory issued due to Physical Responsive Capability being below 3000 MW</w:t>
            </w:r>
            <w:r w:rsidR="00BF6BB7">
              <w:rPr>
                <w:sz w:val="18"/>
                <w:szCs w:val="18"/>
              </w:rPr>
              <w:t>.</w:t>
            </w:r>
          </w:p>
        </w:tc>
      </w:tr>
      <w:tr w:rsidR="00C43EB7" w:rsidRPr="002E3C43" w14:paraId="54CA3C66" w14:textId="77777777" w:rsidTr="00CD3745">
        <w:trPr>
          <w:trHeight w:val="576"/>
        </w:trPr>
        <w:tc>
          <w:tcPr>
            <w:tcW w:w="1713" w:type="dxa"/>
            <w:vAlign w:val="center"/>
          </w:tcPr>
          <w:p w14:paraId="289991F8" w14:textId="5C363DD8" w:rsidR="00C43EB7" w:rsidRPr="00882CBB" w:rsidRDefault="00E0628E" w:rsidP="00CD3745">
            <w:pPr>
              <w:rPr>
                <w:color w:val="auto"/>
                <w:sz w:val="18"/>
                <w:szCs w:val="18"/>
              </w:rPr>
            </w:pPr>
            <w:r>
              <w:rPr>
                <w:sz w:val="18"/>
                <w:szCs w:val="18"/>
              </w:rPr>
              <w:t>9/16/17 15:45</w:t>
            </w:r>
          </w:p>
        </w:tc>
        <w:tc>
          <w:tcPr>
            <w:tcW w:w="7637" w:type="dxa"/>
            <w:vAlign w:val="center"/>
          </w:tcPr>
          <w:p w14:paraId="268198A8" w14:textId="0A47B815" w:rsidR="00C43EB7" w:rsidRPr="00882CBB" w:rsidRDefault="00E0628E" w:rsidP="00CD3745">
            <w:pPr>
              <w:rPr>
                <w:color w:val="auto"/>
                <w:sz w:val="18"/>
                <w:szCs w:val="18"/>
              </w:rPr>
            </w:pPr>
            <w:r w:rsidRPr="001B4587">
              <w:rPr>
                <w:sz w:val="18"/>
                <w:szCs w:val="18"/>
              </w:rPr>
              <w:t>Advisory issued due to Physical Responsive Capability being below 3000 MW</w:t>
            </w:r>
            <w:r w:rsidR="00BF6BB7">
              <w:rPr>
                <w:sz w:val="18"/>
                <w:szCs w:val="18"/>
              </w:rPr>
              <w:t>.</w:t>
            </w:r>
          </w:p>
        </w:tc>
      </w:tr>
      <w:tr w:rsidR="00E0628E" w:rsidRPr="002E3C43" w14:paraId="0B56BFFC" w14:textId="77777777" w:rsidTr="00CD3745">
        <w:trPr>
          <w:trHeight w:val="576"/>
        </w:trPr>
        <w:tc>
          <w:tcPr>
            <w:tcW w:w="1713" w:type="dxa"/>
            <w:vAlign w:val="center"/>
          </w:tcPr>
          <w:p w14:paraId="68011E7E" w14:textId="09B2A80A" w:rsidR="00E0628E" w:rsidRDefault="00E0628E" w:rsidP="00CD3745">
            <w:pPr>
              <w:rPr>
                <w:sz w:val="18"/>
                <w:szCs w:val="18"/>
              </w:rPr>
            </w:pPr>
            <w:r>
              <w:rPr>
                <w:sz w:val="18"/>
                <w:szCs w:val="18"/>
              </w:rPr>
              <w:t>9/25/17 16:00</w:t>
            </w:r>
          </w:p>
        </w:tc>
        <w:tc>
          <w:tcPr>
            <w:tcW w:w="7637" w:type="dxa"/>
            <w:vAlign w:val="center"/>
          </w:tcPr>
          <w:p w14:paraId="0DFBAE34" w14:textId="7C6DBD9D" w:rsidR="00E0628E" w:rsidRPr="001B4587" w:rsidRDefault="00E0628E" w:rsidP="00CD3745">
            <w:pPr>
              <w:rPr>
                <w:sz w:val="18"/>
                <w:szCs w:val="18"/>
              </w:rPr>
            </w:pPr>
            <w:r w:rsidRPr="001B4587">
              <w:rPr>
                <w:sz w:val="18"/>
                <w:szCs w:val="18"/>
              </w:rPr>
              <w:t>Advisory issued due to Physical Responsive Capability being below 3000 MW</w:t>
            </w:r>
            <w:r w:rsidR="00BF6BB7">
              <w:rPr>
                <w:sz w:val="18"/>
                <w:szCs w:val="18"/>
              </w:rPr>
              <w:t>.</w:t>
            </w:r>
          </w:p>
        </w:tc>
      </w:tr>
      <w:tr w:rsidR="00E0628E" w:rsidRPr="002E3C43" w14:paraId="5164237F" w14:textId="77777777" w:rsidTr="00CD3745">
        <w:trPr>
          <w:trHeight w:val="576"/>
        </w:trPr>
        <w:tc>
          <w:tcPr>
            <w:tcW w:w="1713" w:type="dxa"/>
            <w:vAlign w:val="center"/>
          </w:tcPr>
          <w:p w14:paraId="154F7D94" w14:textId="2738E1F8" w:rsidR="00E0628E" w:rsidRDefault="00E0628E" w:rsidP="00CD3745">
            <w:pPr>
              <w:rPr>
                <w:sz w:val="18"/>
                <w:szCs w:val="18"/>
              </w:rPr>
            </w:pPr>
            <w:r>
              <w:rPr>
                <w:sz w:val="18"/>
                <w:szCs w:val="18"/>
              </w:rPr>
              <w:t>9/28/17 01:30</w:t>
            </w:r>
          </w:p>
        </w:tc>
        <w:tc>
          <w:tcPr>
            <w:tcW w:w="7637" w:type="dxa"/>
            <w:vAlign w:val="center"/>
          </w:tcPr>
          <w:p w14:paraId="2591472C" w14:textId="191034E3" w:rsidR="00E0628E" w:rsidRPr="001B4587" w:rsidRDefault="00E0628E" w:rsidP="00CD3745">
            <w:pPr>
              <w:rPr>
                <w:sz w:val="18"/>
                <w:szCs w:val="18"/>
              </w:rPr>
            </w:pPr>
            <w:r w:rsidRPr="00E0628E">
              <w:rPr>
                <w:sz w:val="18"/>
                <w:szCs w:val="18"/>
              </w:rPr>
              <w:t>Advisory issued for a geomagnetic disturbance of a K-7 level until 09/28/17 04:00</w:t>
            </w:r>
            <w:r w:rsidR="00BF6BB7">
              <w:rPr>
                <w:sz w:val="18"/>
                <w:szCs w:val="18"/>
              </w:rPr>
              <w:t>.</w:t>
            </w:r>
          </w:p>
        </w:tc>
      </w:tr>
      <w:tr w:rsidR="00E0628E" w:rsidRPr="002E3C43" w14:paraId="54E75A65" w14:textId="77777777" w:rsidTr="00CD3745">
        <w:trPr>
          <w:trHeight w:val="576"/>
        </w:trPr>
        <w:tc>
          <w:tcPr>
            <w:tcW w:w="1713" w:type="dxa"/>
            <w:vAlign w:val="center"/>
          </w:tcPr>
          <w:p w14:paraId="5C76C0DD" w14:textId="307D7369" w:rsidR="00E0628E" w:rsidRDefault="00E0628E" w:rsidP="00CD3745">
            <w:pPr>
              <w:rPr>
                <w:sz w:val="18"/>
                <w:szCs w:val="18"/>
              </w:rPr>
            </w:pPr>
            <w:r>
              <w:rPr>
                <w:sz w:val="18"/>
                <w:szCs w:val="18"/>
              </w:rPr>
              <w:t>9/30/17 14:27</w:t>
            </w:r>
          </w:p>
        </w:tc>
        <w:tc>
          <w:tcPr>
            <w:tcW w:w="7637" w:type="dxa"/>
            <w:vAlign w:val="center"/>
          </w:tcPr>
          <w:p w14:paraId="52D1C7B5" w14:textId="1DC99DE4" w:rsidR="00E0628E" w:rsidRPr="001B4587" w:rsidRDefault="00E0628E" w:rsidP="00CD3745">
            <w:pPr>
              <w:rPr>
                <w:sz w:val="18"/>
                <w:szCs w:val="18"/>
              </w:rPr>
            </w:pPr>
            <w:r w:rsidRPr="001B4587">
              <w:rPr>
                <w:sz w:val="18"/>
                <w:szCs w:val="18"/>
              </w:rPr>
              <w:t>Advisory issued due to Physical Responsive Capability being below 3000 MW</w:t>
            </w:r>
            <w:r w:rsidR="00BF6BB7">
              <w:rPr>
                <w:sz w:val="18"/>
                <w:szCs w:val="18"/>
              </w:rPr>
              <w:t>.</w:t>
            </w:r>
          </w:p>
        </w:tc>
      </w:tr>
    </w:tbl>
    <w:p w14:paraId="7045E47E" w14:textId="77777777" w:rsidR="008861D9" w:rsidRDefault="008861D9" w:rsidP="008861D9">
      <w:pPr>
        <w:pStyle w:val="Heading2"/>
        <w:numPr>
          <w:ilvl w:val="0"/>
          <w:numId w:val="0"/>
        </w:numPr>
      </w:pPr>
    </w:p>
    <w:p w14:paraId="3CD739A4" w14:textId="39F2AF2B" w:rsidR="005B1104" w:rsidRPr="002E3C43" w:rsidRDefault="005B1104" w:rsidP="005B1104">
      <w:pPr>
        <w:pStyle w:val="Heading2"/>
      </w:pPr>
      <w:bookmarkStart w:id="276" w:name="_Toc496192209"/>
      <w:r w:rsidRPr="002E3C43">
        <w:t>Watches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C43EB7" w:rsidRPr="002E3C43" w14:paraId="6809618F" w14:textId="77777777" w:rsidTr="00CD3745">
        <w:trPr>
          <w:trHeight w:val="576"/>
        </w:trPr>
        <w:tc>
          <w:tcPr>
            <w:tcW w:w="1713" w:type="dxa"/>
            <w:vAlign w:val="center"/>
          </w:tcPr>
          <w:p w14:paraId="0C32A891" w14:textId="535E7A9B" w:rsidR="00C43EB7" w:rsidRPr="002E3C43" w:rsidRDefault="00544D10" w:rsidP="00CD3745">
            <w:pPr>
              <w:rPr>
                <w:sz w:val="18"/>
                <w:szCs w:val="18"/>
              </w:rPr>
            </w:pPr>
            <w:r>
              <w:rPr>
                <w:sz w:val="18"/>
                <w:szCs w:val="18"/>
              </w:rPr>
              <w:t>9/19</w:t>
            </w:r>
            <w:r w:rsidR="00C43EB7">
              <w:rPr>
                <w:sz w:val="18"/>
                <w:szCs w:val="18"/>
              </w:rPr>
              <w:t xml:space="preserve">/17 </w:t>
            </w:r>
            <w:r>
              <w:rPr>
                <w:sz w:val="18"/>
                <w:szCs w:val="18"/>
              </w:rPr>
              <w:t>09:51</w:t>
            </w:r>
          </w:p>
        </w:tc>
        <w:tc>
          <w:tcPr>
            <w:tcW w:w="7637" w:type="dxa"/>
            <w:vAlign w:val="center"/>
          </w:tcPr>
          <w:p w14:paraId="0E798C55" w14:textId="2D848E96" w:rsidR="00C43EB7" w:rsidRPr="00327EC1" w:rsidRDefault="00C43EB7" w:rsidP="00544D10">
            <w:pPr>
              <w:rPr>
                <w:sz w:val="18"/>
                <w:szCs w:val="18"/>
              </w:rPr>
            </w:pPr>
            <w:r w:rsidRPr="00327EC1">
              <w:rPr>
                <w:sz w:val="18"/>
                <w:szCs w:val="18"/>
              </w:rPr>
              <w:t xml:space="preserve">Watch issued due to </w:t>
            </w:r>
            <w:r w:rsidR="00544D10">
              <w:rPr>
                <w:sz w:val="18"/>
                <w:szCs w:val="18"/>
              </w:rPr>
              <w:t>HRUC no</w:t>
            </w:r>
            <w:r w:rsidR="00D51582">
              <w:rPr>
                <w:sz w:val="18"/>
                <w:szCs w:val="18"/>
              </w:rPr>
              <w:t>t</w:t>
            </w:r>
            <w:r w:rsidR="00544D10">
              <w:rPr>
                <w:sz w:val="18"/>
                <w:szCs w:val="18"/>
              </w:rPr>
              <w:t xml:space="preserve"> completing for HE11 due to failure/ timeline deviation</w:t>
            </w:r>
            <w:r w:rsidR="00BF6BB7">
              <w:rPr>
                <w:sz w:val="18"/>
                <w:szCs w:val="18"/>
              </w:rPr>
              <w:t>.</w:t>
            </w:r>
          </w:p>
        </w:tc>
      </w:tr>
    </w:tbl>
    <w:p w14:paraId="09AC7440" w14:textId="56A42D4C" w:rsidR="008861D9" w:rsidRPr="001E212D" w:rsidRDefault="008861D9" w:rsidP="008861D9"/>
    <w:p w14:paraId="000444E9" w14:textId="4FBC17FF" w:rsidR="005B1104" w:rsidRPr="002E3C43" w:rsidRDefault="005B1104" w:rsidP="005B1104">
      <w:pPr>
        <w:pStyle w:val="Heading2"/>
      </w:pPr>
      <w:bookmarkStart w:id="277" w:name="_Toc496192210"/>
      <w:r w:rsidRPr="002E3C43">
        <w:t>Emergency Notices</w:t>
      </w:r>
      <w:bookmarkEnd w:id="277"/>
    </w:p>
    <w:p w14:paraId="0EBE4782" w14:textId="17967322" w:rsidR="00B0364C" w:rsidRPr="001E212D" w:rsidRDefault="00544D10" w:rsidP="00B0364C">
      <w:r>
        <w:t>None.</w:t>
      </w:r>
    </w:p>
    <w:p w14:paraId="19A13AA0" w14:textId="3652BEA0" w:rsidR="005B1104" w:rsidRPr="00514489" w:rsidRDefault="005B1104" w:rsidP="005B1104">
      <w:pPr>
        <w:pStyle w:val="Heading1"/>
      </w:pPr>
      <w:bookmarkStart w:id="278" w:name="_Toc496192211"/>
      <w:r w:rsidRPr="00514489">
        <w:lastRenderedPageBreak/>
        <w:t>Application Performance</w:t>
      </w:r>
      <w:bookmarkEnd w:id="278"/>
    </w:p>
    <w:p w14:paraId="2A078BEA" w14:textId="75B482F9" w:rsidR="00075C8B" w:rsidRPr="002E3C43" w:rsidRDefault="00B7590B" w:rsidP="00075C8B">
      <w:pPr>
        <w:pStyle w:val="Heading2"/>
      </w:pPr>
      <w:bookmarkStart w:id="279" w:name="_Toc496192212"/>
      <w:r w:rsidRPr="002E3C43">
        <w:t>TSAT/VSAT Performance Issues</w:t>
      </w:r>
      <w:bookmarkEnd w:id="279"/>
    </w:p>
    <w:p w14:paraId="7DA358F6" w14:textId="069F3FC8" w:rsidR="005B6874" w:rsidRPr="002E3C43" w:rsidRDefault="00E0628E" w:rsidP="002E3C43">
      <w:r>
        <w:t>None.</w:t>
      </w:r>
    </w:p>
    <w:p w14:paraId="4B157D27" w14:textId="000FE09E" w:rsidR="00B7590B" w:rsidRPr="002E3C43" w:rsidRDefault="00B7590B" w:rsidP="00B7590B">
      <w:pPr>
        <w:pStyle w:val="Heading2"/>
      </w:pPr>
      <w:bookmarkStart w:id="280" w:name="_Toc496192213"/>
      <w:r w:rsidRPr="002E3C43">
        <w:t>Communication Issues</w:t>
      </w:r>
      <w:bookmarkEnd w:id="280"/>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1" w:name="_Toc496192214"/>
      <w:r w:rsidRPr="002E3C43">
        <w:t>Market System Issues</w:t>
      </w:r>
      <w:bookmarkEnd w:id="281"/>
    </w:p>
    <w:p w14:paraId="4615E9D8" w14:textId="77777777" w:rsidR="00771B6E" w:rsidRPr="002E3C43" w:rsidRDefault="00C642CD">
      <w:r w:rsidRPr="002E3C43">
        <w:t>None.</w:t>
      </w:r>
    </w:p>
    <w:p w14:paraId="3AA4C1AB" w14:textId="77777777" w:rsidR="00771B6E" w:rsidRPr="00AE4326" w:rsidRDefault="00771B6E">
      <w:pPr>
        <w:rPr>
          <w:highlight w:val="yellow"/>
        </w:rPr>
      </w:pPr>
    </w:p>
    <w:p w14:paraId="5DA684AD" w14:textId="2063ECEF" w:rsidR="00771B6E" w:rsidRPr="000F53FA" w:rsidRDefault="00771B6E" w:rsidP="00A05AC2">
      <w:pPr>
        <w:pStyle w:val="Heading1"/>
      </w:pPr>
      <w:bookmarkStart w:id="282" w:name="_Toc496192215"/>
      <w:r w:rsidRPr="000F53FA">
        <w:t>Model Updates</w:t>
      </w:r>
      <w:bookmarkEnd w:id="282"/>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651CF4" w:rsidRPr="00A05AC2" w14:paraId="619AA321" w14:textId="77777777" w:rsidTr="001F642B">
        <w:trPr>
          <w:trHeight w:val="576"/>
          <w:jc w:val="center"/>
        </w:trPr>
        <w:tc>
          <w:tcPr>
            <w:tcW w:w="4135" w:type="dxa"/>
            <w:vAlign w:val="center"/>
          </w:tcPr>
          <w:p w14:paraId="1E12BD74" w14:textId="1AE8A92E" w:rsidR="00651CF4" w:rsidRPr="00A05AC2" w:rsidRDefault="00651CF4" w:rsidP="00651CF4">
            <w:pPr>
              <w:jc w:val="center"/>
              <w:rPr>
                <w:color w:val="auto"/>
              </w:rPr>
            </w:pPr>
            <w:r>
              <w:rPr>
                <w:color w:val="auto"/>
              </w:rPr>
              <w:t>ERCOT</w:t>
            </w:r>
          </w:p>
        </w:tc>
        <w:tc>
          <w:tcPr>
            <w:tcW w:w="2705" w:type="dxa"/>
            <w:vAlign w:val="center"/>
          </w:tcPr>
          <w:p w14:paraId="4FFABFBD" w14:textId="5995252E" w:rsidR="00651CF4" w:rsidRPr="00A05AC2" w:rsidRDefault="00651CF4" w:rsidP="00651CF4">
            <w:pPr>
              <w:jc w:val="center"/>
              <w:rPr>
                <w:color w:val="auto"/>
              </w:rPr>
            </w:pPr>
            <w:r>
              <w:rPr>
                <w:color w:val="auto"/>
              </w:rPr>
              <w:t>8</w:t>
            </w:r>
          </w:p>
        </w:tc>
      </w:tr>
      <w:tr w:rsidR="00651CF4" w:rsidRPr="00A05AC2" w14:paraId="4084D469" w14:textId="77777777" w:rsidTr="001F642B">
        <w:trPr>
          <w:trHeight w:val="576"/>
          <w:jc w:val="center"/>
        </w:trPr>
        <w:tc>
          <w:tcPr>
            <w:tcW w:w="4135" w:type="dxa"/>
            <w:vAlign w:val="center"/>
          </w:tcPr>
          <w:p w14:paraId="3203810E" w14:textId="42D58CCC" w:rsidR="00651CF4" w:rsidRDefault="00651CF4" w:rsidP="001F642B">
            <w:pPr>
              <w:jc w:val="center"/>
            </w:pPr>
            <w:r>
              <w:t>AEP</w:t>
            </w:r>
          </w:p>
        </w:tc>
        <w:tc>
          <w:tcPr>
            <w:tcW w:w="2705" w:type="dxa"/>
            <w:vAlign w:val="center"/>
          </w:tcPr>
          <w:p w14:paraId="4B7AC92E" w14:textId="158740FC" w:rsidR="00651CF4" w:rsidRDefault="00651CF4" w:rsidP="001F642B">
            <w:pPr>
              <w:jc w:val="center"/>
            </w:pPr>
            <w:r>
              <w:t>5</w:t>
            </w:r>
          </w:p>
        </w:tc>
      </w:tr>
      <w:tr w:rsidR="00651CF4" w:rsidRPr="00A05AC2" w14:paraId="4EF8F066" w14:textId="77777777" w:rsidTr="001F642B">
        <w:trPr>
          <w:trHeight w:val="576"/>
          <w:jc w:val="center"/>
        </w:trPr>
        <w:tc>
          <w:tcPr>
            <w:tcW w:w="4135" w:type="dxa"/>
            <w:vAlign w:val="center"/>
          </w:tcPr>
          <w:p w14:paraId="77DC60DF" w14:textId="5C831BCD" w:rsidR="00651CF4" w:rsidRPr="00A05AC2" w:rsidRDefault="00651CF4" w:rsidP="00651CF4">
            <w:pPr>
              <w:jc w:val="center"/>
              <w:rPr>
                <w:color w:val="auto"/>
              </w:rPr>
            </w:pPr>
            <w:r>
              <w:rPr>
                <w:color w:val="auto"/>
              </w:rPr>
              <w:t>CENTERPOINT</w:t>
            </w:r>
          </w:p>
        </w:tc>
        <w:tc>
          <w:tcPr>
            <w:tcW w:w="2705" w:type="dxa"/>
            <w:vAlign w:val="center"/>
          </w:tcPr>
          <w:p w14:paraId="5C7D537E" w14:textId="2C6E366C" w:rsidR="00651CF4" w:rsidRPr="00A05AC2" w:rsidRDefault="00651CF4" w:rsidP="00651CF4">
            <w:pPr>
              <w:jc w:val="center"/>
              <w:rPr>
                <w:color w:val="auto"/>
              </w:rPr>
            </w:pPr>
            <w:r>
              <w:rPr>
                <w:color w:val="auto"/>
              </w:rPr>
              <w:t>4</w:t>
            </w:r>
          </w:p>
        </w:tc>
      </w:tr>
      <w:tr w:rsidR="00651CF4" w:rsidRPr="00A05AC2" w14:paraId="72ECF657" w14:textId="77777777" w:rsidTr="001F642B">
        <w:trPr>
          <w:trHeight w:val="576"/>
          <w:jc w:val="center"/>
        </w:trPr>
        <w:tc>
          <w:tcPr>
            <w:tcW w:w="4135" w:type="dxa"/>
            <w:vAlign w:val="center"/>
          </w:tcPr>
          <w:p w14:paraId="7E58BEA1" w14:textId="04A553E8" w:rsidR="00651CF4" w:rsidRDefault="00651CF4" w:rsidP="00651CF4">
            <w:pPr>
              <w:jc w:val="center"/>
            </w:pPr>
            <w:r>
              <w:t>ONCOR</w:t>
            </w:r>
          </w:p>
        </w:tc>
        <w:tc>
          <w:tcPr>
            <w:tcW w:w="2705" w:type="dxa"/>
            <w:vAlign w:val="center"/>
          </w:tcPr>
          <w:p w14:paraId="2D961D40" w14:textId="5590952A" w:rsidR="00651CF4" w:rsidRDefault="00651CF4" w:rsidP="00651CF4">
            <w:pPr>
              <w:jc w:val="center"/>
            </w:pPr>
            <w:r>
              <w:t>2</w:t>
            </w:r>
          </w:p>
        </w:tc>
      </w:tr>
      <w:tr w:rsidR="00651CF4" w:rsidRPr="00A05AC2" w14:paraId="21EFE35B" w14:textId="77777777" w:rsidTr="001F642B">
        <w:trPr>
          <w:trHeight w:val="576"/>
          <w:jc w:val="center"/>
        </w:trPr>
        <w:tc>
          <w:tcPr>
            <w:tcW w:w="4135" w:type="dxa"/>
            <w:vAlign w:val="center"/>
          </w:tcPr>
          <w:p w14:paraId="28879136" w14:textId="26B75AB4" w:rsidR="00651CF4" w:rsidRDefault="00651CF4" w:rsidP="00651CF4">
            <w:pPr>
              <w:jc w:val="center"/>
            </w:pPr>
            <w:r>
              <w:t>LCRA</w:t>
            </w:r>
          </w:p>
        </w:tc>
        <w:tc>
          <w:tcPr>
            <w:tcW w:w="2705" w:type="dxa"/>
            <w:vAlign w:val="center"/>
          </w:tcPr>
          <w:p w14:paraId="73DA8A13" w14:textId="631F7B30" w:rsidR="00651CF4" w:rsidRDefault="00651CF4" w:rsidP="00651CF4">
            <w:pPr>
              <w:jc w:val="center"/>
            </w:pPr>
            <w:r>
              <w:t>2</w:t>
            </w:r>
          </w:p>
        </w:tc>
      </w:tr>
      <w:tr w:rsidR="00651CF4" w:rsidRPr="00A05AC2" w14:paraId="733142B2" w14:textId="77777777" w:rsidTr="001F642B">
        <w:trPr>
          <w:trHeight w:val="576"/>
          <w:jc w:val="center"/>
        </w:trPr>
        <w:tc>
          <w:tcPr>
            <w:tcW w:w="4135" w:type="dxa"/>
            <w:vAlign w:val="center"/>
          </w:tcPr>
          <w:p w14:paraId="7097587D" w14:textId="49C5CB6F" w:rsidR="00651CF4" w:rsidRDefault="00651CF4" w:rsidP="00651CF4">
            <w:pPr>
              <w:jc w:val="center"/>
            </w:pPr>
            <w:r>
              <w:t>CPS</w:t>
            </w:r>
          </w:p>
        </w:tc>
        <w:tc>
          <w:tcPr>
            <w:tcW w:w="2705" w:type="dxa"/>
            <w:vAlign w:val="center"/>
          </w:tcPr>
          <w:p w14:paraId="792A9F61" w14:textId="105A156C" w:rsidR="00651CF4" w:rsidRDefault="00651CF4" w:rsidP="00651CF4">
            <w:pPr>
              <w:jc w:val="center"/>
            </w:pPr>
            <w:r>
              <w:t>1</w:t>
            </w:r>
          </w:p>
        </w:tc>
      </w:tr>
      <w:tr w:rsidR="00651CF4" w14:paraId="5454F5FA" w14:textId="77777777" w:rsidTr="001F642B">
        <w:trPr>
          <w:trHeight w:val="576"/>
          <w:jc w:val="center"/>
        </w:trPr>
        <w:tc>
          <w:tcPr>
            <w:tcW w:w="4135" w:type="dxa"/>
            <w:vAlign w:val="center"/>
          </w:tcPr>
          <w:p w14:paraId="3F2B5AE9" w14:textId="3F8FF295" w:rsidR="00651CF4" w:rsidRDefault="00651CF4" w:rsidP="00651CF4">
            <w:pPr>
              <w:jc w:val="center"/>
            </w:pPr>
            <w:r>
              <w:t>LONE STAR</w:t>
            </w:r>
          </w:p>
        </w:tc>
        <w:tc>
          <w:tcPr>
            <w:tcW w:w="2705" w:type="dxa"/>
            <w:vAlign w:val="center"/>
          </w:tcPr>
          <w:p w14:paraId="7D4B7F06" w14:textId="44F1664F" w:rsidR="00651CF4" w:rsidRDefault="00651CF4" w:rsidP="00651CF4">
            <w:pPr>
              <w:jc w:val="center"/>
            </w:pPr>
            <w:r>
              <w:t>1</w:t>
            </w:r>
          </w:p>
        </w:tc>
      </w:tr>
    </w:tbl>
    <w:p w14:paraId="4F81B343" w14:textId="36816A28" w:rsidR="00B7590B" w:rsidRPr="00331765" w:rsidRDefault="00B7590B" w:rsidP="00651CF4">
      <w:pPr>
        <w:pStyle w:val="Heading1"/>
        <w:numPr>
          <w:ilvl w:val="0"/>
          <w:numId w:val="0"/>
        </w:numPr>
      </w:pPr>
      <w:bookmarkStart w:id="283" w:name="_Toc496192216"/>
      <w:r w:rsidRPr="00091334">
        <w:lastRenderedPageBreak/>
        <w:t>Appendix A</w:t>
      </w:r>
      <w:r w:rsidRPr="001F55E6">
        <w:t>: Real-Time Constraints</w:t>
      </w:r>
      <w:bookmarkEnd w:id="283"/>
    </w:p>
    <w:p w14:paraId="12A290E0" w14:textId="45CBBE93"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0616C7">
        <w:rPr>
          <w:rFonts w:cs="Arial"/>
          <w:szCs w:val="22"/>
        </w:rPr>
        <w:t>September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014C27" w:rsidRPr="0084299D" w14:paraId="1C51C563" w14:textId="77777777" w:rsidTr="00CD3745">
        <w:trPr>
          <w:trHeight w:val="746"/>
          <w:jc w:val="center"/>
        </w:trPr>
        <w:tc>
          <w:tcPr>
            <w:tcW w:w="1488" w:type="dxa"/>
            <w:tcBorders>
              <w:bottom w:val="single" w:sz="4" w:space="0" w:color="auto"/>
            </w:tcBorders>
            <w:vAlign w:val="center"/>
          </w:tcPr>
          <w:p w14:paraId="0E63B5CA" w14:textId="77777777" w:rsidR="00014C27" w:rsidRPr="0084299D" w:rsidRDefault="00014C27" w:rsidP="00CD3745">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241D1D6" w14:textId="77777777" w:rsidR="00014C27" w:rsidRPr="0084299D" w:rsidRDefault="00014C27" w:rsidP="00CD3745">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521BD535" w14:textId="77777777" w:rsidR="00014C27" w:rsidRPr="0084299D" w:rsidRDefault="00014C27" w:rsidP="00CD3745">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10CF43A0" w14:textId="77777777" w:rsidR="00014C27" w:rsidRPr="0084299D" w:rsidRDefault="00014C27" w:rsidP="00CD3745">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7A61FDC7" w14:textId="77777777" w:rsidR="00014C27" w:rsidRPr="0084299D" w:rsidRDefault="00014C27" w:rsidP="00CD3745">
            <w:pPr>
              <w:jc w:val="center"/>
              <w:rPr>
                <w:b/>
                <w:color w:val="auto"/>
                <w:sz w:val="18"/>
                <w:szCs w:val="18"/>
              </w:rPr>
            </w:pPr>
            <w:r w:rsidRPr="0084299D">
              <w:rPr>
                <w:b/>
                <w:color w:val="auto"/>
                <w:sz w:val="18"/>
                <w:szCs w:val="18"/>
              </w:rPr>
              <w:t># of Days Constraint Active</w:t>
            </w:r>
          </w:p>
        </w:tc>
      </w:tr>
      <w:tr w:rsidR="00EA45B0" w:rsidRPr="00DC6265" w14:paraId="3439DEF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80E37D1" w14:textId="1FD48B40" w:rsidR="00EA45B0" w:rsidRPr="00DC6265" w:rsidRDefault="00EA45B0" w:rsidP="00EA45B0">
            <w:pPr>
              <w:rPr>
                <w:rFonts w:cs="Arial"/>
                <w:color w:val="454545"/>
                <w:sz w:val="16"/>
                <w:szCs w:val="16"/>
              </w:rPr>
            </w:pPr>
            <w:r>
              <w:rPr>
                <w:rFonts w:ascii="Arial" w:hAnsi="Arial" w:cs="Arial"/>
                <w:color w:val="454545"/>
                <w:sz w:val="16"/>
                <w:szCs w:val="16"/>
              </w:rPr>
              <w:t>DJEWSNG5</w:t>
            </w:r>
          </w:p>
        </w:tc>
        <w:tc>
          <w:tcPr>
            <w:tcW w:w="2448" w:type="dxa"/>
            <w:tcBorders>
              <w:top w:val="single" w:sz="4" w:space="0" w:color="auto"/>
              <w:bottom w:val="single" w:sz="4" w:space="0" w:color="auto"/>
            </w:tcBorders>
            <w:noWrap/>
            <w:hideMark/>
          </w:tcPr>
          <w:p w14:paraId="24800007" w14:textId="61025C1E" w:rsidR="00EA45B0" w:rsidRPr="00DC6265" w:rsidRDefault="00EA45B0" w:rsidP="00EA45B0">
            <w:pPr>
              <w:rPr>
                <w:rFonts w:cs="Arial"/>
                <w:color w:val="454545"/>
                <w:sz w:val="16"/>
                <w:szCs w:val="16"/>
              </w:rPr>
            </w:pPr>
            <w:r>
              <w:rPr>
                <w:rFonts w:ascii="Arial" w:hAnsi="Arial" w:cs="Arial"/>
                <w:color w:val="454545"/>
                <w:sz w:val="16"/>
                <w:szCs w:val="16"/>
              </w:rPr>
              <w:t>JK_TOKSW_1</w:t>
            </w:r>
          </w:p>
        </w:tc>
        <w:tc>
          <w:tcPr>
            <w:tcW w:w="1584" w:type="dxa"/>
            <w:tcBorders>
              <w:top w:val="single" w:sz="4" w:space="0" w:color="auto"/>
              <w:bottom w:val="single" w:sz="4" w:space="0" w:color="auto"/>
            </w:tcBorders>
            <w:noWrap/>
            <w:hideMark/>
          </w:tcPr>
          <w:p w14:paraId="5D8DE1BC" w14:textId="11F5C532" w:rsidR="00EA45B0" w:rsidRPr="00DC6265" w:rsidRDefault="00EA45B0" w:rsidP="00EA45B0">
            <w:pPr>
              <w:rPr>
                <w:rFonts w:cs="Arial"/>
                <w:color w:val="454545"/>
                <w:sz w:val="16"/>
                <w:szCs w:val="16"/>
              </w:rPr>
            </w:pPr>
            <w:r>
              <w:rPr>
                <w:rFonts w:ascii="Arial" w:hAnsi="Arial" w:cs="Arial"/>
                <w:color w:val="454545"/>
                <w:sz w:val="16"/>
                <w:szCs w:val="16"/>
              </w:rPr>
              <w:t>TOKSW</w:t>
            </w:r>
          </w:p>
        </w:tc>
        <w:tc>
          <w:tcPr>
            <w:tcW w:w="1354" w:type="dxa"/>
            <w:tcBorders>
              <w:top w:val="single" w:sz="4" w:space="0" w:color="auto"/>
              <w:bottom w:val="single" w:sz="4" w:space="0" w:color="auto"/>
            </w:tcBorders>
            <w:noWrap/>
            <w:hideMark/>
          </w:tcPr>
          <w:p w14:paraId="2719D74B" w14:textId="78AE194C" w:rsidR="00EA45B0" w:rsidRPr="00DC6265" w:rsidRDefault="00EA45B0" w:rsidP="00EA45B0">
            <w:pPr>
              <w:rPr>
                <w:rFonts w:cs="Arial"/>
                <w:color w:val="454545"/>
                <w:sz w:val="16"/>
                <w:szCs w:val="16"/>
              </w:rPr>
            </w:pPr>
            <w:r>
              <w:rPr>
                <w:rFonts w:ascii="Arial" w:hAnsi="Arial" w:cs="Arial"/>
                <w:color w:val="454545"/>
                <w:sz w:val="16"/>
                <w:szCs w:val="16"/>
              </w:rPr>
              <w:t>JK_CK</w:t>
            </w:r>
          </w:p>
        </w:tc>
        <w:tc>
          <w:tcPr>
            <w:tcW w:w="1656" w:type="dxa"/>
            <w:tcBorders>
              <w:top w:val="single" w:sz="4" w:space="0" w:color="auto"/>
              <w:bottom w:val="single" w:sz="4" w:space="0" w:color="auto"/>
              <w:right w:val="single" w:sz="4" w:space="0" w:color="auto"/>
            </w:tcBorders>
            <w:noWrap/>
            <w:hideMark/>
          </w:tcPr>
          <w:p w14:paraId="2565249A" w14:textId="02259236" w:rsidR="00EA45B0" w:rsidRPr="00DC6265" w:rsidRDefault="00EA45B0" w:rsidP="00EA45B0">
            <w:pPr>
              <w:jc w:val="right"/>
              <w:rPr>
                <w:rFonts w:cs="Arial"/>
                <w:color w:val="454545"/>
                <w:sz w:val="16"/>
                <w:szCs w:val="16"/>
              </w:rPr>
            </w:pPr>
            <w:r>
              <w:rPr>
                <w:rFonts w:ascii="Arial" w:hAnsi="Arial" w:cs="Arial"/>
                <w:color w:val="454545"/>
                <w:sz w:val="16"/>
                <w:szCs w:val="16"/>
              </w:rPr>
              <w:t>25</w:t>
            </w:r>
          </w:p>
        </w:tc>
      </w:tr>
      <w:tr w:rsidR="00EA45B0" w:rsidRPr="00DC6265" w14:paraId="6FAC7D0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B2AA9D4" w14:textId="5FB1066C" w:rsidR="00EA45B0" w:rsidRPr="00DC6265" w:rsidRDefault="00EA45B0" w:rsidP="00EA45B0">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1EC20189" w14:textId="119722FE" w:rsidR="00EA45B0" w:rsidRPr="00DC6265" w:rsidRDefault="00EA45B0" w:rsidP="00EA45B0">
            <w:pPr>
              <w:rPr>
                <w:rFonts w:cs="Arial"/>
                <w:color w:val="454545"/>
                <w:sz w:val="16"/>
                <w:szCs w:val="16"/>
              </w:rPr>
            </w:pPr>
            <w:r>
              <w:rPr>
                <w:rFonts w:ascii="Arial" w:hAnsi="Arial" w:cs="Arial"/>
                <w:color w:val="454545"/>
                <w:sz w:val="16"/>
                <w:szCs w:val="16"/>
              </w:rPr>
              <w:t>PNHNDL</w:t>
            </w:r>
          </w:p>
        </w:tc>
        <w:tc>
          <w:tcPr>
            <w:tcW w:w="1584" w:type="dxa"/>
            <w:tcBorders>
              <w:top w:val="single" w:sz="4" w:space="0" w:color="auto"/>
              <w:bottom w:val="single" w:sz="4" w:space="0" w:color="auto"/>
            </w:tcBorders>
            <w:noWrap/>
            <w:hideMark/>
          </w:tcPr>
          <w:p w14:paraId="13C19E3E" w14:textId="46646B07" w:rsidR="00EA45B0" w:rsidRPr="00DC6265" w:rsidRDefault="00EA45B0" w:rsidP="00EA45B0">
            <w:pPr>
              <w:rPr>
                <w:rFonts w:cs="Arial"/>
                <w:color w:val="454545"/>
                <w:sz w:val="16"/>
                <w:szCs w:val="16"/>
              </w:rPr>
            </w:pPr>
            <w:r>
              <w:rPr>
                <w:rFonts w:ascii="Arial" w:hAnsi="Arial" w:cs="Arial"/>
                <w:color w:val="454545"/>
                <w:sz w:val="16"/>
                <w:szCs w:val="16"/>
              </w:rPr>
              <w:t>n/a</w:t>
            </w:r>
          </w:p>
        </w:tc>
        <w:tc>
          <w:tcPr>
            <w:tcW w:w="1354" w:type="dxa"/>
            <w:tcBorders>
              <w:top w:val="single" w:sz="4" w:space="0" w:color="auto"/>
              <w:bottom w:val="single" w:sz="4" w:space="0" w:color="auto"/>
            </w:tcBorders>
            <w:noWrap/>
            <w:hideMark/>
          </w:tcPr>
          <w:p w14:paraId="05E07037" w14:textId="3AF81FB9" w:rsidR="00EA45B0" w:rsidRPr="00DC6265" w:rsidRDefault="00EA45B0" w:rsidP="00EA45B0">
            <w:pPr>
              <w:rPr>
                <w:rFonts w:cs="Arial"/>
                <w:color w:val="454545"/>
                <w:sz w:val="16"/>
                <w:szCs w:val="16"/>
              </w:rPr>
            </w:pPr>
            <w:r>
              <w:rPr>
                <w:rFonts w:ascii="Arial" w:hAnsi="Arial"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0E3DB098" w14:textId="1C3D116E" w:rsidR="00EA45B0" w:rsidRPr="00DC6265" w:rsidRDefault="00EA45B0" w:rsidP="00EA45B0">
            <w:pPr>
              <w:jc w:val="right"/>
              <w:rPr>
                <w:rFonts w:cs="Arial"/>
                <w:color w:val="454545"/>
                <w:sz w:val="16"/>
                <w:szCs w:val="16"/>
              </w:rPr>
            </w:pPr>
            <w:r>
              <w:rPr>
                <w:rFonts w:ascii="Arial" w:hAnsi="Arial" w:cs="Arial"/>
                <w:color w:val="454545"/>
                <w:sz w:val="16"/>
                <w:szCs w:val="16"/>
              </w:rPr>
              <w:t>18</w:t>
            </w:r>
          </w:p>
        </w:tc>
      </w:tr>
      <w:tr w:rsidR="00EA45B0" w:rsidRPr="00DC6265" w14:paraId="1EDDA49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4640A7" w14:textId="3B397A76" w:rsidR="00EA45B0" w:rsidRPr="00DC6265" w:rsidRDefault="00EA45B0" w:rsidP="00EA45B0">
            <w:pPr>
              <w:rPr>
                <w:rFonts w:cs="Arial"/>
                <w:color w:val="454545"/>
                <w:sz w:val="16"/>
                <w:szCs w:val="16"/>
              </w:rPr>
            </w:pPr>
            <w:r>
              <w:rPr>
                <w:rFonts w:ascii="Arial" w:hAnsi="Arial" w:cs="Arial"/>
                <w:color w:val="454545"/>
                <w:sz w:val="16"/>
                <w:szCs w:val="16"/>
              </w:rPr>
              <w:t>DHCKRNK5</w:t>
            </w:r>
          </w:p>
        </w:tc>
        <w:tc>
          <w:tcPr>
            <w:tcW w:w="2448" w:type="dxa"/>
            <w:tcBorders>
              <w:top w:val="single" w:sz="4" w:space="0" w:color="auto"/>
              <w:bottom w:val="single" w:sz="4" w:space="0" w:color="auto"/>
            </w:tcBorders>
            <w:noWrap/>
            <w:hideMark/>
          </w:tcPr>
          <w:p w14:paraId="6D2B13EB" w14:textId="73431C2E" w:rsidR="00EA45B0" w:rsidRPr="00DC6265" w:rsidRDefault="00EA45B0" w:rsidP="00EA45B0">
            <w:pPr>
              <w:rPr>
                <w:rFonts w:cs="Arial"/>
                <w:color w:val="454545"/>
                <w:sz w:val="16"/>
                <w:szCs w:val="16"/>
              </w:rPr>
            </w:pPr>
            <w:r>
              <w:rPr>
                <w:rFonts w:ascii="Arial" w:hAnsi="Arial" w:cs="Arial"/>
                <w:color w:val="454545"/>
                <w:sz w:val="16"/>
                <w:szCs w:val="16"/>
              </w:rPr>
              <w:t>6270__C</w:t>
            </w:r>
          </w:p>
        </w:tc>
        <w:tc>
          <w:tcPr>
            <w:tcW w:w="1584" w:type="dxa"/>
            <w:tcBorders>
              <w:top w:val="single" w:sz="4" w:space="0" w:color="auto"/>
              <w:bottom w:val="single" w:sz="4" w:space="0" w:color="auto"/>
            </w:tcBorders>
            <w:noWrap/>
            <w:hideMark/>
          </w:tcPr>
          <w:p w14:paraId="28A802A0" w14:textId="54767490" w:rsidR="00EA45B0" w:rsidRPr="00DC6265" w:rsidRDefault="00EA45B0" w:rsidP="00EA45B0">
            <w:pPr>
              <w:rPr>
                <w:rFonts w:cs="Arial"/>
                <w:color w:val="454545"/>
                <w:sz w:val="16"/>
                <w:szCs w:val="16"/>
              </w:rPr>
            </w:pPr>
            <w:r>
              <w:rPr>
                <w:rFonts w:ascii="Arial" w:hAnsi="Arial" w:cs="Arial"/>
                <w:color w:val="454545"/>
                <w:sz w:val="16"/>
                <w:szCs w:val="16"/>
              </w:rPr>
              <w:t>WGROB</w:t>
            </w:r>
          </w:p>
        </w:tc>
        <w:tc>
          <w:tcPr>
            <w:tcW w:w="1354" w:type="dxa"/>
            <w:tcBorders>
              <w:top w:val="single" w:sz="4" w:space="0" w:color="auto"/>
              <w:bottom w:val="single" w:sz="4" w:space="0" w:color="auto"/>
            </w:tcBorders>
            <w:noWrap/>
            <w:hideMark/>
          </w:tcPr>
          <w:p w14:paraId="50798F76" w14:textId="67704717" w:rsidR="00EA45B0" w:rsidRPr="00DC6265" w:rsidRDefault="00EA45B0" w:rsidP="00EA45B0">
            <w:pPr>
              <w:rPr>
                <w:rFonts w:cs="Arial"/>
                <w:color w:val="454545"/>
                <w:sz w:val="16"/>
                <w:szCs w:val="16"/>
              </w:rPr>
            </w:pPr>
            <w:r>
              <w:rPr>
                <w:rFonts w:ascii="Arial" w:hAnsi="Arial" w:cs="Arial"/>
                <w:color w:val="454545"/>
                <w:sz w:val="16"/>
                <w:szCs w:val="16"/>
              </w:rPr>
              <w:t>BLMND</w:t>
            </w:r>
          </w:p>
        </w:tc>
        <w:tc>
          <w:tcPr>
            <w:tcW w:w="1656" w:type="dxa"/>
            <w:tcBorders>
              <w:top w:val="single" w:sz="4" w:space="0" w:color="auto"/>
              <w:bottom w:val="single" w:sz="4" w:space="0" w:color="auto"/>
              <w:right w:val="single" w:sz="4" w:space="0" w:color="auto"/>
            </w:tcBorders>
            <w:noWrap/>
            <w:hideMark/>
          </w:tcPr>
          <w:p w14:paraId="62818BD0" w14:textId="7491F484" w:rsidR="00EA45B0" w:rsidRPr="00DC6265" w:rsidRDefault="00EA45B0" w:rsidP="00EA45B0">
            <w:pPr>
              <w:jc w:val="right"/>
              <w:rPr>
                <w:rFonts w:cs="Arial"/>
                <w:color w:val="454545"/>
                <w:sz w:val="16"/>
                <w:szCs w:val="16"/>
              </w:rPr>
            </w:pPr>
            <w:r>
              <w:rPr>
                <w:rFonts w:ascii="Arial" w:hAnsi="Arial" w:cs="Arial"/>
                <w:color w:val="454545"/>
                <w:sz w:val="16"/>
                <w:szCs w:val="16"/>
              </w:rPr>
              <w:t>14</w:t>
            </w:r>
          </w:p>
        </w:tc>
      </w:tr>
      <w:tr w:rsidR="00EA45B0" w:rsidRPr="00DC6265" w14:paraId="456948A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013D7B" w14:textId="26AA54D1" w:rsidR="00EA45B0" w:rsidRPr="00DC6265" w:rsidRDefault="00EA45B0" w:rsidP="00EA45B0">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22A069BB" w14:textId="4C1654E4" w:rsidR="00EA45B0" w:rsidRPr="00DC6265" w:rsidRDefault="00EA45B0" w:rsidP="00EA45B0">
            <w:pPr>
              <w:rPr>
                <w:rFonts w:cs="Arial"/>
                <w:color w:val="454545"/>
                <w:sz w:val="16"/>
                <w:szCs w:val="16"/>
              </w:rPr>
            </w:pPr>
            <w:r>
              <w:rPr>
                <w:rFonts w:ascii="Arial" w:hAnsi="Arial" w:cs="Arial"/>
                <w:color w:val="454545"/>
                <w:sz w:val="16"/>
                <w:szCs w:val="16"/>
              </w:rPr>
              <w:t>TUNACR_SIRIUS_1</w:t>
            </w:r>
          </w:p>
        </w:tc>
        <w:tc>
          <w:tcPr>
            <w:tcW w:w="1584" w:type="dxa"/>
            <w:tcBorders>
              <w:top w:val="single" w:sz="4" w:space="0" w:color="auto"/>
              <w:bottom w:val="single" w:sz="4" w:space="0" w:color="auto"/>
            </w:tcBorders>
            <w:noWrap/>
            <w:hideMark/>
          </w:tcPr>
          <w:p w14:paraId="7F0500CC" w14:textId="59A9ED73" w:rsidR="00EA45B0" w:rsidRPr="00DC6265" w:rsidRDefault="00EA45B0" w:rsidP="00EA45B0">
            <w:pPr>
              <w:rPr>
                <w:rFonts w:cs="Arial"/>
                <w:color w:val="454545"/>
                <w:sz w:val="16"/>
                <w:szCs w:val="16"/>
              </w:rPr>
            </w:pPr>
            <w:r>
              <w:rPr>
                <w:rFonts w:ascii="Arial" w:hAnsi="Arial" w:cs="Arial"/>
                <w:color w:val="454545"/>
                <w:sz w:val="16"/>
                <w:szCs w:val="16"/>
              </w:rPr>
              <w:t>SIRIUS</w:t>
            </w:r>
          </w:p>
        </w:tc>
        <w:tc>
          <w:tcPr>
            <w:tcW w:w="1354" w:type="dxa"/>
            <w:tcBorders>
              <w:top w:val="single" w:sz="4" w:space="0" w:color="auto"/>
              <w:bottom w:val="single" w:sz="4" w:space="0" w:color="auto"/>
            </w:tcBorders>
            <w:noWrap/>
            <w:hideMark/>
          </w:tcPr>
          <w:p w14:paraId="7DFC9874" w14:textId="1B65E01F" w:rsidR="00EA45B0" w:rsidRPr="00DC6265" w:rsidRDefault="00EA45B0" w:rsidP="00EA45B0">
            <w:pPr>
              <w:rPr>
                <w:rFonts w:cs="Arial"/>
                <w:color w:val="454545"/>
                <w:sz w:val="16"/>
                <w:szCs w:val="16"/>
              </w:rPr>
            </w:pPr>
            <w:r>
              <w:rPr>
                <w:rFonts w:ascii="Arial" w:hAnsi="Arial" w:cs="Arial"/>
                <w:color w:val="454545"/>
                <w:sz w:val="16"/>
                <w:szCs w:val="16"/>
              </w:rPr>
              <w:t>TUNACR</w:t>
            </w:r>
          </w:p>
        </w:tc>
        <w:tc>
          <w:tcPr>
            <w:tcW w:w="1656" w:type="dxa"/>
            <w:tcBorders>
              <w:top w:val="single" w:sz="4" w:space="0" w:color="auto"/>
              <w:bottom w:val="single" w:sz="4" w:space="0" w:color="auto"/>
              <w:right w:val="single" w:sz="4" w:space="0" w:color="auto"/>
            </w:tcBorders>
            <w:noWrap/>
            <w:hideMark/>
          </w:tcPr>
          <w:p w14:paraId="5E718E34" w14:textId="60415588" w:rsidR="00EA45B0" w:rsidRPr="00DC6265" w:rsidRDefault="00EA45B0" w:rsidP="00EA45B0">
            <w:pPr>
              <w:jc w:val="right"/>
              <w:rPr>
                <w:rFonts w:cs="Arial"/>
                <w:color w:val="454545"/>
                <w:sz w:val="16"/>
                <w:szCs w:val="16"/>
              </w:rPr>
            </w:pPr>
            <w:r>
              <w:rPr>
                <w:rFonts w:ascii="Arial" w:hAnsi="Arial" w:cs="Arial"/>
                <w:color w:val="454545"/>
                <w:sz w:val="16"/>
                <w:szCs w:val="16"/>
              </w:rPr>
              <w:t>14</w:t>
            </w:r>
          </w:p>
        </w:tc>
      </w:tr>
      <w:tr w:rsidR="00EA45B0" w:rsidRPr="00DC6265" w14:paraId="6A5E612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315918C" w14:textId="23587C20" w:rsidR="00EA45B0" w:rsidRPr="00DC6265" w:rsidRDefault="00EA45B0" w:rsidP="00EA45B0">
            <w:pPr>
              <w:rPr>
                <w:rFonts w:cs="Arial"/>
                <w:color w:val="454545"/>
                <w:sz w:val="16"/>
                <w:szCs w:val="16"/>
              </w:rPr>
            </w:pPr>
            <w:r>
              <w:rPr>
                <w:rFonts w:ascii="Arial" w:hAnsi="Arial" w:cs="Arial"/>
                <w:color w:val="454545"/>
                <w:sz w:val="16"/>
                <w:szCs w:val="16"/>
              </w:rPr>
              <w:t>SVICCO28</w:t>
            </w:r>
          </w:p>
        </w:tc>
        <w:tc>
          <w:tcPr>
            <w:tcW w:w="2448" w:type="dxa"/>
            <w:tcBorders>
              <w:top w:val="single" w:sz="4" w:space="0" w:color="auto"/>
              <w:bottom w:val="single" w:sz="4" w:space="0" w:color="auto"/>
            </w:tcBorders>
            <w:noWrap/>
            <w:hideMark/>
          </w:tcPr>
          <w:p w14:paraId="1D7DA85D" w14:textId="21D52FE9" w:rsidR="00EA45B0" w:rsidRPr="00DC6265" w:rsidRDefault="00EA45B0" w:rsidP="00EA45B0">
            <w:pPr>
              <w:rPr>
                <w:rFonts w:cs="Arial"/>
                <w:color w:val="454545"/>
                <w:sz w:val="16"/>
                <w:szCs w:val="16"/>
              </w:rPr>
            </w:pPr>
            <w:r>
              <w:rPr>
                <w:rFonts w:ascii="Arial" w:hAnsi="Arial" w:cs="Arial"/>
                <w:color w:val="454545"/>
                <w:sz w:val="16"/>
                <w:szCs w:val="16"/>
              </w:rPr>
              <w:t>COLETO_VICTOR2_1</w:t>
            </w:r>
          </w:p>
        </w:tc>
        <w:tc>
          <w:tcPr>
            <w:tcW w:w="1584" w:type="dxa"/>
            <w:tcBorders>
              <w:top w:val="single" w:sz="4" w:space="0" w:color="auto"/>
              <w:bottom w:val="single" w:sz="4" w:space="0" w:color="auto"/>
            </w:tcBorders>
            <w:noWrap/>
            <w:hideMark/>
          </w:tcPr>
          <w:p w14:paraId="78B0BF0A" w14:textId="16AF4CD8" w:rsidR="00EA45B0" w:rsidRPr="00DC6265" w:rsidRDefault="00EA45B0" w:rsidP="00EA45B0">
            <w:pPr>
              <w:rPr>
                <w:rFonts w:cs="Arial"/>
                <w:color w:val="454545"/>
                <w:sz w:val="16"/>
                <w:szCs w:val="16"/>
              </w:rPr>
            </w:pPr>
            <w:r>
              <w:rPr>
                <w:rFonts w:ascii="Arial" w:hAnsi="Arial" w:cs="Arial"/>
                <w:color w:val="454545"/>
                <w:sz w:val="16"/>
                <w:szCs w:val="16"/>
              </w:rPr>
              <w:t>COLETO</w:t>
            </w:r>
          </w:p>
        </w:tc>
        <w:tc>
          <w:tcPr>
            <w:tcW w:w="1354" w:type="dxa"/>
            <w:tcBorders>
              <w:top w:val="single" w:sz="4" w:space="0" w:color="auto"/>
              <w:bottom w:val="single" w:sz="4" w:space="0" w:color="auto"/>
            </w:tcBorders>
            <w:noWrap/>
            <w:hideMark/>
          </w:tcPr>
          <w:p w14:paraId="2F9DD8DF" w14:textId="1B225F96" w:rsidR="00EA45B0" w:rsidRPr="00DC6265" w:rsidRDefault="00EA45B0" w:rsidP="00EA45B0">
            <w:pPr>
              <w:rPr>
                <w:rFonts w:cs="Arial"/>
                <w:color w:val="454545"/>
                <w:sz w:val="16"/>
                <w:szCs w:val="16"/>
              </w:rPr>
            </w:pPr>
            <w:r>
              <w:rPr>
                <w:rFonts w:ascii="Arial" w:hAnsi="Arial"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5595AEC3" w14:textId="41CF08D9" w:rsidR="00EA45B0" w:rsidRPr="00DC6265" w:rsidRDefault="00EA45B0" w:rsidP="00EA45B0">
            <w:pPr>
              <w:jc w:val="right"/>
              <w:rPr>
                <w:rFonts w:cs="Arial"/>
                <w:color w:val="454545"/>
                <w:sz w:val="16"/>
                <w:szCs w:val="16"/>
              </w:rPr>
            </w:pPr>
            <w:r>
              <w:rPr>
                <w:rFonts w:ascii="Arial" w:hAnsi="Arial" w:cs="Arial"/>
                <w:color w:val="454545"/>
                <w:sz w:val="16"/>
                <w:szCs w:val="16"/>
              </w:rPr>
              <w:t>13</w:t>
            </w:r>
          </w:p>
        </w:tc>
      </w:tr>
      <w:tr w:rsidR="00EA45B0" w:rsidRPr="00DC6265" w14:paraId="3A435D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C30298" w14:textId="32F40731" w:rsidR="00EA45B0" w:rsidRPr="00DC6265" w:rsidRDefault="00EA45B0" w:rsidP="00EA45B0">
            <w:pPr>
              <w:rPr>
                <w:rFonts w:cs="Arial"/>
                <w:color w:val="454545"/>
                <w:sz w:val="16"/>
                <w:szCs w:val="16"/>
              </w:rPr>
            </w:pPr>
            <w:r>
              <w:rPr>
                <w:rFonts w:ascii="Arial" w:hAnsi="Arial" w:cs="Arial"/>
                <w:color w:val="454545"/>
                <w:sz w:val="16"/>
                <w:szCs w:val="16"/>
              </w:rPr>
              <w:t>DRNS_TB5</w:t>
            </w:r>
          </w:p>
        </w:tc>
        <w:tc>
          <w:tcPr>
            <w:tcW w:w="2448" w:type="dxa"/>
            <w:tcBorders>
              <w:top w:val="single" w:sz="4" w:space="0" w:color="auto"/>
              <w:bottom w:val="single" w:sz="4" w:space="0" w:color="auto"/>
            </w:tcBorders>
            <w:noWrap/>
            <w:hideMark/>
          </w:tcPr>
          <w:p w14:paraId="714755BC" w14:textId="53A57B56" w:rsidR="00EA45B0" w:rsidRPr="00DC6265" w:rsidRDefault="00EA45B0" w:rsidP="00EA45B0">
            <w:pPr>
              <w:rPr>
                <w:rFonts w:cs="Arial"/>
                <w:color w:val="454545"/>
                <w:sz w:val="16"/>
                <w:szCs w:val="16"/>
              </w:rPr>
            </w:pPr>
            <w:r>
              <w:rPr>
                <w:rFonts w:ascii="Arial" w:hAnsi="Arial" w:cs="Arial"/>
                <w:color w:val="454545"/>
                <w:sz w:val="16"/>
                <w:szCs w:val="16"/>
              </w:rPr>
              <w:t>SNGZEN99_A</w:t>
            </w:r>
          </w:p>
        </w:tc>
        <w:tc>
          <w:tcPr>
            <w:tcW w:w="1584" w:type="dxa"/>
            <w:tcBorders>
              <w:top w:val="single" w:sz="4" w:space="0" w:color="auto"/>
              <w:bottom w:val="single" w:sz="4" w:space="0" w:color="auto"/>
            </w:tcBorders>
            <w:noWrap/>
            <w:hideMark/>
          </w:tcPr>
          <w:p w14:paraId="58B1094D" w14:textId="65509AFC" w:rsidR="00EA45B0" w:rsidRPr="00DC6265" w:rsidRDefault="00EA45B0" w:rsidP="00EA45B0">
            <w:pPr>
              <w:rPr>
                <w:rFonts w:cs="Arial"/>
                <w:color w:val="454545"/>
                <w:sz w:val="16"/>
                <w:szCs w:val="16"/>
              </w:rPr>
            </w:pPr>
            <w:r>
              <w:rPr>
                <w:rFonts w:ascii="Arial" w:hAnsi="Arial" w:cs="Arial"/>
                <w:color w:val="454545"/>
                <w:sz w:val="16"/>
                <w:szCs w:val="16"/>
              </w:rPr>
              <w:t>SNG</w:t>
            </w:r>
          </w:p>
        </w:tc>
        <w:tc>
          <w:tcPr>
            <w:tcW w:w="1354" w:type="dxa"/>
            <w:tcBorders>
              <w:top w:val="single" w:sz="4" w:space="0" w:color="auto"/>
              <w:bottom w:val="single" w:sz="4" w:space="0" w:color="auto"/>
            </w:tcBorders>
            <w:noWrap/>
            <w:hideMark/>
          </w:tcPr>
          <w:p w14:paraId="1ABEC07E" w14:textId="7856A621" w:rsidR="00EA45B0" w:rsidRPr="00DC6265" w:rsidRDefault="00EA45B0" w:rsidP="00EA45B0">
            <w:pPr>
              <w:rPr>
                <w:rFonts w:cs="Arial"/>
                <w:color w:val="454545"/>
                <w:sz w:val="16"/>
                <w:szCs w:val="16"/>
              </w:rPr>
            </w:pPr>
            <w:r>
              <w:rPr>
                <w:rFonts w:ascii="Arial" w:hAnsi="Arial"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22EB5C5F" w14:textId="658392EE" w:rsidR="00EA45B0" w:rsidRPr="00DC6265" w:rsidRDefault="00EA45B0" w:rsidP="00EA45B0">
            <w:pPr>
              <w:jc w:val="right"/>
              <w:rPr>
                <w:rFonts w:cs="Arial"/>
                <w:color w:val="454545"/>
                <w:sz w:val="16"/>
                <w:szCs w:val="16"/>
              </w:rPr>
            </w:pPr>
            <w:r>
              <w:rPr>
                <w:rFonts w:ascii="Arial" w:hAnsi="Arial" w:cs="Arial"/>
                <w:color w:val="454545"/>
                <w:sz w:val="16"/>
                <w:szCs w:val="16"/>
              </w:rPr>
              <w:t>12</w:t>
            </w:r>
          </w:p>
        </w:tc>
      </w:tr>
      <w:tr w:rsidR="00EA45B0" w:rsidRPr="00DC6265" w14:paraId="115E175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56C07BD" w14:textId="7789ED8F" w:rsidR="00EA45B0" w:rsidRPr="00DC6265" w:rsidRDefault="00EA45B0" w:rsidP="00EA45B0">
            <w:pPr>
              <w:rPr>
                <w:rFonts w:cs="Arial"/>
                <w:color w:val="454545"/>
                <w:sz w:val="16"/>
                <w:szCs w:val="16"/>
              </w:rPr>
            </w:pPr>
            <w:r>
              <w:rPr>
                <w:rFonts w:ascii="Arial" w:hAnsi="Arial" w:cs="Arial"/>
                <w:color w:val="454545"/>
                <w:sz w:val="16"/>
                <w:szCs w:val="16"/>
              </w:rPr>
              <w:t>SWCSBOO8</w:t>
            </w:r>
          </w:p>
        </w:tc>
        <w:tc>
          <w:tcPr>
            <w:tcW w:w="2448" w:type="dxa"/>
            <w:tcBorders>
              <w:top w:val="single" w:sz="4" w:space="0" w:color="auto"/>
              <w:bottom w:val="single" w:sz="4" w:space="0" w:color="auto"/>
            </w:tcBorders>
            <w:noWrap/>
            <w:hideMark/>
          </w:tcPr>
          <w:p w14:paraId="5C71A91D" w14:textId="154693AE" w:rsidR="00EA45B0" w:rsidRPr="00DC6265" w:rsidRDefault="00EA45B0" w:rsidP="00EA45B0">
            <w:pPr>
              <w:rPr>
                <w:rFonts w:cs="Arial"/>
                <w:color w:val="454545"/>
                <w:sz w:val="16"/>
                <w:szCs w:val="16"/>
              </w:rPr>
            </w:pPr>
            <w:r>
              <w:rPr>
                <w:rFonts w:ascii="Arial" w:hAnsi="Arial" w:cs="Arial"/>
                <w:color w:val="454545"/>
                <w:sz w:val="16"/>
                <w:szCs w:val="16"/>
              </w:rPr>
              <w:t>BARL_FTSW1_1</w:t>
            </w:r>
          </w:p>
        </w:tc>
        <w:tc>
          <w:tcPr>
            <w:tcW w:w="1584" w:type="dxa"/>
            <w:tcBorders>
              <w:top w:val="single" w:sz="4" w:space="0" w:color="auto"/>
              <w:bottom w:val="single" w:sz="4" w:space="0" w:color="auto"/>
            </w:tcBorders>
            <w:noWrap/>
            <w:hideMark/>
          </w:tcPr>
          <w:p w14:paraId="0F719401" w14:textId="35B134B0" w:rsidR="00EA45B0" w:rsidRPr="00DC6265" w:rsidRDefault="00EA45B0" w:rsidP="00EA45B0">
            <w:pPr>
              <w:rPr>
                <w:rFonts w:cs="Arial"/>
                <w:color w:val="454545"/>
                <w:sz w:val="16"/>
                <w:szCs w:val="16"/>
              </w:rPr>
            </w:pPr>
            <w:r>
              <w:rPr>
                <w:rFonts w:ascii="Arial" w:hAnsi="Arial" w:cs="Arial"/>
                <w:color w:val="454545"/>
                <w:sz w:val="16"/>
                <w:szCs w:val="16"/>
              </w:rPr>
              <w:t>FTSW</w:t>
            </w:r>
          </w:p>
        </w:tc>
        <w:tc>
          <w:tcPr>
            <w:tcW w:w="1354" w:type="dxa"/>
            <w:tcBorders>
              <w:top w:val="single" w:sz="4" w:space="0" w:color="auto"/>
              <w:bottom w:val="single" w:sz="4" w:space="0" w:color="auto"/>
            </w:tcBorders>
            <w:noWrap/>
            <w:hideMark/>
          </w:tcPr>
          <w:p w14:paraId="1347B55F" w14:textId="137D006C" w:rsidR="00EA45B0" w:rsidRPr="00DC6265" w:rsidRDefault="00EA45B0" w:rsidP="00EA45B0">
            <w:pPr>
              <w:rPr>
                <w:rFonts w:cs="Arial"/>
                <w:color w:val="454545"/>
                <w:sz w:val="16"/>
                <w:szCs w:val="16"/>
              </w:rPr>
            </w:pPr>
            <w:r>
              <w:rPr>
                <w:rFonts w:ascii="Arial" w:hAnsi="Arial" w:cs="Arial"/>
                <w:color w:val="454545"/>
                <w:sz w:val="16"/>
                <w:szCs w:val="16"/>
              </w:rPr>
              <w:t>BARL</w:t>
            </w:r>
          </w:p>
        </w:tc>
        <w:tc>
          <w:tcPr>
            <w:tcW w:w="1656" w:type="dxa"/>
            <w:tcBorders>
              <w:top w:val="single" w:sz="4" w:space="0" w:color="auto"/>
              <w:bottom w:val="single" w:sz="4" w:space="0" w:color="auto"/>
              <w:right w:val="single" w:sz="4" w:space="0" w:color="auto"/>
            </w:tcBorders>
            <w:noWrap/>
            <w:hideMark/>
          </w:tcPr>
          <w:p w14:paraId="4105AA2B" w14:textId="579BAC27" w:rsidR="00EA45B0" w:rsidRPr="00DC6265" w:rsidRDefault="00EA45B0" w:rsidP="00EA45B0">
            <w:pPr>
              <w:jc w:val="right"/>
              <w:rPr>
                <w:rFonts w:cs="Arial"/>
                <w:color w:val="454545"/>
                <w:sz w:val="16"/>
                <w:szCs w:val="16"/>
              </w:rPr>
            </w:pPr>
            <w:r>
              <w:rPr>
                <w:rFonts w:ascii="Arial" w:hAnsi="Arial" w:cs="Arial"/>
                <w:color w:val="454545"/>
                <w:sz w:val="16"/>
                <w:szCs w:val="16"/>
              </w:rPr>
              <w:t>12</w:t>
            </w:r>
          </w:p>
        </w:tc>
      </w:tr>
      <w:tr w:rsidR="00EA45B0" w:rsidRPr="00DC6265" w14:paraId="45F62D0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B2A877" w14:textId="46AA0429" w:rsidR="00EA45B0" w:rsidRPr="00DC6265" w:rsidRDefault="00EA45B0" w:rsidP="00EA45B0">
            <w:pPr>
              <w:rPr>
                <w:rFonts w:cs="Arial"/>
                <w:color w:val="454545"/>
                <w:sz w:val="16"/>
                <w:szCs w:val="16"/>
              </w:rPr>
            </w:pPr>
            <w:r>
              <w:rPr>
                <w:rFonts w:ascii="Arial" w:hAnsi="Arial" w:cs="Arial"/>
                <w:color w:val="454545"/>
                <w:sz w:val="16"/>
                <w:szCs w:val="16"/>
              </w:rPr>
              <w:t>SBRAUVA8</w:t>
            </w:r>
          </w:p>
        </w:tc>
        <w:tc>
          <w:tcPr>
            <w:tcW w:w="2448" w:type="dxa"/>
            <w:tcBorders>
              <w:top w:val="single" w:sz="4" w:space="0" w:color="auto"/>
              <w:bottom w:val="single" w:sz="4" w:space="0" w:color="auto"/>
            </w:tcBorders>
            <w:noWrap/>
            <w:hideMark/>
          </w:tcPr>
          <w:p w14:paraId="1DF5D618" w14:textId="3EBE8D45" w:rsidR="00EA45B0" w:rsidRPr="00DC6265" w:rsidRDefault="00EA45B0" w:rsidP="00EA45B0">
            <w:pPr>
              <w:rPr>
                <w:rFonts w:cs="Arial"/>
                <w:color w:val="454545"/>
                <w:sz w:val="16"/>
                <w:szCs w:val="16"/>
              </w:rPr>
            </w:pPr>
            <w:r>
              <w:rPr>
                <w:rFonts w:ascii="Arial" w:hAnsi="Arial" w:cs="Arial"/>
                <w:color w:val="454545"/>
                <w:sz w:val="16"/>
                <w:szCs w:val="16"/>
              </w:rPr>
              <w:t>HAMILT_MAVERI1_1</w:t>
            </w:r>
          </w:p>
        </w:tc>
        <w:tc>
          <w:tcPr>
            <w:tcW w:w="1584" w:type="dxa"/>
            <w:tcBorders>
              <w:top w:val="single" w:sz="4" w:space="0" w:color="auto"/>
              <w:bottom w:val="single" w:sz="4" w:space="0" w:color="auto"/>
            </w:tcBorders>
            <w:noWrap/>
            <w:hideMark/>
          </w:tcPr>
          <w:p w14:paraId="7B2309AB" w14:textId="0AB380F6" w:rsidR="00EA45B0" w:rsidRPr="00DC6265" w:rsidRDefault="00EA45B0" w:rsidP="00EA45B0">
            <w:pPr>
              <w:rPr>
                <w:rFonts w:cs="Arial"/>
                <w:color w:val="454545"/>
                <w:sz w:val="16"/>
                <w:szCs w:val="16"/>
              </w:rPr>
            </w:pPr>
            <w:r>
              <w:rPr>
                <w:rFonts w:ascii="Arial" w:hAnsi="Arial" w:cs="Arial"/>
                <w:color w:val="454545"/>
                <w:sz w:val="16"/>
                <w:szCs w:val="16"/>
              </w:rPr>
              <w:t>HAMILTON</w:t>
            </w:r>
          </w:p>
        </w:tc>
        <w:tc>
          <w:tcPr>
            <w:tcW w:w="1354" w:type="dxa"/>
            <w:tcBorders>
              <w:top w:val="single" w:sz="4" w:space="0" w:color="auto"/>
              <w:bottom w:val="single" w:sz="4" w:space="0" w:color="auto"/>
            </w:tcBorders>
            <w:noWrap/>
            <w:hideMark/>
          </w:tcPr>
          <w:p w14:paraId="0A36D2BF" w14:textId="464585E3" w:rsidR="00EA45B0" w:rsidRPr="00DC6265" w:rsidRDefault="00EA45B0" w:rsidP="00EA45B0">
            <w:pPr>
              <w:rPr>
                <w:rFonts w:cs="Arial"/>
                <w:color w:val="454545"/>
                <w:sz w:val="16"/>
                <w:szCs w:val="16"/>
              </w:rPr>
            </w:pPr>
            <w:r>
              <w:rPr>
                <w:rFonts w:ascii="Arial" w:hAnsi="Arial"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743F92F8" w14:textId="2BE4E8FB" w:rsidR="00EA45B0" w:rsidRPr="00DC6265" w:rsidRDefault="00EA45B0" w:rsidP="00EA45B0">
            <w:pPr>
              <w:jc w:val="right"/>
              <w:rPr>
                <w:rFonts w:cs="Arial"/>
                <w:color w:val="454545"/>
                <w:sz w:val="16"/>
                <w:szCs w:val="16"/>
              </w:rPr>
            </w:pPr>
            <w:r>
              <w:rPr>
                <w:rFonts w:ascii="Arial" w:hAnsi="Arial" w:cs="Arial"/>
                <w:color w:val="454545"/>
                <w:sz w:val="16"/>
                <w:szCs w:val="16"/>
              </w:rPr>
              <w:t>11</w:t>
            </w:r>
          </w:p>
        </w:tc>
      </w:tr>
      <w:tr w:rsidR="00EA45B0" w:rsidRPr="00DC6265" w14:paraId="34C79A8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2A45FB" w14:textId="080F1ADB" w:rsidR="00EA45B0" w:rsidRPr="00DC6265" w:rsidRDefault="00EA45B0" w:rsidP="00EA45B0">
            <w:pPr>
              <w:rPr>
                <w:rFonts w:cs="Arial"/>
                <w:color w:val="454545"/>
                <w:sz w:val="16"/>
                <w:szCs w:val="16"/>
              </w:rPr>
            </w:pPr>
            <w:r>
              <w:rPr>
                <w:rFonts w:ascii="Arial" w:hAnsi="Arial" w:cs="Arial"/>
                <w:color w:val="454545"/>
                <w:sz w:val="16"/>
                <w:szCs w:val="16"/>
              </w:rPr>
              <w:t>XFTS89</w:t>
            </w:r>
          </w:p>
        </w:tc>
        <w:tc>
          <w:tcPr>
            <w:tcW w:w="2448" w:type="dxa"/>
            <w:tcBorders>
              <w:top w:val="single" w:sz="4" w:space="0" w:color="auto"/>
              <w:bottom w:val="single" w:sz="4" w:space="0" w:color="auto"/>
            </w:tcBorders>
            <w:noWrap/>
            <w:hideMark/>
          </w:tcPr>
          <w:p w14:paraId="40CB58E5" w14:textId="1C51A6B8" w:rsidR="00EA45B0" w:rsidRPr="00DC6265" w:rsidRDefault="00EA45B0" w:rsidP="00EA45B0">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hideMark/>
          </w:tcPr>
          <w:p w14:paraId="541E1132" w14:textId="546B358F" w:rsidR="00EA45B0" w:rsidRPr="00DC6265" w:rsidRDefault="00EA45B0" w:rsidP="00EA45B0">
            <w:pPr>
              <w:rPr>
                <w:rFonts w:cs="Arial"/>
                <w:color w:val="454545"/>
                <w:sz w:val="16"/>
                <w:szCs w:val="16"/>
              </w:rPr>
            </w:pPr>
            <w:r>
              <w:rPr>
                <w:rFonts w:ascii="Arial" w:hAnsi="Arial" w:cs="Arial"/>
                <w:color w:val="454545"/>
                <w:sz w:val="16"/>
                <w:szCs w:val="16"/>
              </w:rPr>
              <w:t>PIGTAP</w:t>
            </w:r>
          </w:p>
        </w:tc>
        <w:tc>
          <w:tcPr>
            <w:tcW w:w="1354" w:type="dxa"/>
            <w:tcBorders>
              <w:top w:val="single" w:sz="4" w:space="0" w:color="auto"/>
              <w:bottom w:val="single" w:sz="4" w:space="0" w:color="auto"/>
            </w:tcBorders>
            <w:noWrap/>
            <w:hideMark/>
          </w:tcPr>
          <w:p w14:paraId="20869A5C" w14:textId="0784B2E7" w:rsidR="00EA45B0" w:rsidRPr="00DC6265" w:rsidRDefault="00EA45B0" w:rsidP="00EA45B0">
            <w:pPr>
              <w:rPr>
                <w:rFonts w:cs="Arial"/>
                <w:color w:val="454545"/>
                <w:sz w:val="16"/>
                <w:szCs w:val="16"/>
              </w:rPr>
            </w:pPr>
            <w:r>
              <w:rPr>
                <w:rFonts w:ascii="Arial" w:hAnsi="Arial" w:cs="Arial"/>
                <w:color w:val="454545"/>
                <w:sz w:val="16"/>
                <w:szCs w:val="16"/>
              </w:rPr>
              <w:t>SOLSTICE</w:t>
            </w:r>
          </w:p>
        </w:tc>
        <w:tc>
          <w:tcPr>
            <w:tcW w:w="1656" w:type="dxa"/>
            <w:tcBorders>
              <w:top w:val="single" w:sz="4" w:space="0" w:color="auto"/>
              <w:bottom w:val="single" w:sz="4" w:space="0" w:color="auto"/>
              <w:right w:val="single" w:sz="4" w:space="0" w:color="auto"/>
            </w:tcBorders>
            <w:noWrap/>
            <w:hideMark/>
          </w:tcPr>
          <w:p w14:paraId="66DC842D" w14:textId="2D4B2A9B" w:rsidR="00EA45B0" w:rsidRPr="00DC6265" w:rsidRDefault="00EA45B0" w:rsidP="00EA45B0">
            <w:pPr>
              <w:jc w:val="right"/>
              <w:rPr>
                <w:rFonts w:cs="Arial"/>
                <w:color w:val="454545"/>
                <w:sz w:val="16"/>
                <w:szCs w:val="16"/>
              </w:rPr>
            </w:pPr>
            <w:r>
              <w:rPr>
                <w:rFonts w:ascii="Arial" w:hAnsi="Arial" w:cs="Arial"/>
                <w:color w:val="454545"/>
                <w:sz w:val="16"/>
                <w:szCs w:val="16"/>
              </w:rPr>
              <w:t>11</w:t>
            </w:r>
          </w:p>
        </w:tc>
      </w:tr>
      <w:tr w:rsidR="00EA45B0" w:rsidRPr="00DC6265" w14:paraId="5EA2166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87EE668" w14:textId="36318138" w:rsidR="00EA45B0" w:rsidRPr="00DC6265" w:rsidRDefault="00EA45B0" w:rsidP="00EA45B0">
            <w:pPr>
              <w:rPr>
                <w:rFonts w:cs="Arial"/>
                <w:color w:val="454545"/>
                <w:sz w:val="16"/>
                <w:szCs w:val="16"/>
              </w:rPr>
            </w:pPr>
            <w:r>
              <w:rPr>
                <w:rFonts w:ascii="Arial" w:hAnsi="Arial" w:cs="Arial"/>
                <w:color w:val="454545"/>
                <w:sz w:val="16"/>
                <w:szCs w:val="16"/>
              </w:rPr>
              <w:t>XFTS89</w:t>
            </w:r>
          </w:p>
        </w:tc>
        <w:tc>
          <w:tcPr>
            <w:tcW w:w="2448" w:type="dxa"/>
            <w:tcBorders>
              <w:top w:val="single" w:sz="4" w:space="0" w:color="auto"/>
              <w:bottom w:val="single" w:sz="4" w:space="0" w:color="auto"/>
            </w:tcBorders>
            <w:noWrap/>
            <w:hideMark/>
          </w:tcPr>
          <w:p w14:paraId="675A0FAD" w14:textId="6FCD3ABF" w:rsidR="00EA45B0" w:rsidRPr="00DC6265" w:rsidRDefault="00EA45B0" w:rsidP="00EA45B0">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hideMark/>
          </w:tcPr>
          <w:p w14:paraId="05184F45" w14:textId="35A62413" w:rsidR="00EA45B0" w:rsidRPr="00DC6265" w:rsidRDefault="00EA45B0" w:rsidP="00EA45B0">
            <w:pPr>
              <w:rPr>
                <w:rFonts w:cs="Arial"/>
                <w:color w:val="454545"/>
                <w:sz w:val="16"/>
                <w:szCs w:val="16"/>
              </w:rPr>
            </w:pPr>
            <w:r>
              <w:rPr>
                <w:rFonts w:ascii="Arial" w:hAnsi="Arial" w:cs="Arial"/>
                <w:color w:val="454545"/>
                <w:sz w:val="16"/>
                <w:szCs w:val="16"/>
              </w:rPr>
              <w:t>SOLSTICE</w:t>
            </w:r>
          </w:p>
        </w:tc>
        <w:tc>
          <w:tcPr>
            <w:tcW w:w="1354" w:type="dxa"/>
            <w:tcBorders>
              <w:top w:val="single" w:sz="4" w:space="0" w:color="auto"/>
              <w:bottom w:val="single" w:sz="4" w:space="0" w:color="auto"/>
            </w:tcBorders>
            <w:noWrap/>
            <w:hideMark/>
          </w:tcPr>
          <w:p w14:paraId="10A5C15E" w14:textId="6538BC42" w:rsidR="00EA45B0" w:rsidRPr="00DC6265" w:rsidRDefault="00EA45B0" w:rsidP="00EA45B0">
            <w:pPr>
              <w:rPr>
                <w:rFonts w:cs="Arial"/>
                <w:color w:val="454545"/>
                <w:sz w:val="16"/>
                <w:szCs w:val="16"/>
              </w:rPr>
            </w:pPr>
            <w:r>
              <w:rPr>
                <w:rFonts w:ascii="Arial" w:hAnsi="Arial"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41F7E893" w14:textId="75DF658C" w:rsidR="00EA45B0" w:rsidRPr="00DC6265" w:rsidRDefault="00EA45B0" w:rsidP="00EA45B0">
            <w:pPr>
              <w:jc w:val="right"/>
              <w:rPr>
                <w:rFonts w:cs="Arial"/>
                <w:color w:val="454545"/>
                <w:sz w:val="16"/>
                <w:szCs w:val="16"/>
              </w:rPr>
            </w:pPr>
            <w:r>
              <w:rPr>
                <w:rFonts w:ascii="Arial" w:hAnsi="Arial" w:cs="Arial"/>
                <w:color w:val="454545"/>
                <w:sz w:val="16"/>
                <w:szCs w:val="16"/>
              </w:rPr>
              <w:t>11</w:t>
            </w:r>
          </w:p>
        </w:tc>
      </w:tr>
      <w:tr w:rsidR="00EA45B0" w:rsidRPr="00DC6265" w14:paraId="5309088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4381A9" w14:textId="55EB9BA1" w:rsidR="00EA45B0" w:rsidRPr="00DC6265" w:rsidRDefault="00EA45B0" w:rsidP="00EA45B0">
            <w:pPr>
              <w:rPr>
                <w:rFonts w:cs="Arial"/>
                <w:color w:val="454545"/>
                <w:sz w:val="16"/>
                <w:szCs w:val="16"/>
              </w:rPr>
            </w:pPr>
            <w:r>
              <w:rPr>
                <w:rFonts w:ascii="Arial" w:hAnsi="Arial" w:cs="Arial"/>
                <w:color w:val="454545"/>
                <w:sz w:val="16"/>
                <w:szCs w:val="16"/>
              </w:rPr>
              <w:t>SLAQLOB8</w:t>
            </w:r>
          </w:p>
        </w:tc>
        <w:tc>
          <w:tcPr>
            <w:tcW w:w="2448" w:type="dxa"/>
            <w:tcBorders>
              <w:top w:val="single" w:sz="4" w:space="0" w:color="auto"/>
              <w:bottom w:val="single" w:sz="4" w:space="0" w:color="auto"/>
            </w:tcBorders>
            <w:noWrap/>
            <w:hideMark/>
          </w:tcPr>
          <w:p w14:paraId="37D1E1FF" w14:textId="05685B24" w:rsidR="00EA45B0" w:rsidRPr="00DC6265" w:rsidRDefault="00EA45B0" w:rsidP="00EA45B0">
            <w:pPr>
              <w:rPr>
                <w:rFonts w:cs="Arial"/>
                <w:color w:val="454545"/>
                <w:sz w:val="16"/>
                <w:szCs w:val="16"/>
              </w:rPr>
            </w:pPr>
            <w:r>
              <w:rPr>
                <w:rFonts w:ascii="Arial" w:hAnsi="Arial" w:cs="Arial"/>
                <w:color w:val="454545"/>
                <w:sz w:val="16"/>
                <w:szCs w:val="16"/>
              </w:rPr>
              <w:t>BRUNI_69_1</w:t>
            </w:r>
          </w:p>
        </w:tc>
        <w:tc>
          <w:tcPr>
            <w:tcW w:w="1584" w:type="dxa"/>
            <w:tcBorders>
              <w:top w:val="single" w:sz="4" w:space="0" w:color="auto"/>
              <w:bottom w:val="single" w:sz="4" w:space="0" w:color="auto"/>
            </w:tcBorders>
            <w:noWrap/>
            <w:hideMark/>
          </w:tcPr>
          <w:p w14:paraId="09D7D6EC" w14:textId="51C788B6" w:rsidR="00EA45B0" w:rsidRPr="00DC6265" w:rsidRDefault="00EA45B0" w:rsidP="00EA45B0">
            <w:pPr>
              <w:rPr>
                <w:rFonts w:cs="Arial"/>
                <w:color w:val="454545"/>
                <w:sz w:val="16"/>
                <w:szCs w:val="16"/>
              </w:rPr>
            </w:pPr>
            <w:r>
              <w:rPr>
                <w:rFonts w:ascii="Arial" w:hAnsi="Arial" w:cs="Arial"/>
                <w:color w:val="454545"/>
                <w:sz w:val="16"/>
                <w:szCs w:val="16"/>
              </w:rPr>
              <w:t>BRUNI</w:t>
            </w:r>
          </w:p>
        </w:tc>
        <w:tc>
          <w:tcPr>
            <w:tcW w:w="1354" w:type="dxa"/>
            <w:tcBorders>
              <w:top w:val="single" w:sz="4" w:space="0" w:color="auto"/>
              <w:bottom w:val="single" w:sz="4" w:space="0" w:color="auto"/>
            </w:tcBorders>
            <w:noWrap/>
            <w:hideMark/>
          </w:tcPr>
          <w:p w14:paraId="385CC2B3" w14:textId="6B0EAC8F" w:rsidR="00EA45B0" w:rsidRPr="00DC6265" w:rsidRDefault="00EA45B0" w:rsidP="00EA45B0">
            <w:pPr>
              <w:rPr>
                <w:rFonts w:cs="Arial"/>
                <w:color w:val="454545"/>
                <w:sz w:val="16"/>
                <w:szCs w:val="16"/>
              </w:rPr>
            </w:pPr>
            <w:r>
              <w:rPr>
                <w:rFonts w:ascii="Arial" w:hAnsi="Arial" w:cs="Arial"/>
                <w:color w:val="454545"/>
                <w:sz w:val="16"/>
                <w:szCs w:val="16"/>
              </w:rPr>
              <w:t>BRUNI</w:t>
            </w:r>
          </w:p>
        </w:tc>
        <w:tc>
          <w:tcPr>
            <w:tcW w:w="1656" w:type="dxa"/>
            <w:tcBorders>
              <w:top w:val="single" w:sz="4" w:space="0" w:color="auto"/>
              <w:bottom w:val="single" w:sz="4" w:space="0" w:color="auto"/>
              <w:right w:val="single" w:sz="4" w:space="0" w:color="auto"/>
            </w:tcBorders>
            <w:noWrap/>
            <w:hideMark/>
          </w:tcPr>
          <w:p w14:paraId="59A611E3" w14:textId="4AE2667C" w:rsidR="00EA45B0" w:rsidRPr="00DC6265" w:rsidRDefault="00EA45B0" w:rsidP="00EA45B0">
            <w:pPr>
              <w:jc w:val="right"/>
              <w:rPr>
                <w:rFonts w:cs="Arial"/>
                <w:color w:val="454545"/>
                <w:sz w:val="16"/>
                <w:szCs w:val="16"/>
              </w:rPr>
            </w:pPr>
            <w:r>
              <w:rPr>
                <w:rFonts w:ascii="Arial" w:hAnsi="Arial" w:cs="Arial"/>
                <w:color w:val="454545"/>
                <w:sz w:val="16"/>
                <w:szCs w:val="16"/>
              </w:rPr>
              <w:t>10</w:t>
            </w:r>
          </w:p>
        </w:tc>
      </w:tr>
      <w:tr w:rsidR="00EA45B0" w:rsidRPr="00DC6265" w14:paraId="5E6ABD3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9925CC" w14:textId="2906D8C5" w:rsidR="00EA45B0" w:rsidRPr="00DC6265" w:rsidRDefault="00EA45B0" w:rsidP="00EA45B0">
            <w:pPr>
              <w:rPr>
                <w:rFonts w:cs="Arial"/>
                <w:color w:val="454545"/>
                <w:sz w:val="16"/>
                <w:szCs w:val="16"/>
              </w:rPr>
            </w:pPr>
            <w:r>
              <w:rPr>
                <w:rFonts w:ascii="Arial" w:hAnsi="Arial" w:cs="Arial"/>
                <w:color w:val="454545"/>
                <w:sz w:val="16"/>
                <w:szCs w:val="16"/>
              </w:rPr>
              <w:t>SSPUMW18</w:t>
            </w:r>
          </w:p>
        </w:tc>
        <w:tc>
          <w:tcPr>
            <w:tcW w:w="2448" w:type="dxa"/>
            <w:tcBorders>
              <w:top w:val="single" w:sz="4" w:space="0" w:color="auto"/>
              <w:bottom w:val="single" w:sz="4" w:space="0" w:color="auto"/>
            </w:tcBorders>
            <w:noWrap/>
            <w:hideMark/>
          </w:tcPr>
          <w:p w14:paraId="3A4BB52A" w14:textId="2E39308D" w:rsidR="00EA45B0" w:rsidRPr="00DC6265" w:rsidRDefault="00EA45B0" w:rsidP="00EA45B0">
            <w:pPr>
              <w:rPr>
                <w:rFonts w:cs="Arial"/>
                <w:color w:val="454545"/>
                <w:sz w:val="16"/>
                <w:szCs w:val="16"/>
              </w:rPr>
            </w:pPr>
            <w:r>
              <w:rPr>
                <w:rFonts w:ascii="Arial" w:hAnsi="Arial" w:cs="Arial"/>
                <w:color w:val="454545"/>
                <w:sz w:val="16"/>
                <w:szCs w:val="16"/>
              </w:rPr>
              <w:t>ASPM_69T1</w:t>
            </w:r>
          </w:p>
        </w:tc>
        <w:tc>
          <w:tcPr>
            <w:tcW w:w="1584" w:type="dxa"/>
            <w:tcBorders>
              <w:top w:val="single" w:sz="4" w:space="0" w:color="auto"/>
              <w:bottom w:val="single" w:sz="4" w:space="0" w:color="auto"/>
            </w:tcBorders>
            <w:noWrap/>
            <w:hideMark/>
          </w:tcPr>
          <w:p w14:paraId="0571CCA0" w14:textId="53428A87" w:rsidR="00EA45B0" w:rsidRPr="00DC6265" w:rsidRDefault="00EA45B0" w:rsidP="00EA45B0">
            <w:pPr>
              <w:rPr>
                <w:rFonts w:cs="Arial"/>
                <w:color w:val="454545"/>
                <w:sz w:val="16"/>
                <w:szCs w:val="16"/>
              </w:rPr>
            </w:pPr>
            <w:r>
              <w:rPr>
                <w:rFonts w:ascii="Arial" w:hAnsi="Arial" w:cs="Arial"/>
                <w:color w:val="454545"/>
                <w:sz w:val="16"/>
                <w:szCs w:val="16"/>
              </w:rPr>
              <w:t>ASPM</w:t>
            </w:r>
          </w:p>
        </w:tc>
        <w:tc>
          <w:tcPr>
            <w:tcW w:w="1354" w:type="dxa"/>
            <w:tcBorders>
              <w:top w:val="single" w:sz="4" w:space="0" w:color="auto"/>
              <w:bottom w:val="single" w:sz="4" w:space="0" w:color="auto"/>
            </w:tcBorders>
            <w:noWrap/>
            <w:hideMark/>
          </w:tcPr>
          <w:p w14:paraId="79C3CAB9" w14:textId="57F7437C" w:rsidR="00EA45B0" w:rsidRPr="00DC6265" w:rsidRDefault="00EA45B0" w:rsidP="00EA45B0">
            <w:pPr>
              <w:rPr>
                <w:rFonts w:cs="Arial"/>
                <w:color w:val="454545"/>
                <w:sz w:val="16"/>
                <w:szCs w:val="16"/>
              </w:rPr>
            </w:pPr>
            <w:r>
              <w:rPr>
                <w:rFonts w:ascii="Arial" w:hAnsi="Arial" w:cs="Arial"/>
                <w:color w:val="454545"/>
                <w:sz w:val="16"/>
                <w:szCs w:val="16"/>
              </w:rPr>
              <w:t>ASPM</w:t>
            </w:r>
          </w:p>
        </w:tc>
        <w:tc>
          <w:tcPr>
            <w:tcW w:w="1656" w:type="dxa"/>
            <w:tcBorders>
              <w:top w:val="single" w:sz="4" w:space="0" w:color="auto"/>
              <w:bottom w:val="single" w:sz="4" w:space="0" w:color="auto"/>
              <w:right w:val="single" w:sz="4" w:space="0" w:color="auto"/>
            </w:tcBorders>
            <w:noWrap/>
            <w:hideMark/>
          </w:tcPr>
          <w:p w14:paraId="674508AD" w14:textId="39BC5052" w:rsidR="00EA45B0" w:rsidRPr="00DC6265" w:rsidRDefault="00EA45B0" w:rsidP="00EA45B0">
            <w:pPr>
              <w:jc w:val="right"/>
              <w:rPr>
                <w:rFonts w:cs="Arial"/>
                <w:color w:val="454545"/>
                <w:sz w:val="16"/>
                <w:szCs w:val="16"/>
              </w:rPr>
            </w:pPr>
            <w:r>
              <w:rPr>
                <w:rFonts w:ascii="Arial" w:hAnsi="Arial" w:cs="Arial"/>
                <w:color w:val="454545"/>
                <w:sz w:val="16"/>
                <w:szCs w:val="16"/>
              </w:rPr>
              <w:t>10</w:t>
            </w:r>
          </w:p>
        </w:tc>
      </w:tr>
      <w:tr w:rsidR="00EA45B0" w:rsidRPr="00DC6265" w14:paraId="5956B56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FEA0E85" w14:textId="382D32A3" w:rsidR="00EA45B0" w:rsidRPr="00DC6265" w:rsidRDefault="00EA45B0" w:rsidP="00EA45B0">
            <w:pPr>
              <w:rPr>
                <w:rFonts w:cs="Arial"/>
                <w:color w:val="454545"/>
                <w:sz w:val="16"/>
                <w:szCs w:val="16"/>
              </w:rPr>
            </w:pPr>
            <w:r>
              <w:rPr>
                <w:rFonts w:ascii="Arial" w:hAnsi="Arial" w:cs="Arial"/>
                <w:color w:val="454545"/>
                <w:sz w:val="16"/>
                <w:szCs w:val="16"/>
              </w:rPr>
              <w:t>SSCUSU28</w:t>
            </w:r>
          </w:p>
        </w:tc>
        <w:tc>
          <w:tcPr>
            <w:tcW w:w="2448" w:type="dxa"/>
            <w:tcBorders>
              <w:top w:val="single" w:sz="4" w:space="0" w:color="auto"/>
              <w:bottom w:val="single" w:sz="4" w:space="0" w:color="auto"/>
            </w:tcBorders>
            <w:noWrap/>
            <w:hideMark/>
          </w:tcPr>
          <w:p w14:paraId="113BE3DA" w14:textId="48674DCD" w:rsidR="00EA45B0" w:rsidRPr="00DC6265" w:rsidRDefault="00EA45B0" w:rsidP="00EA45B0">
            <w:pPr>
              <w:rPr>
                <w:rFonts w:cs="Arial"/>
                <w:color w:val="454545"/>
                <w:sz w:val="16"/>
                <w:szCs w:val="16"/>
              </w:rPr>
            </w:pPr>
            <w:r>
              <w:rPr>
                <w:rFonts w:ascii="Arial" w:hAnsi="Arial" w:cs="Arial"/>
                <w:color w:val="454545"/>
                <w:sz w:val="16"/>
                <w:szCs w:val="16"/>
              </w:rPr>
              <w:t>ASPM_69T1</w:t>
            </w:r>
          </w:p>
        </w:tc>
        <w:tc>
          <w:tcPr>
            <w:tcW w:w="1584" w:type="dxa"/>
            <w:tcBorders>
              <w:top w:val="single" w:sz="4" w:space="0" w:color="auto"/>
              <w:bottom w:val="single" w:sz="4" w:space="0" w:color="auto"/>
            </w:tcBorders>
            <w:noWrap/>
            <w:hideMark/>
          </w:tcPr>
          <w:p w14:paraId="41A0EC60" w14:textId="7FEC807C" w:rsidR="00EA45B0" w:rsidRPr="00DC6265" w:rsidRDefault="00EA45B0" w:rsidP="00EA45B0">
            <w:pPr>
              <w:rPr>
                <w:rFonts w:cs="Arial"/>
                <w:color w:val="454545"/>
                <w:sz w:val="16"/>
                <w:szCs w:val="16"/>
              </w:rPr>
            </w:pPr>
            <w:r>
              <w:rPr>
                <w:rFonts w:ascii="Arial" w:hAnsi="Arial" w:cs="Arial"/>
                <w:color w:val="454545"/>
                <w:sz w:val="16"/>
                <w:szCs w:val="16"/>
              </w:rPr>
              <w:t>ASPM</w:t>
            </w:r>
          </w:p>
        </w:tc>
        <w:tc>
          <w:tcPr>
            <w:tcW w:w="1354" w:type="dxa"/>
            <w:tcBorders>
              <w:top w:val="single" w:sz="4" w:space="0" w:color="auto"/>
              <w:bottom w:val="single" w:sz="4" w:space="0" w:color="auto"/>
            </w:tcBorders>
            <w:noWrap/>
            <w:hideMark/>
          </w:tcPr>
          <w:p w14:paraId="5598F1F8" w14:textId="2E5D06C3" w:rsidR="00EA45B0" w:rsidRPr="00DC6265" w:rsidRDefault="00EA45B0" w:rsidP="00EA45B0">
            <w:pPr>
              <w:rPr>
                <w:rFonts w:cs="Arial"/>
                <w:color w:val="454545"/>
                <w:sz w:val="16"/>
                <w:szCs w:val="16"/>
              </w:rPr>
            </w:pPr>
            <w:r>
              <w:rPr>
                <w:rFonts w:ascii="Arial" w:hAnsi="Arial" w:cs="Arial"/>
                <w:color w:val="454545"/>
                <w:sz w:val="16"/>
                <w:szCs w:val="16"/>
              </w:rPr>
              <w:t>ASPM</w:t>
            </w:r>
          </w:p>
        </w:tc>
        <w:tc>
          <w:tcPr>
            <w:tcW w:w="1656" w:type="dxa"/>
            <w:tcBorders>
              <w:top w:val="single" w:sz="4" w:space="0" w:color="auto"/>
              <w:bottom w:val="single" w:sz="4" w:space="0" w:color="auto"/>
              <w:right w:val="single" w:sz="4" w:space="0" w:color="auto"/>
            </w:tcBorders>
            <w:noWrap/>
            <w:hideMark/>
          </w:tcPr>
          <w:p w14:paraId="6787A1CA" w14:textId="463FC8A2" w:rsidR="00EA45B0" w:rsidRPr="00DC6265" w:rsidRDefault="00EA45B0" w:rsidP="00EA45B0">
            <w:pPr>
              <w:jc w:val="right"/>
              <w:rPr>
                <w:rFonts w:cs="Arial"/>
                <w:color w:val="454545"/>
                <w:sz w:val="16"/>
                <w:szCs w:val="16"/>
              </w:rPr>
            </w:pPr>
            <w:r>
              <w:rPr>
                <w:rFonts w:ascii="Arial" w:hAnsi="Arial" w:cs="Arial"/>
                <w:color w:val="454545"/>
                <w:sz w:val="16"/>
                <w:szCs w:val="16"/>
              </w:rPr>
              <w:t>9</w:t>
            </w:r>
          </w:p>
        </w:tc>
      </w:tr>
      <w:tr w:rsidR="00EA45B0" w:rsidRPr="00DC6265" w14:paraId="685C34E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E79DCEC" w14:textId="71B8591E" w:rsidR="00EA45B0" w:rsidRPr="00DC6265" w:rsidRDefault="00EA45B0" w:rsidP="00EA45B0">
            <w:pPr>
              <w:rPr>
                <w:rFonts w:cs="Arial"/>
                <w:color w:val="454545"/>
                <w:sz w:val="16"/>
                <w:szCs w:val="16"/>
              </w:rPr>
            </w:pPr>
            <w:r>
              <w:rPr>
                <w:rFonts w:ascii="Arial" w:hAnsi="Arial" w:cs="Arial"/>
                <w:color w:val="454545"/>
                <w:sz w:val="16"/>
                <w:szCs w:val="16"/>
              </w:rPr>
              <w:t>DAUSSND5</w:t>
            </w:r>
          </w:p>
        </w:tc>
        <w:tc>
          <w:tcPr>
            <w:tcW w:w="2448" w:type="dxa"/>
            <w:tcBorders>
              <w:top w:val="single" w:sz="4" w:space="0" w:color="auto"/>
              <w:bottom w:val="single" w:sz="4" w:space="0" w:color="auto"/>
            </w:tcBorders>
            <w:noWrap/>
            <w:hideMark/>
          </w:tcPr>
          <w:p w14:paraId="541D45E4" w14:textId="4FAB09F4" w:rsidR="00EA45B0" w:rsidRPr="00DC6265" w:rsidRDefault="00EA45B0" w:rsidP="00EA45B0">
            <w:pPr>
              <w:rPr>
                <w:rFonts w:cs="Arial"/>
                <w:color w:val="454545"/>
                <w:sz w:val="16"/>
                <w:szCs w:val="16"/>
              </w:rPr>
            </w:pPr>
            <w:r>
              <w:rPr>
                <w:rFonts w:ascii="Arial" w:hAnsi="Arial" w:cs="Arial"/>
                <w:color w:val="454545"/>
                <w:sz w:val="16"/>
                <w:szCs w:val="16"/>
              </w:rPr>
              <w:t>HWRDLN_1</w:t>
            </w:r>
          </w:p>
        </w:tc>
        <w:tc>
          <w:tcPr>
            <w:tcW w:w="1584" w:type="dxa"/>
            <w:tcBorders>
              <w:top w:val="single" w:sz="4" w:space="0" w:color="auto"/>
              <w:bottom w:val="single" w:sz="4" w:space="0" w:color="auto"/>
            </w:tcBorders>
            <w:noWrap/>
            <w:hideMark/>
          </w:tcPr>
          <w:p w14:paraId="020F14EC" w14:textId="5C7E6AB0" w:rsidR="00EA45B0" w:rsidRPr="00DC6265" w:rsidRDefault="00EA45B0" w:rsidP="00EA45B0">
            <w:pPr>
              <w:rPr>
                <w:rFonts w:cs="Arial"/>
                <w:color w:val="454545"/>
                <w:sz w:val="16"/>
                <w:szCs w:val="16"/>
              </w:rPr>
            </w:pPr>
            <w:r>
              <w:rPr>
                <w:rFonts w:ascii="Arial" w:hAnsi="Arial" w:cs="Arial"/>
                <w:color w:val="454545"/>
                <w:sz w:val="16"/>
                <w:szCs w:val="16"/>
              </w:rPr>
              <w:t>HWRDTP</w:t>
            </w:r>
          </w:p>
        </w:tc>
        <w:tc>
          <w:tcPr>
            <w:tcW w:w="1354" w:type="dxa"/>
            <w:tcBorders>
              <w:top w:val="single" w:sz="4" w:space="0" w:color="auto"/>
              <w:bottom w:val="single" w:sz="4" w:space="0" w:color="auto"/>
            </w:tcBorders>
            <w:noWrap/>
            <w:hideMark/>
          </w:tcPr>
          <w:p w14:paraId="17A25417" w14:textId="58F29E75" w:rsidR="00EA45B0" w:rsidRPr="00DC6265" w:rsidRDefault="00EA45B0" w:rsidP="00EA45B0">
            <w:pPr>
              <w:rPr>
                <w:rFonts w:cs="Arial"/>
                <w:color w:val="454545"/>
                <w:sz w:val="16"/>
                <w:szCs w:val="16"/>
              </w:rPr>
            </w:pPr>
            <w:r>
              <w:rPr>
                <w:rFonts w:ascii="Arial" w:hAnsi="Arial" w:cs="Arial"/>
                <w:color w:val="454545"/>
                <w:sz w:val="16"/>
                <w:szCs w:val="16"/>
              </w:rPr>
              <w:t>HWRDLN</w:t>
            </w:r>
          </w:p>
        </w:tc>
        <w:tc>
          <w:tcPr>
            <w:tcW w:w="1656" w:type="dxa"/>
            <w:tcBorders>
              <w:top w:val="single" w:sz="4" w:space="0" w:color="auto"/>
              <w:bottom w:val="single" w:sz="4" w:space="0" w:color="auto"/>
              <w:right w:val="single" w:sz="4" w:space="0" w:color="auto"/>
            </w:tcBorders>
            <w:noWrap/>
            <w:hideMark/>
          </w:tcPr>
          <w:p w14:paraId="4980AC3B" w14:textId="50FB90CF" w:rsidR="00EA45B0" w:rsidRPr="00DC6265" w:rsidRDefault="00EA45B0" w:rsidP="00EA45B0">
            <w:pPr>
              <w:jc w:val="right"/>
              <w:rPr>
                <w:rFonts w:cs="Arial"/>
                <w:color w:val="454545"/>
                <w:sz w:val="16"/>
                <w:szCs w:val="16"/>
              </w:rPr>
            </w:pPr>
            <w:r>
              <w:rPr>
                <w:rFonts w:ascii="Arial" w:hAnsi="Arial" w:cs="Arial"/>
                <w:color w:val="454545"/>
                <w:sz w:val="16"/>
                <w:szCs w:val="16"/>
              </w:rPr>
              <w:t>8</w:t>
            </w:r>
          </w:p>
        </w:tc>
      </w:tr>
      <w:tr w:rsidR="00EA45B0" w:rsidRPr="00DC6265" w14:paraId="193EE3D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66DAE9" w14:textId="3E08CBFE" w:rsidR="00EA45B0" w:rsidRPr="00DC6265" w:rsidRDefault="00EA45B0" w:rsidP="00EA45B0">
            <w:pPr>
              <w:rPr>
                <w:rFonts w:cs="Arial"/>
                <w:color w:val="454545"/>
                <w:sz w:val="16"/>
                <w:szCs w:val="16"/>
              </w:rPr>
            </w:pPr>
            <w:r>
              <w:rPr>
                <w:rFonts w:ascii="Arial" w:hAnsi="Arial" w:cs="Arial"/>
                <w:color w:val="454545"/>
                <w:sz w:val="16"/>
                <w:szCs w:val="16"/>
              </w:rPr>
              <w:t>DMCSCDH8</w:t>
            </w:r>
          </w:p>
        </w:tc>
        <w:tc>
          <w:tcPr>
            <w:tcW w:w="2448" w:type="dxa"/>
            <w:tcBorders>
              <w:top w:val="single" w:sz="4" w:space="0" w:color="auto"/>
              <w:bottom w:val="single" w:sz="4" w:space="0" w:color="auto"/>
            </w:tcBorders>
            <w:noWrap/>
            <w:hideMark/>
          </w:tcPr>
          <w:p w14:paraId="68E8F7AE" w14:textId="31E1DCEB" w:rsidR="00EA45B0" w:rsidRPr="00DC6265" w:rsidRDefault="00EA45B0" w:rsidP="00EA45B0">
            <w:pPr>
              <w:rPr>
                <w:rFonts w:cs="Arial"/>
                <w:color w:val="454545"/>
                <w:sz w:val="16"/>
                <w:szCs w:val="16"/>
              </w:rPr>
            </w:pPr>
            <w:r>
              <w:rPr>
                <w:rFonts w:ascii="Arial" w:hAnsi="Arial" w:cs="Arial"/>
                <w:color w:val="454545"/>
                <w:sz w:val="16"/>
                <w:szCs w:val="16"/>
              </w:rPr>
              <w:t>3160__A</w:t>
            </w:r>
          </w:p>
        </w:tc>
        <w:tc>
          <w:tcPr>
            <w:tcW w:w="1584" w:type="dxa"/>
            <w:tcBorders>
              <w:top w:val="single" w:sz="4" w:space="0" w:color="auto"/>
              <w:bottom w:val="single" w:sz="4" w:space="0" w:color="auto"/>
            </w:tcBorders>
            <w:noWrap/>
            <w:hideMark/>
          </w:tcPr>
          <w:p w14:paraId="4C72C2A6" w14:textId="283AFBAD" w:rsidR="00EA45B0" w:rsidRPr="00DC6265" w:rsidRDefault="00EA45B0" w:rsidP="00EA45B0">
            <w:pPr>
              <w:rPr>
                <w:rFonts w:cs="Arial"/>
                <w:color w:val="454545"/>
                <w:sz w:val="16"/>
                <w:szCs w:val="16"/>
              </w:rPr>
            </w:pPr>
            <w:r>
              <w:rPr>
                <w:rFonts w:ascii="Arial" w:hAnsi="Arial" w:cs="Arial"/>
                <w:color w:val="454545"/>
                <w:sz w:val="16"/>
                <w:szCs w:val="16"/>
              </w:rPr>
              <w:t>CDCSW</w:t>
            </w:r>
          </w:p>
        </w:tc>
        <w:tc>
          <w:tcPr>
            <w:tcW w:w="1354" w:type="dxa"/>
            <w:tcBorders>
              <w:top w:val="single" w:sz="4" w:space="0" w:color="auto"/>
              <w:bottom w:val="single" w:sz="4" w:space="0" w:color="auto"/>
            </w:tcBorders>
            <w:noWrap/>
            <w:hideMark/>
          </w:tcPr>
          <w:p w14:paraId="69A23E7B" w14:textId="1C961CC6" w:rsidR="00EA45B0" w:rsidRPr="00DC6265" w:rsidRDefault="00EA45B0" w:rsidP="00EA45B0">
            <w:pPr>
              <w:rPr>
                <w:rFonts w:cs="Arial"/>
                <w:color w:val="454545"/>
                <w:sz w:val="16"/>
                <w:szCs w:val="16"/>
              </w:rPr>
            </w:pPr>
            <w:r>
              <w:rPr>
                <w:rFonts w:ascii="Arial" w:hAnsi="Arial" w:cs="Arial"/>
                <w:color w:val="454545"/>
                <w:sz w:val="16"/>
                <w:szCs w:val="16"/>
              </w:rPr>
              <w:t>OKCLS</w:t>
            </w:r>
          </w:p>
        </w:tc>
        <w:tc>
          <w:tcPr>
            <w:tcW w:w="1656" w:type="dxa"/>
            <w:tcBorders>
              <w:top w:val="single" w:sz="4" w:space="0" w:color="auto"/>
              <w:bottom w:val="single" w:sz="4" w:space="0" w:color="auto"/>
              <w:right w:val="single" w:sz="4" w:space="0" w:color="auto"/>
            </w:tcBorders>
            <w:noWrap/>
            <w:hideMark/>
          </w:tcPr>
          <w:p w14:paraId="1043EF45" w14:textId="6C2E65EF" w:rsidR="00EA45B0" w:rsidRPr="00DC6265" w:rsidRDefault="00EA45B0" w:rsidP="00EA45B0">
            <w:pPr>
              <w:jc w:val="right"/>
              <w:rPr>
                <w:rFonts w:cs="Arial"/>
                <w:color w:val="454545"/>
                <w:sz w:val="16"/>
                <w:szCs w:val="16"/>
              </w:rPr>
            </w:pPr>
            <w:r>
              <w:rPr>
                <w:rFonts w:ascii="Arial" w:hAnsi="Arial" w:cs="Arial"/>
                <w:color w:val="454545"/>
                <w:sz w:val="16"/>
                <w:szCs w:val="16"/>
              </w:rPr>
              <w:t>8</w:t>
            </w:r>
          </w:p>
        </w:tc>
      </w:tr>
      <w:tr w:rsidR="00EA45B0" w:rsidRPr="00DC6265" w14:paraId="76FDA7C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B7644F" w14:textId="44447584" w:rsidR="00EA45B0" w:rsidRPr="00DC6265" w:rsidRDefault="00EA45B0" w:rsidP="00EA45B0">
            <w:pPr>
              <w:rPr>
                <w:rFonts w:cs="Arial"/>
                <w:color w:val="454545"/>
                <w:sz w:val="16"/>
                <w:szCs w:val="16"/>
              </w:rPr>
            </w:pPr>
            <w:r>
              <w:rPr>
                <w:rFonts w:ascii="Arial" w:hAnsi="Arial" w:cs="Arial"/>
                <w:color w:val="454545"/>
                <w:sz w:val="16"/>
                <w:szCs w:val="16"/>
              </w:rPr>
              <w:t>SMNHODE8</w:t>
            </w:r>
          </w:p>
        </w:tc>
        <w:tc>
          <w:tcPr>
            <w:tcW w:w="2448" w:type="dxa"/>
            <w:tcBorders>
              <w:top w:val="single" w:sz="4" w:space="0" w:color="auto"/>
              <w:bottom w:val="single" w:sz="4" w:space="0" w:color="auto"/>
            </w:tcBorders>
            <w:noWrap/>
            <w:hideMark/>
          </w:tcPr>
          <w:p w14:paraId="428FDCD4" w14:textId="3F9ED9CD" w:rsidR="00EA45B0" w:rsidRPr="00DC6265" w:rsidRDefault="00EA45B0" w:rsidP="00EA45B0">
            <w:pPr>
              <w:rPr>
                <w:rFonts w:cs="Arial"/>
                <w:color w:val="454545"/>
                <w:sz w:val="16"/>
                <w:szCs w:val="16"/>
              </w:rPr>
            </w:pPr>
            <w:r>
              <w:rPr>
                <w:rFonts w:ascii="Arial" w:hAnsi="Arial" w:cs="Arial"/>
                <w:color w:val="454545"/>
                <w:sz w:val="16"/>
                <w:szCs w:val="16"/>
              </w:rPr>
              <w:t>6485__A</w:t>
            </w:r>
          </w:p>
        </w:tc>
        <w:tc>
          <w:tcPr>
            <w:tcW w:w="1584" w:type="dxa"/>
            <w:tcBorders>
              <w:top w:val="single" w:sz="4" w:space="0" w:color="auto"/>
              <w:bottom w:val="single" w:sz="4" w:space="0" w:color="auto"/>
            </w:tcBorders>
            <w:noWrap/>
            <w:hideMark/>
          </w:tcPr>
          <w:p w14:paraId="24177859" w14:textId="14C24000" w:rsidR="00EA45B0" w:rsidRPr="00DC6265" w:rsidRDefault="00EA45B0" w:rsidP="00EA45B0">
            <w:pPr>
              <w:rPr>
                <w:rFonts w:cs="Arial"/>
                <w:color w:val="454545"/>
                <w:sz w:val="16"/>
                <w:szCs w:val="16"/>
              </w:rPr>
            </w:pPr>
            <w:r>
              <w:rPr>
                <w:rFonts w:ascii="Arial" w:hAnsi="Arial" w:cs="Arial"/>
                <w:color w:val="454545"/>
                <w:sz w:val="16"/>
                <w:szCs w:val="16"/>
              </w:rPr>
              <w:t>MOSSW</w:t>
            </w:r>
          </w:p>
        </w:tc>
        <w:tc>
          <w:tcPr>
            <w:tcW w:w="1354" w:type="dxa"/>
            <w:tcBorders>
              <w:top w:val="single" w:sz="4" w:space="0" w:color="auto"/>
              <w:bottom w:val="single" w:sz="4" w:space="0" w:color="auto"/>
            </w:tcBorders>
            <w:noWrap/>
            <w:hideMark/>
          </w:tcPr>
          <w:p w14:paraId="3370C52D" w14:textId="4A961883" w:rsidR="00EA45B0" w:rsidRPr="00DC6265" w:rsidRDefault="00EA45B0" w:rsidP="00EA45B0">
            <w:pPr>
              <w:rPr>
                <w:rFonts w:cs="Arial"/>
                <w:color w:val="454545"/>
                <w:sz w:val="16"/>
                <w:szCs w:val="16"/>
              </w:rPr>
            </w:pPr>
            <w:r>
              <w:rPr>
                <w:rFonts w:ascii="Arial" w:hAnsi="Arial"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084916D5" w14:textId="11D93C53" w:rsidR="00EA45B0" w:rsidRPr="00DC6265" w:rsidRDefault="00EA45B0" w:rsidP="00EA45B0">
            <w:pPr>
              <w:jc w:val="right"/>
              <w:rPr>
                <w:rFonts w:cs="Arial"/>
                <w:color w:val="454545"/>
                <w:sz w:val="16"/>
                <w:szCs w:val="16"/>
              </w:rPr>
            </w:pPr>
            <w:r>
              <w:rPr>
                <w:rFonts w:ascii="Arial" w:hAnsi="Arial" w:cs="Arial"/>
                <w:color w:val="454545"/>
                <w:sz w:val="16"/>
                <w:szCs w:val="16"/>
              </w:rPr>
              <w:t>8</w:t>
            </w:r>
          </w:p>
        </w:tc>
      </w:tr>
      <w:tr w:rsidR="00EA45B0" w:rsidRPr="00DC6265" w14:paraId="10F2306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1AFC58" w14:textId="5629D29C" w:rsidR="00EA45B0" w:rsidRPr="00DC6265" w:rsidRDefault="00EA45B0" w:rsidP="00EA45B0">
            <w:pPr>
              <w:rPr>
                <w:rFonts w:cs="Arial"/>
                <w:color w:val="454545"/>
                <w:sz w:val="16"/>
                <w:szCs w:val="16"/>
              </w:rPr>
            </w:pPr>
            <w:r>
              <w:rPr>
                <w:rFonts w:ascii="Arial" w:hAnsi="Arial" w:cs="Arial"/>
                <w:color w:val="454545"/>
                <w:sz w:val="16"/>
                <w:szCs w:val="16"/>
              </w:rPr>
              <w:t>SMNHODE8</w:t>
            </w:r>
          </w:p>
        </w:tc>
        <w:tc>
          <w:tcPr>
            <w:tcW w:w="2448" w:type="dxa"/>
            <w:tcBorders>
              <w:top w:val="single" w:sz="4" w:space="0" w:color="auto"/>
              <w:bottom w:val="single" w:sz="4" w:space="0" w:color="auto"/>
            </w:tcBorders>
            <w:noWrap/>
            <w:hideMark/>
          </w:tcPr>
          <w:p w14:paraId="324FC7DC" w14:textId="0DB11CA9" w:rsidR="00EA45B0" w:rsidRPr="00DC6265" w:rsidRDefault="00EA45B0" w:rsidP="00EA45B0">
            <w:pPr>
              <w:rPr>
                <w:rFonts w:cs="Arial"/>
                <w:color w:val="454545"/>
                <w:sz w:val="16"/>
                <w:szCs w:val="16"/>
              </w:rPr>
            </w:pPr>
            <w:r>
              <w:rPr>
                <w:rFonts w:ascii="Arial" w:hAnsi="Arial" w:cs="Arial"/>
                <w:color w:val="454545"/>
                <w:sz w:val="16"/>
                <w:szCs w:val="16"/>
              </w:rPr>
              <w:t>6101__A</w:t>
            </w:r>
          </w:p>
        </w:tc>
        <w:tc>
          <w:tcPr>
            <w:tcW w:w="1584" w:type="dxa"/>
            <w:tcBorders>
              <w:top w:val="single" w:sz="4" w:space="0" w:color="auto"/>
              <w:bottom w:val="single" w:sz="4" w:space="0" w:color="auto"/>
            </w:tcBorders>
            <w:noWrap/>
            <w:hideMark/>
          </w:tcPr>
          <w:p w14:paraId="39B3218F" w14:textId="03A5DACA" w:rsidR="00EA45B0" w:rsidRPr="00DC6265" w:rsidRDefault="00EA45B0" w:rsidP="00EA45B0">
            <w:pPr>
              <w:rPr>
                <w:rFonts w:cs="Arial"/>
                <w:color w:val="454545"/>
                <w:sz w:val="16"/>
                <w:szCs w:val="16"/>
              </w:rPr>
            </w:pPr>
            <w:r>
              <w:rPr>
                <w:rFonts w:ascii="Arial" w:hAnsi="Arial" w:cs="Arial"/>
                <w:color w:val="454545"/>
                <w:sz w:val="16"/>
                <w:szCs w:val="16"/>
              </w:rPr>
              <w:t>NOTSW</w:t>
            </w:r>
          </w:p>
        </w:tc>
        <w:tc>
          <w:tcPr>
            <w:tcW w:w="1354" w:type="dxa"/>
            <w:tcBorders>
              <w:top w:val="single" w:sz="4" w:space="0" w:color="auto"/>
              <w:bottom w:val="single" w:sz="4" w:space="0" w:color="auto"/>
            </w:tcBorders>
            <w:noWrap/>
            <w:hideMark/>
          </w:tcPr>
          <w:p w14:paraId="281B2E3D" w14:textId="505F449C" w:rsidR="00EA45B0" w:rsidRPr="00DC6265" w:rsidRDefault="00EA45B0" w:rsidP="00EA45B0">
            <w:pPr>
              <w:rPr>
                <w:rFonts w:cs="Arial"/>
                <w:color w:val="454545"/>
                <w:sz w:val="16"/>
                <w:szCs w:val="16"/>
              </w:rPr>
            </w:pPr>
            <w:r>
              <w:rPr>
                <w:rFonts w:ascii="Arial" w:hAnsi="Arial" w:cs="Arial"/>
                <w:color w:val="454545"/>
                <w:sz w:val="16"/>
                <w:szCs w:val="16"/>
              </w:rPr>
              <w:t>CHEYT</w:t>
            </w:r>
          </w:p>
        </w:tc>
        <w:tc>
          <w:tcPr>
            <w:tcW w:w="1656" w:type="dxa"/>
            <w:tcBorders>
              <w:top w:val="single" w:sz="4" w:space="0" w:color="auto"/>
              <w:bottom w:val="single" w:sz="4" w:space="0" w:color="auto"/>
              <w:right w:val="single" w:sz="4" w:space="0" w:color="auto"/>
            </w:tcBorders>
            <w:noWrap/>
            <w:hideMark/>
          </w:tcPr>
          <w:p w14:paraId="35C991FC" w14:textId="04F9DCDA" w:rsidR="00EA45B0" w:rsidRPr="00DC6265" w:rsidRDefault="00EA45B0" w:rsidP="00EA45B0">
            <w:pPr>
              <w:jc w:val="right"/>
              <w:rPr>
                <w:rFonts w:cs="Arial"/>
                <w:color w:val="454545"/>
                <w:sz w:val="16"/>
                <w:szCs w:val="16"/>
              </w:rPr>
            </w:pPr>
            <w:r>
              <w:rPr>
                <w:rFonts w:ascii="Arial" w:hAnsi="Arial" w:cs="Arial"/>
                <w:color w:val="454545"/>
                <w:sz w:val="16"/>
                <w:szCs w:val="16"/>
              </w:rPr>
              <w:t>7</w:t>
            </w:r>
          </w:p>
        </w:tc>
      </w:tr>
      <w:tr w:rsidR="00EA45B0" w:rsidRPr="00DC6265" w14:paraId="5284901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371684" w14:textId="38580F5E" w:rsidR="00EA45B0" w:rsidRPr="00DC6265" w:rsidRDefault="00EA45B0" w:rsidP="00EA45B0">
            <w:pPr>
              <w:rPr>
                <w:rFonts w:cs="Arial"/>
                <w:color w:val="454545"/>
                <w:sz w:val="16"/>
                <w:szCs w:val="16"/>
              </w:rPr>
            </w:pPr>
            <w:r>
              <w:rPr>
                <w:rFonts w:ascii="Arial" w:hAnsi="Arial" w:cs="Arial"/>
                <w:color w:val="454545"/>
                <w:sz w:val="16"/>
                <w:szCs w:val="16"/>
              </w:rPr>
              <w:t>SBAKHL48</w:t>
            </w:r>
          </w:p>
        </w:tc>
        <w:tc>
          <w:tcPr>
            <w:tcW w:w="2448" w:type="dxa"/>
            <w:tcBorders>
              <w:top w:val="single" w:sz="4" w:space="0" w:color="auto"/>
              <w:bottom w:val="single" w:sz="4" w:space="0" w:color="auto"/>
            </w:tcBorders>
            <w:noWrap/>
            <w:hideMark/>
          </w:tcPr>
          <w:p w14:paraId="7A67838A" w14:textId="6267BB2B" w:rsidR="00EA45B0" w:rsidRPr="00DC6265" w:rsidRDefault="00EA45B0" w:rsidP="00EA45B0">
            <w:pPr>
              <w:rPr>
                <w:rFonts w:cs="Arial"/>
                <w:color w:val="454545"/>
                <w:sz w:val="16"/>
                <w:szCs w:val="16"/>
              </w:rPr>
            </w:pPr>
            <w:r>
              <w:rPr>
                <w:rFonts w:ascii="Arial" w:hAnsi="Arial" w:cs="Arial"/>
                <w:color w:val="454545"/>
                <w:sz w:val="16"/>
                <w:szCs w:val="16"/>
              </w:rPr>
              <w:t>6596__F</w:t>
            </w:r>
          </w:p>
        </w:tc>
        <w:tc>
          <w:tcPr>
            <w:tcW w:w="1584" w:type="dxa"/>
            <w:tcBorders>
              <w:top w:val="single" w:sz="4" w:space="0" w:color="auto"/>
              <w:bottom w:val="single" w:sz="4" w:space="0" w:color="auto"/>
            </w:tcBorders>
            <w:noWrap/>
            <w:hideMark/>
          </w:tcPr>
          <w:p w14:paraId="702E512C" w14:textId="2E83D2DB" w:rsidR="00EA45B0" w:rsidRPr="00DC6265" w:rsidRDefault="00EA45B0" w:rsidP="00EA45B0">
            <w:pPr>
              <w:rPr>
                <w:rFonts w:cs="Arial"/>
                <w:color w:val="454545"/>
                <w:sz w:val="16"/>
                <w:szCs w:val="16"/>
              </w:rPr>
            </w:pPr>
            <w:r>
              <w:rPr>
                <w:rFonts w:ascii="Arial" w:hAnsi="Arial" w:cs="Arial"/>
                <w:color w:val="454545"/>
                <w:sz w:val="16"/>
                <w:szCs w:val="16"/>
              </w:rPr>
              <w:t>HLTSW</w:t>
            </w:r>
          </w:p>
        </w:tc>
        <w:tc>
          <w:tcPr>
            <w:tcW w:w="1354" w:type="dxa"/>
            <w:tcBorders>
              <w:top w:val="single" w:sz="4" w:space="0" w:color="auto"/>
              <w:bottom w:val="single" w:sz="4" w:space="0" w:color="auto"/>
            </w:tcBorders>
            <w:noWrap/>
            <w:hideMark/>
          </w:tcPr>
          <w:p w14:paraId="3BECF18E" w14:textId="45B95195" w:rsidR="00EA45B0" w:rsidRPr="00DC6265" w:rsidRDefault="00EA45B0" w:rsidP="00EA45B0">
            <w:pPr>
              <w:rPr>
                <w:rFonts w:cs="Arial"/>
                <w:color w:val="454545"/>
                <w:sz w:val="16"/>
                <w:szCs w:val="16"/>
              </w:rPr>
            </w:pPr>
            <w:r>
              <w:rPr>
                <w:rFonts w:ascii="Arial" w:hAnsi="Arial" w:cs="Arial"/>
                <w:color w:val="454545"/>
                <w:sz w:val="16"/>
                <w:szCs w:val="16"/>
              </w:rPr>
              <w:t>EMATP</w:t>
            </w:r>
          </w:p>
        </w:tc>
        <w:tc>
          <w:tcPr>
            <w:tcW w:w="1656" w:type="dxa"/>
            <w:tcBorders>
              <w:top w:val="single" w:sz="4" w:space="0" w:color="auto"/>
              <w:bottom w:val="single" w:sz="4" w:space="0" w:color="auto"/>
              <w:right w:val="single" w:sz="4" w:space="0" w:color="auto"/>
            </w:tcBorders>
            <w:noWrap/>
            <w:hideMark/>
          </w:tcPr>
          <w:p w14:paraId="0BFBB612" w14:textId="2EC6C454" w:rsidR="00EA45B0" w:rsidRPr="00DC6265" w:rsidRDefault="00EA45B0" w:rsidP="00EA45B0">
            <w:pPr>
              <w:jc w:val="right"/>
              <w:rPr>
                <w:rFonts w:cs="Arial"/>
                <w:color w:val="454545"/>
                <w:sz w:val="16"/>
                <w:szCs w:val="16"/>
              </w:rPr>
            </w:pPr>
            <w:r>
              <w:rPr>
                <w:rFonts w:ascii="Arial" w:hAnsi="Arial" w:cs="Arial"/>
                <w:color w:val="454545"/>
                <w:sz w:val="16"/>
                <w:szCs w:val="16"/>
              </w:rPr>
              <w:t>7</w:t>
            </w:r>
          </w:p>
        </w:tc>
      </w:tr>
      <w:tr w:rsidR="00EA45B0" w:rsidRPr="00DC6265" w14:paraId="1428058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982A4E" w14:textId="69D6C11D" w:rsidR="00EA45B0" w:rsidRPr="00DC6265" w:rsidRDefault="00EA45B0" w:rsidP="00EA45B0">
            <w:pPr>
              <w:rPr>
                <w:rFonts w:cs="Arial"/>
                <w:color w:val="454545"/>
                <w:sz w:val="16"/>
                <w:szCs w:val="16"/>
              </w:rPr>
            </w:pPr>
            <w:r>
              <w:rPr>
                <w:rFonts w:ascii="Arial" w:hAnsi="Arial" w:cs="Arial"/>
                <w:color w:val="454545"/>
                <w:sz w:val="16"/>
                <w:szCs w:val="16"/>
              </w:rPr>
              <w:t>SMNHODE8</w:t>
            </w:r>
          </w:p>
        </w:tc>
        <w:tc>
          <w:tcPr>
            <w:tcW w:w="2448" w:type="dxa"/>
            <w:tcBorders>
              <w:top w:val="single" w:sz="4" w:space="0" w:color="auto"/>
              <w:bottom w:val="single" w:sz="4" w:space="0" w:color="auto"/>
            </w:tcBorders>
            <w:noWrap/>
            <w:hideMark/>
          </w:tcPr>
          <w:p w14:paraId="629BC069" w14:textId="279DF0F9" w:rsidR="00EA45B0" w:rsidRPr="00DC6265" w:rsidRDefault="00EA45B0" w:rsidP="00EA45B0">
            <w:pPr>
              <w:rPr>
                <w:rFonts w:cs="Arial"/>
                <w:color w:val="454545"/>
                <w:sz w:val="16"/>
                <w:szCs w:val="16"/>
              </w:rPr>
            </w:pPr>
            <w:r>
              <w:rPr>
                <w:rFonts w:ascii="Arial" w:hAnsi="Arial" w:cs="Arial"/>
                <w:color w:val="454545"/>
                <w:sz w:val="16"/>
                <w:szCs w:val="16"/>
              </w:rPr>
              <w:t>6100__G</w:t>
            </w:r>
          </w:p>
        </w:tc>
        <w:tc>
          <w:tcPr>
            <w:tcW w:w="1584" w:type="dxa"/>
            <w:tcBorders>
              <w:top w:val="single" w:sz="4" w:space="0" w:color="auto"/>
              <w:bottom w:val="single" w:sz="4" w:space="0" w:color="auto"/>
            </w:tcBorders>
            <w:noWrap/>
            <w:hideMark/>
          </w:tcPr>
          <w:p w14:paraId="0C316054" w14:textId="31C4FE0B" w:rsidR="00EA45B0" w:rsidRPr="00DC6265" w:rsidRDefault="00EA45B0" w:rsidP="00EA45B0">
            <w:pPr>
              <w:rPr>
                <w:rFonts w:cs="Arial"/>
                <w:color w:val="454545"/>
                <w:sz w:val="16"/>
                <w:szCs w:val="16"/>
              </w:rPr>
            </w:pPr>
            <w:r>
              <w:rPr>
                <w:rFonts w:ascii="Arial" w:hAnsi="Arial" w:cs="Arial"/>
                <w:color w:val="454545"/>
                <w:sz w:val="16"/>
                <w:szCs w:val="16"/>
              </w:rPr>
              <w:t>ACSSW</w:t>
            </w:r>
          </w:p>
        </w:tc>
        <w:tc>
          <w:tcPr>
            <w:tcW w:w="1354" w:type="dxa"/>
            <w:tcBorders>
              <w:top w:val="single" w:sz="4" w:space="0" w:color="auto"/>
              <w:bottom w:val="single" w:sz="4" w:space="0" w:color="auto"/>
            </w:tcBorders>
            <w:noWrap/>
            <w:hideMark/>
          </w:tcPr>
          <w:p w14:paraId="5D49245F" w14:textId="1AE6FB24" w:rsidR="00EA45B0" w:rsidRPr="00DC6265" w:rsidRDefault="00EA45B0" w:rsidP="00EA45B0">
            <w:pPr>
              <w:rPr>
                <w:rFonts w:cs="Arial"/>
                <w:color w:val="454545"/>
                <w:sz w:val="16"/>
                <w:szCs w:val="16"/>
              </w:rPr>
            </w:pPr>
            <w:r>
              <w:rPr>
                <w:rFonts w:ascii="Arial" w:hAnsi="Arial" w:cs="Arial"/>
                <w:color w:val="454545"/>
                <w:sz w:val="16"/>
                <w:szCs w:val="16"/>
              </w:rPr>
              <w:t>AMTBT</w:t>
            </w:r>
          </w:p>
        </w:tc>
        <w:tc>
          <w:tcPr>
            <w:tcW w:w="1656" w:type="dxa"/>
            <w:tcBorders>
              <w:top w:val="single" w:sz="4" w:space="0" w:color="auto"/>
              <w:bottom w:val="single" w:sz="4" w:space="0" w:color="auto"/>
              <w:right w:val="single" w:sz="4" w:space="0" w:color="auto"/>
            </w:tcBorders>
            <w:noWrap/>
            <w:hideMark/>
          </w:tcPr>
          <w:p w14:paraId="5A0530A5" w14:textId="0F41BDFB" w:rsidR="00EA45B0" w:rsidRPr="00DC6265" w:rsidRDefault="00EA45B0" w:rsidP="00EA45B0">
            <w:pPr>
              <w:jc w:val="right"/>
              <w:rPr>
                <w:rFonts w:cs="Arial"/>
                <w:color w:val="454545"/>
                <w:sz w:val="16"/>
                <w:szCs w:val="16"/>
              </w:rPr>
            </w:pPr>
            <w:r>
              <w:rPr>
                <w:rFonts w:ascii="Arial" w:hAnsi="Arial" w:cs="Arial"/>
                <w:color w:val="454545"/>
                <w:sz w:val="16"/>
                <w:szCs w:val="16"/>
              </w:rPr>
              <w:t>7</w:t>
            </w:r>
          </w:p>
        </w:tc>
      </w:tr>
      <w:tr w:rsidR="00EA45B0" w:rsidRPr="00DC6265" w14:paraId="0C932A5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67FE5A" w14:textId="7B8D4D64" w:rsidR="00EA45B0" w:rsidRPr="00DC6265" w:rsidRDefault="00EA45B0" w:rsidP="00EA45B0">
            <w:pPr>
              <w:rPr>
                <w:rFonts w:cs="Arial"/>
                <w:color w:val="454545"/>
                <w:sz w:val="16"/>
                <w:szCs w:val="16"/>
              </w:rPr>
            </w:pPr>
            <w:r>
              <w:rPr>
                <w:rFonts w:ascii="Arial" w:hAnsi="Arial" w:cs="Arial"/>
                <w:color w:val="454545"/>
                <w:sz w:val="16"/>
                <w:szCs w:val="16"/>
              </w:rPr>
              <w:t>DCI_SA_8</w:t>
            </w:r>
          </w:p>
        </w:tc>
        <w:tc>
          <w:tcPr>
            <w:tcW w:w="2448" w:type="dxa"/>
            <w:tcBorders>
              <w:top w:val="single" w:sz="4" w:space="0" w:color="auto"/>
              <w:bottom w:val="single" w:sz="4" w:space="0" w:color="auto"/>
            </w:tcBorders>
            <w:noWrap/>
            <w:hideMark/>
          </w:tcPr>
          <w:p w14:paraId="5695B064" w14:textId="5F64D7D8" w:rsidR="00EA45B0" w:rsidRPr="00DC6265" w:rsidRDefault="00EA45B0" w:rsidP="00EA45B0">
            <w:pPr>
              <w:rPr>
                <w:rFonts w:cs="Arial"/>
                <w:color w:val="454545"/>
                <w:sz w:val="16"/>
                <w:szCs w:val="16"/>
              </w:rPr>
            </w:pPr>
            <w:r>
              <w:rPr>
                <w:rFonts w:ascii="Arial" w:hAnsi="Arial" w:cs="Arial"/>
                <w:color w:val="454545"/>
                <w:sz w:val="16"/>
                <w:szCs w:val="16"/>
              </w:rPr>
              <w:t>FR_THW81_A</w:t>
            </w:r>
          </w:p>
        </w:tc>
        <w:tc>
          <w:tcPr>
            <w:tcW w:w="1584" w:type="dxa"/>
            <w:tcBorders>
              <w:top w:val="single" w:sz="4" w:space="0" w:color="auto"/>
              <w:bottom w:val="single" w:sz="4" w:space="0" w:color="auto"/>
            </w:tcBorders>
            <w:noWrap/>
            <w:hideMark/>
          </w:tcPr>
          <w:p w14:paraId="479CC32B" w14:textId="7775190D" w:rsidR="00EA45B0" w:rsidRPr="00DC6265" w:rsidRDefault="00EA45B0" w:rsidP="00EA45B0">
            <w:pPr>
              <w:rPr>
                <w:rFonts w:cs="Arial"/>
                <w:color w:val="454545"/>
                <w:sz w:val="16"/>
                <w:szCs w:val="16"/>
              </w:rPr>
            </w:pPr>
            <w:r>
              <w:rPr>
                <w:rFonts w:ascii="Arial" w:hAnsi="Arial" w:cs="Arial"/>
                <w:color w:val="454545"/>
                <w:sz w:val="16"/>
                <w:szCs w:val="16"/>
              </w:rPr>
              <w:t>THW</w:t>
            </w:r>
          </w:p>
        </w:tc>
        <w:tc>
          <w:tcPr>
            <w:tcW w:w="1354" w:type="dxa"/>
            <w:tcBorders>
              <w:top w:val="single" w:sz="4" w:space="0" w:color="auto"/>
              <w:bottom w:val="single" w:sz="4" w:space="0" w:color="auto"/>
            </w:tcBorders>
            <w:noWrap/>
            <w:hideMark/>
          </w:tcPr>
          <w:p w14:paraId="63F83677" w14:textId="0C322962" w:rsidR="00EA45B0" w:rsidRPr="00DC6265" w:rsidRDefault="00EA45B0" w:rsidP="00EA45B0">
            <w:pPr>
              <w:rPr>
                <w:rFonts w:cs="Arial"/>
                <w:color w:val="454545"/>
                <w:sz w:val="16"/>
                <w:szCs w:val="16"/>
              </w:rPr>
            </w:pPr>
            <w:r>
              <w:rPr>
                <w:rFonts w:ascii="Arial" w:hAnsi="Arial" w:cs="Arial"/>
                <w:color w:val="454545"/>
                <w:sz w:val="16"/>
                <w:szCs w:val="16"/>
              </w:rPr>
              <w:t>FR</w:t>
            </w:r>
          </w:p>
        </w:tc>
        <w:tc>
          <w:tcPr>
            <w:tcW w:w="1656" w:type="dxa"/>
            <w:tcBorders>
              <w:top w:val="single" w:sz="4" w:space="0" w:color="auto"/>
              <w:bottom w:val="single" w:sz="4" w:space="0" w:color="auto"/>
              <w:right w:val="single" w:sz="4" w:space="0" w:color="auto"/>
            </w:tcBorders>
            <w:noWrap/>
            <w:hideMark/>
          </w:tcPr>
          <w:p w14:paraId="444E5802" w14:textId="38DA47BD" w:rsidR="00EA45B0" w:rsidRPr="00DC6265" w:rsidRDefault="00EA45B0" w:rsidP="00EA45B0">
            <w:pPr>
              <w:jc w:val="right"/>
              <w:rPr>
                <w:rFonts w:cs="Arial"/>
                <w:color w:val="454545"/>
                <w:sz w:val="16"/>
                <w:szCs w:val="16"/>
              </w:rPr>
            </w:pPr>
            <w:r>
              <w:rPr>
                <w:rFonts w:ascii="Arial" w:hAnsi="Arial" w:cs="Arial"/>
                <w:color w:val="454545"/>
                <w:sz w:val="16"/>
                <w:szCs w:val="16"/>
              </w:rPr>
              <w:t>6</w:t>
            </w:r>
          </w:p>
        </w:tc>
      </w:tr>
      <w:tr w:rsidR="00EA45B0" w:rsidRPr="00DC6265" w14:paraId="5815ACA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CBBE0C" w14:textId="56B4CED4" w:rsidR="00EA45B0" w:rsidRPr="00DC6265" w:rsidRDefault="00EA45B0" w:rsidP="00EA45B0">
            <w:pPr>
              <w:rPr>
                <w:rFonts w:cs="Arial"/>
                <w:color w:val="454545"/>
                <w:sz w:val="16"/>
                <w:szCs w:val="16"/>
              </w:rPr>
            </w:pPr>
            <w:r>
              <w:rPr>
                <w:rFonts w:ascii="Arial" w:hAnsi="Arial" w:cs="Arial"/>
                <w:color w:val="454545"/>
                <w:sz w:val="16"/>
                <w:szCs w:val="16"/>
              </w:rPr>
              <w:t>SMDOPHR5</w:t>
            </w:r>
          </w:p>
        </w:tc>
        <w:tc>
          <w:tcPr>
            <w:tcW w:w="2448" w:type="dxa"/>
            <w:tcBorders>
              <w:top w:val="single" w:sz="4" w:space="0" w:color="auto"/>
              <w:bottom w:val="single" w:sz="4" w:space="0" w:color="auto"/>
            </w:tcBorders>
            <w:noWrap/>
            <w:hideMark/>
          </w:tcPr>
          <w:p w14:paraId="17468A8F" w14:textId="5DB47247" w:rsidR="00EA45B0" w:rsidRPr="00DC6265" w:rsidRDefault="00EA45B0" w:rsidP="00EA45B0">
            <w:pPr>
              <w:rPr>
                <w:rFonts w:cs="Arial"/>
                <w:color w:val="454545"/>
                <w:sz w:val="16"/>
                <w:szCs w:val="16"/>
              </w:rPr>
            </w:pPr>
            <w:r>
              <w:rPr>
                <w:rFonts w:ascii="Arial" w:hAnsi="Arial" w:cs="Arial"/>
                <w:color w:val="454545"/>
                <w:sz w:val="16"/>
                <w:szCs w:val="16"/>
              </w:rPr>
              <w:t>G138_10C_1</w:t>
            </w:r>
          </w:p>
        </w:tc>
        <w:tc>
          <w:tcPr>
            <w:tcW w:w="1584" w:type="dxa"/>
            <w:tcBorders>
              <w:top w:val="single" w:sz="4" w:space="0" w:color="auto"/>
              <w:bottom w:val="single" w:sz="4" w:space="0" w:color="auto"/>
            </w:tcBorders>
            <w:noWrap/>
            <w:hideMark/>
          </w:tcPr>
          <w:p w14:paraId="083E4C45" w14:textId="4B715CBA" w:rsidR="00EA45B0" w:rsidRPr="00DC6265" w:rsidRDefault="00EA45B0" w:rsidP="00EA45B0">
            <w:pPr>
              <w:rPr>
                <w:rFonts w:cs="Arial"/>
                <w:color w:val="454545"/>
                <w:sz w:val="16"/>
                <w:szCs w:val="16"/>
              </w:rPr>
            </w:pPr>
            <w:r>
              <w:rPr>
                <w:rFonts w:ascii="Arial" w:hAnsi="Arial" w:cs="Arial"/>
                <w:color w:val="454545"/>
                <w:sz w:val="16"/>
                <w:szCs w:val="16"/>
              </w:rPr>
              <w:t>FRDSWOOD</w:t>
            </w:r>
          </w:p>
        </w:tc>
        <w:tc>
          <w:tcPr>
            <w:tcW w:w="1354" w:type="dxa"/>
            <w:tcBorders>
              <w:top w:val="single" w:sz="4" w:space="0" w:color="auto"/>
              <w:bottom w:val="single" w:sz="4" w:space="0" w:color="auto"/>
            </w:tcBorders>
            <w:noWrap/>
            <w:hideMark/>
          </w:tcPr>
          <w:p w14:paraId="5900AF02" w14:textId="13F20E57" w:rsidR="00EA45B0" w:rsidRPr="00DC6265" w:rsidRDefault="00EA45B0" w:rsidP="00EA45B0">
            <w:pPr>
              <w:rPr>
                <w:rFonts w:cs="Arial"/>
                <w:color w:val="454545"/>
                <w:sz w:val="16"/>
                <w:szCs w:val="16"/>
              </w:rPr>
            </w:pPr>
            <w:r>
              <w:rPr>
                <w:rFonts w:ascii="Arial" w:hAnsi="Arial" w:cs="Arial"/>
                <w:color w:val="454545"/>
                <w:sz w:val="16"/>
                <w:szCs w:val="16"/>
              </w:rPr>
              <w:t>SEMINOLE</w:t>
            </w:r>
          </w:p>
        </w:tc>
        <w:tc>
          <w:tcPr>
            <w:tcW w:w="1656" w:type="dxa"/>
            <w:tcBorders>
              <w:top w:val="single" w:sz="4" w:space="0" w:color="auto"/>
              <w:bottom w:val="single" w:sz="4" w:space="0" w:color="auto"/>
              <w:right w:val="single" w:sz="4" w:space="0" w:color="auto"/>
            </w:tcBorders>
            <w:noWrap/>
            <w:hideMark/>
          </w:tcPr>
          <w:p w14:paraId="0A46C58F" w14:textId="14286652" w:rsidR="00EA45B0" w:rsidRPr="00DC6265" w:rsidRDefault="00EA45B0" w:rsidP="00EA45B0">
            <w:pPr>
              <w:jc w:val="right"/>
              <w:rPr>
                <w:rFonts w:cs="Arial"/>
                <w:color w:val="454545"/>
                <w:sz w:val="16"/>
                <w:szCs w:val="16"/>
              </w:rPr>
            </w:pPr>
            <w:r>
              <w:rPr>
                <w:rFonts w:ascii="Arial" w:hAnsi="Arial" w:cs="Arial"/>
                <w:color w:val="454545"/>
                <w:sz w:val="16"/>
                <w:szCs w:val="16"/>
              </w:rPr>
              <w:t>6</w:t>
            </w:r>
          </w:p>
        </w:tc>
      </w:tr>
      <w:tr w:rsidR="00EA45B0" w:rsidRPr="00DC6265" w14:paraId="704D38F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8D7B3A" w14:textId="6D795670" w:rsidR="00EA45B0" w:rsidRPr="00DC6265" w:rsidRDefault="00EA45B0" w:rsidP="00EA45B0">
            <w:pPr>
              <w:rPr>
                <w:rFonts w:cs="Arial"/>
                <w:color w:val="454545"/>
                <w:sz w:val="16"/>
                <w:szCs w:val="16"/>
              </w:rPr>
            </w:pPr>
            <w:r>
              <w:rPr>
                <w:rFonts w:ascii="Arial" w:hAnsi="Arial" w:cs="Arial"/>
                <w:color w:val="454545"/>
                <w:sz w:val="16"/>
                <w:szCs w:val="16"/>
              </w:rPr>
              <w:t>UCOLCOL1</w:t>
            </w:r>
          </w:p>
        </w:tc>
        <w:tc>
          <w:tcPr>
            <w:tcW w:w="2448" w:type="dxa"/>
            <w:tcBorders>
              <w:top w:val="single" w:sz="4" w:space="0" w:color="auto"/>
              <w:bottom w:val="single" w:sz="4" w:space="0" w:color="auto"/>
            </w:tcBorders>
            <w:noWrap/>
            <w:hideMark/>
          </w:tcPr>
          <w:p w14:paraId="18BD43E1" w14:textId="0F965711" w:rsidR="00EA45B0" w:rsidRPr="00DC6265" w:rsidRDefault="00EA45B0" w:rsidP="00EA45B0">
            <w:pPr>
              <w:rPr>
                <w:rFonts w:cs="Arial"/>
                <w:color w:val="454545"/>
                <w:sz w:val="16"/>
                <w:szCs w:val="16"/>
              </w:rPr>
            </w:pPr>
            <w:r>
              <w:rPr>
                <w:rFonts w:ascii="Arial" w:hAnsi="Arial" w:cs="Arial"/>
                <w:color w:val="454545"/>
                <w:sz w:val="16"/>
                <w:szCs w:val="16"/>
              </w:rPr>
              <w:t>BLESSI_LOLITA1_1</w:t>
            </w:r>
          </w:p>
        </w:tc>
        <w:tc>
          <w:tcPr>
            <w:tcW w:w="1584" w:type="dxa"/>
            <w:tcBorders>
              <w:top w:val="single" w:sz="4" w:space="0" w:color="auto"/>
              <w:bottom w:val="single" w:sz="4" w:space="0" w:color="auto"/>
            </w:tcBorders>
            <w:noWrap/>
            <w:hideMark/>
          </w:tcPr>
          <w:p w14:paraId="2FE1C01E" w14:textId="58042231" w:rsidR="00EA45B0" w:rsidRPr="00DC6265" w:rsidRDefault="00EA45B0" w:rsidP="00EA45B0">
            <w:pPr>
              <w:rPr>
                <w:rFonts w:cs="Arial"/>
                <w:color w:val="454545"/>
                <w:sz w:val="16"/>
                <w:szCs w:val="16"/>
              </w:rPr>
            </w:pPr>
            <w:r>
              <w:rPr>
                <w:rFonts w:ascii="Arial" w:hAnsi="Arial" w:cs="Arial"/>
                <w:color w:val="454545"/>
                <w:sz w:val="16"/>
                <w:szCs w:val="16"/>
              </w:rPr>
              <w:t>BLESSING</w:t>
            </w:r>
          </w:p>
        </w:tc>
        <w:tc>
          <w:tcPr>
            <w:tcW w:w="1354" w:type="dxa"/>
            <w:tcBorders>
              <w:top w:val="single" w:sz="4" w:space="0" w:color="auto"/>
              <w:bottom w:val="single" w:sz="4" w:space="0" w:color="auto"/>
            </w:tcBorders>
            <w:noWrap/>
            <w:hideMark/>
          </w:tcPr>
          <w:p w14:paraId="02940D47" w14:textId="785EB5A2" w:rsidR="00EA45B0" w:rsidRPr="00DC6265" w:rsidRDefault="00EA45B0" w:rsidP="00EA45B0">
            <w:pPr>
              <w:rPr>
                <w:rFonts w:cs="Arial"/>
                <w:color w:val="454545"/>
                <w:sz w:val="16"/>
                <w:szCs w:val="16"/>
              </w:rPr>
            </w:pPr>
            <w:r>
              <w:rPr>
                <w:rFonts w:ascii="Arial" w:hAnsi="Arial"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04CE101F" w14:textId="78437CDD" w:rsidR="00EA45B0" w:rsidRPr="00DC6265" w:rsidRDefault="00EA45B0" w:rsidP="00EA45B0">
            <w:pPr>
              <w:jc w:val="right"/>
              <w:rPr>
                <w:rFonts w:cs="Arial"/>
                <w:color w:val="454545"/>
                <w:sz w:val="16"/>
                <w:szCs w:val="16"/>
              </w:rPr>
            </w:pPr>
            <w:r>
              <w:rPr>
                <w:rFonts w:ascii="Arial" w:hAnsi="Arial" w:cs="Arial"/>
                <w:color w:val="454545"/>
                <w:sz w:val="16"/>
                <w:szCs w:val="16"/>
              </w:rPr>
              <w:t>6</w:t>
            </w:r>
          </w:p>
        </w:tc>
      </w:tr>
      <w:tr w:rsidR="00EA45B0" w:rsidRPr="00DC6265" w14:paraId="0398461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908743" w14:textId="14B20832" w:rsidR="00EA45B0" w:rsidRPr="00DC6265" w:rsidRDefault="00EA45B0" w:rsidP="00EA45B0">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hideMark/>
          </w:tcPr>
          <w:p w14:paraId="0CA1F0FB" w14:textId="18ED14B1" w:rsidR="00EA45B0" w:rsidRPr="00DC6265" w:rsidRDefault="00EA45B0" w:rsidP="00EA45B0">
            <w:pPr>
              <w:rPr>
                <w:rFonts w:cs="Arial"/>
                <w:color w:val="454545"/>
                <w:sz w:val="16"/>
                <w:szCs w:val="16"/>
              </w:rPr>
            </w:pPr>
            <w:r>
              <w:rPr>
                <w:rFonts w:ascii="Arial" w:hAnsi="Arial" w:cs="Arial"/>
                <w:color w:val="454545"/>
                <w:sz w:val="16"/>
                <w:szCs w:val="16"/>
              </w:rPr>
              <w:t>PAWNEE_SPRUCE_1</w:t>
            </w:r>
          </w:p>
        </w:tc>
        <w:tc>
          <w:tcPr>
            <w:tcW w:w="1584" w:type="dxa"/>
            <w:tcBorders>
              <w:top w:val="single" w:sz="4" w:space="0" w:color="auto"/>
              <w:bottom w:val="single" w:sz="4" w:space="0" w:color="auto"/>
            </w:tcBorders>
            <w:noWrap/>
            <w:hideMark/>
          </w:tcPr>
          <w:p w14:paraId="3BA68648" w14:textId="52E85485" w:rsidR="00EA45B0" w:rsidRPr="00DC6265" w:rsidRDefault="00EA45B0" w:rsidP="00EA45B0">
            <w:pPr>
              <w:rPr>
                <w:rFonts w:cs="Arial"/>
                <w:color w:val="454545"/>
                <w:sz w:val="16"/>
                <w:szCs w:val="16"/>
              </w:rPr>
            </w:pPr>
            <w:r>
              <w:rPr>
                <w:rFonts w:ascii="Arial" w:hAnsi="Arial" w:cs="Arial"/>
                <w:color w:val="454545"/>
                <w:sz w:val="16"/>
                <w:szCs w:val="16"/>
              </w:rPr>
              <w:t>CALAVERS</w:t>
            </w:r>
          </w:p>
        </w:tc>
        <w:tc>
          <w:tcPr>
            <w:tcW w:w="1354" w:type="dxa"/>
            <w:tcBorders>
              <w:top w:val="single" w:sz="4" w:space="0" w:color="auto"/>
              <w:bottom w:val="single" w:sz="4" w:space="0" w:color="auto"/>
            </w:tcBorders>
            <w:noWrap/>
            <w:hideMark/>
          </w:tcPr>
          <w:p w14:paraId="7E7A3B5D" w14:textId="220A5ED0" w:rsidR="00EA45B0" w:rsidRPr="00DC6265" w:rsidRDefault="00EA45B0" w:rsidP="00EA45B0">
            <w:pPr>
              <w:rPr>
                <w:rFonts w:cs="Arial"/>
                <w:color w:val="454545"/>
                <w:sz w:val="16"/>
                <w:szCs w:val="16"/>
              </w:rPr>
            </w:pPr>
            <w:r>
              <w:rPr>
                <w:rFonts w:ascii="Arial" w:hAnsi="Arial"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32445C5E" w14:textId="0242EF8E" w:rsidR="00EA45B0" w:rsidRPr="00DC6265" w:rsidRDefault="00EA45B0" w:rsidP="00EA45B0">
            <w:pPr>
              <w:jc w:val="right"/>
              <w:rPr>
                <w:rFonts w:cs="Arial"/>
                <w:color w:val="454545"/>
                <w:sz w:val="16"/>
                <w:szCs w:val="16"/>
              </w:rPr>
            </w:pPr>
            <w:r>
              <w:rPr>
                <w:rFonts w:ascii="Arial" w:hAnsi="Arial" w:cs="Arial"/>
                <w:color w:val="454545"/>
                <w:sz w:val="16"/>
                <w:szCs w:val="16"/>
              </w:rPr>
              <w:t>5</w:t>
            </w:r>
          </w:p>
        </w:tc>
      </w:tr>
      <w:tr w:rsidR="00EA45B0" w:rsidRPr="00DC6265" w14:paraId="533766D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C67059" w14:textId="0608A933" w:rsidR="00EA45B0" w:rsidRPr="00DC6265" w:rsidRDefault="00EA45B0" w:rsidP="00EA45B0">
            <w:pPr>
              <w:rPr>
                <w:rFonts w:cs="Arial"/>
                <w:color w:val="454545"/>
                <w:sz w:val="16"/>
                <w:szCs w:val="16"/>
              </w:rPr>
            </w:pPr>
            <w:r>
              <w:rPr>
                <w:rFonts w:ascii="Arial" w:hAnsi="Arial" w:cs="Arial"/>
                <w:color w:val="454545"/>
                <w:sz w:val="16"/>
                <w:szCs w:val="16"/>
              </w:rPr>
              <w:t>SMNHODE8</w:t>
            </w:r>
          </w:p>
        </w:tc>
        <w:tc>
          <w:tcPr>
            <w:tcW w:w="2448" w:type="dxa"/>
            <w:tcBorders>
              <w:top w:val="single" w:sz="4" w:space="0" w:color="auto"/>
              <w:bottom w:val="single" w:sz="4" w:space="0" w:color="auto"/>
            </w:tcBorders>
            <w:noWrap/>
            <w:hideMark/>
          </w:tcPr>
          <w:p w14:paraId="6ED0C771" w14:textId="2E6BE88A" w:rsidR="00EA45B0" w:rsidRPr="00DC6265" w:rsidRDefault="00EA45B0" w:rsidP="00EA45B0">
            <w:pPr>
              <w:rPr>
                <w:rFonts w:cs="Arial"/>
                <w:color w:val="454545"/>
                <w:sz w:val="16"/>
                <w:szCs w:val="16"/>
              </w:rPr>
            </w:pPr>
            <w:r>
              <w:rPr>
                <w:rFonts w:ascii="Arial" w:hAnsi="Arial" w:cs="Arial"/>
                <w:color w:val="454545"/>
                <w:sz w:val="16"/>
                <w:szCs w:val="16"/>
              </w:rPr>
              <w:t>6100__F</w:t>
            </w:r>
          </w:p>
        </w:tc>
        <w:tc>
          <w:tcPr>
            <w:tcW w:w="1584" w:type="dxa"/>
            <w:tcBorders>
              <w:top w:val="single" w:sz="4" w:space="0" w:color="auto"/>
              <w:bottom w:val="single" w:sz="4" w:space="0" w:color="auto"/>
            </w:tcBorders>
            <w:noWrap/>
            <w:hideMark/>
          </w:tcPr>
          <w:p w14:paraId="5A803455" w14:textId="20ED88DD" w:rsidR="00EA45B0" w:rsidRPr="00DC6265" w:rsidRDefault="00EA45B0" w:rsidP="00EA45B0">
            <w:pPr>
              <w:rPr>
                <w:rFonts w:cs="Arial"/>
                <w:color w:val="454545"/>
                <w:sz w:val="16"/>
                <w:szCs w:val="16"/>
              </w:rPr>
            </w:pPr>
            <w:r>
              <w:rPr>
                <w:rFonts w:ascii="Arial" w:hAnsi="Arial" w:cs="Arial"/>
                <w:color w:val="454545"/>
                <w:sz w:val="16"/>
                <w:szCs w:val="16"/>
              </w:rPr>
              <w:t>DHIDE</w:t>
            </w:r>
          </w:p>
        </w:tc>
        <w:tc>
          <w:tcPr>
            <w:tcW w:w="1354" w:type="dxa"/>
            <w:tcBorders>
              <w:top w:val="single" w:sz="4" w:space="0" w:color="auto"/>
              <w:bottom w:val="single" w:sz="4" w:space="0" w:color="auto"/>
            </w:tcBorders>
            <w:noWrap/>
            <w:hideMark/>
          </w:tcPr>
          <w:p w14:paraId="03648B82" w14:textId="77834218" w:rsidR="00EA45B0" w:rsidRPr="00DC6265" w:rsidRDefault="00EA45B0" w:rsidP="00EA45B0">
            <w:pPr>
              <w:rPr>
                <w:rFonts w:cs="Arial"/>
                <w:color w:val="454545"/>
                <w:sz w:val="16"/>
                <w:szCs w:val="16"/>
              </w:rPr>
            </w:pPr>
            <w:r>
              <w:rPr>
                <w:rFonts w:ascii="Arial" w:hAnsi="Arial" w:cs="Arial"/>
                <w:color w:val="454545"/>
                <w:sz w:val="16"/>
                <w:szCs w:val="16"/>
              </w:rPr>
              <w:t>NOTSW</w:t>
            </w:r>
          </w:p>
        </w:tc>
        <w:tc>
          <w:tcPr>
            <w:tcW w:w="1656" w:type="dxa"/>
            <w:tcBorders>
              <w:top w:val="single" w:sz="4" w:space="0" w:color="auto"/>
              <w:bottom w:val="single" w:sz="4" w:space="0" w:color="auto"/>
              <w:right w:val="single" w:sz="4" w:space="0" w:color="auto"/>
            </w:tcBorders>
            <w:noWrap/>
            <w:hideMark/>
          </w:tcPr>
          <w:p w14:paraId="4348998C" w14:textId="6359706D" w:rsidR="00EA45B0" w:rsidRPr="00DC6265" w:rsidRDefault="00EA45B0" w:rsidP="00EA45B0">
            <w:pPr>
              <w:jc w:val="right"/>
              <w:rPr>
                <w:rFonts w:cs="Arial"/>
                <w:color w:val="454545"/>
                <w:sz w:val="16"/>
                <w:szCs w:val="16"/>
              </w:rPr>
            </w:pPr>
            <w:r>
              <w:rPr>
                <w:rFonts w:ascii="Arial" w:hAnsi="Arial" w:cs="Arial"/>
                <w:color w:val="454545"/>
                <w:sz w:val="16"/>
                <w:szCs w:val="16"/>
              </w:rPr>
              <w:t>5</w:t>
            </w:r>
          </w:p>
        </w:tc>
      </w:tr>
      <w:tr w:rsidR="00EA45B0" w:rsidRPr="00DC6265" w14:paraId="1B0844D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718E9E" w14:textId="6657DDC1" w:rsidR="00EA45B0" w:rsidRPr="00DC6265" w:rsidRDefault="00EA45B0" w:rsidP="00EA45B0">
            <w:pPr>
              <w:rPr>
                <w:rFonts w:cs="Arial"/>
                <w:color w:val="454545"/>
                <w:sz w:val="16"/>
                <w:szCs w:val="16"/>
              </w:rPr>
            </w:pPr>
            <w:r>
              <w:rPr>
                <w:rFonts w:ascii="Arial" w:hAnsi="Arial" w:cs="Arial"/>
                <w:color w:val="454545"/>
                <w:sz w:val="16"/>
                <w:szCs w:val="16"/>
              </w:rPr>
              <w:t>SVICCOL8</w:t>
            </w:r>
          </w:p>
        </w:tc>
        <w:tc>
          <w:tcPr>
            <w:tcW w:w="2448" w:type="dxa"/>
            <w:tcBorders>
              <w:top w:val="single" w:sz="4" w:space="0" w:color="auto"/>
              <w:bottom w:val="single" w:sz="4" w:space="0" w:color="auto"/>
            </w:tcBorders>
            <w:noWrap/>
            <w:hideMark/>
          </w:tcPr>
          <w:p w14:paraId="1278F993" w14:textId="4E8CB594" w:rsidR="00EA45B0" w:rsidRPr="00DC6265" w:rsidRDefault="00EA45B0" w:rsidP="00EA45B0">
            <w:pPr>
              <w:rPr>
                <w:rFonts w:cs="Arial"/>
                <w:color w:val="454545"/>
                <w:sz w:val="16"/>
                <w:szCs w:val="16"/>
              </w:rPr>
            </w:pPr>
            <w:r>
              <w:rPr>
                <w:rFonts w:ascii="Arial" w:hAnsi="Arial" w:cs="Arial"/>
                <w:color w:val="454545"/>
                <w:sz w:val="16"/>
                <w:szCs w:val="16"/>
              </w:rPr>
              <w:t>COLETO_VICTOR1_1</w:t>
            </w:r>
          </w:p>
        </w:tc>
        <w:tc>
          <w:tcPr>
            <w:tcW w:w="1584" w:type="dxa"/>
            <w:tcBorders>
              <w:top w:val="single" w:sz="4" w:space="0" w:color="auto"/>
              <w:bottom w:val="single" w:sz="4" w:space="0" w:color="auto"/>
            </w:tcBorders>
            <w:noWrap/>
            <w:hideMark/>
          </w:tcPr>
          <w:p w14:paraId="460B3C64" w14:textId="4638CEFE" w:rsidR="00EA45B0" w:rsidRPr="00DC6265" w:rsidRDefault="00EA45B0" w:rsidP="00EA45B0">
            <w:pPr>
              <w:rPr>
                <w:rFonts w:cs="Arial"/>
                <w:color w:val="454545"/>
                <w:sz w:val="16"/>
                <w:szCs w:val="16"/>
              </w:rPr>
            </w:pPr>
            <w:r>
              <w:rPr>
                <w:rFonts w:ascii="Arial" w:hAnsi="Arial" w:cs="Arial"/>
                <w:color w:val="454545"/>
                <w:sz w:val="16"/>
                <w:szCs w:val="16"/>
              </w:rPr>
              <w:t>COLETO</w:t>
            </w:r>
          </w:p>
        </w:tc>
        <w:tc>
          <w:tcPr>
            <w:tcW w:w="1354" w:type="dxa"/>
            <w:tcBorders>
              <w:top w:val="single" w:sz="4" w:space="0" w:color="auto"/>
              <w:bottom w:val="single" w:sz="4" w:space="0" w:color="auto"/>
            </w:tcBorders>
            <w:noWrap/>
            <w:hideMark/>
          </w:tcPr>
          <w:p w14:paraId="3818A6D0" w14:textId="5182D89E" w:rsidR="00EA45B0" w:rsidRPr="00DC6265" w:rsidRDefault="00EA45B0" w:rsidP="00EA45B0">
            <w:pPr>
              <w:rPr>
                <w:rFonts w:cs="Arial"/>
                <w:color w:val="454545"/>
                <w:sz w:val="16"/>
                <w:szCs w:val="16"/>
              </w:rPr>
            </w:pPr>
            <w:r>
              <w:rPr>
                <w:rFonts w:ascii="Arial" w:hAnsi="Arial"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24C45547" w14:textId="26C63FBF" w:rsidR="00EA45B0" w:rsidRPr="00DC6265" w:rsidRDefault="00EA45B0" w:rsidP="00EA45B0">
            <w:pPr>
              <w:jc w:val="right"/>
              <w:rPr>
                <w:rFonts w:cs="Arial"/>
                <w:color w:val="454545"/>
                <w:sz w:val="16"/>
                <w:szCs w:val="16"/>
              </w:rPr>
            </w:pPr>
            <w:r>
              <w:rPr>
                <w:rFonts w:ascii="Arial" w:hAnsi="Arial" w:cs="Arial"/>
                <w:color w:val="454545"/>
                <w:sz w:val="16"/>
                <w:szCs w:val="16"/>
              </w:rPr>
              <w:t>5</w:t>
            </w:r>
          </w:p>
        </w:tc>
      </w:tr>
      <w:tr w:rsidR="00EA45B0" w:rsidRPr="00DC6265" w14:paraId="7ACFB11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7466B03" w14:textId="6B61A720" w:rsidR="00EA45B0" w:rsidRPr="00DC6265" w:rsidRDefault="00EA45B0" w:rsidP="00EA45B0">
            <w:pPr>
              <w:rPr>
                <w:rFonts w:cs="Arial"/>
                <w:color w:val="454545"/>
                <w:sz w:val="16"/>
                <w:szCs w:val="16"/>
              </w:rPr>
            </w:pPr>
            <w:r>
              <w:rPr>
                <w:rFonts w:ascii="Arial" w:hAnsi="Arial" w:cs="Arial"/>
                <w:color w:val="454545"/>
                <w:sz w:val="16"/>
                <w:szCs w:val="16"/>
              </w:rPr>
              <w:t>SHIWCIT8</w:t>
            </w:r>
          </w:p>
        </w:tc>
        <w:tc>
          <w:tcPr>
            <w:tcW w:w="2448" w:type="dxa"/>
            <w:tcBorders>
              <w:top w:val="single" w:sz="4" w:space="0" w:color="auto"/>
              <w:bottom w:val="single" w:sz="4" w:space="0" w:color="auto"/>
            </w:tcBorders>
            <w:noWrap/>
            <w:hideMark/>
          </w:tcPr>
          <w:p w14:paraId="538429AE" w14:textId="14B9C068" w:rsidR="00EA45B0" w:rsidRPr="00DC6265" w:rsidRDefault="00EA45B0" w:rsidP="00EA45B0">
            <w:pPr>
              <w:rPr>
                <w:rFonts w:cs="Arial"/>
                <w:color w:val="454545"/>
                <w:sz w:val="16"/>
                <w:szCs w:val="16"/>
              </w:rPr>
            </w:pPr>
            <w:r>
              <w:rPr>
                <w:rFonts w:ascii="Arial" w:hAnsi="Arial" w:cs="Arial"/>
                <w:color w:val="454545"/>
                <w:sz w:val="16"/>
                <w:szCs w:val="16"/>
              </w:rPr>
              <w:t>MORRIS_NUECES1_1</w:t>
            </w:r>
          </w:p>
        </w:tc>
        <w:tc>
          <w:tcPr>
            <w:tcW w:w="1584" w:type="dxa"/>
            <w:tcBorders>
              <w:top w:val="single" w:sz="4" w:space="0" w:color="auto"/>
              <w:bottom w:val="single" w:sz="4" w:space="0" w:color="auto"/>
            </w:tcBorders>
            <w:noWrap/>
            <w:hideMark/>
          </w:tcPr>
          <w:p w14:paraId="103FDF04" w14:textId="4EDC6562" w:rsidR="00EA45B0" w:rsidRPr="00DC6265" w:rsidRDefault="00EA45B0" w:rsidP="00EA45B0">
            <w:pPr>
              <w:rPr>
                <w:rFonts w:cs="Arial"/>
                <w:color w:val="454545"/>
                <w:sz w:val="16"/>
                <w:szCs w:val="16"/>
              </w:rPr>
            </w:pPr>
            <w:r>
              <w:rPr>
                <w:rFonts w:ascii="Arial" w:hAnsi="Arial" w:cs="Arial"/>
                <w:color w:val="454545"/>
                <w:sz w:val="16"/>
                <w:szCs w:val="16"/>
              </w:rPr>
              <w:t>NUECES_B</w:t>
            </w:r>
          </w:p>
        </w:tc>
        <w:tc>
          <w:tcPr>
            <w:tcW w:w="1354" w:type="dxa"/>
            <w:tcBorders>
              <w:top w:val="single" w:sz="4" w:space="0" w:color="auto"/>
              <w:bottom w:val="single" w:sz="4" w:space="0" w:color="auto"/>
            </w:tcBorders>
            <w:noWrap/>
            <w:hideMark/>
          </w:tcPr>
          <w:p w14:paraId="7D5B5805" w14:textId="0683F910" w:rsidR="00EA45B0" w:rsidRPr="00DC6265" w:rsidRDefault="00EA45B0" w:rsidP="00EA45B0">
            <w:pPr>
              <w:rPr>
                <w:rFonts w:cs="Arial"/>
                <w:color w:val="454545"/>
                <w:sz w:val="16"/>
                <w:szCs w:val="16"/>
              </w:rPr>
            </w:pPr>
            <w:r>
              <w:rPr>
                <w:rFonts w:ascii="Arial" w:hAnsi="Arial" w:cs="Arial"/>
                <w:color w:val="454545"/>
                <w:sz w:val="16"/>
                <w:szCs w:val="16"/>
              </w:rPr>
              <w:t>MORRIS</w:t>
            </w:r>
          </w:p>
        </w:tc>
        <w:tc>
          <w:tcPr>
            <w:tcW w:w="1656" w:type="dxa"/>
            <w:tcBorders>
              <w:top w:val="single" w:sz="4" w:space="0" w:color="auto"/>
              <w:bottom w:val="single" w:sz="4" w:space="0" w:color="auto"/>
              <w:right w:val="single" w:sz="4" w:space="0" w:color="auto"/>
            </w:tcBorders>
            <w:noWrap/>
            <w:hideMark/>
          </w:tcPr>
          <w:p w14:paraId="344CA12B" w14:textId="02332DBF" w:rsidR="00EA45B0" w:rsidRPr="00DC6265" w:rsidRDefault="00EA45B0" w:rsidP="00EA45B0">
            <w:pPr>
              <w:jc w:val="right"/>
              <w:rPr>
                <w:rFonts w:cs="Arial"/>
                <w:color w:val="454545"/>
                <w:sz w:val="16"/>
                <w:szCs w:val="16"/>
              </w:rPr>
            </w:pPr>
            <w:r>
              <w:rPr>
                <w:rFonts w:ascii="Arial" w:hAnsi="Arial" w:cs="Arial"/>
                <w:color w:val="454545"/>
                <w:sz w:val="16"/>
                <w:szCs w:val="16"/>
              </w:rPr>
              <w:t>5</w:t>
            </w:r>
          </w:p>
        </w:tc>
      </w:tr>
      <w:tr w:rsidR="00EA45B0" w:rsidRPr="00DC6265" w14:paraId="3642FA5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C950E4" w14:textId="30E68D69" w:rsidR="00EA45B0" w:rsidRPr="00DC6265" w:rsidRDefault="00EA45B0" w:rsidP="00EA45B0">
            <w:pPr>
              <w:rPr>
                <w:rFonts w:cs="Arial"/>
                <w:color w:val="454545"/>
                <w:sz w:val="16"/>
                <w:szCs w:val="16"/>
              </w:rPr>
            </w:pPr>
            <w:r>
              <w:rPr>
                <w:rFonts w:ascii="Arial" w:hAnsi="Arial" w:cs="Arial"/>
                <w:color w:val="454545"/>
                <w:sz w:val="16"/>
                <w:szCs w:val="16"/>
              </w:rPr>
              <w:t>XPH3R58</w:t>
            </w:r>
          </w:p>
        </w:tc>
        <w:tc>
          <w:tcPr>
            <w:tcW w:w="2448" w:type="dxa"/>
            <w:tcBorders>
              <w:top w:val="single" w:sz="4" w:space="0" w:color="auto"/>
              <w:bottom w:val="single" w:sz="4" w:space="0" w:color="auto"/>
            </w:tcBorders>
            <w:noWrap/>
            <w:hideMark/>
          </w:tcPr>
          <w:p w14:paraId="223101CA" w14:textId="7CC84023" w:rsidR="00EA45B0" w:rsidRPr="00DC6265" w:rsidRDefault="00EA45B0" w:rsidP="00EA45B0">
            <w:pPr>
              <w:rPr>
                <w:rFonts w:cs="Arial"/>
                <w:color w:val="454545"/>
                <w:sz w:val="16"/>
                <w:szCs w:val="16"/>
              </w:rPr>
            </w:pPr>
            <w:r>
              <w:rPr>
                <w:rFonts w:ascii="Arial" w:hAnsi="Arial" w:cs="Arial"/>
                <w:color w:val="454545"/>
                <w:sz w:val="16"/>
                <w:szCs w:val="16"/>
              </w:rPr>
              <w:t>DIBMNT21_A</w:t>
            </w:r>
          </w:p>
        </w:tc>
        <w:tc>
          <w:tcPr>
            <w:tcW w:w="1584" w:type="dxa"/>
            <w:tcBorders>
              <w:top w:val="single" w:sz="4" w:space="0" w:color="auto"/>
              <w:bottom w:val="single" w:sz="4" w:space="0" w:color="auto"/>
            </w:tcBorders>
            <w:noWrap/>
            <w:hideMark/>
          </w:tcPr>
          <w:p w14:paraId="4D1E5662" w14:textId="347236C2" w:rsidR="00EA45B0" w:rsidRPr="00DC6265" w:rsidRDefault="00EA45B0" w:rsidP="00EA45B0">
            <w:pPr>
              <w:rPr>
                <w:rFonts w:cs="Arial"/>
                <w:color w:val="454545"/>
                <w:sz w:val="16"/>
                <w:szCs w:val="16"/>
              </w:rPr>
            </w:pPr>
            <w:r>
              <w:rPr>
                <w:rFonts w:ascii="Arial" w:hAnsi="Arial" w:cs="Arial"/>
                <w:color w:val="454545"/>
                <w:sz w:val="16"/>
                <w:szCs w:val="16"/>
              </w:rPr>
              <w:t>DIB</w:t>
            </w:r>
          </w:p>
        </w:tc>
        <w:tc>
          <w:tcPr>
            <w:tcW w:w="1354" w:type="dxa"/>
            <w:tcBorders>
              <w:top w:val="single" w:sz="4" w:space="0" w:color="auto"/>
              <w:bottom w:val="single" w:sz="4" w:space="0" w:color="auto"/>
            </w:tcBorders>
            <w:noWrap/>
            <w:hideMark/>
          </w:tcPr>
          <w:p w14:paraId="1FE4C9B1" w14:textId="7B1FC005" w:rsidR="00EA45B0" w:rsidRPr="00DC6265" w:rsidRDefault="00EA45B0" w:rsidP="00EA45B0">
            <w:pPr>
              <w:rPr>
                <w:rFonts w:cs="Arial"/>
                <w:color w:val="454545"/>
                <w:sz w:val="16"/>
                <w:szCs w:val="16"/>
              </w:rPr>
            </w:pPr>
            <w:r>
              <w:rPr>
                <w:rFonts w:ascii="Arial" w:hAnsi="Arial" w:cs="Arial"/>
                <w:color w:val="454545"/>
                <w:sz w:val="16"/>
                <w:szCs w:val="16"/>
              </w:rPr>
              <w:t>MNT</w:t>
            </w:r>
          </w:p>
        </w:tc>
        <w:tc>
          <w:tcPr>
            <w:tcW w:w="1656" w:type="dxa"/>
            <w:tcBorders>
              <w:top w:val="single" w:sz="4" w:space="0" w:color="auto"/>
              <w:bottom w:val="single" w:sz="4" w:space="0" w:color="auto"/>
              <w:right w:val="single" w:sz="4" w:space="0" w:color="auto"/>
            </w:tcBorders>
            <w:noWrap/>
            <w:hideMark/>
          </w:tcPr>
          <w:p w14:paraId="271A47D8" w14:textId="52C79931"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655F786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89CEE4" w14:textId="723C7572" w:rsidR="00EA45B0" w:rsidRPr="00DC6265" w:rsidRDefault="00EA45B0" w:rsidP="00EA45B0">
            <w:pPr>
              <w:rPr>
                <w:rFonts w:cs="Arial"/>
                <w:color w:val="454545"/>
                <w:sz w:val="16"/>
                <w:szCs w:val="16"/>
              </w:rPr>
            </w:pPr>
            <w:r>
              <w:rPr>
                <w:rFonts w:ascii="Arial" w:hAnsi="Arial" w:cs="Arial"/>
                <w:color w:val="454545"/>
                <w:sz w:val="16"/>
                <w:szCs w:val="16"/>
              </w:rPr>
              <w:t>SMCEABS8</w:t>
            </w:r>
          </w:p>
        </w:tc>
        <w:tc>
          <w:tcPr>
            <w:tcW w:w="2448" w:type="dxa"/>
            <w:tcBorders>
              <w:top w:val="single" w:sz="4" w:space="0" w:color="auto"/>
              <w:bottom w:val="single" w:sz="4" w:space="0" w:color="auto"/>
            </w:tcBorders>
            <w:noWrap/>
            <w:hideMark/>
          </w:tcPr>
          <w:p w14:paraId="3BD2D606" w14:textId="09F7E95C" w:rsidR="00EA45B0" w:rsidRPr="00DC6265" w:rsidRDefault="00EA45B0" w:rsidP="00EA45B0">
            <w:pPr>
              <w:rPr>
                <w:rFonts w:cs="Arial"/>
                <w:color w:val="454545"/>
                <w:sz w:val="16"/>
                <w:szCs w:val="16"/>
              </w:rPr>
            </w:pPr>
            <w:r>
              <w:rPr>
                <w:rFonts w:ascii="Arial" w:hAnsi="Arial" w:cs="Arial"/>
                <w:color w:val="454545"/>
                <w:sz w:val="16"/>
                <w:szCs w:val="16"/>
              </w:rPr>
              <w:t>6585__A</w:t>
            </w:r>
          </w:p>
        </w:tc>
        <w:tc>
          <w:tcPr>
            <w:tcW w:w="1584" w:type="dxa"/>
            <w:tcBorders>
              <w:top w:val="single" w:sz="4" w:space="0" w:color="auto"/>
              <w:bottom w:val="single" w:sz="4" w:space="0" w:color="auto"/>
            </w:tcBorders>
            <w:noWrap/>
            <w:hideMark/>
          </w:tcPr>
          <w:p w14:paraId="22696BD0" w14:textId="14FDD96D" w:rsidR="00EA45B0" w:rsidRPr="00DC6265" w:rsidRDefault="00EA45B0" w:rsidP="00EA45B0">
            <w:pPr>
              <w:rPr>
                <w:rFonts w:cs="Arial"/>
                <w:color w:val="454545"/>
                <w:sz w:val="16"/>
                <w:szCs w:val="16"/>
              </w:rPr>
            </w:pPr>
            <w:r>
              <w:rPr>
                <w:rFonts w:ascii="Arial" w:hAnsi="Arial" w:cs="Arial"/>
                <w:color w:val="454545"/>
                <w:sz w:val="16"/>
                <w:szCs w:val="16"/>
              </w:rPr>
              <w:t>ESKSW</w:t>
            </w:r>
          </w:p>
        </w:tc>
        <w:tc>
          <w:tcPr>
            <w:tcW w:w="1354" w:type="dxa"/>
            <w:tcBorders>
              <w:top w:val="single" w:sz="4" w:space="0" w:color="auto"/>
              <w:bottom w:val="single" w:sz="4" w:space="0" w:color="auto"/>
            </w:tcBorders>
            <w:noWrap/>
            <w:hideMark/>
          </w:tcPr>
          <w:p w14:paraId="4159D6EA" w14:textId="117E992B" w:rsidR="00EA45B0" w:rsidRPr="00DC6265" w:rsidRDefault="00EA45B0" w:rsidP="00EA45B0">
            <w:pPr>
              <w:rPr>
                <w:rFonts w:cs="Arial"/>
                <w:color w:val="454545"/>
                <w:sz w:val="16"/>
                <w:szCs w:val="16"/>
              </w:rPr>
            </w:pPr>
            <w:r>
              <w:rPr>
                <w:rFonts w:ascii="Arial" w:hAnsi="Arial" w:cs="Arial"/>
                <w:color w:val="454545"/>
                <w:sz w:val="16"/>
                <w:szCs w:val="16"/>
              </w:rPr>
              <w:t>TRNT</w:t>
            </w:r>
          </w:p>
        </w:tc>
        <w:tc>
          <w:tcPr>
            <w:tcW w:w="1656" w:type="dxa"/>
            <w:tcBorders>
              <w:top w:val="single" w:sz="4" w:space="0" w:color="auto"/>
              <w:bottom w:val="single" w:sz="4" w:space="0" w:color="auto"/>
              <w:right w:val="single" w:sz="4" w:space="0" w:color="auto"/>
            </w:tcBorders>
            <w:noWrap/>
            <w:hideMark/>
          </w:tcPr>
          <w:p w14:paraId="2E96AC5F" w14:textId="26001EAD"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1FC7BD9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9BC51E" w14:textId="0238CEAA" w:rsidR="00EA45B0" w:rsidRPr="00DC6265" w:rsidRDefault="00EA45B0" w:rsidP="00EA45B0">
            <w:pPr>
              <w:rPr>
                <w:rFonts w:cs="Arial"/>
                <w:color w:val="454545"/>
                <w:sz w:val="16"/>
                <w:szCs w:val="16"/>
              </w:rPr>
            </w:pPr>
            <w:r>
              <w:rPr>
                <w:rFonts w:ascii="Arial" w:hAnsi="Arial" w:cs="Arial"/>
                <w:color w:val="454545"/>
                <w:sz w:val="16"/>
                <w:szCs w:val="16"/>
              </w:rPr>
              <w:t>SJARDIL8</w:t>
            </w:r>
          </w:p>
        </w:tc>
        <w:tc>
          <w:tcPr>
            <w:tcW w:w="2448" w:type="dxa"/>
            <w:tcBorders>
              <w:top w:val="single" w:sz="4" w:space="0" w:color="auto"/>
              <w:bottom w:val="single" w:sz="4" w:space="0" w:color="auto"/>
            </w:tcBorders>
            <w:noWrap/>
            <w:hideMark/>
          </w:tcPr>
          <w:p w14:paraId="64E5C95E" w14:textId="037464EC" w:rsidR="00EA45B0" w:rsidRPr="00DC6265" w:rsidRDefault="00EA45B0" w:rsidP="00EA45B0">
            <w:pPr>
              <w:rPr>
                <w:rFonts w:cs="Arial"/>
                <w:color w:val="454545"/>
                <w:sz w:val="16"/>
                <w:szCs w:val="16"/>
              </w:rPr>
            </w:pPr>
            <w:r>
              <w:rPr>
                <w:rFonts w:ascii="Arial" w:hAnsi="Arial" w:cs="Arial"/>
                <w:color w:val="454545"/>
                <w:sz w:val="16"/>
                <w:szCs w:val="16"/>
              </w:rPr>
              <w:t>DIL_COTU_1</w:t>
            </w:r>
          </w:p>
        </w:tc>
        <w:tc>
          <w:tcPr>
            <w:tcW w:w="1584" w:type="dxa"/>
            <w:tcBorders>
              <w:top w:val="single" w:sz="4" w:space="0" w:color="auto"/>
              <w:bottom w:val="single" w:sz="4" w:space="0" w:color="auto"/>
            </w:tcBorders>
            <w:noWrap/>
            <w:hideMark/>
          </w:tcPr>
          <w:p w14:paraId="5E6B0133" w14:textId="5FFF6680" w:rsidR="00EA45B0" w:rsidRPr="00DC6265" w:rsidRDefault="00EA45B0" w:rsidP="00EA45B0">
            <w:pPr>
              <w:rPr>
                <w:rFonts w:cs="Arial"/>
                <w:color w:val="454545"/>
                <w:sz w:val="16"/>
                <w:szCs w:val="16"/>
              </w:rPr>
            </w:pPr>
            <w:r>
              <w:rPr>
                <w:rFonts w:ascii="Arial" w:hAnsi="Arial" w:cs="Arial"/>
                <w:color w:val="454545"/>
                <w:sz w:val="16"/>
                <w:szCs w:val="16"/>
              </w:rPr>
              <w:t>DILLEYSW</w:t>
            </w:r>
          </w:p>
        </w:tc>
        <w:tc>
          <w:tcPr>
            <w:tcW w:w="1354" w:type="dxa"/>
            <w:tcBorders>
              <w:top w:val="single" w:sz="4" w:space="0" w:color="auto"/>
              <w:bottom w:val="single" w:sz="4" w:space="0" w:color="auto"/>
            </w:tcBorders>
            <w:noWrap/>
            <w:hideMark/>
          </w:tcPr>
          <w:p w14:paraId="4A19EA80" w14:textId="41EF54AE" w:rsidR="00EA45B0" w:rsidRPr="00DC6265" w:rsidRDefault="00EA45B0" w:rsidP="00EA45B0">
            <w:pPr>
              <w:rPr>
                <w:rFonts w:cs="Arial"/>
                <w:color w:val="454545"/>
                <w:sz w:val="16"/>
                <w:szCs w:val="16"/>
              </w:rPr>
            </w:pPr>
            <w:r>
              <w:rPr>
                <w:rFonts w:ascii="Arial" w:hAnsi="Arial" w:cs="Arial"/>
                <w:color w:val="454545"/>
                <w:sz w:val="16"/>
                <w:szCs w:val="16"/>
              </w:rPr>
              <w:t>COTULAS</w:t>
            </w:r>
          </w:p>
        </w:tc>
        <w:tc>
          <w:tcPr>
            <w:tcW w:w="1656" w:type="dxa"/>
            <w:tcBorders>
              <w:top w:val="single" w:sz="4" w:space="0" w:color="auto"/>
              <w:bottom w:val="single" w:sz="4" w:space="0" w:color="auto"/>
              <w:right w:val="single" w:sz="4" w:space="0" w:color="auto"/>
            </w:tcBorders>
            <w:noWrap/>
            <w:hideMark/>
          </w:tcPr>
          <w:p w14:paraId="5F461CB2" w14:textId="5EEF4CAE"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38605DB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C13D65" w14:textId="2C227E12" w:rsidR="00EA45B0" w:rsidRPr="00DC6265" w:rsidRDefault="00EA45B0" w:rsidP="00EA45B0">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hideMark/>
          </w:tcPr>
          <w:p w14:paraId="2C5D28FB" w14:textId="5EA704C7" w:rsidR="00EA45B0" w:rsidRPr="00DC6265" w:rsidRDefault="00EA45B0" w:rsidP="00EA45B0">
            <w:pPr>
              <w:rPr>
                <w:rFonts w:cs="Arial"/>
                <w:color w:val="454545"/>
                <w:sz w:val="16"/>
                <w:szCs w:val="16"/>
              </w:rPr>
            </w:pPr>
            <w:r>
              <w:rPr>
                <w:rFonts w:ascii="Arial" w:hAnsi="Arial" w:cs="Arial"/>
                <w:color w:val="454545"/>
                <w:sz w:val="16"/>
                <w:szCs w:val="16"/>
              </w:rPr>
              <w:t>BLESSI_LOLITA1_1</w:t>
            </w:r>
          </w:p>
        </w:tc>
        <w:tc>
          <w:tcPr>
            <w:tcW w:w="1584" w:type="dxa"/>
            <w:tcBorders>
              <w:top w:val="single" w:sz="4" w:space="0" w:color="auto"/>
              <w:bottom w:val="single" w:sz="4" w:space="0" w:color="auto"/>
            </w:tcBorders>
            <w:noWrap/>
            <w:hideMark/>
          </w:tcPr>
          <w:p w14:paraId="0CF9DE22" w14:textId="6F40EFB2" w:rsidR="00EA45B0" w:rsidRPr="00DC6265" w:rsidRDefault="00EA45B0" w:rsidP="00EA45B0">
            <w:pPr>
              <w:rPr>
                <w:rFonts w:cs="Arial"/>
                <w:color w:val="454545"/>
                <w:sz w:val="16"/>
                <w:szCs w:val="16"/>
              </w:rPr>
            </w:pPr>
            <w:r>
              <w:rPr>
                <w:rFonts w:ascii="Arial" w:hAnsi="Arial" w:cs="Arial"/>
                <w:color w:val="454545"/>
                <w:sz w:val="16"/>
                <w:szCs w:val="16"/>
              </w:rPr>
              <w:t>BLESSING</w:t>
            </w:r>
          </w:p>
        </w:tc>
        <w:tc>
          <w:tcPr>
            <w:tcW w:w="1354" w:type="dxa"/>
            <w:tcBorders>
              <w:top w:val="single" w:sz="4" w:space="0" w:color="auto"/>
              <w:bottom w:val="single" w:sz="4" w:space="0" w:color="auto"/>
            </w:tcBorders>
            <w:noWrap/>
            <w:hideMark/>
          </w:tcPr>
          <w:p w14:paraId="68CB73A0" w14:textId="74EAB7B5" w:rsidR="00EA45B0" w:rsidRPr="00DC6265" w:rsidRDefault="00EA45B0" w:rsidP="00EA45B0">
            <w:pPr>
              <w:rPr>
                <w:rFonts w:cs="Arial"/>
                <w:color w:val="454545"/>
                <w:sz w:val="16"/>
                <w:szCs w:val="16"/>
              </w:rPr>
            </w:pPr>
            <w:r>
              <w:rPr>
                <w:rFonts w:ascii="Arial" w:hAnsi="Arial"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601FA095" w14:textId="0D198B70"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0571C5E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F7999B" w14:textId="3225A62B" w:rsidR="00EA45B0" w:rsidRPr="00DC6265" w:rsidRDefault="00EA45B0" w:rsidP="00EA45B0">
            <w:pPr>
              <w:rPr>
                <w:rFonts w:cs="Arial"/>
                <w:color w:val="454545"/>
                <w:sz w:val="16"/>
                <w:szCs w:val="16"/>
              </w:rPr>
            </w:pPr>
            <w:r>
              <w:rPr>
                <w:rFonts w:ascii="Arial" w:hAnsi="Arial" w:cs="Arial"/>
                <w:color w:val="454545"/>
                <w:sz w:val="16"/>
                <w:szCs w:val="16"/>
              </w:rPr>
              <w:t>SKEYWLV8</w:t>
            </w:r>
          </w:p>
        </w:tc>
        <w:tc>
          <w:tcPr>
            <w:tcW w:w="2448" w:type="dxa"/>
            <w:tcBorders>
              <w:top w:val="single" w:sz="4" w:space="0" w:color="auto"/>
              <w:bottom w:val="single" w:sz="4" w:space="0" w:color="auto"/>
            </w:tcBorders>
            <w:noWrap/>
            <w:hideMark/>
          </w:tcPr>
          <w:p w14:paraId="2CCCB9A2" w14:textId="51326EA1" w:rsidR="00EA45B0" w:rsidRPr="00DC6265" w:rsidRDefault="00EA45B0" w:rsidP="00EA45B0">
            <w:pPr>
              <w:rPr>
                <w:rFonts w:cs="Arial"/>
                <w:color w:val="454545"/>
                <w:sz w:val="16"/>
                <w:szCs w:val="16"/>
              </w:rPr>
            </w:pPr>
            <w:r>
              <w:rPr>
                <w:rFonts w:ascii="Arial" w:hAnsi="Arial" w:cs="Arial"/>
                <w:color w:val="454545"/>
                <w:sz w:val="16"/>
                <w:szCs w:val="16"/>
              </w:rPr>
              <w:t>6137__A</w:t>
            </w:r>
          </w:p>
        </w:tc>
        <w:tc>
          <w:tcPr>
            <w:tcW w:w="1584" w:type="dxa"/>
            <w:tcBorders>
              <w:top w:val="single" w:sz="4" w:space="0" w:color="auto"/>
              <w:bottom w:val="single" w:sz="4" w:space="0" w:color="auto"/>
            </w:tcBorders>
            <w:noWrap/>
            <w:hideMark/>
          </w:tcPr>
          <w:p w14:paraId="44FA4C06" w14:textId="0175A393" w:rsidR="00EA45B0" w:rsidRPr="00DC6265" w:rsidRDefault="00EA45B0" w:rsidP="00EA45B0">
            <w:pPr>
              <w:rPr>
                <w:rFonts w:cs="Arial"/>
                <w:color w:val="454545"/>
                <w:sz w:val="16"/>
                <w:szCs w:val="16"/>
              </w:rPr>
            </w:pPr>
            <w:r>
              <w:rPr>
                <w:rFonts w:ascii="Arial" w:hAnsi="Arial" w:cs="Arial"/>
                <w:color w:val="454545"/>
                <w:sz w:val="16"/>
                <w:szCs w:val="16"/>
              </w:rPr>
              <w:t>GUNSW</w:t>
            </w:r>
          </w:p>
        </w:tc>
        <w:tc>
          <w:tcPr>
            <w:tcW w:w="1354" w:type="dxa"/>
            <w:tcBorders>
              <w:top w:val="single" w:sz="4" w:space="0" w:color="auto"/>
              <w:bottom w:val="single" w:sz="4" w:space="0" w:color="auto"/>
            </w:tcBorders>
            <w:noWrap/>
            <w:hideMark/>
          </w:tcPr>
          <w:p w14:paraId="514369A8" w14:textId="36E5FB66" w:rsidR="00EA45B0" w:rsidRPr="00DC6265" w:rsidRDefault="00EA45B0" w:rsidP="00EA45B0">
            <w:pPr>
              <w:rPr>
                <w:rFonts w:cs="Arial"/>
                <w:color w:val="454545"/>
                <w:sz w:val="16"/>
                <w:szCs w:val="16"/>
              </w:rPr>
            </w:pPr>
            <w:r>
              <w:rPr>
                <w:rFonts w:ascii="Arial" w:hAnsi="Arial" w:cs="Arial"/>
                <w:color w:val="454545"/>
                <w:sz w:val="16"/>
                <w:szCs w:val="16"/>
              </w:rPr>
              <w:t>BUZSW</w:t>
            </w:r>
          </w:p>
        </w:tc>
        <w:tc>
          <w:tcPr>
            <w:tcW w:w="1656" w:type="dxa"/>
            <w:tcBorders>
              <w:top w:val="single" w:sz="4" w:space="0" w:color="auto"/>
              <w:bottom w:val="single" w:sz="4" w:space="0" w:color="auto"/>
              <w:right w:val="single" w:sz="4" w:space="0" w:color="auto"/>
            </w:tcBorders>
            <w:noWrap/>
            <w:hideMark/>
          </w:tcPr>
          <w:p w14:paraId="223925F4" w14:textId="4B645F30"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4D208AF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C1F499" w14:textId="1AC1AB23" w:rsidR="00EA45B0" w:rsidRPr="00DC6265" w:rsidRDefault="00EA45B0" w:rsidP="00EA45B0">
            <w:pPr>
              <w:rPr>
                <w:rFonts w:cs="Arial"/>
                <w:color w:val="454545"/>
                <w:sz w:val="16"/>
                <w:szCs w:val="16"/>
              </w:rPr>
            </w:pPr>
            <w:r>
              <w:rPr>
                <w:rFonts w:ascii="Arial" w:hAnsi="Arial" w:cs="Arial"/>
                <w:color w:val="454545"/>
                <w:sz w:val="16"/>
                <w:szCs w:val="16"/>
              </w:rPr>
              <w:t>DELMTEX5</w:t>
            </w:r>
          </w:p>
        </w:tc>
        <w:tc>
          <w:tcPr>
            <w:tcW w:w="2448" w:type="dxa"/>
            <w:tcBorders>
              <w:top w:val="single" w:sz="4" w:space="0" w:color="auto"/>
              <w:bottom w:val="single" w:sz="4" w:space="0" w:color="auto"/>
            </w:tcBorders>
            <w:noWrap/>
            <w:hideMark/>
          </w:tcPr>
          <w:p w14:paraId="43D18EF0" w14:textId="2D96CDAE" w:rsidR="00EA45B0" w:rsidRPr="00DC6265" w:rsidRDefault="00EA45B0" w:rsidP="00EA45B0">
            <w:pPr>
              <w:rPr>
                <w:rFonts w:cs="Arial"/>
                <w:color w:val="454545"/>
                <w:sz w:val="16"/>
                <w:szCs w:val="16"/>
              </w:rPr>
            </w:pPr>
            <w:r>
              <w:rPr>
                <w:rFonts w:ascii="Arial" w:hAnsi="Arial" w:cs="Arial"/>
                <w:color w:val="454545"/>
                <w:sz w:val="16"/>
                <w:szCs w:val="16"/>
              </w:rPr>
              <w:t>BLESSI_LOLITA1_1</w:t>
            </w:r>
          </w:p>
        </w:tc>
        <w:tc>
          <w:tcPr>
            <w:tcW w:w="1584" w:type="dxa"/>
            <w:tcBorders>
              <w:top w:val="single" w:sz="4" w:space="0" w:color="auto"/>
              <w:bottom w:val="single" w:sz="4" w:space="0" w:color="auto"/>
            </w:tcBorders>
            <w:noWrap/>
            <w:hideMark/>
          </w:tcPr>
          <w:p w14:paraId="596562AE" w14:textId="514F2758" w:rsidR="00EA45B0" w:rsidRPr="00DC6265" w:rsidRDefault="00EA45B0" w:rsidP="00EA45B0">
            <w:pPr>
              <w:rPr>
                <w:rFonts w:cs="Arial"/>
                <w:color w:val="454545"/>
                <w:sz w:val="16"/>
                <w:szCs w:val="16"/>
              </w:rPr>
            </w:pPr>
            <w:r>
              <w:rPr>
                <w:rFonts w:ascii="Arial" w:hAnsi="Arial" w:cs="Arial"/>
                <w:color w:val="454545"/>
                <w:sz w:val="16"/>
                <w:szCs w:val="16"/>
              </w:rPr>
              <w:t>BLESSING</w:t>
            </w:r>
          </w:p>
        </w:tc>
        <w:tc>
          <w:tcPr>
            <w:tcW w:w="1354" w:type="dxa"/>
            <w:tcBorders>
              <w:top w:val="single" w:sz="4" w:space="0" w:color="auto"/>
              <w:bottom w:val="single" w:sz="4" w:space="0" w:color="auto"/>
            </w:tcBorders>
            <w:noWrap/>
            <w:hideMark/>
          </w:tcPr>
          <w:p w14:paraId="218790B8" w14:textId="3326A102" w:rsidR="00EA45B0" w:rsidRPr="00DC6265" w:rsidRDefault="00EA45B0" w:rsidP="00EA45B0">
            <w:pPr>
              <w:rPr>
                <w:rFonts w:cs="Arial"/>
                <w:color w:val="454545"/>
                <w:sz w:val="16"/>
                <w:szCs w:val="16"/>
              </w:rPr>
            </w:pPr>
            <w:r>
              <w:rPr>
                <w:rFonts w:ascii="Arial" w:hAnsi="Arial"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68C79EB6" w14:textId="2CE4A433"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19D4F86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807102" w14:textId="60AC21EE" w:rsidR="00EA45B0" w:rsidRPr="00DC6265" w:rsidRDefault="00EA45B0" w:rsidP="00EA45B0">
            <w:pPr>
              <w:rPr>
                <w:rFonts w:cs="Arial"/>
                <w:color w:val="454545"/>
                <w:sz w:val="16"/>
                <w:szCs w:val="16"/>
              </w:rPr>
            </w:pPr>
            <w:r>
              <w:rPr>
                <w:rFonts w:ascii="Arial" w:hAnsi="Arial" w:cs="Arial"/>
                <w:color w:val="454545"/>
                <w:sz w:val="16"/>
                <w:szCs w:val="16"/>
              </w:rPr>
              <w:t>DCHBJOR5</w:t>
            </w:r>
          </w:p>
        </w:tc>
        <w:tc>
          <w:tcPr>
            <w:tcW w:w="2448" w:type="dxa"/>
            <w:tcBorders>
              <w:top w:val="single" w:sz="4" w:space="0" w:color="auto"/>
              <w:bottom w:val="single" w:sz="4" w:space="0" w:color="auto"/>
            </w:tcBorders>
            <w:noWrap/>
            <w:hideMark/>
          </w:tcPr>
          <w:p w14:paraId="7E7C51E8" w14:textId="49887C02" w:rsidR="00EA45B0" w:rsidRPr="00DC6265" w:rsidRDefault="00EA45B0" w:rsidP="00EA45B0">
            <w:pPr>
              <w:rPr>
                <w:rFonts w:cs="Arial"/>
                <w:color w:val="454545"/>
                <w:sz w:val="16"/>
                <w:szCs w:val="16"/>
              </w:rPr>
            </w:pPr>
            <w:r>
              <w:rPr>
                <w:rFonts w:ascii="Arial" w:hAnsi="Arial" w:cs="Arial"/>
                <w:color w:val="454545"/>
                <w:sz w:val="16"/>
                <w:szCs w:val="16"/>
              </w:rPr>
              <w:t>CV_LH_03_A</w:t>
            </w:r>
          </w:p>
        </w:tc>
        <w:tc>
          <w:tcPr>
            <w:tcW w:w="1584" w:type="dxa"/>
            <w:tcBorders>
              <w:top w:val="single" w:sz="4" w:space="0" w:color="auto"/>
              <w:bottom w:val="single" w:sz="4" w:space="0" w:color="auto"/>
            </w:tcBorders>
            <w:noWrap/>
            <w:hideMark/>
          </w:tcPr>
          <w:p w14:paraId="025F3EFA" w14:textId="6500C4D5" w:rsidR="00EA45B0" w:rsidRPr="00DC6265" w:rsidRDefault="00EA45B0" w:rsidP="00EA45B0">
            <w:pPr>
              <w:rPr>
                <w:rFonts w:cs="Arial"/>
                <w:color w:val="454545"/>
                <w:sz w:val="16"/>
                <w:szCs w:val="16"/>
              </w:rPr>
            </w:pPr>
            <w:r>
              <w:rPr>
                <w:rFonts w:ascii="Arial" w:hAnsi="Arial" w:cs="Arial"/>
                <w:color w:val="454545"/>
                <w:sz w:val="16"/>
                <w:szCs w:val="16"/>
              </w:rPr>
              <w:t>LH</w:t>
            </w:r>
          </w:p>
        </w:tc>
        <w:tc>
          <w:tcPr>
            <w:tcW w:w="1354" w:type="dxa"/>
            <w:tcBorders>
              <w:top w:val="single" w:sz="4" w:space="0" w:color="auto"/>
              <w:bottom w:val="single" w:sz="4" w:space="0" w:color="auto"/>
            </w:tcBorders>
            <w:noWrap/>
            <w:hideMark/>
          </w:tcPr>
          <w:p w14:paraId="1AFF9C84" w14:textId="3A0169B9" w:rsidR="00EA45B0" w:rsidRPr="00DC6265" w:rsidRDefault="00EA45B0" w:rsidP="00EA45B0">
            <w:pPr>
              <w:rPr>
                <w:rFonts w:cs="Arial"/>
                <w:color w:val="454545"/>
                <w:sz w:val="16"/>
                <w:szCs w:val="16"/>
              </w:rPr>
            </w:pPr>
            <w:r>
              <w:rPr>
                <w:rFonts w:ascii="Arial" w:hAnsi="Arial" w:cs="Arial"/>
                <w:color w:val="454545"/>
                <w:sz w:val="16"/>
                <w:szCs w:val="16"/>
              </w:rPr>
              <w:t>CV</w:t>
            </w:r>
          </w:p>
        </w:tc>
        <w:tc>
          <w:tcPr>
            <w:tcW w:w="1656" w:type="dxa"/>
            <w:tcBorders>
              <w:top w:val="single" w:sz="4" w:space="0" w:color="auto"/>
              <w:bottom w:val="single" w:sz="4" w:space="0" w:color="auto"/>
              <w:right w:val="single" w:sz="4" w:space="0" w:color="auto"/>
            </w:tcBorders>
            <w:noWrap/>
            <w:hideMark/>
          </w:tcPr>
          <w:p w14:paraId="5B24476D" w14:textId="6ABFFBB8"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1E1A390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4ACFDB" w14:textId="4F056AEA" w:rsidR="00EA45B0" w:rsidRPr="00DC6265" w:rsidRDefault="00EA45B0" w:rsidP="00EA45B0">
            <w:pPr>
              <w:rPr>
                <w:rFonts w:cs="Arial"/>
                <w:color w:val="454545"/>
                <w:sz w:val="16"/>
                <w:szCs w:val="16"/>
              </w:rPr>
            </w:pPr>
            <w:r>
              <w:rPr>
                <w:rFonts w:ascii="Arial" w:hAnsi="Arial" w:cs="Arial"/>
                <w:color w:val="454545"/>
                <w:sz w:val="16"/>
                <w:szCs w:val="16"/>
              </w:rPr>
              <w:t>DLONWAR5</w:t>
            </w:r>
          </w:p>
        </w:tc>
        <w:tc>
          <w:tcPr>
            <w:tcW w:w="2448" w:type="dxa"/>
            <w:tcBorders>
              <w:top w:val="single" w:sz="4" w:space="0" w:color="auto"/>
              <w:bottom w:val="single" w:sz="4" w:space="0" w:color="auto"/>
            </w:tcBorders>
            <w:noWrap/>
            <w:hideMark/>
          </w:tcPr>
          <w:p w14:paraId="4314B3C3" w14:textId="36F0A83B" w:rsidR="00EA45B0" w:rsidRPr="00DC6265" w:rsidRDefault="00EA45B0" w:rsidP="00EA45B0">
            <w:pPr>
              <w:rPr>
                <w:rFonts w:cs="Arial"/>
                <w:color w:val="454545"/>
                <w:sz w:val="16"/>
                <w:szCs w:val="16"/>
              </w:rPr>
            </w:pPr>
            <w:r>
              <w:rPr>
                <w:rFonts w:ascii="Arial" w:hAnsi="Arial" w:cs="Arial"/>
                <w:color w:val="454545"/>
                <w:sz w:val="16"/>
                <w:szCs w:val="16"/>
              </w:rPr>
              <w:t>LONHILL_PAWNEE_1</w:t>
            </w:r>
          </w:p>
        </w:tc>
        <w:tc>
          <w:tcPr>
            <w:tcW w:w="1584" w:type="dxa"/>
            <w:tcBorders>
              <w:top w:val="single" w:sz="4" w:space="0" w:color="auto"/>
              <w:bottom w:val="single" w:sz="4" w:space="0" w:color="auto"/>
            </w:tcBorders>
            <w:noWrap/>
            <w:hideMark/>
          </w:tcPr>
          <w:p w14:paraId="0C412A51" w14:textId="516E41C6" w:rsidR="00EA45B0" w:rsidRPr="00DC6265" w:rsidRDefault="00EA45B0" w:rsidP="00EA45B0">
            <w:pPr>
              <w:rPr>
                <w:rFonts w:cs="Arial"/>
                <w:color w:val="454545"/>
                <w:sz w:val="16"/>
                <w:szCs w:val="16"/>
              </w:rPr>
            </w:pPr>
            <w:r>
              <w:rPr>
                <w:rFonts w:ascii="Arial" w:hAnsi="Arial" w:cs="Arial"/>
                <w:color w:val="454545"/>
                <w:sz w:val="16"/>
                <w:szCs w:val="16"/>
              </w:rPr>
              <w:t>PAWNEE</w:t>
            </w:r>
          </w:p>
        </w:tc>
        <w:tc>
          <w:tcPr>
            <w:tcW w:w="1354" w:type="dxa"/>
            <w:tcBorders>
              <w:top w:val="single" w:sz="4" w:space="0" w:color="auto"/>
              <w:bottom w:val="single" w:sz="4" w:space="0" w:color="auto"/>
            </w:tcBorders>
            <w:noWrap/>
            <w:hideMark/>
          </w:tcPr>
          <w:p w14:paraId="3B011D2C" w14:textId="1E392D9F" w:rsidR="00EA45B0" w:rsidRPr="00DC6265" w:rsidRDefault="00EA45B0" w:rsidP="00EA45B0">
            <w:pPr>
              <w:rPr>
                <w:rFonts w:cs="Arial"/>
                <w:color w:val="454545"/>
                <w:sz w:val="16"/>
                <w:szCs w:val="16"/>
              </w:rPr>
            </w:pPr>
            <w:r>
              <w:rPr>
                <w:rFonts w:ascii="Arial" w:hAnsi="Arial" w:cs="Arial"/>
                <w:color w:val="454545"/>
                <w:sz w:val="16"/>
                <w:szCs w:val="16"/>
              </w:rPr>
              <w:t>LON_HILL</w:t>
            </w:r>
          </w:p>
        </w:tc>
        <w:tc>
          <w:tcPr>
            <w:tcW w:w="1656" w:type="dxa"/>
            <w:tcBorders>
              <w:top w:val="single" w:sz="4" w:space="0" w:color="auto"/>
              <w:bottom w:val="single" w:sz="4" w:space="0" w:color="auto"/>
              <w:right w:val="single" w:sz="4" w:space="0" w:color="auto"/>
            </w:tcBorders>
            <w:noWrap/>
            <w:hideMark/>
          </w:tcPr>
          <w:p w14:paraId="34C90038" w14:textId="67659720"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7305C9F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0A0BAB" w14:textId="67A022C3" w:rsidR="00EA45B0" w:rsidRPr="00DC6265" w:rsidRDefault="00EA45B0" w:rsidP="00EA45B0">
            <w:pPr>
              <w:rPr>
                <w:rFonts w:cs="Arial"/>
                <w:color w:val="454545"/>
                <w:sz w:val="16"/>
                <w:szCs w:val="16"/>
              </w:rPr>
            </w:pPr>
            <w:r>
              <w:rPr>
                <w:rFonts w:ascii="Arial" w:hAnsi="Arial" w:cs="Arial"/>
                <w:color w:val="454545"/>
                <w:sz w:val="16"/>
                <w:szCs w:val="16"/>
              </w:rPr>
              <w:t>SBAKHL48</w:t>
            </w:r>
          </w:p>
        </w:tc>
        <w:tc>
          <w:tcPr>
            <w:tcW w:w="2448" w:type="dxa"/>
            <w:tcBorders>
              <w:top w:val="single" w:sz="4" w:space="0" w:color="auto"/>
              <w:bottom w:val="single" w:sz="4" w:space="0" w:color="auto"/>
            </w:tcBorders>
            <w:noWrap/>
            <w:hideMark/>
          </w:tcPr>
          <w:p w14:paraId="6F6E8851" w14:textId="2F1ABC6A" w:rsidR="00EA45B0" w:rsidRPr="00DC6265" w:rsidRDefault="00EA45B0" w:rsidP="00EA45B0">
            <w:pPr>
              <w:rPr>
                <w:rFonts w:cs="Arial"/>
                <w:color w:val="454545"/>
                <w:sz w:val="16"/>
                <w:szCs w:val="16"/>
              </w:rPr>
            </w:pPr>
            <w:r>
              <w:rPr>
                <w:rFonts w:ascii="Arial" w:hAnsi="Arial" w:cs="Arial"/>
                <w:color w:val="454545"/>
                <w:sz w:val="16"/>
                <w:szCs w:val="16"/>
              </w:rPr>
              <w:t>6095__D</w:t>
            </w:r>
          </w:p>
        </w:tc>
        <w:tc>
          <w:tcPr>
            <w:tcW w:w="1584" w:type="dxa"/>
            <w:tcBorders>
              <w:top w:val="single" w:sz="4" w:space="0" w:color="auto"/>
              <w:bottom w:val="single" w:sz="4" w:space="0" w:color="auto"/>
            </w:tcBorders>
            <w:noWrap/>
            <w:hideMark/>
          </w:tcPr>
          <w:p w14:paraId="7E708C86" w14:textId="337BA42E" w:rsidR="00EA45B0" w:rsidRPr="00DC6265" w:rsidRDefault="00EA45B0" w:rsidP="00EA45B0">
            <w:pPr>
              <w:rPr>
                <w:rFonts w:cs="Arial"/>
                <w:color w:val="454545"/>
                <w:sz w:val="16"/>
                <w:szCs w:val="16"/>
              </w:rPr>
            </w:pPr>
            <w:r>
              <w:rPr>
                <w:rFonts w:ascii="Arial" w:hAnsi="Arial" w:cs="Arial"/>
                <w:color w:val="454545"/>
                <w:sz w:val="16"/>
                <w:szCs w:val="16"/>
              </w:rPr>
              <w:t>LMESA</w:t>
            </w:r>
          </w:p>
        </w:tc>
        <w:tc>
          <w:tcPr>
            <w:tcW w:w="1354" w:type="dxa"/>
            <w:tcBorders>
              <w:top w:val="single" w:sz="4" w:space="0" w:color="auto"/>
              <w:bottom w:val="single" w:sz="4" w:space="0" w:color="auto"/>
            </w:tcBorders>
            <w:noWrap/>
            <w:hideMark/>
          </w:tcPr>
          <w:p w14:paraId="3ECBEFAF" w14:textId="6E340DB4" w:rsidR="00EA45B0" w:rsidRPr="00DC6265" w:rsidRDefault="00EA45B0" w:rsidP="00EA45B0">
            <w:pPr>
              <w:rPr>
                <w:rFonts w:cs="Arial"/>
                <w:color w:val="454545"/>
                <w:sz w:val="16"/>
                <w:szCs w:val="16"/>
              </w:rPr>
            </w:pPr>
            <w:r>
              <w:rPr>
                <w:rFonts w:ascii="Arial" w:hAnsi="Arial" w:cs="Arial"/>
                <w:color w:val="454545"/>
                <w:sz w:val="16"/>
                <w:szCs w:val="16"/>
              </w:rPr>
              <w:t>JPPOI</w:t>
            </w:r>
          </w:p>
        </w:tc>
        <w:tc>
          <w:tcPr>
            <w:tcW w:w="1656" w:type="dxa"/>
            <w:tcBorders>
              <w:top w:val="single" w:sz="4" w:space="0" w:color="auto"/>
              <w:bottom w:val="single" w:sz="4" w:space="0" w:color="auto"/>
              <w:right w:val="single" w:sz="4" w:space="0" w:color="auto"/>
            </w:tcBorders>
            <w:noWrap/>
            <w:hideMark/>
          </w:tcPr>
          <w:p w14:paraId="30B6E1EB" w14:textId="0ED14613"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68001A1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020E6A9" w14:textId="1A145D99" w:rsidR="00EA45B0" w:rsidRPr="00DC6265" w:rsidRDefault="00EA45B0" w:rsidP="00EA45B0">
            <w:pPr>
              <w:rPr>
                <w:rFonts w:cs="Arial"/>
                <w:color w:val="454545"/>
                <w:sz w:val="16"/>
                <w:szCs w:val="16"/>
              </w:rPr>
            </w:pPr>
            <w:r>
              <w:rPr>
                <w:rFonts w:ascii="Arial" w:hAnsi="Arial" w:cs="Arial"/>
                <w:color w:val="454545"/>
                <w:sz w:val="16"/>
                <w:szCs w:val="16"/>
              </w:rPr>
              <w:t>SCOLLON5</w:t>
            </w:r>
          </w:p>
        </w:tc>
        <w:tc>
          <w:tcPr>
            <w:tcW w:w="2448" w:type="dxa"/>
            <w:tcBorders>
              <w:top w:val="single" w:sz="4" w:space="0" w:color="auto"/>
              <w:bottom w:val="single" w:sz="4" w:space="0" w:color="auto"/>
            </w:tcBorders>
            <w:noWrap/>
            <w:hideMark/>
          </w:tcPr>
          <w:p w14:paraId="493DBF94" w14:textId="25A97D57" w:rsidR="00EA45B0" w:rsidRPr="00DC6265" w:rsidRDefault="00EA45B0" w:rsidP="00EA45B0">
            <w:pPr>
              <w:rPr>
                <w:rFonts w:cs="Arial"/>
                <w:color w:val="454545"/>
                <w:sz w:val="16"/>
                <w:szCs w:val="16"/>
              </w:rPr>
            </w:pPr>
            <w:r>
              <w:rPr>
                <w:rFonts w:ascii="Arial" w:hAnsi="Arial" w:cs="Arial"/>
                <w:color w:val="454545"/>
                <w:sz w:val="16"/>
                <w:szCs w:val="16"/>
              </w:rPr>
              <w:t>VICTO_WARBU_1A_1</w:t>
            </w:r>
          </w:p>
        </w:tc>
        <w:tc>
          <w:tcPr>
            <w:tcW w:w="1584" w:type="dxa"/>
            <w:tcBorders>
              <w:top w:val="single" w:sz="4" w:space="0" w:color="auto"/>
              <w:bottom w:val="single" w:sz="4" w:space="0" w:color="auto"/>
            </w:tcBorders>
            <w:noWrap/>
            <w:hideMark/>
          </w:tcPr>
          <w:p w14:paraId="60EB76F7" w14:textId="3E8E45E0" w:rsidR="00EA45B0" w:rsidRPr="00DC6265" w:rsidRDefault="00EA45B0" w:rsidP="00EA45B0">
            <w:pPr>
              <w:rPr>
                <w:rFonts w:cs="Arial"/>
                <w:color w:val="454545"/>
                <w:sz w:val="16"/>
                <w:szCs w:val="16"/>
              </w:rPr>
            </w:pPr>
            <w:r>
              <w:rPr>
                <w:rFonts w:ascii="Arial" w:hAnsi="Arial" w:cs="Arial"/>
                <w:color w:val="454545"/>
                <w:sz w:val="16"/>
                <w:szCs w:val="16"/>
              </w:rPr>
              <w:t>VICTORIA</w:t>
            </w:r>
          </w:p>
        </w:tc>
        <w:tc>
          <w:tcPr>
            <w:tcW w:w="1354" w:type="dxa"/>
            <w:tcBorders>
              <w:top w:val="single" w:sz="4" w:space="0" w:color="auto"/>
              <w:bottom w:val="single" w:sz="4" w:space="0" w:color="auto"/>
            </w:tcBorders>
            <w:noWrap/>
            <w:hideMark/>
          </w:tcPr>
          <w:p w14:paraId="443FD8A4" w14:textId="7FD26326" w:rsidR="00EA45B0" w:rsidRPr="00DC6265" w:rsidRDefault="00EA45B0" w:rsidP="00EA45B0">
            <w:pPr>
              <w:rPr>
                <w:rFonts w:cs="Arial"/>
                <w:color w:val="454545"/>
                <w:sz w:val="16"/>
                <w:szCs w:val="16"/>
              </w:rPr>
            </w:pPr>
            <w:r>
              <w:rPr>
                <w:rFonts w:ascii="Arial" w:hAnsi="Arial" w:cs="Arial"/>
                <w:color w:val="454545"/>
                <w:sz w:val="16"/>
                <w:szCs w:val="16"/>
              </w:rPr>
              <w:t>WARBURTN</w:t>
            </w:r>
          </w:p>
        </w:tc>
        <w:tc>
          <w:tcPr>
            <w:tcW w:w="1656" w:type="dxa"/>
            <w:tcBorders>
              <w:top w:val="single" w:sz="4" w:space="0" w:color="auto"/>
              <w:bottom w:val="single" w:sz="4" w:space="0" w:color="auto"/>
              <w:right w:val="single" w:sz="4" w:space="0" w:color="auto"/>
            </w:tcBorders>
            <w:noWrap/>
            <w:hideMark/>
          </w:tcPr>
          <w:p w14:paraId="6066EF88" w14:textId="44CC74FD" w:rsidR="00EA45B0" w:rsidRPr="00DC6265" w:rsidRDefault="00EA45B0" w:rsidP="00EA45B0">
            <w:pPr>
              <w:jc w:val="right"/>
              <w:rPr>
                <w:rFonts w:cs="Arial"/>
                <w:color w:val="454545"/>
                <w:sz w:val="16"/>
                <w:szCs w:val="16"/>
              </w:rPr>
            </w:pPr>
            <w:r>
              <w:rPr>
                <w:rFonts w:ascii="Arial" w:hAnsi="Arial" w:cs="Arial"/>
                <w:color w:val="454545"/>
                <w:sz w:val="16"/>
                <w:szCs w:val="16"/>
              </w:rPr>
              <w:t>4</w:t>
            </w:r>
          </w:p>
        </w:tc>
      </w:tr>
      <w:tr w:rsidR="00EA45B0" w:rsidRPr="00DC6265" w14:paraId="4D7E08B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6F5841F" w14:textId="0883993E" w:rsidR="00EA45B0" w:rsidRPr="00DC6265" w:rsidRDefault="00EA45B0" w:rsidP="00EA45B0">
            <w:pPr>
              <w:rPr>
                <w:rFonts w:cs="Arial"/>
                <w:color w:val="454545"/>
                <w:sz w:val="16"/>
                <w:szCs w:val="16"/>
              </w:rPr>
            </w:pPr>
            <w:r>
              <w:rPr>
                <w:rFonts w:ascii="Arial" w:hAnsi="Arial" w:cs="Arial"/>
                <w:color w:val="454545"/>
                <w:sz w:val="16"/>
                <w:szCs w:val="16"/>
              </w:rPr>
              <w:t>SCOLLON5</w:t>
            </w:r>
          </w:p>
        </w:tc>
        <w:tc>
          <w:tcPr>
            <w:tcW w:w="2448" w:type="dxa"/>
            <w:tcBorders>
              <w:top w:val="single" w:sz="4" w:space="0" w:color="auto"/>
              <w:bottom w:val="single" w:sz="4" w:space="0" w:color="auto"/>
            </w:tcBorders>
            <w:noWrap/>
            <w:hideMark/>
          </w:tcPr>
          <w:p w14:paraId="73DA9A10" w14:textId="361CE09E" w:rsidR="00EA45B0" w:rsidRPr="00DC6265" w:rsidRDefault="00EA45B0" w:rsidP="00EA45B0">
            <w:pPr>
              <w:rPr>
                <w:rFonts w:cs="Arial"/>
                <w:color w:val="454545"/>
                <w:sz w:val="16"/>
                <w:szCs w:val="16"/>
              </w:rPr>
            </w:pPr>
            <w:r>
              <w:rPr>
                <w:rFonts w:ascii="Arial" w:hAnsi="Arial" w:cs="Arial"/>
                <w:color w:val="454545"/>
                <w:sz w:val="16"/>
                <w:szCs w:val="16"/>
              </w:rPr>
              <w:t>LONHILL_PAWNEE_1</w:t>
            </w:r>
          </w:p>
        </w:tc>
        <w:tc>
          <w:tcPr>
            <w:tcW w:w="1584" w:type="dxa"/>
            <w:tcBorders>
              <w:top w:val="single" w:sz="4" w:space="0" w:color="auto"/>
              <w:bottom w:val="single" w:sz="4" w:space="0" w:color="auto"/>
            </w:tcBorders>
            <w:noWrap/>
            <w:hideMark/>
          </w:tcPr>
          <w:p w14:paraId="24553ADF" w14:textId="517C6050" w:rsidR="00EA45B0" w:rsidRPr="00DC6265" w:rsidRDefault="00EA45B0" w:rsidP="00EA45B0">
            <w:pPr>
              <w:rPr>
                <w:rFonts w:cs="Arial"/>
                <w:color w:val="454545"/>
                <w:sz w:val="16"/>
                <w:szCs w:val="16"/>
              </w:rPr>
            </w:pPr>
            <w:r>
              <w:rPr>
                <w:rFonts w:ascii="Arial" w:hAnsi="Arial" w:cs="Arial"/>
                <w:color w:val="454545"/>
                <w:sz w:val="16"/>
                <w:szCs w:val="16"/>
              </w:rPr>
              <w:t>PAWNEE</w:t>
            </w:r>
          </w:p>
        </w:tc>
        <w:tc>
          <w:tcPr>
            <w:tcW w:w="1354" w:type="dxa"/>
            <w:tcBorders>
              <w:top w:val="single" w:sz="4" w:space="0" w:color="auto"/>
              <w:bottom w:val="single" w:sz="4" w:space="0" w:color="auto"/>
            </w:tcBorders>
            <w:noWrap/>
            <w:hideMark/>
          </w:tcPr>
          <w:p w14:paraId="74C03594" w14:textId="13B6A89B" w:rsidR="00EA45B0" w:rsidRPr="00DC6265" w:rsidRDefault="00EA45B0" w:rsidP="00EA45B0">
            <w:pPr>
              <w:rPr>
                <w:rFonts w:cs="Arial"/>
                <w:color w:val="454545"/>
                <w:sz w:val="16"/>
                <w:szCs w:val="16"/>
              </w:rPr>
            </w:pPr>
            <w:r>
              <w:rPr>
                <w:rFonts w:ascii="Arial" w:hAnsi="Arial" w:cs="Arial"/>
                <w:color w:val="454545"/>
                <w:sz w:val="16"/>
                <w:szCs w:val="16"/>
              </w:rPr>
              <w:t>LON_HILL</w:t>
            </w:r>
          </w:p>
        </w:tc>
        <w:tc>
          <w:tcPr>
            <w:tcW w:w="1656" w:type="dxa"/>
            <w:tcBorders>
              <w:top w:val="single" w:sz="4" w:space="0" w:color="auto"/>
              <w:bottom w:val="single" w:sz="4" w:space="0" w:color="auto"/>
              <w:right w:val="single" w:sz="4" w:space="0" w:color="auto"/>
            </w:tcBorders>
            <w:noWrap/>
            <w:hideMark/>
          </w:tcPr>
          <w:p w14:paraId="0CD4744B" w14:textId="7A5EE01A"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746A95C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721E391" w14:textId="2E92AC2E" w:rsidR="00EA45B0" w:rsidRPr="00DC6265" w:rsidRDefault="00EA45B0" w:rsidP="00EA45B0">
            <w:pPr>
              <w:rPr>
                <w:rFonts w:cs="Arial"/>
                <w:color w:val="454545"/>
                <w:sz w:val="16"/>
                <w:szCs w:val="16"/>
              </w:rPr>
            </w:pPr>
            <w:r>
              <w:rPr>
                <w:rFonts w:ascii="Arial" w:hAnsi="Arial" w:cs="Arial"/>
                <w:color w:val="454545"/>
                <w:sz w:val="16"/>
                <w:szCs w:val="16"/>
              </w:rPr>
              <w:t>DVENLIG5</w:t>
            </w:r>
          </w:p>
        </w:tc>
        <w:tc>
          <w:tcPr>
            <w:tcW w:w="2448" w:type="dxa"/>
            <w:tcBorders>
              <w:top w:val="single" w:sz="4" w:space="0" w:color="auto"/>
              <w:bottom w:val="single" w:sz="4" w:space="0" w:color="auto"/>
            </w:tcBorders>
            <w:noWrap/>
            <w:hideMark/>
          </w:tcPr>
          <w:p w14:paraId="6A24389F" w14:textId="09CD1142" w:rsidR="00EA45B0" w:rsidRPr="00DC6265" w:rsidRDefault="00EA45B0" w:rsidP="00EA45B0">
            <w:pPr>
              <w:rPr>
                <w:rFonts w:cs="Arial"/>
                <w:color w:val="454545"/>
                <w:sz w:val="16"/>
                <w:szCs w:val="16"/>
              </w:rPr>
            </w:pPr>
            <w:r>
              <w:rPr>
                <w:rFonts w:ascii="Arial" w:hAnsi="Arial" w:cs="Arial"/>
                <w:color w:val="454545"/>
                <w:sz w:val="16"/>
                <w:szCs w:val="16"/>
              </w:rPr>
              <w:t>216__A</w:t>
            </w:r>
          </w:p>
        </w:tc>
        <w:tc>
          <w:tcPr>
            <w:tcW w:w="1584" w:type="dxa"/>
            <w:tcBorders>
              <w:top w:val="single" w:sz="4" w:space="0" w:color="auto"/>
              <w:bottom w:val="single" w:sz="4" w:space="0" w:color="auto"/>
            </w:tcBorders>
            <w:noWrap/>
            <w:hideMark/>
          </w:tcPr>
          <w:p w14:paraId="0A9D0AD9" w14:textId="125812CF" w:rsidR="00EA45B0" w:rsidRPr="00DC6265" w:rsidRDefault="00EA45B0" w:rsidP="00EA45B0">
            <w:pPr>
              <w:rPr>
                <w:rFonts w:cs="Arial"/>
                <w:color w:val="454545"/>
                <w:sz w:val="16"/>
                <w:szCs w:val="16"/>
              </w:rPr>
            </w:pPr>
            <w:r>
              <w:rPr>
                <w:rFonts w:ascii="Arial" w:hAnsi="Arial" w:cs="Arial"/>
                <w:color w:val="454545"/>
                <w:sz w:val="16"/>
                <w:szCs w:val="16"/>
              </w:rPr>
              <w:t>WTRML</w:t>
            </w:r>
          </w:p>
        </w:tc>
        <w:tc>
          <w:tcPr>
            <w:tcW w:w="1354" w:type="dxa"/>
            <w:tcBorders>
              <w:top w:val="single" w:sz="4" w:space="0" w:color="auto"/>
              <w:bottom w:val="single" w:sz="4" w:space="0" w:color="auto"/>
            </w:tcBorders>
            <w:noWrap/>
            <w:hideMark/>
          </w:tcPr>
          <w:p w14:paraId="45B5ED90" w14:textId="527810A1" w:rsidR="00EA45B0" w:rsidRPr="00DC6265" w:rsidRDefault="00EA45B0" w:rsidP="00EA45B0">
            <w:pPr>
              <w:rPr>
                <w:rFonts w:cs="Arial"/>
                <w:color w:val="454545"/>
                <w:sz w:val="16"/>
                <w:szCs w:val="16"/>
              </w:rPr>
            </w:pPr>
            <w:r>
              <w:rPr>
                <w:rFonts w:ascii="Arial" w:hAnsi="Arial" w:cs="Arial"/>
                <w:color w:val="454545"/>
                <w:sz w:val="16"/>
                <w:szCs w:val="16"/>
              </w:rPr>
              <w:t>SARRD</w:t>
            </w:r>
          </w:p>
        </w:tc>
        <w:tc>
          <w:tcPr>
            <w:tcW w:w="1656" w:type="dxa"/>
            <w:tcBorders>
              <w:top w:val="single" w:sz="4" w:space="0" w:color="auto"/>
              <w:bottom w:val="single" w:sz="4" w:space="0" w:color="auto"/>
              <w:right w:val="single" w:sz="4" w:space="0" w:color="auto"/>
            </w:tcBorders>
            <w:noWrap/>
            <w:hideMark/>
          </w:tcPr>
          <w:p w14:paraId="6F679922" w14:textId="4B39CD59"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38C5A73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01BB68" w14:textId="06A2AC76" w:rsidR="00EA45B0" w:rsidRPr="00DC6265" w:rsidRDefault="00EA45B0" w:rsidP="00EA45B0">
            <w:pPr>
              <w:rPr>
                <w:rFonts w:cs="Arial"/>
                <w:color w:val="454545"/>
                <w:sz w:val="16"/>
                <w:szCs w:val="16"/>
              </w:rPr>
            </w:pPr>
            <w:r>
              <w:rPr>
                <w:rFonts w:ascii="Arial" w:hAnsi="Arial" w:cs="Arial"/>
                <w:color w:val="454545"/>
                <w:sz w:val="16"/>
                <w:szCs w:val="16"/>
              </w:rPr>
              <w:t>SPAWLON5</w:t>
            </w:r>
          </w:p>
        </w:tc>
        <w:tc>
          <w:tcPr>
            <w:tcW w:w="2448" w:type="dxa"/>
            <w:tcBorders>
              <w:top w:val="single" w:sz="4" w:space="0" w:color="auto"/>
              <w:bottom w:val="single" w:sz="4" w:space="0" w:color="auto"/>
            </w:tcBorders>
            <w:noWrap/>
            <w:hideMark/>
          </w:tcPr>
          <w:p w14:paraId="357F47D8" w14:textId="1B533CE9" w:rsidR="00EA45B0" w:rsidRPr="00DC6265" w:rsidRDefault="00EA45B0" w:rsidP="00EA45B0">
            <w:pPr>
              <w:rPr>
                <w:rFonts w:cs="Arial"/>
                <w:color w:val="454545"/>
                <w:sz w:val="16"/>
                <w:szCs w:val="16"/>
              </w:rPr>
            </w:pPr>
            <w:r>
              <w:rPr>
                <w:rFonts w:ascii="Arial" w:hAnsi="Arial" w:cs="Arial"/>
                <w:color w:val="454545"/>
                <w:sz w:val="16"/>
                <w:szCs w:val="16"/>
              </w:rPr>
              <w:t>NORMAN_PETTUS1_1</w:t>
            </w:r>
          </w:p>
        </w:tc>
        <w:tc>
          <w:tcPr>
            <w:tcW w:w="1584" w:type="dxa"/>
            <w:tcBorders>
              <w:top w:val="single" w:sz="4" w:space="0" w:color="auto"/>
              <w:bottom w:val="single" w:sz="4" w:space="0" w:color="auto"/>
            </w:tcBorders>
            <w:noWrap/>
            <w:hideMark/>
          </w:tcPr>
          <w:p w14:paraId="6EF3F2BF" w14:textId="38E25426" w:rsidR="00EA45B0" w:rsidRPr="00DC6265" w:rsidRDefault="00EA45B0" w:rsidP="00EA45B0">
            <w:pPr>
              <w:rPr>
                <w:rFonts w:cs="Arial"/>
                <w:color w:val="454545"/>
                <w:sz w:val="16"/>
                <w:szCs w:val="16"/>
              </w:rPr>
            </w:pPr>
            <w:r>
              <w:rPr>
                <w:rFonts w:ascii="Arial" w:hAnsi="Arial" w:cs="Arial"/>
                <w:color w:val="454545"/>
                <w:sz w:val="16"/>
                <w:szCs w:val="16"/>
              </w:rPr>
              <w:t>PETTUS</w:t>
            </w:r>
          </w:p>
        </w:tc>
        <w:tc>
          <w:tcPr>
            <w:tcW w:w="1354" w:type="dxa"/>
            <w:tcBorders>
              <w:top w:val="single" w:sz="4" w:space="0" w:color="auto"/>
              <w:bottom w:val="single" w:sz="4" w:space="0" w:color="auto"/>
            </w:tcBorders>
            <w:noWrap/>
            <w:hideMark/>
          </w:tcPr>
          <w:p w14:paraId="1FB47BF4" w14:textId="1F501DB6" w:rsidR="00EA45B0" w:rsidRPr="00DC6265" w:rsidRDefault="00EA45B0" w:rsidP="00EA45B0">
            <w:pPr>
              <w:rPr>
                <w:rFonts w:cs="Arial"/>
                <w:color w:val="454545"/>
                <w:sz w:val="16"/>
                <w:szCs w:val="16"/>
              </w:rPr>
            </w:pPr>
            <w:r>
              <w:rPr>
                <w:rFonts w:ascii="Arial" w:hAnsi="Arial" w:cs="Arial"/>
                <w:color w:val="454545"/>
                <w:sz w:val="16"/>
                <w:szCs w:val="16"/>
              </w:rPr>
              <w:t>NORMANNA</w:t>
            </w:r>
          </w:p>
        </w:tc>
        <w:tc>
          <w:tcPr>
            <w:tcW w:w="1656" w:type="dxa"/>
            <w:tcBorders>
              <w:top w:val="single" w:sz="4" w:space="0" w:color="auto"/>
              <w:bottom w:val="single" w:sz="4" w:space="0" w:color="auto"/>
              <w:right w:val="single" w:sz="4" w:space="0" w:color="auto"/>
            </w:tcBorders>
            <w:noWrap/>
            <w:hideMark/>
          </w:tcPr>
          <w:p w14:paraId="6A040F23" w14:textId="474AA33E"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4A30021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AC488A" w14:textId="6C60711A" w:rsidR="00EA45B0" w:rsidRPr="00DC6265" w:rsidRDefault="00EA45B0" w:rsidP="00EA45B0">
            <w:pPr>
              <w:rPr>
                <w:rFonts w:cs="Arial"/>
                <w:color w:val="454545"/>
                <w:sz w:val="16"/>
                <w:szCs w:val="16"/>
              </w:rPr>
            </w:pPr>
            <w:r>
              <w:rPr>
                <w:rFonts w:ascii="Arial" w:hAnsi="Arial" w:cs="Arial"/>
                <w:color w:val="454545"/>
                <w:sz w:val="16"/>
                <w:szCs w:val="16"/>
              </w:rPr>
              <w:t>SPOLPHA8</w:t>
            </w:r>
          </w:p>
        </w:tc>
        <w:tc>
          <w:tcPr>
            <w:tcW w:w="2448" w:type="dxa"/>
            <w:tcBorders>
              <w:top w:val="single" w:sz="4" w:space="0" w:color="auto"/>
              <w:bottom w:val="single" w:sz="4" w:space="0" w:color="auto"/>
            </w:tcBorders>
            <w:noWrap/>
            <w:hideMark/>
          </w:tcPr>
          <w:p w14:paraId="19679706" w14:textId="09B21B68" w:rsidR="00EA45B0" w:rsidRPr="00DC6265" w:rsidRDefault="00EA45B0" w:rsidP="00EA45B0">
            <w:pPr>
              <w:rPr>
                <w:rFonts w:cs="Arial"/>
                <w:color w:val="454545"/>
                <w:sz w:val="16"/>
                <w:szCs w:val="16"/>
              </w:rPr>
            </w:pPr>
            <w:r>
              <w:rPr>
                <w:rFonts w:ascii="Arial" w:hAnsi="Arial" w:cs="Arial"/>
                <w:color w:val="454545"/>
                <w:sz w:val="16"/>
                <w:szCs w:val="16"/>
              </w:rPr>
              <w:t>GCB_100_1</w:t>
            </w:r>
          </w:p>
        </w:tc>
        <w:tc>
          <w:tcPr>
            <w:tcW w:w="1584" w:type="dxa"/>
            <w:tcBorders>
              <w:top w:val="single" w:sz="4" w:space="0" w:color="auto"/>
              <w:bottom w:val="single" w:sz="4" w:space="0" w:color="auto"/>
            </w:tcBorders>
            <w:noWrap/>
            <w:hideMark/>
          </w:tcPr>
          <w:p w14:paraId="36198032" w14:textId="67808791" w:rsidR="00EA45B0" w:rsidRPr="00DC6265" w:rsidRDefault="00EA45B0" w:rsidP="00EA45B0">
            <w:pPr>
              <w:rPr>
                <w:rFonts w:cs="Arial"/>
                <w:color w:val="454545"/>
                <w:sz w:val="16"/>
                <w:szCs w:val="16"/>
              </w:rPr>
            </w:pPr>
            <w:r>
              <w:rPr>
                <w:rFonts w:ascii="Arial" w:hAnsi="Arial" w:cs="Arial"/>
                <w:color w:val="454545"/>
                <w:sz w:val="16"/>
                <w:szCs w:val="16"/>
              </w:rPr>
              <w:t>N_MCALLN</w:t>
            </w:r>
          </w:p>
        </w:tc>
        <w:tc>
          <w:tcPr>
            <w:tcW w:w="1354" w:type="dxa"/>
            <w:tcBorders>
              <w:top w:val="single" w:sz="4" w:space="0" w:color="auto"/>
              <w:bottom w:val="single" w:sz="4" w:space="0" w:color="auto"/>
            </w:tcBorders>
            <w:noWrap/>
            <w:hideMark/>
          </w:tcPr>
          <w:p w14:paraId="0B57CECA" w14:textId="7EA3FE6A" w:rsidR="00EA45B0" w:rsidRPr="00DC6265" w:rsidRDefault="00EA45B0" w:rsidP="00EA45B0">
            <w:pPr>
              <w:rPr>
                <w:rFonts w:cs="Arial"/>
                <w:color w:val="454545"/>
                <w:sz w:val="16"/>
                <w:szCs w:val="16"/>
              </w:rPr>
            </w:pPr>
            <w:r>
              <w:rPr>
                <w:rFonts w:ascii="Arial" w:hAnsi="Arial" w:cs="Arial"/>
                <w:color w:val="454545"/>
                <w:sz w:val="16"/>
                <w:szCs w:val="16"/>
              </w:rPr>
              <w:t>W_MCALLN</w:t>
            </w:r>
          </w:p>
        </w:tc>
        <w:tc>
          <w:tcPr>
            <w:tcW w:w="1656" w:type="dxa"/>
            <w:tcBorders>
              <w:top w:val="single" w:sz="4" w:space="0" w:color="auto"/>
              <w:bottom w:val="single" w:sz="4" w:space="0" w:color="auto"/>
              <w:right w:val="single" w:sz="4" w:space="0" w:color="auto"/>
            </w:tcBorders>
            <w:noWrap/>
            <w:hideMark/>
          </w:tcPr>
          <w:p w14:paraId="42A4DFF1" w14:textId="434F2ADC"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31410BE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ECDB2AE" w14:textId="6818FBDB" w:rsidR="00EA45B0" w:rsidRPr="00DC6265" w:rsidRDefault="00EA45B0" w:rsidP="00EA45B0">
            <w:pPr>
              <w:rPr>
                <w:rFonts w:cs="Arial"/>
                <w:color w:val="454545"/>
                <w:sz w:val="16"/>
                <w:szCs w:val="16"/>
              </w:rPr>
            </w:pPr>
            <w:r>
              <w:rPr>
                <w:rFonts w:ascii="Arial" w:hAnsi="Arial" w:cs="Arial"/>
                <w:color w:val="454545"/>
                <w:sz w:val="16"/>
                <w:szCs w:val="16"/>
              </w:rPr>
              <w:lastRenderedPageBreak/>
              <w:t>DCBYRN28</w:t>
            </w:r>
          </w:p>
        </w:tc>
        <w:tc>
          <w:tcPr>
            <w:tcW w:w="2448" w:type="dxa"/>
            <w:tcBorders>
              <w:top w:val="single" w:sz="4" w:space="0" w:color="auto"/>
              <w:bottom w:val="single" w:sz="4" w:space="0" w:color="auto"/>
            </w:tcBorders>
            <w:noWrap/>
            <w:hideMark/>
          </w:tcPr>
          <w:p w14:paraId="244C9421" w14:textId="3759E630" w:rsidR="00EA45B0" w:rsidRPr="00DC6265" w:rsidRDefault="00EA45B0" w:rsidP="00EA45B0">
            <w:pPr>
              <w:rPr>
                <w:rFonts w:cs="Arial"/>
                <w:color w:val="454545"/>
                <w:sz w:val="16"/>
                <w:szCs w:val="16"/>
              </w:rPr>
            </w:pPr>
            <w:r>
              <w:rPr>
                <w:rFonts w:ascii="Arial" w:hAnsi="Arial" w:cs="Arial"/>
                <w:color w:val="454545"/>
                <w:sz w:val="16"/>
                <w:szCs w:val="16"/>
              </w:rPr>
              <w:t>CV_LH_03_A</w:t>
            </w:r>
          </w:p>
        </w:tc>
        <w:tc>
          <w:tcPr>
            <w:tcW w:w="1584" w:type="dxa"/>
            <w:tcBorders>
              <w:top w:val="single" w:sz="4" w:space="0" w:color="auto"/>
              <w:bottom w:val="single" w:sz="4" w:space="0" w:color="auto"/>
            </w:tcBorders>
            <w:noWrap/>
            <w:hideMark/>
          </w:tcPr>
          <w:p w14:paraId="28DB8471" w14:textId="59428C04" w:rsidR="00EA45B0" w:rsidRPr="00DC6265" w:rsidRDefault="00EA45B0" w:rsidP="00EA45B0">
            <w:pPr>
              <w:rPr>
                <w:rFonts w:cs="Arial"/>
                <w:color w:val="454545"/>
                <w:sz w:val="16"/>
                <w:szCs w:val="16"/>
              </w:rPr>
            </w:pPr>
            <w:r>
              <w:rPr>
                <w:rFonts w:ascii="Arial" w:hAnsi="Arial" w:cs="Arial"/>
                <w:color w:val="454545"/>
                <w:sz w:val="16"/>
                <w:szCs w:val="16"/>
              </w:rPr>
              <w:t>LH</w:t>
            </w:r>
          </w:p>
        </w:tc>
        <w:tc>
          <w:tcPr>
            <w:tcW w:w="1354" w:type="dxa"/>
            <w:tcBorders>
              <w:top w:val="single" w:sz="4" w:space="0" w:color="auto"/>
              <w:bottom w:val="single" w:sz="4" w:space="0" w:color="auto"/>
            </w:tcBorders>
            <w:noWrap/>
            <w:hideMark/>
          </w:tcPr>
          <w:p w14:paraId="08749D59" w14:textId="1A40EF8E" w:rsidR="00EA45B0" w:rsidRPr="00DC6265" w:rsidRDefault="00EA45B0" w:rsidP="00EA45B0">
            <w:pPr>
              <w:rPr>
                <w:rFonts w:cs="Arial"/>
                <w:color w:val="454545"/>
                <w:sz w:val="16"/>
                <w:szCs w:val="16"/>
              </w:rPr>
            </w:pPr>
            <w:r>
              <w:rPr>
                <w:rFonts w:ascii="Arial" w:hAnsi="Arial" w:cs="Arial"/>
                <w:color w:val="454545"/>
                <w:sz w:val="16"/>
                <w:szCs w:val="16"/>
              </w:rPr>
              <w:t>CV</w:t>
            </w:r>
          </w:p>
        </w:tc>
        <w:tc>
          <w:tcPr>
            <w:tcW w:w="1656" w:type="dxa"/>
            <w:tcBorders>
              <w:top w:val="single" w:sz="4" w:space="0" w:color="auto"/>
              <w:bottom w:val="single" w:sz="4" w:space="0" w:color="auto"/>
              <w:right w:val="single" w:sz="4" w:space="0" w:color="auto"/>
            </w:tcBorders>
            <w:noWrap/>
            <w:hideMark/>
          </w:tcPr>
          <w:p w14:paraId="7CC51EF1" w14:textId="6450DCDB"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755406E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77326B1" w14:textId="5F6D8E27" w:rsidR="00EA45B0" w:rsidRPr="00DC6265" w:rsidRDefault="00EA45B0" w:rsidP="00EA45B0">
            <w:pPr>
              <w:rPr>
                <w:rFonts w:cs="Arial"/>
                <w:color w:val="454545"/>
                <w:sz w:val="16"/>
                <w:szCs w:val="16"/>
              </w:rPr>
            </w:pPr>
            <w:r>
              <w:rPr>
                <w:rFonts w:ascii="Arial" w:hAnsi="Arial" w:cs="Arial"/>
                <w:color w:val="454545"/>
                <w:sz w:val="16"/>
                <w:szCs w:val="16"/>
              </w:rPr>
              <w:t>SBRAHAM8</w:t>
            </w:r>
          </w:p>
        </w:tc>
        <w:tc>
          <w:tcPr>
            <w:tcW w:w="2448" w:type="dxa"/>
            <w:tcBorders>
              <w:top w:val="single" w:sz="4" w:space="0" w:color="auto"/>
              <w:bottom w:val="single" w:sz="4" w:space="0" w:color="auto"/>
            </w:tcBorders>
            <w:noWrap/>
            <w:hideMark/>
          </w:tcPr>
          <w:p w14:paraId="07A0127F" w14:textId="78CABEA3" w:rsidR="00EA45B0" w:rsidRPr="00DC6265" w:rsidRDefault="00EA45B0" w:rsidP="00EA45B0">
            <w:pPr>
              <w:rPr>
                <w:rFonts w:cs="Arial"/>
                <w:color w:val="454545"/>
                <w:sz w:val="16"/>
                <w:szCs w:val="16"/>
              </w:rPr>
            </w:pPr>
            <w:r>
              <w:rPr>
                <w:rFonts w:ascii="Arial" w:hAnsi="Arial" w:cs="Arial"/>
                <w:color w:val="454545"/>
                <w:sz w:val="16"/>
                <w:szCs w:val="16"/>
              </w:rPr>
              <w:t>HAMILT_MAVERI1_1</w:t>
            </w:r>
          </w:p>
        </w:tc>
        <w:tc>
          <w:tcPr>
            <w:tcW w:w="1584" w:type="dxa"/>
            <w:tcBorders>
              <w:top w:val="single" w:sz="4" w:space="0" w:color="auto"/>
              <w:bottom w:val="single" w:sz="4" w:space="0" w:color="auto"/>
            </w:tcBorders>
            <w:noWrap/>
            <w:hideMark/>
          </w:tcPr>
          <w:p w14:paraId="22F23C79" w14:textId="4AB7FFE1" w:rsidR="00EA45B0" w:rsidRPr="00DC6265" w:rsidRDefault="00EA45B0" w:rsidP="00EA45B0">
            <w:pPr>
              <w:rPr>
                <w:rFonts w:cs="Arial"/>
                <w:color w:val="454545"/>
                <w:sz w:val="16"/>
                <w:szCs w:val="16"/>
              </w:rPr>
            </w:pPr>
            <w:r>
              <w:rPr>
                <w:rFonts w:ascii="Arial" w:hAnsi="Arial" w:cs="Arial"/>
                <w:color w:val="454545"/>
                <w:sz w:val="16"/>
                <w:szCs w:val="16"/>
              </w:rPr>
              <w:t>HAMILTON</w:t>
            </w:r>
          </w:p>
        </w:tc>
        <w:tc>
          <w:tcPr>
            <w:tcW w:w="1354" w:type="dxa"/>
            <w:tcBorders>
              <w:top w:val="single" w:sz="4" w:space="0" w:color="auto"/>
              <w:bottom w:val="single" w:sz="4" w:space="0" w:color="auto"/>
            </w:tcBorders>
            <w:noWrap/>
            <w:hideMark/>
          </w:tcPr>
          <w:p w14:paraId="4206B97C" w14:textId="29112F23" w:rsidR="00EA45B0" w:rsidRPr="00DC6265" w:rsidRDefault="00EA45B0" w:rsidP="00EA45B0">
            <w:pPr>
              <w:rPr>
                <w:rFonts w:cs="Arial"/>
                <w:color w:val="454545"/>
                <w:sz w:val="16"/>
                <w:szCs w:val="16"/>
              </w:rPr>
            </w:pPr>
            <w:r>
              <w:rPr>
                <w:rFonts w:ascii="Arial" w:hAnsi="Arial"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1706A77C" w14:textId="1A6B1254"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301FEFB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9AABDB" w14:textId="6DD85A54" w:rsidR="00EA45B0" w:rsidRPr="00DC6265" w:rsidRDefault="00EA45B0" w:rsidP="00EA45B0">
            <w:pPr>
              <w:rPr>
                <w:rFonts w:cs="Arial"/>
                <w:color w:val="454545"/>
                <w:sz w:val="16"/>
                <w:szCs w:val="16"/>
              </w:rPr>
            </w:pPr>
            <w:r>
              <w:rPr>
                <w:rFonts w:ascii="Arial" w:hAnsi="Arial" w:cs="Arial"/>
                <w:color w:val="454545"/>
                <w:sz w:val="16"/>
                <w:szCs w:val="16"/>
              </w:rPr>
              <w:t>DFERHOR8</w:t>
            </w:r>
          </w:p>
        </w:tc>
        <w:tc>
          <w:tcPr>
            <w:tcW w:w="2448" w:type="dxa"/>
            <w:tcBorders>
              <w:top w:val="single" w:sz="4" w:space="0" w:color="auto"/>
              <w:bottom w:val="single" w:sz="4" w:space="0" w:color="auto"/>
            </w:tcBorders>
            <w:noWrap/>
            <w:hideMark/>
          </w:tcPr>
          <w:p w14:paraId="4FBFD0D7" w14:textId="5E2B369F" w:rsidR="00EA45B0" w:rsidRPr="00DC6265" w:rsidRDefault="00EA45B0" w:rsidP="00EA45B0">
            <w:pPr>
              <w:rPr>
                <w:rFonts w:cs="Arial"/>
                <w:color w:val="454545"/>
                <w:sz w:val="16"/>
                <w:szCs w:val="16"/>
              </w:rPr>
            </w:pPr>
            <w:r>
              <w:rPr>
                <w:rFonts w:ascii="Arial" w:hAnsi="Arial" w:cs="Arial"/>
                <w:color w:val="454545"/>
                <w:sz w:val="16"/>
                <w:szCs w:val="16"/>
              </w:rPr>
              <w:t>342T195_1</w:t>
            </w:r>
          </w:p>
        </w:tc>
        <w:tc>
          <w:tcPr>
            <w:tcW w:w="1584" w:type="dxa"/>
            <w:tcBorders>
              <w:top w:val="single" w:sz="4" w:space="0" w:color="auto"/>
              <w:bottom w:val="single" w:sz="4" w:space="0" w:color="auto"/>
            </w:tcBorders>
            <w:noWrap/>
            <w:hideMark/>
          </w:tcPr>
          <w:p w14:paraId="0CBBB19C" w14:textId="0D851B5E" w:rsidR="00EA45B0" w:rsidRPr="00DC6265" w:rsidRDefault="00EA45B0" w:rsidP="00EA45B0">
            <w:pPr>
              <w:rPr>
                <w:rFonts w:cs="Arial"/>
                <w:color w:val="454545"/>
                <w:sz w:val="16"/>
                <w:szCs w:val="16"/>
              </w:rPr>
            </w:pPr>
            <w:r>
              <w:rPr>
                <w:rFonts w:ascii="Arial" w:hAnsi="Arial" w:cs="Arial"/>
                <w:color w:val="454545"/>
                <w:sz w:val="16"/>
                <w:szCs w:val="16"/>
              </w:rPr>
              <w:t>GRANMO</w:t>
            </w:r>
          </w:p>
        </w:tc>
        <w:tc>
          <w:tcPr>
            <w:tcW w:w="1354" w:type="dxa"/>
            <w:tcBorders>
              <w:top w:val="single" w:sz="4" w:space="0" w:color="auto"/>
              <w:bottom w:val="single" w:sz="4" w:space="0" w:color="auto"/>
            </w:tcBorders>
            <w:noWrap/>
            <w:hideMark/>
          </w:tcPr>
          <w:p w14:paraId="1799578F" w14:textId="738BF64A" w:rsidR="00EA45B0" w:rsidRPr="00DC6265" w:rsidRDefault="00EA45B0" w:rsidP="00EA45B0">
            <w:pPr>
              <w:rPr>
                <w:rFonts w:cs="Arial"/>
                <w:color w:val="454545"/>
                <w:sz w:val="16"/>
                <w:szCs w:val="16"/>
              </w:rPr>
            </w:pPr>
            <w:r>
              <w:rPr>
                <w:rFonts w:ascii="Arial" w:hAnsi="Arial"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70C0D107" w14:textId="19FF69E2"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29A24A1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43BB776" w14:textId="3657354A" w:rsidR="00EA45B0" w:rsidRPr="00DC6265" w:rsidRDefault="00EA45B0" w:rsidP="00EA45B0">
            <w:pPr>
              <w:rPr>
                <w:rFonts w:cs="Arial"/>
                <w:color w:val="454545"/>
                <w:sz w:val="16"/>
                <w:szCs w:val="16"/>
              </w:rPr>
            </w:pPr>
            <w:r>
              <w:rPr>
                <w:rFonts w:ascii="Arial" w:hAnsi="Arial" w:cs="Arial"/>
                <w:color w:val="454545"/>
                <w:sz w:val="16"/>
                <w:szCs w:val="16"/>
              </w:rPr>
              <w:t>DCHBJOR5</w:t>
            </w:r>
          </w:p>
        </w:tc>
        <w:tc>
          <w:tcPr>
            <w:tcW w:w="2448" w:type="dxa"/>
            <w:tcBorders>
              <w:top w:val="single" w:sz="4" w:space="0" w:color="auto"/>
              <w:bottom w:val="single" w:sz="4" w:space="0" w:color="auto"/>
            </w:tcBorders>
            <w:noWrap/>
            <w:hideMark/>
          </w:tcPr>
          <w:p w14:paraId="11FA195D" w14:textId="195C0923" w:rsidR="00EA45B0" w:rsidRPr="00DC6265" w:rsidRDefault="00EA45B0" w:rsidP="00EA45B0">
            <w:pPr>
              <w:rPr>
                <w:rFonts w:cs="Arial"/>
                <w:color w:val="454545"/>
                <w:sz w:val="16"/>
                <w:szCs w:val="16"/>
              </w:rPr>
            </w:pPr>
            <w:r>
              <w:rPr>
                <w:rFonts w:ascii="Arial" w:hAnsi="Arial" w:cs="Arial"/>
                <w:color w:val="454545"/>
                <w:sz w:val="16"/>
                <w:szCs w:val="16"/>
              </w:rPr>
              <w:t>CBYCD_84_A</w:t>
            </w:r>
          </w:p>
        </w:tc>
        <w:tc>
          <w:tcPr>
            <w:tcW w:w="1584" w:type="dxa"/>
            <w:tcBorders>
              <w:top w:val="single" w:sz="4" w:space="0" w:color="auto"/>
              <w:bottom w:val="single" w:sz="4" w:space="0" w:color="auto"/>
            </w:tcBorders>
            <w:noWrap/>
            <w:hideMark/>
          </w:tcPr>
          <w:p w14:paraId="42ABC30D" w14:textId="31B17354" w:rsidR="00EA45B0" w:rsidRPr="00DC6265" w:rsidRDefault="00EA45B0" w:rsidP="00EA45B0">
            <w:pPr>
              <w:rPr>
                <w:rFonts w:cs="Arial"/>
                <w:color w:val="454545"/>
                <w:sz w:val="16"/>
                <w:szCs w:val="16"/>
              </w:rPr>
            </w:pPr>
            <w:r>
              <w:rPr>
                <w:rFonts w:ascii="Arial" w:hAnsi="Arial" w:cs="Arial"/>
                <w:color w:val="454545"/>
                <w:sz w:val="16"/>
                <w:szCs w:val="16"/>
              </w:rPr>
              <w:t>CBY</w:t>
            </w:r>
          </w:p>
        </w:tc>
        <w:tc>
          <w:tcPr>
            <w:tcW w:w="1354" w:type="dxa"/>
            <w:tcBorders>
              <w:top w:val="single" w:sz="4" w:space="0" w:color="auto"/>
              <w:bottom w:val="single" w:sz="4" w:space="0" w:color="auto"/>
            </w:tcBorders>
            <w:noWrap/>
            <w:hideMark/>
          </w:tcPr>
          <w:p w14:paraId="5266A163" w14:textId="0E2F645A" w:rsidR="00EA45B0" w:rsidRPr="00DC6265" w:rsidRDefault="00EA45B0" w:rsidP="00EA45B0">
            <w:pPr>
              <w:rPr>
                <w:rFonts w:cs="Arial"/>
                <w:color w:val="454545"/>
                <w:sz w:val="16"/>
                <w:szCs w:val="16"/>
              </w:rPr>
            </w:pPr>
            <w:r>
              <w:rPr>
                <w:rFonts w:ascii="Arial" w:hAnsi="Arial" w:cs="Arial"/>
                <w:color w:val="454545"/>
                <w:sz w:val="16"/>
                <w:szCs w:val="16"/>
              </w:rPr>
              <w:t>CD</w:t>
            </w:r>
          </w:p>
        </w:tc>
        <w:tc>
          <w:tcPr>
            <w:tcW w:w="1656" w:type="dxa"/>
            <w:tcBorders>
              <w:top w:val="single" w:sz="4" w:space="0" w:color="auto"/>
              <w:bottom w:val="single" w:sz="4" w:space="0" w:color="auto"/>
              <w:right w:val="single" w:sz="4" w:space="0" w:color="auto"/>
            </w:tcBorders>
            <w:noWrap/>
            <w:hideMark/>
          </w:tcPr>
          <w:p w14:paraId="464A40BC" w14:textId="15D9B9F7"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652319D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01D788" w14:textId="4BC9A86C" w:rsidR="00EA45B0" w:rsidRPr="00DC6265" w:rsidRDefault="00EA45B0" w:rsidP="00EA45B0">
            <w:pPr>
              <w:rPr>
                <w:rFonts w:cs="Arial"/>
                <w:color w:val="454545"/>
                <w:sz w:val="16"/>
                <w:szCs w:val="16"/>
              </w:rPr>
            </w:pPr>
            <w:r>
              <w:rPr>
                <w:rFonts w:ascii="Arial" w:hAnsi="Arial" w:cs="Arial"/>
                <w:color w:val="454545"/>
                <w:sz w:val="16"/>
                <w:szCs w:val="16"/>
              </w:rPr>
              <w:t>SMDOOAS5</w:t>
            </w:r>
          </w:p>
        </w:tc>
        <w:tc>
          <w:tcPr>
            <w:tcW w:w="2448" w:type="dxa"/>
            <w:tcBorders>
              <w:top w:val="single" w:sz="4" w:space="0" w:color="auto"/>
              <w:bottom w:val="single" w:sz="4" w:space="0" w:color="auto"/>
            </w:tcBorders>
            <w:noWrap/>
            <w:hideMark/>
          </w:tcPr>
          <w:p w14:paraId="2BB66190" w14:textId="0003C3EC" w:rsidR="00EA45B0" w:rsidRPr="00DC6265" w:rsidRDefault="00EA45B0" w:rsidP="00EA45B0">
            <w:pPr>
              <w:rPr>
                <w:rFonts w:cs="Arial"/>
                <w:color w:val="454545"/>
                <w:sz w:val="16"/>
                <w:szCs w:val="16"/>
              </w:rPr>
            </w:pPr>
            <w:r>
              <w:rPr>
                <w:rFonts w:ascii="Arial" w:hAnsi="Arial" w:cs="Arial"/>
                <w:color w:val="454545"/>
                <w:sz w:val="16"/>
                <w:szCs w:val="16"/>
              </w:rPr>
              <w:t>AE_LV_04_A</w:t>
            </w:r>
          </w:p>
        </w:tc>
        <w:tc>
          <w:tcPr>
            <w:tcW w:w="1584" w:type="dxa"/>
            <w:tcBorders>
              <w:top w:val="single" w:sz="4" w:space="0" w:color="auto"/>
              <w:bottom w:val="single" w:sz="4" w:space="0" w:color="auto"/>
            </w:tcBorders>
            <w:noWrap/>
            <w:hideMark/>
          </w:tcPr>
          <w:p w14:paraId="0EC98D09" w14:textId="630807CB" w:rsidR="00EA45B0" w:rsidRPr="00DC6265" w:rsidRDefault="00EA45B0" w:rsidP="00EA45B0">
            <w:pPr>
              <w:rPr>
                <w:rFonts w:cs="Arial"/>
                <w:color w:val="454545"/>
                <w:sz w:val="16"/>
                <w:szCs w:val="16"/>
              </w:rPr>
            </w:pPr>
            <w:r>
              <w:rPr>
                <w:rFonts w:ascii="Arial" w:hAnsi="Arial" w:cs="Arial"/>
                <w:color w:val="454545"/>
                <w:sz w:val="16"/>
                <w:szCs w:val="16"/>
              </w:rPr>
              <w:t>AE</w:t>
            </w:r>
          </w:p>
        </w:tc>
        <w:tc>
          <w:tcPr>
            <w:tcW w:w="1354" w:type="dxa"/>
            <w:tcBorders>
              <w:top w:val="single" w:sz="4" w:space="0" w:color="auto"/>
              <w:bottom w:val="single" w:sz="4" w:space="0" w:color="auto"/>
            </w:tcBorders>
            <w:noWrap/>
            <w:hideMark/>
          </w:tcPr>
          <w:p w14:paraId="65343CD4" w14:textId="4DCCC97A" w:rsidR="00EA45B0" w:rsidRPr="00DC6265" w:rsidRDefault="00EA45B0" w:rsidP="00EA45B0">
            <w:pPr>
              <w:rPr>
                <w:rFonts w:cs="Arial"/>
                <w:color w:val="454545"/>
                <w:sz w:val="16"/>
                <w:szCs w:val="16"/>
              </w:rPr>
            </w:pPr>
            <w:r>
              <w:rPr>
                <w:rFonts w:ascii="Arial" w:hAnsi="Arial" w:cs="Arial"/>
                <w:color w:val="454545"/>
                <w:sz w:val="16"/>
                <w:szCs w:val="16"/>
              </w:rPr>
              <w:t>LV</w:t>
            </w:r>
          </w:p>
        </w:tc>
        <w:tc>
          <w:tcPr>
            <w:tcW w:w="1656" w:type="dxa"/>
            <w:tcBorders>
              <w:top w:val="single" w:sz="4" w:space="0" w:color="auto"/>
              <w:bottom w:val="single" w:sz="4" w:space="0" w:color="auto"/>
              <w:right w:val="single" w:sz="4" w:space="0" w:color="auto"/>
            </w:tcBorders>
            <w:noWrap/>
            <w:hideMark/>
          </w:tcPr>
          <w:p w14:paraId="200E7173" w14:textId="4FDCB5BE" w:rsidR="00EA45B0" w:rsidRPr="00DC6265" w:rsidRDefault="00EA45B0" w:rsidP="00EA45B0">
            <w:pPr>
              <w:jc w:val="right"/>
              <w:rPr>
                <w:rFonts w:cs="Arial"/>
                <w:color w:val="454545"/>
                <w:sz w:val="16"/>
                <w:szCs w:val="16"/>
              </w:rPr>
            </w:pPr>
            <w:r>
              <w:rPr>
                <w:rFonts w:ascii="Arial" w:hAnsi="Arial" w:cs="Arial"/>
                <w:color w:val="454545"/>
                <w:sz w:val="16"/>
                <w:szCs w:val="16"/>
              </w:rPr>
              <w:t>3</w:t>
            </w:r>
          </w:p>
        </w:tc>
      </w:tr>
      <w:tr w:rsidR="00EA45B0" w:rsidRPr="00DC6265" w14:paraId="3BFBF79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EA38834" w14:textId="4AD227C5" w:rsidR="00EA45B0" w:rsidRPr="00DC6265" w:rsidRDefault="00EA45B0" w:rsidP="00EA45B0">
            <w:pPr>
              <w:rPr>
                <w:rFonts w:cs="Arial"/>
                <w:color w:val="454545"/>
                <w:sz w:val="16"/>
                <w:szCs w:val="16"/>
              </w:rPr>
            </w:pPr>
            <w:r>
              <w:rPr>
                <w:rFonts w:ascii="Arial" w:hAnsi="Arial" w:cs="Arial"/>
                <w:color w:val="454545"/>
                <w:sz w:val="16"/>
                <w:szCs w:val="16"/>
              </w:rPr>
              <w:t>SADKTHW5</w:t>
            </w:r>
          </w:p>
        </w:tc>
        <w:tc>
          <w:tcPr>
            <w:tcW w:w="2448" w:type="dxa"/>
            <w:tcBorders>
              <w:top w:val="single" w:sz="4" w:space="0" w:color="auto"/>
              <w:bottom w:val="single" w:sz="4" w:space="0" w:color="auto"/>
            </w:tcBorders>
            <w:noWrap/>
            <w:hideMark/>
          </w:tcPr>
          <w:p w14:paraId="32ACFBB9" w14:textId="42218C8F" w:rsidR="00EA45B0" w:rsidRPr="00DC6265" w:rsidRDefault="00EA45B0" w:rsidP="00EA45B0">
            <w:pPr>
              <w:rPr>
                <w:rFonts w:cs="Arial"/>
                <w:color w:val="454545"/>
                <w:sz w:val="16"/>
                <w:szCs w:val="16"/>
              </w:rPr>
            </w:pPr>
            <w:r>
              <w:rPr>
                <w:rFonts w:ascii="Arial" w:hAnsi="Arial" w:cs="Arial"/>
                <w:color w:val="454545"/>
                <w:sz w:val="16"/>
                <w:szCs w:val="16"/>
              </w:rPr>
              <w:t>LA_NB_95_A</w:t>
            </w:r>
          </w:p>
        </w:tc>
        <w:tc>
          <w:tcPr>
            <w:tcW w:w="1584" w:type="dxa"/>
            <w:tcBorders>
              <w:top w:val="single" w:sz="4" w:space="0" w:color="auto"/>
              <w:bottom w:val="single" w:sz="4" w:space="0" w:color="auto"/>
            </w:tcBorders>
            <w:noWrap/>
            <w:hideMark/>
          </w:tcPr>
          <w:p w14:paraId="3141B0F7" w14:textId="2F636A82" w:rsidR="00EA45B0" w:rsidRPr="00DC6265" w:rsidRDefault="00EA45B0" w:rsidP="00EA45B0">
            <w:pPr>
              <w:rPr>
                <w:rFonts w:cs="Arial"/>
                <w:color w:val="454545"/>
                <w:sz w:val="16"/>
                <w:szCs w:val="16"/>
              </w:rPr>
            </w:pPr>
            <w:r>
              <w:rPr>
                <w:rFonts w:ascii="Arial" w:hAnsi="Arial" w:cs="Arial"/>
                <w:color w:val="454545"/>
                <w:sz w:val="16"/>
                <w:szCs w:val="16"/>
              </w:rPr>
              <w:t>NB</w:t>
            </w:r>
          </w:p>
        </w:tc>
        <w:tc>
          <w:tcPr>
            <w:tcW w:w="1354" w:type="dxa"/>
            <w:tcBorders>
              <w:top w:val="single" w:sz="4" w:space="0" w:color="auto"/>
              <w:bottom w:val="single" w:sz="4" w:space="0" w:color="auto"/>
            </w:tcBorders>
            <w:noWrap/>
            <w:hideMark/>
          </w:tcPr>
          <w:p w14:paraId="402EB585" w14:textId="708ED1EF" w:rsidR="00EA45B0" w:rsidRPr="00DC6265" w:rsidRDefault="00EA45B0" w:rsidP="00EA45B0">
            <w:pPr>
              <w:rPr>
                <w:rFonts w:cs="Arial"/>
                <w:color w:val="454545"/>
                <w:sz w:val="16"/>
                <w:szCs w:val="16"/>
              </w:rPr>
            </w:pPr>
            <w:r>
              <w:rPr>
                <w:rFonts w:ascii="Arial" w:hAnsi="Arial" w:cs="Arial"/>
                <w:color w:val="454545"/>
                <w:sz w:val="16"/>
                <w:szCs w:val="16"/>
              </w:rPr>
              <w:t>LA</w:t>
            </w:r>
          </w:p>
        </w:tc>
        <w:tc>
          <w:tcPr>
            <w:tcW w:w="1656" w:type="dxa"/>
            <w:tcBorders>
              <w:top w:val="single" w:sz="4" w:space="0" w:color="auto"/>
              <w:bottom w:val="single" w:sz="4" w:space="0" w:color="auto"/>
              <w:right w:val="single" w:sz="4" w:space="0" w:color="auto"/>
            </w:tcBorders>
            <w:noWrap/>
            <w:hideMark/>
          </w:tcPr>
          <w:p w14:paraId="5AF67539" w14:textId="7941EFAB"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6233182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56BE5D" w14:textId="64EE41EF" w:rsidR="00EA45B0" w:rsidRPr="00DC6265" w:rsidRDefault="00EA45B0" w:rsidP="00EA45B0">
            <w:pPr>
              <w:rPr>
                <w:rFonts w:cs="Arial"/>
                <w:color w:val="454545"/>
                <w:sz w:val="16"/>
                <w:szCs w:val="16"/>
              </w:rPr>
            </w:pPr>
            <w:r>
              <w:rPr>
                <w:rFonts w:ascii="Arial" w:hAnsi="Arial" w:cs="Arial"/>
                <w:color w:val="454545"/>
                <w:sz w:val="16"/>
                <w:szCs w:val="16"/>
              </w:rPr>
              <w:t>XTWI258</w:t>
            </w:r>
          </w:p>
        </w:tc>
        <w:tc>
          <w:tcPr>
            <w:tcW w:w="2448" w:type="dxa"/>
            <w:tcBorders>
              <w:top w:val="single" w:sz="4" w:space="0" w:color="auto"/>
              <w:bottom w:val="single" w:sz="4" w:space="0" w:color="auto"/>
            </w:tcBorders>
            <w:noWrap/>
            <w:hideMark/>
          </w:tcPr>
          <w:p w14:paraId="36D1D372" w14:textId="599C90BD" w:rsidR="00EA45B0" w:rsidRPr="00DC6265" w:rsidRDefault="00EA45B0" w:rsidP="00EA45B0">
            <w:pPr>
              <w:rPr>
                <w:rFonts w:cs="Arial"/>
                <w:color w:val="454545"/>
                <w:sz w:val="16"/>
                <w:szCs w:val="16"/>
              </w:rPr>
            </w:pPr>
            <w:r>
              <w:rPr>
                <w:rFonts w:ascii="Arial" w:hAnsi="Arial" w:cs="Arial"/>
                <w:color w:val="454545"/>
                <w:sz w:val="16"/>
                <w:szCs w:val="16"/>
              </w:rPr>
              <w:t>REDCREEK_T1H</w:t>
            </w:r>
          </w:p>
        </w:tc>
        <w:tc>
          <w:tcPr>
            <w:tcW w:w="1584" w:type="dxa"/>
            <w:tcBorders>
              <w:top w:val="single" w:sz="4" w:space="0" w:color="auto"/>
              <w:bottom w:val="single" w:sz="4" w:space="0" w:color="auto"/>
            </w:tcBorders>
            <w:noWrap/>
            <w:hideMark/>
          </w:tcPr>
          <w:p w14:paraId="2AA99834" w14:textId="795B3AD7" w:rsidR="00EA45B0" w:rsidRPr="00DC6265" w:rsidRDefault="00EA45B0" w:rsidP="00EA45B0">
            <w:pPr>
              <w:rPr>
                <w:rFonts w:cs="Arial"/>
                <w:color w:val="454545"/>
                <w:sz w:val="16"/>
                <w:szCs w:val="16"/>
              </w:rPr>
            </w:pPr>
            <w:r>
              <w:rPr>
                <w:rFonts w:ascii="Arial" w:hAnsi="Arial" w:cs="Arial"/>
                <w:color w:val="454545"/>
                <w:sz w:val="16"/>
                <w:szCs w:val="16"/>
              </w:rPr>
              <w:t>REDCREEK</w:t>
            </w:r>
          </w:p>
        </w:tc>
        <w:tc>
          <w:tcPr>
            <w:tcW w:w="1354" w:type="dxa"/>
            <w:tcBorders>
              <w:top w:val="single" w:sz="4" w:space="0" w:color="auto"/>
              <w:bottom w:val="single" w:sz="4" w:space="0" w:color="auto"/>
            </w:tcBorders>
            <w:noWrap/>
            <w:hideMark/>
          </w:tcPr>
          <w:p w14:paraId="4740C9EC" w14:textId="16F2A559" w:rsidR="00EA45B0" w:rsidRPr="00DC6265" w:rsidRDefault="00EA45B0" w:rsidP="00EA45B0">
            <w:pPr>
              <w:rPr>
                <w:rFonts w:cs="Arial"/>
                <w:color w:val="454545"/>
                <w:sz w:val="16"/>
                <w:szCs w:val="16"/>
              </w:rPr>
            </w:pPr>
            <w:r>
              <w:rPr>
                <w:rFonts w:ascii="Arial" w:hAnsi="Arial" w:cs="Arial"/>
                <w:color w:val="454545"/>
                <w:sz w:val="16"/>
                <w:szCs w:val="16"/>
              </w:rPr>
              <w:t>REDCREEK</w:t>
            </w:r>
          </w:p>
        </w:tc>
        <w:tc>
          <w:tcPr>
            <w:tcW w:w="1656" w:type="dxa"/>
            <w:tcBorders>
              <w:top w:val="single" w:sz="4" w:space="0" w:color="auto"/>
              <w:bottom w:val="single" w:sz="4" w:space="0" w:color="auto"/>
              <w:right w:val="single" w:sz="4" w:space="0" w:color="auto"/>
            </w:tcBorders>
            <w:noWrap/>
            <w:hideMark/>
          </w:tcPr>
          <w:p w14:paraId="1B8F4412" w14:textId="173FA6DC"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7706CE8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32005B" w14:textId="5EDB1ED7" w:rsidR="00EA45B0" w:rsidRPr="00DC6265" w:rsidRDefault="00EA45B0" w:rsidP="00EA45B0">
            <w:pPr>
              <w:rPr>
                <w:rFonts w:cs="Arial"/>
                <w:color w:val="454545"/>
                <w:sz w:val="16"/>
                <w:szCs w:val="16"/>
              </w:rPr>
            </w:pPr>
            <w:r>
              <w:rPr>
                <w:rFonts w:ascii="Arial" w:hAnsi="Arial" w:cs="Arial"/>
                <w:color w:val="454545"/>
                <w:sz w:val="16"/>
                <w:szCs w:val="16"/>
              </w:rPr>
              <w:t>DEMSPKR5</w:t>
            </w:r>
          </w:p>
        </w:tc>
        <w:tc>
          <w:tcPr>
            <w:tcW w:w="2448" w:type="dxa"/>
            <w:tcBorders>
              <w:top w:val="single" w:sz="4" w:space="0" w:color="auto"/>
              <w:bottom w:val="single" w:sz="4" w:space="0" w:color="auto"/>
            </w:tcBorders>
            <w:noWrap/>
            <w:hideMark/>
          </w:tcPr>
          <w:p w14:paraId="624496BF" w14:textId="4E7A373D" w:rsidR="00EA45B0" w:rsidRPr="00DC6265" w:rsidRDefault="00EA45B0" w:rsidP="00EA45B0">
            <w:pPr>
              <w:rPr>
                <w:rFonts w:cs="Arial"/>
                <w:color w:val="454545"/>
                <w:sz w:val="16"/>
                <w:szCs w:val="16"/>
              </w:rPr>
            </w:pPr>
            <w:r>
              <w:rPr>
                <w:rFonts w:ascii="Arial" w:hAnsi="Arial" w:cs="Arial"/>
                <w:color w:val="454545"/>
                <w:sz w:val="16"/>
                <w:szCs w:val="16"/>
              </w:rPr>
              <w:t>6270__C</w:t>
            </w:r>
          </w:p>
        </w:tc>
        <w:tc>
          <w:tcPr>
            <w:tcW w:w="1584" w:type="dxa"/>
            <w:tcBorders>
              <w:top w:val="single" w:sz="4" w:space="0" w:color="auto"/>
              <w:bottom w:val="single" w:sz="4" w:space="0" w:color="auto"/>
            </w:tcBorders>
            <w:noWrap/>
            <w:hideMark/>
          </w:tcPr>
          <w:p w14:paraId="7C58089B" w14:textId="16EC8B12" w:rsidR="00EA45B0" w:rsidRPr="00DC6265" w:rsidRDefault="00EA45B0" w:rsidP="00EA45B0">
            <w:pPr>
              <w:rPr>
                <w:rFonts w:cs="Arial"/>
                <w:color w:val="454545"/>
                <w:sz w:val="16"/>
                <w:szCs w:val="16"/>
              </w:rPr>
            </w:pPr>
            <w:r>
              <w:rPr>
                <w:rFonts w:ascii="Arial" w:hAnsi="Arial" w:cs="Arial"/>
                <w:color w:val="454545"/>
                <w:sz w:val="16"/>
                <w:szCs w:val="16"/>
              </w:rPr>
              <w:t>WGROB</w:t>
            </w:r>
          </w:p>
        </w:tc>
        <w:tc>
          <w:tcPr>
            <w:tcW w:w="1354" w:type="dxa"/>
            <w:tcBorders>
              <w:top w:val="single" w:sz="4" w:space="0" w:color="auto"/>
              <w:bottom w:val="single" w:sz="4" w:space="0" w:color="auto"/>
            </w:tcBorders>
            <w:noWrap/>
            <w:hideMark/>
          </w:tcPr>
          <w:p w14:paraId="584F1FBD" w14:textId="13D071B6" w:rsidR="00EA45B0" w:rsidRPr="00DC6265" w:rsidRDefault="00EA45B0" w:rsidP="00EA45B0">
            <w:pPr>
              <w:rPr>
                <w:rFonts w:cs="Arial"/>
                <w:color w:val="454545"/>
                <w:sz w:val="16"/>
                <w:szCs w:val="16"/>
              </w:rPr>
            </w:pPr>
            <w:r>
              <w:rPr>
                <w:rFonts w:ascii="Arial" w:hAnsi="Arial" w:cs="Arial"/>
                <w:color w:val="454545"/>
                <w:sz w:val="16"/>
                <w:szCs w:val="16"/>
              </w:rPr>
              <w:t>BLMND</w:t>
            </w:r>
          </w:p>
        </w:tc>
        <w:tc>
          <w:tcPr>
            <w:tcW w:w="1656" w:type="dxa"/>
            <w:tcBorders>
              <w:top w:val="single" w:sz="4" w:space="0" w:color="auto"/>
              <w:bottom w:val="single" w:sz="4" w:space="0" w:color="auto"/>
              <w:right w:val="single" w:sz="4" w:space="0" w:color="auto"/>
            </w:tcBorders>
            <w:noWrap/>
            <w:hideMark/>
          </w:tcPr>
          <w:p w14:paraId="6E817232" w14:textId="274A9730"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1E25551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2D7C96" w14:textId="7C4FA304" w:rsidR="00EA45B0" w:rsidRPr="00DC6265" w:rsidRDefault="00EA45B0" w:rsidP="00EA45B0">
            <w:pPr>
              <w:rPr>
                <w:rFonts w:cs="Arial"/>
                <w:color w:val="454545"/>
                <w:sz w:val="16"/>
                <w:szCs w:val="16"/>
              </w:rPr>
            </w:pPr>
            <w:r>
              <w:rPr>
                <w:rFonts w:ascii="Arial" w:hAnsi="Arial" w:cs="Arial"/>
                <w:color w:val="454545"/>
                <w:sz w:val="16"/>
                <w:szCs w:val="16"/>
              </w:rPr>
              <w:t>DGBY_KG5</w:t>
            </w:r>
          </w:p>
        </w:tc>
        <w:tc>
          <w:tcPr>
            <w:tcW w:w="2448" w:type="dxa"/>
            <w:tcBorders>
              <w:top w:val="single" w:sz="4" w:space="0" w:color="auto"/>
              <w:bottom w:val="single" w:sz="4" w:space="0" w:color="auto"/>
            </w:tcBorders>
            <w:noWrap/>
            <w:hideMark/>
          </w:tcPr>
          <w:p w14:paraId="7B117036" w14:textId="77D58153" w:rsidR="00EA45B0" w:rsidRPr="00DC6265" w:rsidRDefault="00EA45B0" w:rsidP="00EA45B0">
            <w:pPr>
              <w:rPr>
                <w:rFonts w:cs="Arial"/>
                <w:color w:val="454545"/>
                <w:sz w:val="16"/>
                <w:szCs w:val="16"/>
              </w:rPr>
            </w:pPr>
            <w:r>
              <w:rPr>
                <w:rFonts w:ascii="Arial" w:hAnsi="Arial" w:cs="Arial"/>
                <w:color w:val="454545"/>
                <w:sz w:val="16"/>
                <w:szCs w:val="16"/>
              </w:rPr>
              <w:t>GBYPW_94_A</w:t>
            </w:r>
          </w:p>
        </w:tc>
        <w:tc>
          <w:tcPr>
            <w:tcW w:w="1584" w:type="dxa"/>
            <w:tcBorders>
              <w:top w:val="single" w:sz="4" w:space="0" w:color="auto"/>
              <w:bottom w:val="single" w:sz="4" w:space="0" w:color="auto"/>
            </w:tcBorders>
            <w:noWrap/>
            <w:hideMark/>
          </w:tcPr>
          <w:p w14:paraId="670AD322" w14:textId="2FD48E03" w:rsidR="00EA45B0" w:rsidRPr="00DC6265" w:rsidRDefault="00EA45B0" w:rsidP="00EA45B0">
            <w:pPr>
              <w:rPr>
                <w:rFonts w:cs="Arial"/>
                <w:color w:val="454545"/>
                <w:sz w:val="16"/>
                <w:szCs w:val="16"/>
              </w:rPr>
            </w:pPr>
            <w:r>
              <w:rPr>
                <w:rFonts w:ascii="Arial" w:hAnsi="Arial" w:cs="Arial"/>
                <w:color w:val="454545"/>
                <w:sz w:val="16"/>
                <w:szCs w:val="16"/>
              </w:rPr>
              <w:t>GBY</w:t>
            </w:r>
          </w:p>
        </w:tc>
        <w:tc>
          <w:tcPr>
            <w:tcW w:w="1354" w:type="dxa"/>
            <w:tcBorders>
              <w:top w:val="single" w:sz="4" w:space="0" w:color="auto"/>
              <w:bottom w:val="single" w:sz="4" w:space="0" w:color="auto"/>
            </w:tcBorders>
            <w:noWrap/>
            <w:hideMark/>
          </w:tcPr>
          <w:p w14:paraId="2552A196" w14:textId="51EA59F5" w:rsidR="00EA45B0" w:rsidRPr="00DC6265" w:rsidRDefault="00EA45B0" w:rsidP="00EA45B0">
            <w:pPr>
              <w:rPr>
                <w:rFonts w:cs="Arial"/>
                <w:color w:val="454545"/>
                <w:sz w:val="16"/>
                <w:szCs w:val="16"/>
              </w:rPr>
            </w:pPr>
            <w:r>
              <w:rPr>
                <w:rFonts w:ascii="Arial" w:hAnsi="Arial" w:cs="Arial"/>
                <w:color w:val="454545"/>
                <w:sz w:val="16"/>
                <w:szCs w:val="16"/>
              </w:rPr>
              <w:t>PW</w:t>
            </w:r>
          </w:p>
        </w:tc>
        <w:tc>
          <w:tcPr>
            <w:tcW w:w="1656" w:type="dxa"/>
            <w:tcBorders>
              <w:top w:val="single" w:sz="4" w:space="0" w:color="auto"/>
              <w:bottom w:val="single" w:sz="4" w:space="0" w:color="auto"/>
              <w:right w:val="single" w:sz="4" w:space="0" w:color="auto"/>
            </w:tcBorders>
            <w:noWrap/>
            <w:hideMark/>
          </w:tcPr>
          <w:p w14:paraId="6E0DAFFC" w14:textId="11CAD216"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3A52409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3E9858" w14:textId="336A6E42" w:rsidR="00EA45B0" w:rsidRPr="00DC6265" w:rsidRDefault="00EA45B0" w:rsidP="00EA45B0">
            <w:pPr>
              <w:rPr>
                <w:rFonts w:cs="Arial"/>
                <w:color w:val="454545"/>
                <w:sz w:val="16"/>
                <w:szCs w:val="16"/>
              </w:rPr>
            </w:pPr>
            <w:r>
              <w:rPr>
                <w:rFonts w:ascii="Arial" w:hAnsi="Arial" w:cs="Arial"/>
                <w:color w:val="454545"/>
                <w:sz w:val="16"/>
                <w:szCs w:val="16"/>
              </w:rPr>
              <w:t>DGBY_KG5</w:t>
            </w:r>
          </w:p>
        </w:tc>
        <w:tc>
          <w:tcPr>
            <w:tcW w:w="2448" w:type="dxa"/>
            <w:tcBorders>
              <w:top w:val="single" w:sz="4" w:space="0" w:color="auto"/>
              <w:bottom w:val="single" w:sz="4" w:space="0" w:color="auto"/>
            </w:tcBorders>
            <w:noWrap/>
            <w:hideMark/>
          </w:tcPr>
          <w:p w14:paraId="11672FE7" w14:textId="544C213B" w:rsidR="00EA45B0" w:rsidRPr="00DC6265" w:rsidRDefault="00EA45B0" w:rsidP="00EA45B0">
            <w:pPr>
              <w:rPr>
                <w:rFonts w:cs="Arial"/>
                <w:color w:val="454545"/>
                <w:sz w:val="16"/>
                <w:szCs w:val="16"/>
              </w:rPr>
            </w:pPr>
            <w:r>
              <w:rPr>
                <w:rFonts w:ascii="Arial" w:hAnsi="Arial" w:cs="Arial"/>
                <w:color w:val="454545"/>
                <w:sz w:val="16"/>
                <w:szCs w:val="16"/>
              </w:rPr>
              <w:t>LHMPSA08_A</w:t>
            </w:r>
          </w:p>
        </w:tc>
        <w:tc>
          <w:tcPr>
            <w:tcW w:w="1584" w:type="dxa"/>
            <w:tcBorders>
              <w:top w:val="single" w:sz="4" w:space="0" w:color="auto"/>
              <w:bottom w:val="single" w:sz="4" w:space="0" w:color="auto"/>
            </w:tcBorders>
            <w:noWrap/>
            <w:hideMark/>
          </w:tcPr>
          <w:p w14:paraId="3EA572C8" w14:textId="2C283333" w:rsidR="00EA45B0" w:rsidRPr="00DC6265" w:rsidRDefault="00EA45B0" w:rsidP="00EA45B0">
            <w:pPr>
              <w:rPr>
                <w:rFonts w:cs="Arial"/>
                <w:color w:val="454545"/>
                <w:sz w:val="16"/>
                <w:szCs w:val="16"/>
              </w:rPr>
            </w:pPr>
            <w:r>
              <w:rPr>
                <w:rFonts w:ascii="Arial" w:hAnsi="Arial" w:cs="Arial"/>
                <w:color w:val="454545"/>
                <w:sz w:val="16"/>
                <w:szCs w:val="16"/>
              </w:rPr>
              <w:t>LHM</w:t>
            </w:r>
          </w:p>
        </w:tc>
        <w:tc>
          <w:tcPr>
            <w:tcW w:w="1354" w:type="dxa"/>
            <w:tcBorders>
              <w:top w:val="single" w:sz="4" w:space="0" w:color="auto"/>
              <w:bottom w:val="single" w:sz="4" w:space="0" w:color="auto"/>
            </w:tcBorders>
            <w:noWrap/>
            <w:hideMark/>
          </w:tcPr>
          <w:p w14:paraId="6C312F88" w14:textId="60BA2CDD" w:rsidR="00EA45B0" w:rsidRPr="00DC6265" w:rsidRDefault="00EA45B0" w:rsidP="00EA45B0">
            <w:pPr>
              <w:rPr>
                <w:rFonts w:cs="Arial"/>
                <w:color w:val="454545"/>
                <w:sz w:val="16"/>
                <w:szCs w:val="16"/>
              </w:rPr>
            </w:pPr>
            <w:r>
              <w:rPr>
                <w:rFonts w:ascii="Arial" w:hAnsi="Arial" w:cs="Arial"/>
                <w:color w:val="454545"/>
                <w:sz w:val="16"/>
                <w:szCs w:val="16"/>
              </w:rPr>
              <w:t>PSA</w:t>
            </w:r>
          </w:p>
        </w:tc>
        <w:tc>
          <w:tcPr>
            <w:tcW w:w="1656" w:type="dxa"/>
            <w:tcBorders>
              <w:top w:val="single" w:sz="4" w:space="0" w:color="auto"/>
              <w:bottom w:val="single" w:sz="4" w:space="0" w:color="auto"/>
              <w:right w:val="single" w:sz="4" w:space="0" w:color="auto"/>
            </w:tcBorders>
            <w:noWrap/>
            <w:hideMark/>
          </w:tcPr>
          <w:p w14:paraId="35F95C2F" w14:textId="09E93703"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47DD209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844EE0" w14:textId="60787287" w:rsidR="00EA45B0" w:rsidRPr="00DC6265" w:rsidRDefault="00EA45B0" w:rsidP="00EA45B0">
            <w:pPr>
              <w:rPr>
                <w:rFonts w:cs="Arial"/>
                <w:color w:val="454545"/>
                <w:sz w:val="16"/>
                <w:szCs w:val="16"/>
              </w:rPr>
            </w:pPr>
            <w:r>
              <w:rPr>
                <w:rFonts w:ascii="Arial" w:hAnsi="Arial" w:cs="Arial"/>
                <w:color w:val="454545"/>
                <w:sz w:val="16"/>
                <w:szCs w:val="16"/>
              </w:rPr>
              <w:t>DTRCELK5</w:t>
            </w:r>
          </w:p>
        </w:tc>
        <w:tc>
          <w:tcPr>
            <w:tcW w:w="2448" w:type="dxa"/>
            <w:tcBorders>
              <w:top w:val="single" w:sz="4" w:space="0" w:color="auto"/>
              <w:bottom w:val="single" w:sz="4" w:space="0" w:color="auto"/>
            </w:tcBorders>
            <w:noWrap/>
            <w:hideMark/>
          </w:tcPr>
          <w:p w14:paraId="6ED2AA6F" w14:textId="1B6FED0A" w:rsidR="00EA45B0" w:rsidRPr="00DC6265" w:rsidRDefault="00EA45B0" w:rsidP="00EA45B0">
            <w:pPr>
              <w:rPr>
                <w:rFonts w:cs="Arial"/>
                <w:color w:val="454545"/>
                <w:sz w:val="16"/>
                <w:szCs w:val="16"/>
              </w:rPr>
            </w:pPr>
            <w:r>
              <w:rPr>
                <w:rFonts w:ascii="Arial" w:hAnsi="Arial" w:cs="Arial"/>
                <w:color w:val="454545"/>
                <w:sz w:val="16"/>
                <w:szCs w:val="16"/>
              </w:rPr>
              <w:t>1760__A</w:t>
            </w:r>
          </w:p>
        </w:tc>
        <w:tc>
          <w:tcPr>
            <w:tcW w:w="1584" w:type="dxa"/>
            <w:tcBorders>
              <w:top w:val="single" w:sz="4" w:space="0" w:color="auto"/>
              <w:bottom w:val="single" w:sz="4" w:space="0" w:color="auto"/>
            </w:tcBorders>
            <w:noWrap/>
            <w:hideMark/>
          </w:tcPr>
          <w:p w14:paraId="22E153F8" w14:textId="0B82F5E4" w:rsidR="00EA45B0" w:rsidRPr="00DC6265" w:rsidRDefault="00EA45B0" w:rsidP="00EA45B0">
            <w:pPr>
              <w:rPr>
                <w:rFonts w:cs="Arial"/>
                <w:color w:val="454545"/>
                <w:sz w:val="16"/>
                <w:szCs w:val="16"/>
              </w:rPr>
            </w:pPr>
            <w:r>
              <w:rPr>
                <w:rFonts w:ascii="Arial" w:hAnsi="Arial" w:cs="Arial"/>
                <w:color w:val="454545"/>
                <w:sz w:val="16"/>
                <w:szCs w:val="16"/>
              </w:rPr>
              <w:t>SHBSW</w:t>
            </w:r>
          </w:p>
        </w:tc>
        <w:tc>
          <w:tcPr>
            <w:tcW w:w="1354" w:type="dxa"/>
            <w:tcBorders>
              <w:top w:val="single" w:sz="4" w:space="0" w:color="auto"/>
              <w:bottom w:val="single" w:sz="4" w:space="0" w:color="auto"/>
            </w:tcBorders>
            <w:noWrap/>
            <w:hideMark/>
          </w:tcPr>
          <w:p w14:paraId="395F28D6" w14:textId="7225B7C2" w:rsidR="00EA45B0" w:rsidRPr="00DC6265" w:rsidRDefault="00EA45B0" w:rsidP="00EA45B0">
            <w:pPr>
              <w:rPr>
                <w:rFonts w:cs="Arial"/>
                <w:color w:val="454545"/>
                <w:sz w:val="16"/>
                <w:szCs w:val="16"/>
              </w:rPr>
            </w:pPr>
            <w:r>
              <w:rPr>
                <w:rFonts w:ascii="Arial" w:hAnsi="Arial" w:cs="Arial"/>
                <w:color w:val="454545"/>
                <w:sz w:val="16"/>
                <w:szCs w:val="16"/>
              </w:rPr>
              <w:t>TYLNW</w:t>
            </w:r>
          </w:p>
        </w:tc>
        <w:tc>
          <w:tcPr>
            <w:tcW w:w="1656" w:type="dxa"/>
            <w:tcBorders>
              <w:top w:val="single" w:sz="4" w:space="0" w:color="auto"/>
              <w:bottom w:val="single" w:sz="4" w:space="0" w:color="auto"/>
              <w:right w:val="single" w:sz="4" w:space="0" w:color="auto"/>
            </w:tcBorders>
            <w:noWrap/>
            <w:hideMark/>
          </w:tcPr>
          <w:p w14:paraId="12AE681F" w14:textId="36521AB9"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030C4A6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9380498" w14:textId="27F312C9" w:rsidR="00EA45B0" w:rsidRPr="00DC6265" w:rsidRDefault="00EA45B0" w:rsidP="00EA45B0">
            <w:pPr>
              <w:rPr>
                <w:rFonts w:cs="Arial"/>
                <w:color w:val="454545"/>
                <w:sz w:val="16"/>
                <w:szCs w:val="16"/>
              </w:rPr>
            </w:pPr>
            <w:r>
              <w:rPr>
                <w:rFonts w:ascii="Arial" w:hAnsi="Arial" w:cs="Arial"/>
                <w:color w:val="454545"/>
                <w:sz w:val="16"/>
                <w:szCs w:val="16"/>
              </w:rPr>
              <w:t>DAUSSND5</w:t>
            </w:r>
          </w:p>
        </w:tc>
        <w:tc>
          <w:tcPr>
            <w:tcW w:w="2448" w:type="dxa"/>
            <w:tcBorders>
              <w:top w:val="single" w:sz="4" w:space="0" w:color="auto"/>
              <w:bottom w:val="single" w:sz="4" w:space="0" w:color="auto"/>
            </w:tcBorders>
            <w:noWrap/>
            <w:hideMark/>
          </w:tcPr>
          <w:p w14:paraId="4514F67D" w14:textId="15959EF5" w:rsidR="00EA45B0" w:rsidRPr="00DC6265" w:rsidRDefault="00EA45B0" w:rsidP="00EA45B0">
            <w:pPr>
              <w:rPr>
                <w:rFonts w:cs="Arial"/>
                <w:color w:val="454545"/>
                <w:sz w:val="16"/>
                <w:szCs w:val="16"/>
              </w:rPr>
            </w:pPr>
            <w:r>
              <w:rPr>
                <w:rFonts w:ascii="Arial" w:hAnsi="Arial" w:cs="Arial"/>
                <w:color w:val="454545"/>
                <w:sz w:val="16"/>
                <w:szCs w:val="16"/>
              </w:rPr>
              <w:t>211T147_1</w:t>
            </w:r>
          </w:p>
        </w:tc>
        <w:tc>
          <w:tcPr>
            <w:tcW w:w="1584" w:type="dxa"/>
            <w:tcBorders>
              <w:top w:val="single" w:sz="4" w:space="0" w:color="auto"/>
              <w:bottom w:val="single" w:sz="4" w:space="0" w:color="auto"/>
            </w:tcBorders>
            <w:noWrap/>
            <w:hideMark/>
          </w:tcPr>
          <w:p w14:paraId="5040E6E3" w14:textId="1D9FDCD4" w:rsidR="00EA45B0" w:rsidRPr="00DC6265" w:rsidRDefault="00EA45B0" w:rsidP="00EA45B0">
            <w:pPr>
              <w:rPr>
                <w:rFonts w:cs="Arial"/>
                <w:color w:val="454545"/>
                <w:sz w:val="16"/>
                <w:szCs w:val="16"/>
              </w:rPr>
            </w:pPr>
            <w:r>
              <w:rPr>
                <w:rFonts w:ascii="Arial" w:hAnsi="Arial" w:cs="Arial"/>
                <w:color w:val="454545"/>
                <w:sz w:val="16"/>
                <w:szCs w:val="16"/>
              </w:rPr>
              <w:t>GILLCR</w:t>
            </w:r>
          </w:p>
        </w:tc>
        <w:tc>
          <w:tcPr>
            <w:tcW w:w="1354" w:type="dxa"/>
            <w:tcBorders>
              <w:top w:val="single" w:sz="4" w:space="0" w:color="auto"/>
              <w:bottom w:val="single" w:sz="4" w:space="0" w:color="auto"/>
            </w:tcBorders>
            <w:noWrap/>
            <w:hideMark/>
          </w:tcPr>
          <w:p w14:paraId="64E66542" w14:textId="0470B4A0" w:rsidR="00EA45B0" w:rsidRPr="00DC6265" w:rsidRDefault="00EA45B0" w:rsidP="00EA45B0">
            <w:pPr>
              <w:rPr>
                <w:rFonts w:cs="Arial"/>
                <w:color w:val="454545"/>
                <w:sz w:val="16"/>
                <w:szCs w:val="16"/>
              </w:rPr>
            </w:pPr>
            <w:r>
              <w:rPr>
                <w:rFonts w:ascii="Arial" w:hAnsi="Arial" w:cs="Arial"/>
                <w:color w:val="454545"/>
                <w:sz w:val="16"/>
                <w:szCs w:val="16"/>
              </w:rPr>
              <w:t>MCNEIL_</w:t>
            </w:r>
          </w:p>
        </w:tc>
        <w:tc>
          <w:tcPr>
            <w:tcW w:w="1656" w:type="dxa"/>
            <w:tcBorders>
              <w:top w:val="single" w:sz="4" w:space="0" w:color="auto"/>
              <w:bottom w:val="single" w:sz="4" w:space="0" w:color="auto"/>
              <w:right w:val="single" w:sz="4" w:space="0" w:color="auto"/>
            </w:tcBorders>
            <w:noWrap/>
            <w:hideMark/>
          </w:tcPr>
          <w:p w14:paraId="75C78A29" w14:textId="6535C1BF"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387ED00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98ED624" w14:textId="4A041BC1" w:rsidR="00EA45B0" w:rsidRPr="00DC6265" w:rsidRDefault="00EA45B0" w:rsidP="00EA45B0">
            <w:pPr>
              <w:rPr>
                <w:rFonts w:cs="Arial"/>
                <w:color w:val="454545"/>
                <w:sz w:val="16"/>
                <w:szCs w:val="16"/>
              </w:rPr>
            </w:pPr>
            <w:r>
              <w:rPr>
                <w:rFonts w:ascii="Arial" w:hAnsi="Arial" w:cs="Arial"/>
                <w:color w:val="454545"/>
                <w:sz w:val="16"/>
                <w:szCs w:val="16"/>
              </w:rPr>
              <w:t>DGIBSNG5</w:t>
            </w:r>
          </w:p>
        </w:tc>
        <w:tc>
          <w:tcPr>
            <w:tcW w:w="2448" w:type="dxa"/>
            <w:tcBorders>
              <w:top w:val="single" w:sz="4" w:space="0" w:color="auto"/>
              <w:bottom w:val="single" w:sz="4" w:space="0" w:color="auto"/>
            </w:tcBorders>
            <w:noWrap/>
            <w:hideMark/>
          </w:tcPr>
          <w:p w14:paraId="47B9E791" w14:textId="784B14B9" w:rsidR="00EA45B0" w:rsidRPr="00DC6265" w:rsidRDefault="00EA45B0" w:rsidP="00EA45B0">
            <w:pPr>
              <w:rPr>
                <w:rFonts w:cs="Arial"/>
                <w:color w:val="454545"/>
                <w:sz w:val="16"/>
                <w:szCs w:val="16"/>
              </w:rPr>
            </w:pPr>
            <w:r>
              <w:rPr>
                <w:rFonts w:ascii="Arial" w:hAnsi="Arial" w:cs="Arial"/>
                <w:color w:val="454545"/>
                <w:sz w:val="16"/>
                <w:szCs w:val="16"/>
              </w:rPr>
              <w:t>240__A</w:t>
            </w:r>
          </w:p>
        </w:tc>
        <w:tc>
          <w:tcPr>
            <w:tcW w:w="1584" w:type="dxa"/>
            <w:tcBorders>
              <w:top w:val="single" w:sz="4" w:space="0" w:color="auto"/>
              <w:bottom w:val="single" w:sz="4" w:space="0" w:color="auto"/>
            </w:tcBorders>
            <w:noWrap/>
            <w:hideMark/>
          </w:tcPr>
          <w:p w14:paraId="41F570E5" w14:textId="4D826004" w:rsidR="00EA45B0" w:rsidRPr="00DC6265" w:rsidRDefault="00EA45B0" w:rsidP="00EA45B0">
            <w:pPr>
              <w:rPr>
                <w:rFonts w:cs="Arial"/>
                <w:color w:val="454545"/>
                <w:sz w:val="16"/>
                <w:szCs w:val="16"/>
              </w:rPr>
            </w:pPr>
            <w:r>
              <w:rPr>
                <w:rFonts w:ascii="Arial" w:hAnsi="Arial" w:cs="Arial"/>
                <w:color w:val="454545"/>
                <w:sz w:val="16"/>
                <w:szCs w:val="16"/>
              </w:rPr>
              <w:t>JEWET</w:t>
            </w:r>
          </w:p>
        </w:tc>
        <w:tc>
          <w:tcPr>
            <w:tcW w:w="1354" w:type="dxa"/>
            <w:tcBorders>
              <w:top w:val="single" w:sz="4" w:space="0" w:color="auto"/>
              <w:bottom w:val="single" w:sz="4" w:space="0" w:color="auto"/>
            </w:tcBorders>
            <w:noWrap/>
            <w:hideMark/>
          </w:tcPr>
          <w:p w14:paraId="7FF8D9D4" w14:textId="2C32DFEF" w:rsidR="00EA45B0" w:rsidRPr="00DC6265" w:rsidRDefault="00EA45B0" w:rsidP="00EA45B0">
            <w:pPr>
              <w:rPr>
                <w:rFonts w:cs="Arial"/>
                <w:color w:val="454545"/>
                <w:sz w:val="16"/>
                <w:szCs w:val="16"/>
              </w:rPr>
            </w:pPr>
            <w:r>
              <w:rPr>
                <w:rFonts w:ascii="Arial" w:hAnsi="Arial"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08C995A7" w14:textId="5711B689"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73CAB83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007F40" w14:textId="25189389" w:rsidR="00EA45B0" w:rsidRPr="00DC6265" w:rsidRDefault="00EA45B0" w:rsidP="00EA45B0">
            <w:pPr>
              <w:rPr>
                <w:rFonts w:cs="Arial"/>
                <w:color w:val="454545"/>
                <w:sz w:val="16"/>
                <w:szCs w:val="16"/>
              </w:rPr>
            </w:pPr>
            <w:r>
              <w:rPr>
                <w:rFonts w:ascii="Arial" w:hAnsi="Arial" w:cs="Arial"/>
                <w:color w:val="454545"/>
                <w:sz w:val="16"/>
                <w:szCs w:val="16"/>
              </w:rPr>
              <w:t>SBBSNA55</w:t>
            </w:r>
          </w:p>
        </w:tc>
        <w:tc>
          <w:tcPr>
            <w:tcW w:w="2448" w:type="dxa"/>
            <w:tcBorders>
              <w:top w:val="single" w:sz="4" w:space="0" w:color="auto"/>
              <w:bottom w:val="single" w:sz="4" w:space="0" w:color="auto"/>
            </w:tcBorders>
            <w:noWrap/>
            <w:hideMark/>
          </w:tcPr>
          <w:p w14:paraId="521EB61B" w14:textId="5985FC7C" w:rsidR="00EA45B0" w:rsidRPr="00DC6265" w:rsidRDefault="00EA45B0" w:rsidP="00EA45B0">
            <w:pPr>
              <w:rPr>
                <w:rFonts w:cs="Arial"/>
                <w:color w:val="454545"/>
                <w:sz w:val="16"/>
                <w:szCs w:val="16"/>
              </w:rPr>
            </w:pPr>
            <w:r>
              <w:rPr>
                <w:rFonts w:ascii="Arial" w:hAnsi="Arial" w:cs="Arial"/>
                <w:color w:val="454545"/>
                <w:sz w:val="16"/>
                <w:szCs w:val="16"/>
              </w:rPr>
              <w:t>60__A</w:t>
            </w:r>
          </w:p>
        </w:tc>
        <w:tc>
          <w:tcPr>
            <w:tcW w:w="1584" w:type="dxa"/>
            <w:tcBorders>
              <w:top w:val="single" w:sz="4" w:space="0" w:color="auto"/>
              <w:bottom w:val="single" w:sz="4" w:space="0" w:color="auto"/>
            </w:tcBorders>
            <w:noWrap/>
            <w:hideMark/>
          </w:tcPr>
          <w:p w14:paraId="7F3D0D62" w14:textId="5B2C511E" w:rsidR="00EA45B0" w:rsidRPr="00DC6265" w:rsidRDefault="00EA45B0" w:rsidP="00EA45B0">
            <w:pPr>
              <w:rPr>
                <w:rFonts w:cs="Arial"/>
                <w:color w:val="454545"/>
                <w:sz w:val="16"/>
                <w:szCs w:val="16"/>
              </w:rPr>
            </w:pPr>
            <w:r>
              <w:rPr>
                <w:rFonts w:ascii="Arial" w:hAnsi="Arial" w:cs="Arial"/>
                <w:color w:val="454545"/>
                <w:sz w:val="16"/>
                <w:szCs w:val="16"/>
              </w:rPr>
              <w:t>BBSES</w:t>
            </w:r>
          </w:p>
        </w:tc>
        <w:tc>
          <w:tcPr>
            <w:tcW w:w="1354" w:type="dxa"/>
            <w:tcBorders>
              <w:top w:val="single" w:sz="4" w:space="0" w:color="auto"/>
              <w:bottom w:val="single" w:sz="4" w:space="0" w:color="auto"/>
            </w:tcBorders>
            <w:noWrap/>
            <w:hideMark/>
          </w:tcPr>
          <w:p w14:paraId="6437782A" w14:textId="3F5B3E20" w:rsidR="00EA45B0" w:rsidRPr="00DC6265" w:rsidRDefault="00EA45B0" w:rsidP="00EA45B0">
            <w:pPr>
              <w:rPr>
                <w:rFonts w:cs="Arial"/>
                <w:color w:val="454545"/>
                <w:sz w:val="16"/>
                <w:szCs w:val="16"/>
              </w:rPr>
            </w:pPr>
            <w:r>
              <w:rPr>
                <w:rFonts w:ascii="Arial" w:hAnsi="Arial" w:cs="Arial"/>
                <w:color w:val="454545"/>
                <w:sz w:val="16"/>
                <w:szCs w:val="16"/>
              </w:rPr>
              <w:t>NAVARRO</w:t>
            </w:r>
          </w:p>
        </w:tc>
        <w:tc>
          <w:tcPr>
            <w:tcW w:w="1656" w:type="dxa"/>
            <w:tcBorders>
              <w:top w:val="single" w:sz="4" w:space="0" w:color="auto"/>
              <w:bottom w:val="single" w:sz="4" w:space="0" w:color="auto"/>
              <w:right w:val="single" w:sz="4" w:space="0" w:color="auto"/>
            </w:tcBorders>
            <w:noWrap/>
            <w:hideMark/>
          </w:tcPr>
          <w:p w14:paraId="3F09BDFF" w14:textId="6E1E7280"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1FF459E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097131" w14:textId="3A060B6A" w:rsidR="00EA45B0" w:rsidRPr="00DC6265" w:rsidRDefault="00EA45B0" w:rsidP="00EA45B0">
            <w:pPr>
              <w:rPr>
                <w:rFonts w:cs="Arial"/>
                <w:color w:val="454545"/>
                <w:sz w:val="16"/>
                <w:szCs w:val="16"/>
              </w:rPr>
            </w:pPr>
            <w:r>
              <w:rPr>
                <w:rFonts w:ascii="Arial" w:hAnsi="Arial" w:cs="Arial"/>
                <w:color w:val="454545"/>
                <w:sz w:val="16"/>
                <w:szCs w:val="16"/>
              </w:rPr>
              <w:t>SALAN_28</w:t>
            </w:r>
          </w:p>
        </w:tc>
        <w:tc>
          <w:tcPr>
            <w:tcW w:w="2448" w:type="dxa"/>
            <w:tcBorders>
              <w:top w:val="single" w:sz="4" w:space="0" w:color="auto"/>
              <w:bottom w:val="single" w:sz="4" w:space="0" w:color="auto"/>
            </w:tcBorders>
            <w:noWrap/>
            <w:hideMark/>
          </w:tcPr>
          <w:p w14:paraId="5C483798" w14:textId="72923407" w:rsidR="00EA45B0" w:rsidRPr="00DC6265" w:rsidRDefault="00EA45B0" w:rsidP="00EA45B0">
            <w:pPr>
              <w:rPr>
                <w:rFonts w:cs="Arial"/>
                <w:color w:val="454545"/>
                <w:sz w:val="16"/>
                <w:szCs w:val="16"/>
              </w:rPr>
            </w:pPr>
            <w:r>
              <w:rPr>
                <w:rFonts w:ascii="Arial" w:hAnsi="Arial" w:cs="Arial"/>
                <w:color w:val="454545"/>
                <w:sz w:val="16"/>
                <w:szCs w:val="16"/>
              </w:rPr>
              <w:t>AIRLIN_CABANI1_1</w:t>
            </w:r>
          </w:p>
        </w:tc>
        <w:tc>
          <w:tcPr>
            <w:tcW w:w="1584" w:type="dxa"/>
            <w:tcBorders>
              <w:top w:val="single" w:sz="4" w:space="0" w:color="auto"/>
              <w:bottom w:val="single" w:sz="4" w:space="0" w:color="auto"/>
            </w:tcBorders>
            <w:noWrap/>
            <w:hideMark/>
          </w:tcPr>
          <w:p w14:paraId="5989B768" w14:textId="3374A101" w:rsidR="00EA45B0" w:rsidRPr="00DC6265" w:rsidRDefault="00EA45B0" w:rsidP="00EA45B0">
            <w:pPr>
              <w:rPr>
                <w:rFonts w:cs="Arial"/>
                <w:color w:val="454545"/>
                <w:sz w:val="16"/>
                <w:szCs w:val="16"/>
              </w:rPr>
            </w:pPr>
            <w:r>
              <w:rPr>
                <w:rFonts w:ascii="Arial" w:hAnsi="Arial" w:cs="Arial"/>
                <w:color w:val="454545"/>
                <w:sz w:val="16"/>
                <w:szCs w:val="16"/>
              </w:rPr>
              <w:t>AIRLINE</w:t>
            </w:r>
          </w:p>
        </w:tc>
        <w:tc>
          <w:tcPr>
            <w:tcW w:w="1354" w:type="dxa"/>
            <w:tcBorders>
              <w:top w:val="single" w:sz="4" w:space="0" w:color="auto"/>
              <w:bottom w:val="single" w:sz="4" w:space="0" w:color="auto"/>
            </w:tcBorders>
            <w:noWrap/>
            <w:hideMark/>
          </w:tcPr>
          <w:p w14:paraId="134DEDEC" w14:textId="7A7FA51D" w:rsidR="00EA45B0" w:rsidRPr="00DC6265" w:rsidRDefault="00EA45B0" w:rsidP="00EA45B0">
            <w:pPr>
              <w:rPr>
                <w:rFonts w:cs="Arial"/>
                <w:color w:val="454545"/>
                <w:sz w:val="16"/>
                <w:szCs w:val="16"/>
              </w:rPr>
            </w:pPr>
            <w:r>
              <w:rPr>
                <w:rFonts w:ascii="Arial" w:hAnsi="Arial" w:cs="Arial"/>
                <w:color w:val="454545"/>
                <w:sz w:val="16"/>
                <w:szCs w:val="16"/>
              </w:rPr>
              <w:t>CABANISS</w:t>
            </w:r>
          </w:p>
        </w:tc>
        <w:tc>
          <w:tcPr>
            <w:tcW w:w="1656" w:type="dxa"/>
            <w:tcBorders>
              <w:top w:val="single" w:sz="4" w:space="0" w:color="auto"/>
              <w:bottom w:val="single" w:sz="4" w:space="0" w:color="auto"/>
              <w:right w:val="single" w:sz="4" w:space="0" w:color="auto"/>
            </w:tcBorders>
            <w:noWrap/>
            <w:hideMark/>
          </w:tcPr>
          <w:p w14:paraId="2FAD21BF" w14:textId="0AB4DC38"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43D2B39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29D1A0" w14:textId="26E5B2DE" w:rsidR="00EA45B0" w:rsidRPr="00DC6265" w:rsidRDefault="00EA45B0" w:rsidP="00EA45B0">
            <w:pPr>
              <w:rPr>
                <w:rFonts w:cs="Arial"/>
                <w:color w:val="454545"/>
                <w:sz w:val="16"/>
                <w:szCs w:val="16"/>
              </w:rPr>
            </w:pPr>
            <w:r>
              <w:rPr>
                <w:rFonts w:ascii="Arial" w:hAnsi="Arial" w:cs="Arial"/>
                <w:color w:val="454545"/>
                <w:sz w:val="16"/>
                <w:szCs w:val="16"/>
              </w:rPr>
              <w:t>SWCSBOO8</w:t>
            </w:r>
          </w:p>
        </w:tc>
        <w:tc>
          <w:tcPr>
            <w:tcW w:w="2448" w:type="dxa"/>
            <w:tcBorders>
              <w:top w:val="single" w:sz="4" w:space="0" w:color="auto"/>
              <w:bottom w:val="single" w:sz="4" w:space="0" w:color="auto"/>
            </w:tcBorders>
            <w:noWrap/>
            <w:hideMark/>
          </w:tcPr>
          <w:p w14:paraId="6B5BD7BD" w14:textId="3BF284CE" w:rsidR="00EA45B0" w:rsidRPr="00DC6265" w:rsidRDefault="00EA45B0" w:rsidP="00EA45B0">
            <w:pPr>
              <w:rPr>
                <w:rFonts w:cs="Arial"/>
                <w:color w:val="454545"/>
                <w:sz w:val="16"/>
                <w:szCs w:val="16"/>
              </w:rPr>
            </w:pPr>
            <w:r>
              <w:rPr>
                <w:rFonts w:ascii="Arial" w:hAnsi="Arial" w:cs="Arial"/>
                <w:color w:val="454545"/>
                <w:sz w:val="16"/>
                <w:szCs w:val="16"/>
              </w:rPr>
              <w:t>FTST_69T1</w:t>
            </w:r>
          </w:p>
        </w:tc>
        <w:tc>
          <w:tcPr>
            <w:tcW w:w="1584" w:type="dxa"/>
            <w:tcBorders>
              <w:top w:val="single" w:sz="4" w:space="0" w:color="auto"/>
              <w:bottom w:val="single" w:sz="4" w:space="0" w:color="auto"/>
            </w:tcBorders>
            <w:noWrap/>
            <w:hideMark/>
          </w:tcPr>
          <w:p w14:paraId="3D706E2A" w14:textId="0E113339" w:rsidR="00EA45B0" w:rsidRPr="00DC6265" w:rsidRDefault="00EA45B0" w:rsidP="00EA45B0">
            <w:pPr>
              <w:rPr>
                <w:rFonts w:cs="Arial"/>
                <w:color w:val="454545"/>
                <w:sz w:val="16"/>
                <w:szCs w:val="16"/>
              </w:rPr>
            </w:pPr>
            <w:r>
              <w:rPr>
                <w:rFonts w:ascii="Arial" w:hAnsi="Arial" w:cs="Arial"/>
                <w:color w:val="454545"/>
                <w:sz w:val="16"/>
                <w:szCs w:val="16"/>
              </w:rPr>
              <w:t>FTST</w:t>
            </w:r>
          </w:p>
        </w:tc>
        <w:tc>
          <w:tcPr>
            <w:tcW w:w="1354" w:type="dxa"/>
            <w:tcBorders>
              <w:top w:val="single" w:sz="4" w:space="0" w:color="auto"/>
              <w:bottom w:val="single" w:sz="4" w:space="0" w:color="auto"/>
            </w:tcBorders>
            <w:noWrap/>
            <w:hideMark/>
          </w:tcPr>
          <w:p w14:paraId="1D3F0884" w14:textId="670FEC40" w:rsidR="00EA45B0" w:rsidRPr="00DC6265" w:rsidRDefault="00EA45B0" w:rsidP="00EA45B0">
            <w:pPr>
              <w:rPr>
                <w:rFonts w:cs="Arial"/>
                <w:color w:val="454545"/>
                <w:sz w:val="16"/>
                <w:szCs w:val="16"/>
              </w:rPr>
            </w:pPr>
            <w:r>
              <w:rPr>
                <w:rFonts w:ascii="Arial" w:hAnsi="Arial" w:cs="Arial"/>
                <w:color w:val="454545"/>
                <w:sz w:val="16"/>
                <w:szCs w:val="16"/>
              </w:rPr>
              <w:t>FTST</w:t>
            </w:r>
          </w:p>
        </w:tc>
        <w:tc>
          <w:tcPr>
            <w:tcW w:w="1656" w:type="dxa"/>
            <w:tcBorders>
              <w:top w:val="single" w:sz="4" w:space="0" w:color="auto"/>
              <w:bottom w:val="single" w:sz="4" w:space="0" w:color="auto"/>
              <w:right w:val="single" w:sz="4" w:space="0" w:color="auto"/>
            </w:tcBorders>
            <w:noWrap/>
            <w:hideMark/>
          </w:tcPr>
          <w:p w14:paraId="16367FD4" w14:textId="08ADF20A"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6A4A494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4198CE" w14:textId="5436B649" w:rsidR="00EA45B0" w:rsidRPr="00DC6265" w:rsidRDefault="00EA45B0" w:rsidP="00EA45B0">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hideMark/>
          </w:tcPr>
          <w:p w14:paraId="408FD999" w14:textId="4713CE58" w:rsidR="00EA45B0" w:rsidRPr="00DC6265" w:rsidRDefault="00EA45B0" w:rsidP="00EA45B0">
            <w:pPr>
              <w:rPr>
                <w:rFonts w:cs="Arial"/>
                <w:color w:val="454545"/>
                <w:sz w:val="16"/>
                <w:szCs w:val="16"/>
              </w:rPr>
            </w:pPr>
            <w:r>
              <w:rPr>
                <w:rFonts w:ascii="Arial" w:hAnsi="Arial" w:cs="Arial"/>
                <w:color w:val="454545"/>
                <w:sz w:val="16"/>
                <w:szCs w:val="16"/>
              </w:rPr>
              <w:t>POT_OAKS_1</w:t>
            </w:r>
          </w:p>
        </w:tc>
        <w:tc>
          <w:tcPr>
            <w:tcW w:w="1584" w:type="dxa"/>
            <w:tcBorders>
              <w:top w:val="single" w:sz="4" w:space="0" w:color="auto"/>
              <w:bottom w:val="single" w:sz="4" w:space="0" w:color="auto"/>
            </w:tcBorders>
            <w:noWrap/>
            <w:hideMark/>
          </w:tcPr>
          <w:p w14:paraId="699B965A" w14:textId="728563C1" w:rsidR="00EA45B0" w:rsidRPr="00DC6265" w:rsidRDefault="00EA45B0" w:rsidP="00EA45B0">
            <w:pPr>
              <w:rPr>
                <w:rFonts w:cs="Arial"/>
                <w:color w:val="454545"/>
                <w:sz w:val="16"/>
                <w:szCs w:val="16"/>
              </w:rPr>
            </w:pPr>
            <w:r>
              <w:rPr>
                <w:rFonts w:ascii="Arial" w:hAnsi="Arial" w:cs="Arial"/>
                <w:color w:val="454545"/>
                <w:sz w:val="16"/>
                <w:szCs w:val="16"/>
              </w:rPr>
              <w:t>OAKS9</w:t>
            </w:r>
          </w:p>
        </w:tc>
        <w:tc>
          <w:tcPr>
            <w:tcW w:w="1354" w:type="dxa"/>
            <w:tcBorders>
              <w:top w:val="single" w:sz="4" w:space="0" w:color="auto"/>
              <w:bottom w:val="single" w:sz="4" w:space="0" w:color="auto"/>
            </w:tcBorders>
            <w:noWrap/>
            <w:hideMark/>
          </w:tcPr>
          <w:p w14:paraId="10E3D763" w14:textId="71FCE550" w:rsidR="00EA45B0" w:rsidRPr="00DC6265" w:rsidRDefault="00EA45B0" w:rsidP="00EA45B0">
            <w:pPr>
              <w:rPr>
                <w:rFonts w:cs="Arial"/>
                <w:color w:val="454545"/>
                <w:sz w:val="16"/>
                <w:szCs w:val="16"/>
              </w:rPr>
            </w:pPr>
            <w:r>
              <w:rPr>
                <w:rFonts w:ascii="Arial" w:hAnsi="Arial" w:cs="Arial"/>
                <w:color w:val="454545"/>
                <w:sz w:val="16"/>
                <w:szCs w:val="16"/>
              </w:rPr>
              <w:t>POTEETS</w:t>
            </w:r>
          </w:p>
        </w:tc>
        <w:tc>
          <w:tcPr>
            <w:tcW w:w="1656" w:type="dxa"/>
            <w:tcBorders>
              <w:top w:val="single" w:sz="4" w:space="0" w:color="auto"/>
              <w:bottom w:val="single" w:sz="4" w:space="0" w:color="auto"/>
              <w:right w:val="single" w:sz="4" w:space="0" w:color="auto"/>
            </w:tcBorders>
            <w:noWrap/>
            <w:hideMark/>
          </w:tcPr>
          <w:p w14:paraId="0FCA9888" w14:textId="37FAF3B9"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611222E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EEA51FB" w14:textId="020E5291" w:rsidR="00EA45B0" w:rsidRPr="00DC6265" w:rsidRDefault="00EA45B0" w:rsidP="00EA45B0">
            <w:pPr>
              <w:rPr>
                <w:rFonts w:cs="Arial"/>
                <w:color w:val="454545"/>
                <w:sz w:val="16"/>
                <w:szCs w:val="16"/>
              </w:rPr>
            </w:pPr>
            <w:r>
              <w:rPr>
                <w:rFonts w:ascii="Arial" w:hAnsi="Arial" w:cs="Arial"/>
                <w:color w:val="454545"/>
                <w:sz w:val="16"/>
                <w:szCs w:val="16"/>
              </w:rPr>
              <w:t>SWOORI38</w:t>
            </w:r>
          </w:p>
        </w:tc>
        <w:tc>
          <w:tcPr>
            <w:tcW w:w="2448" w:type="dxa"/>
            <w:tcBorders>
              <w:top w:val="single" w:sz="4" w:space="0" w:color="auto"/>
              <w:bottom w:val="single" w:sz="4" w:space="0" w:color="auto"/>
            </w:tcBorders>
            <w:noWrap/>
            <w:hideMark/>
          </w:tcPr>
          <w:p w14:paraId="3E57E991" w14:textId="6ECB37B2" w:rsidR="00EA45B0" w:rsidRPr="00DC6265" w:rsidRDefault="00EA45B0" w:rsidP="00EA45B0">
            <w:pPr>
              <w:rPr>
                <w:rFonts w:cs="Arial"/>
                <w:color w:val="454545"/>
                <w:sz w:val="16"/>
                <w:szCs w:val="16"/>
              </w:rPr>
            </w:pPr>
            <w:r>
              <w:rPr>
                <w:rFonts w:ascii="Arial" w:hAnsi="Arial" w:cs="Arial"/>
                <w:color w:val="454545"/>
                <w:sz w:val="16"/>
                <w:szCs w:val="16"/>
              </w:rPr>
              <w:t>TNAF_TNFS_1</w:t>
            </w:r>
          </w:p>
        </w:tc>
        <w:tc>
          <w:tcPr>
            <w:tcW w:w="1584" w:type="dxa"/>
            <w:tcBorders>
              <w:top w:val="single" w:sz="4" w:space="0" w:color="auto"/>
              <w:bottom w:val="single" w:sz="4" w:space="0" w:color="auto"/>
            </w:tcBorders>
            <w:noWrap/>
            <w:hideMark/>
          </w:tcPr>
          <w:p w14:paraId="4DA84248" w14:textId="68CD5277" w:rsidR="00EA45B0" w:rsidRPr="00DC6265" w:rsidRDefault="00EA45B0" w:rsidP="00EA45B0">
            <w:pPr>
              <w:rPr>
                <w:rFonts w:cs="Arial"/>
                <w:color w:val="454545"/>
                <w:sz w:val="16"/>
                <w:szCs w:val="16"/>
              </w:rPr>
            </w:pPr>
            <w:r>
              <w:rPr>
                <w:rFonts w:ascii="Arial" w:hAnsi="Arial" w:cs="Arial"/>
                <w:color w:val="454545"/>
                <w:sz w:val="16"/>
                <w:szCs w:val="16"/>
              </w:rPr>
              <w:t>TNAF</w:t>
            </w:r>
          </w:p>
        </w:tc>
        <w:tc>
          <w:tcPr>
            <w:tcW w:w="1354" w:type="dxa"/>
            <w:tcBorders>
              <w:top w:val="single" w:sz="4" w:space="0" w:color="auto"/>
              <w:bottom w:val="single" w:sz="4" w:space="0" w:color="auto"/>
            </w:tcBorders>
            <w:noWrap/>
            <w:hideMark/>
          </w:tcPr>
          <w:p w14:paraId="4B039F7E" w14:textId="11F10211" w:rsidR="00EA45B0" w:rsidRPr="00DC6265" w:rsidRDefault="00EA45B0" w:rsidP="00EA45B0">
            <w:pPr>
              <w:rPr>
                <w:rFonts w:cs="Arial"/>
                <w:color w:val="454545"/>
                <w:sz w:val="16"/>
                <w:szCs w:val="16"/>
              </w:rPr>
            </w:pPr>
            <w:r>
              <w:rPr>
                <w:rFonts w:ascii="Arial" w:hAnsi="Arial" w:cs="Arial"/>
                <w:color w:val="454545"/>
                <w:sz w:val="16"/>
                <w:szCs w:val="16"/>
              </w:rPr>
              <w:t>16TH_ST</w:t>
            </w:r>
          </w:p>
        </w:tc>
        <w:tc>
          <w:tcPr>
            <w:tcW w:w="1656" w:type="dxa"/>
            <w:tcBorders>
              <w:top w:val="single" w:sz="4" w:space="0" w:color="auto"/>
              <w:bottom w:val="single" w:sz="4" w:space="0" w:color="auto"/>
              <w:right w:val="single" w:sz="4" w:space="0" w:color="auto"/>
            </w:tcBorders>
            <w:noWrap/>
            <w:hideMark/>
          </w:tcPr>
          <w:p w14:paraId="650A8EB8" w14:textId="345CBD3F"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3B1611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D1CDA4" w14:textId="59BF0AEC" w:rsidR="00EA45B0" w:rsidRPr="00DC6265" w:rsidRDefault="00EA45B0" w:rsidP="00EA45B0">
            <w:pPr>
              <w:rPr>
                <w:rFonts w:cs="Arial"/>
                <w:color w:val="454545"/>
                <w:sz w:val="16"/>
                <w:szCs w:val="16"/>
              </w:rPr>
            </w:pPr>
            <w:r>
              <w:rPr>
                <w:rFonts w:ascii="Arial" w:hAnsi="Arial" w:cs="Arial"/>
                <w:color w:val="454545"/>
                <w:sz w:val="16"/>
                <w:szCs w:val="16"/>
              </w:rPr>
              <w:t>DHUTGEA8</w:t>
            </w:r>
          </w:p>
        </w:tc>
        <w:tc>
          <w:tcPr>
            <w:tcW w:w="2448" w:type="dxa"/>
            <w:tcBorders>
              <w:top w:val="single" w:sz="4" w:space="0" w:color="auto"/>
              <w:bottom w:val="single" w:sz="4" w:space="0" w:color="auto"/>
            </w:tcBorders>
            <w:noWrap/>
            <w:hideMark/>
          </w:tcPr>
          <w:p w14:paraId="7ECAB842" w14:textId="1AC1931F" w:rsidR="00EA45B0" w:rsidRPr="00DC6265" w:rsidRDefault="00EA45B0" w:rsidP="00EA45B0">
            <w:pPr>
              <w:rPr>
                <w:rFonts w:cs="Arial"/>
                <w:color w:val="454545"/>
                <w:sz w:val="16"/>
                <w:szCs w:val="16"/>
              </w:rPr>
            </w:pPr>
            <w:r>
              <w:rPr>
                <w:rFonts w:ascii="Arial" w:hAnsi="Arial" w:cs="Arial"/>
                <w:color w:val="454545"/>
                <w:sz w:val="16"/>
                <w:szCs w:val="16"/>
              </w:rPr>
              <w:t>211T147_1</w:t>
            </w:r>
          </w:p>
        </w:tc>
        <w:tc>
          <w:tcPr>
            <w:tcW w:w="1584" w:type="dxa"/>
            <w:tcBorders>
              <w:top w:val="single" w:sz="4" w:space="0" w:color="auto"/>
              <w:bottom w:val="single" w:sz="4" w:space="0" w:color="auto"/>
            </w:tcBorders>
            <w:noWrap/>
            <w:hideMark/>
          </w:tcPr>
          <w:p w14:paraId="420BB835" w14:textId="1D0F1B91" w:rsidR="00EA45B0" w:rsidRPr="00DC6265" w:rsidRDefault="00EA45B0" w:rsidP="00EA45B0">
            <w:pPr>
              <w:rPr>
                <w:rFonts w:cs="Arial"/>
                <w:color w:val="454545"/>
                <w:sz w:val="16"/>
                <w:szCs w:val="16"/>
              </w:rPr>
            </w:pPr>
            <w:r>
              <w:rPr>
                <w:rFonts w:ascii="Arial" w:hAnsi="Arial" w:cs="Arial"/>
                <w:color w:val="454545"/>
                <w:sz w:val="16"/>
                <w:szCs w:val="16"/>
              </w:rPr>
              <w:t>GILLCR</w:t>
            </w:r>
          </w:p>
        </w:tc>
        <w:tc>
          <w:tcPr>
            <w:tcW w:w="1354" w:type="dxa"/>
            <w:tcBorders>
              <w:top w:val="single" w:sz="4" w:space="0" w:color="auto"/>
              <w:bottom w:val="single" w:sz="4" w:space="0" w:color="auto"/>
            </w:tcBorders>
            <w:noWrap/>
            <w:hideMark/>
          </w:tcPr>
          <w:p w14:paraId="56A6A963" w14:textId="30ED24BF" w:rsidR="00EA45B0" w:rsidRPr="00DC6265" w:rsidRDefault="00EA45B0" w:rsidP="00EA45B0">
            <w:pPr>
              <w:rPr>
                <w:rFonts w:cs="Arial"/>
                <w:color w:val="454545"/>
                <w:sz w:val="16"/>
                <w:szCs w:val="16"/>
              </w:rPr>
            </w:pPr>
            <w:r>
              <w:rPr>
                <w:rFonts w:ascii="Arial" w:hAnsi="Arial" w:cs="Arial"/>
                <w:color w:val="454545"/>
                <w:sz w:val="16"/>
                <w:szCs w:val="16"/>
              </w:rPr>
              <w:t>MCNEIL_</w:t>
            </w:r>
          </w:p>
        </w:tc>
        <w:tc>
          <w:tcPr>
            <w:tcW w:w="1656" w:type="dxa"/>
            <w:tcBorders>
              <w:top w:val="single" w:sz="4" w:space="0" w:color="auto"/>
              <w:bottom w:val="single" w:sz="4" w:space="0" w:color="auto"/>
              <w:right w:val="single" w:sz="4" w:space="0" w:color="auto"/>
            </w:tcBorders>
            <w:noWrap/>
            <w:hideMark/>
          </w:tcPr>
          <w:p w14:paraId="52BD1687" w14:textId="76BD0B76"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2046FD8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8AB7C1A" w14:textId="0196B2EB" w:rsidR="00EA45B0" w:rsidRPr="00DC6265" w:rsidRDefault="00EA45B0" w:rsidP="00EA45B0">
            <w:pPr>
              <w:rPr>
                <w:rFonts w:cs="Arial"/>
                <w:color w:val="454545"/>
                <w:sz w:val="16"/>
                <w:szCs w:val="16"/>
              </w:rPr>
            </w:pPr>
            <w:r>
              <w:rPr>
                <w:rFonts w:ascii="Arial" w:hAnsi="Arial" w:cs="Arial"/>
                <w:color w:val="454545"/>
                <w:sz w:val="16"/>
                <w:szCs w:val="16"/>
              </w:rPr>
              <w:t>DVICV_D8</w:t>
            </w:r>
          </w:p>
        </w:tc>
        <w:tc>
          <w:tcPr>
            <w:tcW w:w="2448" w:type="dxa"/>
            <w:tcBorders>
              <w:top w:val="single" w:sz="4" w:space="0" w:color="auto"/>
              <w:bottom w:val="single" w:sz="4" w:space="0" w:color="auto"/>
            </w:tcBorders>
            <w:noWrap/>
            <w:hideMark/>
          </w:tcPr>
          <w:p w14:paraId="45C4C84A" w14:textId="6435DB39" w:rsidR="00EA45B0" w:rsidRPr="00DC6265" w:rsidRDefault="00EA45B0" w:rsidP="00EA45B0">
            <w:pPr>
              <w:rPr>
                <w:rFonts w:cs="Arial"/>
                <w:color w:val="454545"/>
                <w:sz w:val="16"/>
                <w:szCs w:val="16"/>
              </w:rPr>
            </w:pPr>
            <w:r>
              <w:rPr>
                <w:rFonts w:ascii="Arial" w:hAnsi="Arial" w:cs="Arial"/>
                <w:color w:val="454545"/>
                <w:sz w:val="16"/>
                <w:szCs w:val="16"/>
              </w:rPr>
              <w:t>FORMOS_LOLITA1_1</w:t>
            </w:r>
          </w:p>
        </w:tc>
        <w:tc>
          <w:tcPr>
            <w:tcW w:w="1584" w:type="dxa"/>
            <w:tcBorders>
              <w:top w:val="single" w:sz="4" w:space="0" w:color="auto"/>
              <w:bottom w:val="single" w:sz="4" w:space="0" w:color="auto"/>
            </w:tcBorders>
            <w:noWrap/>
            <w:hideMark/>
          </w:tcPr>
          <w:p w14:paraId="2944865E" w14:textId="7764A4A5" w:rsidR="00EA45B0" w:rsidRPr="00DC6265" w:rsidRDefault="00EA45B0" w:rsidP="00EA45B0">
            <w:pPr>
              <w:rPr>
                <w:rFonts w:cs="Arial"/>
                <w:color w:val="454545"/>
                <w:sz w:val="16"/>
                <w:szCs w:val="16"/>
              </w:rPr>
            </w:pPr>
            <w:r>
              <w:rPr>
                <w:rFonts w:ascii="Arial" w:hAnsi="Arial" w:cs="Arial"/>
                <w:color w:val="454545"/>
                <w:sz w:val="16"/>
                <w:szCs w:val="16"/>
              </w:rPr>
              <w:t>LOLITA</w:t>
            </w:r>
          </w:p>
        </w:tc>
        <w:tc>
          <w:tcPr>
            <w:tcW w:w="1354" w:type="dxa"/>
            <w:tcBorders>
              <w:top w:val="single" w:sz="4" w:space="0" w:color="auto"/>
              <w:bottom w:val="single" w:sz="4" w:space="0" w:color="auto"/>
            </w:tcBorders>
            <w:noWrap/>
            <w:hideMark/>
          </w:tcPr>
          <w:p w14:paraId="44E38290" w14:textId="7A13EC5C" w:rsidR="00EA45B0" w:rsidRPr="00DC6265" w:rsidRDefault="00EA45B0" w:rsidP="00EA45B0">
            <w:pPr>
              <w:rPr>
                <w:rFonts w:cs="Arial"/>
                <w:color w:val="454545"/>
                <w:sz w:val="16"/>
                <w:szCs w:val="16"/>
              </w:rPr>
            </w:pPr>
            <w:r>
              <w:rPr>
                <w:rFonts w:ascii="Arial" w:hAnsi="Arial" w:cs="Arial"/>
                <w:color w:val="454545"/>
                <w:sz w:val="16"/>
                <w:szCs w:val="16"/>
              </w:rPr>
              <w:t>FORMOSA</w:t>
            </w:r>
          </w:p>
        </w:tc>
        <w:tc>
          <w:tcPr>
            <w:tcW w:w="1656" w:type="dxa"/>
            <w:tcBorders>
              <w:top w:val="single" w:sz="4" w:space="0" w:color="auto"/>
              <w:bottom w:val="single" w:sz="4" w:space="0" w:color="auto"/>
              <w:right w:val="single" w:sz="4" w:space="0" w:color="auto"/>
            </w:tcBorders>
            <w:noWrap/>
            <w:hideMark/>
          </w:tcPr>
          <w:p w14:paraId="6714B3EA" w14:textId="0FF5241E"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09A30E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794F54" w14:textId="5DE4B642" w:rsidR="00EA45B0" w:rsidRPr="00DC6265" w:rsidRDefault="00EA45B0" w:rsidP="00EA45B0">
            <w:pPr>
              <w:rPr>
                <w:rFonts w:cs="Arial"/>
                <w:color w:val="454545"/>
                <w:sz w:val="16"/>
                <w:szCs w:val="16"/>
              </w:rPr>
            </w:pPr>
            <w:r>
              <w:rPr>
                <w:rFonts w:ascii="Arial" w:hAnsi="Arial" w:cs="Arial"/>
                <w:color w:val="454545"/>
                <w:sz w:val="16"/>
                <w:szCs w:val="16"/>
              </w:rPr>
              <w:t>SMGPBRN8</w:t>
            </w:r>
          </w:p>
        </w:tc>
        <w:tc>
          <w:tcPr>
            <w:tcW w:w="2448" w:type="dxa"/>
            <w:tcBorders>
              <w:top w:val="single" w:sz="4" w:space="0" w:color="auto"/>
              <w:bottom w:val="single" w:sz="4" w:space="0" w:color="auto"/>
            </w:tcBorders>
            <w:noWrap/>
            <w:hideMark/>
          </w:tcPr>
          <w:p w14:paraId="6EE52C32" w14:textId="33EE5EBD" w:rsidR="00EA45B0" w:rsidRPr="00DC6265" w:rsidRDefault="00EA45B0" w:rsidP="00EA45B0">
            <w:pPr>
              <w:rPr>
                <w:rFonts w:cs="Arial"/>
                <w:color w:val="454545"/>
                <w:sz w:val="16"/>
                <w:szCs w:val="16"/>
              </w:rPr>
            </w:pPr>
            <w:r>
              <w:rPr>
                <w:rFonts w:ascii="Arial" w:hAnsi="Arial" w:cs="Arial"/>
                <w:color w:val="454545"/>
                <w:sz w:val="16"/>
                <w:szCs w:val="16"/>
              </w:rPr>
              <w:t>HAS_XFM2</w:t>
            </w:r>
          </w:p>
        </w:tc>
        <w:tc>
          <w:tcPr>
            <w:tcW w:w="1584" w:type="dxa"/>
            <w:tcBorders>
              <w:top w:val="single" w:sz="4" w:space="0" w:color="auto"/>
              <w:bottom w:val="single" w:sz="4" w:space="0" w:color="auto"/>
            </w:tcBorders>
            <w:noWrap/>
            <w:hideMark/>
          </w:tcPr>
          <w:p w14:paraId="68DD5C78" w14:textId="78A96FFD" w:rsidR="00EA45B0" w:rsidRPr="00DC6265" w:rsidRDefault="00EA45B0" w:rsidP="00EA45B0">
            <w:pPr>
              <w:rPr>
                <w:rFonts w:cs="Arial"/>
                <w:color w:val="454545"/>
                <w:sz w:val="16"/>
                <w:szCs w:val="16"/>
              </w:rPr>
            </w:pPr>
            <w:r>
              <w:rPr>
                <w:rFonts w:ascii="Arial" w:hAnsi="Arial" w:cs="Arial"/>
                <w:color w:val="454545"/>
                <w:sz w:val="16"/>
                <w:szCs w:val="16"/>
              </w:rPr>
              <w:t>HAS</w:t>
            </w:r>
          </w:p>
        </w:tc>
        <w:tc>
          <w:tcPr>
            <w:tcW w:w="1354" w:type="dxa"/>
            <w:tcBorders>
              <w:top w:val="single" w:sz="4" w:space="0" w:color="auto"/>
              <w:bottom w:val="single" w:sz="4" w:space="0" w:color="auto"/>
            </w:tcBorders>
            <w:noWrap/>
            <w:hideMark/>
          </w:tcPr>
          <w:p w14:paraId="0F314D6D" w14:textId="2F41BEFA" w:rsidR="00EA45B0" w:rsidRPr="00DC6265" w:rsidRDefault="00EA45B0" w:rsidP="00EA45B0">
            <w:pPr>
              <w:rPr>
                <w:rFonts w:cs="Arial"/>
                <w:color w:val="454545"/>
                <w:sz w:val="16"/>
                <w:szCs w:val="16"/>
              </w:rPr>
            </w:pPr>
            <w:r>
              <w:rPr>
                <w:rFonts w:ascii="Arial" w:hAnsi="Arial" w:cs="Arial"/>
                <w:color w:val="454545"/>
                <w:sz w:val="16"/>
                <w:szCs w:val="16"/>
              </w:rPr>
              <w:t>HAS</w:t>
            </w:r>
          </w:p>
        </w:tc>
        <w:tc>
          <w:tcPr>
            <w:tcW w:w="1656" w:type="dxa"/>
            <w:tcBorders>
              <w:top w:val="single" w:sz="4" w:space="0" w:color="auto"/>
              <w:bottom w:val="single" w:sz="4" w:space="0" w:color="auto"/>
              <w:right w:val="single" w:sz="4" w:space="0" w:color="auto"/>
            </w:tcBorders>
            <w:noWrap/>
            <w:hideMark/>
          </w:tcPr>
          <w:p w14:paraId="7173FC4D" w14:textId="58D592B7"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3E4D35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F715B49" w14:textId="4D840C5E" w:rsidR="00EA45B0" w:rsidRPr="00DC6265" w:rsidRDefault="00EA45B0" w:rsidP="00EA45B0">
            <w:pPr>
              <w:rPr>
                <w:rFonts w:cs="Arial"/>
                <w:color w:val="454545"/>
                <w:sz w:val="16"/>
                <w:szCs w:val="16"/>
              </w:rPr>
            </w:pPr>
            <w:r>
              <w:rPr>
                <w:rFonts w:ascii="Arial" w:hAnsi="Arial" w:cs="Arial"/>
                <w:color w:val="454545"/>
                <w:sz w:val="16"/>
                <w:szCs w:val="16"/>
              </w:rPr>
              <w:t>SOXYIN28</w:t>
            </w:r>
          </w:p>
        </w:tc>
        <w:tc>
          <w:tcPr>
            <w:tcW w:w="2448" w:type="dxa"/>
            <w:tcBorders>
              <w:top w:val="single" w:sz="4" w:space="0" w:color="auto"/>
              <w:bottom w:val="single" w:sz="4" w:space="0" w:color="auto"/>
            </w:tcBorders>
            <w:noWrap/>
            <w:hideMark/>
          </w:tcPr>
          <w:p w14:paraId="4AC7DE3B" w14:textId="3F80ABC8" w:rsidR="00EA45B0" w:rsidRPr="00DC6265" w:rsidRDefault="00EA45B0" w:rsidP="00EA45B0">
            <w:pPr>
              <w:rPr>
                <w:rFonts w:cs="Arial"/>
                <w:color w:val="454545"/>
                <w:sz w:val="16"/>
                <w:szCs w:val="16"/>
              </w:rPr>
            </w:pPr>
            <w:r>
              <w:rPr>
                <w:rFonts w:ascii="Arial" w:hAnsi="Arial" w:cs="Arial"/>
                <w:color w:val="454545"/>
                <w:sz w:val="16"/>
                <w:szCs w:val="16"/>
              </w:rPr>
              <w:t>I_DUPP_I_DUPS1_1</w:t>
            </w:r>
          </w:p>
        </w:tc>
        <w:tc>
          <w:tcPr>
            <w:tcW w:w="1584" w:type="dxa"/>
            <w:tcBorders>
              <w:top w:val="single" w:sz="4" w:space="0" w:color="auto"/>
              <w:bottom w:val="single" w:sz="4" w:space="0" w:color="auto"/>
            </w:tcBorders>
            <w:noWrap/>
            <w:hideMark/>
          </w:tcPr>
          <w:p w14:paraId="70A547AF" w14:textId="45B4B493" w:rsidR="00EA45B0" w:rsidRPr="00DC6265" w:rsidRDefault="00EA45B0" w:rsidP="00EA45B0">
            <w:pPr>
              <w:rPr>
                <w:rFonts w:cs="Arial"/>
                <w:color w:val="454545"/>
                <w:sz w:val="16"/>
                <w:szCs w:val="16"/>
              </w:rPr>
            </w:pPr>
            <w:r>
              <w:rPr>
                <w:rFonts w:ascii="Arial" w:hAnsi="Arial" w:cs="Arial"/>
                <w:color w:val="454545"/>
                <w:sz w:val="16"/>
                <w:szCs w:val="16"/>
              </w:rPr>
              <w:t>I_DUPP1</w:t>
            </w:r>
          </w:p>
        </w:tc>
        <w:tc>
          <w:tcPr>
            <w:tcW w:w="1354" w:type="dxa"/>
            <w:tcBorders>
              <w:top w:val="single" w:sz="4" w:space="0" w:color="auto"/>
              <w:bottom w:val="single" w:sz="4" w:space="0" w:color="auto"/>
            </w:tcBorders>
            <w:noWrap/>
            <w:hideMark/>
          </w:tcPr>
          <w:p w14:paraId="0FBC0501" w14:textId="130457AC" w:rsidR="00EA45B0" w:rsidRPr="00DC6265" w:rsidRDefault="00EA45B0" w:rsidP="00EA45B0">
            <w:pPr>
              <w:rPr>
                <w:rFonts w:cs="Arial"/>
                <w:color w:val="454545"/>
                <w:sz w:val="16"/>
                <w:szCs w:val="16"/>
              </w:rPr>
            </w:pPr>
            <w:r>
              <w:rPr>
                <w:rFonts w:ascii="Arial" w:hAnsi="Arial" w:cs="Arial"/>
                <w:color w:val="454545"/>
                <w:sz w:val="16"/>
                <w:szCs w:val="16"/>
              </w:rPr>
              <w:t>I_DUPSW</w:t>
            </w:r>
          </w:p>
        </w:tc>
        <w:tc>
          <w:tcPr>
            <w:tcW w:w="1656" w:type="dxa"/>
            <w:tcBorders>
              <w:top w:val="single" w:sz="4" w:space="0" w:color="auto"/>
              <w:bottom w:val="single" w:sz="4" w:space="0" w:color="auto"/>
              <w:right w:val="single" w:sz="4" w:space="0" w:color="auto"/>
            </w:tcBorders>
            <w:noWrap/>
            <w:hideMark/>
          </w:tcPr>
          <w:p w14:paraId="3B18B7BA" w14:textId="3DBBA563"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18B6B8D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0B8FE1" w14:textId="2CBE6BFC" w:rsidR="00EA45B0" w:rsidRPr="00DC6265" w:rsidRDefault="00EA45B0" w:rsidP="00EA45B0">
            <w:pPr>
              <w:rPr>
                <w:rFonts w:cs="Arial"/>
                <w:color w:val="454545"/>
                <w:sz w:val="16"/>
                <w:szCs w:val="16"/>
              </w:rPr>
            </w:pPr>
            <w:r>
              <w:rPr>
                <w:rFonts w:ascii="Arial" w:hAnsi="Arial" w:cs="Arial"/>
                <w:color w:val="454545"/>
                <w:sz w:val="16"/>
                <w:szCs w:val="16"/>
              </w:rPr>
              <w:t>XBLE58</w:t>
            </w:r>
          </w:p>
        </w:tc>
        <w:tc>
          <w:tcPr>
            <w:tcW w:w="2448" w:type="dxa"/>
            <w:tcBorders>
              <w:top w:val="single" w:sz="4" w:space="0" w:color="auto"/>
              <w:bottom w:val="single" w:sz="4" w:space="0" w:color="auto"/>
            </w:tcBorders>
            <w:noWrap/>
            <w:hideMark/>
          </w:tcPr>
          <w:p w14:paraId="5D9B6CAC" w14:textId="06DE46B9" w:rsidR="00EA45B0" w:rsidRPr="00DC6265" w:rsidRDefault="00EA45B0" w:rsidP="00EA45B0">
            <w:pPr>
              <w:rPr>
                <w:rFonts w:cs="Arial"/>
                <w:color w:val="454545"/>
                <w:sz w:val="16"/>
                <w:szCs w:val="16"/>
              </w:rPr>
            </w:pPr>
            <w:r>
              <w:rPr>
                <w:rFonts w:ascii="Arial" w:hAnsi="Arial" w:cs="Arial"/>
                <w:color w:val="454545"/>
                <w:sz w:val="16"/>
                <w:szCs w:val="16"/>
              </w:rPr>
              <w:t>SAR_FRAN_1</w:t>
            </w:r>
          </w:p>
        </w:tc>
        <w:tc>
          <w:tcPr>
            <w:tcW w:w="1584" w:type="dxa"/>
            <w:tcBorders>
              <w:top w:val="single" w:sz="4" w:space="0" w:color="auto"/>
              <w:bottom w:val="single" w:sz="4" w:space="0" w:color="auto"/>
            </w:tcBorders>
            <w:noWrap/>
            <w:hideMark/>
          </w:tcPr>
          <w:p w14:paraId="2EA4FCB2" w14:textId="337B4171" w:rsidR="00EA45B0" w:rsidRPr="00DC6265" w:rsidRDefault="00EA45B0" w:rsidP="00EA45B0">
            <w:pPr>
              <w:rPr>
                <w:rFonts w:cs="Arial"/>
                <w:color w:val="454545"/>
                <w:sz w:val="16"/>
                <w:szCs w:val="16"/>
              </w:rPr>
            </w:pPr>
            <w:r>
              <w:rPr>
                <w:rFonts w:ascii="Arial" w:hAnsi="Arial" w:cs="Arial"/>
                <w:color w:val="454545"/>
                <w:sz w:val="16"/>
                <w:szCs w:val="16"/>
              </w:rPr>
              <w:t>FRANKC</w:t>
            </w:r>
          </w:p>
        </w:tc>
        <w:tc>
          <w:tcPr>
            <w:tcW w:w="1354" w:type="dxa"/>
            <w:tcBorders>
              <w:top w:val="single" w:sz="4" w:space="0" w:color="auto"/>
              <w:bottom w:val="single" w:sz="4" w:space="0" w:color="auto"/>
            </w:tcBorders>
            <w:noWrap/>
            <w:hideMark/>
          </w:tcPr>
          <w:p w14:paraId="0A7EF5F6" w14:textId="49D5949D" w:rsidR="00EA45B0" w:rsidRPr="00DC6265" w:rsidRDefault="00EA45B0" w:rsidP="00EA45B0">
            <w:pPr>
              <w:rPr>
                <w:rFonts w:cs="Arial"/>
                <w:color w:val="454545"/>
                <w:sz w:val="16"/>
                <w:szCs w:val="16"/>
              </w:rPr>
            </w:pPr>
            <w:r>
              <w:rPr>
                <w:rFonts w:ascii="Arial" w:hAnsi="Arial" w:cs="Arial"/>
                <w:color w:val="454545"/>
                <w:sz w:val="16"/>
                <w:szCs w:val="16"/>
              </w:rPr>
              <w:t>SARGNTS</w:t>
            </w:r>
          </w:p>
        </w:tc>
        <w:tc>
          <w:tcPr>
            <w:tcW w:w="1656" w:type="dxa"/>
            <w:tcBorders>
              <w:top w:val="single" w:sz="4" w:space="0" w:color="auto"/>
              <w:bottom w:val="single" w:sz="4" w:space="0" w:color="auto"/>
              <w:right w:val="single" w:sz="4" w:space="0" w:color="auto"/>
            </w:tcBorders>
            <w:noWrap/>
            <w:hideMark/>
          </w:tcPr>
          <w:p w14:paraId="43AE81CF" w14:textId="70021DE6"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0B293E9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DD02DE" w14:textId="294F593B" w:rsidR="00EA45B0" w:rsidRPr="00DC6265" w:rsidRDefault="00EA45B0" w:rsidP="00EA45B0">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1DC3C96E" w14:textId="125DBE57" w:rsidR="00EA45B0" w:rsidRPr="00DC6265" w:rsidRDefault="00EA45B0" w:rsidP="00EA45B0">
            <w:pPr>
              <w:rPr>
                <w:rFonts w:cs="Arial"/>
                <w:color w:val="454545"/>
                <w:sz w:val="16"/>
                <w:szCs w:val="16"/>
              </w:rPr>
            </w:pPr>
            <w:r>
              <w:rPr>
                <w:rFonts w:ascii="Arial" w:hAnsi="Arial" w:cs="Arial"/>
                <w:color w:val="454545"/>
                <w:sz w:val="16"/>
                <w:szCs w:val="16"/>
              </w:rPr>
              <w:t>6100__G</w:t>
            </w:r>
          </w:p>
        </w:tc>
        <w:tc>
          <w:tcPr>
            <w:tcW w:w="1584" w:type="dxa"/>
            <w:tcBorders>
              <w:top w:val="single" w:sz="4" w:space="0" w:color="auto"/>
              <w:bottom w:val="single" w:sz="4" w:space="0" w:color="auto"/>
            </w:tcBorders>
            <w:noWrap/>
            <w:hideMark/>
          </w:tcPr>
          <w:p w14:paraId="7B133F13" w14:textId="2BC486DC" w:rsidR="00EA45B0" w:rsidRPr="00DC6265" w:rsidRDefault="00EA45B0" w:rsidP="00EA45B0">
            <w:pPr>
              <w:rPr>
                <w:rFonts w:cs="Arial"/>
                <w:color w:val="454545"/>
                <w:sz w:val="16"/>
                <w:szCs w:val="16"/>
              </w:rPr>
            </w:pPr>
            <w:r>
              <w:rPr>
                <w:rFonts w:ascii="Arial" w:hAnsi="Arial" w:cs="Arial"/>
                <w:color w:val="454545"/>
                <w:sz w:val="16"/>
                <w:szCs w:val="16"/>
              </w:rPr>
              <w:t>ACSSW</w:t>
            </w:r>
          </w:p>
        </w:tc>
        <w:tc>
          <w:tcPr>
            <w:tcW w:w="1354" w:type="dxa"/>
            <w:tcBorders>
              <w:top w:val="single" w:sz="4" w:space="0" w:color="auto"/>
              <w:bottom w:val="single" w:sz="4" w:space="0" w:color="auto"/>
            </w:tcBorders>
            <w:noWrap/>
            <w:hideMark/>
          </w:tcPr>
          <w:p w14:paraId="2C67ABFF" w14:textId="319B00DB" w:rsidR="00EA45B0" w:rsidRPr="00DC6265" w:rsidRDefault="00EA45B0" w:rsidP="00EA45B0">
            <w:pPr>
              <w:rPr>
                <w:rFonts w:cs="Arial"/>
                <w:color w:val="454545"/>
                <w:sz w:val="16"/>
                <w:szCs w:val="16"/>
              </w:rPr>
            </w:pPr>
            <w:r>
              <w:rPr>
                <w:rFonts w:ascii="Arial" w:hAnsi="Arial" w:cs="Arial"/>
                <w:color w:val="454545"/>
                <w:sz w:val="16"/>
                <w:szCs w:val="16"/>
              </w:rPr>
              <w:t>AMTBT</w:t>
            </w:r>
          </w:p>
        </w:tc>
        <w:tc>
          <w:tcPr>
            <w:tcW w:w="1656" w:type="dxa"/>
            <w:tcBorders>
              <w:top w:val="single" w:sz="4" w:space="0" w:color="auto"/>
              <w:bottom w:val="single" w:sz="4" w:space="0" w:color="auto"/>
              <w:right w:val="single" w:sz="4" w:space="0" w:color="auto"/>
            </w:tcBorders>
            <w:noWrap/>
            <w:hideMark/>
          </w:tcPr>
          <w:p w14:paraId="203E254A" w14:textId="21AEB1EA"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165CDAE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52A488" w14:textId="0CD7AEAE" w:rsidR="00EA45B0" w:rsidRPr="00DC6265" w:rsidRDefault="00EA45B0" w:rsidP="00EA45B0">
            <w:pPr>
              <w:rPr>
                <w:rFonts w:cs="Arial"/>
                <w:color w:val="454545"/>
                <w:sz w:val="16"/>
                <w:szCs w:val="16"/>
              </w:rPr>
            </w:pPr>
            <w:r>
              <w:rPr>
                <w:rFonts w:ascii="Arial" w:hAnsi="Arial" w:cs="Arial"/>
                <w:color w:val="454545"/>
                <w:sz w:val="16"/>
                <w:szCs w:val="16"/>
              </w:rPr>
              <w:t>SPHRCTR5</w:t>
            </w:r>
          </w:p>
        </w:tc>
        <w:tc>
          <w:tcPr>
            <w:tcW w:w="2448" w:type="dxa"/>
            <w:tcBorders>
              <w:top w:val="single" w:sz="4" w:space="0" w:color="auto"/>
              <w:bottom w:val="single" w:sz="4" w:space="0" w:color="auto"/>
            </w:tcBorders>
            <w:noWrap/>
            <w:hideMark/>
          </w:tcPr>
          <w:p w14:paraId="257EDD69" w14:textId="5B46AAEE" w:rsidR="00EA45B0" w:rsidRPr="00DC6265" w:rsidRDefault="00EA45B0" w:rsidP="00EA45B0">
            <w:pPr>
              <w:rPr>
                <w:rFonts w:cs="Arial"/>
                <w:color w:val="454545"/>
                <w:sz w:val="16"/>
                <w:szCs w:val="16"/>
              </w:rPr>
            </w:pPr>
            <w:r>
              <w:rPr>
                <w:rFonts w:ascii="Arial" w:hAnsi="Arial" w:cs="Arial"/>
                <w:color w:val="454545"/>
                <w:sz w:val="16"/>
                <w:szCs w:val="16"/>
              </w:rPr>
              <w:t>ATKRIN87_A</w:t>
            </w:r>
          </w:p>
        </w:tc>
        <w:tc>
          <w:tcPr>
            <w:tcW w:w="1584" w:type="dxa"/>
            <w:tcBorders>
              <w:top w:val="single" w:sz="4" w:space="0" w:color="auto"/>
              <w:bottom w:val="single" w:sz="4" w:space="0" w:color="auto"/>
            </w:tcBorders>
            <w:noWrap/>
            <w:hideMark/>
          </w:tcPr>
          <w:p w14:paraId="0F00BD1F" w14:textId="5B9B6627" w:rsidR="00EA45B0" w:rsidRPr="00DC6265" w:rsidRDefault="00EA45B0" w:rsidP="00EA45B0">
            <w:pPr>
              <w:rPr>
                <w:rFonts w:cs="Arial"/>
                <w:color w:val="454545"/>
                <w:sz w:val="16"/>
                <w:szCs w:val="16"/>
              </w:rPr>
            </w:pPr>
            <w:r>
              <w:rPr>
                <w:rFonts w:ascii="Arial" w:hAnsi="Arial" w:cs="Arial"/>
                <w:color w:val="454545"/>
                <w:sz w:val="16"/>
                <w:szCs w:val="16"/>
              </w:rPr>
              <w:t>RIN</w:t>
            </w:r>
          </w:p>
        </w:tc>
        <w:tc>
          <w:tcPr>
            <w:tcW w:w="1354" w:type="dxa"/>
            <w:tcBorders>
              <w:top w:val="single" w:sz="4" w:space="0" w:color="auto"/>
              <w:bottom w:val="single" w:sz="4" w:space="0" w:color="auto"/>
            </w:tcBorders>
            <w:noWrap/>
            <w:hideMark/>
          </w:tcPr>
          <w:p w14:paraId="2A63F5AD" w14:textId="79163893" w:rsidR="00EA45B0" w:rsidRPr="00DC6265" w:rsidRDefault="00EA45B0" w:rsidP="00EA45B0">
            <w:pPr>
              <w:rPr>
                <w:rFonts w:cs="Arial"/>
                <w:color w:val="454545"/>
                <w:sz w:val="16"/>
                <w:szCs w:val="16"/>
              </w:rPr>
            </w:pPr>
            <w:r>
              <w:rPr>
                <w:rFonts w:ascii="Arial" w:hAnsi="Arial" w:cs="Arial"/>
                <w:color w:val="454545"/>
                <w:sz w:val="16"/>
                <w:szCs w:val="16"/>
              </w:rPr>
              <w:t>ATK</w:t>
            </w:r>
          </w:p>
        </w:tc>
        <w:tc>
          <w:tcPr>
            <w:tcW w:w="1656" w:type="dxa"/>
            <w:tcBorders>
              <w:top w:val="single" w:sz="4" w:space="0" w:color="auto"/>
              <w:bottom w:val="single" w:sz="4" w:space="0" w:color="auto"/>
              <w:right w:val="single" w:sz="4" w:space="0" w:color="auto"/>
            </w:tcBorders>
            <w:noWrap/>
            <w:hideMark/>
          </w:tcPr>
          <w:p w14:paraId="57D4B627" w14:textId="6C9784B5"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6220CB4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457BA6" w14:textId="0659ABE5" w:rsidR="00EA45B0" w:rsidRPr="00DC6265" w:rsidRDefault="00EA45B0" w:rsidP="00EA45B0">
            <w:pPr>
              <w:rPr>
                <w:rFonts w:cs="Arial"/>
                <w:color w:val="454545"/>
                <w:sz w:val="16"/>
                <w:szCs w:val="16"/>
              </w:rPr>
            </w:pPr>
            <w:r>
              <w:rPr>
                <w:rFonts w:ascii="Arial" w:hAnsi="Arial" w:cs="Arial"/>
                <w:color w:val="454545"/>
                <w:sz w:val="16"/>
                <w:szCs w:val="16"/>
              </w:rPr>
              <w:t>SCOLLON5</w:t>
            </w:r>
          </w:p>
        </w:tc>
        <w:tc>
          <w:tcPr>
            <w:tcW w:w="2448" w:type="dxa"/>
            <w:tcBorders>
              <w:top w:val="single" w:sz="4" w:space="0" w:color="auto"/>
              <w:bottom w:val="single" w:sz="4" w:space="0" w:color="auto"/>
            </w:tcBorders>
            <w:noWrap/>
            <w:hideMark/>
          </w:tcPr>
          <w:p w14:paraId="1BA55298" w14:textId="3887DF2B" w:rsidR="00EA45B0" w:rsidRPr="00DC6265" w:rsidRDefault="00EA45B0" w:rsidP="00EA45B0">
            <w:pPr>
              <w:rPr>
                <w:rFonts w:cs="Arial"/>
                <w:color w:val="454545"/>
                <w:sz w:val="16"/>
                <w:szCs w:val="16"/>
              </w:rPr>
            </w:pPr>
            <w:r>
              <w:rPr>
                <w:rFonts w:ascii="Arial" w:hAnsi="Arial" w:cs="Arial"/>
                <w:color w:val="454545"/>
                <w:sz w:val="16"/>
                <w:szCs w:val="16"/>
              </w:rPr>
              <w:t>FANNIN_VICTOR1_1</w:t>
            </w:r>
          </w:p>
        </w:tc>
        <w:tc>
          <w:tcPr>
            <w:tcW w:w="1584" w:type="dxa"/>
            <w:tcBorders>
              <w:top w:val="single" w:sz="4" w:space="0" w:color="auto"/>
              <w:bottom w:val="single" w:sz="4" w:space="0" w:color="auto"/>
            </w:tcBorders>
            <w:noWrap/>
            <w:hideMark/>
          </w:tcPr>
          <w:p w14:paraId="305E490B" w14:textId="5F1E52DC" w:rsidR="00EA45B0" w:rsidRPr="00DC6265" w:rsidRDefault="00EA45B0" w:rsidP="00EA45B0">
            <w:pPr>
              <w:rPr>
                <w:rFonts w:cs="Arial"/>
                <w:color w:val="454545"/>
                <w:sz w:val="16"/>
                <w:szCs w:val="16"/>
              </w:rPr>
            </w:pPr>
            <w:r>
              <w:rPr>
                <w:rFonts w:ascii="Arial" w:hAnsi="Arial" w:cs="Arial"/>
                <w:color w:val="454545"/>
                <w:sz w:val="16"/>
                <w:szCs w:val="16"/>
              </w:rPr>
              <w:t>VICTORIA</w:t>
            </w:r>
          </w:p>
        </w:tc>
        <w:tc>
          <w:tcPr>
            <w:tcW w:w="1354" w:type="dxa"/>
            <w:tcBorders>
              <w:top w:val="single" w:sz="4" w:space="0" w:color="auto"/>
              <w:bottom w:val="single" w:sz="4" w:space="0" w:color="auto"/>
            </w:tcBorders>
            <w:noWrap/>
            <w:hideMark/>
          </w:tcPr>
          <w:p w14:paraId="2C2501D7" w14:textId="0A215781" w:rsidR="00EA45B0" w:rsidRPr="00DC6265" w:rsidRDefault="00EA45B0" w:rsidP="00EA45B0">
            <w:pPr>
              <w:rPr>
                <w:rFonts w:cs="Arial"/>
                <w:color w:val="454545"/>
                <w:sz w:val="16"/>
                <w:szCs w:val="16"/>
              </w:rPr>
            </w:pPr>
            <w:r>
              <w:rPr>
                <w:rFonts w:ascii="Arial" w:hAnsi="Arial" w:cs="Arial"/>
                <w:color w:val="454545"/>
                <w:sz w:val="16"/>
                <w:szCs w:val="16"/>
              </w:rPr>
              <w:t>FANNINS</w:t>
            </w:r>
          </w:p>
        </w:tc>
        <w:tc>
          <w:tcPr>
            <w:tcW w:w="1656" w:type="dxa"/>
            <w:tcBorders>
              <w:top w:val="single" w:sz="4" w:space="0" w:color="auto"/>
              <w:bottom w:val="single" w:sz="4" w:space="0" w:color="auto"/>
              <w:right w:val="single" w:sz="4" w:space="0" w:color="auto"/>
            </w:tcBorders>
            <w:noWrap/>
            <w:hideMark/>
          </w:tcPr>
          <w:p w14:paraId="22C45C97" w14:textId="2FD103BD"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3749771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22FBAC" w14:textId="2A0118ED" w:rsidR="00EA45B0" w:rsidRPr="00DC6265" w:rsidRDefault="00EA45B0" w:rsidP="00EA45B0">
            <w:pPr>
              <w:rPr>
                <w:rFonts w:cs="Arial"/>
                <w:color w:val="454545"/>
                <w:sz w:val="16"/>
                <w:szCs w:val="16"/>
              </w:rPr>
            </w:pPr>
            <w:r>
              <w:rPr>
                <w:rFonts w:ascii="Arial" w:hAnsi="Arial" w:cs="Arial"/>
                <w:color w:val="454545"/>
                <w:sz w:val="16"/>
                <w:szCs w:val="16"/>
              </w:rPr>
              <w:t>XSA2N58</w:t>
            </w:r>
          </w:p>
        </w:tc>
        <w:tc>
          <w:tcPr>
            <w:tcW w:w="2448" w:type="dxa"/>
            <w:tcBorders>
              <w:top w:val="single" w:sz="4" w:space="0" w:color="auto"/>
              <w:bottom w:val="single" w:sz="4" w:space="0" w:color="auto"/>
            </w:tcBorders>
            <w:noWrap/>
            <w:hideMark/>
          </w:tcPr>
          <w:p w14:paraId="1C1DB4A7" w14:textId="5B49D3AE" w:rsidR="00EA45B0" w:rsidRPr="00DC6265" w:rsidRDefault="00EA45B0" w:rsidP="00EA45B0">
            <w:pPr>
              <w:rPr>
                <w:rFonts w:cs="Arial"/>
                <w:color w:val="454545"/>
                <w:sz w:val="16"/>
                <w:szCs w:val="16"/>
              </w:rPr>
            </w:pPr>
            <w:r>
              <w:rPr>
                <w:rFonts w:ascii="Arial" w:hAnsi="Arial" w:cs="Arial"/>
                <w:color w:val="454545"/>
                <w:sz w:val="16"/>
                <w:szCs w:val="16"/>
              </w:rPr>
              <w:t>SANMIGL_ATAH</w:t>
            </w:r>
          </w:p>
        </w:tc>
        <w:tc>
          <w:tcPr>
            <w:tcW w:w="1584" w:type="dxa"/>
            <w:tcBorders>
              <w:top w:val="single" w:sz="4" w:space="0" w:color="auto"/>
              <w:bottom w:val="single" w:sz="4" w:space="0" w:color="auto"/>
            </w:tcBorders>
            <w:noWrap/>
            <w:hideMark/>
          </w:tcPr>
          <w:p w14:paraId="3AA822DD" w14:textId="59F7BA1A" w:rsidR="00EA45B0" w:rsidRPr="00DC6265" w:rsidRDefault="00EA45B0" w:rsidP="00EA45B0">
            <w:pPr>
              <w:rPr>
                <w:rFonts w:cs="Arial"/>
                <w:color w:val="454545"/>
                <w:sz w:val="16"/>
                <w:szCs w:val="16"/>
              </w:rPr>
            </w:pPr>
            <w:r>
              <w:rPr>
                <w:rFonts w:ascii="Arial" w:hAnsi="Arial" w:cs="Arial"/>
                <w:color w:val="454545"/>
                <w:sz w:val="16"/>
                <w:szCs w:val="16"/>
              </w:rPr>
              <w:t>SANMIGL</w:t>
            </w:r>
          </w:p>
        </w:tc>
        <w:tc>
          <w:tcPr>
            <w:tcW w:w="1354" w:type="dxa"/>
            <w:tcBorders>
              <w:top w:val="single" w:sz="4" w:space="0" w:color="auto"/>
              <w:bottom w:val="single" w:sz="4" w:space="0" w:color="auto"/>
            </w:tcBorders>
            <w:noWrap/>
            <w:hideMark/>
          </w:tcPr>
          <w:p w14:paraId="5F4E5AF7" w14:textId="3C59D82C" w:rsidR="00EA45B0" w:rsidRPr="00DC6265" w:rsidRDefault="00EA45B0" w:rsidP="00EA45B0">
            <w:pPr>
              <w:rPr>
                <w:rFonts w:cs="Arial"/>
                <w:color w:val="454545"/>
                <w:sz w:val="16"/>
                <w:szCs w:val="16"/>
              </w:rPr>
            </w:pPr>
            <w:r>
              <w:rPr>
                <w:rFonts w:ascii="Arial" w:hAnsi="Arial"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5C049809" w14:textId="32419E1F"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1B8C369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86ACE28" w14:textId="4E6056EF" w:rsidR="00EA45B0" w:rsidRPr="00DC6265" w:rsidRDefault="00EA45B0" w:rsidP="00EA45B0">
            <w:pPr>
              <w:rPr>
                <w:rFonts w:cs="Arial"/>
                <w:color w:val="454545"/>
                <w:sz w:val="16"/>
                <w:szCs w:val="16"/>
              </w:rPr>
            </w:pPr>
            <w:r>
              <w:rPr>
                <w:rFonts w:ascii="Arial" w:hAnsi="Arial" w:cs="Arial"/>
                <w:color w:val="454545"/>
                <w:sz w:val="16"/>
                <w:szCs w:val="16"/>
              </w:rPr>
              <w:t>DGBY_KG5</w:t>
            </w:r>
          </w:p>
        </w:tc>
        <w:tc>
          <w:tcPr>
            <w:tcW w:w="2448" w:type="dxa"/>
            <w:tcBorders>
              <w:top w:val="single" w:sz="4" w:space="0" w:color="auto"/>
              <w:bottom w:val="single" w:sz="4" w:space="0" w:color="auto"/>
            </w:tcBorders>
            <w:noWrap/>
            <w:hideMark/>
          </w:tcPr>
          <w:p w14:paraId="5473805D" w14:textId="07799BB6" w:rsidR="00EA45B0" w:rsidRPr="00DC6265" w:rsidRDefault="00EA45B0" w:rsidP="00EA45B0">
            <w:pPr>
              <w:rPr>
                <w:rFonts w:cs="Arial"/>
                <w:color w:val="454545"/>
                <w:sz w:val="16"/>
                <w:szCs w:val="16"/>
              </w:rPr>
            </w:pPr>
            <w:r>
              <w:rPr>
                <w:rFonts w:ascii="Arial" w:hAnsi="Arial" w:cs="Arial"/>
                <w:color w:val="454545"/>
                <w:sz w:val="16"/>
                <w:szCs w:val="16"/>
              </w:rPr>
              <w:t>BCVPSA03_A</w:t>
            </w:r>
          </w:p>
        </w:tc>
        <w:tc>
          <w:tcPr>
            <w:tcW w:w="1584" w:type="dxa"/>
            <w:tcBorders>
              <w:top w:val="single" w:sz="4" w:space="0" w:color="auto"/>
              <w:bottom w:val="single" w:sz="4" w:space="0" w:color="auto"/>
            </w:tcBorders>
            <w:noWrap/>
            <w:hideMark/>
          </w:tcPr>
          <w:p w14:paraId="6E105396" w14:textId="31BF89F2" w:rsidR="00EA45B0" w:rsidRPr="00DC6265" w:rsidRDefault="00EA45B0" w:rsidP="00EA45B0">
            <w:pPr>
              <w:rPr>
                <w:rFonts w:cs="Arial"/>
                <w:color w:val="454545"/>
                <w:sz w:val="16"/>
                <w:szCs w:val="16"/>
              </w:rPr>
            </w:pPr>
            <w:r>
              <w:rPr>
                <w:rFonts w:ascii="Arial" w:hAnsi="Arial" w:cs="Arial"/>
                <w:color w:val="454545"/>
                <w:sz w:val="16"/>
                <w:szCs w:val="16"/>
              </w:rPr>
              <w:t>PSA</w:t>
            </w:r>
          </w:p>
        </w:tc>
        <w:tc>
          <w:tcPr>
            <w:tcW w:w="1354" w:type="dxa"/>
            <w:tcBorders>
              <w:top w:val="single" w:sz="4" w:space="0" w:color="auto"/>
              <w:bottom w:val="single" w:sz="4" w:space="0" w:color="auto"/>
            </w:tcBorders>
            <w:noWrap/>
            <w:hideMark/>
          </w:tcPr>
          <w:p w14:paraId="03639F9A" w14:textId="7202785F" w:rsidR="00EA45B0" w:rsidRPr="00DC6265" w:rsidRDefault="00EA45B0" w:rsidP="00EA45B0">
            <w:pPr>
              <w:rPr>
                <w:rFonts w:cs="Arial"/>
                <w:color w:val="454545"/>
                <w:sz w:val="16"/>
                <w:szCs w:val="16"/>
              </w:rPr>
            </w:pPr>
            <w:r>
              <w:rPr>
                <w:rFonts w:ascii="Arial" w:hAnsi="Arial" w:cs="Arial"/>
                <w:color w:val="454545"/>
                <w:sz w:val="16"/>
                <w:szCs w:val="16"/>
              </w:rPr>
              <w:t>BCV</w:t>
            </w:r>
          </w:p>
        </w:tc>
        <w:tc>
          <w:tcPr>
            <w:tcW w:w="1656" w:type="dxa"/>
            <w:tcBorders>
              <w:top w:val="single" w:sz="4" w:space="0" w:color="auto"/>
              <w:bottom w:val="single" w:sz="4" w:space="0" w:color="auto"/>
              <w:right w:val="single" w:sz="4" w:space="0" w:color="auto"/>
            </w:tcBorders>
            <w:noWrap/>
            <w:hideMark/>
          </w:tcPr>
          <w:p w14:paraId="1FEE7F09" w14:textId="5DD37E59"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05EA2FF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D16184A" w14:textId="277D2B26" w:rsidR="00EA45B0" w:rsidRPr="00DC6265" w:rsidRDefault="00EA45B0" w:rsidP="00EA45B0">
            <w:pPr>
              <w:rPr>
                <w:rFonts w:cs="Arial"/>
                <w:color w:val="454545"/>
                <w:sz w:val="16"/>
                <w:szCs w:val="16"/>
              </w:rPr>
            </w:pPr>
            <w:r>
              <w:rPr>
                <w:rFonts w:ascii="Arial" w:hAnsi="Arial" w:cs="Arial"/>
                <w:color w:val="454545"/>
                <w:sz w:val="16"/>
                <w:szCs w:val="16"/>
              </w:rPr>
              <w:t>SMDOOAS5</w:t>
            </w:r>
          </w:p>
        </w:tc>
        <w:tc>
          <w:tcPr>
            <w:tcW w:w="2448" w:type="dxa"/>
            <w:tcBorders>
              <w:top w:val="single" w:sz="4" w:space="0" w:color="auto"/>
              <w:bottom w:val="single" w:sz="4" w:space="0" w:color="auto"/>
            </w:tcBorders>
            <w:noWrap/>
            <w:hideMark/>
          </w:tcPr>
          <w:p w14:paraId="03AEB0E5" w14:textId="2FE5F4FC" w:rsidR="00EA45B0" w:rsidRPr="00DC6265" w:rsidRDefault="00EA45B0" w:rsidP="00EA45B0">
            <w:pPr>
              <w:rPr>
                <w:rFonts w:cs="Arial"/>
                <w:color w:val="454545"/>
                <w:sz w:val="16"/>
                <w:szCs w:val="16"/>
              </w:rPr>
            </w:pPr>
            <w:r>
              <w:rPr>
                <w:rFonts w:ascii="Arial" w:hAnsi="Arial" w:cs="Arial"/>
                <w:color w:val="454545"/>
                <w:sz w:val="16"/>
                <w:szCs w:val="16"/>
              </w:rPr>
              <w:t>BCVPSA03_A</w:t>
            </w:r>
          </w:p>
        </w:tc>
        <w:tc>
          <w:tcPr>
            <w:tcW w:w="1584" w:type="dxa"/>
            <w:tcBorders>
              <w:top w:val="single" w:sz="4" w:space="0" w:color="auto"/>
              <w:bottom w:val="single" w:sz="4" w:space="0" w:color="auto"/>
            </w:tcBorders>
            <w:noWrap/>
            <w:hideMark/>
          </w:tcPr>
          <w:p w14:paraId="5FC4E4C8" w14:textId="6D211D43" w:rsidR="00EA45B0" w:rsidRPr="00DC6265" w:rsidRDefault="00EA45B0" w:rsidP="00EA45B0">
            <w:pPr>
              <w:rPr>
                <w:rFonts w:cs="Arial"/>
                <w:color w:val="454545"/>
                <w:sz w:val="16"/>
                <w:szCs w:val="16"/>
              </w:rPr>
            </w:pPr>
            <w:r>
              <w:rPr>
                <w:rFonts w:ascii="Arial" w:hAnsi="Arial" w:cs="Arial"/>
                <w:color w:val="454545"/>
                <w:sz w:val="16"/>
                <w:szCs w:val="16"/>
              </w:rPr>
              <w:t>PSA</w:t>
            </w:r>
          </w:p>
        </w:tc>
        <w:tc>
          <w:tcPr>
            <w:tcW w:w="1354" w:type="dxa"/>
            <w:tcBorders>
              <w:top w:val="single" w:sz="4" w:space="0" w:color="auto"/>
              <w:bottom w:val="single" w:sz="4" w:space="0" w:color="auto"/>
            </w:tcBorders>
            <w:noWrap/>
            <w:hideMark/>
          </w:tcPr>
          <w:p w14:paraId="1F89B136" w14:textId="219EB63E" w:rsidR="00EA45B0" w:rsidRPr="00DC6265" w:rsidRDefault="00EA45B0" w:rsidP="00EA45B0">
            <w:pPr>
              <w:rPr>
                <w:rFonts w:cs="Arial"/>
                <w:color w:val="454545"/>
                <w:sz w:val="16"/>
                <w:szCs w:val="16"/>
              </w:rPr>
            </w:pPr>
            <w:r>
              <w:rPr>
                <w:rFonts w:ascii="Arial" w:hAnsi="Arial" w:cs="Arial"/>
                <w:color w:val="454545"/>
                <w:sz w:val="16"/>
                <w:szCs w:val="16"/>
              </w:rPr>
              <w:t>BCV</w:t>
            </w:r>
          </w:p>
        </w:tc>
        <w:tc>
          <w:tcPr>
            <w:tcW w:w="1656" w:type="dxa"/>
            <w:tcBorders>
              <w:top w:val="single" w:sz="4" w:space="0" w:color="auto"/>
              <w:bottom w:val="single" w:sz="4" w:space="0" w:color="auto"/>
              <w:right w:val="single" w:sz="4" w:space="0" w:color="auto"/>
            </w:tcBorders>
            <w:noWrap/>
            <w:hideMark/>
          </w:tcPr>
          <w:p w14:paraId="00603552" w14:textId="161CEB1C"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7A56DDA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3E8115" w14:textId="7D6646E1" w:rsidR="00EA45B0" w:rsidRPr="00DC6265" w:rsidRDefault="00EA45B0" w:rsidP="00EA45B0">
            <w:pPr>
              <w:rPr>
                <w:rFonts w:cs="Arial"/>
                <w:color w:val="454545"/>
                <w:sz w:val="16"/>
                <w:szCs w:val="16"/>
              </w:rPr>
            </w:pPr>
            <w:r>
              <w:rPr>
                <w:rFonts w:ascii="Arial" w:hAnsi="Arial" w:cs="Arial"/>
                <w:color w:val="454545"/>
                <w:sz w:val="16"/>
                <w:szCs w:val="16"/>
              </w:rPr>
              <w:t>DGIBSNG5</w:t>
            </w:r>
          </w:p>
        </w:tc>
        <w:tc>
          <w:tcPr>
            <w:tcW w:w="2448" w:type="dxa"/>
            <w:tcBorders>
              <w:top w:val="single" w:sz="4" w:space="0" w:color="auto"/>
              <w:bottom w:val="single" w:sz="4" w:space="0" w:color="auto"/>
            </w:tcBorders>
            <w:noWrap/>
            <w:hideMark/>
          </w:tcPr>
          <w:p w14:paraId="6CEAB184" w14:textId="19D2F15F" w:rsidR="00EA45B0" w:rsidRPr="00DC6265" w:rsidRDefault="00EA45B0" w:rsidP="00EA45B0">
            <w:pPr>
              <w:rPr>
                <w:rFonts w:cs="Arial"/>
                <w:color w:val="454545"/>
                <w:sz w:val="16"/>
                <w:szCs w:val="16"/>
              </w:rPr>
            </w:pPr>
            <w:r>
              <w:rPr>
                <w:rFonts w:ascii="Arial" w:hAnsi="Arial" w:cs="Arial"/>
                <w:color w:val="454545"/>
                <w:sz w:val="16"/>
                <w:szCs w:val="16"/>
              </w:rPr>
              <w:t>260_A_1</w:t>
            </w:r>
          </w:p>
        </w:tc>
        <w:tc>
          <w:tcPr>
            <w:tcW w:w="1584" w:type="dxa"/>
            <w:tcBorders>
              <w:top w:val="single" w:sz="4" w:space="0" w:color="auto"/>
              <w:bottom w:val="single" w:sz="4" w:space="0" w:color="auto"/>
            </w:tcBorders>
            <w:noWrap/>
            <w:hideMark/>
          </w:tcPr>
          <w:p w14:paraId="02A91966" w14:textId="4704506F" w:rsidR="00EA45B0" w:rsidRPr="00DC6265" w:rsidRDefault="00EA45B0" w:rsidP="00EA45B0">
            <w:pPr>
              <w:rPr>
                <w:rFonts w:cs="Arial"/>
                <w:color w:val="454545"/>
                <w:sz w:val="16"/>
                <w:szCs w:val="16"/>
              </w:rPr>
            </w:pPr>
            <w:r>
              <w:rPr>
                <w:rFonts w:ascii="Arial" w:hAnsi="Arial" w:cs="Arial"/>
                <w:color w:val="454545"/>
                <w:sz w:val="16"/>
                <w:szCs w:val="16"/>
              </w:rPr>
              <w:t>JEWET</w:t>
            </w:r>
          </w:p>
        </w:tc>
        <w:tc>
          <w:tcPr>
            <w:tcW w:w="1354" w:type="dxa"/>
            <w:tcBorders>
              <w:top w:val="single" w:sz="4" w:space="0" w:color="auto"/>
              <w:bottom w:val="single" w:sz="4" w:space="0" w:color="auto"/>
            </w:tcBorders>
            <w:noWrap/>
            <w:hideMark/>
          </w:tcPr>
          <w:p w14:paraId="2C4007F1" w14:textId="754268D5" w:rsidR="00EA45B0" w:rsidRPr="00DC6265" w:rsidRDefault="00EA45B0" w:rsidP="00EA45B0">
            <w:pPr>
              <w:rPr>
                <w:rFonts w:cs="Arial"/>
                <w:color w:val="454545"/>
                <w:sz w:val="16"/>
                <w:szCs w:val="16"/>
              </w:rPr>
            </w:pPr>
            <w:r>
              <w:rPr>
                <w:rFonts w:ascii="Arial" w:hAnsi="Arial"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2F7D70A3" w14:textId="566A3FA1" w:rsidR="00EA45B0" w:rsidRPr="00DC6265" w:rsidRDefault="00EA45B0" w:rsidP="00EA45B0">
            <w:pPr>
              <w:jc w:val="right"/>
              <w:rPr>
                <w:rFonts w:cs="Arial"/>
                <w:color w:val="454545"/>
                <w:sz w:val="16"/>
                <w:szCs w:val="16"/>
              </w:rPr>
            </w:pPr>
            <w:r>
              <w:rPr>
                <w:rFonts w:ascii="Arial" w:hAnsi="Arial" w:cs="Arial"/>
                <w:color w:val="454545"/>
                <w:sz w:val="16"/>
                <w:szCs w:val="16"/>
              </w:rPr>
              <w:t>2</w:t>
            </w:r>
          </w:p>
        </w:tc>
      </w:tr>
      <w:tr w:rsidR="00EA45B0" w:rsidRPr="00DC6265" w14:paraId="56C53BD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1823199" w14:textId="41393E2D" w:rsidR="00EA45B0" w:rsidRPr="00DC6265" w:rsidRDefault="00EA45B0" w:rsidP="00EA45B0">
            <w:pPr>
              <w:rPr>
                <w:rFonts w:cs="Arial"/>
                <w:color w:val="454545"/>
                <w:sz w:val="16"/>
                <w:szCs w:val="16"/>
              </w:rPr>
            </w:pPr>
            <w:r>
              <w:rPr>
                <w:rFonts w:ascii="Arial" w:hAnsi="Arial" w:cs="Arial"/>
                <w:color w:val="454545"/>
                <w:sz w:val="16"/>
                <w:szCs w:val="16"/>
              </w:rPr>
              <w:t>DFERSTA8</w:t>
            </w:r>
          </w:p>
        </w:tc>
        <w:tc>
          <w:tcPr>
            <w:tcW w:w="2448" w:type="dxa"/>
            <w:tcBorders>
              <w:top w:val="single" w:sz="4" w:space="0" w:color="auto"/>
              <w:bottom w:val="single" w:sz="4" w:space="0" w:color="auto"/>
            </w:tcBorders>
            <w:noWrap/>
            <w:hideMark/>
          </w:tcPr>
          <w:p w14:paraId="2AB5A402" w14:textId="159C3C0D" w:rsidR="00EA45B0" w:rsidRPr="00DC6265" w:rsidRDefault="00EA45B0" w:rsidP="00EA45B0">
            <w:pPr>
              <w:rPr>
                <w:rFonts w:cs="Arial"/>
                <w:color w:val="454545"/>
                <w:sz w:val="16"/>
                <w:szCs w:val="16"/>
              </w:rPr>
            </w:pPr>
            <w:r>
              <w:rPr>
                <w:rFonts w:ascii="Arial" w:hAnsi="Arial" w:cs="Arial"/>
                <w:color w:val="454545"/>
                <w:sz w:val="16"/>
                <w:szCs w:val="16"/>
              </w:rPr>
              <w:t>38T365_1</w:t>
            </w:r>
          </w:p>
        </w:tc>
        <w:tc>
          <w:tcPr>
            <w:tcW w:w="1584" w:type="dxa"/>
            <w:tcBorders>
              <w:top w:val="single" w:sz="4" w:space="0" w:color="auto"/>
              <w:bottom w:val="single" w:sz="4" w:space="0" w:color="auto"/>
            </w:tcBorders>
            <w:noWrap/>
            <w:hideMark/>
          </w:tcPr>
          <w:p w14:paraId="1561AA16" w14:textId="30CDF705" w:rsidR="00EA45B0" w:rsidRPr="00DC6265" w:rsidRDefault="00EA45B0" w:rsidP="00EA45B0">
            <w:pPr>
              <w:rPr>
                <w:rFonts w:cs="Arial"/>
                <w:color w:val="454545"/>
                <w:sz w:val="16"/>
                <w:szCs w:val="16"/>
              </w:rPr>
            </w:pPr>
            <w:r>
              <w:rPr>
                <w:rFonts w:ascii="Arial" w:hAnsi="Arial" w:cs="Arial"/>
                <w:color w:val="454545"/>
                <w:sz w:val="16"/>
                <w:szCs w:val="16"/>
              </w:rPr>
              <w:t>WIRTZ</w:t>
            </w:r>
          </w:p>
        </w:tc>
        <w:tc>
          <w:tcPr>
            <w:tcW w:w="1354" w:type="dxa"/>
            <w:tcBorders>
              <w:top w:val="single" w:sz="4" w:space="0" w:color="auto"/>
              <w:bottom w:val="single" w:sz="4" w:space="0" w:color="auto"/>
            </w:tcBorders>
            <w:noWrap/>
            <w:hideMark/>
          </w:tcPr>
          <w:p w14:paraId="5EC6BACC" w14:textId="1A328CFF" w:rsidR="00EA45B0" w:rsidRPr="00DC6265" w:rsidRDefault="00EA45B0" w:rsidP="00EA45B0">
            <w:pPr>
              <w:rPr>
                <w:rFonts w:cs="Arial"/>
                <w:color w:val="454545"/>
                <w:sz w:val="16"/>
                <w:szCs w:val="16"/>
              </w:rPr>
            </w:pPr>
            <w:r>
              <w:rPr>
                <w:rFonts w:ascii="Arial" w:hAnsi="Arial" w:cs="Arial"/>
                <w:color w:val="454545"/>
                <w:sz w:val="16"/>
                <w:szCs w:val="16"/>
              </w:rPr>
              <w:t>FLATRO</w:t>
            </w:r>
          </w:p>
        </w:tc>
        <w:tc>
          <w:tcPr>
            <w:tcW w:w="1656" w:type="dxa"/>
            <w:tcBorders>
              <w:top w:val="single" w:sz="4" w:space="0" w:color="auto"/>
              <w:bottom w:val="single" w:sz="4" w:space="0" w:color="auto"/>
              <w:right w:val="single" w:sz="4" w:space="0" w:color="auto"/>
            </w:tcBorders>
            <w:noWrap/>
            <w:hideMark/>
          </w:tcPr>
          <w:p w14:paraId="08F915C7" w14:textId="6301B093"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0EB3CCE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94E0E5" w14:textId="73283E21" w:rsidR="00EA45B0" w:rsidRPr="00DC6265" w:rsidRDefault="00EA45B0" w:rsidP="00EA45B0">
            <w:pPr>
              <w:rPr>
                <w:rFonts w:cs="Arial"/>
                <w:color w:val="454545"/>
                <w:sz w:val="16"/>
                <w:szCs w:val="16"/>
              </w:rPr>
            </w:pPr>
            <w:r>
              <w:rPr>
                <w:rFonts w:ascii="Arial" w:hAnsi="Arial" w:cs="Arial"/>
                <w:color w:val="454545"/>
                <w:sz w:val="16"/>
                <w:szCs w:val="16"/>
              </w:rPr>
              <w:t>SLCSTH25</w:t>
            </w:r>
          </w:p>
        </w:tc>
        <w:tc>
          <w:tcPr>
            <w:tcW w:w="2448" w:type="dxa"/>
            <w:tcBorders>
              <w:top w:val="single" w:sz="4" w:space="0" w:color="auto"/>
              <w:bottom w:val="single" w:sz="4" w:space="0" w:color="auto"/>
            </w:tcBorders>
            <w:noWrap/>
            <w:hideMark/>
          </w:tcPr>
          <w:p w14:paraId="5584A9D3" w14:textId="7863157B" w:rsidR="00EA45B0" w:rsidRPr="00DC6265" w:rsidRDefault="00EA45B0" w:rsidP="00EA45B0">
            <w:pPr>
              <w:rPr>
                <w:rFonts w:cs="Arial"/>
                <w:color w:val="454545"/>
                <w:sz w:val="16"/>
                <w:szCs w:val="16"/>
              </w:rPr>
            </w:pPr>
            <w:r>
              <w:rPr>
                <w:rFonts w:ascii="Arial" w:hAnsi="Arial" w:cs="Arial"/>
                <w:color w:val="454545"/>
                <w:sz w:val="16"/>
                <w:szCs w:val="16"/>
              </w:rPr>
              <w:t>505__A</w:t>
            </w:r>
          </w:p>
        </w:tc>
        <w:tc>
          <w:tcPr>
            <w:tcW w:w="1584" w:type="dxa"/>
            <w:tcBorders>
              <w:top w:val="single" w:sz="4" w:space="0" w:color="auto"/>
              <w:bottom w:val="single" w:sz="4" w:space="0" w:color="auto"/>
            </w:tcBorders>
            <w:noWrap/>
            <w:hideMark/>
          </w:tcPr>
          <w:p w14:paraId="5D73EE6C" w14:textId="73F00F2D" w:rsidR="00EA45B0" w:rsidRPr="00DC6265" w:rsidRDefault="00EA45B0" w:rsidP="00EA45B0">
            <w:pPr>
              <w:rPr>
                <w:rFonts w:cs="Arial"/>
                <w:color w:val="454545"/>
                <w:sz w:val="16"/>
                <w:szCs w:val="16"/>
              </w:rPr>
            </w:pPr>
            <w:r>
              <w:rPr>
                <w:rFonts w:ascii="Arial" w:hAnsi="Arial" w:cs="Arial"/>
                <w:color w:val="454545"/>
                <w:sz w:val="16"/>
                <w:szCs w:val="16"/>
              </w:rPr>
              <w:t>THSES</w:t>
            </w:r>
          </w:p>
        </w:tc>
        <w:tc>
          <w:tcPr>
            <w:tcW w:w="1354" w:type="dxa"/>
            <w:tcBorders>
              <w:top w:val="single" w:sz="4" w:space="0" w:color="auto"/>
              <w:bottom w:val="single" w:sz="4" w:space="0" w:color="auto"/>
            </w:tcBorders>
            <w:noWrap/>
            <w:hideMark/>
          </w:tcPr>
          <w:p w14:paraId="438E9F38" w14:textId="5210EB8E" w:rsidR="00EA45B0" w:rsidRPr="00DC6265" w:rsidRDefault="00EA45B0" w:rsidP="00EA45B0">
            <w:pPr>
              <w:rPr>
                <w:rFonts w:cs="Arial"/>
                <w:color w:val="454545"/>
                <w:sz w:val="16"/>
                <w:szCs w:val="16"/>
              </w:rPr>
            </w:pPr>
            <w:r>
              <w:rPr>
                <w:rFonts w:ascii="Arial" w:hAnsi="Arial" w:cs="Arial"/>
                <w:color w:val="454545"/>
                <w:sz w:val="16"/>
                <w:szCs w:val="16"/>
              </w:rPr>
              <w:t>SAMSW</w:t>
            </w:r>
          </w:p>
        </w:tc>
        <w:tc>
          <w:tcPr>
            <w:tcW w:w="1656" w:type="dxa"/>
            <w:tcBorders>
              <w:top w:val="single" w:sz="4" w:space="0" w:color="auto"/>
              <w:bottom w:val="single" w:sz="4" w:space="0" w:color="auto"/>
              <w:right w:val="single" w:sz="4" w:space="0" w:color="auto"/>
            </w:tcBorders>
            <w:noWrap/>
            <w:hideMark/>
          </w:tcPr>
          <w:p w14:paraId="517EF618" w14:textId="48AF4D17"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626F38A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2C7F5F6" w14:textId="4AC1AC7A" w:rsidR="00EA45B0" w:rsidRPr="00DC6265" w:rsidRDefault="00EA45B0" w:rsidP="00EA45B0">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6C339B82" w14:textId="14807355" w:rsidR="00EA45B0" w:rsidRPr="00DC6265" w:rsidRDefault="00EA45B0" w:rsidP="00EA45B0">
            <w:pPr>
              <w:rPr>
                <w:rFonts w:cs="Arial"/>
                <w:color w:val="454545"/>
                <w:sz w:val="16"/>
                <w:szCs w:val="16"/>
              </w:rPr>
            </w:pPr>
            <w:r>
              <w:rPr>
                <w:rFonts w:ascii="Arial" w:hAnsi="Arial" w:cs="Arial"/>
                <w:color w:val="454545"/>
                <w:sz w:val="16"/>
                <w:szCs w:val="16"/>
              </w:rPr>
              <w:t>BURNS_RIOHONDO_1</w:t>
            </w:r>
          </w:p>
        </w:tc>
        <w:tc>
          <w:tcPr>
            <w:tcW w:w="1584" w:type="dxa"/>
            <w:tcBorders>
              <w:top w:val="single" w:sz="4" w:space="0" w:color="auto"/>
              <w:bottom w:val="single" w:sz="4" w:space="0" w:color="auto"/>
            </w:tcBorders>
            <w:noWrap/>
            <w:hideMark/>
          </w:tcPr>
          <w:p w14:paraId="12E1AC76" w14:textId="741E4DB7" w:rsidR="00EA45B0" w:rsidRPr="00DC6265" w:rsidRDefault="00EA45B0" w:rsidP="00EA45B0">
            <w:pPr>
              <w:rPr>
                <w:rFonts w:cs="Arial"/>
                <w:color w:val="454545"/>
                <w:sz w:val="16"/>
                <w:szCs w:val="16"/>
              </w:rPr>
            </w:pPr>
            <w:r>
              <w:rPr>
                <w:rFonts w:ascii="Arial" w:hAnsi="Arial" w:cs="Arial"/>
                <w:color w:val="454545"/>
                <w:sz w:val="16"/>
                <w:szCs w:val="16"/>
              </w:rPr>
              <w:t>RIOHONDO</w:t>
            </w:r>
          </w:p>
        </w:tc>
        <w:tc>
          <w:tcPr>
            <w:tcW w:w="1354" w:type="dxa"/>
            <w:tcBorders>
              <w:top w:val="single" w:sz="4" w:space="0" w:color="auto"/>
              <w:bottom w:val="single" w:sz="4" w:space="0" w:color="auto"/>
            </w:tcBorders>
            <w:noWrap/>
            <w:hideMark/>
          </w:tcPr>
          <w:p w14:paraId="76A1E36F" w14:textId="73EF7A02" w:rsidR="00EA45B0" w:rsidRPr="00DC6265" w:rsidRDefault="00EA45B0" w:rsidP="00EA45B0">
            <w:pPr>
              <w:rPr>
                <w:rFonts w:cs="Arial"/>
                <w:color w:val="454545"/>
                <w:sz w:val="16"/>
                <w:szCs w:val="16"/>
              </w:rPr>
            </w:pPr>
            <w:r>
              <w:rPr>
                <w:rFonts w:ascii="Arial" w:hAnsi="Arial"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3B9F1ED9" w14:textId="421E0584"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00E0645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DE60D9" w14:textId="1C6544F7" w:rsidR="00EA45B0" w:rsidRPr="00DC6265" w:rsidRDefault="00EA45B0" w:rsidP="00EA45B0">
            <w:pPr>
              <w:rPr>
                <w:rFonts w:cs="Arial"/>
                <w:color w:val="454545"/>
                <w:sz w:val="16"/>
                <w:szCs w:val="16"/>
              </w:rPr>
            </w:pPr>
            <w:r>
              <w:rPr>
                <w:rFonts w:ascii="Arial" w:hAnsi="Arial" w:cs="Arial"/>
                <w:color w:val="454545"/>
                <w:sz w:val="16"/>
                <w:szCs w:val="16"/>
              </w:rPr>
              <w:t>DFPPHOL5</w:t>
            </w:r>
          </w:p>
        </w:tc>
        <w:tc>
          <w:tcPr>
            <w:tcW w:w="2448" w:type="dxa"/>
            <w:tcBorders>
              <w:top w:val="single" w:sz="4" w:space="0" w:color="auto"/>
              <w:bottom w:val="single" w:sz="4" w:space="0" w:color="auto"/>
            </w:tcBorders>
            <w:noWrap/>
            <w:hideMark/>
          </w:tcPr>
          <w:p w14:paraId="71364569" w14:textId="27B7056B" w:rsidR="00EA45B0" w:rsidRPr="00DC6265" w:rsidRDefault="00EA45B0" w:rsidP="00EA45B0">
            <w:pPr>
              <w:rPr>
                <w:rFonts w:cs="Arial"/>
                <w:color w:val="454545"/>
                <w:sz w:val="16"/>
                <w:szCs w:val="16"/>
              </w:rPr>
            </w:pPr>
            <w:r>
              <w:rPr>
                <w:rFonts w:ascii="Arial" w:hAnsi="Arial" w:cs="Arial"/>
                <w:color w:val="454545"/>
                <w:sz w:val="16"/>
                <w:szCs w:val="16"/>
              </w:rPr>
              <w:t>FAYETT_AT2L</w:t>
            </w:r>
          </w:p>
        </w:tc>
        <w:tc>
          <w:tcPr>
            <w:tcW w:w="1584" w:type="dxa"/>
            <w:tcBorders>
              <w:top w:val="single" w:sz="4" w:space="0" w:color="auto"/>
              <w:bottom w:val="single" w:sz="4" w:space="0" w:color="auto"/>
            </w:tcBorders>
            <w:noWrap/>
            <w:hideMark/>
          </w:tcPr>
          <w:p w14:paraId="4A11D284" w14:textId="45F52608" w:rsidR="00EA45B0" w:rsidRPr="00DC6265" w:rsidRDefault="00EA45B0" w:rsidP="00EA45B0">
            <w:pPr>
              <w:rPr>
                <w:rFonts w:cs="Arial"/>
                <w:color w:val="454545"/>
                <w:sz w:val="16"/>
                <w:szCs w:val="16"/>
              </w:rPr>
            </w:pPr>
            <w:r>
              <w:rPr>
                <w:rFonts w:ascii="Arial" w:hAnsi="Arial" w:cs="Arial"/>
                <w:color w:val="454545"/>
                <w:sz w:val="16"/>
                <w:szCs w:val="16"/>
              </w:rPr>
              <w:t>FAYETT</w:t>
            </w:r>
          </w:p>
        </w:tc>
        <w:tc>
          <w:tcPr>
            <w:tcW w:w="1354" w:type="dxa"/>
            <w:tcBorders>
              <w:top w:val="single" w:sz="4" w:space="0" w:color="auto"/>
              <w:bottom w:val="single" w:sz="4" w:space="0" w:color="auto"/>
            </w:tcBorders>
            <w:noWrap/>
            <w:hideMark/>
          </w:tcPr>
          <w:p w14:paraId="28C5F815" w14:textId="499A62CD" w:rsidR="00EA45B0" w:rsidRPr="00DC6265" w:rsidRDefault="00EA45B0" w:rsidP="00EA45B0">
            <w:pPr>
              <w:rPr>
                <w:rFonts w:cs="Arial"/>
                <w:color w:val="454545"/>
                <w:sz w:val="16"/>
                <w:szCs w:val="16"/>
              </w:rPr>
            </w:pPr>
            <w:r>
              <w:rPr>
                <w:rFonts w:ascii="Arial" w:hAnsi="Arial" w:cs="Arial"/>
                <w:color w:val="454545"/>
                <w:sz w:val="16"/>
                <w:szCs w:val="16"/>
              </w:rPr>
              <w:t>FAYETT</w:t>
            </w:r>
          </w:p>
        </w:tc>
        <w:tc>
          <w:tcPr>
            <w:tcW w:w="1656" w:type="dxa"/>
            <w:tcBorders>
              <w:top w:val="single" w:sz="4" w:space="0" w:color="auto"/>
              <w:bottom w:val="single" w:sz="4" w:space="0" w:color="auto"/>
              <w:right w:val="single" w:sz="4" w:space="0" w:color="auto"/>
            </w:tcBorders>
            <w:noWrap/>
            <w:hideMark/>
          </w:tcPr>
          <w:p w14:paraId="4DCB0735" w14:textId="52DC59BC"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4297CF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B75CFD2" w14:textId="362941A5" w:rsidR="00EA45B0" w:rsidRPr="00DC6265" w:rsidRDefault="00EA45B0" w:rsidP="00EA45B0">
            <w:pPr>
              <w:rPr>
                <w:rFonts w:cs="Arial"/>
                <w:color w:val="454545"/>
                <w:sz w:val="16"/>
                <w:szCs w:val="16"/>
              </w:rPr>
            </w:pPr>
            <w:r>
              <w:rPr>
                <w:rFonts w:ascii="Arial" w:hAnsi="Arial" w:cs="Arial"/>
                <w:color w:val="454545"/>
                <w:sz w:val="16"/>
                <w:szCs w:val="16"/>
              </w:rPr>
              <w:t>DBIGKEN5</w:t>
            </w:r>
          </w:p>
        </w:tc>
        <w:tc>
          <w:tcPr>
            <w:tcW w:w="2448" w:type="dxa"/>
            <w:tcBorders>
              <w:top w:val="single" w:sz="4" w:space="0" w:color="auto"/>
              <w:bottom w:val="single" w:sz="4" w:space="0" w:color="auto"/>
            </w:tcBorders>
            <w:noWrap/>
            <w:hideMark/>
          </w:tcPr>
          <w:p w14:paraId="31B274F2" w14:textId="01E269ED" w:rsidR="00EA45B0" w:rsidRPr="00DC6265" w:rsidRDefault="00EA45B0" w:rsidP="00EA45B0">
            <w:pPr>
              <w:rPr>
                <w:rFonts w:cs="Arial"/>
                <w:color w:val="454545"/>
                <w:sz w:val="16"/>
                <w:szCs w:val="16"/>
              </w:rPr>
            </w:pPr>
            <w:r>
              <w:rPr>
                <w:rFonts w:ascii="Arial" w:hAnsi="Arial" w:cs="Arial"/>
                <w:color w:val="454545"/>
                <w:sz w:val="16"/>
                <w:szCs w:val="16"/>
              </w:rPr>
              <w:t>FRIR_ROCKSP1_1</w:t>
            </w:r>
          </w:p>
        </w:tc>
        <w:tc>
          <w:tcPr>
            <w:tcW w:w="1584" w:type="dxa"/>
            <w:tcBorders>
              <w:top w:val="single" w:sz="4" w:space="0" w:color="auto"/>
              <w:bottom w:val="single" w:sz="4" w:space="0" w:color="auto"/>
            </w:tcBorders>
            <w:noWrap/>
            <w:hideMark/>
          </w:tcPr>
          <w:p w14:paraId="263D3C0F" w14:textId="1A5724E5" w:rsidR="00EA45B0" w:rsidRPr="00DC6265" w:rsidRDefault="00EA45B0" w:rsidP="00EA45B0">
            <w:pPr>
              <w:rPr>
                <w:rFonts w:cs="Arial"/>
                <w:color w:val="454545"/>
                <w:sz w:val="16"/>
                <w:szCs w:val="16"/>
              </w:rPr>
            </w:pPr>
            <w:r>
              <w:rPr>
                <w:rFonts w:ascii="Arial" w:hAnsi="Arial" w:cs="Arial"/>
                <w:color w:val="454545"/>
                <w:sz w:val="16"/>
                <w:szCs w:val="16"/>
              </w:rPr>
              <w:t>FRIR</w:t>
            </w:r>
          </w:p>
        </w:tc>
        <w:tc>
          <w:tcPr>
            <w:tcW w:w="1354" w:type="dxa"/>
            <w:tcBorders>
              <w:top w:val="single" w:sz="4" w:space="0" w:color="auto"/>
              <w:bottom w:val="single" w:sz="4" w:space="0" w:color="auto"/>
            </w:tcBorders>
            <w:noWrap/>
            <w:hideMark/>
          </w:tcPr>
          <w:p w14:paraId="1635E49E" w14:textId="55E648E3" w:rsidR="00EA45B0" w:rsidRPr="00DC6265" w:rsidRDefault="00EA45B0" w:rsidP="00EA45B0">
            <w:pPr>
              <w:rPr>
                <w:rFonts w:cs="Arial"/>
                <w:color w:val="454545"/>
                <w:sz w:val="16"/>
                <w:szCs w:val="16"/>
              </w:rPr>
            </w:pPr>
            <w:r>
              <w:rPr>
                <w:rFonts w:ascii="Arial" w:hAnsi="Arial" w:cs="Arial"/>
                <w:color w:val="454545"/>
                <w:sz w:val="16"/>
                <w:szCs w:val="16"/>
              </w:rPr>
              <w:t>ROCKSPRS</w:t>
            </w:r>
          </w:p>
        </w:tc>
        <w:tc>
          <w:tcPr>
            <w:tcW w:w="1656" w:type="dxa"/>
            <w:tcBorders>
              <w:top w:val="single" w:sz="4" w:space="0" w:color="auto"/>
              <w:bottom w:val="single" w:sz="4" w:space="0" w:color="auto"/>
              <w:right w:val="single" w:sz="4" w:space="0" w:color="auto"/>
            </w:tcBorders>
            <w:noWrap/>
            <w:hideMark/>
          </w:tcPr>
          <w:p w14:paraId="2C903AB8" w14:textId="1E65805D"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1F22BDA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ABB439" w14:textId="351C1388" w:rsidR="00EA45B0" w:rsidRPr="00DC6265" w:rsidRDefault="00EA45B0" w:rsidP="00EA45B0">
            <w:pPr>
              <w:rPr>
                <w:rFonts w:cs="Arial"/>
                <w:color w:val="454545"/>
                <w:sz w:val="16"/>
                <w:szCs w:val="16"/>
              </w:rPr>
            </w:pPr>
            <w:r>
              <w:rPr>
                <w:rFonts w:ascii="Arial" w:hAnsi="Arial" w:cs="Arial"/>
                <w:color w:val="454545"/>
                <w:sz w:val="16"/>
                <w:szCs w:val="16"/>
              </w:rPr>
              <w:t>DBI_GT_8</w:t>
            </w:r>
          </w:p>
        </w:tc>
        <w:tc>
          <w:tcPr>
            <w:tcW w:w="2448" w:type="dxa"/>
            <w:tcBorders>
              <w:top w:val="single" w:sz="4" w:space="0" w:color="auto"/>
              <w:bottom w:val="single" w:sz="4" w:space="0" w:color="auto"/>
            </w:tcBorders>
            <w:noWrap/>
            <w:hideMark/>
          </w:tcPr>
          <w:p w14:paraId="742DB3CA" w14:textId="7BA40318" w:rsidR="00EA45B0" w:rsidRPr="00DC6265" w:rsidRDefault="00EA45B0" w:rsidP="00EA45B0">
            <w:pPr>
              <w:rPr>
                <w:rFonts w:cs="Arial"/>
                <w:color w:val="454545"/>
                <w:sz w:val="16"/>
                <w:szCs w:val="16"/>
              </w:rPr>
            </w:pPr>
            <w:r>
              <w:rPr>
                <w:rFonts w:ascii="Arial" w:hAnsi="Arial" w:cs="Arial"/>
                <w:color w:val="454545"/>
                <w:sz w:val="16"/>
                <w:szCs w:val="16"/>
              </w:rPr>
              <w:t>HR_NS_91_A</w:t>
            </w:r>
          </w:p>
        </w:tc>
        <w:tc>
          <w:tcPr>
            <w:tcW w:w="1584" w:type="dxa"/>
            <w:tcBorders>
              <w:top w:val="single" w:sz="4" w:space="0" w:color="auto"/>
              <w:bottom w:val="single" w:sz="4" w:space="0" w:color="auto"/>
            </w:tcBorders>
            <w:noWrap/>
            <w:hideMark/>
          </w:tcPr>
          <w:p w14:paraId="1857385B" w14:textId="4DC4C27B" w:rsidR="00EA45B0" w:rsidRPr="00DC6265" w:rsidRDefault="00EA45B0" w:rsidP="00EA45B0">
            <w:pPr>
              <w:rPr>
                <w:rFonts w:cs="Arial"/>
                <w:color w:val="454545"/>
                <w:sz w:val="16"/>
                <w:szCs w:val="16"/>
              </w:rPr>
            </w:pPr>
            <w:r>
              <w:rPr>
                <w:rFonts w:ascii="Arial" w:hAnsi="Arial" w:cs="Arial"/>
                <w:color w:val="454545"/>
                <w:sz w:val="16"/>
                <w:szCs w:val="16"/>
              </w:rPr>
              <w:t>HR</w:t>
            </w:r>
          </w:p>
        </w:tc>
        <w:tc>
          <w:tcPr>
            <w:tcW w:w="1354" w:type="dxa"/>
            <w:tcBorders>
              <w:top w:val="single" w:sz="4" w:space="0" w:color="auto"/>
              <w:bottom w:val="single" w:sz="4" w:space="0" w:color="auto"/>
            </w:tcBorders>
            <w:noWrap/>
            <w:hideMark/>
          </w:tcPr>
          <w:p w14:paraId="6519CB28" w14:textId="2BDE751A" w:rsidR="00EA45B0" w:rsidRPr="00DC6265" w:rsidRDefault="00EA45B0" w:rsidP="00EA45B0">
            <w:pPr>
              <w:rPr>
                <w:rFonts w:cs="Arial"/>
                <w:color w:val="454545"/>
                <w:sz w:val="16"/>
                <w:szCs w:val="16"/>
              </w:rPr>
            </w:pPr>
            <w:r>
              <w:rPr>
                <w:rFonts w:ascii="Arial" w:hAnsi="Arial" w:cs="Arial"/>
                <w:color w:val="454545"/>
                <w:sz w:val="16"/>
                <w:szCs w:val="16"/>
              </w:rPr>
              <w:t>NS</w:t>
            </w:r>
          </w:p>
        </w:tc>
        <w:tc>
          <w:tcPr>
            <w:tcW w:w="1656" w:type="dxa"/>
            <w:tcBorders>
              <w:top w:val="single" w:sz="4" w:space="0" w:color="auto"/>
              <w:bottom w:val="single" w:sz="4" w:space="0" w:color="auto"/>
              <w:right w:val="single" w:sz="4" w:space="0" w:color="auto"/>
            </w:tcBorders>
            <w:noWrap/>
            <w:hideMark/>
          </w:tcPr>
          <w:p w14:paraId="29939E0A" w14:textId="6383F9DB"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4DB5078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D359BC" w14:textId="1E402FEC" w:rsidR="00EA45B0" w:rsidRPr="00DC6265" w:rsidRDefault="00EA45B0" w:rsidP="00EA45B0">
            <w:pPr>
              <w:rPr>
                <w:rFonts w:cs="Arial"/>
                <w:color w:val="454545"/>
                <w:sz w:val="16"/>
                <w:szCs w:val="16"/>
              </w:rPr>
            </w:pPr>
            <w:r>
              <w:rPr>
                <w:rFonts w:ascii="Arial" w:hAnsi="Arial" w:cs="Arial"/>
                <w:color w:val="454545"/>
                <w:sz w:val="16"/>
                <w:szCs w:val="16"/>
              </w:rPr>
              <w:t>DQABSRB8</w:t>
            </w:r>
          </w:p>
        </w:tc>
        <w:tc>
          <w:tcPr>
            <w:tcW w:w="2448" w:type="dxa"/>
            <w:tcBorders>
              <w:top w:val="single" w:sz="4" w:space="0" w:color="auto"/>
              <w:bottom w:val="single" w:sz="4" w:space="0" w:color="auto"/>
            </w:tcBorders>
            <w:noWrap/>
            <w:hideMark/>
          </w:tcPr>
          <w:p w14:paraId="51264A80" w14:textId="54A440B5" w:rsidR="00EA45B0" w:rsidRPr="00DC6265" w:rsidRDefault="00EA45B0" w:rsidP="00EA45B0">
            <w:pPr>
              <w:rPr>
                <w:rFonts w:cs="Arial"/>
                <w:color w:val="454545"/>
                <w:sz w:val="16"/>
                <w:szCs w:val="16"/>
              </w:rPr>
            </w:pPr>
            <w:r>
              <w:rPr>
                <w:rFonts w:ascii="Arial" w:hAnsi="Arial" w:cs="Arial"/>
                <w:color w:val="454545"/>
                <w:sz w:val="16"/>
                <w:szCs w:val="16"/>
              </w:rPr>
              <w:t>JFSSC_06_A</w:t>
            </w:r>
          </w:p>
        </w:tc>
        <w:tc>
          <w:tcPr>
            <w:tcW w:w="1584" w:type="dxa"/>
            <w:tcBorders>
              <w:top w:val="single" w:sz="4" w:space="0" w:color="auto"/>
              <w:bottom w:val="single" w:sz="4" w:space="0" w:color="auto"/>
            </w:tcBorders>
            <w:noWrap/>
            <w:hideMark/>
          </w:tcPr>
          <w:p w14:paraId="4504FC19" w14:textId="61425D77" w:rsidR="00EA45B0" w:rsidRPr="00DC6265" w:rsidRDefault="00EA45B0" w:rsidP="00EA45B0">
            <w:pPr>
              <w:rPr>
                <w:rFonts w:cs="Arial"/>
                <w:color w:val="454545"/>
                <w:sz w:val="16"/>
                <w:szCs w:val="16"/>
              </w:rPr>
            </w:pPr>
            <w:r>
              <w:rPr>
                <w:rFonts w:ascii="Arial" w:hAnsi="Arial" w:cs="Arial"/>
                <w:color w:val="454545"/>
                <w:sz w:val="16"/>
                <w:szCs w:val="16"/>
              </w:rPr>
              <w:t>SC</w:t>
            </w:r>
          </w:p>
        </w:tc>
        <w:tc>
          <w:tcPr>
            <w:tcW w:w="1354" w:type="dxa"/>
            <w:tcBorders>
              <w:top w:val="single" w:sz="4" w:space="0" w:color="auto"/>
              <w:bottom w:val="single" w:sz="4" w:space="0" w:color="auto"/>
            </w:tcBorders>
            <w:noWrap/>
            <w:hideMark/>
          </w:tcPr>
          <w:p w14:paraId="6B481EA0" w14:textId="43EFE552" w:rsidR="00EA45B0" w:rsidRPr="00DC6265" w:rsidRDefault="00EA45B0" w:rsidP="00EA45B0">
            <w:pPr>
              <w:rPr>
                <w:rFonts w:cs="Arial"/>
                <w:color w:val="454545"/>
                <w:sz w:val="16"/>
                <w:szCs w:val="16"/>
              </w:rPr>
            </w:pPr>
            <w:r>
              <w:rPr>
                <w:rFonts w:ascii="Arial" w:hAnsi="Arial" w:cs="Arial"/>
                <w:color w:val="454545"/>
                <w:sz w:val="16"/>
                <w:szCs w:val="16"/>
              </w:rPr>
              <w:t>JFS</w:t>
            </w:r>
          </w:p>
        </w:tc>
        <w:tc>
          <w:tcPr>
            <w:tcW w:w="1656" w:type="dxa"/>
            <w:tcBorders>
              <w:top w:val="single" w:sz="4" w:space="0" w:color="auto"/>
              <w:bottom w:val="single" w:sz="4" w:space="0" w:color="auto"/>
              <w:right w:val="single" w:sz="4" w:space="0" w:color="auto"/>
            </w:tcBorders>
            <w:noWrap/>
            <w:hideMark/>
          </w:tcPr>
          <w:p w14:paraId="48CBCE45" w14:textId="7CBF17D7"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74E160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EDC2EB" w14:textId="5C50981B" w:rsidR="00EA45B0" w:rsidRPr="00DC6265" w:rsidRDefault="00EA45B0" w:rsidP="00EA45B0">
            <w:pPr>
              <w:rPr>
                <w:rFonts w:cs="Arial"/>
                <w:color w:val="454545"/>
                <w:sz w:val="16"/>
                <w:szCs w:val="16"/>
              </w:rPr>
            </w:pPr>
            <w:r>
              <w:rPr>
                <w:rFonts w:ascii="Arial" w:hAnsi="Arial" w:cs="Arial"/>
                <w:color w:val="454545"/>
                <w:sz w:val="16"/>
                <w:szCs w:val="16"/>
              </w:rPr>
              <w:t>SDELLAR8</w:t>
            </w:r>
          </w:p>
        </w:tc>
        <w:tc>
          <w:tcPr>
            <w:tcW w:w="2448" w:type="dxa"/>
            <w:tcBorders>
              <w:top w:val="single" w:sz="4" w:space="0" w:color="auto"/>
              <w:bottom w:val="single" w:sz="4" w:space="0" w:color="auto"/>
            </w:tcBorders>
            <w:noWrap/>
            <w:hideMark/>
          </w:tcPr>
          <w:p w14:paraId="205B9028" w14:textId="5A862445" w:rsidR="00EA45B0" w:rsidRPr="00DC6265" w:rsidRDefault="00EA45B0" w:rsidP="00EA45B0">
            <w:pPr>
              <w:rPr>
                <w:rFonts w:cs="Arial"/>
                <w:color w:val="454545"/>
                <w:sz w:val="16"/>
                <w:szCs w:val="16"/>
              </w:rPr>
            </w:pPr>
            <w:r>
              <w:rPr>
                <w:rFonts w:ascii="Arial" w:hAnsi="Arial" w:cs="Arial"/>
                <w:color w:val="454545"/>
                <w:sz w:val="16"/>
                <w:szCs w:val="16"/>
              </w:rPr>
              <w:t>LARDVN_MILO1_1</w:t>
            </w:r>
          </w:p>
        </w:tc>
        <w:tc>
          <w:tcPr>
            <w:tcW w:w="1584" w:type="dxa"/>
            <w:tcBorders>
              <w:top w:val="single" w:sz="4" w:space="0" w:color="auto"/>
              <w:bottom w:val="single" w:sz="4" w:space="0" w:color="auto"/>
            </w:tcBorders>
            <w:noWrap/>
            <w:hideMark/>
          </w:tcPr>
          <w:p w14:paraId="73B61FC0" w14:textId="5ECA059C" w:rsidR="00EA45B0" w:rsidRPr="00DC6265" w:rsidRDefault="00EA45B0" w:rsidP="00EA45B0">
            <w:pPr>
              <w:rPr>
                <w:rFonts w:cs="Arial"/>
                <w:color w:val="454545"/>
                <w:sz w:val="16"/>
                <w:szCs w:val="16"/>
              </w:rPr>
            </w:pPr>
            <w:r>
              <w:rPr>
                <w:rFonts w:ascii="Arial" w:hAnsi="Arial" w:cs="Arial"/>
                <w:color w:val="454545"/>
                <w:sz w:val="16"/>
                <w:szCs w:val="16"/>
              </w:rPr>
              <w:t>LARDVNTH</w:t>
            </w:r>
          </w:p>
        </w:tc>
        <w:tc>
          <w:tcPr>
            <w:tcW w:w="1354" w:type="dxa"/>
            <w:tcBorders>
              <w:top w:val="single" w:sz="4" w:space="0" w:color="auto"/>
              <w:bottom w:val="single" w:sz="4" w:space="0" w:color="auto"/>
            </w:tcBorders>
            <w:noWrap/>
            <w:hideMark/>
          </w:tcPr>
          <w:p w14:paraId="2CED050F" w14:textId="29D1DD1C" w:rsidR="00EA45B0" w:rsidRPr="00DC6265" w:rsidRDefault="00EA45B0" w:rsidP="00EA45B0">
            <w:pPr>
              <w:rPr>
                <w:rFonts w:cs="Arial"/>
                <w:color w:val="454545"/>
                <w:sz w:val="16"/>
                <w:szCs w:val="16"/>
              </w:rPr>
            </w:pPr>
            <w:r>
              <w:rPr>
                <w:rFonts w:ascii="Arial" w:hAnsi="Arial" w:cs="Arial"/>
                <w:color w:val="454545"/>
                <w:sz w:val="16"/>
                <w:szCs w:val="16"/>
              </w:rPr>
              <w:t>MILO</w:t>
            </w:r>
          </w:p>
        </w:tc>
        <w:tc>
          <w:tcPr>
            <w:tcW w:w="1656" w:type="dxa"/>
            <w:tcBorders>
              <w:top w:val="single" w:sz="4" w:space="0" w:color="auto"/>
              <w:bottom w:val="single" w:sz="4" w:space="0" w:color="auto"/>
              <w:right w:val="single" w:sz="4" w:space="0" w:color="auto"/>
            </w:tcBorders>
            <w:noWrap/>
            <w:hideMark/>
          </w:tcPr>
          <w:p w14:paraId="1BE7D11D" w14:textId="2007907F" w:rsidR="00EA45B0" w:rsidRPr="00DC6265"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FB0455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9AF27B6" w14:textId="5BE31BB3" w:rsidR="00EA45B0" w:rsidRDefault="00EA45B0" w:rsidP="00EA45B0">
            <w:pPr>
              <w:rPr>
                <w:rFonts w:cs="Arial"/>
                <w:color w:val="454545"/>
                <w:sz w:val="16"/>
                <w:szCs w:val="16"/>
              </w:rPr>
            </w:pPr>
            <w:r>
              <w:rPr>
                <w:rFonts w:ascii="Arial" w:hAnsi="Arial" w:cs="Arial"/>
                <w:color w:val="454545"/>
                <w:sz w:val="16"/>
                <w:szCs w:val="16"/>
              </w:rPr>
              <w:t>XTWI258</w:t>
            </w:r>
          </w:p>
        </w:tc>
        <w:tc>
          <w:tcPr>
            <w:tcW w:w="2448" w:type="dxa"/>
            <w:tcBorders>
              <w:top w:val="single" w:sz="4" w:space="0" w:color="auto"/>
              <w:bottom w:val="single" w:sz="4" w:space="0" w:color="auto"/>
            </w:tcBorders>
            <w:noWrap/>
          </w:tcPr>
          <w:p w14:paraId="4F935AEA" w14:textId="52337BC0" w:rsidR="00EA45B0" w:rsidRDefault="00EA45B0" w:rsidP="00EA45B0">
            <w:pPr>
              <w:rPr>
                <w:rFonts w:cs="Arial"/>
                <w:color w:val="454545"/>
                <w:sz w:val="16"/>
                <w:szCs w:val="16"/>
              </w:rPr>
            </w:pPr>
            <w:r>
              <w:rPr>
                <w:rFonts w:ascii="Arial" w:hAnsi="Arial" w:cs="Arial"/>
                <w:color w:val="454545"/>
                <w:sz w:val="16"/>
                <w:szCs w:val="16"/>
              </w:rPr>
              <w:t>PAULAN_SANORT1_1</w:t>
            </w:r>
          </w:p>
        </w:tc>
        <w:tc>
          <w:tcPr>
            <w:tcW w:w="1584" w:type="dxa"/>
            <w:tcBorders>
              <w:top w:val="single" w:sz="4" w:space="0" w:color="auto"/>
              <w:bottom w:val="single" w:sz="4" w:space="0" w:color="auto"/>
            </w:tcBorders>
            <w:noWrap/>
          </w:tcPr>
          <w:p w14:paraId="6313AF21" w14:textId="785045F0" w:rsidR="00EA45B0" w:rsidRDefault="00EA45B0" w:rsidP="00EA45B0">
            <w:pPr>
              <w:rPr>
                <w:rFonts w:cs="Arial"/>
                <w:color w:val="454545"/>
                <w:sz w:val="16"/>
                <w:szCs w:val="16"/>
              </w:rPr>
            </w:pPr>
            <w:r>
              <w:rPr>
                <w:rFonts w:ascii="Arial" w:hAnsi="Arial" w:cs="Arial"/>
                <w:color w:val="454545"/>
                <w:sz w:val="16"/>
                <w:szCs w:val="16"/>
              </w:rPr>
              <w:t>PAULANN</w:t>
            </w:r>
          </w:p>
        </w:tc>
        <w:tc>
          <w:tcPr>
            <w:tcW w:w="1354" w:type="dxa"/>
            <w:tcBorders>
              <w:top w:val="single" w:sz="4" w:space="0" w:color="auto"/>
              <w:bottom w:val="single" w:sz="4" w:space="0" w:color="auto"/>
            </w:tcBorders>
            <w:noWrap/>
          </w:tcPr>
          <w:p w14:paraId="053262F4" w14:textId="749B00AD" w:rsidR="00EA45B0" w:rsidRDefault="00EA45B0" w:rsidP="00EA45B0">
            <w:pPr>
              <w:rPr>
                <w:rFonts w:cs="Arial"/>
                <w:color w:val="454545"/>
                <w:sz w:val="16"/>
                <w:szCs w:val="16"/>
              </w:rPr>
            </w:pPr>
            <w:r>
              <w:rPr>
                <w:rFonts w:ascii="Arial" w:hAnsi="Arial" w:cs="Arial"/>
                <w:color w:val="454545"/>
                <w:sz w:val="16"/>
                <w:szCs w:val="16"/>
              </w:rPr>
              <w:t>SANORTH</w:t>
            </w:r>
          </w:p>
        </w:tc>
        <w:tc>
          <w:tcPr>
            <w:tcW w:w="1656" w:type="dxa"/>
            <w:tcBorders>
              <w:top w:val="single" w:sz="4" w:space="0" w:color="auto"/>
              <w:bottom w:val="single" w:sz="4" w:space="0" w:color="auto"/>
              <w:right w:val="single" w:sz="4" w:space="0" w:color="auto"/>
            </w:tcBorders>
            <w:noWrap/>
          </w:tcPr>
          <w:p w14:paraId="790AD592" w14:textId="3BF43ED1"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1264B21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85FF0E5" w14:textId="301F727F" w:rsidR="00EA45B0" w:rsidRDefault="00EA45B0" w:rsidP="00EA45B0">
            <w:pPr>
              <w:rPr>
                <w:rFonts w:cs="Arial"/>
                <w:color w:val="454545"/>
                <w:sz w:val="16"/>
                <w:szCs w:val="16"/>
              </w:rPr>
            </w:pPr>
            <w:r>
              <w:rPr>
                <w:rFonts w:ascii="Arial" w:hAnsi="Arial" w:cs="Arial"/>
                <w:color w:val="454545"/>
                <w:sz w:val="16"/>
                <w:szCs w:val="16"/>
              </w:rPr>
              <w:t>DB_DPHA8</w:t>
            </w:r>
          </w:p>
        </w:tc>
        <w:tc>
          <w:tcPr>
            <w:tcW w:w="2448" w:type="dxa"/>
            <w:tcBorders>
              <w:top w:val="single" w:sz="4" w:space="0" w:color="auto"/>
              <w:bottom w:val="single" w:sz="4" w:space="0" w:color="auto"/>
            </w:tcBorders>
            <w:noWrap/>
          </w:tcPr>
          <w:p w14:paraId="33A94B12" w14:textId="3C5B6646" w:rsidR="00EA45B0" w:rsidRDefault="00EA45B0" w:rsidP="00EA45B0">
            <w:pPr>
              <w:rPr>
                <w:rFonts w:cs="Arial"/>
                <w:color w:val="454545"/>
                <w:sz w:val="16"/>
                <w:szCs w:val="16"/>
              </w:rPr>
            </w:pPr>
            <w:r>
              <w:rPr>
                <w:rFonts w:ascii="Arial" w:hAnsi="Arial" w:cs="Arial"/>
                <w:color w:val="454545"/>
                <w:sz w:val="16"/>
                <w:szCs w:val="16"/>
              </w:rPr>
              <w:t>B_DAVI_RODD_F1_1</w:t>
            </w:r>
          </w:p>
        </w:tc>
        <w:tc>
          <w:tcPr>
            <w:tcW w:w="1584" w:type="dxa"/>
            <w:tcBorders>
              <w:top w:val="single" w:sz="4" w:space="0" w:color="auto"/>
              <w:bottom w:val="single" w:sz="4" w:space="0" w:color="auto"/>
            </w:tcBorders>
            <w:noWrap/>
          </w:tcPr>
          <w:p w14:paraId="00B1CF21" w14:textId="5EFD7739" w:rsidR="00EA45B0" w:rsidRDefault="00EA45B0" w:rsidP="00EA45B0">
            <w:pPr>
              <w:rPr>
                <w:rFonts w:cs="Arial"/>
                <w:color w:val="454545"/>
                <w:sz w:val="16"/>
                <w:szCs w:val="16"/>
              </w:rPr>
            </w:pPr>
            <w:r>
              <w:rPr>
                <w:rFonts w:ascii="Arial" w:hAnsi="Arial" w:cs="Arial"/>
                <w:color w:val="454545"/>
                <w:sz w:val="16"/>
                <w:szCs w:val="16"/>
              </w:rPr>
              <w:t>B_DAVIS</w:t>
            </w:r>
          </w:p>
        </w:tc>
        <w:tc>
          <w:tcPr>
            <w:tcW w:w="1354" w:type="dxa"/>
            <w:tcBorders>
              <w:top w:val="single" w:sz="4" w:space="0" w:color="auto"/>
              <w:bottom w:val="single" w:sz="4" w:space="0" w:color="auto"/>
            </w:tcBorders>
            <w:noWrap/>
          </w:tcPr>
          <w:p w14:paraId="4063D372" w14:textId="205FAFB8" w:rsidR="00EA45B0" w:rsidRDefault="00EA45B0" w:rsidP="00EA45B0">
            <w:pPr>
              <w:rPr>
                <w:rFonts w:cs="Arial"/>
                <w:color w:val="454545"/>
                <w:sz w:val="16"/>
                <w:szCs w:val="16"/>
              </w:rPr>
            </w:pPr>
            <w:r>
              <w:rPr>
                <w:rFonts w:ascii="Arial" w:hAnsi="Arial" w:cs="Arial"/>
                <w:color w:val="454545"/>
                <w:sz w:val="16"/>
                <w:szCs w:val="16"/>
              </w:rPr>
              <w:t>RODD_FLD</w:t>
            </w:r>
          </w:p>
        </w:tc>
        <w:tc>
          <w:tcPr>
            <w:tcW w:w="1656" w:type="dxa"/>
            <w:tcBorders>
              <w:top w:val="single" w:sz="4" w:space="0" w:color="auto"/>
              <w:bottom w:val="single" w:sz="4" w:space="0" w:color="auto"/>
              <w:right w:val="single" w:sz="4" w:space="0" w:color="auto"/>
            </w:tcBorders>
            <w:noWrap/>
          </w:tcPr>
          <w:p w14:paraId="50B38791" w14:textId="16ADCB38"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04F0027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C113C8D" w14:textId="25DDC49A" w:rsidR="00EA45B0" w:rsidRDefault="00EA45B0" w:rsidP="00EA45B0">
            <w:pPr>
              <w:rPr>
                <w:rFonts w:cs="Arial"/>
                <w:color w:val="454545"/>
                <w:sz w:val="16"/>
                <w:szCs w:val="16"/>
              </w:rPr>
            </w:pPr>
            <w:r>
              <w:rPr>
                <w:rFonts w:ascii="Arial" w:hAnsi="Arial" w:cs="Arial"/>
                <w:color w:val="454545"/>
                <w:sz w:val="16"/>
                <w:szCs w:val="16"/>
              </w:rPr>
              <w:t>SWRDYN8</w:t>
            </w:r>
          </w:p>
        </w:tc>
        <w:tc>
          <w:tcPr>
            <w:tcW w:w="2448" w:type="dxa"/>
            <w:tcBorders>
              <w:top w:val="single" w:sz="4" w:space="0" w:color="auto"/>
              <w:bottom w:val="single" w:sz="4" w:space="0" w:color="auto"/>
            </w:tcBorders>
            <w:noWrap/>
          </w:tcPr>
          <w:p w14:paraId="7C4CD465" w14:textId="7898A2F8" w:rsidR="00EA45B0" w:rsidRDefault="00EA45B0" w:rsidP="00EA45B0">
            <w:pPr>
              <w:rPr>
                <w:rFonts w:cs="Arial"/>
                <w:color w:val="454545"/>
                <w:sz w:val="16"/>
                <w:szCs w:val="16"/>
              </w:rPr>
            </w:pPr>
            <w:r>
              <w:rPr>
                <w:rFonts w:ascii="Arial" w:hAnsi="Arial" w:cs="Arial"/>
                <w:color w:val="454545"/>
                <w:sz w:val="16"/>
                <w:szCs w:val="16"/>
              </w:rPr>
              <w:t>EL_CAM_LANCTY1_1</w:t>
            </w:r>
          </w:p>
        </w:tc>
        <w:tc>
          <w:tcPr>
            <w:tcW w:w="1584" w:type="dxa"/>
            <w:tcBorders>
              <w:top w:val="single" w:sz="4" w:space="0" w:color="auto"/>
              <w:bottom w:val="single" w:sz="4" w:space="0" w:color="auto"/>
            </w:tcBorders>
            <w:noWrap/>
          </w:tcPr>
          <w:p w14:paraId="2A7D2B77" w14:textId="2D68D910" w:rsidR="00EA45B0" w:rsidRDefault="00EA45B0" w:rsidP="00EA45B0">
            <w:pPr>
              <w:rPr>
                <w:rFonts w:cs="Arial"/>
                <w:color w:val="454545"/>
                <w:sz w:val="16"/>
                <w:szCs w:val="16"/>
              </w:rPr>
            </w:pPr>
            <w:r>
              <w:rPr>
                <w:rFonts w:ascii="Arial" w:hAnsi="Arial" w:cs="Arial"/>
                <w:color w:val="454545"/>
                <w:sz w:val="16"/>
                <w:szCs w:val="16"/>
              </w:rPr>
              <w:t>LANCTYPM</w:t>
            </w:r>
          </w:p>
        </w:tc>
        <w:tc>
          <w:tcPr>
            <w:tcW w:w="1354" w:type="dxa"/>
            <w:tcBorders>
              <w:top w:val="single" w:sz="4" w:space="0" w:color="auto"/>
              <w:bottom w:val="single" w:sz="4" w:space="0" w:color="auto"/>
            </w:tcBorders>
            <w:noWrap/>
          </w:tcPr>
          <w:p w14:paraId="1EF948FA" w14:textId="27779487" w:rsidR="00EA45B0" w:rsidRDefault="00EA45B0" w:rsidP="00EA45B0">
            <w:pPr>
              <w:rPr>
                <w:rFonts w:cs="Arial"/>
                <w:color w:val="454545"/>
                <w:sz w:val="16"/>
                <w:szCs w:val="16"/>
              </w:rPr>
            </w:pPr>
            <w:r>
              <w:rPr>
                <w:rFonts w:ascii="Arial" w:hAnsi="Arial" w:cs="Arial"/>
                <w:color w:val="454545"/>
                <w:sz w:val="16"/>
                <w:szCs w:val="16"/>
              </w:rPr>
              <w:t>EL_CAMPO</w:t>
            </w:r>
          </w:p>
        </w:tc>
        <w:tc>
          <w:tcPr>
            <w:tcW w:w="1656" w:type="dxa"/>
            <w:tcBorders>
              <w:top w:val="single" w:sz="4" w:space="0" w:color="auto"/>
              <w:bottom w:val="single" w:sz="4" w:space="0" w:color="auto"/>
              <w:right w:val="single" w:sz="4" w:space="0" w:color="auto"/>
            </w:tcBorders>
            <w:noWrap/>
          </w:tcPr>
          <w:p w14:paraId="5C716301" w14:textId="0B0284F3"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78D5D76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69A842B" w14:textId="4194D81B" w:rsidR="00EA45B0" w:rsidRDefault="00EA45B0" w:rsidP="00EA45B0">
            <w:pPr>
              <w:rPr>
                <w:rFonts w:cs="Arial"/>
                <w:color w:val="454545"/>
                <w:sz w:val="16"/>
                <w:szCs w:val="16"/>
              </w:rPr>
            </w:pPr>
            <w:r>
              <w:rPr>
                <w:rFonts w:ascii="Arial" w:hAnsi="Arial" w:cs="Arial"/>
                <w:color w:val="454545"/>
                <w:sz w:val="16"/>
                <w:szCs w:val="16"/>
              </w:rPr>
              <w:t>SYOACUE8</w:t>
            </w:r>
          </w:p>
        </w:tc>
        <w:tc>
          <w:tcPr>
            <w:tcW w:w="2448" w:type="dxa"/>
            <w:tcBorders>
              <w:top w:val="single" w:sz="4" w:space="0" w:color="auto"/>
              <w:bottom w:val="single" w:sz="4" w:space="0" w:color="auto"/>
            </w:tcBorders>
            <w:noWrap/>
          </w:tcPr>
          <w:p w14:paraId="70CD144C" w14:textId="7BECF75A" w:rsidR="00EA45B0" w:rsidRDefault="00EA45B0" w:rsidP="00EA45B0">
            <w:pPr>
              <w:rPr>
                <w:rFonts w:cs="Arial"/>
                <w:color w:val="454545"/>
                <w:sz w:val="16"/>
                <w:szCs w:val="16"/>
              </w:rPr>
            </w:pPr>
            <w:r>
              <w:rPr>
                <w:rFonts w:ascii="Arial" w:hAnsi="Arial" w:cs="Arial"/>
                <w:color w:val="454545"/>
                <w:sz w:val="16"/>
                <w:szCs w:val="16"/>
              </w:rPr>
              <w:t>101T158_1</w:t>
            </w:r>
          </w:p>
        </w:tc>
        <w:tc>
          <w:tcPr>
            <w:tcW w:w="1584" w:type="dxa"/>
            <w:tcBorders>
              <w:top w:val="single" w:sz="4" w:space="0" w:color="auto"/>
              <w:bottom w:val="single" w:sz="4" w:space="0" w:color="auto"/>
            </w:tcBorders>
            <w:noWrap/>
          </w:tcPr>
          <w:p w14:paraId="0690AE09" w14:textId="6A828598" w:rsidR="00EA45B0" w:rsidRDefault="00EA45B0" w:rsidP="00EA45B0">
            <w:pPr>
              <w:rPr>
                <w:rFonts w:cs="Arial"/>
                <w:color w:val="454545"/>
                <w:sz w:val="16"/>
                <w:szCs w:val="16"/>
              </w:rPr>
            </w:pPr>
            <w:r>
              <w:rPr>
                <w:rFonts w:ascii="Arial" w:hAnsi="Arial" w:cs="Arial"/>
                <w:color w:val="454545"/>
                <w:sz w:val="16"/>
                <w:szCs w:val="16"/>
              </w:rPr>
              <w:t>ZORN</w:t>
            </w:r>
          </w:p>
        </w:tc>
        <w:tc>
          <w:tcPr>
            <w:tcW w:w="1354" w:type="dxa"/>
            <w:tcBorders>
              <w:top w:val="single" w:sz="4" w:space="0" w:color="auto"/>
              <w:bottom w:val="single" w:sz="4" w:space="0" w:color="auto"/>
            </w:tcBorders>
            <w:noWrap/>
          </w:tcPr>
          <w:p w14:paraId="77713DA6" w14:textId="79F94AF4" w:rsidR="00EA45B0" w:rsidRDefault="00EA45B0" w:rsidP="00EA45B0">
            <w:pPr>
              <w:rPr>
                <w:rFonts w:cs="Arial"/>
                <w:color w:val="454545"/>
                <w:sz w:val="16"/>
                <w:szCs w:val="16"/>
              </w:rPr>
            </w:pPr>
            <w:r>
              <w:rPr>
                <w:rFonts w:ascii="Arial" w:hAnsi="Arial" w:cs="Arial"/>
                <w:color w:val="454545"/>
                <w:sz w:val="16"/>
                <w:szCs w:val="16"/>
              </w:rPr>
              <w:t>POOLRO</w:t>
            </w:r>
          </w:p>
        </w:tc>
        <w:tc>
          <w:tcPr>
            <w:tcW w:w="1656" w:type="dxa"/>
            <w:tcBorders>
              <w:top w:val="single" w:sz="4" w:space="0" w:color="auto"/>
              <w:bottom w:val="single" w:sz="4" w:space="0" w:color="auto"/>
              <w:right w:val="single" w:sz="4" w:space="0" w:color="auto"/>
            </w:tcBorders>
            <w:noWrap/>
          </w:tcPr>
          <w:p w14:paraId="4E56F3DA" w14:textId="5B64D763"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5948DF4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EB63349" w14:textId="311E6FDA" w:rsidR="00EA45B0" w:rsidRDefault="00EA45B0" w:rsidP="00EA45B0">
            <w:pPr>
              <w:rPr>
                <w:rFonts w:cs="Arial"/>
                <w:color w:val="454545"/>
                <w:sz w:val="16"/>
                <w:szCs w:val="16"/>
              </w:rPr>
            </w:pPr>
            <w:r>
              <w:rPr>
                <w:rFonts w:ascii="Arial" w:hAnsi="Arial" w:cs="Arial"/>
                <w:color w:val="454545"/>
                <w:sz w:val="16"/>
                <w:szCs w:val="16"/>
              </w:rPr>
              <w:t>DENTSCS5</w:t>
            </w:r>
          </w:p>
        </w:tc>
        <w:tc>
          <w:tcPr>
            <w:tcW w:w="2448" w:type="dxa"/>
            <w:tcBorders>
              <w:top w:val="single" w:sz="4" w:space="0" w:color="auto"/>
              <w:bottom w:val="single" w:sz="4" w:space="0" w:color="auto"/>
            </w:tcBorders>
            <w:noWrap/>
          </w:tcPr>
          <w:p w14:paraId="6EDA4478" w14:textId="119317F8" w:rsidR="00EA45B0" w:rsidRDefault="00EA45B0" w:rsidP="00EA45B0">
            <w:pPr>
              <w:rPr>
                <w:rFonts w:cs="Arial"/>
                <w:color w:val="454545"/>
                <w:sz w:val="16"/>
                <w:szCs w:val="16"/>
              </w:rPr>
            </w:pPr>
            <w:r>
              <w:rPr>
                <w:rFonts w:ascii="Arial" w:hAnsi="Arial" w:cs="Arial"/>
                <w:color w:val="454545"/>
                <w:sz w:val="16"/>
                <w:szCs w:val="16"/>
              </w:rPr>
              <w:t>1170__A</w:t>
            </w:r>
          </w:p>
        </w:tc>
        <w:tc>
          <w:tcPr>
            <w:tcW w:w="1584" w:type="dxa"/>
            <w:tcBorders>
              <w:top w:val="single" w:sz="4" w:space="0" w:color="auto"/>
              <w:bottom w:val="single" w:sz="4" w:space="0" w:color="auto"/>
            </w:tcBorders>
            <w:noWrap/>
          </w:tcPr>
          <w:p w14:paraId="46819E56" w14:textId="70B408A4" w:rsidR="00EA45B0" w:rsidRDefault="00EA45B0" w:rsidP="00EA45B0">
            <w:pPr>
              <w:rPr>
                <w:rFonts w:cs="Arial"/>
                <w:color w:val="454545"/>
                <w:sz w:val="16"/>
                <w:szCs w:val="16"/>
              </w:rPr>
            </w:pPr>
            <w:r>
              <w:rPr>
                <w:rFonts w:ascii="Arial" w:hAnsi="Arial" w:cs="Arial"/>
                <w:color w:val="454545"/>
                <w:sz w:val="16"/>
                <w:szCs w:val="16"/>
              </w:rPr>
              <w:t>NCDSE</w:t>
            </w:r>
          </w:p>
        </w:tc>
        <w:tc>
          <w:tcPr>
            <w:tcW w:w="1354" w:type="dxa"/>
            <w:tcBorders>
              <w:top w:val="single" w:sz="4" w:space="0" w:color="auto"/>
              <w:bottom w:val="single" w:sz="4" w:space="0" w:color="auto"/>
            </w:tcBorders>
            <w:noWrap/>
          </w:tcPr>
          <w:p w14:paraId="75A43510" w14:textId="66B269C5" w:rsidR="00EA45B0" w:rsidRDefault="00EA45B0" w:rsidP="00EA45B0">
            <w:pPr>
              <w:rPr>
                <w:rFonts w:cs="Arial"/>
                <w:color w:val="454545"/>
                <w:sz w:val="16"/>
                <w:szCs w:val="16"/>
              </w:rPr>
            </w:pPr>
            <w:r>
              <w:rPr>
                <w:rFonts w:ascii="Arial" w:hAnsi="Arial" w:cs="Arial"/>
                <w:color w:val="454545"/>
                <w:sz w:val="16"/>
                <w:szCs w:val="16"/>
              </w:rPr>
              <w:t>HNRSW</w:t>
            </w:r>
          </w:p>
        </w:tc>
        <w:tc>
          <w:tcPr>
            <w:tcW w:w="1656" w:type="dxa"/>
            <w:tcBorders>
              <w:top w:val="single" w:sz="4" w:space="0" w:color="auto"/>
              <w:bottom w:val="single" w:sz="4" w:space="0" w:color="auto"/>
              <w:right w:val="single" w:sz="4" w:space="0" w:color="auto"/>
            </w:tcBorders>
            <w:noWrap/>
          </w:tcPr>
          <w:p w14:paraId="37948F43" w14:textId="7631248F"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726C7C9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BAA436A" w14:textId="02EC85AD" w:rsidR="00EA45B0" w:rsidRDefault="00EA45B0" w:rsidP="00EA45B0">
            <w:pPr>
              <w:rPr>
                <w:rFonts w:cs="Arial"/>
                <w:color w:val="454545"/>
                <w:sz w:val="16"/>
                <w:szCs w:val="16"/>
              </w:rPr>
            </w:pPr>
            <w:r>
              <w:rPr>
                <w:rFonts w:ascii="Arial" w:hAnsi="Arial" w:cs="Arial"/>
                <w:color w:val="454545"/>
                <w:sz w:val="16"/>
                <w:szCs w:val="16"/>
              </w:rPr>
              <w:t>DCPSJON5</w:t>
            </w:r>
          </w:p>
        </w:tc>
        <w:tc>
          <w:tcPr>
            <w:tcW w:w="2448" w:type="dxa"/>
            <w:tcBorders>
              <w:top w:val="single" w:sz="4" w:space="0" w:color="auto"/>
              <w:bottom w:val="single" w:sz="4" w:space="0" w:color="auto"/>
            </w:tcBorders>
            <w:noWrap/>
          </w:tcPr>
          <w:p w14:paraId="2DE9222F" w14:textId="5753FF82" w:rsidR="00EA45B0" w:rsidRDefault="00EA45B0" w:rsidP="00EA45B0">
            <w:pPr>
              <w:rPr>
                <w:rFonts w:cs="Arial"/>
                <w:color w:val="454545"/>
                <w:sz w:val="16"/>
                <w:szCs w:val="16"/>
              </w:rPr>
            </w:pPr>
            <w:r>
              <w:rPr>
                <w:rFonts w:ascii="Arial" w:hAnsi="Arial" w:cs="Arial"/>
                <w:color w:val="454545"/>
                <w:sz w:val="16"/>
                <w:szCs w:val="16"/>
              </w:rPr>
              <w:t>6017__A</w:t>
            </w:r>
          </w:p>
        </w:tc>
        <w:tc>
          <w:tcPr>
            <w:tcW w:w="1584" w:type="dxa"/>
            <w:tcBorders>
              <w:top w:val="single" w:sz="4" w:space="0" w:color="auto"/>
              <w:bottom w:val="single" w:sz="4" w:space="0" w:color="auto"/>
            </w:tcBorders>
            <w:noWrap/>
          </w:tcPr>
          <w:p w14:paraId="63D13565" w14:textId="1A31D85D" w:rsidR="00EA45B0" w:rsidRDefault="00EA45B0" w:rsidP="00EA45B0">
            <w:pPr>
              <w:rPr>
                <w:rFonts w:cs="Arial"/>
                <w:color w:val="454545"/>
                <w:sz w:val="16"/>
                <w:szCs w:val="16"/>
              </w:rPr>
            </w:pPr>
            <w:r>
              <w:rPr>
                <w:rFonts w:ascii="Arial" w:hAnsi="Arial" w:cs="Arial"/>
                <w:color w:val="454545"/>
                <w:sz w:val="16"/>
                <w:szCs w:val="16"/>
              </w:rPr>
              <w:t>MBDSW</w:t>
            </w:r>
          </w:p>
        </w:tc>
        <w:tc>
          <w:tcPr>
            <w:tcW w:w="1354" w:type="dxa"/>
            <w:tcBorders>
              <w:top w:val="single" w:sz="4" w:space="0" w:color="auto"/>
              <w:bottom w:val="single" w:sz="4" w:space="0" w:color="auto"/>
            </w:tcBorders>
            <w:noWrap/>
          </w:tcPr>
          <w:p w14:paraId="6BFA591A" w14:textId="706ACA29" w:rsidR="00EA45B0" w:rsidRDefault="00EA45B0" w:rsidP="00EA45B0">
            <w:pPr>
              <w:rPr>
                <w:rFonts w:cs="Arial"/>
                <w:color w:val="454545"/>
                <w:sz w:val="16"/>
                <w:szCs w:val="16"/>
              </w:rPr>
            </w:pPr>
            <w:r>
              <w:rPr>
                <w:rFonts w:ascii="Arial" w:hAnsi="Arial" w:cs="Arial"/>
                <w:color w:val="454545"/>
                <w:sz w:val="16"/>
                <w:szCs w:val="16"/>
              </w:rPr>
              <w:t>DCSES</w:t>
            </w:r>
          </w:p>
        </w:tc>
        <w:tc>
          <w:tcPr>
            <w:tcW w:w="1656" w:type="dxa"/>
            <w:tcBorders>
              <w:top w:val="single" w:sz="4" w:space="0" w:color="auto"/>
              <w:bottom w:val="single" w:sz="4" w:space="0" w:color="auto"/>
              <w:right w:val="single" w:sz="4" w:space="0" w:color="auto"/>
            </w:tcBorders>
            <w:noWrap/>
          </w:tcPr>
          <w:p w14:paraId="7E392C7C" w14:textId="17C8AF7D"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15C070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6F3B9B1" w14:textId="098F322A" w:rsidR="00EA45B0" w:rsidRDefault="00EA45B0" w:rsidP="00EA45B0">
            <w:pPr>
              <w:rPr>
                <w:rFonts w:cs="Arial"/>
                <w:color w:val="454545"/>
                <w:sz w:val="16"/>
                <w:szCs w:val="16"/>
              </w:rPr>
            </w:pPr>
            <w:r>
              <w:rPr>
                <w:rFonts w:ascii="Arial" w:hAnsi="Arial" w:cs="Arial"/>
                <w:color w:val="454545"/>
                <w:sz w:val="16"/>
                <w:szCs w:val="16"/>
              </w:rPr>
              <w:t>DSC_SL28</w:t>
            </w:r>
          </w:p>
        </w:tc>
        <w:tc>
          <w:tcPr>
            <w:tcW w:w="2448" w:type="dxa"/>
            <w:tcBorders>
              <w:top w:val="single" w:sz="4" w:space="0" w:color="auto"/>
              <w:bottom w:val="single" w:sz="4" w:space="0" w:color="auto"/>
            </w:tcBorders>
            <w:noWrap/>
          </w:tcPr>
          <w:p w14:paraId="0F278E40" w14:textId="47C880BD" w:rsidR="00EA45B0" w:rsidRDefault="00EA45B0" w:rsidP="00EA45B0">
            <w:pPr>
              <w:rPr>
                <w:rFonts w:cs="Arial"/>
                <w:color w:val="454545"/>
                <w:sz w:val="16"/>
                <w:szCs w:val="16"/>
              </w:rPr>
            </w:pPr>
            <w:r>
              <w:rPr>
                <w:rFonts w:ascii="Arial" w:hAnsi="Arial" w:cs="Arial"/>
                <w:color w:val="454545"/>
                <w:sz w:val="16"/>
                <w:szCs w:val="16"/>
              </w:rPr>
              <w:t>CO_WAS84_A</w:t>
            </w:r>
          </w:p>
        </w:tc>
        <w:tc>
          <w:tcPr>
            <w:tcW w:w="1584" w:type="dxa"/>
            <w:tcBorders>
              <w:top w:val="single" w:sz="4" w:space="0" w:color="auto"/>
              <w:bottom w:val="single" w:sz="4" w:space="0" w:color="auto"/>
            </w:tcBorders>
            <w:noWrap/>
          </w:tcPr>
          <w:p w14:paraId="7B88E3A5" w14:textId="79D40D4C" w:rsidR="00EA45B0" w:rsidRDefault="00EA45B0" w:rsidP="00EA45B0">
            <w:pPr>
              <w:rPr>
                <w:rFonts w:cs="Arial"/>
                <w:color w:val="454545"/>
                <w:sz w:val="16"/>
                <w:szCs w:val="16"/>
              </w:rPr>
            </w:pPr>
            <w:r>
              <w:rPr>
                <w:rFonts w:ascii="Arial" w:hAnsi="Arial" w:cs="Arial"/>
                <w:color w:val="454545"/>
                <w:sz w:val="16"/>
                <w:szCs w:val="16"/>
              </w:rPr>
              <w:t>CO</w:t>
            </w:r>
          </w:p>
        </w:tc>
        <w:tc>
          <w:tcPr>
            <w:tcW w:w="1354" w:type="dxa"/>
            <w:tcBorders>
              <w:top w:val="single" w:sz="4" w:space="0" w:color="auto"/>
              <w:bottom w:val="single" w:sz="4" w:space="0" w:color="auto"/>
            </w:tcBorders>
            <w:noWrap/>
          </w:tcPr>
          <w:p w14:paraId="4D922C33" w14:textId="77BA815C" w:rsidR="00EA45B0" w:rsidRDefault="00EA45B0" w:rsidP="00EA45B0">
            <w:pPr>
              <w:rPr>
                <w:rFonts w:cs="Arial"/>
                <w:color w:val="454545"/>
                <w:sz w:val="16"/>
                <w:szCs w:val="16"/>
              </w:rPr>
            </w:pPr>
            <w:r>
              <w:rPr>
                <w:rFonts w:ascii="Arial" w:hAnsi="Arial" w:cs="Arial"/>
                <w:color w:val="454545"/>
                <w:sz w:val="16"/>
                <w:szCs w:val="16"/>
              </w:rPr>
              <w:t>WAS</w:t>
            </w:r>
          </w:p>
        </w:tc>
        <w:tc>
          <w:tcPr>
            <w:tcW w:w="1656" w:type="dxa"/>
            <w:tcBorders>
              <w:top w:val="single" w:sz="4" w:space="0" w:color="auto"/>
              <w:bottom w:val="single" w:sz="4" w:space="0" w:color="auto"/>
              <w:right w:val="single" w:sz="4" w:space="0" w:color="auto"/>
            </w:tcBorders>
            <w:noWrap/>
          </w:tcPr>
          <w:p w14:paraId="7BB672B8" w14:textId="603F6FD6"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46C52F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285D5D4" w14:textId="61369C56" w:rsidR="00EA45B0" w:rsidRDefault="00EA45B0" w:rsidP="00EA45B0">
            <w:pPr>
              <w:rPr>
                <w:rFonts w:cs="Arial"/>
                <w:color w:val="454545"/>
                <w:sz w:val="16"/>
                <w:szCs w:val="16"/>
              </w:rPr>
            </w:pPr>
            <w:r>
              <w:rPr>
                <w:rFonts w:ascii="Arial" w:hAnsi="Arial" w:cs="Arial"/>
                <w:color w:val="454545"/>
                <w:sz w:val="16"/>
                <w:szCs w:val="16"/>
              </w:rPr>
              <w:t>DCHB_NB5</w:t>
            </w:r>
          </w:p>
        </w:tc>
        <w:tc>
          <w:tcPr>
            <w:tcW w:w="2448" w:type="dxa"/>
            <w:tcBorders>
              <w:top w:val="single" w:sz="4" w:space="0" w:color="auto"/>
              <w:bottom w:val="single" w:sz="4" w:space="0" w:color="auto"/>
            </w:tcBorders>
            <w:noWrap/>
          </w:tcPr>
          <w:p w14:paraId="43691AC1" w14:textId="51C5B6CC" w:rsidR="00EA45B0" w:rsidRDefault="00EA45B0" w:rsidP="00EA45B0">
            <w:pPr>
              <w:rPr>
                <w:rFonts w:cs="Arial"/>
                <w:color w:val="454545"/>
                <w:sz w:val="16"/>
                <w:szCs w:val="16"/>
              </w:rPr>
            </w:pPr>
            <w:r>
              <w:rPr>
                <w:rFonts w:ascii="Arial" w:hAnsi="Arial" w:cs="Arial"/>
                <w:color w:val="454545"/>
                <w:sz w:val="16"/>
                <w:szCs w:val="16"/>
              </w:rPr>
              <w:t>CV_LH_03_A</w:t>
            </w:r>
          </w:p>
        </w:tc>
        <w:tc>
          <w:tcPr>
            <w:tcW w:w="1584" w:type="dxa"/>
            <w:tcBorders>
              <w:top w:val="single" w:sz="4" w:space="0" w:color="auto"/>
              <w:bottom w:val="single" w:sz="4" w:space="0" w:color="auto"/>
            </w:tcBorders>
            <w:noWrap/>
          </w:tcPr>
          <w:p w14:paraId="323437CE" w14:textId="60818BD0" w:rsidR="00EA45B0" w:rsidRDefault="00EA45B0" w:rsidP="00EA45B0">
            <w:pPr>
              <w:rPr>
                <w:rFonts w:cs="Arial"/>
                <w:color w:val="454545"/>
                <w:sz w:val="16"/>
                <w:szCs w:val="16"/>
              </w:rPr>
            </w:pPr>
            <w:r>
              <w:rPr>
                <w:rFonts w:ascii="Arial" w:hAnsi="Arial" w:cs="Arial"/>
                <w:color w:val="454545"/>
                <w:sz w:val="16"/>
                <w:szCs w:val="16"/>
              </w:rPr>
              <w:t>LH</w:t>
            </w:r>
          </w:p>
        </w:tc>
        <w:tc>
          <w:tcPr>
            <w:tcW w:w="1354" w:type="dxa"/>
            <w:tcBorders>
              <w:top w:val="single" w:sz="4" w:space="0" w:color="auto"/>
              <w:bottom w:val="single" w:sz="4" w:space="0" w:color="auto"/>
            </w:tcBorders>
            <w:noWrap/>
          </w:tcPr>
          <w:p w14:paraId="184D9D93" w14:textId="213E7451" w:rsidR="00EA45B0" w:rsidRDefault="00EA45B0" w:rsidP="00EA45B0">
            <w:pPr>
              <w:rPr>
                <w:rFonts w:cs="Arial"/>
                <w:color w:val="454545"/>
                <w:sz w:val="16"/>
                <w:szCs w:val="16"/>
              </w:rPr>
            </w:pPr>
            <w:r>
              <w:rPr>
                <w:rFonts w:ascii="Arial" w:hAnsi="Arial" w:cs="Arial"/>
                <w:color w:val="454545"/>
                <w:sz w:val="16"/>
                <w:szCs w:val="16"/>
              </w:rPr>
              <w:t>CV</w:t>
            </w:r>
          </w:p>
        </w:tc>
        <w:tc>
          <w:tcPr>
            <w:tcW w:w="1656" w:type="dxa"/>
            <w:tcBorders>
              <w:top w:val="single" w:sz="4" w:space="0" w:color="auto"/>
              <w:bottom w:val="single" w:sz="4" w:space="0" w:color="auto"/>
              <w:right w:val="single" w:sz="4" w:space="0" w:color="auto"/>
            </w:tcBorders>
            <w:noWrap/>
          </w:tcPr>
          <w:p w14:paraId="74A2CBAB" w14:textId="66A02AD4"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E6773A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AB77A4F" w14:textId="43187D8A" w:rsidR="00EA45B0" w:rsidRDefault="00EA45B0" w:rsidP="00EA45B0">
            <w:pPr>
              <w:rPr>
                <w:rFonts w:cs="Arial"/>
                <w:color w:val="454545"/>
                <w:sz w:val="16"/>
                <w:szCs w:val="16"/>
              </w:rPr>
            </w:pPr>
            <w:r>
              <w:rPr>
                <w:rFonts w:ascii="Arial" w:hAnsi="Arial" w:cs="Arial"/>
                <w:color w:val="454545"/>
                <w:sz w:val="16"/>
                <w:szCs w:val="16"/>
              </w:rPr>
              <w:t>DFRAPAR8</w:t>
            </w:r>
          </w:p>
        </w:tc>
        <w:tc>
          <w:tcPr>
            <w:tcW w:w="2448" w:type="dxa"/>
            <w:tcBorders>
              <w:top w:val="single" w:sz="4" w:space="0" w:color="auto"/>
              <w:bottom w:val="single" w:sz="4" w:space="0" w:color="auto"/>
            </w:tcBorders>
            <w:noWrap/>
          </w:tcPr>
          <w:p w14:paraId="1BDC2BD4" w14:textId="776E80CC" w:rsidR="00EA45B0" w:rsidRDefault="00EA45B0" w:rsidP="00EA45B0">
            <w:pPr>
              <w:rPr>
                <w:rFonts w:cs="Arial"/>
                <w:color w:val="454545"/>
                <w:sz w:val="16"/>
                <w:szCs w:val="16"/>
              </w:rPr>
            </w:pPr>
            <w:r>
              <w:rPr>
                <w:rFonts w:ascii="Arial" w:hAnsi="Arial" w:cs="Arial"/>
                <w:color w:val="454545"/>
                <w:sz w:val="16"/>
                <w:szCs w:val="16"/>
              </w:rPr>
              <w:t>F4_Z4_1</w:t>
            </w:r>
          </w:p>
        </w:tc>
        <w:tc>
          <w:tcPr>
            <w:tcW w:w="1584" w:type="dxa"/>
            <w:tcBorders>
              <w:top w:val="single" w:sz="4" w:space="0" w:color="auto"/>
              <w:bottom w:val="single" w:sz="4" w:space="0" w:color="auto"/>
            </w:tcBorders>
            <w:noWrap/>
          </w:tcPr>
          <w:p w14:paraId="688A128B" w14:textId="498573B5" w:rsidR="00EA45B0" w:rsidRDefault="00EA45B0" w:rsidP="00EA45B0">
            <w:pPr>
              <w:rPr>
                <w:rFonts w:cs="Arial"/>
                <w:color w:val="454545"/>
                <w:sz w:val="16"/>
                <w:szCs w:val="16"/>
              </w:rPr>
            </w:pPr>
            <w:r>
              <w:rPr>
                <w:rFonts w:ascii="Arial" w:hAnsi="Arial" w:cs="Arial"/>
                <w:color w:val="454545"/>
                <w:sz w:val="16"/>
                <w:szCs w:val="16"/>
              </w:rPr>
              <w:t>Z4</w:t>
            </w:r>
          </w:p>
        </w:tc>
        <w:tc>
          <w:tcPr>
            <w:tcW w:w="1354" w:type="dxa"/>
            <w:tcBorders>
              <w:top w:val="single" w:sz="4" w:space="0" w:color="auto"/>
              <w:bottom w:val="single" w:sz="4" w:space="0" w:color="auto"/>
            </w:tcBorders>
            <w:noWrap/>
          </w:tcPr>
          <w:p w14:paraId="13F656FC" w14:textId="774156E0" w:rsidR="00EA45B0" w:rsidRDefault="00EA45B0" w:rsidP="00EA45B0">
            <w:pPr>
              <w:rPr>
                <w:rFonts w:cs="Arial"/>
                <w:color w:val="454545"/>
                <w:sz w:val="16"/>
                <w:szCs w:val="16"/>
              </w:rPr>
            </w:pPr>
            <w:r>
              <w:rPr>
                <w:rFonts w:ascii="Arial" w:hAnsi="Arial" w:cs="Arial"/>
                <w:color w:val="454545"/>
                <w:sz w:val="16"/>
                <w:szCs w:val="16"/>
              </w:rPr>
              <w:t>F4</w:t>
            </w:r>
          </w:p>
        </w:tc>
        <w:tc>
          <w:tcPr>
            <w:tcW w:w="1656" w:type="dxa"/>
            <w:tcBorders>
              <w:top w:val="single" w:sz="4" w:space="0" w:color="auto"/>
              <w:bottom w:val="single" w:sz="4" w:space="0" w:color="auto"/>
              <w:right w:val="single" w:sz="4" w:space="0" w:color="auto"/>
            </w:tcBorders>
            <w:noWrap/>
          </w:tcPr>
          <w:p w14:paraId="6C73B804" w14:textId="6BDA23E5"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88A6B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1CDA85C" w14:textId="55809E44" w:rsidR="00EA45B0" w:rsidRDefault="00EA45B0" w:rsidP="00EA45B0">
            <w:pPr>
              <w:rPr>
                <w:rFonts w:cs="Arial"/>
                <w:color w:val="454545"/>
                <w:sz w:val="16"/>
                <w:szCs w:val="16"/>
              </w:rPr>
            </w:pPr>
            <w:r>
              <w:rPr>
                <w:rFonts w:ascii="Arial" w:hAnsi="Arial" w:cs="Arial"/>
                <w:color w:val="454545"/>
                <w:sz w:val="16"/>
                <w:szCs w:val="16"/>
              </w:rPr>
              <w:t>SJNSWNT8</w:t>
            </w:r>
          </w:p>
        </w:tc>
        <w:tc>
          <w:tcPr>
            <w:tcW w:w="2448" w:type="dxa"/>
            <w:tcBorders>
              <w:top w:val="single" w:sz="4" w:space="0" w:color="auto"/>
              <w:bottom w:val="single" w:sz="4" w:space="0" w:color="auto"/>
            </w:tcBorders>
            <w:noWrap/>
          </w:tcPr>
          <w:p w14:paraId="59C0BC91" w14:textId="58DA5C6E" w:rsidR="00EA45B0" w:rsidRDefault="00EA45B0" w:rsidP="00EA45B0">
            <w:pPr>
              <w:rPr>
                <w:rFonts w:cs="Arial"/>
                <w:color w:val="454545"/>
                <w:sz w:val="16"/>
                <w:szCs w:val="16"/>
              </w:rPr>
            </w:pPr>
            <w:r>
              <w:rPr>
                <w:rFonts w:ascii="Arial" w:hAnsi="Arial" w:cs="Arial"/>
                <w:color w:val="454545"/>
                <w:sz w:val="16"/>
                <w:szCs w:val="16"/>
              </w:rPr>
              <w:t>OLK_WHTN_1</w:t>
            </w:r>
          </w:p>
        </w:tc>
        <w:tc>
          <w:tcPr>
            <w:tcW w:w="1584" w:type="dxa"/>
            <w:tcBorders>
              <w:top w:val="single" w:sz="4" w:space="0" w:color="auto"/>
              <w:bottom w:val="single" w:sz="4" w:space="0" w:color="auto"/>
            </w:tcBorders>
            <w:noWrap/>
          </w:tcPr>
          <w:p w14:paraId="520EFD23" w14:textId="70535EAA" w:rsidR="00EA45B0" w:rsidRDefault="00EA45B0" w:rsidP="00EA45B0">
            <w:pPr>
              <w:rPr>
                <w:rFonts w:cs="Arial"/>
                <w:color w:val="454545"/>
                <w:sz w:val="16"/>
                <w:szCs w:val="16"/>
              </w:rPr>
            </w:pPr>
            <w:r>
              <w:rPr>
                <w:rFonts w:ascii="Arial" w:hAnsi="Arial" w:cs="Arial"/>
                <w:color w:val="454545"/>
                <w:sz w:val="16"/>
                <w:szCs w:val="16"/>
              </w:rPr>
              <w:t>LKWHITNY</w:t>
            </w:r>
          </w:p>
        </w:tc>
        <w:tc>
          <w:tcPr>
            <w:tcW w:w="1354" w:type="dxa"/>
            <w:tcBorders>
              <w:top w:val="single" w:sz="4" w:space="0" w:color="auto"/>
              <w:bottom w:val="single" w:sz="4" w:space="0" w:color="auto"/>
            </w:tcBorders>
            <w:noWrap/>
          </w:tcPr>
          <w:p w14:paraId="24120839" w14:textId="0A563C39" w:rsidR="00EA45B0" w:rsidRDefault="00EA45B0" w:rsidP="00EA45B0">
            <w:pPr>
              <w:rPr>
                <w:rFonts w:cs="Arial"/>
                <w:color w:val="454545"/>
                <w:sz w:val="16"/>
                <w:szCs w:val="16"/>
              </w:rPr>
            </w:pPr>
            <w:r>
              <w:rPr>
                <w:rFonts w:ascii="Arial" w:hAnsi="Arial" w:cs="Arial"/>
                <w:color w:val="454545"/>
                <w:sz w:val="16"/>
                <w:szCs w:val="16"/>
              </w:rPr>
              <w:t>OLSEN</w:t>
            </w:r>
          </w:p>
        </w:tc>
        <w:tc>
          <w:tcPr>
            <w:tcW w:w="1656" w:type="dxa"/>
            <w:tcBorders>
              <w:top w:val="single" w:sz="4" w:space="0" w:color="auto"/>
              <w:bottom w:val="single" w:sz="4" w:space="0" w:color="auto"/>
              <w:right w:val="single" w:sz="4" w:space="0" w:color="auto"/>
            </w:tcBorders>
            <w:noWrap/>
          </w:tcPr>
          <w:p w14:paraId="62D24ABF" w14:textId="26848D4A"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035772B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150156C" w14:textId="4AB271E4" w:rsidR="00EA45B0" w:rsidRDefault="00EA45B0" w:rsidP="00EA45B0">
            <w:pPr>
              <w:rPr>
                <w:rFonts w:cs="Arial"/>
                <w:color w:val="454545"/>
                <w:sz w:val="16"/>
                <w:szCs w:val="16"/>
              </w:rPr>
            </w:pPr>
            <w:r>
              <w:rPr>
                <w:rFonts w:ascii="Arial" w:hAnsi="Arial" w:cs="Arial"/>
                <w:color w:val="454545"/>
                <w:sz w:val="16"/>
                <w:szCs w:val="16"/>
              </w:rPr>
              <w:lastRenderedPageBreak/>
              <w:t>BASE CASE</w:t>
            </w:r>
          </w:p>
        </w:tc>
        <w:tc>
          <w:tcPr>
            <w:tcW w:w="2448" w:type="dxa"/>
            <w:tcBorders>
              <w:top w:val="single" w:sz="4" w:space="0" w:color="auto"/>
              <w:bottom w:val="single" w:sz="4" w:space="0" w:color="auto"/>
            </w:tcBorders>
            <w:noWrap/>
          </w:tcPr>
          <w:p w14:paraId="68529577" w14:textId="29BC2EE3" w:rsidR="00EA45B0" w:rsidRDefault="00EA45B0" w:rsidP="00EA45B0">
            <w:pPr>
              <w:rPr>
                <w:rFonts w:cs="Arial"/>
                <w:color w:val="454545"/>
                <w:sz w:val="16"/>
                <w:szCs w:val="16"/>
              </w:rPr>
            </w:pPr>
            <w:r>
              <w:rPr>
                <w:rFonts w:ascii="Arial" w:hAnsi="Arial" w:cs="Arial"/>
                <w:color w:val="454545"/>
                <w:sz w:val="16"/>
                <w:szCs w:val="16"/>
              </w:rPr>
              <w:t>REROCK_TLINE_1</w:t>
            </w:r>
          </w:p>
        </w:tc>
        <w:tc>
          <w:tcPr>
            <w:tcW w:w="1584" w:type="dxa"/>
            <w:tcBorders>
              <w:top w:val="single" w:sz="4" w:space="0" w:color="auto"/>
              <w:bottom w:val="single" w:sz="4" w:space="0" w:color="auto"/>
            </w:tcBorders>
            <w:noWrap/>
          </w:tcPr>
          <w:p w14:paraId="433CF024" w14:textId="737EB4E1" w:rsidR="00EA45B0" w:rsidRDefault="00EA45B0" w:rsidP="00EA45B0">
            <w:pPr>
              <w:rPr>
                <w:rFonts w:cs="Arial"/>
                <w:color w:val="454545"/>
                <w:sz w:val="16"/>
                <w:szCs w:val="16"/>
              </w:rPr>
            </w:pPr>
            <w:r>
              <w:rPr>
                <w:rFonts w:ascii="Arial" w:hAnsi="Arial" w:cs="Arial"/>
                <w:color w:val="454545"/>
                <w:sz w:val="16"/>
                <w:szCs w:val="16"/>
              </w:rPr>
              <w:t>REROCK</w:t>
            </w:r>
          </w:p>
        </w:tc>
        <w:tc>
          <w:tcPr>
            <w:tcW w:w="1354" w:type="dxa"/>
            <w:tcBorders>
              <w:top w:val="single" w:sz="4" w:space="0" w:color="auto"/>
              <w:bottom w:val="single" w:sz="4" w:space="0" w:color="auto"/>
            </w:tcBorders>
            <w:noWrap/>
          </w:tcPr>
          <w:p w14:paraId="13D55CDD" w14:textId="6BEA09F4" w:rsidR="00EA45B0" w:rsidRDefault="00EA45B0" w:rsidP="00EA45B0">
            <w:pPr>
              <w:rPr>
                <w:rFonts w:cs="Arial"/>
                <w:color w:val="454545"/>
                <w:sz w:val="16"/>
                <w:szCs w:val="16"/>
              </w:rPr>
            </w:pPr>
            <w:r>
              <w:rPr>
                <w:rFonts w:ascii="Arial" w:hAnsi="Arial" w:cs="Arial"/>
                <w:color w:val="454545"/>
                <w:sz w:val="16"/>
                <w:szCs w:val="16"/>
              </w:rPr>
              <w:t>LINTERNA</w:t>
            </w:r>
          </w:p>
        </w:tc>
        <w:tc>
          <w:tcPr>
            <w:tcW w:w="1656" w:type="dxa"/>
            <w:tcBorders>
              <w:top w:val="single" w:sz="4" w:space="0" w:color="auto"/>
              <w:bottom w:val="single" w:sz="4" w:space="0" w:color="auto"/>
              <w:right w:val="single" w:sz="4" w:space="0" w:color="auto"/>
            </w:tcBorders>
            <w:noWrap/>
          </w:tcPr>
          <w:p w14:paraId="7B583E35" w14:textId="0F624EE9"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121A78F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CD97D53" w14:textId="664F3E2A" w:rsidR="00EA45B0" w:rsidRDefault="00EA45B0" w:rsidP="00EA45B0">
            <w:pPr>
              <w:rPr>
                <w:rFonts w:cs="Arial"/>
                <w:color w:val="454545"/>
                <w:sz w:val="16"/>
                <w:szCs w:val="16"/>
              </w:rPr>
            </w:pPr>
            <w:r>
              <w:rPr>
                <w:rFonts w:ascii="Arial" w:hAnsi="Arial" w:cs="Arial"/>
                <w:color w:val="454545"/>
                <w:sz w:val="16"/>
                <w:szCs w:val="16"/>
              </w:rPr>
              <w:t>DVENLIG5</w:t>
            </w:r>
          </w:p>
        </w:tc>
        <w:tc>
          <w:tcPr>
            <w:tcW w:w="2448" w:type="dxa"/>
            <w:tcBorders>
              <w:top w:val="single" w:sz="4" w:space="0" w:color="auto"/>
              <w:bottom w:val="single" w:sz="4" w:space="0" w:color="auto"/>
            </w:tcBorders>
            <w:noWrap/>
          </w:tcPr>
          <w:p w14:paraId="4EA9A9A0" w14:textId="63606322" w:rsidR="00EA45B0" w:rsidRDefault="00EA45B0" w:rsidP="00EA45B0">
            <w:pPr>
              <w:rPr>
                <w:rFonts w:cs="Arial"/>
                <w:color w:val="454545"/>
                <w:sz w:val="16"/>
                <w:szCs w:val="16"/>
              </w:rPr>
            </w:pPr>
            <w:r>
              <w:rPr>
                <w:rFonts w:ascii="Arial" w:hAnsi="Arial" w:cs="Arial"/>
                <w:color w:val="454545"/>
                <w:sz w:val="16"/>
                <w:szCs w:val="16"/>
              </w:rPr>
              <w:t>1310__D</w:t>
            </w:r>
          </w:p>
        </w:tc>
        <w:tc>
          <w:tcPr>
            <w:tcW w:w="1584" w:type="dxa"/>
            <w:tcBorders>
              <w:top w:val="single" w:sz="4" w:space="0" w:color="auto"/>
              <w:bottom w:val="single" w:sz="4" w:space="0" w:color="auto"/>
            </w:tcBorders>
            <w:noWrap/>
          </w:tcPr>
          <w:p w14:paraId="5DDD3C1C" w14:textId="2C9F310B" w:rsidR="00EA45B0" w:rsidRDefault="00EA45B0" w:rsidP="00EA45B0">
            <w:pPr>
              <w:rPr>
                <w:rFonts w:cs="Arial"/>
                <w:color w:val="454545"/>
                <w:sz w:val="16"/>
                <w:szCs w:val="16"/>
              </w:rPr>
            </w:pPr>
            <w:r>
              <w:rPr>
                <w:rFonts w:ascii="Arial" w:hAnsi="Arial" w:cs="Arial"/>
                <w:color w:val="454545"/>
                <w:sz w:val="16"/>
                <w:szCs w:val="16"/>
              </w:rPr>
              <w:t>CDHSW</w:t>
            </w:r>
          </w:p>
        </w:tc>
        <w:tc>
          <w:tcPr>
            <w:tcW w:w="1354" w:type="dxa"/>
            <w:tcBorders>
              <w:top w:val="single" w:sz="4" w:space="0" w:color="auto"/>
              <w:bottom w:val="single" w:sz="4" w:space="0" w:color="auto"/>
            </w:tcBorders>
            <w:noWrap/>
          </w:tcPr>
          <w:p w14:paraId="0B57E7F9" w14:textId="353EE1DF" w:rsidR="00EA45B0" w:rsidRDefault="00EA45B0" w:rsidP="00EA45B0">
            <w:pPr>
              <w:rPr>
                <w:rFonts w:cs="Arial"/>
                <w:color w:val="454545"/>
                <w:sz w:val="16"/>
                <w:szCs w:val="16"/>
              </w:rPr>
            </w:pPr>
            <w:r>
              <w:rPr>
                <w:rFonts w:ascii="Arial" w:hAnsi="Arial" w:cs="Arial"/>
                <w:color w:val="454545"/>
                <w:sz w:val="16"/>
                <w:szCs w:val="16"/>
              </w:rPr>
              <w:t>MFTPN</w:t>
            </w:r>
          </w:p>
        </w:tc>
        <w:tc>
          <w:tcPr>
            <w:tcW w:w="1656" w:type="dxa"/>
            <w:tcBorders>
              <w:top w:val="single" w:sz="4" w:space="0" w:color="auto"/>
              <w:bottom w:val="single" w:sz="4" w:space="0" w:color="auto"/>
              <w:right w:val="single" w:sz="4" w:space="0" w:color="auto"/>
            </w:tcBorders>
            <w:noWrap/>
          </w:tcPr>
          <w:p w14:paraId="466B0137" w14:textId="72BDD7CC"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69E2593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C9E86DA" w14:textId="152E982E" w:rsidR="00EA45B0" w:rsidRDefault="00EA45B0" w:rsidP="00EA45B0">
            <w:pPr>
              <w:rPr>
                <w:rFonts w:cs="Arial"/>
                <w:color w:val="454545"/>
                <w:sz w:val="16"/>
                <w:szCs w:val="16"/>
              </w:rPr>
            </w:pPr>
            <w:r>
              <w:rPr>
                <w:rFonts w:ascii="Arial" w:hAnsi="Arial" w:cs="Arial"/>
                <w:color w:val="454545"/>
                <w:sz w:val="16"/>
                <w:szCs w:val="16"/>
              </w:rPr>
              <w:t>DEMSSAG8</w:t>
            </w:r>
          </w:p>
        </w:tc>
        <w:tc>
          <w:tcPr>
            <w:tcW w:w="2448" w:type="dxa"/>
            <w:tcBorders>
              <w:top w:val="single" w:sz="4" w:space="0" w:color="auto"/>
              <w:bottom w:val="single" w:sz="4" w:space="0" w:color="auto"/>
            </w:tcBorders>
            <w:noWrap/>
          </w:tcPr>
          <w:p w14:paraId="08A80FBF" w14:textId="4B8F3C17" w:rsidR="00EA45B0" w:rsidRDefault="00EA45B0" w:rsidP="00EA45B0">
            <w:pPr>
              <w:rPr>
                <w:rFonts w:cs="Arial"/>
                <w:color w:val="454545"/>
                <w:sz w:val="16"/>
                <w:szCs w:val="16"/>
              </w:rPr>
            </w:pPr>
            <w:r>
              <w:rPr>
                <w:rFonts w:ascii="Arial" w:hAnsi="Arial" w:cs="Arial"/>
                <w:color w:val="454545"/>
                <w:sz w:val="16"/>
                <w:szCs w:val="16"/>
              </w:rPr>
              <w:t>6265__A</w:t>
            </w:r>
          </w:p>
        </w:tc>
        <w:tc>
          <w:tcPr>
            <w:tcW w:w="1584" w:type="dxa"/>
            <w:tcBorders>
              <w:top w:val="single" w:sz="4" w:space="0" w:color="auto"/>
              <w:bottom w:val="single" w:sz="4" w:space="0" w:color="auto"/>
            </w:tcBorders>
            <w:noWrap/>
          </w:tcPr>
          <w:p w14:paraId="3270CEDB" w14:textId="314690A2" w:rsidR="00EA45B0" w:rsidRDefault="00EA45B0" w:rsidP="00EA45B0">
            <w:pPr>
              <w:rPr>
                <w:rFonts w:cs="Arial"/>
                <w:color w:val="454545"/>
                <w:sz w:val="16"/>
                <w:szCs w:val="16"/>
              </w:rPr>
            </w:pPr>
            <w:r>
              <w:rPr>
                <w:rFonts w:ascii="Arial" w:hAnsi="Arial" w:cs="Arial"/>
                <w:color w:val="454545"/>
                <w:sz w:val="16"/>
                <w:szCs w:val="16"/>
              </w:rPr>
              <w:t>EMSES</w:t>
            </w:r>
          </w:p>
        </w:tc>
        <w:tc>
          <w:tcPr>
            <w:tcW w:w="1354" w:type="dxa"/>
            <w:tcBorders>
              <w:top w:val="single" w:sz="4" w:space="0" w:color="auto"/>
              <w:bottom w:val="single" w:sz="4" w:space="0" w:color="auto"/>
            </w:tcBorders>
            <w:noWrap/>
          </w:tcPr>
          <w:p w14:paraId="2CBC7170" w14:textId="2F0A76CA" w:rsidR="00EA45B0" w:rsidRDefault="00EA45B0" w:rsidP="00EA45B0">
            <w:pPr>
              <w:rPr>
                <w:rFonts w:cs="Arial"/>
                <w:color w:val="454545"/>
                <w:sz w:val="16"/>
                <w:szCs w:val="16"/>
              </w:rPr>
            </w:pPr>
            <w:r>
              <w:rPr>
                <w:rFonts w:ascii="Arial" w:hAnsi="Arial" w:cs="Arial"/>
                <w:color w:val="454545"/>
                <w:sz w:val="16"/>
                <w:szCs w:val="16"/>
              </w:rPr>
              <w:t>MRSDO</w:t>
            </w:r>
          </w:p>
        </w:tc>
        <w:tc>
          <w:tcPr>
            <w:tcW w:w="1656" w:type="dxa"/>
            <w:tcBorders>
              <w:top w:val="single" w:sz="4" w:space="0" w:color="auto"/>
              <w:bottom w:val="single" w:sz="4" w:space="0" w:color="auto"/>
              <w:right w:val="single" w:sz="4" w:space="0" w:color="auto"/>
            </w:tcBorders>
            <w:noWrap/>
          </w:tcPr>
          <w:p w14:paraId="5458B346" w14:textId="11F64DA9"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EF102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B86B768" w14:textId="0054A8BE" w:rsidR="00EA45B0" w:rsidRDefault="00EA45B0" w:rsidP="00EA45B0">
            <w:pPr>
              <w:rPr>
                <w:rFonts w:cs="Arial"/>
                <w:color w:val="454545"/>
                <w:sz w:val="16"/>
                <w:szCs w:val="16"/>
              </w:rPr>
            </w:pPr>
            <w:r>
              <w:rPr>
                <w:rFonts w:ascii="Arial" w:hAnsi="Arial" w:cs="Arial"/>
                <w:color w:val="454545"/>
                <w:sz w:val="16"/>
                <w:szCs w:val="16"/>
              </w:rPr>
              <w:t>SPAWCAL5</w:t>
            </w:r>
          </w:p>
        </w:tc>
        <w:tc>
          <w:tcPr>
            <w:tcW w:w="2448" w:type="dxa"/>
            <w:tcBorders>
              <w:top w:val="single" w:sz="4" w:space="0" w:color="auto"/>
              <w:bottom w:val="single" w:sz="4" w:space="0" w:color="auto"/>
            </w:tcBorders>
            <w:noWrap/>
          </w:tcPr>
          <w:p w14:paraId="6A36CB5F" w14:textId="2D4884C4" w:rsidR="00EA45B0" w:rsidRDefault="00EA45B0" w:rsidP="00EA45B0">
            <w:pPr>
              <w:rPr>
                <w:rFonts w:cs="Arial"/>
                <w:color w:val="454545"/>
                <w:sz w:val="16"/>
                <w:szCs w:val="16"/>
              </w:rPr>
            </w:pPr>
            <w:r>
              <w:rPr>
                <w:rFonts w:ascii="Arial" w:hAnsi="Arial" w:cs="Arial"/>
                <w:color w:val="454545"/>
                <w:sz w:val="16"/>
                <w:szCs w:val="16"/>
              </w:rPr>
              <w:t>COLETO_KENEDS1_1</w:t>
            </w:r>
          </w:p>
        </w:tc>
        <w:tc>
          <w:tcPr>
            <w:tcW w:w="1584" w:type="dxa"/>
            <w:tcBorders>
              <w:top w:val="single" w:sz="4" w:space="0" w:color="auto"/>
              <w:bottom w:val="single" w:sz="4" w:space="0" w:color="auto"/>
            </w:tcBorders>
            <w:noWrap/>
          </w:tcPr>
          <w:p w14:paraId="5324FD5D" w14:textId="4DFD362C" w:rsidR="00EA45B0" w:rsidRDefault="00EA45B0" w:rsidP="00EA45B0">
            <w:pPr>
              <w:rPr>
                <w:rFonts w:cs="Arial"/>
                <w:color w:val="454545"/>
                <w:sz w:val="16"/>
                <w:szCs w:val="16"/>
              </w:rPr>
            </w:pPr>
            <w:r>
              <w:rPr>
                <w:rFonts w:ascii="Arial" w:hAnsi="Arial" w:cs="Arial"/>
                <w:color w:val="454545"/>
                <w:sz w:val="16"/>
                <w:szCs w:val="16"/>
              </w:rPr>
              <w:t>COLETO</w:t>
            </w:r>
          </w:p>
        </w:tc>
        <w:tc>
          <w:tcPr>
            <w:tcW w:w="1354" w:type="dxa"/>
            <w:tcBorders>
              <w:top w:val="single" w:sz="4" w:space="0" w:color="auto"/>
              <w:bottom w:val="single" w:sz="4" w:space="0" w:color="auto"/>
            </w:tcBorders>
            <w:noWrap/>
          </w:tcPr>
          <w:p w14:paraId="4D18AA4F" w14:textId="4B7EDA03" w:rsidR="00EA45B0" w:rsidRDefault="00EA45B0" w:rsidP="00EA45B0">
            <w:pPr>
              <w:rPr>
                <w:rFonts w:cs="Arial"/>
                <w:color w:val="454545"/>
                <w:sz w:val="16"/>
                <w:szCs w:val="16"/>
              </w:rPr>
            </w:pPr>
            <w:r>
              <w:rPr>
                <w:rFonts w:ascii="Arial" w:hAnsi="Arial" w:cs="Arial"/>
                <w:color w:val="454545"/>
                <w:sz w:val="16"/>
                <w:szCs w:val="16"/>
              </w:rPr>
              <w:t>KENEDSW</w:t>
            </w:r>
          </w:p>
        </w:tc>
        <w:tc>
          <w:tcPr>
            <w:tcW w:w="1656" w:type="dxa"/>
            <w:tcBorders>
              <w:top w:val="single" w:sz="4" w:space="0" w:color="auto"/>
              <w:bottom w:val="single" w:sz="4" w:space="0" w:color="auto"/>
              <w:right w:val="single" w:sz="4" w:space="0" w:color="auto"/>
            </w:tcBorders>
            <w:noWrap/>
          </w:tcPr>
          <w:p w14:paraId="464A6427" w14:textId="7D4DF151"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AA2777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EFEF237" w14:textId="6ABA60AE" w:rsidR="00EA45B0" w:rsidRDefault="00EA45B0" w:rsidP="00EA45B0">
            <w:pPr>
              <w:rPr>
                <w:rFonts w:cs="Arial"/>
                <w:color w:val="454545"/>
                <w:sz w:val="16"/>
                <w:szCs w:val="16"/>
              </w:rPr>
            </w:pPr>
            <w:r>
              <w:rPr>
                <w:rFonts w:ascii="Arial" w:hAnsi="Arial" w:cs="Arial"/>
                <w:color w:val="454545"/>
                <w:sz w:val="16"/>
                <w:szCs w:val="16"/>
              </w:rPr>
              <w:t>DCBYATK8</w:t>
            </w:r>
          </w:p>
        </w:tc>
        <w:tc>
          <w:tcPr>
            <w:tcW w:w="2448" w:type="dxa"/>
            <w:tcBorders>
              <w:top w:val="single" w:sz="4" w:space="0" w:color="auto"/>
              <w:bottom w:val="single" w:sz="4" w:space="0" w:color="auto"/>
            </w:tcBorders>
            <w:noWrap/>
          </w:tcPr>
          <w:p w14:paraId="459F215D" w14:textId="49A6A311" w:rsidR="00EA45B0" w:rsidRDefault="00EA45B0" w:rsidP="00EA45B0">
            <w:pPr>
              <w:rPr>
                <w:rFonts w:cs="Arial"/>
                <w:color w:val="454545"/>
                <w:sz w:val="16"/>
                <w:szCs w:val="16"/>
              </w:rPr>
            </w:pPr>
            <w:r>
              <w:rPr>
                <w:rFonts w:ascii="Arial" w:hAnsi="Arial" w:cs="Arial"/>
                <w:color w:val="454545"/>
                <w:sz w:val="16"/>
                <w:szCs w:val="16"/>
              </w:rPr>
              <w:t>EXNLH_03_A</w:t>
            </w:r>
          </w:p>
        </w:tc>
        <w:tc>
          <w:tcPr>
            <w:tcW w:w="1584" w:type="dxa"/>
            <w:tcBorders>
              <w:top w:val="single" w:sz="4" w:space="0" w:color="auto"/>
              <w:bottom w:val="single" w:sz="4" w:space="0" w:color="auto"/>
            </w:tcBorders>
            <w:noWrap/>
          </w:tcPr>
          <w:p w14:paraId="04CFD085" w14:textId="3312B04E" w:rsidR="00EA45B0" w:rsidRDefault="00EA45B0" w:rsidP="00EA45B0">
            <w:pPr>
              <w:rPr>
                <w:rFonts w:cs="Arial"/>
                <w:color w:val="454545"/>
                <w:sz w:val="16"/>
                <w:szCs w:val="16"/>
              </w:rPr>
            </w:pPr>
            <w:r>
              <w:rPr>
                <w:rFonts w:ascii="Arial" w:hAnsi="Arial" w:cs="Arial"/>
                <w:color w:val="454545"/>
                <w:sz w:val="16"/>
                <w:szCs w:val="16"/>
              </w:rPr>
              <w:t>EXN</w:t>
            </w:r>
          </w:p>
        </w:tc>
        <w:tc>
          <w:tcPr>
            <w:tcW w:w="1354" w:type="dxa"/>
            <w:tcBorders>
              <w:top w:val="single" w:sz="4" w:space="0" w:color="auto"/>
              <w:bottom w:val="single" w:sz="4" w:space="0" w:color="auto"/>
            </w:tcBorders>
            <w:noWrap/>
          </w:tcPr>
          <w:p w14:paraId="337F28BA" w14:textId="48AC34D8" w:rsidR="00EA45B0" w:rsidRDefault="00EA45B0" w:rsidP="00EA45B0">
            <w:pPr>
              <w:rPr>
                <w:rFonts w:cs="Arial"/>
                <w:color w:val="454545"/>
                <w:sz w:val="16"/>
                <w:szCs w:val="16"/>
              </w:rPr>
            </w:pPr>
            <w:r>
              <w:rPr>
                <w:rFonts w:ascii="Arial" w:hAnsi="Arial" w:cs="Arial"/>
                <w:color w:val="454545"/>
                <w:sz w:val="16"/>
                <w:szCs w:val="16"/>
              </w:rPr>
              <w:t>LH</w:t>
            </w:r>
          </w:p>
        </w:tc>
        <w:tc>
          <w:tcPr>
            <w:tcW w:w="1656" w:type="dxa"/>
            <w:tcBorders>
              <w:top w:val="single" w:sz="4" w:space="0" w:color="auto"/>
              <w:bottom w:val="single" w:sz="4" w:space="0" w:color="auto"/>
              <w:right w:val="single" w:sz="4" w:space="0" w:color="auto"/>
            </w:tcBorders>
            <w:noWrap/>
          </w:tcPr>
          <w:p w14:paraId="304A3A11" w14:textId="2F9F86AA"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03B6BF8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5CEE408" w14:textId="4A45B6A3" w:rsidR="00EA45B0" w:rsidRDefault="00EA45B0" w:rsidP="00EA45B0">
            <w:pPr>
              <w:rPr>
                <w:rFonts w:cs="Arial"/>
                <w:color w:val="454545"/>
                <w:sz w:val="16"/>
                <w:szCs w:val="16"/>
              </w:rPr>
            </w:pPr>
            <w:r>
              <w:rPr>
                <w:rFonts w:ascii="Arial" w:hAnsi="Arial" w:cs="Arial"/>
                <w:color w:val="454545"/>
                <w:sz w:val="16"/>
                <w:szCs w:val="16"/>
              </w:rPr>
              <w:t>DNAVWTR5</w:t>
            </w:r>
          </w:p>
        </w:tc>
        <w:tc>
          <w:tcPr>
            <w:tcW w:w="2448" w:type="dxa"/>
            <w:tcBorders>
              <w:top w:val="single" w:sz="4" w:space="0" w:color="auto"/>
              <w:bottom w:val="single" w:sz="4" w:space="0" w:color="auto"/>
            </w:tcBorders>
            <w:noWrap/>
          </w:tcPr>
          <w:p w14:paraId="5D0ED6C7" w14:textId="11ADE23A" w:rsidR="00EA45B0" w:rsidRDefault="00EA45B0" w:rsidP="00EA45B0">
            <w:pPr>
              <w:rPr>
                <w:rFonts w:cs="Arial"/>
                <w:color w:val="454545"/>
                <w:sz w:val="16"/>
                <w:szCs w:val="16"/>
              </w:rPr>
            </w:pPr>
            <w:r>
              <w:rPr>
                <w:rFonts w:ascii="Arial" w:hAnsi="Arial" w:cs="Arial"/>
                <w:color w:val="454545"/>
                <w:sz w:val="16"/>
                <w:szCs w:val="16"/>
              </w:rPr>
              <w:t>35030__A</w:t>
            </w:r>
          </w:p>
        </w:tc>
        <w:tc>
          <w:tcPr>
            <w:tcW w:w="1584" w:type="dxa"/>
            <w:tcBorders>
              <w:top w:val="single" w:sz="4" w:space="0" w:color="auto"/>
              <w:bottom w:val="single" w:sz="4" w:space="0" w:color="auto"/>
            </w:tcBorders>
            <w:noWrap/>
          </w:tcPr>
          <w:p w14:paraId="1D528243" w14:textId="00307ABD" w:rsidR="00EA45B0" w:rsidRDefault="00EA45B0" w:rsidP="00EA45B0">
            <w:pPr>
              <w:rPr>
                <w:rFonts w:cs="Arial"/>
                <w:color w:val="454545"/>
                <w:sz w:val="16"/>
                <w:szCs w:val="16"/>
              </w:rPr>
            </w:pPr>
            <w:r>
              <w:rPr>
                <w:rFonts w:ascii="Arial" w:hAnsi="Arial" w:cs="Arial"/>
                <w:color w:val="454545"/>
                <w:sz w:val="16"/>
                <w:szCs w:val="16"/>
              </w:rPr>
              <w:t>NAVARRO</w:t>
            </w:r>
          </w:p>
        </w:tc>
        <w:tc>
          <w:tcPr>
            <w:tcW w:w="1354" w:type="dxa"/>
            <w:tcBorders>
              <w:top w:val="single" w:sz="4" w:space="0" w:color="auto"/>
              <w:bottom w:val="single" w:sz="4" w:space="0" w:color="auto"/>
            </w:tcBorders>
            <w:noWrap/>
          </w:tcPr>
          <w:p w14:paraId="015C0262" w14:textId="0746B9A6" w:rsidR="00EA45B0" w:rsidRDefault="00EA45B0" w:rsidP="00EA45B0">
            <w:pPr>
              <w:rPr>
                <w:rFonts w:cs="Arial"/>
                <w:color w:val="454545"/>
                <w:sz w:val="16"/>
                <w:szCs w:val="16"/>
              </w:rPr>
            </w:pPr>
            <w:r>
              <w:rPr>
                <w:rFonts w:ascii="Arial" w:hAnsi="Arial" w:cs="Arial"/>
                <w:color w:val="454545"/>
                <w:sz w:val="16"/>
                <w:szCs w:val="16"/>
              </w:rPr>
              <w:t>VENSW</w:t>
            </w:r>
          </w:p>
        </w:tc>
        <w:tc>
          <w:tcPr>
            <w:tcW w:w="1656" w:type="dxa"/>
            <w:tcBorders>
              <w:top w:val="single" w:sz="4" w:space="0" w:color="auto"/>
              <w:bottom w:val="single" w:sz="4" w:space="0" w:color="auto"/>
              <w:right w:val="single" w:sz="4" w:space="0" w:color="auto"/>
            </w:tcBorders>
            <w:noWrap/>
          </w:tcPr>
          <w:p w14:paraId="41D42C5D" w14:textId="006BEA93"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08EE64E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4DF92BD" w14:textId="324433AD" w:rsidR="00EA45B0" w:rsidRDefault="00EA45B0" w:rsidP="00EA45B0">
            <w:pPr>
              <w:rPr>
                <w:rFonts w:cs="Arial"/>
                <w:color w:val="454545"/>
                <w:sz w:val="16"/>
                <w:szCs w:val="16"/>
              </w:rPr>
            </w:pPr>
            <w:r>
              <w:rPr>
                <w:rFonts w:ascii="Arial" w:hAnsi="Arial" w:cs="Arial"/>
                <w:color w:val="454545"/>
                <w:sz w:val="16"/>
                <w:szCs w:val="16"/>
              </w:rPr>
              <w:t>SHCKRNK5</w:t>
            </w:r>
          </w:p>
        </w:tc>
        <w:tc>
          <w:tcPr>
            <w:tcW w:w="2448" w:type="dxa"/>
            <w:tcBorders>
              <w:top w:val="single" w:sz="4" w:space="0" w:color="auto"/>
              <w:bottom w:val="single" w:sz="4" w:space="0" w:color="auto"/>
            </w:tcBorders>
            <w:noWrap/>
          </w:tcPr>
          <w:p w14:paraId="600D2291" w14:textId="148430C3" w:rsidR="00EA45B0" w:rsidRDefault="00EA45B0" w:rsidP="00EA45B0">
            <w:pPr>
              <w:rPr>
                <w:rFonts w:cs="Arial"/>
                <w:color w:val="454545"/>
                <w:sz w:val="16"/>
                <w:szCs w:val="16"/>
              </w:rPr>
            </w:pPr>
            <w:r>
              <w:rPr>
                <w:rFonts w:ascii="Arial" w:hAnsi="Arial" w:cs="Arial"/>
                <w:color w:val="454545"/>
                <w:sz w:val="16"/>
                <w:szCs w:val="16"/>
              </w:rPr>
              <w:t>6270__C</w:t>
            </w:r>
          </w:p>
        </w:tc>
        <w:tc>
          <w:tcPr>
            <w:tcW w:w="1584" w:type="dxa"/>
            <w:tcBorders>
              <w:top w:val="single" w:sz="4" w:space="0" w:color="auto"/>
              <w:bottom w:val="single" w:sz="4" w:space="0" w:color="auto"/>
            </w:tcBorders>
            <w:noWrap/>
          </w:tcPr>
          <w:p w14:paraId="72F40092" w14:textId="397DB418" w:rsidR="00EA45B0" w:rsidRDefault="00EA45B0" w:rsidP="00EA45B0">
            <w:pPr>
              <w:rPr>
                <w:rFonts w:cs="Arial"/>
                <w:color w:val="454545"/>
                <w:sz w:val="16"/>
                <w:szCs w:val="16"/>
              </w:rPr>
            </w:pPr>
            <w:r>
              <w:rPr>
                <w:rFonts w:ascii="Arial" w:hAnsi="Arial" w:cs="Arial"/>
                <w:color w:val="454545"/>
                <w:sz w:val="16"/>
                <w:szCs w:val="16"/>
              </w:rPr>
              <w:t>WGROB</w:t>
            </w:r>
          </w:p>
        </w:tc>
        <w:tc>
          <w:tcPr>
            <w:tcW w:w="1354" w:type="dxa"/>
            <w:tcBorders>
              <w:top w:val="single" w:sz="4" w:space="0" w:color="auto"/>
              <w:bottom w:val="single" w:sz="4" w:space="0" w:color="auto"/>
            </w:tcBorders>
            <w:noWrap/>
          </w:tcPr>
          <w:p w14:paraId="15C6D076" w14:textId="1C5957BF" w:rsidR="00EA45B0" w:rsidRDefault="00EA45B0" w:rsidP="00EA45B0">
            <w:pPr>
              <w:rPr>
                <w:rFonts w:cs="Arial"/>
                <w:color w:val="454545"/>
                <w:sz w:val="16"/>
                <w:szCs w:val="16"/>
              </w:rPr>
            </w:pPr>
            <w:r>
              <w:rPr>
                <w:rFonts w:ascii="Arial" w:hAnsi="Arial" w:cs="Arial"/>
                <w:color w:val="454545"/>
                <w:sz w:val="16"/>
                <w:szCs w:val="16"/>
              </w:rPr>
              <w:t>BLMND</w:t>
            </w:r>
          </w:p>
        </w:tc>
        <w:tc>
          <w:tcPr>
            <w:tcW w:w="1656" w:type="dxa"/>
            <w:tcBorders>
              <w:top w:val="single" w:sz="4" w:space="0" w:color="auto"/>
              <w:bottom w:val="single" w:sz="4" w:space="0" w:color="auto"/>
              <w:right w:val="single" w:sz="4" w:space="0" w:color="auto"/>
            </w:tcBorders>
            <w:noWrap/>
          </w:tcPr>
          <w:p w14:paraId="0737F63E" w14:textId="3FB0DB6F"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87F56A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CA24E48" w14:textId="4EBED04A" w:rsidR="00EA45B0" w:rsidRDefault="00EA45B0" w:rsidP="00EA45B0">
            <w:pPr>
              <w:rPr>
                <w:rFonts w:cs="Arial"/>
                <w:color w:val="454545"/>
                <w:sz w:val="16"/>
                <w:szCs w:val="16"/>
              </w:rPr>
            </w:pPr>
            <w:r>
              <w:rPr>
                <w:rFonts w:ascii="Arial" w:hAnsi="Arial" w:cs="Arial"/>
                <w:color w:val="454545"/>
                <w:sz w:val="16"/>
                <w:szCs w:val="16"/>
              </w:rPr>
              <w:t>SWRDYN8</w:t>
            </w:r>
          </w:p>
        </w:tc>
        <w:tc>
          <w:tcPr>
            <w:tcW w:w="2448" w:type="dxa"/>
            <w:tcBorders>
              <w:top w:val="single" w:sz="4" w:space="0" w:color="auto"/>
              <w:bottom w:val="single" w:sz="4" w:space="0" w:color="auto"/>
            </w:tcBorders>
            <w:noWrap/>
          </w:tcPr>
          <w:p w14:paraId="39A201DD" w14:textId="65B375AB" w:rsidR="00EA45B0" w:rsidRDefault="00EA45B0" w:rsidP="00EA45B0">
            <w:pPr>
              <w:rPr>
                <w:rFonts w:cs="Arial"/>
                <w:color w:val="454545"/>
                <w:sz w:val="16"/>
                <w:szCs w:val="16"/>
              </w:rPr>
            </w:pPr>
            <w:r>
              <w:rPr>
                <w:rFonts w:ascii="Arial" w:hAnsi="Arial" w:cs="Arial"/>
                <w:color w:val="454545"/>
                <w:sz w:val="16"/>
                <w:szCs w:val="16"/>
              </w:rPr>
              <w:t>AE_WC_04_A</w:t>
            </w:r>
          </w:p>
        </w:tc>
        <w:tc>
          <w:tcPr>
            <w:tcW w:w="1584" w:type="dxa"/>
            <w:tcBorders>
              <w:top w:val="single" w:sz="4" w:space="0" w:color="auto"/>
              <w:bottom w:val="single" w:sz="4" w:space="0" w:color="auto"/>
            </w:tcBorders>
            <w:noWrap/>
          </w:tcPr>
          <w:p w14:paraId="172E4FBB" w14:textId="528BA877" w:rsidR="00EA45B0" w:rsidRDefault="00EA45B0" w:rsidP="00EA45B0">
            <w:pPr>
              <w:rPr>
                <w:rFonts w:cs="Arial"/>
                <w:color w:val="454545"/>
                <w:sz w:val="16"/>
                <w:szCs w:val="16"/>
              </w:rPr>
            </w:pPr>
            <w:r>
              <w:rPr>
                <w:rFonts w:ascii="Arial" w:hAnsi="Arial" w:cs="Arial"/>
                <w:color w:val="454545"/>
                <w:sz w:val="16"/>
                <w:szCs w:val="16"/>
              </w:rPr>
              <w:t>WC</w:t>
            </w:r>
          </w:p>
        </w:tc>
        <w:tc>
          <w:tcPr>
            <w:tcW w:w="1354" w:type="dxa"/>
            <w:tcBorders>
              <w:top w:val="single" w:sz="4" w:space="0" w:color="auto"/>
              <w:bottom w:val="single" w:sz="4" w:space="0" w:color="auto"/>
            </w:tcBorders>
            <w:noWrap/>
          </w:tcPr>
          <w:p w14:paraId="66B5879B" w14:textId="4930D8EE" w:rsidR="00EA45B0" w:rsidRDefault="00EA45B0" w:rsidP="00EA45B0">
            <w:pPr>
              <w:rPr>
                <w:rFonts w:cs="Arial"/>
                <w:color w:val="454545"/>
                <w:sz w:val="16"/>
                <w:szCs w:val="16"/>
              </w:rPr>
            </w:pPr>
            <w:r>
              <w:rPr>
                <w:rFonts w:ascii="Arial" w:hAnsi="Arial" w:cs="Arial"/>
                <w:color w:val="454545"/>
                <w:sz w:val="16"/>
                <w:szCs w:val="16"/>
              </w:rPr>
              <w:t>AE</w:t>
            </w:r>
          </w:p>
        </w:tc>
        <w:tc>
          <w:tcPr>
            <w:tcW w:w="1656" w:type="dxa"/>
            <w:tcBorders>
              <w:top w:val="single" w:sz="4" w:space="0" w:color="auto"/>
              <w:bottom w:val="single" w:sz="4" w:space="0" w:color="auto"/>
              <w:right w:val="single" w:sz="4" w:space="0" w:color="auto"/>
            </w:tcBorders>
            <w:noWrap/>
          </w:tcPr>
          <w:p w14:paraId="5D203ADF" w14:textId="5F3B9AF8"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7B1DCCF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82B1B42" w14:textId="17F204FA" w:rsidR="00EA45B0" w:rsidRDefault="00EA45B0" w:rsidP="00EA45B0">
            <w:pPr>
              <w:rPr>
                <w:rFonts w:cs="Arial"/>
                <w:color w:val="454545"/>
                <w:sz w:val="16"/>
                <w:szCs w:val="16"/>
              </w:rPr>
            </w:pPr>
            <w:r>
              <w:rPr>
                <w:rFonts w:ascii="Arial" w:hAnsi="Arial" w:cs="Arial"/>
                <w:color w:val="454545"/>
                <w:sz w:val="16"/>
                <w:szCs w:val="16"/>
              </w:rPr>
              <w:t>SPAUSAR8</w:t>
            </w:r>
          </w:p>
        </w:tc>
        <w:tc>
          <w:tcPr>
            <w:tcW w:w="2448" w:type="dxa"/>
            <w:tcBorders>
              <w:top w:val="single" w:sz="4" w:space="0" w:color="auto"/>
              <w:bottom w:val="single" w:sz="4" w:space="0" w:color="auto"/>
            </w:tcBorders>
            <w:noWrap/>
          </w:tcPr>
          <w:p w14:paraId="78C1725D" w14:textId="682FB11E" w:rsidR="00EA45B0" w:rsidRDefault="00EA45B0" w:rsidP="00EA45B0">
            <w:pPr>
              <w:rPr>
                <w:rFonts w:cs="Arial"/>
                <w:color w:val="454545"/>
                <w:sz w:val="16"/>
                <w:szCs w:val="16"/>
              </w:rPr>
            </w:pPr>
            <w:r>
              <w:rPr>
                <w:rFonts w:ascii="Arial" w:hAnsi="Arial" w:cs="Arial"/>
                <w:color w:val="454545"/>
                <w:sz w:val="16"/>
                <w:szCs w:val="16"/>
              </w:rPr>
              <w:t>BENFIC_REDCRE1_1</w:t>
            </w:r>
          </w:p>
        </w:tc>
        <w:tc>
          <w:tcPr>
            <w:tcW w:w="1584" w:type="dxa"/>
            <w:tcBorders>
              <w:top w:val="single" w:sz="4" w:space="0" w:color="auto"/>
              <w:bottom w:val="single" w:sz="4" w:space="0" w:color="auto"/>
            </w:tcBorders>
            <w:noWrap/>
          </w:tcPr>
          <w:p w14:paraId="304D4D40" w14:textId="1B36D530" w:rsidR="00EA45B0" w:rsidRDefault="00EA45B0" w:rsidP="00EA45B0">
            <w:pPr>
              <w:rPr>
                <w:rFonts w:cs="Arial"/>
                <w:color w:val="454545"/>
                <w:sz w:val="16"/>
                <w:szCs w:val="16"/>
              </w:rPr>
            </w:pPr>
            <w:r>
              <w:rPr>
                <w:rFonts w:ascii="Arial" w:hAnsi="Arial" w:cs="Arial"/>
                <w:color w:val="454545"/>
                <w:sz w:val="16"/>
                <w:szCs w:val="16"/>
              </w:rPr>
              <w:t>REDCREEK</w:t>
            </w:r>
          </w:p>
        </w:tc>
        <w:tc>
          <w:tcPr>
            <w:tcW w:w="1354" w:type="dxa"/>
            <w:tcBorders>
              <w:top w:val="single" w:sz="4" w:space="0" w:color="auto"/>
              <w:bottom w:val="single" w:sz="4" w:space="0" w:color="auto"/>
            </w:tcBorders>
            <w:noWrap/>
          </w:tcPr>
          <w:p w14:paraId="209966A5" w14:textId="2DA084DD" w:rsidR="00EA45B0" w:rsidRDefault="00EA45B0" w:rsidP="00EA45B0">
            <w:pPr>
              <w:rPr>
                <w:rFonts w:cs="Arial"/>
                <w:color w:val="454545"/>
                <w:sz w:val="16"/>
                <w:szCs w:val="16"/>
              </w:rPr>
            </w:pPr>
            <w:r>
              <w:rPr>
                <w:rFonts w:ascii="Arial" w:hAnsi="Arial" w:cs="Arial"/>
                <w:color w:val="454545"/>
                <w:sz w:val="16"/>
                <w:szCs w:val="16"/>
              </w:rPr>
              <w:t>BENFICKL</w:t>
            </w:r>
          </w:p>
        </w:tc>
        <w:tc>
          <w:tcPr>
            <w:tcW w:w="1656" w:type="dxa"/>
            <w:tcBorders>
              <w:top w:val="single" w:sz="4" w:space="0" w:color="auto"/>
              <w:bottom w:val="single" w:sz="4" w:space="0" w:color="auto"/>
              <w:right w:val="single" w:sz="4" w:space="0" w:color="auto"/>
            </w:tcBorders>
            <w:noWrap/>
          </w:tcPr>
          <w:p w14:paraId="38038BFA" w14:textId="1EA5D293"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79948E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14CDCB9" w14:textId="4AF439C6" w:rsidR="00EA45B0" w:rsidRDefault="00EA45B0" w:rsidP="00EA45B0">
            <w:pPr>
              <w:rPr>
                <w:rFonts w:cs="Arial"/>
                <w:color w:val="454545"/>
                <w:sz w:val="16"/>
                <w:szCs w:val="16"/>
              </w:rPr>
            </w:pPr>
            <w:r>
              <w:rPr>
                <w:rFonts w:ascii="Arial" w:hAnsi="Arial" w:cs="Arial"/>
                <w:color w:val="454545"/>
                <w:sz w:val="16"/>
                <w:szCs w:val="16"/>
              </w:rPr>
              <w:t>SCRDLOF9</w:t>
            </w:r>
          </w:p>
        </w:tc>
        <w:tc>
          <w:tcPr>
            <w:tcW w:w="2448" w:type="dxa"/>
            <w:tcBorders>
              <w:top w:val="single" w:sz="4" w:space="0" w:color="auto"/>
              <w:bottom w:val="single" w:sz="4" w:space="0" w:color="auto"/>
            </w:tcBorders>
            <w:noWrap/>
          </w:tcPr>
          <w:p w14:paraId="3CBC79A7" w14:textId="7605A232" w:rsidR="00EA45B0" w:rsidRDefault="00EA45B0" w:rsidP="00EA45B0">
            <w:pPr>
              <w:rPr>
                <w:rFonts w:cs="Arial"/>
                <w:color w:val="454545"/>
                <w:sz w:val="16"/>
                <w:szCs w:val="16"/>
              </w:rPr>
            </w:pPr>
            <w:r>
              <w:rPr>
                <w:rFonts w:ascii="Arial" w:hAnsi="Arial" w:cs="Arial"/>
                <w:color w:val="454545"/>
                <w:sz w:val="16"/>
                <w:szCs w:val="16"/>
              </w:rPr>
              <w:t>BOW_FMR1</w:t>
            </w:r>
          </w:p>
        </w:tc>
        <w:tc>
          <w:tcPr>
            <w:tcW w:w="1584" w:type="dxa"/>
            <w:tcBorders>
              <w:top w:val="single" w:sz="4" w:space="0" w:color="auto"/>
              <w:bottom w:val="single" w:sz="4" w:space="0" w:color="auto"/>
            </w:tcBorders>
            <w:noWrap/>
          </w:tcPr>
          <w:p w14:paraId="2593CA58" w14:textId="2BABD251" w:rsidR="00EA45B0" w:rsidRDefault="00EA45B0" w:rsidP="00EA45B0">
            <w:pPr>
              <w:rPr>
                <w:rFonts w:cs="Arial"/>
                <w:color w:val="454545"/>
                <w:sz w:val="16"/>
                <w:szCs w:val="16"/>
              </w:rPr>
            </w:pPr>
            <w:r>
              <w:rPr>
                <w:rFonts w:ascii="Arial" w:hAnsi="Arial" w:cs="Arial"/>
                <w:color w:val="454545"/>
                <w:sz w:val="16"/>
                <w:szCs w:val="16"/>
              </w:rPr>
              <w:t>BOW</w:t>
            </w:r>
          </w:p>
        </w:tc>
        <w:tc>
          <w:tcPr>
            <w:tcW w:w="1354" w:type="dxa"/>
            <w:tcBorders>
              <w:top w:val="single" w:sz="4" w:space="0" w:color="auto"/>
              <w:bottom w:val="single" w:sz="4" w:space="0" w:color="auto"/>
            </w:tcBorders>
            <w:noWrap/>
          </w:tcPr>
          <w:p w14:paraId="31C6612B" w14:textId="76ED9870" w:rsidR="00EA45B0" w:rsidRDefault="00EA45B0" w:rsidP="00EA45B0">
            <w:pPr>
              <w:rPr>
                <w:rFonts w:cs="Arial"/>
                <w:color w:val="454545"/>
                <w:sz w:val="16"/>
                <w:szCs w:val="16"/>
              </w:rPr>
            </w:pPr>
            <w:r>
              <w:rPr>
                <w:rFonts w:ascii="Arial" w:hAnsi="Arial" w:cs="Arial"/>
                <w:color w:val="454545"/>
                <w:sz w:val="16"/>
                <w:szCs w:val="16"/>
              </w:rPr>
              <w:t>BOW</w:t>
            </w:r>
          </w:p>
        </w:tc>
        <w:tc>
          <w:tcPr>
            <w:tcW w:w="1656" w:type="dxa"/>
            <w:tcBorders>
              <w:top w:val="single" w:sz="4" w:space="0" w:color="auto"/>
              <w:bottom w:val="single" w:sz="4" w:space="0" w:color="auto"/>
              <w:right w:val="single" w:sz="4" w:space="0" w:color="auto"/>
            </w:tcBorders>
            <w:noWrap/>
          </w:tcPr>
          <w:p w14:paraId="228A883D" w14:textId="11164C5B"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F3AC27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E8F91DB" w14:textId="72A99134" w:rsidR="00EA45B0" w:rsidRDefault="00EA45B0" w:rsidP="00EA45B0">
            <w:pPr>
              <w:rPr>
                <w:rFonts w:cs="Arial"/>
                <w:color w:val="454545"/>
                <w:sz w:val="16"/>
                <w:szCs w:val="16"/>
              </w:rPr>
            </w:pPr>
            <w:r>
              <w:rPr>
                <w:rFonts w:ascii="Arial" w:hAnsi="Arial" w:cs="Arial"/>
                <w:color w:val="454545"/>
                <w:sz w:val="16"/>
                <w:szCs w:val="16"/>
              </w:rPr>
              <w:t>SPHRCTR5</w:t>
            </w:r>
          </w:p>
        </w:tc>
        <w:tc>
          <w:tcPr>
            <w:tcW w:w="2448" w:type="dxa"/>
            <w:tcBorders>
              <w:top w:val="single" w:sz="4" w:space="0" w:color="auto"/>
              <w:bottom w:val="single" w:sz="4" w:space="0" w:color="auto"/>
            </w:tcBorders>
            <w:noWrap/>
          </w:tcPr>
          <w:p w14:paraId="34DB254C" w14:textId="6D072D03" w:rsidR="00EA45B0" w:rsidRDefault="00EA45B0" w:rsidP="00EA45B0">
            <w:pPr>
              <w:rPr>
                <w:rFonts w:cs="Arial"/>
                <w:color w:val="454545"/>
                <w:sz w:val="16"/>
                <w:szCs w:val="16"/>
              </w:rPr>
            </w:pPr>
            <w:r>
              <w:rPr>
                <w:rFonts w:ascii="Arial" w:hAnsi="Arial" w:cs="Arial"/>
                <w:color w:val="454545"/>
                <w:sz w:val="16"/>
                <w:szCs w:val="16"/>
              </w:rPr>
              <w:t>CV_LH_03_A</w:t>
            </w:r>
          </w:p>
        </w:tc>
        <w:tc>
          <w:tcPr>
            <w:tcW w:w="1584" w:type="dxa"/>
            <w:tcBorders>
              <w:top w:val="single" w:sz="4" w:space="0" w:color="auto"/>
              <w:bottom w:val="single" w:sz="4" w:space="0" w:color="auto"/>
            </w:tcBorders>
            <w:noWrap/>
          </w:tcPr>
          <w:p w14:paraId="5632AAED" w14:textId="6838A75F" w:rsidR="00EA45B0" w:rsidRDefault="00EA45B0" w:rsidP="00EA45B0">
            <w:pPr>
              <w:rPr>
                <w:rFonts w:cs="Arial"/>
                <w:color w:val="454545"/>
                <w:sz w:val="16"/>
                <w:szCs w:val="16"/>
              </w:rPr>
            </w:pPr>
            <w:r>
              <w:rPr>
                <w:rFonts w:ascii="Arial" w:hAnsi="Arial" w:cs="Arial"/>
                <w:color w:val="454545"/>
                <w:sz w:val="16"/>
                <w:szCs w:val="16"/>
              </w:rPr>
              <w:t>LH</w:t>
            </w:r>
          </w:p>
        </w:tc>
        <w:tc>
          <w:tcPr>
            <w:tcW w:w="1354" w:type="dxa"/>
            <w:tcBorders>
              <w:top w:val="single" w:sz="4" w:space="0" w:color="auto"/>
              <w:bottom w:val="single" w:sz="4" w:space="0" w:color="auto"/>
            </w:tcBorders>
            <w:noWrap/>
          </w:tcPr>
          <w:p w14:paraId="70D42986" w14:textId="3AEA00A2" w:rsidR="00EA45B0" w:rsidRDefault="00EA45B0" w:rsidP="00EA45B0">
            <w:pPr>
              <w:rPr>
                <w:rFonts w:cs="Arial"/>
                <w:color w:val="454545"/>
                <w:sz w:val="16"/>
                <w:szCs w:val="16"/>
              </w:rPr>
            </w:pPr>
            <w:r>
              <w:rPr>
                <w:rFonts w:ascii="Arial" w:hAnsi="Arial" w:cs="Arial"/>
                <w:color w:val="454545"/>
                <w:sz w:val="16"/>
                <w:szCs w:val="16"/>
              </w:rPr>
              <w:t>CV</w:t>
            </w:r>
          </w:p>
        </w:tc>
        <w:tc>
          <w:tcPr>
            <w:tcW w:w="1656" w:type="dxa"/>
            <w:tcBorders>
              <w:top w:val="single" w:sz="4" w:space="0" w:color="auto"/>
              <w:bottom w:val="single" w:sz="4" w:space="0" w:color="auto"/>
              <w:right w:val="single" w:sz="4" w:space="0" w:color="auto"/>
            </w:tcBorders>
            <w:noWrap/>
          </w:tcPr>
          <w:p w14:paraId="1649FB4F" w14:textId="7E88532F"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0BE111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C4334FB" w14:textId="5665BEB5" w:rsidR="00EA45B0" w:rsidRDefault="00EA45B0" w:rsidP="00EA45B0">
            <w:pPr>
              <w:rPr>
                <w:rFonts w:cs="Arial"/>
                <w:color w:val="454545"/>
                <w:sz w:val="16"/>
                <w:szCs w:val="16"/>
              </w:rPr>
            </w:pPr>
            <w:r>
              <w:rPr>
                <w:rFonts w:ascii="Arial" w:hAnsi="Arial" w:cs="Arial"/>
                <w:color w:val="454545"/>
                <w:sz w:val="16"/>
                <w:szCs w:val="16"/>
              </w:rPr>
              <w:t>SBRAHAM8</w:t>
            </w:r>
          </w:p>
        </w:tc>
        <w:tc>
          <w:tcPr>
            <w:tcW w:w="2448" w:type="dxa"/>
            <w:tcBorders>
              <w:top w:val="single" w:sz="4" w:space="0" w:color="auto"/>
              <w:bottom w:val="single" w:sz="4" w:space="0" w:color="auto"/>
            </w:tcBorders>
            <w:noWrap/>
          </w:tcPr>
          <w:p w14:paraId="395474A6" w14:textId="2039B431" w:rsidR="00EA45B0" w:rsidRDefault="00EA45B0" w:rsidP="00EA45B0">
            <w:pPr>
              <w:rPr>
                <w:rFonts w:cs="Arial"/>
                <w:color w:val="454545"/>
                <w:sz w:val="16"/>
                <w:szCs w:val="16"/>
              </w:rPr>
            </w:pPr>
            <w:r>
              <w:rPr>
                <w:rFonts w:ascii="Arial" w:hAnsi="Arial" w:cs="Arial"/>
                <w:color w:val="454545"/>
                <w:sz w:val="16"/>
                <w:szCs w:val="16"/>
              </w:rPr>
              <w:t>EAGLHY_MAVERI1_1</w:t>
            </w:r>
          </w:p>
        </w:tc>
        <w:tc>
          <w:tcPr>
            <w:tcW w:w="1584" w:type="dxa"/>
            <w:tcBorders>
              <w:top w:val="single" w:sz="4" w:space="0" w:color="auto"/>
              <w:bottom w:val="single" w:sz="4" w:space="0" w:color="auto"/>
            </w:tcBorders>
            <w:noWrap/>
          </w:tcPr>
          <w:p w14:paraId="780BDAB2" w14:textId="1E4227D2" w:rsidR="00EA45B0" w:rsidRDefault="00EA45B0" w:rsidP="00EA45B0">
            <w:pPr>
              <w:rPr>
                <w:rFonts w:cs="Arial"/>
                <w:color w:val="454545"/>
                <w:sz w:val="16"/>
                <w:szCs w:val="16"/>
              </w:rPr>
            </w:pPr>
            <w:r>
              <w:rPr>
                <w:rFonts w:ascii="Arial" w:hAnsi="Arial" w:cs="Arial"/>
                <w:color w:val="454545"/>
                <w:sz w:val="16"/>
                <w:szCs w:val="16"/>
              </w:rPr>
              <w:t>MAVERICK</w:t>
            </w:r>
          </w:p>
        </w:tc>
        <w:tc>
          <w:tcPr>
            <w:tcW w:w="1354" w:type="dxa"/>
            <w:tcBorders>
              <w:top w:val="single" w:sz="4" w:space="0" w:color="auto"/>
              <w:bottom w:val="single" w:sz="4" w:space="0" w:color="auto"/>
            </w:tcBorders>
            <w:noWrap/>
          </w:tcPr>
          <w:p w14:paraId="79D1C90F" w14:textId="3CEB7100" w:rsidR="00EA45B0" w:rsidRDefault="00EA45B0" w:rsidP="00EA45B0">
            <w:pPr>
              <w:rPr>
                <w:rFonts w:cs="Arial"/>
                <w:color w:val="454545"/>
                <w:sz w:val="16"/>
                <w:szCs w:val="16"/>
              </w:rPr>
            </w:pPr>
            <w:r>
              <w:rPr>
                <w:rFonts w:ascii="Arial" w:hAnsi="Arial" w:cs="Arial"/>
                <w:color w:val="454545"/>
                <w:sz w:val="16"/>
                <w:szCs w:val="16"/>
              </w:rPr>
              <w:t>EAGLHYTP</w:t>
            </w:r>
          </w:p>
        </w:tc>
        <w:tc>
          <w:tcPr>
            <w:tcW w:w="1656" w:type="dxa"/>
            <w:tcBorders>
              <w:top w:val="single" w:sz="4" w:space="0" w:color="auto"/>
              <w:bottom w:val="single" w:sz="4" w:space="0" w:color="auto"/>
              <w:right w:val="single" w:sz="4" w:space="0" w:color="auto"/>
            </w:tcBorders>
            <w:noWrap/>
          </w:tcPr>
          <w:p w14:paraId="001B41F5" w14:textId="4E594C23"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E5E4DE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6A1BACF" w14:textId="4754E80C" w:rsidR="00EA45B0" w:rsidRDefault="00EA45B0" w:rsidP="00EA45B0">
            <w:pPr>
              <w:rPr>
                <w:rFonts w:cs="Arial"/>
                <w:color w:val="454545"/>
                <w:sz w:val="16"/>
                <w:szCs w:val="16"/>
              </w:rPr>
            </w:pPr>
            <w:r>
              <w:rPr>
                <w:rFonts w:ascii="Arial" w:hAnsi="Arial" w:cs="Arial"/>
                <w:color w:val="454545"/>
                <w:sz w:val="16"/>
                <w:szCs w:val="16"/>
              </w:rPr>
              <w:t>SPHRCTR5</w:t>
            </w:r>
          </w:p>
        </w:tc>
        <w:tc>
          <w:tcPr>
            <w:tcW w:w="2448" w:type="dxa"/>
            <w:tcBorders>
              <w:top w:val="single" w:sz="4" w:space="0" w:color="auto"/>
              <w:bottom w:val="single" w:sz="4" w:space="0" w:color="auto"/>
            </w:tcBorders>
            <w:noWrap/>
          </w:tcPr>
          <w:p w14:paraId="05883BD8" w14:textId="671F13A0" w:rsidR="00EA45B0" w:rsidRDefault="00EA45B0" w:rsidP="00EA45B0">
            <w:pPr>
              <w:rPr>
                <w:rFonts w:cs="Arial"/>
                <w:color w:val="454545"/>
                <w:sz w:val="16"/>
                <w:szCs w:val="16"/>
              </w:rPr>
            </w:pPr>
            <w:r>
              <w:rPr>
                <w:rFonts w:ascii="Arial" w:hAnsi="Arial" w:cs="Arial"/>
                <w:color w:val="454545"/>
                <w:sz w:val="16"/>
                <w:szCs w:val="16"/>
              </w:rPr>
              <w:t>EXNLH_03_A</w:t>
            </w:r>
          </w:p>
        </w:tc>
        <w:tc>
          <w:tcPr>
            <w:tcW w:w="1584" w:type="dxa"/>
            <w:tcBorders>
              <w:top w:val="single" w:sz="4" w:space="0" w:color="auto"/>
              <w:bottom w:val="single" w:sz="4" w:space="0" w:color="auto"/>
            </w:tcBorders>
            <w:noWrap/>
          </w:tcPr>
          <w:p w14:paraId="566C7A20" w14:textId="07A44120" w:rsidR="00EA45B0" w:rsidRDefault="00EA45B0" w:rsidP="00EA45B0">
            <w:pPr>
              <w:rPr>
                <w:rFonts w:cs="Arial"/>
                <w:color w:val="454545"/>
                <w:sz w:val="16"/>
                <w:szCs w:val="16"/>
              </w:rPr>
            </w:pPr>
            <w:r>
              <w:rPr>
                <w:rFonts w:ascii="Arial" w:hAnsi="Arial" w:cs="Arial"/>
                <w:color w:val="454545"/>
                <w:sz w:val="16"/>
                <w:szCs w:val="16"/>
              </w:rPr>
              <w:t>EXN</w:t>
            </w:r>
          </w:p>
        </w:tc>
        <w:tc>
          <w:tcPr>
            <w:tcW w:w="1354" w:type="dxa"/>
            <w:tcBorders>
              <w:top w:val="single" w:sz="4" w:space="0" w:color="auto"/>
              <w:bottom w:val="single" w:sz="4" w:space="0" w:color="auto"/>
            </w:tcBorders>
            <w:noWrap/>
          </w:tcPr>
          <w:p w14:paraId="1A96015B" w14:textId="4D539671" w:rsidR="00EA45B0" w:rsidRDefault="00EA45B0" w:rsidP="00EA45B0">
            <w:pPr>
              <w:rPr>
                <w:rFonts w:cs="Arial"/>
                <w:color w:val="454545"/>
                <w:sz w:val="16"/>
                <w:szCs w:val="16"/>
              </w:rPr>
            </w:pPr>
            <w:r>
              <w:rPr>
                <w:rFonts w:ascii="Arial" w:hAnsi="Arial" w:cs="Arial"/>
                <w:color w:val="454545"/>
                <w:sz w:val="16"/>
                <w:szCs w:val="16"/>
              </w:rPr>
              <w:t>LH</w:t>
            </w:r>
          </w:p>
        </w:tc>
        <w:tc>
          <w:tcPr>
            <w:tcW w:w="1656" w:type="dxa"/>
            <w:tcBorders>
              <w:top w:val="single" w:sz="4" w:space="0" w:color="auto"/>
              <w:bottom w:val="single" w:sz="4" w:space="0" w:color="auto"/>
              <w:right w:val="single" w:sz="4" w:space="0" w:color="auto"/>
            </w:tcBorders>
            <w:noWrap/>
          </w:tcPr>
          <w:p w14:paraId="07BED0D6" w14:textId="39B5CBFB"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06D4B9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2DE63B1" w14:textId="7391ADE7" w:rsidR="00EA45B0" w:rsidRDefault="00EA45B0" w:rsidP="00EA45B0">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tcPr>
          <w:p w14:paraId="68A3448E" w14:textId="69BDB413" w:rsidR="00EA45B0" w:rsidRDefault="00EA45B0" w:rsidP="00EA45B0">
            <w:pPr>
              <w:rPr>
                <w:rFonts w:cs="Arial"/>
                <w:color w:val="454545"/>
                <w:sz w:val="16"/>
                <w:szCs w:val="16"/>
              </w:rPr>
            </w:pPr>
            <w:r>
              <w:rPr>
                <w:rFonts w:ascii="Arial" w:hAnsi="Arial" w:cs="Arial"/>
                <w:color w:val="454545"/>
                <w:sz w:val="16"/>
                <w:szCs w:val="16"/>
              </w:rPr>
              <w:t>N_SHARPE_PS3</w:t>
            </w:r>
          </w:p>
        </w:tc>
        <w:tc>
          <w:tcPr>
            <w:tcW w:w="1584" w:type="dxa"/>
            <w:tcBorders>
              <w:top w:val="single" w:sz="4" w:space="0" w:color="auto"/>
              <w:bottom w:val="single" w:sz="4" w:space="0" w:color="auto"/>
            </w:tcBorders>
            <w:noWrap/>
          </w:tcPr>
          <w:p w14:paraId="5A89F1D2" w14:textId="293B2DDB" w:rsidR="00EA45B0" w:rsidRDefault="00EA45B0" w:rsidP="00EA45B0">
            <w:pPr>
              <w:rPr>
                <w:rFonts w:cs="Arial"/>
                <w:color w:val="454545"/>
                <w:sz w:val="16"/>
                <w:szCs w:val="16"/>
              </w:rPr>
            </w:pPr>
            <w:r>
              <w:rPr>
                <w:rFonts w:ascii="Arial" w:hAnsi="Arial" w:cs="Arial"/>
                <w:color w:val="454545"/>
                <w:sz w:val="16"/>
                <w:szCs w:val="16"/>
              </w:rPr>
              <w:t>N_SHARPE</w:t>
            </w:r>
          </w:p>
        </w:tc>
        <w:tc>
          <w:tcPr>
            <w:tcW w:w="1354" w:type="dxa"/>
            <w:tcBorders>
              <w:top w:val="single" w:sz="4" w:space="0" w:color="auto"/>
              <w:bottom w:val="single" w:sz="4" w:space="0" w:color="auto"/>
            </w:tcBorders>
            <w:noWrap/>
          </w:tcPr>
          <w:p w14:paraId="790EF740" w14:textId="5FA8A991" w:rsidR="00EA45B0" w:rsidRDefault="00EA45B0" w:rsidP="00EA45B0">
            <w:pPr>
              <w:rPr>
                <w:rFonts w:cs="Arial"/>
                <w:color w:val="454545"/>
                <w:sz w:val="16"/>
                <w:szCs w:val="16"/>
              </w:rPr>
            </w:pPr>
            <w:r>
              <w:rPr>
                <w:rFonts w:ascii="Arial" w:hAnsi="Arial" w:cs="Arial"/>
                <w:color w:val="454545"/>
                <w:sz w:val="16"/>
                <w:szCs w:val="16"/>
              </w:rPr>
              <w:t>N_SHARPE</w:t>
            </w:r>
          </w:p>
        </w:tc>
        <w:tc>
          <w:tcPr>
            <w:tcW w:w="1656" w:type="dxa"/>
            <w:tcBorders>
              <w:top w:val="single" w:sz="4" w:space="0" w:color="auto"/>
              <w:bottom w:val="single" w:sz="4" w:space="0" w:color="auto"/>
              <w:right w:val="single" w:sz="4" w:space="0" w:color="auto"/>
            </w:tcBorders>
            <w:noWrap/>
          </w:tcPr>
          <w:p w14:paraId="4E305D04" w14:textId="54D37555"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56474B4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BF94088" w14:textId="446D0501" w:rsidR="00EA45B0" w:rsidRDefault="00EA45B0" w:rsidP="00EA45B0">
            <w:pPr>
              <w:rPr>
                <w:rFonts w:cs="Arial"/>
                <w:color w:val="454545"/>
                <w:sz w:val="16"/>
                <w:szCs w:val="16"/>
              </w:rPr>
            </w:pPr>
            <w:r>
              <w:rPr>
                <w:rFonts w:ascii="Arial" w:hAnsi="Arial" w:cs="Arial"/>
                <w:color w:val="454545"/>
                <w:sz w:val="16"/>
                <w:szCs w:val="16"/>
              </w:rPr>
              <w:t>SNORODE5</w:t>
            </w:r>
          </w:p>
        </w:tc>
        <w:tc>
          <w:tcPr>
            <w:tcW w:w="2448" w:type="dxa"/>
            <w:tcBorders>
              <w:top w:val="single" w:sz="4" w:space="0" w:color="auto"/>
              <w:bottom w:val="single" w:sz="4" w:space="0" w:color="auto"/>
            </w:tcBorders>
            <w:noWrap/>
          </w:tcPr>
          <w:p w14:paraId="542DA474" w14:textId="4DE6ABC3" w:rsidR="00EA45B0" w:rsidRDefault="00EA45B0" w:rsidP="00EA45B0">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tcPr>
          <w:p w14:paraId="760AEA80" w14:textId="42659E2B" w:rsidR="00EA45B0" w:rsidRDefault="00EA45B0" w:rsidP="00EA45B0">
            <w:pPr>
              <w:rPr>
                <w:rFonts w:cs="Arial"/>
                <w:color w:val="454545"/>
                <w:sz w:val="16"/>
                <w:szCs w:val="16"/>
              </w:rPr>
            </w:pPr>
            <w:r>
              <w:rPr>
                <w:rFonts w:ascii="Arial" w:hAnsi="Arial" w:cs="Arial"/>
                <w:color w:val="454545"/>
                <w:sz w:val="16"/>
                <w:szCs w:val="16"/>
              </w:rPr>
              <w:t>SOLSTICE</w:t>
            </w:r>
          </w:p>
        </w:tc>
        <w:tc>
          <w:tcPr>
            <w:tcW w:w="1354" w:type="dxa"/>
            <w:tcBorders>
              <w:top w:val="single" w:sz="4" w:space="0" w:color="auto"/>
              <w:bottom w:val="single" w:sz="4" w:space="0" w:color="auto"/>
            </w:tcBorders>
            <w:noWrap/>
          </w:tcPr>
          <w:p w14:paraId="1BD33414" w14:textId="58CE60BC" w:rsidR="00EA45B0" w:rsidRDefault="00EA45B0" w:rsidP="00EA45B0">
            <w:pPr>
              <w:rPr>
                <w:rFonts w:cs="Arial"/>
                <w:color w:val="454545"/>
                <w:sz w:val="16"/>
                <w:szCs w:val="16"/>
              </w:rPr>
            </w:pPr>
            <w:r>
              <w:rPr>
                <w:rFonts w:ascii="Arial" w:hAnsi="Arial" w:cs="Arial"/>
                <w:color w:val="454545"/>
                <w:sz w:val="16"/>
                <w:szCs w:val="16"/>
              </w:rPr>
              <w:t>PIGTAP</w:t>
            </w:r>
          </w:p>
        </w:tc>
        <w:tc>
          <w:tcPr>
            <w:tcW w:w="1656" w:type="dxa"/>
            <w:tcBorders>
              <w:top w:val="single" w:sz="4" w:space="0" w:color="auto"/>
              <w:bottom w:val="single" w:sz="4" w:space="0" w:color="auto"/>
              <w:right w:val="single" w:sz="4" w:space="0" w:color="auto"/>
            </w:tcBorders>
            <w:noWrap/>
          </w:tcPr>
          <w:p w14:paraId="1081953F" w14:textId="48CEE6FA"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21DCAA8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81FE83E" w14:textId="7BAFD55E" w:rsidR="00EA45B0" w:rsidRDefault="00EA45B0" w:rsidP="00EA45B0">
            <w:pPr>
              <w:rPr>
                <w:rFonts w:cs="Arial"/>
                <w:color w:val="454545"/>
                <w:sz w:val="16"/>
                <w:szCs w:val="16"/>
              </w:rPr>
            </w:pPr>
            <w:r>
              <w:rPr>
                <w:rFonts w:ascii="Arial" w:hAnsi="Arial" w:cs="Arial"/>
                <w:color w:val="454545"/>
                <w:sz w:val="16"/>
                <w:szCs w:val="16"/>
              </w:rPr>
              <w:t>DBIGKEN5</w:t>
            </w:r>
          </w:p>
        </w:tc>
        <w:tc>
          <w:tcPr>
            <w:tcW w:w="2448" w:type="dxa"/>
            <w:tcBorders>
              <w:top w:val="single" w:sz="4" w:space="0" w:color="auto"/>
              <w:bottom w:val="single" w:sz="4" w:space="0" w:color="auto"/>
            </w:tcBorders>
            <w:noWrap/>
          </w:tcPr>
          <w:p w14:paraId="4B1D5941" w14:textId="50E6707B" w:rsidR="00EA45B0" w:rsidRDefault="00EA45B0" w:rsidP="00EA45B0">
            <w:pPr>
              <w:rPr>
                <w:rFonts w:cs="Arial"/>
                <w:color w:val="454545"/>
                <w:sz w:val="16"/>
                <w:szCs w:val="16"/>
              </w:rPr>
            </w:pPr>
            <w:r>
              <w:rPr>
                <w:rFonts w:ascii="Arial" w:hAnsi="Arial" w:cs="Arial"/>
                <w:color w:val="454545"/>
                <w:sz w:val="16"/>
                <w:szCs w:val="16"/>
              </w:rPr>
              <w:t>SONR_69-1</w:t>
            </w:r>
          </w:p>
        </w:tc>
        <w:tc>
          <w:tcPr>
            <w:tcW w:w="1584" w:type="dxa"/>
            <w:tcBorders>
              <w:top w:val="single" w:sz="4" w:space="0" w:color="auto"/>
              <w:bottom w:val="single" w:sz="4" w:space="0" w:color="auto"/>
            </w:tcBorders>
            <w:noWrap/>
          </w:tcPr>
          <w:p w14:paraId="3FF5FE6F" w14:textId="4F33A535" w:rsidR="00EA45B0" w:rsidRDefault="00EA45B0" w:rsidP="00EA45B0">
            <w:pPr>
              <w:rPr>
                <w:rFonts w:cs="Arial"/>
                <w:color w:val="454545"/>
                <w:sz w:val="16"/>
                <w:szCs w:val="16"/>
              </w:rPr>
            </w:pPr>
            <w:r>
              <w:rPr>
                <w:rFonts w:ascii="Arial" w:hAnsi="Arial" w:cs="Arial"/>
                <w:color w:val="454545"/>
                <w:sz w:val="16"/>
                <w:szCs w:val="16"/>
              </w:rPr>
              <w:t>SONR</w:t>
            </w:r>
          </w:p>
        </w:tc>
        <w:tc>
          <w:tcPr>
            <w:tcW w:w="1354" w:type="dxa"/>
            <w:tcBorders>
              <w:top w:val="single" w:sz="4" w:space="0" w:color="auto"/>
              <w:bottom w:val="single" w:sz="4" w:space="0" w:color="auto"/>
            </w:tcBorders>
            <w:noWrap/>
          </w:tcPr>
          <w:p w14:paraId="5B2ED0C6" w14:textId="71492B78" w:rsidR="00EA45B0" w:rsidRDefault="00EA45B0" w:rsidP="00EA45B0">
            <w:pPr>
              <w:rPr>
                <w:rFonts w:cs="Arial"/>
                <w:color w:val="454545"/>
                <w:sz w:val="16"/>
                <w:szCs w:val="16"/>
              </w:rPr>
            </w:pPr>
            <w:r>
              <w:rPr>
                <w:rFonts w:ascii="Arial" w:hAnsi="Arial" w:cs="Arial"/>
                <w:color w:val="454545"/>
                <w:sz w:val="16"/>
                <w:szCs w:val="16"/>
              </w:rPr>
              <w:t>SONR</w:t>
            </w:r>
          </w:p>
        </w:tc>
        <w:tc>
          <w:tcPr>
            <w:tcW w:w="1656" w:type="dxa"/>
            <w:tcBorders>
              <w:top w:val="single" w:sz="4" w:space="0" w:color="auto"/>
              <w:bottom w:val="single" w:sz="4" w:space="0" w:color="auto"/>
              <w:right w:val="single" w:sz="4" w:space="0" w:color="auto"/>
            </w:tcBorders>
            <w:noWrap/>
          </w:tcPr>
          <w:p w14:paraId="2E0C1DB6" w14:textId="17FD972C"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5FA35B6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986EDF6" w14:textId="059CF142" w:rsidR="00EA45B0" w:rsidRDefault="00EA45B0" w:rsidP="00EA45B0">
            <w:pPr>
              <w:rPr>
                <w:rFonts w:cs="Arial"/>
                <w:color w:val="454545"/>
                <w:sz w:val="16"/>
                <w:szCs w:val="16"/>
              </w:rPr>
            </w:pPr>
            <w:r>
              <w:rPr>
                <w:rFonts w:ascii="Arial" w:hAnsi="Arial" w:cs="Arial"/>
                <w:color w:val="454545"/>
                <w:sz w:val="16"/>
                <w:szCs w:val="16"/>
              </w:rPr>
              <w:t>SNCDTRS5</w:t>
            </w:r>
          </w:p>
        </w:tc>
        <w:tc>
          <w:tcPr>
            <w:tcW w:w="2448" w:type="dxa"/>
            <w:tcBorders>
              <w:top w:val="single" w:sz="4" w:space="0" w:color="auto"/>
              <w:bottom w:val="single" w:sz="4" w:space="0" w:color="auto"/>
            </w:tcBorders>
            <w:noWrap/>
          </w:tcPr>
          <w:p w14:paraId="3863C5F1" w14:textId="634D7784" w:rsidR="00EA45B0" w:rsidRDefault="00EA45B0" w:rsidP="00EA45B0">
            <w:pPr>
              <w:rPr>
                <w:rFonts w:cs="Arial"/>
                <w:color w:val="454545"/>
                <w:sz w:val="16"/>
                <w:szCs w:val="16"/>
              </w:rPr>
            </w:pPr>
            <w:r>
              <w:rPr>
                <w:rFonts w:ascii="Arial" w:hAnsi="Arial" w:cs="Arial"/>
                <w:color w:val="454545"/>
                <w:sz w:val="16"/>
                <w:szCs w:val="16"/>
              </w:rPr>
              <w:t>11010__A</w:t>
            </w:r>
          </w:p>
        </w:tc>
        <w:tc>
          <w:tcPr>
            <w:tcW w:w="1584" w:type="dxa"/>
            <w:tcBorders>
              <w:top w:val="single" w:sz="4" w:space="0" w:color="auto"/>
              <w:bottom w:val="single" w:sz="4" w:space="0" w:color="auto"/>
            </w:tcBorders>
            <w:noWrap/>
          </w:tcPr>
          <w:p w14:paraId="66AD84A4" w14:textId="42340B6A" w:rsidR="00EA45B0" w:rsidRDefault="00EA45B0" w:rsidP="00EA45B0">
            <w:pPr>
              <w:rPr>
                <w:rFonts w:cs="Arial"/>
                <w:color w:val="454545"/>
                <w:sz w:val="16"/>
                <w:szCs w:val="16"/>
              </w:rPr>
            </w:pPr>
            <w:r>
              <w:rPr>
                <w:rFonts w:ascii="Arial" w:hAnsi="Arial" w:cs="Arial"/>
                <w:color w:val="454545"/>
                <w:sz w:val="16"/>
                <w:szCs w:val="16"/>
              </w:rPr>
              <w:t>SCSES</w:t>
            </w:r>
          </w:p>
        </w:tc>
        <w:tc>
          <w:tcPr>
            <w:tcW w:w="1354" w:type="dxa"/>
            <w:tcBorders>
              <w:top w:val="single" w:sz="4" w:space="0" w:color="auto"/>
              <w:bottom w:val="single" w:sz="4" w:space="0" w:color="auto"/>
            </w:tcBorders>
            <w:noWrap/>
          </w:tcPr>
          <w:p w14:paraId="29C67C78" w14:textId="54CFD29B" w:rsidR="00EA45B0" w:rsidRDefault="00EA45B0" w:rsidP="00EA45B0">
            <w:pPr>
              <w:rPr>
                <w:rFonts w:cs="Arial"/>
                <w:color w:val="454545"/>
                <w:sz w:val="16"/>
                <w:szCs w:val="16"/>
              </w:rPr>
            </w:pPr>
            <w:r>
              <w:rPr>
                <w:rFonts w:ascii="Arial" w:hAnsi="Arial" w:cs="Arial"/>
                <w:color w:val="454545"/>
                <w:sz w:val="16"/>
                <w:szCs w:val="16"/>
              </w:rPr>
              <w:t>GRDSW</w:t>
            </w:r>
          </w:p>
        </w:tc>
        <w:tc>
          <w:tcPr>
            <w:tcW w:w="1656" w:type="dxa"/>
            <w:tcBorders>
              <w:top w:val="single" w:sz="4" w:space="0" w:color="auto"/>
              <w:bottom w:val="single" w:sz="4" w:space="0" w:color="auto"/>
              <w:right w:val="single" w:sz="4" w:space="0" w:color="auto"/>
            </w:tcBorders>
            <w:noWrap/>
          </w:tcPr>
          <w:p w14:paraId="3EA1C8DB" w14:textId="074A133C"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44335DB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8F6D3E4" w14:textId="435FA538" w:rsidR="00EA45B0" w:rsidRDefault="00EA45B0" w:rsidP="00EA45B0">
            <w:pPr>
              <w:rPr>
                <w:rFonts w:cs="Arial"/>
                <w:color w:val="454545"/>
                <w:sz w:val="16"/>
                <w:szCs w:val="16"/>
              </w:rPr>
            </w:pPr>
            <w:r>
              <w:rPr>
                <w:rFonts w:ascii="Arial" w:hAnsi="Arial" w:cs="Arial"/>
                <w:color w:val="454545"/>
                <w:sz w:val="16"/>
                <w:szCs w:val="16"/>
              </w:rPr>
              <w:t>XWL2V58</w:t>
            </w:r>
          </w:p>
        </w:tc>
        <w:tc>
          <w:tcPr>
            <w:tcW w:w="2448" w:type="dxa"/>
            <w:tcBorders>
              <w:top w:val="single" w:sz="4" w:space="0" w:color="auto"/>
              <w:bottom w:val="single" w:sz="4" w:space="0" w:color="auto"/>
            </w:tcBorders>
            <w:noWrap/>
          </w:tcPr>
          <w:p w14:paraId="502B9843" w14:textId="3602FA18" w:rsidR="00EA45B0" w:rsidRDefault="00EA45B0" w:rsidP="00EA45B0">
            <w:pPr>
              <w:rPr>
                <w:rFonts w:cs="Arial"/>
                <w:color w:val="454545"/>
                <w:sz w:val="16"/>
                <w:szCs w:val="16"/>
              </w:rPr>
            </w:pPr>
            <w:r>
              <w:rPr>
                <w:rFonts w:ascii="Arial" w:hAnsi="Arial" w:cs="Arial"/>
                <w:color w:val="454545"/>
                <w:sz w:val="16"/>
                <w:szCs w:val="16"/>
              </w:rPr>
              <w:t>3130__B</w:t>
            </w:r>
          </w:p>
        </w:tc>
        <w:tc>
          <w:tcPr>
            <w:tcW w:w="1584" w:type="dxa"/>
            <w:tcBorders>
              <w:top w:val="single" w:sz="4" w:space="0" w:color="auto"/>
              <w:bottom w:val="single" w:sz="4" w:space="0" w:color="auto"/>
            </w:tcBorders>
            <w:noWrap/>
          </w:tcPr>
          <w:p w14:paraId="337D124A" w14:textId="7F88CF4B" w:rsidR="00EA45B0" w:rsidRDefault="00EA45B0" w:rsidP="00EA45B0">
            <w:pPr>
              <w:rPr>
                <w:rFonts w:cs="Arial"/>
                <w:color w:val="454545"/>
                <w:sz w:val="16"/>
                <w:szCs w:val="16"/>
              </w:rPr>
            </w:pPr>
            <w:r>
              <w:rPr>
                <w:rFonts w:ascii="Arial" w:hAnsi="Arial" w:cs="Arial"/>
                <w:color w:val="454545"/>
                <w:sz w:val="16"/>
                <w:szCs w:val="16"/>
              </w:rPr>
              <w:t>INDST</w:t>
            </w:r>
          </w:p>
        </w:tc>
        <w:tc>
          <w:tcPr>
            <w:tcW w:w="1354" w:type="dxa"/>
            <w:tcBorders>
              <w:top w:val="single" w:sz="4" w:space="0" w:color="auto"/>
              <w:bottom w:val="single" w:sz="4" w:space="0" w:color="auto"/>
            </w:tcBorders>
            <w:noWrap/>
          </w:tcPr>
          <w:p w14:paraId="60337374" w14:textId="20153F14" w:rsidR="00EA45B0" w:rsidRDefault="00EA45B0" w:rsidP="00EA45B0">
            <w:pPr>
              <w:rPr>
                <w:rFonts w:cs="Arial"/>
                <w:color w:val="454545"/>
                <w:sz w:val="16"/>
                <w:szCs w:val="16"/>
              </w:rPr>
            </w:pPr>
            <w:r>
              <w:rPr>
                <w:rFonts w:ascii="Arial" w:hAnsi="Arial" w:cs="Arial"/>
                <w:color w:val="454545"/>
                <w:sz w:val="16"/>
                <w:szCs w:val="16"/>
              </w:rPr>
              <w:t>CMPST</w:t>
            </w:r>
          </w:p>
        </w:tc>
        <w:tc>
          <w:tcPr>
            <w:tcW w:w="1656" w:type="dxa"/>
            <w:tcBorders>
              <w:top w:val="single" w:sz="4" w:space="0" w:color="auto"/>
              <w:bottom w:val="single" w:sz="4" w:space="0" w:color="auto"/>
              <w:right w:val="single" w:sz="4" w:space="0" w:color="auto"/>
            </w:tcBorders>
            <w:noWrap/>
          </w:tcPr>
          <w:p w14:paraId="30E1096D" w14:textId="281DED4E"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1C2A41A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19FC58D" w14:textId="007937F7" w:rsidR="00EA45B0" w:rsidRDefault="00EA45B0" w:rsidP="00EA45B0">
            <w:pPr>
              <w:rPr>
                <w:rFonts w:cs="Arial"/>
                <w:color w:val="454545"/>
                <w:sz w:val="16"/>
                <w:szCs w:val="16"/>
              </w:rPr>
            </w:pPr>
            <w:r>
              <w:rPr>
                <w:rFonts w:ascii="Arial" w:hAnsi="Arial" w:cs="Arial"/>
                <w:color w:val="454545"/>
                <w:sz w:val="16"/>
                <w:szCs w:val="16"/>
              </w:rPr>
              <w:t>DGREBOW5</w:t>
            </w:r>
          </w:p>
        </w:tc>
        <w:tc>
          <w:tcPr>
            <w:tcW w:w="2448" w:type="dxa"/>
            <w:tcBorders>
              <w:top w:val="single" w:sz="4" w:space="0" w:color="auto"/>
              <w:bottom w:val="single" w:sz="4" w:space="0" w:color="auto"/>
            </w:tcBorders>
            <w:noWrap/>
          </w:tcPr>
          <w:p w14:paraId="696A53F0" w14:textId="436E88EB" w:rsidR="00EA45B0" w:rsidRDefault="00EA45B0" w:rsidP="00EA45B0">
            <w:pPr>
              <w:rPr>
                <w:rFonts w:cs="Arial"/>
                <w:color w:val="454545"/>
                <w:sz w:val="16"/>
                <w:szCs w:val="16"/>
              </w:rPr>
            </w:pPr>
            <w:r>
              <w:rPr>
                <w:rFonts w:ascii="Arial" w:hAnsi="Arial" w:cs="Arial"/>
                <w:color w:val="454545"/>
                <w:sz w:val="16"/>
                <w:szCs w:val="16"/>
              </w:rPr>
              <w:t>6560__B</w:t>
            </w:r>
          </w:p>
        </w:tc>
        <w:tc>
          <w:tcPr>
            <w:tcW w:w="1584" w:type="dxa"/>
            <w:tcBorders>
              <w:top w:val="single" w:sz="4" w:space="0" w:color="auto"/>
              <w:bottom w:val="single" w:sz="4" w:space="0" w:color="auto"/>
            </w:tcBorders>
            <w:noWrap/>
          </w:tcPr>
          <w:p w14:paraId="2F23145A" w14:textId="2202A123" w:rsidR="00EA45B0" w:rsidRDefault="00EA45B0" w:rsidP="00EA45B0">
            <w:pPr>
              <w:rPr>
                <w:rFonts w:cs="Arial"/>
                <w:color w:val="454545"/>
                <w:sz w:val="16"/>
                <w:szCs w:val="16"/>
              </w:rPr>
            </w:pPr>
            <w:r>
              <w:rPr>
                <w:rFonts w:ascii="Arial" w:hAnsi="Arial" w:cs="Arial"/>
                <w:color w:val="454545"/>
                <w:sz w:val="16"/>
                <w:szCs w:val="16"/>
              </w:rPr>
              <w:t>MRKLY</w:t>
            </w:r>
          </w:p>
        </w:tc>
        <w:tc>
          <w:tcPr>
            <w:tcW w:w="1354" w:type="dxa"/>
            <w:tcBorders>
              <w:top w:val="single" w:sz="4" w:space="0" w:color="auto"/>
              <w:bottom w:val="single" w:sz="4" w:space="0" w:color="auto"/>
            </w:tcBorders>
            <w:noWrap/>
          </w:tcPr>
          <w:p w14:paraId="6FD090CB" w14:textId="6077FC32" w:rsidR="00EA45B0" w:rsidRDefault="00EA45B0" w:rsidP="00EA45B0">
            <w:pPr>
              <w:rPr>
                <w:rFonts w:cs="Arial"/>
                <w:color w:val="454545"/>
                <w:sz w:val="16"/>
                <w:szCs w:val="16"/>
              </w:rPr>
            </w:pPr>
            <w:r>
              <w:rPr>
                <w:rFonts w:ascii="Arial" w:hAnsi="Arial" w:cs="Arial"/>
                <w:color w:val="454545"/>
                <w:sz w:val="16"/>
                <w:szCs w:val="16"/>
              </w:rPr>
              <w:t>RICSW</w:t>
            </w:r>
          </w:p>
        </w:tc>
        <w:tc>
          <w:tcPr>
            <w:tcW w:w="1656" w:type="dxa"/>
            <w:tcBorders>
              <w:top w:val="single" w:sz="4" w:space="0" w:color="auto"/>
              <w:bottom w:val="single" w:sz="4" w:space="0" w:color="auto"/>
              <w:right w:val="single" w:sz="4" w:space="0" w:color="auto"/>
            </w:tcBorders>
            <w:noWrap/>
          </w:tcPr>
          <w:p w14:paraId="2F4F9C41" w14:textId="5026107D"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3413DAD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C258DEB" w14:textId="1E0112AF" w:rsidR="00EA45B0" w:rsidRDefault="00EA45B0" w:rsidP="00EA45B0">
            <w:pPr>
              <w:rPr>
                <w:rFonts w:cs="Arial"/>
                <w:color w:val="454545"/>
                <w:sz w:val="16"/>
                <w:szCs w:val="16"/>
              </w:rPr>
            </w:pPr>
            <w:r>
              <w:rPr>
                <w:rFonts w:ascii="Arial" w:hAnsi="Arial" w:cs="Arial"/>
                <w:color w:val="454545"/>
                <w:sz w:val="16"/>
                <w:szCs w:val="16"/>
              </w:rPr>
              <w:t>XGRS58</w:t>
            </w:r>
          </w:p>
        </w:tc>
        <w:tc>
          <w:tcPr>
            <w:tcW w:w="2448" w:type="dxa"/>
            <w:tcBorders>
              <w:top w:val="single" w:sz="4" w:space="0" w:color="auto"/>
              <w:bottom w:val="single" w:sz="4" w:space="0" w:color="auto"/>
            </w:tcBorders>
            <w:noWrap/>
          </w:tcPr>
          <w:p w14:paraId="67C23993" w14:textId="0659C135" w:rsidR="00EA45B0" w:rsidRDefault="00EA45B0" w:rsidP="00EA45B0">
            <w:pPr>
              <w:rPr>
                <w:rFonts w:cs="Arial"/>
                <w:color w:val="454545"/>
                <w:sz w:val="16"/>
                <w:szCs w:val="16"/>
              </w:rPr>
            </w:pPr>
            <w:r>
              <w:rPr>
                <w:rFonts w:ascii="Arial" w:hAnsi="Arial" w:cs="Arial"/>
                <w:color w:val="454545"/>
                <w:sz w:val="16"/>
                <w:szCs w:val="16"/>
              </w:rPr>
              <w:t>6560__B</w:t>
            </w:r>
          </w:p>
        </w:tc>
        <w:tc>
          <w:tcPr>
            <w:tcW w:w="1584" w:type="dxa"/>
            <w:tcBorders>
              <w:top w:val="single" w:sz="4" w:space="0" w:color="auto"/>
              <w:bottom w:val="single" w:sz="4" w:space="0" w:color="auto"/>
            </w:tcBorders>
            <w:noWrap/>
          </w:tcPr>
          <w:p w14:paraId="2127A800" w14:textId="43CA5404" w:rsidR="00EA45B0" w:rsidRDefault="00EA45B0" w:rsidP="00EA45B0">
            <w:pPr>
              <w:rPr>
                <w:rFonts w:cs="Arial"/>
                <w:color w:val="454545"/>
                <w:sz w:val="16"/>
                <w:szCs w:val="16"/>
              </w:rPr>
            </w:pPr>
            <w:r>
              <w:rPr>
                <w:rFonts w:ascii="Arial" w:hAnsi="Arial" w:cs="Arial"/>
                <w:color w:val="454545"/>
                <w:sz w:val="16"/>
                <w:szCs w:val="16"/>
              </w:rPr>
              <w:t>MRKLY</w:t>
            </w:r>
          </w:p>
        </w:tc>
        <w:tc>
          <w:tcPr>
            <w:tcW w:w="1354" w:type="dxa"/>
            <w:tcBorders>
              <w:top w:val="single" w:sz="4" w:space="0" w:color="auto"/>
              <w:bottom w:val="single" w:sz="4" w:space="0" w:color="auto"/>
            </w:tcBorders>
            <w:noWrap/>
          </w:tcPr>
          <w:p w14:paraId="0964DB8C" w14:textId="33740F5A" w:rsidR="00EA45B0" w:rsidRDefault="00EA45B0" w:rsidP="00EA45B0">
            <w:pPr>
              <w:rPr>
                <w:rFonts w:cs="Arial"/>
                <w:color w:val="454545"/>
                <w:sz w:val="16"/>
                <w:szCs w:val="16"/>
              </w:rPr>
            </w:pPr>
            <w:r>
              <w:rPr>
                <w:rFonts w:ascii="Arial" w:hAnsi="Arial" w:cs="Arial"/>
                <w:color w:val="454545"/>
                <w:sz w:val="16"/>
                <w:szCs w:val="16"/>
              </w:rPr>
              <w:t>RICSW</w:t>
            </w:r>
          </w:p>
        </w:tc>
        <w:tc>
          <w:tcPr>
            <w:tcW w:w="1656" w:type="dxa"/>
            <w:tcBorders>
              <w:top w:val="single" w:sz="4" w:space="0" w:color="auto"/>
              <w:bottom w:val="single" w:sz="4" w:space="0" w:color="auto"/>
              <w:right w:val="single" w:sz="4" w:space="0" w:color="auto"/>
            </w:tcBorders>
            <w:noWrap/>
          </w:tcPr>
          <w:p w14:paraId="7D4751A3" w14:textId="1FC97F8D"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4BB4108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8C04BD7" w14:textId="77AFFF5D" w:rsidR="00EA45B0" w:rsidRDefault="00EA45B0" w:rsidP="00EA45B0">
            <w:pPr>
              <w:rPr>
                <w:rFonts w:cs="Arial"/>
                <w:color w:val="454545"/>
                <w:sz w:val="16"/>
                <w:szCs w:val="16"/>
              </w:rPr>
            </w:pPr>
            <w:r>
              <w:rPr>
                <w:rFonts w:ascii="Arial" w:hAnsi="Arial" w:cs="Arial"/>
                <w:color w:val="454545"/>
                <w:sz w:val="16"/>
                <w:szCs w:val="16"/>
              </w:rPr>
              <w:t>SPKRDES8</w:t>
            </w:r>
          </w:p>
        </w:tc>
        <w:tc>
          <w:tcPr>
            <w:tcW w:w="2448" w:type="dxa"/>
            <w:tcBorders>
              <w:top w:val="single" w:sz="4" w:space="0" w:color="auto"/>
              <w:bottom w:val="single" w:sz="4" w:space="0" w:color="auto"/>
            </w:tcBorders>
            <w:noWrap/>
          </w:tcPr>
          <w:p w14:paraId="042A651B" w14:textId="1DAB3CDD" w:rsidR="00EA45B0" w:rsidRDefault="00EA45B0" w:rsidP="00EA45B0">
            <w:pPr>
              <w:rPr>
                <w:rFonts w:cs="Arial"/>
                <w:color w:val="454545"/>
                <w:sz w:val="16"/>
                <w:szCs w:val="16"/>
              </w:rPr>
            </w:pPr>
            <w:r>
              <w:rPr>
                <w:rFonts w:ascii="Arial" w:hAnsi="Arial" w:cs="Arial"/>
                <w:color w:val="454545"/>
                <w:sz w:val="16"/>
                <w:szCs w:val="16"/>
              </w:rPr>
              <w:t>930__A</w:t>
            </w:r>
          </w:p>
        </w:tc>
        <w:tc>
          <w:tcPr>
            <w:tcW w:w="1584" w:type="dxa"/>
            <w:tcBorders>
              <w:top w:val="single" w:sz="4" w:space="0" w:color="auto"/>
              <w:bottom w:val="single" w:sz="4" w:space="0" w:color="auto"/>
            </w:tcBorders>
            <w:noWrap/>
          </w:tcPr>
          <w:p w14:paraId="697562CC" w14:textId="478C7A38" w:rsidR="00EA45B0" w:rsidRDefault="00EA45B0" w:rsidP="00EA45B0">
            <w:pPr>
              <w:rPr>
                <w:rFonts w:cs="Arial"/>
                <w:color w:val="454545"/>
                <w:sz w:val="16"/>
                <w:szCs w:val="16"/>
              </w:rPr>
            </w:pPr>
            <w:r>
              <w:rPr>
                <w:rFonts w:ascii="Arial" w:hAnsi="Arial" w:cs="Arial"/>
                <w:color w:val="454545"/>
                <w:sz w:val="16"/>
                <w:szCs w:val="16"/>
              </w:rPr>
              <w:t>DESSW</w:t>
            </w:r>
          </w:p>
        </w:tc>
        <w:tc>
          <w:tcPr>
            <w:tcW w:w="1354" w:type="dxa"/>
            <w:tcBorders>
              <w:top w:val="single" w:sz="4" w:space="0" w:color="auto"/>
              <w:bottom w:val="single" w:sz="4" w:space="0" w:color="auto"/>
            </w:tcBorders>
            <w:noWrap/>
          </w:tcPr>
          <w:p w14:paraId="575C0978" w14:textId="04AA723D" w:rsidR="00EA45B0" w:rsidRDefault="00EA45B0" w:rsidP="00EA45B0">
            <w:pPr>
              <w:rPr>
                <w:rFonts w:cs="Arial"/>
                <w:color w:val="454545"/>
                <w:sz w:val="16"/>
                <w:szCs w:val="16"/>
              </w:rPr>
            </w:pPr>
            <w:r>
              <w:rPr>
                <w:rFonts w:ascii="Arial" w:hAnsi="Arial" w:cs="Arial"/>
                <w:color w:val="454545"/>
                <w:sz w:val="16"/>
                <w:szCs w:val="16"/>
              </w:rPr>
              <w:t>PKRVL</w:t>
            </w:r>
          </w:p>
        </w:tc>
        <w:tc>
          <w:tcPr>
            <w:tcW w:w="1656" w:type="dxa"/>
            <w:tcBorders>
              <w:top w:val="single" w:sz="4" w:space="0" w:color="auto"/>
              <w:bottom w:val="single" w:sz="4" w:space="0" w:color="auto"/>
              <w:right w:val="single" w:sz="4" w:space="0" w:color="auto"/>
            </w:tcBorders>
            <w:noWrap/>
          </w:tcPr>
          <w:p w14:paraId="00E426E0" w14:textId="3DCDDDF5"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7199723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5EAEAE0" w14:textId="3BAAD88A" w:rsidR="00EA45B0" w:rsidRDefault="00EA45B0" w:rsidP="00EA45B0">
            <w:pPr>
              <w:rPr>
                <w:rFonts w:cs="Arial"/>
                <w:color w:val="454545"/>
                <w:sz w:val="16"/>
                <w:szCs w:val="16"/>
              </w:rPr>
            </w:pPr>
            <w:r>
              <w:rPr>
                <w:rFonts w:ascii="Arial" w:hAnsi="Arial" w:cs="Arial"/>
                <w:color w:val="454545"/>
                <w:sz w:val="16"/>
                <w:szCs w:val="16"/>
              </w:rPr>
              <w:t>DFERGRA8</w:t>
            </w:r>
          </w:p>
        </w:tc>
        <w:tc>
          <w:tcPr>
            <w:tcW w:w="2448" w:type="dxa"/>
            <w:tcBorders>
              <w:top w:val="single" w:sz="4" w:space="0" w:color="auto"/>
              <w:bottom w:val="single" w:sz="4" w:space="0" w:color="auto"/>
            </w:tcBorders>
            <w:noWrap/>
          </w:tcPr>
          <w:p w14:paraId="304184E5" w14:textId="139B3E68" w:rsidR="00EA45B0" w:rsidRDefault="00EA45B0" w:rsidP="00EA45B0">
            <w:pPr>
              <w:rPr>
                <w:rFonts w:cs="Arial"/>
                <w:color w:val="454545"/>
                <w:sz w:val="16"/>
                <w:szCs w:val="16"/>
              </w:rPr>
            </w:pPr>
            <w:r>
              <w:rPr>
                <w:rFonts w:ascii="Arial" w:hAnsi="Arial" w:cs="Arial"/>
                <w:color w:val="454545"/>
                <w:sz w:val="16"/>
                <w:szCs w:val="16"/>
              </w:rPr>
              <w:t>BURNET_AT3</w:t>
            </w:r>
          </w:p>
        </w:tc>
        <w:tc>
          <w:tcPr>
            <w:tcW w:w="1584" w:type="dxa"/>
            <w:tcBorders>
              <w:top w:val="single" w:sz="4" w:space="0" w:color="auto"/>
              <w:bottom w:val="single" w:sz="4" w:space="0" w:color="auto"/>
            </w:tcBorders>
            <w:noWrap/>
          </w:tcPr>
          <w:p w14:paraId="5C93FFC9" w14:textId="6D2D0E01" w:rsidR="00EA45B0" w:rsidRDefault="00EA45B0" w:rsidP="00EA45B0">
            <w:pPr>
              <w:rPr>
                <w:rFonts w:cs="Arial"/>
                <w:color w:val="454545"/>
                <w:sz w:val="16"/>
                <w:szCs w:val="16"/>
              </w:rPr>
            </w:pPr>
            <w:r>
              <w:rPr>
                <w:rFonts w:ascii="Arial" w:hAnsi="Arial" w:cs="Arial"/>
                <w:color w:val="454545"/>
                <w:sz w:val="16"/>
                <w:szCs w:val="16"/>
              </w:rPr>
              <w:t>BURNET</w:t>
            </w:r>
          </w:p>
        </w:tc>
        <w:tc>
          <w:tcPr>
            <w:tcW w:w="1354" w:type="dxa"/>
            <w:tcBorders>
              <w:top w:val="single" w:sz="4" w:space="0" w:color="auto"/>
              <w:bottom w:val="single" w:sz="4" w:space="0" w:color="auto"/>
            </w:tcBorders>
            <w:noWrap/>
          </w:tcPr>
          <w:p w14:paraId="34C89D82" w14:textId="4F7461BC" w:rsidR="00EA45B0" w:rsidRDefault="00EA45B0" w:rsidP="00EA45B0">
            <w:pPr>
              <w:rPr>
                <w:rFonts w:cs="Arial"/>
                <w:color w:val="454545"/>
                <w:sz w:val="16"/>
                <w:szCs w:val="16"/>
              </w:rPr>
            </w:pPr>
            <w:r>
              <w:rPr>
                <w:rFonts w:ascii="Arial" w:hAnsi="Arial" w:cs="Arial"/>
                <w:color w:val="454545"/>
                <w:sz w:val="16"/>
                <w:szCs w:val="16"/>
              </w:rPr>
              <w:t>BURNET</w:t>
            </w:r>
          </w:p>
        </w:tc>
        <w:tc>
          <w:tcPr>
            <w:tcW w:w="1656" w:type="dxa"/>
            <w:tcBorders>
              <w:top w:val="single" w:sz="4" w:space="0" w:color="auto"/>
              <w:bottom w:val="single" w:sz="4" w:space="0" w:color="auto"/>
              <w:right w:val="single" w:sz="4" w:space="0" w:color="auto"/>
            </w:tcBorders>
            <w:noWrap/>
          </w:tcPr>
          <w:p w14:paraId="0F4F55C0" w14:textId="3C506D98"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5C6FD81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6BF0B5C" w14:textId="5059D98D" w:rsidR="00EA45B0" w:rsidRDefault="00EA45B0" w:rsidP="00EA45B0">
            <w:pPr>
              <w:rPr>
                <w:rFonts w:cs="Arial"/>
                <w:color w:val="454545"/>
                <w:sz w:val="16"/>
                <w:szCs w:val="16"/>
              </w:rPr>
            </w:pPr>
            <w:r>
              <w:rPr>
                <w:rFonts w:ascii="Arial" w:hAnsi="Arial" w:cs="Arial"/>
                <w:color w:val="454545"/>
                <w:sz w:val="16"/>
                <w:szCs w:val="16"/>
              </w:rPr>
              <w:t>XCLE58</w:t>
            </w:r>
          </w:p>
        </w:tc>
        <w:tc>
          <w:tcPr>
            <w:tcW w:w="2448" w:type="dxa"/>
            <w:tcBorders>
              <w:top w:val="single" w:sz="4" w:space="0" w:color="auto"/>
              <w:bottom w:val="single" w:sz="4" w:space="0" w:color="auto"/>
            </w:tcBorders>
            <w:noWrap/>
          </w:tcPr>
          <w:p w14:paraId="0A239394" w14:textId="54A344E6" w:rsidR="00EA45B0" w:rsidRDefault="00EA45B0" w:rsidP="00EA45B0">
            <w:pPr>
              <w:rPr>
                <w:rFonts w:cs="Arial"/>
                <w:color w:val="454545"/>
                <w:sz w:val="16"/>
                <w:szCs w:val="16"/>
              </w:rPr>
            </w:pPr>
            <w:r>
              <w:rPr>
                <w:rFonts w:ascii="Arial" w:hAnsi="Arial" w:cs="Arial"/>
                <w:color w:val="454545"/>
                <w:sz w:val="16"/>
                <w:szCs w:val="16"/>
              </w:rPr>
              <w:t>CLEASP_AT2H</w:t>
            </w:r>
          </w:p>
        </w:tc>
        <w:tc>
          <w:tcPr>
            <w:tcW w:w="1584" w:type="dxa"/>
            <w:tcBorders>
              <w:top w:val="single" w:sz="4" w:space="0" w:color="auto"/>
              <w:bottom w:val="single" w:sz="4" w:space="0" w:color="auto"/>
            </w:tcBorders>
            <w:noWrap/>
          </w:tcPr>
          <w:p w14:paraId="11E14F5D" w14:textId="39CB0FF8" w:rsidR="00EA45B0" w:rsidRDefault="00EA45B0" w:rsidP="00EA45B0">
            <w:pPr>
              <w:rPr>
                <w:rFonts w:cs="Arial"/>
                <w:color w:val="454545"/>
                <w:sz w:val="16"/>
                <w:szCs w:val="16"/>
              </w:rPr>
            </w:pPr>
            <w:r>
              <w:rPr>
                <w:rFonts w:ascii="Arial" w:hAnsi="Arial" w:cs="Arial"/>
                <w:color w:val="454545"/>
                <w:sz w:val="16"/>
                <w:szCs w:val="16"/>
              </w:rPr>
              <w:t>CLEASP</w:t>
            </w:r>
          </w:p>
        </w:tc>
        <w:tc>
          <w:tcPr>
            <w:tcW w:w="1354" w:type="dxa"/>
            <w:tcBorders>
              <w:top w:val="single" w:sz="4" w:space="0" w:color="auto"/>
              <w:bottom w:val="single" w:sz="4" w:space="0" w:color="auto"/>
            </w:tcBorders>
            <w:noWrap/>
          </w:tcPr>
          <w:p w14:paraId="0BAE57EA" w14:textId="63248DF2" w:rsidR="00EA45B0" w:rsidRDefault="00EA45B0" w:rsidP="00EA45B0">
            <w:pPr>
              <w:rPr>
                <w:rFonts w:cs="Arial"/>
                <w:color w:val="454545"/>
                <w:sz w:val="16"/>
                <w:szCs w:val="16"/>
              </w:rPr>
            </w:pPr>
            <w:r>
              <w:rPr>
                <w:rFonts w:ascii="Arial" w:hAnsi="Arial" w:cs="Arial"/>
                <w:color w:val="454545"/>
                <w:sz w:val="16"/>
                <w:szCs w:val="16"/>
              </w:rPr>
              <w:t>CLEASP</w:t>
            </w:r>
          </w:p>
        </w:tc>
        <w:tc>
          <w:tcPr>
            <w:tcW w:w="1656" w:type="dxa"/>
            <w:tcBorders>
              <w:top w:val="single" w:sz="4" w:space="0" w:color="auto"/>
              <w:bottom w:val="single" w:sz="4" w:space="0" w:color="auto"/>
              <w:right w:val="single" w:sz="4" w:space="0" w:color="auto"/>
            </w:tcBorders>
            <w:noWrap/>
          </w:tcPr>
          <w:p w14:paraId="3A6F572B" w14:textId="4E06B12E"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11BE4C1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9C1275F" w14:textId="23786600" w:rsidR="00EA45B0" w:rsidRDefault="00EA45B0" w:rsidP="00EA45B0">
            <w:pPr>
              <w:rPr>
                <w:rFonts w:cs="Arial"/>
                <w:color w:val="454545"/>
                <w:sz w:val="16"/>
                <w:szCs w:val="16"/>
              </w:rPr>
            </w:pPr>
            <w:r>
              <w:rPr>
                <w:rFonts w:ascii="Arial" w:hAnsi="Arial" w:cs="Arial"/>
                <w:color w:val="454545"/>
                <w:sz w:val="16"/>
                <w:szCs w:val="16"/>
              </w:rPr>
              <w:t>SMDOOAS5</w:t>
            </w:r>
          </w:p>
        </w:tc>
        <w:tc>
          <w:tcPr>
            <w:tcW w:w="2448" w:type="dxa"/>
            <w:tcBorders>
              <w:top w:val="single" w:sz="4" w:space="0" w:color="auto"/>
              <w:bottom w:val="single" w:sz="4" w:space="0" w:color="auto"/>
            </w:tcBorders>
            <w:noWrap/>
          </w:tcPr>
          <w:p w14:paraId="12103285" w14:textId="28C52FC0" w:rsidR="00EA45B0" w:rsidRDefault="00EA45B0" w:rsidP="00EA45B0">
            <w:pPr>
              <w:rPr>
                <w:rFonts w:cs="Arial"/>
                <w:color w:val="454545"/>
                <w:sz w:val="16"/>
                <w:szCs w:val="16"/>
              </w:rPr>
            </w:pPr>
            <w:r>
              <w:rPr>
                <w:rFonts w:ascii="Arial" w:hAnsi="Arial" w:cs="Arial"/>
                <w:color w:val="454545"/>
                <w:sz w:val="16"/>
                <w:szCs w:val="16"/>
              </w:rPr>
              <w:t>IR_SO_05_A</w:t>
            </w:r>
          </w:p>
        </w:tc>
        <w:tc>
          <w:tcPr>
            <w:tcW w:w="1584" w:type="dxa"/>
            <w:tcBorders>
              <w:top w:val="single" w:sz="4" w:space="0" w:color="auto"/>
              <w:bottom w:val="single" w:sz="4" w:space="0" w:color="auto"/>
            </w:tcBorders>
            <w:noWrap/>
          </w:tcPr>
          <w:p w14:paraId="126EC4FA" w14:textId="4E38DE56" w:rsidR="00EA45B0" w:rsidRDefault="00EA45B0" w:rsidP="00EA45B0">
            <w:pPr>
              <w:rPr>
                <w:rFonts w:cs="Arial"/>
                <w:color w:val="454545"/>
                <w:sz w:val="16"/>
                <w:szCs w:val="16"/>
              </w:rPr>
            </w:pPr>
            <w:r>
              <w:rPr>
                <w:rFonts w:ascii="Arial" w:hAnsi="Arial" w:cs="Arial"/>
                <w:color w:val="454545"/>
                <w:sz w:val="16"/>
                <w:szCs w:val="16"/>
              </w:rPr>
              <w:t>IR</w:t>
            </w:r>
          </w:p>
        </w:tc>
        <w:tc>
          <w:tcPr>
            <w:tcW w:w="1354" w:type="dxa"/>
            <w:tcBorders>
              <w:top w:val="single" w:sz="4" w:space="0" w:color="auto"/>
              <w:bottom w:val="single" w:sz="4" w:space="0" w:color="auto"/>
            </w:tcBorders>
            <w:noWrap/>
          </w:tcPr>
          <w:p w14:paraId="3E876830" w14:textId="50D84DB6" w:rsidR="00EA45B0" w:rsidRDefault="00EA45B0" w:rsidP="00EA45B0">
            <w:pPr>
              <w:rPr>
                <w:rFonts w:cs="Arial"/>
                <w:color w:val="454545"/>
                <w:sz w:val="16"/>
                <w:szCs w:val="16"/>
              </w:rPr>
            </w:pPr>
            <w:r>
              <w:rPr>
                <w:rFonts w:ascii="Arial" w:hAnsi="Arial" w:cs="Arial"/>
                <w:color w:val="454545"/>
                <w:sz w:val="16"/>
                <w:szCs w:val="16"/>
              </w:rPr>
              <w:t>SO</w:t>
            </w:r>
          </w:p>
        </w:tc>
        <w:tc>
          <w:tcPr>
            <w:tcW w:w="1656" w:type="dxa"/>
            <w:tcBorders>
              <w:top w:val="single" w:sz="4" w:space="0" w:color="auto"/>
              <w:bottom w:val="single" w:sz="4" w:space="0" w:color="auto"/>
              <w:right w:val="single" w:sz="4" w:space="0" w:color="auto"/>
            </w:tcBorders>
            <w:noWrap/>
          </w:tcPr>
          <w:p w14:paraId="6BB4CA35" w14:textId="0A9945DA"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4D75F27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C7ACDED" w14:textId="2D819847" w:rsidR="00EA45B0" w:rsidRDefault="00EA45B0" w:rsidP="00EA45B0">
            <w:pPr>
              <w:rPr>
                <w:rFonts w:cs="Arial"/>
                <w:color w:val="454545"/>
                <w:sz w:val="16"/>
                <w:szCs w:val="16"/>
              </w:rPr>
            </w:pPr>
            <w:r>
              <w:rPr>
                <w:rFonts w:ascii="Arial" w:hAnsi="Arial" w:cs="Arial"/>
                <w:color w:val="454545"/>
                <w:sz w:val="16"/>
                <w:szCs w:val="16"/>
              </w:rPr>
              <w:t>SWOORI38</w:t>
            </w:r>
          </w:p>
        </w:tc>
        <w:tc>
          <w:tcPr>
            <w:tcW w:w="2448" w:type="dxa"/>
            <w:tcBorders>
              <w:top w:val="single" w:sz="4" w:space="0" w:color="auto"/>
              <w:bottom w:val="single" w:sz="4" w:space="0" w:color="auto"/>
            </w:tcBorders>
            <w:noWrap/>
          </w:tcPr>
          <w:p w14:paraId="1E3ACB53" w14:textId="3B348790" w:rsidR="00EA45B0" w:rsidRDefault="00EA45B0" w:rsidP="00EA45B0">
            <w:pPr>
              <w:rPr>
                <w:rFonts w:cs="Arial"/>
                <w:color w:val="454545"/>
                <w:sz w:val="16"/>
                <w:szCs w:val="16"/>
              </w:rPr>
            </w:pPr>
            <w:r>
              <w:rPr>
                <w:rFonts w:ascii="Arial" w:hAnsi="Arial" w:cs="Arial"/>
                <w:color w:val="454545"/>
                <w:sz w:val="16"/>
                <w:szCs w:val="16"/>
              </w:rPr>
              <w:t>RIOPEC_WOODW21_1</w:t>
            </w:r>
          </w:p>
        </w:tc>
        <w:tc>
          <w:tcPr>
            <w:tcW w:w="1584" w:type="dxa"/>
            <w:tcBorders>
              <w:top w:val="single" w:sz="4" w:space="0" w:color="auto"/>
              <w:bottom w:val="single" w:sz="4" w:space="0" w:color="auto"/>
            </w:tcBorders>
            <w:noWrap/>
          </w:tcPr>
          <w:p w14:paraId="5096FAE7" w14:textId="1124CF95" w:rsidR="00EA45B0" w:rsidRDefault="00EA45B0" w:rsidP="00EA45B0">
            <w:pPr>
              <w:rPr>
                <w:rFonts w:cs="Arial"/>
                <w:color w:val="454545"/>
                <w:sz w:val="16"/>
                <w:szCs w:val="16"/>
              </w:rPr>
            </w:pPr>
            <w:r>
              <w:rPr>
                <w:rFonts w:ascii="Arial" w:hAnsi="Arial" w:cs="Arial"/>
                <w:color w:val="454545"/>
                <w:sz w:val="16"/>
                <w:szCs w:val="16"/>
              </w:rPr>
              <w:t>WOODWRD2</w:t>
            </w:r>
          </w:p>
        </w:tc>
        <w:tc>
          <w:tcPr>
            <w:tcW w:w="1354" w:type="dxa"/>
            <w:tcBorders>
              <w:top w:val="single" w:sz="4" w:space="0" w:color="auto"/>
              <w:bottom w:val="single" w:sz="4" w:space="0" w:color="auto"/>
            </w:tcBorders>
            <w:noWrap/>
          </w:tcPr>
          <w:p w14:paraId="4B246242" w14:textId="3F6D094A" w:rsidR="00EA45B0" w:rsidRDefault="00EA45B0" w:rsidP="00EA45B0">
            <w:pPr>
              <w:rPr>
                <w:rFonts w:cs="Arial"/>
                <w:color w:val="454545"/>
                <w:sz w:val="16"/>
                <w:szCs w:val="16"/>
              </w:rPr>
            </w:pPr>
            <w:r>
              <w:rPr>
                <w:rFonts w:ascii="Arial" w:hAnsi="Arial" w:cs="Arial"/>
                <w:color w:val="454545"/>
                <w:sz w:val="16"/>
                <w:szCs w:val="16"/>
              </w:rPr>
              <w:t>RIOPECOS</w:t>
            </w:r>
          </w:p>
        </w:tc>
        <w:tc>
          <w:tcPr>
            <w:tcW w:w="1656" w:type="dxa"/>
            <w:tcBorders>
              <w:top w:val="single" w:sz="4" w:space="0" w:color="auto"/>
              <w:bottom w:val="single" w:sz="4" w:space="0" w:color="auto"/>
              <w:right w:val="single" w:sz="4" w:space="0" w:color="auto"/>
            </w:tcBorders>
            <w:noWrap/>
          </w:tcPr>
          <w:p w14:paraId="4DDA5EDC" w14:textId="02969913"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0F345F5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0E2AEB2" w14:textId="1C6BDB89" w:rsidR="00EA45B0" w:rsidRDefault="00EA45B0" w:rsidP="00EA45B0">
            <w:pPr>
              <w:rPr>
                <w:rFonts w:cs="Arial"/>
                <w:color w:val="454545"/>
                <w:sz w:val="16"/>
                <w:szCs w:val="16"/>
              </w:rPr>
            </w:pPr>
            <w:r>
              <w:rPr>
                <w:rFonts w:ascii="Arial" w:hAnsi="Arial" w:cs="Arial"/>
                <w:color w:val="454545"/>
                <w:sz w:val="16"/>
                <w:szCs w:val="16"/>
              </w:rPr>
              <w:t>DJEWSNG5</w:t>
            </w:r>
          </w:p>
        </w:tc>
        <w:tc>
          <w:tcPr>
            <w:tcW w:w="2448" w:type="dxa"/>
            <w:tcBorders>
              <w:top w:val="single" w:sz="4" w:space="0" w:color="auto"/>
              <w:bottom w:val="single" w:sz="4" w:space="0" w:color="auto"/>
            </w:tcBorders>
            <w:noWrap/>
          </w:tcPr>
          <w:p w14:paraId="5354ADBE" w14:textId="3EB55D1D" w:rsidR="00EA45B0" w:rsidRDefault="00EA45B0" w:rsidP="00EA45B0">
            <w:pPr>
              <w:rPr>
                <w:rFonts w:cs="Arial"/>
                <w:color w:val="454545"/>
                <w:sz w:val="16"/>
                <w:szCs w:val="16"/>
              </w:rPr>
            </w:pPr>
            <w:r>
              <w:rPr>
                <w:rFonts w:ascii="Arial" w:hAnsi="Arial" w:cs="Arial"/>
                <w:color w:val="454545"/>
                <w:sz w:val="16"/>
                <w:szCs w:val="16"/>
              </w:rPr>
              <w:t>SNGXGC99_1</w:t>
            </w:r>
          </w:p>
        </w:tc>
        <w:tc>
          <w:tcPr>
            <w:tcW w:w="1584" w:type="dxa"/>
            <w:tcBorders>
              <w:top w:val="single" w:sz="4" w:space="0" w:color="auto"/>
              <w:bottom w:val="single" w:sz="4" w:space="0" w:color="auto"/>
            </w:tcBorders>
            <w:noWrap/>
          </w:tcPr>
          <w:p w14:paraId="729A2C02" w14:textId="0422D48D" w:rsidR="00EA45B0" w:rsidRDefault="00EA45B0" w:rsidP="00EA45B0">
            <w:pPr>
              <w:rPr>
                <w:rFonts w:cs="Arial"/>
                <w:color w:val="454545"/>
                <w:sz w:val="16"/>
                <w:szCs w:val="16"/>
              </w:rPr>
            </w:pPr>
            <w:r>
              <w:rPr>
                <w:rFonts w:ascii="Arial" w:hAnsi="Arial" w:cs="Arial"/>
                <w:color w:val="454545"/>
                <w:sz w:val="16"/>
                <w:szCs w:val="16"/>
              </w:rPr>
              <w:t>GIBCRK</w:t>
            </w:r>
          </w:p>
        </w:tc>
        <w:tc>
          <w:tcPr>
            <w:tcW w:w="1354" w:type="dxa"/>
            <w:tcBorders>
              <w:top w:val="single" w:sz="4" w:space="0" w:color="auto"/>
              <w:bottom w:val="single" w:sz="4" w:space="0" w:color="auto"/>
            </w:tcBorders>
            <w:noWrap/>
          </w:tcPr>
          <w:p w14:paraId="1F974EB3" w14:textId="1B0E7C00" w:rsidR="00EA45B0" w:rsidRDefault="00EA45B0" w:rsidP="00EA45B0">
            <w:pPr>
              <w:rPr>
                <w:rFonts w:cs="Arial"/>
                <w:color w:val="454545"/>
                <w:sz w:val="16"/>
                <w:szCs w:val="16"/>
              </w:rPr>
            </w:pPr>
            <w:r>
              <w:rPr>
                <w:rFonts w:ascii="Arial" w:hAnsi="Arial" w:cs="Arial"/>
                <w:color w:val="454545"/>
                <w:sz w:val="16"/>
                <w:szCs w:val="16"/>
              </w:rPr>
              <w:t>SNG</w:t>
            </w:r>
          </w:p>
        </w:tc>
        <w:tc>
          <w:tcPr>
            <w:tcW w:w="1656" w:type="dxa"/>
            <w:tcBorders>
              <w:top w:val="single" w:sz="4" w:space="0" w:color="auto"/>
              <w:bottom w:val="single" w:sz="4" w:space="0" w:color="auto"/>
              <w:right w:val="single" w:sz="4" w:space="0" w:color="auto"/>
            </w:tcBorders>
            <w:noWrap/>
          </w:tcPr>
          <w:p w14:paraId="0AB2FA2E" w14:textId="45227E07" w:rsidR="00EA45B0" w:rsidRDefault="00EA45B0" w:rsidP="00EA45B0">
            <w:pPr>
              <w:jc w:val="right"/>
              <w:rPr>
                <w:rFonts w:cs="Arial"/>
                <w:color w:val="454545"/>
                <w:sz w:val="16"/>
                <w:szCs w:val="16"/>
              </w:rPr>
            </w:pPr>
            <w:r>
              <w:rPr>
                <w:rFonts w:ascii="Arial" w:hAnsi="Arial" w:cs="Arial"/>
                <w:color w:val="454545"/>
                <w:sz w:val="16"/>
                <w:szCs w:val="16"/>
              </w:rPr>
              <w:t>1</w:t>
            </w:r>
          </w:p>
        </w:tc>
      </w:tr>
      <w:tr w:rsidR="00EA45B0" w:rsidRPr="00DC6265" w14:paraId="726D504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739B7DC" w14:textId="3F86C75C" w:rsidR="00EA45B0" w:rsidRDefault="00EA45B0" w:rsidP="00EA45B0">
            <w:pPr>
              <w:rPr>
                <w:rFonts w:cs="Arial"/>
                <w:color w:val="454545"/>
                <w:sz w:val="16"/>
                <w:szCs w:val="16"/>
              </w:rPr>
            </w:pPr>
            <w:r>
              <w:rPr>
                <w:rFonts w:ascii="Arial" w:hAnsi="Arial" w:cs="Arial"/>
                <w:color w:val="454545"/>
                <w:sz w:val="16"/>
                <w:szCs w:val="16"/>
              </w:rPr>
              <w:t>XMCS89</w:t>
            </w:r>
          </w:p>
        </w:tc>
        <w:tc>
          <w:tcPr>
            <w:tcW w:w="2448" w:type="dxa"/>
            <w:tcBorders>
              <w:top w:val="single" w:sz="4" w:space="0" w:color="auto"/>
              <w:bottom w:val="single" w:sz="4" w:space="0" w:color="auto"/>
            </w:tcBorders>
            <w:noWrap/>
          </w:tcPr>
          <w:p w14:paraId="2C4F626B" w14:textId="44CFB9B3" w:rsidR="00EA45B0" w:rsidRDefault="00EA45B0" w:rsidP="00EA45B0">
            <w:pPr>
              <w:rPr>
                <w:rFonts w:cs="Arial"/>
                <w:color w:val="454545"/>
                <w:sz w:val="16"/>
                <w:szCs w:val="16"/>
              </w:rPr>
            </w:pPr>
            <w:r>
              <w:rPr>
                <w:rFonts w:ascii="Arial" w:hAnsi="Arial" w:cs="Arial"/>
                <w:color w:val="454545"/>
                <w:sz w:val="16"/>
                <w:szCs w:val="16"/>
              </w:rPr>
              <w:t>3160__A</w:t>
            </w:r>
          </w:p>
        </w:tc>
        <w:tc>
          <w:tcPr>
            <w:tcW w:w="1584" w:type="dxa"/>
            <w:tcBorders>
              <w:top w:val="single" w:sz="4" w:space="0" w:color="auto"/>
              <w:bottom w:val="single" w:sz="4" w:space="0" w:color="auto"/>
            </w:tcBorders>
            <w:noWrap/>
          </w:tcPr>
          <w:p w14:paraId="7C7F6122" w14:textId="449C2107" w:rsidR="00EA45B0" w:rsidRDefault="00EA45B0" w:rsidP="00EA45B0">
            <w:pPr>
              <w:rPr>
                <w:rFonts w:cs="Arial"/>
                <w:color w:val="454545"/>
                <w:sz w:val="16"/>
                <w:szCs w:val="16"/>
              </w:rPr>
            </w:pPr>
            <w:r>
              <w:rPr>
                <w:rFonts w:ascii="Arial" w:hAnsi="Arial" w:cs="Arial"/>
                <w:color w:val="454545"/>
                <w:sz w:val="16"/>
                <w:szCs w:val="16"/>
              </w:rPr>
              <w:t>CDCSW</w:t>
            </w:r>
          </w:p>
        </w:tc>
        <w:tc>
          <w:tcPr>
            <w:tcW w:w="1354" w:type="dxa"/>
            <w:tcBorders>
              <w:top w:val="single" w:sz="4" w:space="0" w:color="auto"/>
              <w:bottom w:val="single" w:sz="4" w:space="0" w:color="auto"/>
            </w:tcBorders>
            <w:noWrap/>
          </w:tcPr>
          <w:p w14:paraId="3DBE5362" w14:textId="4366DF71" w:rsidR="00EA45B0" w:rsidRDefault="00EA45B0" w:rsidP="00EA45B0">
            <w:pPr>
              <w:rPr>
                <w:rFonts w:cs="Arial"/>
                <w:color w:val="454545"/>
                <w:sz w:val="16"/>
                <w:szCs w:val="16"/>
              </w:rPr>
            </w:pPr>
            <w:r>
              <w:rPr>
                <w:rFonts w:ascii="Arial" w:hAnsi="Arial" w:cs="Arial"/>
                <w:color w:val="454545"/>
                <w:sz w:val="16"/>
                <w:szCs w:val="16"/>
              </w:rPr>
              <w:t>OKCLS</w:t>
            </w:r>
          </w:p>
        </w:tc>
        <w:tc>
          <w:tcPr>
            <w:tcW w:w="1656" w:type="dxa"/>
            <w:tcBorders>
              <w:top w:val="single" w:sz="4" w:space="0" w:color="auto"/>
              <w:bottom w:val="single" w:sz="4" w:space="0" w:color="auto"/>
              <w:right w:val="single" w:sz="4" w:space="0" w:color="auto"/>
            </w:tcBorders>
            <w:noWrap/>
          </w:tcPr>
          <w:p w14:paraId="49919E28" w14:textId="222F6373" w:rsidR="00EA45B0" w:rsidRDefault="00EA45B0" w:rsidP="00EA45B0">
            <w:pPr>
              <w:jc w:val="right"/>
              <w:rPr>
                <w:rFonts w:cs="Arial"/>
                <w:color w:val="454545"/>
                <w:sz w:val="16"/>
                <w:szCs w:val="16"/>
              </w:rPr>
            </w:pPr>
            <w:r>
              <w:rPr>
                <w:rFonts w:ascii="Arial" w:hAnsi="Arial" w:cs="Arial"/>
                <w:color w:val="454545"/>
                <w:sz w:val="16"/>
                <w:szCs w:val="16"/>
              </w:rPr>
              <w:t>1</w:t>
            </w:r>
          </w:p>
        </w:tc>
      </w:tr>
      <w:tr w:rsidR="000616C7" w:rsidRPr="00DC6265" w14:paraId="27BFE66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ABECFDE" w14:textId="632EDB9C" w:rsidR="000616C7" w:rsidRDefault="000616C7" w:rsidP="000616C7">
            <w:pPr>
              <w:rPr>
                <w:rFonts w:cs="Arial"/>
                <w:color w:val="454545"/>
                <w:sz w:val="16"/>
                <w:szCs w:val="16"/>
              </w:rPr>
            </w:pPr>
            <w:r>
              <w:rPr>
                <w:rFonts w:ascii="Arial" w:hAnsi="Arial" w:cs="Arial"/>
                <w:color w:val="454545"/>
                <w:sz w:val="16"/>
                <w:szCs w:val="16"/>
              </w:rPr>
              <w:t>SMARZOR5</w:t>
            </w:r>
          </w:p>
        </w:tc>
        <w:tc>
          <w:tcPr>
            <w:tcW w:w="2448" w:type="dxa"/>
            <w:tcBorders>
              <w:top w:val="single" w:sz="4" w:space="0" w:color="auto"/>
              <w:bottom w:val="single" w:sz="4" w:space="0" w:color="auto"/>
            </w:tcBorders>
            <w:noWrap/>
          </w:tcPr>
          <w:p w14:paraId="753930BE" w14:textId="17ABCFBC" w:rsidR="000616C7" w:rsidRDefault="000616C7" w:rsidP="000616C7">
            <w:pPr>
              <w:rPr>
                <w:rFonts w:cs="Arial"/>
                <w:color w:val="454545"/>
                <w:sz w:val="16"/>
                <w:szCs w:val="16"/>
              </w:rPr>
            </w:pPr>
            <w:r>
              <w:rPr>
                <w:rFonts w:ascii="Arial" w:hAnsi="Arial" w:cs="Arial"/>
                <w:color w:val="454545"/>
                <w:sz w:val="16"/>
                <w:szCs w:val="16"/>
              </w:rPr>
              <w:t>419T419_1</w:t>
            </w:r>
          </w:p>
        </w:tc>
        <w:tc>
          <w:tcPr>
            <w:tcW w:w="1584" w:type="dxa"/>
            <w:tcBorders>
              <w:top w:val="single" w:sz="4" w:space="0" w:color="auto"/>
              <w:bottom w:val="single" w:sz="4" w:space="0" w:color="auto"/>
            </w:tcBorders>
            <w:noWrap/>
          </w:tcPr>
          <w:p w14:paraId="2E0FD299" w14:textId="354D0D87" w:rsidR="000616C7" w:rsidRDefault="000616C7" w:rsidP="000616C7">
            <w:pPr>
              <w:rPr>
                <w:rFonts w:cs="Arial"/>
                <w:color w:val="454545"/>
                <w:sz w:val="16"/>
                <w:szCs w:val="16"/>
              </w:rPr>
            </w:pPr>
            <w:r>
              <w:rPr>
                <w:rFonts w:ascii="Arial" w:hAnsi="Arial" w:cs="Arial"/>
                <w:color w:val="454545"/>
                <w:sz w:val="16"/>
                <w:szCs w:val="16"/>
              </w:rPr>
              <w:t>CLEASP</w:t>
            </w:r>
          </w:p>
        </w:tc>
        <w:tc>
          <w:tcPr>
            <w:tcW w:w="1354" w:type="dxa"/>
            <w:tcBorders>
              <w:top w:val="single" w:sz="4" w:space="0" w:color="auto"/>
              <w:bottom w:val="single" w:sz="4" w:space="0" w:color="auto"/>
            </w:tcBorders>
            <w:noWrap/>
          </w:tcPr>
          <w:p w14:paraId="300F0EE0" w14:textId="680CD0A7" w:rsidR="000616C7" w:rsidRDefault="000616C7" w:rsidP="000616C7">
            <w:pPr>
              <w:rPr>
                <w:rFonts w:cs="Arial"/>
                <w:color w:val="454545"/>
                <w:sz w:val="16"/>
                <w:szCs w:val="16"/>
              </w:rPr>
            </w:pPr>
            <w:r>
              <w:rPr>
                <w:rFonts w:ascii="Arial" w:hAnsi="Arial" w:cs="Arial"/>
                <w:color w:val="454545"/>
                <w:sz w:val="16"/>
                <w:szCs w:val="16"/>
              </w:rPr>
              <w:t>MARION</w:t>
            </w:r>
          </w:p>
        </w:tc>
        <w:tc>
          <w:tcPr>
            <w:tcW w:w="1656" w:type="dxa"/>
            <w:tcBorders>
              <w:top w:val="single" w:sz="4" w:space="0" w:color="auto"/>
              <w:bottom w:val="single" w:sz="4" w:space="0" w:color="auto"/>
              <w:right w:val="single" w:sz="4" w:space="0" w:color="auto"/>
            </w:tcBorders>
            <w:noWrap/>
          </w:tcPr>
          <w:p w14:paraId="4CBA724E" w14:textId="4EAD83FD"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33DB903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1B5FF31" w14:textId="71AD5B45" w:rsidR="000616C7" w:rsidRDefault="000616C7" w:rsidP="000616C7">
            <w:pPr>
              <w:rPr>
                <w:rFonts w:cs="Arial"/>
                <w:color w:val="454545"/>
                <w:sz w:val="16"/>
                <w:szCs w:val="16"/>
              </w:rPr>
            </w:pPr>
            <w:r>
              <w:rPr>
                <w:rFonts w:ascii="Arial" w:hAnsi="Arial" w:cs="Arial"/>
                <w:color w:val="454545"/>
                <w:sz w:val="16"/>
                <w:szCs w:val="16"/>
              </w:rPr>
              <w:t>SPHRCTR5</w:t>
            </w:r>
          </w:p>
        </w:tc>
        <w:tc>
          <w:tcPr>
            <w:tcW w:w="2448" w:type="dxa"/>
            <w:tcBorders>
              <w:top w:val="single" w:sz="4" w:space="0" w:color="auto"/>
              <w:bottom w:val="single" w:sz="4" w:space="0" w:color="auto"/>
            </w:tcBorders>
            <w:noWrap/>
          </w:tcPr>
          <w:p w14:paraId="6E0BF6A8" w14:textId="22936885" w:rsidR="000616C7" w:rsidRDefault="000616C7" w:rsidP="000616C7">
            <w:pPr>
              <w:rPr>
                <w:rFonts w:cs="Arial"/>
                <w:color w:val="454545"/>
                <w:sz w:val="16"/>
                <w:szCs w:val="16"/>
              </w:rPr>
            </w:pPr>
            <w:r>
              <w:rPr>
                <w:rFonts w:ascii="Arial" w:hAnsi="Arial" w:cs="Arial"/>
                <w:color w:val="454545"/>
                <w:sz w:val="16"/>
                <w:szCs w:val="16"/>
              </w:rPr>
              <w:t>AZ_QNM85_A</w:t>
            </w:r>
          </w:p>
        </w:tc>
        <w:tc>
          <w:tcPr>
            <w:tcW w:w="1584" w:type="dxa"/>
            <w:tcBorders>
              <w:top w:val="single" w:sz="4" w:space="0" w:color="auto"/>
              <w:bottom w:val="single" w:sz="4" w:space="0" w:color="auto"/>
            </w:tcBorders>
            <w:noWrap/>
          </w:tcPr>
          <w:p w14:paraId="5C026E9C" w14:textId="0C1D72F0" w:rsidR="000616C7" w:rsidRDefault="000616C7" w:rsidP="000616C7">
            <w:pPr>
              <w:rPr>
                <w:rFonts w:cs="Arial"/>
                <w:color w:val="454545"/>
                <w:sz w:val="16"/>
                <w:szCs w:val="16"/>
              </w:rPr>
            </w:pPr>
            <w:r>
              <w:rPr>
                <w:rFonts w:ascii="Arial" w:hAnsi="Arial" w:cs="Arial"/>
                <w:color w:val="454545"/>
                <w:sz w:val="16"/>
                <w:szCs w:val="16"/>
              </w:rPr>
              <w:t>QNM</w:t>
            </w:r>
          </w:p>
        </w:tc>
        <w:tc>
          <w:tcPr>
            <w:tcW w:w="1354" w:type="dxa"/>
            <w:tcBorders>
              <w:top w:val="single" w:sz="4" w:space="0" w:color="auto"/>
              <w:bottom w:val="single" w:sz="4" w:space="0" w:color="auto"/>
            </w:tcBorders>
            <w:noWrap/>
          </w:tcPr>
          <w:p w14:paraId="645A3FF2" w14:textId="60CF12A3" w:rsidR="000616C7" w:rsidRDefault="000616C7" w:rsidP="000616C7">
            <w:pPr>
              <w:rPr>
                <w:rFonts w:cs="Arial"/>
                <w:color w:val="454545"/>
                <w:sz w:val="16"/>
                <w:szCs w:val="16"/>
              </w:rPr>
            </w:pPr>
            <w:r>
              <w:rPr>
                <w:rFonts w:ascii="Arial" w:hAnsi="Arial" w:cs="Arial"/>
                <w:color w:val="454545"/>
                <w:sz w:val="16"/>
                <w:szCs w:val="16"/>
              </w:rPr>
              <w:t>AZ</w:t>
            </w:r>
          </w:p>
        </w:tc>
        <w:tc>
          <w:tcPr>
            <w:tcW w:w="1656" w:type="dxa"/>
            <w:tcBorders>
              <w:top w:val="single" w:sz="4" w:space="0" w:color="auto"/>
              <w:bottom w:val="single" w:sz="4" w:space="0" w:color="auto"/>
              <w:right w:val="single" w:sz="4" w:space="0" w:color="auto"/>
            </w:tcBorders>
            <w:noWrap/>
          </w:tcPr>
          <w:p w14:paraId="7554089E" w14:textId="030AF2ED"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5D7E7E7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D4D976B" w14:textId="56161D4D" w:rsidR="000616C7" w:rsidRDefault="000616C7" w:rsidP="000616C7">
            <w:pPr>
              <w:rPr>
                <w:rFonts w:cs="Arial"/>
                <w:color w:val="454545"/>
                <w:sz w:val="16"/>
                <w:szCs w:val="16"/>
              </w:rPr>
            </w:pPr>
            <w:r>
              <w:rPr>
                <w:rFonts w:ascii="Arial" w:hAnsi="Arial" w:cs="Arial"/>
                <w:color w:val="454545"/>
                <w:sz w:val="16"/>
                <w:szCs w:val="16"/>
              </w:rPr>
              <w:t>SKENCO28</w:t>
            </w:r>
          </w:p>
        </w:tc>
        <w:tc>
          <w:tcPr>
            <w:tcW w:w="2448" w:type="dxa"/>
            <w:tcBorders>
              <w:top w:val="single" w:sz="4" w:space="0" w:color="auto"/>
              <w:bottom w:val="single" w:sz="4" w:space="0" w:color="auto"/>
            </w:tcBorders>
            <w:noWrap/>
          </w:tcPr>
          <w:p w14:paraId="14B6BB51" w14:textId="296EFD73" w:rsidR="000616C7" w:rsidRDefault="000616C7" w:rsidP="000616C7">
            <w:pPr>
              <w:rPr>
                <w:rFonts w:cs="Arial"/>
                <w:color w:val="454545"/>
                <w:sz w:val="16"/>
                <w:szCs w:val="16"/>
              </w:rPr>
            </w:pPr>
            <w:r>
              <w:rPr>
                <w:rFonts w:ascii="Arial" w:hAnsi="Arial" w:cs="Arial"/>
                <w:color w:val="454545"/>
                <w:sz w:val="16"/>
                <w:szCs w:val="16"/>
              </w:rPr>
              <w:t>BEEVIL_NORMAN1_1</w:t>
            </w:r>
          </w:p>
        </w:tc>
        <w:tc>
          <w:tcPr>
            <w:tcW w:w="1584" w:type="dxa"/>
            <w:tcBorders>
              <w:top w:val="single" w:sz="4" w:space="0" w:color="auto"/>
              <w:bottom w:val="single" w:sz="4" w:space="0" w:color="auto"/>
            </w:tcBorders>
            <w:noWrap/>
          </w:tcPr>
          <w:p w14:paraId="413CC4ED" w14:textId="21FDF387" w:rsidR="000616C7" w:rsidRDefault="000616C7" w:rsidP="000616C7">
            <w:pPr>
              <w:rPr>
                <w:rFonts w:cs="Arial"/>
                <w:color w:val="454545"/>
                <w:sz w:val="16"/>
                <w:szCs w:val="16"/>
              </w:rPr>
            </w:pPr>
            <w:r>
              <w:rPr>
                <w:rFonts w:ascii="Arial" w:hAnsi="Arial" w:cs="Arial"/>
                <w:color w:val="454545"/>
                <w:sz w:val="16"/>
                <w:szCs w:val="16"/>
              </w:rPr>
              <w:t>BEEVILLE</w:t>
            </w:r>
          </w:p>
        </w:tc>
        <w:tc>
          <w:tcPr>
            <w:tcW w:w="1354" w:type="dxa"/>
            <w:tcBorders>
              <w:top w:val="single" w:sz="4" w:space="0" w:color="auto"/>
              <w:bottom w:val="single" w:sz="4" w:space="0" w:color="auto"/>
            </w:tcBorders>
            <w:noWrap/>
          </w:tcPr>
          <w:p w14:paraId="535BA245" w14:textId="26745836" w:rsidR="000616C7" w:rsidRDefault="000616C7" w:rsidP="000616C7">
            <w:pPr>
              <w:rPr>
                <w:rFonts w:cs="Arial"/>
                <w:color w:val="454545"/>
                <w:sz w:val="16"/>
                <w:szCs w:val="16"/>
              </w:rPr>
            </w:pPr>
            <w:r>
              <w:rPr>
                <w:rFonts w:ascii="Arial" w:hAnsi="Arial" w:cs="Arial"/>
                <w:color w:val="454545"/>
                <w:sz w:val="16"/>
                <w:szCs w:val="16"/>
              </w:rPr>
              <w:t>NORMANNA</w:t>
            </w:r>
          </w:p>
        </w:tc>
        <w:tc>
          <w:tcPr>
            <w:tcW w:w="1656" w:type="dxa"/>
            <w:tcBorders>
              <w:top w:val="single" w:sz="4" w:space="0" w:color="auto"/>
              <w:bottom w:val="single" w:sz="4" w:space="0" w:color="auto"/>
              <w:right w:val="single" w:sz="4" w:space="0" w:color="auto"/>
            </w:tcBorders>
            <w:noWrap/>
          </w:tcPr>
          <w:p w14:paraId="7D6D19AA" w14:textId="5868E51C"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3FA126B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E6E3B59" w14:textId="4B2A46AD" w:rsidR="000616C7" w:rsidRDefault="000616C7" w:rsidP="000616C7">
            <w:pPr>
              <w:rPr>
                <w:rFonts w:cs="Arial"/>
                <w:color w:val="454545"/>
                <w:sz w:val="16"/>
                <w:szCs w:val="16"/>
              </w:rPr>
            </w:pPr>
            <w:r>
              <w:rPr>
                <w:rFonts w:ascii="Arial" w:hAnsi="Arial" w:cs="Arial"/>
                <w:color w:val="454545"/>
                <w:sz w:val="16"/>
                <w:szCs w:val="16"/>
              </w:rPr>
              <w:t>SPHRCTR5</w:t>
            </w:r>
          </w:p>
        </w:tc>
        <w:tc>
          <w:tcPr>
            <w:tcW w:w="2448" w:type="dxa"/>
            <w:tcBorders>
              <w:top w:val="single" w:sz="4" w:space="0" w:color="auto"/>
              <w:bottom w:val="single" w:sz="4" w:space="0" w:color="auto"/>
            </w:tcBorders>
            <w:noWrap/>
          </w:tcPr>
          <w:p w14:paraId="45E7A5B1" w14:textId="2FE63D14" w:rsidR="000616C7" w:rsidRDefault="000616C7" w:rsidP="000616C7">
            <w:pPr>
              <w:rPr>
                <w:rFonts w:cs="Arial"/>
                <w:color w:val="454545"/>
                <w:sz w:val="16"/>
                <w:szCs w:val="16"/>
              </w:rPr>
            </w:pPr>
            <w:r>
              <w:rPr>
                <w:rFonts w:ascii="Arial" w:hAnsi="Arial" w:cs="Arial"/>
                <w:color w:val="454545"/>
                <w:sz w:val="16"/>
                <w:szCs w:val="16"/>
              </w:rPr>
              <w:t>BENJOR86_A</w:t>
            </w:r>
          </w:p>
        </w:tc>
        <w:tc>
          <w:tcPr>
            <w:tcW w:w="1584" w:type="dxa"/>
            <w:tcBorders>
              <w:top w:val="single" w:sz="4" w:space="0" w:color="auto"/>
              <w:bottom w:val="single" w:sz="4" w:space="0" w:color="auto"/>
            </w:tcBorders>
            <w:noWrap/>
          </w:tcPr>
          <w:p w14:paraId="62CC4167" w14:textId="2EC20720" w:rsidR="000616C7" w:rsidRDefault="000616C7" w:rsidP="000616C7">
            <w:pPr>
              <w:rPr>
                <w:rFonts w:cs="Arial"/>
                <w:color w:val="454545"/>
                <w:sz w:val="16"/>
                <w:szCs w:val="16"/>
              </w:rPr>
            </w:pPr>
            <w:r>
              <w:rPr>
                <w:rFonts w:ascii="Arial" w:hAnsi="Arial" w:cs="Arial"/>
                <w:color w:val="454545"/>
                <w:sz w:val="16"/>
                <w:szCs w:val="16"/>
              </w:rPr>
              <w:t>JOR</w:t>
            </w:r>
          </w:p>
        </w:tc>
        <w:tc>
          <w:tcPr>
            <w:tcW w:w="1354" w:type="dxa"/>
            <w:tcBorders>
              <w:top w:val="single" w:sz="4" w:space="0" w:color="auto"/>
              <w:bottom w:val="single" w:sz="4" w:space="0" w:color="auto"/>
            </w:tcBorders>
            <w:noWrap/>
          </w:tcPr>
          <w:p w14:paraId="50F5FEE8" w14:textId="64982ED0" w:rsidR="000616C7" w:rsidRDefault="000616C7" w:rsidP="000616C7">
            <w:pPr>
              <w:rPr>
                <w:rFonts w:cs="Arial"/>
                <w:color w:val="454545"/>
                <w:sz w:val="16"/>
                <w:szCs w:val="16"/>
              </w:rPr>
            </w:pPr>
            <w:r>
              <w:rPr>
                <w:rFonts w:ascii="Arial" w:hAnsi="Arial" w:cs="Arial"/>
                <w:color w:val="454545"/>
                <w:sz w:val="16"/>
                <w:szCs w:val="16"/>
              </w:rPr>
              <w:t>BEN</w:t>
            </w:r>
          </w:p>
        </w:tc>
        <w:tc>
          <w:tcPr>
            <w:tcW w:w="1656" w:type="dxa"/>
            <w:tcBorders>
              <w:top w:val="single" w:sz="4" w:space="0" w:color="auto"/>
              <w:bottom w:val="single" w:sz="4" w:space="0" w:color="auto"/>
              <w:right w:val="single" w:sz="4" w:space="0" w:color="auto"/>
            </w:tcBorders>
            <w:noWrap/>
          </w:tcPr>
          <w:p w14:paraId="0840F91B" w14:textId="3D48D9BF"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7C9FD27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E5074C8" w14:textId="2ED65BB7" w:rsidR="000616C7" w:rsidRDefault="000616C7" w:rsidP="000616C7">
            <w:pPr>
              <w:rPr>
                <w:rFonts w:cs="Arial"/>
                <w:color w:val="454545"/>
                <w:sz w:val="16"/>
                <w:szCs w:val="16"/>
              </w:rPr>
            </w:pPr>
            <w:r>
              <w:rPr>
                <w:rFonts w:ascii="Arial" w:hAnsi="Arial" w:cs="Arial"/>
                <w:color w:val="454545"/>
                <w:sz w:val="16"/>
                <w:szCs w:val="16"/>
              </w:rPr>
              <w:t>DLONWAR5</w:t>
            </w:r>
          </w:p>
        </w:tc>
        <w:tc>
          <w:tcPr>
            <w:tcW w:w="2448" w:type="dxa"/>
            <w:tcBorders>
              <w:top w:val="single" w:sz="4" w:space="0" w:color="auto"/>
              <w:bottom w:val="single" w:sz="4" w:space="0" w:color="auto"/>
            </w:tcBorders>
            <w:noWrap/>
          </w:tcPr>
          <w:p w14:paraId="4F9CFE70" w14:textId="70894176" w:rsidR="000616C7" w:rsidRDefault="000616C7" w:rsidP="000616C7">
            <w:pPr>
              <w:rPr>
                <w:rFonts w:cs="Arial"/>
                <w:color w:val="454545"/>
                <w:sz w:val="16"/>
                <w:szCs w:val="16"/>
              </w:rPr>
            </w:pPr>
            <w:r>
              <w:rPr>
                <w:rFonts w:ascii="Arial" w:hAnsi="Arial" w:cs="Arial"/>
                <w:color w:val="454545"/>
                <w:sz w:val="16"/>
                <w:szCs w:val="16"/>
              </w:rPr>
              <w:t>BONIVI_RINCON1_1</w:t>
            </w:r>
          </w:p>
        </w:tc>
        <w:tc>
          <w:tcPr>
            <w:tcW w:w="1584" w:type="dxa"/>
            <w:tcBorders>
              <w:top w:val="single" w:sz="4" w:space="0" w:color="auto"/>
              <w:bottom w:val="single" w:sz="4" w:space="0" w:color="auto"/>
            </w:tcBorders>
            <w:noWrap/>
          </w:tcPr>
          <w:p w14:paraId="54D9EA19" w14:textId="5CA13EBB" w:rsidR="000616C7" w:rsidRDefault="000616C7" w:rsidP="000616C7">
            <w:pPr>
              <w:rPr>
                <w:rFonts w:cs="Arial"/>
                <w:color w:val="454545"/>
                <w:sz w:val="16"/>
                <w:szCs w:val="16"/>
              </w:rPr>
            </w:pPr>
            <w:r>
              <w:rPr>
                <w:rFonts w:ascii="Arial" w:hAnsi="Arial" w:cs="Arial"/>
                <w:color w:val="454545"/>
                <w:sz w:val="16"/>
                <w:szCs w:val="16"/>
              </w:rPr>
              <w:t>RINCON</w:t>
            </w:r>
          </w:p>
        </w:tc>
        <w:tc>
          <w:tcPr>
            <w:tcW w:w="1354" w:type="dxa"/>
            <w:tcBorders>
              <w:top w:val="single" w:sz="4" w:space="0" w:color="auto"/>
              <w:bottom w:val="single" w:sz="4" w:space="0" w:color="auto"/>
            </w:tcBorders>
            <w:noWrap/>
          </w:tcPr>
          <w:p w14:paraId="46F6B200" w14:textId="30F0774F" w:rsidR="000616C7" w:rsidRDefault="000616C7" w:rsidP="000616C7">
            <w:pPr>
              <w:rPr>
                <w:rFonts w:cs="Arial"/>
                <w:color w:val="454545"/>
                <w:sz w:val="16"/>
                <w:szCs w:val="16"/>
              </w:rPr>
            </w:pPr>
            <w:r>
              <w:rPr>
                <w:rFonts w:ascii="Arial" w:hAnsi="Arial" w:cs="Arial"/>
                <w:color w:val="454545"/>
                <w:sz w:val="16"/>
                <w:szCs w:val="16"/>
              </w:rPr>
              <w:t>BONIVIEW</w:t>
            </w:r>
          </w:p>
        </w:tc>
        <w:tc>
          <w:tcPr>
            <w:tcW w:w="1656" w:type="dxa"/>
            <w:tcBorders>
              <w:top w:val="single" w:sz="4" w:space="0" w:color="auto"/>
              <w:bottom w:val="single" w:sz="4" w:space="0" w:color="auto"/>
              <w:right w:val="single" w:sz="4" w:space="0" w:color="auto"/>
            </w:tcBorders>
            <w:noWrap/>
          </w:tcPr>
          <w:p w14:paraId="01177994" w14:textId="141DD058"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3EBFDE1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8ACC8C0" w14:textId="56CE6DC0" w:rsidR="000616C7" w:rsidRDefault="000616C7" w:rsidP="000616C7">
            <w:pPr>
              <w:rPr>
                <w:rFonts w:cs="Arial"/>
                <w:color w:val="454545"/>
                <w:sz w:val="16"/>
                <w:szCs w:val="16"/>
              </w:rPr>
            </w:pPr>
            <w:r>
              <w:rPr>
                <w:rFonts w:ascii="Arial" w:hAnsi="Arial" w:cs="Arial"/>
                <w:color w:val="454545"/>
                <w:sz w:val="16"/>
                <w:szCs w:val="16"/>
              </w:rPr>
              <w:t>SBRAHAM8</w:t>
            </w:r>
          </w:p>
        </w:tc>
        <w:tc>
          <w:tcPr>
            <w:tcW w:w="2448" w:type="dxa"/>
            <w:tcBorders>
              <w:top w:val="single" w:sz="4" w:space="0" w:color="auto"/>
              <w:bottom w:val="single" w:sz="4" w:space="0" w:color="auto"/>
            </w:tcBorders>
            <w:noWrap/>
          </w:tcPr>
          <w:p w14:paraId="079E2B92" w14:textId="485537EA" w:rsidR="000616C7" w:rsidRDefault="000616C7" w:rsidP="000616C7">
            <w:pPr>
              <w:rPr>
                <w:rFonts w:cs="Arial"/>
                <w:color w:val="454545"/>
                <w:sz w:val="16"/>
                <w:szCs w:val="16"/>
              </w:rPr>
            </w:pPr>
            <w:r>
              <w:rPr>
                <w:rFonts w:ascii="Arial" w:hAnsi="Arial" w:cs="Arial"/>
                <w:color w:val="454545"/>
                <w:sz w:val="16"/>
                <w:szCs w:val="16"/>
              </w:rPr>
              <w:t>EAGLHY_ESCOND1_1</w:t>
            </w:r>
          </w:p>
        </w:tc>
        <w:tc>
          <w:tcPr>
            <w:tcW w:w="1584" w:type="dxa"/>
            <w:tcBorders>
              <w:top w:val="single" w:sz="4" w:space="0" w:color="auto"/>
              <w:bottom w:val="single" w:sz="4" w:space="0" w:color="auto"/>
            </w:tcBorders>
            <w:noWrap/>
          </w:tcPr>
          <w:p w14:paraId="59FA2DE5" w14:textId="084EEBB2" w:rsidR="000616C7" w:rsidRDefault="000616C7" w:rsidP="000616C7">
            <w:pPr>
              <w:rPr>
                <w:rFonts w:cs="Arial"/>
                <w:color w:val="454545"/>
                <w:sz w:val="16"/>
                <w:szCs w:val="16"/>
              </w:rPr>
            </w:pPr>
            <w:r>
              <w:rPr>
                <w:rFonts w:ascii="Arial" w:hAnsi="Arial" w:cs="Arial"/>
                <w:color w:val="454545"/>
                <w:sz w:val="16"/>
                <w:szCs w:val="16"/>
              </w:rPr>
              <w:t>EAGLHYTP</w:t>
            </w:r>
          </w:p>
        </w:tc>
        <w:tc>
          <w:tcPr>
            <w:tcW w:w="1354" w:type="dxa"/>
            <w:tcBorders>
              <w:top w:val="single" w:sz="4" w:space="0" w:color="auto"/>
              <w:bottom w:val="single" w:sz="4" w:space="0" w:color="auto"/>
            </w:tcBorders>
            <w:noWrap/>
          </w:tcPr>
          <w:p w14:paraId="6DBF8A52" w14:textId="56B4BD6A" w:rsidR="000616C7" w:rsidRDefault="000616C7" w:rsidP="000616C7">
            <w:pPr>
              <w:rPr>
                <w:rFonts w:cs="Arial"/>
                <w:color w:val="454545"/>
                <w:sz w:val="16"/>
                <w:szCs w:val="16"/>
              </w:rPr>
            </w:pPr>
            <w:r>
              <w:rPr>
                <w:rFonts w:ascii="Arial" w:hAnsi="Arial" w:cs="Arial"/>
                <w:color w:val="454545"/>
                <w:sz w:val="16"/>
                <w:szCs w:val="16"/>
              </w:rPr>
              <w:t>ESCONDID</w:t>
            </w:r>
          </w:p>
        </w:tc>
        <w:tc>
          <w:tcPr>
            <w:tcW w:w="1656" w:type="dxa"/>
            <w:tcBorders>
              <w:top w:val="single" w:sz="4" w:space="0" w:color="auto"/>
              <w:bottom w:val="single" w:sz="4" w:space="0" w:color="auto"/>
              <w:right w:val="single" w:sz="4" w:space="0" w:color="auto"/>
            </w:tcBorders>
            <w:noWrap/>
          </w:tcPr>
          <w:p w14:paraId="682A6DB6" w14:textId="6ED37CB9"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0D43ECE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F84A91B" w14:textId="4264B0A8" w:rsidR="000616C7" w:rsidRDefault="000616C7" w:rsidP="000616C7">
            <w:pPr>
              <w:rPr>
                <w:rFonts w:cs="Arial"/>
                <w:color w:val="454545"/>
                <w:sz w:val="16"/>
                <w:szCs w:val="16"/>
              </w:rPr>
            </w:pPr>
            <w:r>
              <w:rPr>
                <w:rFonts w:ascii="Arial" w:hAnsi="Arial" w:cs="Arial"/>
                <w:color w:val="454545"/>
                <w:sz w:val="16"/>
                <w:szCs w:val="16"/>
              </w:rPr>
              <w:t>XBOM358</w:t>
            </w:r>
          </w:p>
        </w:tc>
        <w:tc>
          <w:tcPr>
            <w:tcW w:w="2448" w:type="dxa"/>
            <w:tcBorders>
              <w:top w:val="single" w:sz="4" w:space="0" w:color="auto"/>
              <w:bottom w:val="single" w:sz="4" w:space="0" w:color="auto"/>
            </w:tcBorders>
            <w:noWrap/>
          </w:tcPr>
          <w:p w14:paraId="0F58384B" w14:textId="2BD9E2CB" w:rsidR="000616C7" w:rsidRDefault="000616C7" w:rsidP="000616C7">
            <w:pPr>
              <w:rPr>
                <w:rFonts w:cs="Arial"/>
                <w:color w:val="454545"/>
                <w:sz w:val="16"/>
                <w:szCs w:val="16"/>
              </w:rPr>
            </w:pPr>
            <w:r>
              <w:rPr>
                <w:rFonts w:ascii="Arial" w:hAnsi="Arial" w:cs="Arial"/>
                <w:color w:val="454545"/>
                <w:sz w:val="16"/>
                <w:szCs w:val="16"/>
              </w:rPr>
              <w:t>6558__B</w:t>
            </w:r>
          </w:p>
        </w:tc>
        <w:tc>
          <w:tcPr>
            <w:tcW w:w="1584" w:type="dxa"/>
            <w:tcBorders>
              <w:top w:val="single" w:sz="4" w:space="0" w:color="auto"/>
              <w:bottom w:val="single" w:sz="4" w:space="0" w:color="auto"/>
            </w:tcBorders>
            <w:noWrap/>
          </w:tcPr>
          <w:p w14:paraId="467453A9" w14:textId="60DE3D57" w:rsidR="000616C7" w:rsidRDefault="000616C7" w:rsidP="000616C7">
            <w:pPr>
              <w:rPr>
                <w:rFonts w:cs="Arial"/>
                <w:color w:val="454545"/>
                <w:sz w:val="16"/>
                <w:szCs w:val="16"/>
              </w:rPr>
            </w:pPr>
            <w:r>
              <w:rPr>
                <w:rFonts w:ascii="Arial" w:hAnsi="Arial" w:cs="Arial"/>
                <w:color w:val="454545"/>
                <w:sz w:val="16"/>
                <w:szCs w:val="16"/>
              </w:rPr>
              <w:t>FSHSW</w:t>
            </w:r>
          </w:p>
        </w:tc>
        <w:tc>
          <w:tcPr>
            <w:tcW w:w="1354" w:type="dxa"/>
            <w:tcBorders>
              <w:top w:val="single" w:sz="4" w:space="0" w:color="auto"/>
              <w:bottom w:val="single" w:sz="4" w:space="0" w:color="auto"/>
            </w:tcBorders>
            <w:noWrap/>
          </w:tcPr>
          <w:p w14:paraId="77BA5FFF" w14:textId="48E42A44" w:rsidR="000616C7" w:rsidRDefault="000616C7" w:rsidP="000616C7">
            <w:pPr>
              <w:rPr>
                <w:rFonts w:cs="Arial"/>
                <w:color w:val="454545"/>
                <w:sz w:val="16"/>
                <w:szCs w:val="16"/>
              </w:rPr>
            </w:pPr>
            <w:r>
              <w:rPr>
                <w:rFonts w:ascii="Arial" w:hAnsi="Arial" w:cs="Arial"/>
                <w:color w:val="454545"/>
                <w:sz w:val="16"/>
                <w:szCs w:val="16"/>
              </w:rPr>
              <w:t>WFALS</w:t>
            </w:r>
          </w:p>
        </w:tc>
        <w:tc>
          <w:tcPr>
            <w:tcW w:w="1656" w:type="dxa"/>
            <w:tcBorders>
              <w:top w:val="single" w:sz="4" w:space="0" w:color="auto"/>
              <w:bottom w:val="single" w:sz="4" w:space="0" w:color="auto"/>
              <w:right w:val="single" w:sz="4" w:space="0" w:color="auto"/>
            </w:tcBorders>
            <w:noWrap/>
          </w:tcPr>
          <w:p w14:paraId="44019F2A" w14:textId="74364F9D"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046FE79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1A7D926" w14:textId="62991CDD" w:rsidR="000616C7" w:rsidRDefault="000616C7" w:rsidP="000616C7">
            <w:pPr>
              <w:rPr>
                <w:rFonts w:cs="Arial"/>
                <w:color w:val="454545"/>
                <w:sz w:val="16"/>
                <w:szCs w:val="16"/>
              </w:rPr>
            </w:pPr>
            <w:r>
              <w:rPr>
                <w:rFonts w:ascii="Arial" w:hAnsi="Arial" w:cs="Arial"/>
                <w:color w:val="454545"/>
                <w:sz w:val="16"/>
                <w:szCs w:val="16"/>
              </w:rPr>
              <w:t>SAVMBSP8</w:t>
            </w:r>
          </w:p>
        </w:tc>
        <w:tc>
          <w:tcPr>
            <w:tcW w:w="2448" w:type="dxa"/>
            <w:tcBorders>
              <w:top w:val="single" w:sz="4" w:space="0" w:color="auto"/>
              <w:bottom w:val="single" w:sz="4" w:space="0" w:color="auto"/>
            </w:tcBorders>
            <w:noWrap/>
          </w:tcPr>
          <w:p w14:paraId="6F422FCA" w14:textId="26F53A9B" w:rsidR="000616C7" w:rsidRDefault="000616C7" w:rsidP="000616C7">
            <w:pPr>
              <w:rPr>
                <w:rFonts w:cs="Arial"/>
                <w:color w:val="454545"/>
                <w:sz w:val="16"/>
                <w:szCs w:val="16"/>
              </w:rPr>
            </w:pPr>
            <w:r>
              <w:rPr>
                <w:rFonts w:ascii="Arial" w:hAnsi="Arial" w:cs="Arial"/>
                <w:color w:val="454545"/>
                <w:sz w:val="16"/>
                <w:szCs w:val="16"/>
              </w:rPr>
              <w:t>6610__A</w:t>
            </w:r>
          </w:p>
        </w:tc>
        <w:tc>
          <w:tcPr>
            <w:tcW w:w="1584" w:type="dxa"/>
            <w:tcBorders>
              <w:top w:val="single" w:sz="4" w:space="0" w:color="auto"/>
              <w:bottom w:val="single" w:sz="4" w:space="0" w:color="auto"/>
            </w:tcBorders>
            <w:noWrap/>
          </w:tcPr>
          <w:p w14:paraId="59303FEF" w14:textId="28D60A80" w:rsidR="000616C7" w:rsidRDefault="000616C7" w:rsidP="000616C7">
            <w:pPr>
              <w:rPr>
                <w:rFonts w:cs="Arial"/>
                <w:color w:val="454545"/>
                <w:sz w:val="16"/>
                <w:szCs w:val="16"/>
              </w:rPr>
            </w:pPr>
            <w:r>
              <w:rPr>
                <w:rFonts w:ascii="Arial" w:hAnsi="Arial" w:cs="Arial"/>
                <w:color w:val="454545"/>
                <w:sz w:val="16"/>
                <w:szCs w:val="16"/>
              </w:rPr>
              <w:t>BUZSW</w:t>
            </w:r>
          </w:p>
        </w:tc>
        <w:tc>
          <w:tcPr>
            <w:tcW w:w="1354" w:type="dxa"/>
            <w:tcBorders>
              <w:top w:val="single" w:sz="4" w:space="0" w:color="auto"/>
              <w:bottom w:val="single" w:sz="4" w:space="0" w:color="auto"/>
            </w:tcBorders>
            <w:noWrap/>
          </w:tcPr>
          <w:p w14:paraId="2B118EDD" w14:textId="365DA133" w:rsidR="000616C7" w:rsidRDefault="000616C7" w:rsidP="000616C7">
            <w:pPr>
              <w:rPr>
                <w:rFonts w:cs="Arial"/>
                <w:color w:val="454545"/>
                <w:sz w:val="16"/>
                <w:szCs w:val="16"/>
              </w:rPr>
            </w:pPr>
            <w:r>
              <w:rPr>
                <w:rFonts w:ascii="Arial" w:hAnsi="Arial" w:cs="Arial"/>
                <w:color w:val="454545"/>
                <w:sz w:val="16"/>
                <w:szCs w:val="16"/>
              </w:rPr>
              <w:t>CHATP</w:t>
            </w:r>
          </w:p>
        </w:tc>
        <w:tc>
          <w:tcPr>
            <w:tcW w:w="1656" w:type="dxa"/>
            <w:tcBorders>
              <w:top w:val="single" w:sz="4" w:space="0" w:color="auto"/>
              <w:bottom w:val="single" w:sz="4" w:space="0" w:color="auto"/>
              <w:right w:val="single" w:sz="4" w:space="0" w:color="auto"/>
            </w:tcBorders>
            <w:noWrap/>
          </w:tcPr>
          <w:p w14:paraId="5BA2825C" w14:textId="40FDED0E"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2BB0CB6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EC1CF47" w14:textId="687C0F85" w:rsidR="000616C7" w:rsidRDefault="000616C7" w:rsidP="000616C7">
            <w:pPr>
              <w:rPr>
                <w:rFonts w:cs="Arial"/>
                <w:color w:val="454545"/>
                <w:sz w:val="16"/>
                <w:szCs w:val="16"/>
              </w:rPr>
            </w:pPr>
            <w:r>
              <w:rPr>
                <w:rFonts w:ascii="Arial" w:hAnsi="Arial" w:cs="Arial"/>
                <w:color w:val="454545"/>
                <w:sz w:val="16"/>
                <w:szCs w:val="16"/>
              </w:rPr>
              <w:t>SMCEABS8</w:t>
            </w:r>
          </w:p>
        </w:tc>
        <w:tc>
          <w:tcPr>
            <w:tcW w:w="2448" w:type="dxa"/>
            <w:tcBorders>
              <w:top w:val="single" w:sz="4" w:space="0" w:color="auto"/>
              <w:bottom w:val="single" w:sz="4" w:space="0" w:color="auto"/>
            </w:tcBorders>
            <w:noWrap/>
          </w:tcPr>
          <w:p w14:paraId="0C398A59" w14:textId="7A6C4E8F" w:rsidR="000616C7" w:rsidRDefault="000616C7" w:rsidP="000616C7">
            <w:pPr>
              <w:rPr>
                <w:rFonts w:cs="Arial"/>
                <w:color w:val="454545"/>
                <w:sz w:val="16"/>
                <w:szCs w:val="16"/>
              </w:rPr>
            </w:pPr>
            <w:r>
              <w:rPr>
                <w:rFonts w:ascii="Arial" w:hAnsi="Arial" w:cs="Arial"/>
                <w:color w:val="454545"/>
                <w:sz w:val="16"/>
                <w:szCs w:val="16"/>
              </w:rPr>
              <w:t>6780__A</w:t>
            </w:r>
          </w:p>
        </w:tc>
        <w:tc>
          <w:tcPr>
            <w:tcW w:w="1584" w:type="dxa"/>
            <w:tcBorders>
              <w:top w:val="single" w:sz="4" w:space="0" w:color="auto"/>
              <w:bottom w:val="single" w:sz="4" w:space="0" w:color="auto"/>
            </w:tcBorders>
            <w:noWrap/>
          </w:tcPr>
          <w:p w14:paraId="167D2A9D" w14:textId="280EBDB6" w:rsidR="000616C7" w:rsidRDefault="000616C7" w:rsidP="000616C7">
            <w:pPr>
              <w:rPr>
                <w:rFonts w:cs="Arial"/>
                <w:color w:val="454545"/>
                <w:sz w:val="16"/>
                <w:szCs w:val="16"/>
              </w:rPr>
            </w:pPr>
            <w:r>
              <w:rPr>
                <w:rFonts w:ascii="Arial" w:hAnsi="Arial" w:cs="Arial"/>
                <w:color w:val="454545"/>
                <w:sz w:val="16"/>
                <w:szCs w:val="16"/>
              </w:rPr>
              <w:t>ESKSW</w:t>
            </w:r>
          </w:p>
        </w:tc>
        <w:tc>
          <w:tcPr>
            <w:tcW w:w="1354" w:type="dxa"/>
            <w:tcBorders>
              <w:top w:val="single" w:sz="4" w:space="0" w:color="auto"/>
              <w:bottom w:val="single" w:sz="4" w:space="0" w:color="auto"/>
            </w:tcBorders>
            <w:noWrap/>
          </w:tcPr>
          <w:p w14:paraId="5AD877F0" w14:textId="5890A909" w:rsidR="000616C7" w:rsidRDefault="000616C7" w:rsidP="000616C7">
            <w:pPr>
              <w:rPr>
                <w:rFonts w:cs="Arial"/>
                <w:color w:val="454545"/>
                <w:sz w:val="16"/>
                <w:szCs w:val="16"/>
              </w:rPr>
            </w:pPr>
            <w:r>
              <w:rPr>
                <w:rFonts w:ascii="Arial" w:hAnsi="Arial" w:cs="Arial"/>
                <w:color w:val="454545"/>
                <w:sz w:val="16"/>
                <w:szCs w:val="16"/>
              </w:rPr>
              <w:t>LONGWRTH</w:t>
            </w:r>
          </w:p>
        </w:tc>
        <w:tc>
          <w:tcPr>
            <w:tcW w:w="1656" w:type="dxa"/>
            <w:tcBorders>
              <w:top w:val="single" w:sz="4" w:space="0" w:color="auto"/>
              <w:bottom w:val="single" w:sz="4" w:space="0" w:color="auto"/>
              <w:right w:val="single" w:sz="4" w:space="0" w:color="auto"/>
            </w:tcBorders>
            <w:noWrap/>
          </w:tcPr>
          <w:p w14:paraId="3D7E2727" w14:textId="40B1A7C5"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47B1AD5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D5A4F96" w14:textId="7A7E00D0" w:rsidR="000616C7" w:rsidRDefault="000616C7" w:rsidP="000616C7">
            <w:pPr>
              <w:rPr>
                <w:rFonts w:cs="Arial"/>
                <w:color w:val="454545"/>
                <w:sz w:val="16"/>
                <w:szCs w:val="16"/>
              </w:rPr>
            </w:pPr>
            <w:r>
              <w:rPr>
                <w:rFonts w:ascii="Arial" w:hAnsi="Arial" w:cs="Arial"/>
                <w:color w:val="454545"/>
                <w:sz w:val="16"/>
                <w:szCs w:val="16"/>
              </w:rPr>
              <w:t>SRDODES8</w:t>
            </w:r>
          </w:p>
        </w:tc>
        <w:tc>
          <w:tcPr>
            <w:tcW w:w="2448" w:type="dxa"/>
            <w:tcBorders>
              <w:top w:val="single" w:sz="4" w:space="0" w:color="auto"/>
              <w:bottom w:val="single" w:sz="4" w:space="0" w:color="auto"/>
            </w:tcBorders>
            <w:noWrap/>
          </w:tcPr>
          <w:p w14:paraId="1CAC1A38" w14:textId="4EF21A02" w:rsidR="000616C7" w:rsidRDefault="000616C7" w:rsidP="000616C7">
            <w:pPr>
              <w:rPr>
                <w:rFonts w:cs="Arial"/>
                <w:color w:val="454545"/>
                <w:sz w:val="16"/>
                <w:szCs w:val="16"/>
              </w:rPr>
            </w:pPr>
            <w:r>
              <w:rPr>
                <w:rFonts w:ascii="Arial" w:hAnsi="Arial" w:cs="Arial"/>
                <w:color w:val="454545"/>
                <w:sz w:val="16"/>
                <w:szCs w:val="16"/>
              </w:rPr>
              <w:t>940__C</w:t>
            </w:r>
          </w:p>
        </w:tc>
        <w:tc>
          <w:tcPr>
            <w:tcW w:w="1584" w:type="dxa"/>
            <w:tcBorders>
              <w:top w:val="single" w:sz="4" w:space="0" w:color="auto"/>
              <w:bottom w:val="single" w:sz="4" w:space="0" w:color="auto"/>
            </w:tcBorders>
            <w:noWrap/>
          </w:tcPr>
          <w:p w14:paraId="11768FF7" w14:textId="38DC8EAD" w:rsidR="000616C7" w:rsidRDefault="000616C7" w:rsidP="000616C7">
            <w:pPr>
              <w:rPr>
                <w:rFonts w:cs="Arial"/>
                <w:color w:val="454545"/>
                <w:sz w:val="16"/>
                <w:szCs w:val="16"/>
              </w:rPr>
            </w:pPr>
            <w:r>
              <w:rPr>
                <w:rFonts w:ascii="Arial" w:hAnsi="Arial" w:cs="Arial"/>
                <w:color w:val="454545"/>
                <w:sz w:val="16"/>
                <w:szCs w:val="16"/>
              </w:rPr>
              <w:t>ENWSW</w:t>
            </w:r>
          </w:p>
        </w:tc>
        <w:tc>
          <w:tcPr>
            <w:tcW w:w="1354" w:type="dxa"/>
            <w:tcBorders>
              <w:top w:val="single" w:sz="4" w:space="0" w:color="auto"/>
              <w:bottom w:val="single" w:sz="4" w:space="0" w:color="auto"/>
            </w:tcBorders>
            <w:noWrap/>
          </w:tcPr>
          <w:p w14:paraId="0C7DC45C" w14:textId="005A556C" w:rsidR="000616C7" w:rsidRDefault="000616C7" w:rsidP="000616C7">
            <w:pPr>
              <w:rPr>
                <w:rFonts w:cs="Arial"/>
                <w:color w:val="454545"/>
                <w:sz w:val="16"/>
                <w:szCs w:val="16"/>
              </w:rPr>
            </w:pPr>
            <w:r>
              <w:rPr>
                <w:rFonts w:ascii="Arial" w:hAnsi="Arial" w:cs="Arial"/>
                <w:color w:val="454545"/>
                <w:sz w:val="16"/>
                <w:szCs w:val="16"/>
              </w:rPr>
              <w:t>WXHCH</w:t>
            </w:r>
          </w:p>
        </w:tc>
        <w:tc>
          <w:tcPr>
            <w:tcW w:w="1656" w:type="dxa"/>
            <w:tcBorders>
              <w:top w:val="single" w:sz="4" w:space="0" w:color="auto"/>
              <w:bottom w:val="single" w:sz="4" w:space="0" w:color="auto"/>
              <w:right w:val="single" w:sz="4" w:space="0" w:color="auto"/>
            </w:tcBorders>
            <w:noWrap/>
          </w:tcPr>
          <w:p w14:paraId="4FE2B7CA" w14:textId="248BCA28"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2217EF5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E11D919" w14:textId="21D723AC" w:rsidR="000616C7" w:rsidRDefault="000616C7" w:rsidP="000616C7">
            <w:pPr>
              <w:rPr>
                <w:rFonts w:cs="Arial"/>
                <w:color w:val="454545"/>
                <w:sz w:val="16"/>
                <w:szCs w:val="16"/>
              </w:rPr>
            </w:pPr>
            <w:r>
              <w:rPr>
                <w:rFonts w:ascii="Arial" w:hAnsi="Arial" w:cs="Arial"/>
                <w:color w:val="454545"/>
                <w:sz w:val="16"/>
                <w:szCs w:val="16"/>
              </w:rPr>
              <w:t>DCHBJOR5</w:t>
            </w:r>
          </w:p>
        </w:tc>
        <w:tc>
          <w:tcPr>
            <w:tcW w:w="2448" w:type="dxa"/>
            <w:tcBorders>
              <w:top w:val="single" w:sz="4" w:space="0" w:color="auto"/>
              <w:bottom w:val="single" w:sz="4" w:space="0" w:color="auto"/>
            </w:tcBorders>
            <w:noWrap/>
          </w:tcPr>
          <w:p w14:paraId="3DC273C4" w14:textId="558035C1" w:rsidR="000616C7" w:rsidRDefault="000616C7" w:rsidP="000616C7">
            <w:pPr>
              <w:rPr>
                <w:rFonts w:cs="Arial"/>
                <w:color w:val="454545"/>
                <w:sz w:val="16"/>
                <w:szCs w:val="16"/>
              </w:rPr>
            </w:pPr>
            <w:r>
              <w:rPr>
                <w:rFonts w:ascii="Arial" w:hAnsi="Arial" w:cs="Arial"/>
                <w:color w:val="454545"/>
                <w:sz w:val="16"/>
                <w:szCs w:val="16"/>
              </w:rPr>
              <w:t>BRNLAN86_A</w:t>
            </w:r>
          </w:p>
        </w:tc>
        <w:tc>
          <w:tcPr>
            <w:tcW w:w="1584" w:type="dxa"/>
            <w:tcBorders>
              <w:top w:val="single" w:sz="4" w:space="0" w:color="auto"/>
              <w:bottom w:val="single" w:sz="4" w:space="0" w:color="auto"/>
            </w:tcBorders>
            <w:noWrap/>
          </w:tcPr>
          <w:p w14:paraId="67DFFE64" w14:textId="329B16C3" w:rsidR="000616C7" w:rsidRDefault="000616C7" w:rsidP="000616C7">
            <w:pPr>
              <w:rPr>
                <w:rFonts w:cs="Arial"/>
                <w:color w:val="454545"/>
                <w:sz w:val="16"/>
                <w:szCs w:val="16"/>
              </w:rPr>
            </w:pPr>
            <w:r>
              <w:rPr>
                <w:rFonts w:ascii="Arial" w:hAnsi="Arial" w:cs="Arial"/>
                <w:color w:val="454545"/>
                <w:sz w:val="16"/>
                <w:szCs w:val="16"/>
              </w:rPr>
              <w:t>LAN</w:t>
            </w:r>
          </w:p>
        </w:tc>
        <w:tc>
          <w:tcPr>
            <w:tcW w:w="1354" w:type="dxa"/>
            <w:tcBorders>
              <w:top w:val="single" w:sz="4" w:space="0" w:color="auto"/>
              <w:bottom w:val="single" w:sz="4" w:space="0" w:color="auto"/>
            </w:tcBorders>
            <w:noWrap/>
          </w:tcPr>
          <w:p w14:paraId="172F3A84" w14:textId="02C51507" w:rsidR="000616C7" w:rsidRDefault="000616C7" w:rsidP="000616C7">
            <w:pPr>
              <w:rPr>
                <w:rFonts w:cs="Arial"/>
                <w:color w:val="454545"/>
                <w:sz w:val="16"/>
                <w:szCs w:val="16"/>
              </w:rPr>
            </w:pPr>
            <w:r>
              <w:rPr>
                <w:rFonts w:ascii="Arial" w:hAnsi="Arial" w:cs="Arial"/>
                <w:color w:val="454545"/>
                <w:sz w:val="16"/>
                <w:szCs w:val="16"/>
              </w:rPr>
              <w:t>BRN</w:t>
            </w:r>
          </w:p>
        </w:tc>
        <w:tc>
          <w:tcPr>
            <w:tcW w:w="1656" w:type="dxa"/>
            <w:tcBorders>
              <w:top w:val="single" w:sz="4" w:space="0" w:color="auto"/>
              <w:bottom w:val="single" w:sz="4" w:space="0" w:color="auto"/>
              <w:right w:val="single" w:sz="4" w:space="0" w:color="auto"/>
            </w:tcBorders>
            <w:noWrap/>
          </w:tcPr>
          <w:p w14:paraId="09E49AEB" w14:textId="5DC46D61"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61F16DB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8B074B4" w14:textId="53A51927" w:rsidR="000616C7" w:rsidRDefault="000616C7" w:rsidP="000616C7">
            <w:pPr>
              <w:rPr>
                <w:rFonts w:cs="Arial"/>
                <w:color w:val="454545"/>
                <w:sz w:val="16"/>
                <w:szCs w:val="16"/>
              </w:rPr>
            </w:pPr>
            <w:r>
              <w:rPr>
                <w:rFonts w:ascii="Arial" w:hAnsi="Arial" w:cs="Arial"/>
                <w:color w:val="454545"/>
                <w:sz w:val="16"/>
                <w:szCs w:val="16"/>
              </w:rPr>
              <w:t>DNORBAL8</w:t>
            </w:r>
          </w:p>
        </w:tc>
        <w:tc>
          <w:tcPr>
            <w:tcW w:w="2448" w:type="dxa"/>
            <w:tcBorders>
              <w:top w:val="single" w:sz="4" w:space="0" w:color="auto"/>
              <w:bottom w:val="single" w:sz="4" w:space="0" w:color="auto"/>
            </w:tcBorders>
            <w:noWrap/>
          </w:tcPr>
          <w:p w14:paraId="047A0432" w14:textId="7FC2C1C2" w:rsidR="000616C7" w:rsidRDefault="000616C7" w:rsidP="000616C7">
            <w:pPr>
              <w:rPr>
                <w:rFonts w:cs="Arial"/>
                <w:color w:val="454545"/>
                <w:sz w:val="16"/>
                <w:szCs w:val="16"/>
              </w:rPr>
            </w:pPr>
            <w:r>
              <w:rPr>
                <w:rFonts w:ascii="Arial" w:hAnsi="Arial" w:cs="Arial"/>
                <w:color w:val="454545"/>
                <w:sz w:val="16"/>
                <w:szCs w:val="16"/>
              </w:rPr>
              <w:t>CKT_811_1</w:t>
            </w:r>
          </w:p>
        </w:tc>
        <w:tc>
          <w:tcPr>
            <w:tcW w:w="1584" w:type="dxa"/>
            <w:tcBorders>
              <w:top w:val="single" w:sz="4" w:space="0" w:color="auto"/>
              <w:bottom w:val="single" w:sz="4" w:space="0" w:color="auto"/>
            </w:tcBorders>
            <w:noWrap/>
          </w:tcPr>
          <w:p w14:paraId="57FFADBB" w14:textId="6D903273" w:rsidR="000616C7" w:rsidRDefault="000616C7" w:rsidP="000616C7">
            <w:pPr>
              <w:rPr>
                <w:rFonts w:cs="Arial"/>
                <w:color w:val="454545"/>
                <w:sz w:val="16"/>
                <w:szCs w:val="16"/>
              </w:rPr>
            </w:pPr>
            <w:r>
              <w:rPr>
                <w:rFonts w:ascii="Arial" w:hAnsi="Arial" w:cs="Arial"/>
                <w:color w:val="454545"/>
                <w:sz w:val="16"/>
                <w:szCs w:val="16"/>
              </w:rPr>
              <w:t>MCNEIL</w:t>
            </w:r>
          </w:p>
        </w:tc>
        <w:tc>
          <w:tcPr>
            <w:tcW w:w="1354" w:type="dxa"/>
            <w:tcBorders>
              <w:top w:val="single" w:sz="4" w:space="0" w:color="auto"/>
              <w:bottom w:val="single" w:sz="4" w:space="0" w:color="auto"/>
            </w:tcBorders>
            <w:noWrap/>
          </w:tcPr>
          <w:p w14:paraId="06B8C849" w14:textId="4FEC5319" w:rsidR="000616C7" w:rsidRDefault="000616C7" w:rsidP="000616C7">
            <w:pPr>
              <w:rPr>
                <w:rFonts w:cs="Arial"/>
                <w:color w:val="454545"/>
                <w:sz w:val="16"/>
                <w:szCs w:val="16"/>
              </w:rPr>
            </w:pPr>
            <w:r>
              <w:rPr>
                <w:rFonts w:ascii="Arial" w:hAnsi="Arial" w:cs="Arial"/>
                <w:color w:val="454545"/>
                <w:sz w:val="16"/>
                <w:szCs w:val="16"/>
              </w:rPr>
              <w:t>JUSTINLN</w:t>
            </w:r>
          </w:p>
        </w:tc>
        <w:tc>
          <w:tcPr>
            <w:tcW w:w="1656" w:type="dxa"/>
            <w:tcBorders>
              <w:top w:val="single" w:sz="4" w:space="0" w:color="auto"/>
              <w:bottom w:val="single" w:sz="4" w:space="0" w:color="auto"/>
              <w:right w:val="single" w:sz="4" w:space="0" w:color="auto"/>
            </w:tcBorders>
            <w:noWrap/>
          </w:tcPr>
          <w:p w14:paraId="79E85AD4" w14:textId="383CC085"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2A0224A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F33B45E" w14:textId="0DB29160" w:rsidR="000616C7" w:rsidRDefault="000616C7" w:rsidP="000616C7">
            <w:pPr>
              <w:rPr>
                <w:rFonts w:cs="Arial"/>
                <w:color w:val="454545"/>
                <w:sz w:val="16"/>
                <w:szCs w:val="16"/>
              </w:rPr>
            </w:pPr>
            <w:r>
              <w:rPr>
                <w:rFonts w:ascii="Arial" w:hAnsi="Arial" w:cs="Arial"/>
                <w:color w:val="454545"/>
                <w:sz w:val="16"/>
                <w:szCs w:val="16"/>
              </w:rPr>
              <w:t>SZEPCMN8</w:t>
            </w:r>
          </w:p>
        </w:tc>
        <w:tc>
          <w:tcPr>
            <w:tcW w:w="2448" w:type="dxa"/>
            <w:tcBorders>
              <w:top w:val="single" w:sz="4" w:space="0" w:color="auto"/>
              <w:bottom w:val="single" w:sz="4" w:space="0" w:color="auto"/>
            </w:tcBorders>
            <w:noWrap/>
          </w:tcPr>
          <w:p w14:paraId="1D9B4A53" w14:textId="167FC84D" w:rsidR="000616C7" w:rsidRDefault="000616C7" w:rsidP="000616C7">
            <w:pPr>
              <w:rPr>
                <w:rFonts w:cs="Arial"/>
                <w:color w:val="454545"/>
                <w:sz w:val="16"/>
                <w:szCs w:val="16"/>
              </w:rPr>
            </w:pPr>
            <w:r>
              <w:rPr>
                <w:rFonts w:ascii="Arial" w:hAnsi="Arial" w:cs="Arial"/>
                <w:color w:val="454545"/>
                <w:sz w:val="16"/>
                <w:szCs w:val="16"/>
              </w:rPr>
              <w:t>HLD_FMR1</w:t>
            </w:r>
          </w:p>
        </w:tc>
        <w:tc>
          <w:tcPr>
            <w:tcW w:w="1584" w:type="dxa"/>
            <w:tcBorders>
              <w:top w:val="single" w:sz="4" w:space="0" w:color="auto"/>
              <w:bottom w:val="single" w:sz="4" w:space="0" w:color="auto"/>
            </w:tcBorders>
            <w:noWrap/>
          </w:tcPr>
          <w:p w14:paraId="697F1343" w14:textId="3F33DCD5" w:rsidR="000616C7" w:rsidRDefault="000616C7" w:rsidP="000616C7">
            <w:pPr>
              <w:rPr>
                <w:rFonts w:cs="Arial"/>
                <w:color w:val="454545"/>
                <w:sz w:val="16"/>
                <w:szCs w:val="16"/>
              </w:rPr>
            </w:pPr>
            <w:r>
              <w:rPr>
                <w:rFonts w:ascii="Arial" w:hAnsi="Arial" w:cs="Arial"/>
                <w:color w:val="454545"/>
                <w:sz w:val="16"/>
                <w:szCs w:val="16"/>
              </w:rPr>
              <w:t>HLD</w:t>
            </w:r>
          </w:p>
        </w:tc>
        <w:tc>
          <w:tcPr>
            <w:tcW w:w="1354" w:type="dxa"/>
            <w:tcBorders>
              <w:top w:val="single" w:sz="4" w:space="0" w:color="auto"/>
              <w:bottom w:val="single" w:sz="4" w:space="0" w:color="auto"/>
            </w:tcBorders>
            <w:noWrap/>
          </w:tcPr>
          <w:p w14:paraId="4B12EB9F" w14:textId="43ABAD52" w:rsidR="000616C7" w:rsidRDefault="000616C7" w:rsidP="000616C7">
            <w:pPr>
              <w:rPr>
                <w:rFonts w:cs="Arial"/>
                <w:color w:val="454545"/>
                <w:sz w:val="16"/>
                <w:szCs w:val="16"/>
              </w:rPr>
            </w:pPr>
            <w:r>
              <w:rPr>
                <w:rFonts w:ascii="Arial" w:hAnsi="Arial" w:cs="Arial"/>
                <w:color w:val="454545"/>
                <w:sz w:val="16"/>
                <w:szCs w:val="16"/>
              </w:rPr>
              <w:t>HLD</w:t>
            </w:r>
          </w:p>
        </w:tc>
        <w:tc>
          <w:tcPr>
            <w:tcW w:w="1656" w:type="dxa"/>
            <w:tcBorders>
              <w:top w:val="single" w:sz="4" w:space="0" w:color="auto"/>
              <w:bottom w:val="single" w:sz="4" w:space="0" w:color="auto"/>
              <w:right w:val="single" w:sz="4" w:space="0" w:color="auto"/>
            </w:tcBorders>
            <w:noWrap/>
          </w:tcPr>
          <w:p w14:paraId="2FE61D63" w14:textId="2C2509BE"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077C003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AB15E57" w14:textId="23F38788" w:rsidR="000616C7" w:rsidRDefault="000616C7" w:rsidP="000616C7">
            <w:pPr>
              <w:rPr>
                <w:rFonts w:cs="Arial"/>
                <w:color w:val="454545"/>
                <w:sz w:val="16"/>
                <w:szCs w:val="16"/>
              </w:rPr>
            </w:pPr>
            <w:r>
              <w:rPr>
                <w:rFonts w:ascii="Arial" w:hAnsi="Arial" w:cs="Arial"/>
                <w:color w:val="454545"/>
                <w:sz w:val="16"/>
                <w:szCs w:val="16"/>
              </w:rPr>
              <w:t>SMCEABS8</w:t>
            </w:r>
          </w:p>
        </w:tc>
        <w:tc>
          <w:tcPr>
            <w:tcW w:w="2448" w:type="dxa"/>
            <w:tcBorders>
              <w:top w:val="single" w:sz="4" w:space="0" w:color="auto"/>
              <w:bottom w:val="single" w:sz="4" w:space="0" w:color="auto"/>
            </w:tcBorders>
            <w:noWrap/>
          </w:tcPr>
          <w:p w14:paraId="417D1522" w14:textId="50A32726" w:rsidR="000616C7" w:rsidRDefault="000616C7" w:rsidP="000616C7">
            <w:pPr>
              <w:rPr>
                <w:rFonts w:cs="Arial"/>
                <w:color w:val="454545"/>
                <w:sz w:val="16"/>
                <w:szCs w:val="16"/>
              </w:rPr>
            </w:pPr>
            <w:r>
              <w:rPr>
                <w:rFonts w:ascii="Arial" w:hAnsi="Arial" w:cs="Arial"/>
                <w:color w:val="454545"/>
                <w:sz w:val="16"/>
                <w:szCs w:val="16"/>
              </w:rPr>
              <w:t>MKLT_TRNT1_1</w:t>
            </w:r>
          </w:p>
        </w:tc>
        <w:tc>
          <w:tcPr>
            <w:tcW w:w="1584" w:type="dxa"/>
            <w:tcBorders>
              <w:top w:val="single" w:sz="4" w:space="0" w:color="auto"/>
              <w:bottom w:val="single" w:sz="4" w:space="0" w:color="auto"/>
            </w:tcBorders>
            <w:noWrap/>
          </w:tcPr>
          <w:p w14:paraId="76A097E8" w14:textId="1E21C63B" w:rsidR="000616C7" w:rsidRDefault="000616C7" w:rsidP="000616C7">
            <w:pPr>
              <w:rPr>
                <w:rFonts w:cs="Arial"/>
                <w:color w:val="454545"/>
                <w:sz w:val="16"/>
                <w:szCs w:val="16"/>
              </w:rPr>
            </w:pPr>
            <w:r>
              <w:rPr>
                <w:rFonts w:ascii="Arial" w:hAnsi="Arial" w:cs="Arial"/>
                <w:color w:val="454545"/>
                <w:sz w:val="16"/>
                <w:szCs w:val="16"/>
              </w:rPr>
              <w:t>TRNT</w:t>
            </w:r>
          </w:p>
        </w:tc>
        <w:tc>
          <w:tcPr>
            <w:tcW w:w="1354" w:type="dxa"/>
            <w:tcBorders>
              <w:top w:val="single" w:sz="4" w:space="0" w:color="auto"/>
              <w:bottom w:val="single" w:sz="4" w:space="0" w:color="auto"/>
            </w:tcBorders>
            <w:noWrap/>
          </w:tcPr>
          <w:p w14:paraId="09F0A854" w14:textId="10BE8EB7" w:rsidR="000616C7" w:rsidRDefault="000616C7" w:rsidP="000616C7">
            <w:pPr>
              <w:rPr>
                <w:rFonts w:cs="Arial"/>
                <w:color w:val="454545"/>
                <w:sz w:val="16"/>
                <w:szCs w:val="16"/>
              </w:rPr>
            </w:pPr>
            <w:r>
              <w:rPr>
                <w:rFonts w:ascii="Arial" w:hAnsi="Arial" w:cs="Arial"/>
                <w:color w:val="454545"/>
                <w:sz w:val="16"/>
                <w:szCs w:val="16"/>
              </w:rPr>
              <w:t>MKLT</w:t>
            </w:r>
          </w:p>
        </w:tc>
        <w:tc>
          <w:tcPr>
            <w:tcW w:w="1656" w:type="dxa"/>
            <w:tcBorders>
              <w:top w:val="single" w:sz="4" w:space="0" w:color="auto"/>
              <w:bottom w:val="single" w:sz="4" w:space="0" w:color="auto"/>
              <w:right w:val="single" w:sz="4" w:space="0" w:color="auto"/>
            </w:tcBorders>
            <w:noWrap/>
          </w:tcPr>
          <w:p w14:paraId="70765A88" w14:textId="7975CEAE" w:rsidR="000616C7" w:rsidRDefault="000616C7" w:rsidP="000616C7">
            <w:pPr>
              <w:jc w:val="right"/>
              <w:rPr>
                <w:rFonts w:cs="Arial"/>
                <w:color w:val="454545"/>
                <w:sz w:val="16"/>
                <w:szCs w:val="16"/>
              </w:rPr>
            </w:pPr>
            <w:r>
              <w:rPr>
                <w:rFonts w:ascii="Arial" w:hAnsi="Arial" w:cs="Arial"/>
                <w:color w:val="454545"/>
                <w:sz w:val="16"/>
                <w:szCs w:val="16"/>
              </w:rPr>
              <w:t>1</w:t>
            </w:r>
          </w:p>
        </w:tc>
      </w:tr>
      <w:tr w:rsidR="000616C7" w:rsidRPr="00DC6265" w14:paraId="4D3B08B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9319025" w14:textId="278952F4" w:rsidR="000616C7" w:rsidRDefault="000616C7" w:rsidP="000616C7">
            <w:pPr>
              <w:rPr>
                <w:rFonts w:cs="Arial"/>
                <w:color w:val="454545"/>
                <w:sz w:val="16"/>
                <w:szCs w:val="16"/>
              </w:rPr>
            </w:pPr>
            <w:r>
              <w:rPr>
                <w:rFonts w:ascii="Arial" w:hAnsi="Arial" w:cs="Arial"/>
                <w:color w:val="454545"/>
                <w:sz w:val="16"/>
                <w:szCs w:val="16"/>
              </w:rPr>
              <w:t>DHILMAR5</w:t>
            </w:r>
          </w:p>
        </w:tc>
        <w:tc>
          <w:tcPr>
            <w:tcW w:w="2448" w:type="dxa"/>
            <w:tcBorders>
              <w:top w:val="single" w:sz="4" w:space="0" w:color="auto"/>
              <w:bottom w:val="single" w:sz="4" w:space="0" w:color="auto"/>
            </w:tcBorders>
            <w:noWrap/>
          </w:tcPr>
          <w:p w14:paraId="1D739E34" w14:textId="67059F96" w:rsidR="000616C7" w:rsidRDefault="000616C7" w:rsidP="000616C7">
            <w:pPr>
              <w:rPr>
                <w:rFonts w:cs="Arial"/>
                <w:color w:val="454545"/>
                <w:sz w:val="16"/>
                <w:szCs w:val="16"/>
              </w:rPr>
            </w:pPr>
            <w:r>
              <w:rPr>
                <w:rFonts w:ascii="Arial" w:hAnsi="Arial" w:cs="Arial"/>
                <w:color w:val="454545"/>
                <w:sz w:val="16"/>
                <w:szCs w:val="16"/>
              </w:rPr>
              <w:t>P4_E5_1_1</w:t>
            </w:r>
          </w:p>
        </w:tc>
        <w:tc>
          <w:tcPr>
            <w:tcW w:w="1584" w:type="dxa"/>
            <w:tcBorders>
              <w:top w:val="single" w:sz="4" w:space="0" w:color="auto"/>
              <w:bottom w:val="single" w:sz="4" w:space="0" w:color="auto"/>
            </w:tcBorders>
            <w:noWrap/>
          </w:tcPr>
          <w:p w14:paraId="778904A8" w14:textId="6147DD22" w:rsidR="000616C7" w:rsidRDefault="000616C7" w:rsidP="000616C7">
            <w:pPr>
              <w:rPr>
                <w:rFonts w:cs="Arial"/>
                <w:color w:val="454545"/>
                <w:sz w:val="16"/>
                <w:szCs w:val="16"/>
              </w:rPr>
            </w:pPr>
            <w:r>
              <w:rPr>
                <w:rFonts w:ascii="Arial" w:hAnsi="Arial" w:cs="Arial"/>
                <w:color w:val="454545"/>
                <w:sz w:val="16"/>
                <w:szCs w:val="16"/>
              </w:rPr>
              <w:t>ELMCREEK</w:t>
            </w:r>
          </w:p>
        </w:tc>
        <w:tc>
          <w:tcPr>
            <w:tcW w:w="1354" w:type="dxa"/>
            <w:tcBorders>
              <w:top w:val="single" w:sz="4" w:space="0" w:color="auto"/>
              <w:bottom w:val="single" w:sz="4" w:space="0" w:color="auto"/>
            </w:tcBorders>
            <w:noWrap/>
          </w:tcPr>
          <w:p w14:paraId="5E84A414" w14:textId="70FD2BB9" w:rsidR="000616C7" w:rsidRDefault="000616C7" w:rsidP="000616C7">
            <w:pPr>
              <w:rPr>
                <w:rFonts w:cs="Arial"/>
                <w:color w:val="454545"/>
                <w:sz w:val="16"/>
                <w:szCs w:val="16"/>
              </w:rPr>
            </w:pPr>
            <w:r>
              <w:rPr>
                <w:rFonts w:ascii="Arial" w:hAnsi="Arial" w:cs="Arial"/>
                <w:color w:val="454545"/>
                <w:sz w:val="16"/>
                <w:szCs w:val="16"/>
              </w:rPr>
              <w:t>SKYLINE</w:t>
            </w:r>
          </w:p>
        </w:tc>
        <w:tc>
          <w:tcPr>
            <w:tcW w:w="1656" w:type="dxa"/>
            <w:tcBorders>
              <w:top w:val="single" w:sz="4" w:space="0" w:color="auto"/>
              <w:bottom w:val="single" w:sz="4" w:space="0" w:color="auto"/>
              <w:right w:val="single" w:sz="4" w:space="0" w:color="auto"/>
            </w:tcBorders>
            <w:noWrap/>
          </w:tcPr>
          <w:p w14:paraId="219787A2" w14:textId="37DB11CA" w:rsidR="000616C7" w:rsidRDefault="000616C7" w:rsidP="000616C7">
            <w:pPr>
              <w:jc w:val="right"/>
              <w:rPr>
                <w:rFonts w:cs="Arial"/>
                <w:color w:val="454545"/>
                <w:sz w:val="16"/>
                <w:szCs w:val="16"/>
              </w:rPr>
            </w:pPr>
            <w:r>
              <w:rPr>
                <w:rFonts w:ascii="Arial" w:hAnsi="Arial" w:cs="Arial"/>
                <w:color w:val="454545"/>
                <w:sz w:val="16"/>
                <w:szCs w:val="16"/>
              </w:rPr>
              <w:t>1</w:t>
            </w:r>
          </w:p>
        </w:tc>
      </w:tr>
    </w:tbl>
    <w:p w14:paraId="019CA75D" w14:textId="77777777" w:rsidR="00B7590B" w:rsidRPr="00B7590B" w:rsidRDefault="00B7590B" w:rsidP="00B7590B"/>
    <w:sectPr w:rsidR="00B7590B" w:rsidRPr="00B7590B" w:rsidSect="003C5767">
      <w:headerReference w:type="even" r:id="rId27"/>
      <w:footerReference w:type="default" r:id="rId28"/>
      <w:headerReference w:type="firs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A7400" w14:textId="77777777" w:rsidR="00F572F2" w:rsidRDefault="00F572F2">
      <w:r>
        <w:separator/>
      </w:r>
    </w:p>
  </w:endnote>
  <w:endnote w:type="continuationSeparator" w:id="0">
    <w:p w14:paraId="1075989A" w14:textId="77777777" w:rsidR="00F572F2" w:rsidRDefault="00F5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F572F2" w:rsidRPr="00F923C7" w:rsidRDefault="00F572F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F572F2" w:rsidRPr="00646598" w14:paraId="7785B18E" w14:textId="77777777" w:rsidTr="00646598">
      <w:tc>
        <w:tcPr>
          <w:tcW w:w="2500" w:type="pct"/>
          <w:shd w:val="clear" w:color="auto" w:fill="auto"/>
          <w:vAlign w:val="center"/>
        </w:tcPr>
        <w:p w14:paraId="7785B18C" w14:textId="77777777" w:rsidR="00F572F2" w:rsidRPr="00646598" w:rsidRDefault="00F572F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572F2" w:rsidRPr="00646598" w:rsidRDefault="00F572F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572F2" w:rsidRDefault="00F572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F572F2" w:rsidRPr="0080518D" w:rsidRDefault="00F572F2"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C6D5F">
      <w:rPr>
        <w:noProof/>
      </w:rPr>
      <w:t>15</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868F0" w14:textId="77777777" w:rsidR="00F572F2" w:rsidRDefault="00F572F2">
      <w:r>
        <w:separator/>
      </w:r>
    </w:p>
  </w:footnote>
  <w:footnote w:type="continuationSeparator" w:id="0">
    <w:p w14:paraId="19A286EE" w14:textId="77777777" w:rsidR="00F572F2" w:rsidRDefault="00F57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0275DBBB" w:rsidR="00F572F2" w:rsidRPr="00B07A8C" w:rsidRDefault="00F572F2" w:rsidP="00302001">
    <w:pPr>
      <w:pStyle w:val="Header"/>
      <w:tabs>
        <w:tab w:val="clear" w:pos="4320"/>
        <w:tab w:val="clear" w:pos="8640"/>
        <w:tab w:val="right" w:pos="9360"/>
      </w:tabs>
      <w:rPr>
        <w:rFonts w:cs="Arial"/>
        <w:sz w:val="16"/>
        <w:szCs w:val="16"/>
      </w:rPr>
    </w:pPr>
    <w:r>
      <w:rPr>
        <w:rFonts w:cs="Arial"/>
        <w:sz w:val="16"/>
        <w:szCs w:val="16"/>
      </w:rPr>
      <w:t>September 2017</w:t>
    </w:r>
    <w:r w:rsidRPr="00B07A8C">
      <w:rPr>
        <w:rFonts w:cs="Arial"/>
        <w:sz w:val="16"/>
        <w:szCs w:val="16"/>
      </w:rPr>
      <w:t xml:space="preserve"> ERCOT Monthly Operations Report</w:t>
    </w:r>
    <w:r w:rsidRPr="00B07A8C">
      <w:rPr>
        <w:rFonts w:cs="Arial"/>
        <w:sz w:val="16"/>
        <w:szCs w:val="16"/>
      </w:rPr>
      <w:tab/>
      <w:t xml:space="preserve">ERCOT </w:t>
    </w:r>
    <w:r w:rsidR="008C6D5F">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572F2" w:rsidRPr="00646598" w14:paraId="7785B18A" w14:textId="77777777" w:rsidTr="00646598">
      <w:tc>
        <w:tcPr>
          <w:tcW w:w="2500" w:type="pct"/>
          <w:shd w:val="clear" w:color="auto" w:fill="FFFFFF" w:themeFill="background1"/>
          <w:vAlign w:val="center"/>
        </w:tcPr>
        <w:p w14:paraId="7785B188" w14:textId="2C0544C8" w:rsidR="00F572F2" w:rsidRPr="00646598" w:rsidRDefault="00F572F2" w:rsidP="008C6D5F">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8C6D5F">
            <w:rPr>
              <w:rFonts w:cs="Arial"/>
              <w:iCs/>
              <w:color w:val="00ACC8" w:themeColor="accent1"/>
              <w:sz w:val="18"/>
              <w:szCs w:val="16"/>
            </w:rPr>
            <w:t>Public</w:t>
          </w:r>
        </w:p>
      </w:tc>
      <w:tc>
        <w:tcPr>
          <w:tcW w:w="2500" w:type="pct"/>
          <w:shd w:val="clear" w:color="auto" w:fill="FFFFFF" w:themeFill="background1"/>
          <w:vAlign w:val="center"/>
        </w:tcPr>
        <w:p w14:paraId="7785B189" w14:textId="16D9F561" w:rsidR="00F572F2" w:rsidRPr="00646598" w:rsidRDefault="00F572F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572F2" w:rsidRDefault="00F57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F572F2" w:rsidRDefault="00F572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F572F2" w:rsidRDefault="00F57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E53B9"/>
    <w:multiLevelType w:val="hybridMultilevel"/>
    <w:tmpl w:val="5F84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3"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9"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9"/>
  </w:num>
  <w:num w:numId="4">
    <w:abstractNumId w:val="3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6"/>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8"/>
  </w:num>
  <w:num w:numId="20">
    <w:abstractNumId w:val="27"/>
  </w:num>
  <w:num w:numId="21">
    <w:abstractNumId w:val="22"/>
  </w:num>
  <w:num w:numId="22">
    <w:abstractNumId w:val="24"/>
  </w:num>
  <w:num w:numId="23">
    <w:abstractNumId w:val="36"/>
  </w:num>
  <w:num w:numId="24">
    <w:abstractNumId w:val="25"/>
  </w:num>
  <w:num w:numId="25">
    <w:abstractNumId w:val="30"/>
  </w:num>
  <w:num w:numId="26">
    <w:abstractNumId w:val="10"/>
  </w:num>
  <w:num w:numId="27">
    <w:abstractNumId w:val="39"/>
  </w:num>
  <w:num w:numId="28">
    <w:abstractNumId w:val="21"/>
  </w:num>
  <w:num w:numId="29">
    <w:abstractNumId w:val="17"/>
  </w:num>
  <w:num w:numId="30">
    <w:abstractNumId w:val="14"/>
  </w:num>
  <w:num w:numId="31">
    <w:abstractNumId w:val="28"/>
  </w:num>
  <w:num w:numId="32">
    <w:abstractNumId w:val="33"/>
  </w:num>
  <w:num w:numId="33">
    <w:abstractNumId w:val="34"/>
  </w:num>
  <w:num w:numId="34">
    <w:abstractNumId w:val="23"/>
  </w:num>
  <w:num w:numId="35">
    <w:abstractNumId w:val="37"/>
  </w:num>
  <w:num w:numId="36">
    <w:abstractNumId w:val="18"/>
  </w:num>
  <w:num w:numId="37">
    <w:abstractNumId w:val="15"/>
  </w:num>
  <w:num w:numId="38">
    <w:abstractNumId w:val="20"/>
  </w:num>
  <w:num w:numId="39">
    <w:abstractNumId w:val="35"/>
  </w:num>
  <w:num w:numId="4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32C9"/>
    <w:rsid w:val="00054A96"/>
    <w:rsid w:val="00057F47"/>
    <w:rsid w:val="00060E5A"/>
    <w:rsid w:val="000616C7"/>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2816"/>
    <w:rsid w:val="0008288D"/>
    <w:rsid w:val="00082EBF"/>
    <w:rsid w:val="000849B3"/>
    <w:rsid w:val="0008593E"/>
    <w:rsid w:val="00086FAF"/>
    <w:rsid w:val="00091334"/>
    <w:rsid w:val="000931ED"/>
    <w:rsid w:val="00093569"/>
    <w:rsid w:val="00093CE0"/>
    <w:rsid w:val="000971C8"/>
    <w:rsid w:val="00097ACC"/>
    <w:rsid w:val="000A23F2"/>
    <w:rsid w:val="000A6AD2"/>
    <w:rsid w:val="000A6C95"/>
    <w:rsid w:val="000A724A"/>
    <w:rsid w:val="000B0A53"/>
    <w:rsid w:val="000B15BD"/>
    <w:rsid w:val="000B30A9"/>
    <w:rsid w:val="000B3C6F"/>
    <w:rsid w:val="000B4592"/>
    <w:rsid w:val="000B6FC0"/>
    <w:rsid w:val="000C0410"/>
    <w:rsid w:val="000C0FA9"/>
    <w:rsid w:val="000C1A27"/>
    <w:rsid w:val="000C4F41"/>
    <w:rsid w:val="000C6FDE"/>
    <w:rsid w:val="000C6FF3"/>
    <w:rsid w:val="000D16B3"/>
    <w:rsid w:val="000D21B2"/>
    <w:rsid w:val="000D52BF"/>
    <w:rsid w:val="000D5F86"/>
    <w:rsid w:val="000D63C1"/>
    <w:rsid w:val="000D73B4"/>
    <w:rsid w:val="000D7806"/>
    <w:rsid w:val="000E1882"/>
    <w:rsid w:val="000E2E7C"/>
    <w:rsid w:val="000E3A97"/>
    <w:rsid w:val="000E3E8A"/>
    <w:rsid w:val="000E400C"/>
    <w:rsid w:val="000E501A"/>
    <w:rsid w:val="000F3618"/>
    <w:rsid w:val="000F41D5"/>
    <w:rsid w:val="000F5056"/>
    <w:rsid w:val="000F53FA"/>
    <w:rsid w:val="000F5FB3"/>
    <w:rsid w:val="000F694C"/>
    <w:rsid w:val="000F7238"/>
    <w:rsid w:val="001004EA"/>
    <w:rsid w:val="001004F7"/>
    <w:rsid w:val="00100C1A"/>
    <w:rsid w:val="001022AF"/>
    <w:rsid w:val="001022DB"/>
    <w:rsid w:val="00103ED8"/>
    <w:rsid w:val="00105A77"/>
    <w:rsid w:val="00105C48"/>
    <w:rsid w:val="0011023C"/>
    <w:rsid w:val="001115E2"/>
    <w:rsid w:val="001129BF"/>
    <w:rsid w:val="00112B72"/>
    <w:rsid w:val="00113DDA"/>
    <w:rsid w:val="00114665"/>
    <w:rsid w:val="00114A14"/>
    <w:rsid w:val="001172B2"/>
    <w:rsid w:val="0011740E"/>
    <w:rsid w:val="00123A43"/>
    <w:rsid w:val="001244B1"/>
    <w:rsid w:val="00132F5A"/>
    <w:rsid w:val="001349CB"/>
    <w:rsid w:val="0013523E"/>
    <w:rsid w:val="00135556"/>
    <w:rsid w:val="00135D44"/>
    <w:rsid w:val="00136EB5"/>
    <w:rsid w:val="00140646"/>
    <w:rsid w:val="00140F7F"/>
    <w:rsid w:val="00141157"/>
    <w:rsid w:val="00141452"/>
    <w:rsid w:val="00141FF1"/>
    <w:rsid w:val="001420B4"/>
    <w:rsid w:val="00144561"/>
    <w:rsid w:val="00145827"/>
    <w:rsid w:val="0015049D"/>
    <w:rsid w:val="00150940"/>
    <w:rsid w:val="00151B27"/>
    <w:rsid w:val="001547F4"/>
    <w:rsid w:val="00154C5E"/>
    <w:rsid w:val="00155E89"/>
    <w:rsid w:val="001567BF"/>
    <w:rsid w:val="00164D64"/>
    <w:rsid w:val="00165001"/>
    <w:rsid w:val="001665CF"/>
    <w:rsid w:val="00167BB9"/>
    <w:rsid w:val="001708C5"/>
    <w:rsid w:val="0017100B"/>
    <w:rsid w:val="00172BFE"/>
    <w:rsid w:val="00172D20"/>
    <w:rsid w:val="00173CCF"/>
    <w:rsid w:val="00176130"/>
    <w:rsid w:val="00176A18"/>
    <w:rsid w:val="00177778"/>
    <w:rsid w:val="00181340"/>
    <w:rsid w:val="00182B2F"/>
    <w:rsid w:val="00183540"/>
    <w:rsid w:val="00183D28"/>
    <w:rsid w:val="00184C26"/>
    <w:rsid w:val="00185C59"/>
    <w:rsid w:val="00191A0B"/>
    <w:rsid w:val="00193920"/>
    <w:rsid w:val="00194459"/>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EA7"/>
    <w:rsid w:val="001D2421"/>
    <w:rsid w:val="001D24C3"/>
    <w:rsid w:val="001D2F69"/>
    <w:rsid w:val="001D3CD4"/>
    <w:rsid w:val="001D4A2D"/>
    <w:rsid w:val="001D4D52"/>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8D"/>
    <w:rsid w:val="00200290"/>
    <w:rsid w:val="00202D4D"/>
    <w:rsid w:val="00203190"/>
    <w:rsid w:val="00204369"/>
    <w:rsid w:val="002060D7"/>
    <w:rsid w:val="002118C9"/>
    <w:rsid w:val="002129A3"/>
    <w:rsid w:val="002130FF"/>
    <w:rsid w:val="00214CC7"/>
    <w:rsid w:val="0021708C"/>
    <w:rsid w:val="00217322"/>
    <w:rsid w:val="002209A5"/>
    <w:rsid w:val="002227A5"/>
    <w:rsid w:val="002234CB"/>
    <w:rsid w:val="00223F83"/>
    <w:rsid w:val="00224872"/>
    <w:rsid w:val="00225CFB"/>
    <w:rsid w:val="00230AD9"/>
    <w:rsid w:val="00230C1B"/>
    <w:rsid w:val="002326F0"/>
    <w:rsid w:val="00234B7B"/>
    <w:rsid w:val="00237F2B"/>
    <w:rsid w:val="00240850"/>
    <w:rsid w:val="0024094C"/>
    <w:rsid w:val="00240A04"/>
    <w:rsid w:val="00242DAB"/>
    <w:rsid w:val="00243795"/>
    <w:rsid w:val="0025003A"/>
    <w:rsid w:val="00252ECF"/>
    <w:rsid w:val="0025322A"/>
    <w:rsid w:val="002535DA"/>
    <w:rsid w:val="00254584"/>
    <w:rsid w:val="0025762A"/>
    <w:rsid w:val="002622DC"/>
    <w:rsid w:val="00263E95"/>
    <w:rsid w:val="002667F8"/>
    <w:rsid w:val="00266EE7"/>
    <w:rsid w:val="00267AEA"/>
    <w:rsid w:val="00272F5D"/>
    <w:rsid w:val="0027323C"/>
    <w:rsid w:val="002740EA"/>
    <w:rsid w:val="002742FA"/>
    <w:rsid w:val="00275AFD"/>
    <w:rsid w:val="00276D89"/>
    <w:rsid w:val="00276F60"/>
    <w:rsid w:val="00277399"/>
    <w:rsid w:val="00277BC0"/>
    <w:rsid w:val="002801D8"/>
    <w:rsid w:val="00280420"/>
    <w:rsid w:val="00280AD6"/>
    <w:rsid w:val="00281B16"/>
    <w:rsid w:val="0028233A"/>
    <w:rsid w:val="002825A6"/>
    <w:rsid w:val="00282A08"/>
    <w:rsid w:val="00283974"/>
    <w:rsid w:val="00284F8D"/>
    <w:rsid w:val="00286F38"/>
    <w:rsid w:val="0028790A"/>
    <w:rsid w:val="00287C76"/>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203D"/>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34F9"/>
    <w:rsid w:val="00344D83"/>
    <w:rsid w:val="0034593D"/>
    <w:rsid w:val="0034704C"/>
    <w:rsid w:val="00350859"/>
    <w:rsid w:val="00350E22"/>
    <w:rsid w:val="00355C0B"/>
    <w:rsid w:val="0035750B"/>
    <w:rsid w:val="00357BD3"/>
    <w:rsid w:val="00362FC8"/>
    <w:rsid w:val="0036371D"/>
    <w:rsid w:val="00363D03"/>
    <w:rsid w:val="00364865"/>
    <w:rsid w:val="00364AC4"/>
    <w:rsid w:val="00364B1E"/>
    <w:rsid w:val="00364CEE"/>
    <w:rsid w:val="0036576E"/>
    <w:rsid w:val="00366BA8"/>
    <w:rsid w:val="00367B31"/>
    <w:rsid w:val="00367F33"/>
    <w:rsid w:val="00370644"/>
    <w:rsid w:val="00371AA5"/>
    <w:rsid w:val="00372A69"/>
    <w:rsid w:val="00372F2A"/>
    <w:rsid w:val="00374EA9"/>
    <w:rsid w:val="00375CCE"/>
    <w:rsid w:val="003762E9"/>
    <w:rsid w:val="0037733A"/>
    <w:rsid w:val="00377C7A"/>
    <w:rsid w:val="003807EE"/>
    <w:rsid w:val="003815A5"/>
    <w:rsid w:val="00383EEE"/>
    <w:rsid w:val="00385204"/>
    <w:rsid w:val="00386149"/>
    <w:rsid w:val="0038636F"/>
    <w:rsid w:val="00386F0F"/>
    <w:rsid w:val="00387971"/>
    <w:rsid w:val="00390091"/>
    <w:rsid w:val="00390A89"/>
    <w:rsid w:val="003933D8"/>
    <w:rsid w:val="00397FD4"/>
    <w:rsid w:val="003A13BB"/>
    <w:rsid w:val="003A1F2A"/>
    <w:rsid w:val="003A2352"/>
    <w:rsid w:val="003A29AD"/>
    <w:rsid w:val="003A2B63"/>
    <w:rsid w:val="003A505B"/>
    <w:rsid w:val="003A690D"/>
    <w:rsid w:val="003A7D46"/>
    <w:rsid w:val="003B23AC"/>
    <w:rsid w:val="003B2A4F"/>
    <w:rsid w:val="003B3438"/>
    <w:rsid w:val="003B3CD5"/>
    <w:rsid w:val="003B4577"/>
    <w:rsid w:val="003B59E6"/>
    <w:rsid w:val="003B6E57"/>
    <w:rsid w:val="003C0537"/>
    <w:rsid w:val="003C0B0E"/>
    <w:rsid w:val="003C221E"/>
    <w:rsid w:val="003C36F4"/>
    <w:rsid w:val="003C403E"/>
    <w:rsid w:val="003C4E29"/>
    <w:rsid w:val="003C5767"/>
    <w:rsid w:val="003D36E5"/>
    <w:rsid w:val="003D38B4"/>
    <w:rsid w:val="003D4462"/>
    <w:rsid w:val="003D6C98"/>
    <w:rsid w:val="003E66F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CFB"/>
    <w:rsid w:val="00412FD5"/>
    <w:rsid w:val="0041518E"/>
    <w:rsid w:val="004153C2"/>
    <w:rsid w:val="0041690A"/>
    <w:rsid w:val="004170E9"/>
    <w:rsid w:val="00420B83"/>
    <w:rsid w:val="0042112D"/>
    <w:rsid w:val="00421505"/>
    <w:rsid w:val="0042378B"/>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73713"/>
    <w:rsid w:val="00473F3B"/>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71FF"/>
    <w:rsid w:val="004A7340"/>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2B7"/>
    <w:rsid w:val="004D4AD8"/>
    <w:rsid w:val="004D4B77"/>
    <w:rsid w:val="004E09FB"/>
    <w:rsid w:val="004E3C47"/>
    <w:rsid w:val="004E5A9D"/>
    <w:rsid w:val="004E5B88"/>
    <w:rsid w:val="004E5C91"/>
    <w:rsid w:val="004E5FC9"/>
    <w:rsid w:val="004E64CA"/>
    <w:rsid w:val="004E6C56"/>
    <w:rsid w:val="004E6DF5"/>
    <w:rsid w:val="004F10F1"/>
    <w:rsid w:val="004F5762"/>
    <w:rsid w:val="004F607E"/>
    <w:rsid w:val="004F67CC"/>
    <w:rsid w:val="004F6F3C"/>
    <w:rsid w:val="00500B39"/>
    <w:rsid w:val="005026F8"/>
    <w:rsid w:val="005027CE"/>
    <w:rsid w:val="00502A7D"/>
    <w:rsid w:val="00505374"/>
    <w:rsid w:val="005073B3"/>
    <w:rsid w:val="00507DBD"/>
    <w:rsid w:val="00514489"/>
    <w:rsid w:val="00516166"/>
    <w:rsid w:val="00516E28"/>
    <w:rsid w:val="00517A0D"/>
    <w:rsid w:val="005203FF"/>
    <w:rsid w:val="0052177F"/>
    <w:rsid w:val="00522097"/>
    <w:rsid w:val="0052225C"/>
    <w:rsid w:val="00522381"/>
    <w:rsid w:val="00524A24"/>
    <w:rsid w:val="00525CF3"/>
    <w:rsid w:val="00527443"/>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686A"/>
    <w:rsid w:val="00561C28"/>
    <w:rsid w:val="00561CA2"/>
    <w:rsid w:val="005640DC"/>
    <w:rsid w:val="005649AD"/>
    <w:rsid w:val="0056504D"/>
    <w:rsid w:val="00565282"/>
    <w:rsid w:val="00566A4D"/>
    <w:rsid w:val="005677D6"/>
    <w:rsid w:val="0057104C"/>
    <w:rsid w:val="00571567"/>
    <w:rsid w:val="00575B31"/>
    <w:rsid w:val="00575D08"/>
    <w:rsid w:val="00575E8C"/>
    <w:rsid w:val="00576A57"/>
    <w:rsid w:val="00576C7F"/>
    <w:rsid w:val="00577FE3"/>
    <w:rsid w:val="0058171C"/>
    <w:rsid w:val="00582334"/>
    <w:rsid w:val="0058275C"/>
    <w:rsid w:val="005832F0"/>
    <w:rsid w:val="005839FE"/>
    <w:rsid w:val="0058411B"/>
    <w:rsid w:val="005859CE"/>
    <w:rsid w:val="0058764E"/>
    <w:rsid w:val="005878FF"/>
    <w:rsid w:val="00594B13"/>
    <w:rsid w:val="00594D46"/>
    <w:rsid w:val="005973B4"/>
    <w:rsid w:val="005A0CC6"/>
    <w:rsid w:val="005A0DC3"/>
    <w:rsid w:val="005A2A6D"/>
    <w:rsid w:val="005A49BC"/>
    <w:rsid w:val="005A67C6"/>
    <w:rsid w:val="005A7786"/>
    <w:rsid w:val="005B1104"/>
    <w:rsid w:val="005B1727"/>
    <w:rsid w:val="005B2D9C"/>
    <w:rsid w:val="005B50E2"/>
    <w:rsid w:val="005B6874"/>
    <w:rsid w:val="005C0BD0"/>
    <w:rsid w:val="005C1D12"/>
    <w:rsid w:val="005C1ED0"/>
    <w:rsid w:val="005C35F6"/>
    <w:rsid w:val="005C5E2D"/>
    <w:rsid w:val="005D1800"/>
    <w:rsid w:val="005D247D"/>
    <w:rsid w:val="005D3DAE"/>
    <w:rsid w:val="005D6094"/>
    <w:rsid w:val="005D7B84"/>
    <w:rsid w:val="005E0CB0"/>
    <w:rsid w:val="005E14F7"/>
    <w:rsid w:val="005E19AD"/>
    <w:rsid w:val="005E24E8"/>
    <w:rsid w:val="005E27BE"/>
    <w:rsid w:val="005E3513"/>
    <w:rsid w:val="005E444F"/>
    <w:rsid w:val="005F1F38"/>
    <w:rsid w:val="005F33EB"/>
    <w:rsid w:val="005F35F0"/>
    <w:rsid w:val="005F3BD3"/>
    <w:rsid w:val="005F574D"/>
    <w:rsid w:val="005F65F3"/>
    <w:rsid w:val="005F6C58"/>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07BF"/>
    <w:rsid w:val="00631B9F"/>
    <w:rsid w:val="006324C1"/>
    <w:rsid w:val="00633A9B"/>
    <w:rsid w:val="00633D56"/>
    <w:rsid w:val="0063524F"/>
    <w:rsid w:val="00635E24"/>
    <w:rsid w:val="00636763"/>
    <w:rsid w:val="00636B30"/>
    <w:rsid w:val="00637001"/>
    <w:rsid w:val="00642F07"/>
    <w:rsid w:val="006450A4"/>
    <w:rsid w:val="00645D58"/>
    <w:rsid w:val="00646598"/>
    <w:rsid w:val="00646CD2"/>
    <w:rsid w:val="006472E5"/>
    <w:rsid w:val="0064774B"/>
    <w:rsid w:val="00647896"/>
    <w:rsid w:val="006479C4"/>
    <w:rsid w:val="0065192D"/>
    <w:rsid w:val="00651CF4"/>
    <w:rsid w:val="00652423"/>
    <w:rsid w:val="00653ECA"/>
    <w:rsid w:val="00654A7F"/>
    <w:rsid w:val="006571ED"/>
    <w:rsid w:val="00660896"/>
    <w:rsid w:val="00660E1B"/>
    <w:rsid w:val="0066193C"/>
    <w:rsid w:val="0066232F"/>
    <w:rsid w:val="00662F2D"/>
    <w:rsid w:val="00663B3C"/>
    <w:rsid w:val="00666438"/>
    <w:rsid w:val="006668D3"/>
    <w:rsid w:val="00666BE1"/>
    <w:rsid w:val="00667271"/>
    <w:rsid w:val="00667377"/>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4FD3"/>
    <w:rsid w:val="006A691C"/>
    <w:rsid w:val="006A6C5A"/>
    <w:rsid w:val="006A6FB7"/>
    <w:rsid w:val="006A7A92"/>
    <w:rsid w:val="006B015C"/>
    <w:rsid w:val="006B1295"/>
    <w:rsid w:val="006B32FE"/>
    <w:rsid w:val="006B45C5"/>
    <w:rsid w:val="006B595E"/>
    <w:rsid w:val="006C1387"/>
    <w:rsid w:val="006C2E14"/>
    <w:rsid w:val="006C3CF5"/>
    <w:rsid w:val="006C40B0"/>
    <w:rsid w:val="006C45D2"/>
    <w:rsid w:val="006C48F4"/>
    <w:rsid w:val="006C4AF5"/>
    <w:rsid w:val="006C4D7A"/>
    <w:rsid w:val="006C5336"/>
    <w:rsid w:val="006C5D3C"/>
    <w:rsid w:val="006C7218"/>
    <w:rsid w:val="006C7C36"/>
    <w:rsid w:val="006D0DCF"/>
    <w:rsid w:val="006D1137"/>
    <w:rsid w:val="006D2CC0"/>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321D"/>
    <w:rsid w:val="007071CC"/>
    <w:rsid w:val="007108B0"/>
    <w:rsid w:val="00710E9E"/>
    <w:rsid w:val="007127AE"/>
    <w:rsid w:val="00717235"/>
    <w:rsid w:val="007209E6"/>
    <w:rsid w:val="00721F4E"/>
    <w:rsid w:val="00722090"/>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4787"/>
    <w:rsid w:val="00766869"/>
    <w:rsid w:val="00766D2F"/>
    <w:rsid w:val="007701EB"/>
    <w:rsid w:val="00770621"/>
    <w:rsid w:val="00771A89"/>
    <w:rsid w:val="00771B6E"/>
    <w:rsid w:val="007728F0"/>
    <w:rsid w:val="007731ED"/>
    <w:rsid w:val="00774CD0"/>
    <w:rsid w:val="00775951"/>
    <w:rsid w:val="00775D11"/>
    <w:rsid w:val="00775E85"/>
    <w:rsid w:val="007762B7"/>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5E89"/>
    <w:rsid w:val="007A653F"/>
    <w:rsid w:val="007A6EDB"/>
    <w:rsid w:val="007A70EA"/>
    <w:rsid w:val="007A7496"/>
    <w:rsid w:val="007B1C2A"/>
    <w:rsid w:val="007B2A2F"/>
    <w:rsid w:val="007B3974"/>
    <w:rsid w:val="007B43DB"/>
    <w:rsid w:val="007B63DE"/>
    <w:rsid w:val="007B6F3A"/>
    <w:rsid w:val="007C1281"/>
    <w:rsid w:val="007C14A1"/>
    <w:rsid w:val="007C15B3"/>
    <w:rsid w:val="007C221F"/>
    <w:rsid w:val="007C6CBB"/>
    <w:rsid w:val="007C747D"/>
    <w:rsid w:val="007D2D64"/>
    <w:rsid w:val="007D3981"/>
    <w:rsid w:val="007D7062"/>
    <w:rsid w:val="007D708D"/>
    <w:rsid w:val="007D73A1"/>
    <w:rsid w:val="007D7825"/>
    <w:rsid w:val="007D7C50"/>
    <w:rsid w:val="007D7CBD"/>
    <w:rsid w:val="007E26B4"/>
    <w:rsid w:val="007E334A"/>
    <w:rsid w:val="007E4EFE"/>
    <w:rsid w:val="007E5C25"/>
    <w:rsid w:val="007E604B"/>
    <w:rsid w:val="007F0FA1"/>
    <w:rsid w:val="007F112B"/>
    <w:rsid w:val="007F134A"/>
    <w:rsid w:val="007F1CD9"/>
    <w:rsid w:val="007F4B10"/>
    <w:rsid w:val="007F4D4A"/>
    <w:rsid w:val="007F65C0"/>
    <w:rsid w:val="0080273A"/>
    <w:rsid w:val="00802847"/>
    <w:rsid w:val="00803079"/>
    <w:rsid w:val="00804F0C"/>
    <w:rsid w:val="0080518D"/>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35A91"/>
    <w:rsid w:val="00837B90"/>
    <w:rsid w:val="008400B5"/>
    <w:rsid w:val="00840411"/>
    <w:rsid w:val="00841518"/>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80CF6"/>
    <w:rsid w:val="00882E64"/>
    <w:rsid w:val="008861D9"/>
    <w:rsid w:val="008866D2"/>
    <w:rsid w:val="00886914"/>
    <w:rsid w:val="00890B6D"/>
    <w:rsid w:val="00892FAD"/>
    <w:rsid w:val="008930D1"/>
    <w:rsid w:val="00893A16"/>
    <w:rsid w:val="00894517"/>
    <w:rsid w:val="00894B51"/>
    <w:rsid w:val="00896008"/>
    <w:rsid w:val="008964AE"/>
    <w:rsid w:val="00896F5E"/>
    <w:rsid w:val="008A0DC1"/>
    <w:rsid w:val="008A110F"/>
    <w:rsid w:val="008A14BA"/>
    <w:rsid w:val="008A354A"/>
    <w:rsid w:val="008A3F9C"/>
    <w:rsid w:val="008A4CAB"/>
    <w:rsid w:val="008B0B4A"/>
    <w:rsid w:val="008B2B95"/>
    <w:rsid w:val="008B52B5"/>
    <w:rsid w:val="008B6E50"/>
    <w:rsid w:val="008B762C"/>
    <w:rsid w:val="008C17B5"/>
    <w:rsid w:val="008C2500"/>
    <w:rsid w:val="008C331A"/>
    <w:rsid w:val="008C3591"/>
    <w:rsid w:val="008C36BB"/>
    <w:rsid w:val="008C4E40"/>
    <w:rsid w:val="008C6198"/>
    <w:rsid w:val="008C6D5F"/>
    <w:rsid w:val="008C6EEB"/>
    <w:rsid w:val="008C7437"/>
    <w:rsid w:val="008D3283"/>
    <w:rsid w:val="008D34F7"/>
    <w:rsid w:val="008D3A6B"/>
    <w:rsid w:val="008D3BC4"/>
    <w:rsid w:val="008D6D2A"/>
    <w:rsid w:val="008E14EC"/>
    <w:rsid w:val="008E26DF"/>
    <w:rsid w:val="008E372D"/>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6E6E"/>
    <w:rsid w:val="00910C77"/>
    <w:rsid w:val="009136F3"/>
    <w:rsid w:val="009141C3"/>
    <w:rsid w:val="009151DA"/>
    <w:rsid w:val="0091752C"/>
    <w:rsid w:val="00917787"/>
    <w:rsid w:val="00920733"/>
    <w:rsid w:val="0092251E"/>
    <w:rsid w:val="009249C6"/>
    <w:rsid w:val="0092539F"/>
    <w:rsid w:val="00930B5D"/>
    <w:rsid w:val="009340EB"/>
    <w:rsid w:val="009348FB"/>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A74"/>
    <w:rsid w:val="009604F3"/>
    <w:rsid w:val="009617E7"/>
    <w:rsid w:val="00961DBA"/>
    <w:rsid w:val="00964749"/>
    <w:rsid w:val="009653CB"/>
    <w:rsid w:val="009656AD"/>
    <w:rsid w:val="00965E67"/>
    <w:rsid w:val="009662AD"/>
    <w:rsid w:val="009668C0"/>
    <w:rsid w:val="0097016B"/>
    <w:rsid w:val="00970428"/>
    <w:rsid w:val="00971171"/>
    <w:rsid w:val="00971EF0"/>
    <w:rsid w:val="00977590"/>
    <w:rsid w:val="00980205"/>
    <w:rsid w:val="00980F59"/>
    <w:rsid w:val="00984013"/>
    <w:rsid w:val="0098552A"/>
    <w:rsid w:val="0098604D"/>
    <w:rsid w:val="00987919"/>
    <w:rsid w:val="0099038D"/>
    <w:rsid w:val="00992261"/>
    <w:rsid w:val="0099334B"/>
    <w:rsid w:val="009955E2"/>
    <w:rsid w:val="00995D1D"/>
    <w:rsid w:val="00996272"/>
    <w:rsid w:val="00997179"/>
    <w:rsid w:val="009A185D"/>
    <w:rsid w:val="009A1BB6"/>
    <w:rsid w:val="009A3CA7"/>
    <w:rsid w:val="009A3CF1"/>
    <w:rsid w:val="009A4C07"/>
    <w:rsid w:val="009A5935"/>
    <w:rsid w:val="009A659C"/>
    <w:rsid w:val="009B4B77"/>
    <w:rsid w:val="009B50DC"/>
    <w:rsid w:val="009B7734"/>
    <w:rsid w:val="009B77D5"/>
    <w:rsid w:val="009C1C29"/>
    <w:rsid w:val="009C1D82"/>
    <w:rsid w:val="009C497F"/>
    <w:rsid w:val="009C4A64"/>
    <w:rsid w:val="009C53A5"/>
    <w:rsid w:val="009C6B4A"/>
    <w:rsid w:val="009C6D8D"/>
    <w:rsid w:val="009D0A09"/>
    <w:rsid w:val="009D0EEA"/>
    <w:rsid w:val="009D1E00"/>
    <w:rsid w:val="009D2CFE"/>
    <w:rsid w:val="009D3352"/>
    <w:rsid w:val="009D37E0"/>
    <w:rsid w:val="009D4372"/>
    <w:rsid w:val="009D4F76"/>
    <w:rsid w:val="009D571F"/>
    <w:rsid w:val="009D6A58"/>
    <w:rsid w:val="009D727D"/>
    <w:rsid w:val="009D7A83"/>
    <w:rsid w:val="009E196C"/>
    <w:rsid w:val="009E1996"/>
    <w:rsid w:val="009E496E"/>
    <w:rsid w:val="009E4C5F"/>
    <w:rsid w:val="009E4E0A"/>
    <w:rsid w:val="009E6322"/>
    <w:rsid w:val="009E6327"/>
    <w:rsid w:val="009E75FD"/>
    <w:rsid w:val="009F0179"/>
    <w:rsid w:val="009F07F6"/>
    <w:rsid w:val="009F0BF8"/>
    <w:rsid w:val="009F0FDC"/>
    <w:rsid w:val="009F18A4"/>
    <w:rsid w:val="009F1E20"/>
    <w:rsid w:val="009F2167"/>
    <w:rsid w:val="009F2811"/>
    <w:rsid w:val="009F2B5B"/>
    <w:rsid w:val="009F5A45"/>
    <w:rsid w:val="009F7610"/>
    <w:rsid w:val="00A00166"/>
    <w:rsid w:val="00A013C4"/>
    <w:rsid w:val="00A02018"/>
    <w:rsid w:val="00A02636"/>
    <w:rsid w:val="00A03A33"/>
    <w:rsid w:val="00A049D0"/>
    <w:rsid w:val="00A05AC2"/>
    <w:rsid w:val="00A05B00"/>
    <w:rsid w:val="00A07E57"/>
    <w:rsid w:val="00A107C1"/>
    <w:rsid w:val="00A113BD"/>
    <w:rsid w:val="00A11BA2"/>
    <w:rsid w:val="00A155CB"/>
    <w:rsid w:val="00A15CA0"/>
    <w:rsid w:val="00A210F1"/>
    <w:rsid w:val="00A22F64"/>
    <w:rsid w:val="00A23909"/>
    <w:rsid w:val="00A23F7F"/>
    <w:rsid w:val="00A258B2"/>
    <w:rsid w:val="00A30187"/>
    <w:rsid w:val="00A30423"/>
    <w:rsid w:val="00A30CB5"/>
    <w:rsid w:val="00A3210E"/>
    <w:rsid w:val="00A3298C"/>
    <w:rsid w:val="00A348D1"/>
    <w:rsid w:val="00A364B0"/>
    <w:rsid w:val="00A3688C"/>
    <w:rsid w:val="00A37A36"/>
    <w:rsid w:val="00A41DDC"/>
    <w:rsid w:val="00A440EF"/>
    <w:rsid w:val="00A44FED"/>
    <w:rsid w:val="00A45C9F"/>
    <w:rsid w:val="00A471D1"/>
    <w:rsid w:val="00A47C58"/>
    <w:rsid w:val="00A512B9"/>
    <w:rsid w:val="00A51A68"/>
    <w:rsid w:val="00A51B17"/>
    <w:rsid w:val="00A51CA2"/>
    <w:rsid w:val="00A52D07"/>
    <w:rsid w:val="00A53056"/>
    <w:rsid w:val="00A5447A"/>
    <w:rsid w:val="00A55F46"/>
    <w:rsid w:val="00A5686C"/>
    <w:rsid w:val="00A6401B"/>
    <w:rsid w:val="00A64DB0"/>
    <w:rsid w:val="00A65A36"/>
    <w:rsid w:val="00A66F1C"/>
    <w:rsid w:val="00A70561"/>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12B4"/>
    <w:rsid w:val="00AA1FFF"/>
    <w:rsid w:val="00AA33FA"/>
    <w:rsid w:val="00AA417C"/>
    <w:rsid w:val="00AA6B83"/>
    <w:rsid w:val="00AA75EA"/>
    <w:rsid w:val="00AB20C2"/>
    <w:rsid w:val="00AB2276"/>
    <w:rsid w:val="00AB3175"/>
    <w:rsid w:val="00AB36AA"/>
    <w:rsid w:val="00AB4483"/>
    <w:rsid w:val="00AB511E"/>
    <w:rsid w:val="00AB5469"/>
    <w:rsid w:val="00AB732C"/>
    <w:rsid w:val="00AB7F9A"/>
    <w:rsid w:val="00AC0417"/>
    <w:rsid w:val="00AC0E63"/>
    <w:rsid w:val="00AC2B7E"/>
    <w:rsid w:val="00AC2C75"/>
    <w:rsid w:val="00AC3590"/>
    <w:rsid w:val="00AC4F79"/>
    <w:rsid w:val="00AC544F"/>
    <w:rsid w:val="00AC5A02"/>
    <w:rsid w:val="00AC5C44"/>
    <w:rsid w:val="00AC6A1D"/>
    <w:rsid w:val="00AD14A6"/>
    <w:rsid w:val="00AD152D"/>
    <w:rsid w:val="00AD257E"/>
    <w:rsid w:val="00AD3B70"/>
    <w:rsid w:val="00AD4D4F"/>
    <w:rsid w:val="00AD613C"/>
    <w:rsid w:val="00AD65A3"/>
    <w:rsid w:val="00AD78F2"/>
    <w:rsid w:val="00AD7AF0"/>
    <w:rsid w:val="00AE0F39"/>
    <w:rsid w:val="00AE178E"/>
    <w:rsid w:val="00AE4326"/>
    <w:rsid w:val="00AE5059"/>
    <w:rsid w:val="00AE5E78"/>
    <w:rsid w:val="00AE616C"/>
    <w:rsid w:val="00AE628C"/>
    <w:rsid w:val="00AE6D51"/>
    <w:rsid w:val="00AE70F7"/>
    <w:rsid w:val="00AE7132"/>
    <w:rsid w:val="00AE74A3"/>
    <w:rsid w:val="00AF392D"/>
    <w:rsid w:val="00B01F0F"/>
    <w:rsid w:val="00B0364C"/>
    <w:rsid w:val="00B0784A"/>
    <w:rsid w:val="00B07A8C"/>
    <w:rsid w:val="00B11906"/>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273F3"/>
    <w:rsid w:val="00B30FCB"/>
    <w:rsid w:val="00B319B8"/>
    <w:rsid w:val="00B33B13"/>
    <w:rsid w:val="00B359B8"/>
    <w:rsid w:val="00B3669E"/>
    <w:rsid w:val="00B423D5"/>
    <w:rsid w:val="00B43C18"/>
    <w:rsid w:val="00B44532"/>
    <w:rsid w:val="00B4595F"/>
    <w:rsid w:val="00B468B2"/>
    <w:rsid w:val="00B523DE"/>
    <w:rsid w:val="00B527EA"/>
    <w:rsid w:val="00B53AE0"/>
    <w:rsid w:val="00B54C8C"/>
    <w:rsid w:val="00B56617"/>
    <w:rsid w:val="00B5730A"/>
    <w:rsid w:val="00B6057B"/>
    <w:rsid w:val="00B60911"/>
    <w:rsid w:val="00B6133D"/>
    <w:rsid w:val="00B61376"/>
    <w:rsid w:val="00B6412E"/>
    <w:rsid w:val="00B66194"/>
    <w:rsid w:val="00B66523"/>
    <w:rsid w:val="00B67A4A"/>
    <w:rsid w:val="00B7095A"/>
    <w:rsid w:val="00B7195A"/>
    <w:rsid w:val="00B745B7"/>
    <w:rsid w:val="00B7590B"/>
    <w:rsid w:val="00B75C8F"/>
    <w:rsid w:val="00B76097"/>
    <w:rsid w:val="00B7718B"/>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429E"/>
    <w:rsid w:val="00BB07E8"/>
    <w:rsid w:val="00BB2CB2"/>
    <w:rsid w:val="00BB2D8D"/>
    <w:rsid w:val="00BB3F50"/>
    <w:rsid w:val="00BB555A"/>
    <w:rsid w:val="00BB5CCE"/>
    <w:rsid w:val="00BB61CB"/>
    <w:rsid w:val="00BC09BE"/>
    <w:rsid w:val="00BC0D7D"/>
    <w:rsid w:val="00BC3DD6"/>
    <w:rsid w:val="00BC5DCD"/>
    <w:rsid w:val="00BC76C4"/>
    <w:rsid w:val="00BC7D55"/>
    <w:rsid w:val="00BD121D"/>
    <w:rsid w:val="00BD2232"/>
    <w:rsid w:val="00BD3486"/>
    <w:rsid w:val="00BD5032"/>
    <w:rsid w:val="00BD6DE7"/>
    <w:rsid w:val="00BE2427"/>
    <w:rsid w:val="00BE4AC3"/>
    <w:rsid w:val="00BE53BC"/>
    <w:rsid w:val="00BE5E8A"/>
    <w:rsid w:val="00BE6A48"/>
    <w:rsid w:val="00BF3340"/>
    <w:rsid w:val="00BF3708"/>
    <w:rsid w:val="00BF44D3"/>
    <w:rsid w:val="00BF4973"/>
    <w:rsid w:val="00BF5A7F"/>
    <w:rsid w:val="00BF5B0A"/>
    <w:rsid w:val="00BF6BB7"/>
    <w:rsid w:val="00BF7138"/>
    <w:rsid w:val="00C001CD"/>
    <w:rsid w:val="00C00E60"/>
    <w:rsid w:val="00C018A5"/>
    <w:rsid w:val="00C0212F"/>
    <w:rsid w:val="00C03B9E"/>
    <w:rsid w:val="00C03D02"/>
    <w:rsid w:val="00C07684"/>
    <w:rsid w:val="00C07769"/>
    <w:rsid w:val="00C10665"/>
    <w:rsid w:val="00C106F2"/>
    <w:rsid w:val="00C12F9F"/>
    <w:rsid w:val="00C14165"/>
    <w:rsid w:val="00C1466D"/>
    <w:rsid w:val="00C15027"/>
    <w:rsid w:val="00C156F3"/>
    <w:rsid w:val="00C1796E"/>
    <w:rsid w:val="00C226A7"/>
    <w:rsid w:val="00C2650A"/>
    <w:rsid w:val="00C30FAD"/>
    <w:rsid w:val="00C32E25"/>
    <w:rsid w:val="00C347F9"/>
    <w:rsid w:val="00C356A9"/>
    <w:rsid w:val="00C36F23"/>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7F49"/>
    <w:rsid w:val="00C70060"/>
    <w:rsid w:val="00C71A66"/>
    <w:rsid w:val="00C7592F"/>
    <w:rsid w:val="00C77865"/>
    <w:rsid w:val="00C77BB2"/>
    <w:rsid w:val="00C80F64"/>
    <w:rsid w:val="00C81B13"/>
    <w:rsid w:val="00C8203A"/>
    <w:rsid w:val="00C836E4"/>
    <w:rsid w:val="00C8521E"/>
    <w:rsid w:val="00C85528"/>
    <w:rsid w:val="00C86EF3"/>
    <w:rsid w:val="00C903DA"/>
    <w:rsid w:val="00C90B31"/>
    <w:rsid w:val="00C92FA1"/>
    <w:rsid w:val="00C94AF3"/>
    <w:rsid w:val="00C9681A"/>
    <w:rsid w:val="00C9705E"/>
    <w:rsid w:val="00CA00ED"/>
    <w:rsid w:val="00CA1333"/>
    <w:rsid w:val="00CA23D5"/>
    <w:rsid w:val="00CA27D3"/>
    <w:rsid w:val="00CA798B"/>
    <w:rsid w:val="00CA79D5"/>
    <w:rsid w:val="00CB11F6"/>
    <w:rsid w:val="00CB3FCE"/>
    <w:rsid w:val="00CB65FF"/>
    <w:rsid w:val="00CB74BB"/>
    <w:rsid w:val="00CB78B3"/>
    <w:rsid w:val="00CC17BF"/>
    <w:rsid w:val="00CC4B1D"/>
    <w:rsid w:val="00CC4ECF"/>
    <w:rsid w:val="00CC77FD"/>
    <w:rsid w:val="00CC7F18"/>
    <w:rsid w:val="00CD1326"/>
    <w:rsid w:val="00CD2816"/>
    <w:rsid w:val="00CD334E"/>
    <w:rsid w:val="00CD3745"/>
    <w:rsid w:val="00CD7B82"/>
    <w:rsid w:val="00CD7E4F"/>
    <w:rsid w:val="00CE0552"/>
    <w:rsid w:val="00CE1844"/>
    <w:rsid w:val="00CF0517"/>
    <w:rsid w:val="00CF116E"/>
    <w:rsid w:val="00CF2873"/>
    <w:rsid w:val="00CF4799"/>
    <w:rsid w:val="00CF4F7A"/>
    <w:rsid w:val="00CF5CF3"/>
    <w:rsid w:val="00CF7BD6"/>
    <w:rsid w:val="00D01590"/>
    <w:rsid w:val="00D03C36"/>
    <w:rsid w:val="00D04E8E"/>
    <w:rsid w:val="00D055CC"/>
    <w:rsid w:val="00D11CC9"/>
    <w:rsid w:val="00D12170"/>
    <w:rsid w:val="00D122EC"/>
    <w:rsid w:val="00D147CF"/>
    <w:rsid w:val="00D16165"/>
    <w:rsid w:val="00D201F5"/>
    <w:rsid w:val="00D214DB"/>
    <w:rsid w:val="00D3017F"/>
    <w:rsid w:val="00D310E7"/>
    <w:rsid w:val="00D3212A"/>
    <w:rsid w:val="00D33718"/>
    <w:rsid w:val="00D35B45"/>
    <w:rsid w:val="00D360EB"/>
    <w:rsid w:val="00D3741E"/>
    <w:rsid w:val="00D40722"/>
    <w:rsid w:val="00D40BF9"/>
    <w:rsid w:val="00D43D21"/>
    <w:rsid w:val="00D4400C"/>
    <w:rsid w:val="00D4421B"/>
    <w:rsid w:val="00D46EAE"/>
    <w:rsid w:val="00D474CD"/>
    <w:rsid w:val="00D51582"/>
    <w:rsid w:val="00D5426C"/>
    <w:rsid w:val="00D55950"/>
    <w:rsid w:val="00D60534"/>
    <w:rsid w:val="00D608AD"/>
    <w:rsid w:val="00D61C54"/>
    <w:rsid w:val="00D63BCA"/>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A23"/>
    <w:rsid w:val="00D724B7"/>
    <w:rsid w:val="00D738F8"/>
    <w:rsid w:val="00D740AB"/>
    <w:rsid w:val="00D74274"/>
    <w:rsid w:val="00D75D9C"/>
    <w:rsid w:val="00D76CB5"/>
    <w:rsid w:val="00D774F1"/>
    <w:rsid w:val="00D80335"/>
    <w:rsid w:val="00D808B8"/>
    <w:rsid w:val="00D824EA"/>
    <w:rsid w:val="00D82A8E"/>
    <w:rsid w:val="00D85443"/>
    <w:rsid w:val="00D85978"/>
    <w:rsid w:val="00D8762D"/>
    <w:rsid w:val="00D901A4"/>
    <w:rsid w:val="00D91ADC"/>
    <w:rsid w:val="00D936B0"/>
    <w:rsid w:val="00D9404B"/>
    <w:rsid w:val="00D94B2D"/>
    <w:rsid w:val="00DA0633"/>
    <w:rsid w:val="00DA2BA7"/>
    <w:rsid w:val="00DA3798"/>
    <w:rsid w:val="00DA445F"/>
    <w:rsid w:val="00DA5A3E"/>
    <w:rsid w:val="00DA6B17"/>
    <w:rsid w:val="00DA6D2C"/>
    <w:rsid w:val="00DB12FA"/>
    <w:rsid w:val="00DB330C"/>
    <w:rsid w:val="00DB4A2A"/>
    <w:rsid w:val="00DB5D7A"/>
    <w:rsid w:val="00DB6347"/>
    <w:rsid w:val="00DC0B74"/>
    <w:rsid w:val="00DC0E6B"/>
    <w:rsid w:val="00DC20D9"/>
    <w:rsid w:val="00DC3E52"/>
    <w:rsid w:val="00DC5CC7"/>
    <w:rsid w:val="00DC6265"/>
    <w:rsid w:val="00DD1409"/>
    <w:rsid w:val="00DD15A1"/>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28E"/>
    <w:rsid w:val="00E1022D"/>
    <w:rsid w:val="00E10F05"/>
    <w:rsid w:val="00E14AA9"/>
    <w:rsid w:val="00E16250"/>
    <w:rsid w:val="00E17DCB"/>
    <w:rsid w:val="00E24401"/>
    <w:rsid w:val="00E249AD"/>
    <w:rsid w:val="00E25490"/>
    <w:rsid w:val="00E27878"/>
    <w:rsid w:val="00E30CA3"/>
    <w:rsid w:val="00E30E79"/>
    <w:rsid w:val="00E33B32"/>
    <w:rsid w:val="00E36193"/>
    <w:rsid w:val="00E37026"/>
    <w:rsid w:val="00E37F02"/>
    <w:rsid w:val="00E41B17"/>
    <w:rsid w:val="00E45070"/>
    <w:rsid w:val="00E450BC"/>
    <w:rsid w:val="00E453F3"/>
    <w:rsid w:val="00E45412"/>
    <w:rsid w:val="00E45E57"/>
    <w:rsid w:val="00E46CD6"/>
    <w:rsid w:val="00E47D07"/>
    <w:rsid w:val="00E500A2"/>
    <w:rsid w:val="00E5253A"/>
    <w:rsid w:val="00E529AD"/>
    <w:rsid w:val="00E52BA3"/>
    <w:rsid w:val="00E543C5"/>
    <w:rsid w:val="00E54B58"/>
    <w:rsid w:val="00E56161"/>
    <w:rsid w:val="00E5739D"/>
    <w:rsid w:val="00E608CD"/>
    <w:rsid w:val="00E61B27"/>
    <w:rsid w:val="00E63C43"/>
    <w:rsid w:val="00E653FD"/>
    <w:rsid w:val="00E6715B"/>
    <w:rsid w:val="00E67946"/>
    <w:rsid w:val="00E70674"/>
    <w:rsid w:val="00E7099C"/>
    <w:rsid w:val="00E72628"/>
    <w:rsid w:val="00E72C2D"/>
    <w:rsid w:val="00E72C7A"/>
    <w:rsid w:val="00E7395A"/>
    <w:rsid w:val="00E73DE9"/>
    <w:rsid w:val="00E74ACD"/>
    <w:rsid w:val="00E77325"/>
    <w:rsid w:val="00E779CA"/>
    <w:rsid w:val="00E80981"/>
    <w:rsid w:val="00E80E15"/>
    <w:rsid w:val="00E82308"/>
    <w:rsid w:val="00E8240A"/>
    <w:rsid w:val="00E843C1"/>
    <w:rsid w:val="00E84A0C"/>
    <w:rsid w:val="00E85ACD"/>
    <w:rsid w:val="00E85FA6"/>
    <w:rsid w:val="00E8616A"/>
    <w:rsid w:val="00E90395"/>
    <w:rsid w:val="00E910E6"/>
    <w:rsid w:val="00E92FAD"/>
    <w:rsid w:val="00E93521"/>
    <w:rsid w:val="00E95A58"/>
    <w:rsid w:val="00E975BF"/>
    <w:rsid w:val="00EA007F"/>
    <w:rsid w:val="00EA01A7"/>
    <w:rsid w:val="00EA24DB"/>
    <w:rsid w:val="00EA2B1F"/>
    <w:rsid w:val="00EA41B2"/>
    <w:rsid w:val="00EA45B0"/>
    <w:rsid w:val="00EA47FB"/>
    <w:rsid w:val="00EA5577"/>
    <w:rsid w:val="00EA7E20"/>
    <w:rsid w:val="00EB27F3"/>
    <w:rsid w:val="00EB3027"/>
    <w:rsid w:val="00EB48D2"/>
    <w:rsid w:val="00EB4A45"/>
    <w:rsid w:val="00EB4B09"/>
    <w:rsid w:val="00EB4C64"/>
    <w:rsid w:val="00EB7303"/>
    <w:rsid w:val="00EB7483"/>
    <w:rsid w:val="00EC0D6F"/>
    <w:rsid w:val="00EC1221"/>
    <w:rsid w:val="00EC1C1B"/>
    <w:rsid w:val="00EC2DCF"/>
    <w:rsid w:val="00EC380E"/>
    <w:rsid w:val="00EC3B20"/>
    <w:rsid w:val="00EC4DBB"/>
    <w:rsid w:val="00EC5042"/>
    <w:rsid w:val="00EC5327"/>
    <w:rsid w:val="00EC5B2E"/>
    <w:rsid w:val="00EC5BE3"/>
    <w:rsid w:val="00EC631D"/>
    <w:rsid w:val="00EC70F3"/>
    <w:rsid w:val="00ED126F"/>
    <w:rsid w:val="00ED177C"/>
    <w:rsid w:val="00ED53C1"/>
    <w:rsid w:val="00ED7F1C"/>
    <w:rsid w:val="00ED7F5C"/>
    <w:rsid w:val="00EE059E"/>
    <w:rsid w:val="00EE12C6"/>
    <w:rsid w:val="00EE2A57"/>
    <w:rsid w:val="00EE3847"/>
    <w:rsid w:val="00EE3952"/>
    <w:rsid w:val="00EE569D"/>
    <w:rsid w:val="00EF26DA"/>
    <w:rsid w:val="00EF2D28"/>
    <w:rsid w:val="00EF460C"/>
    <w:rsid w:val="00EF5090"/>
    <w:rsid w:val="00EF5F92"/>
    <w:rsid w:val="00EF786E"/>
    <w:rsid w:val="00EF7C10"/>
    <w:rsid w:val="00F015B8"/>
    <w:rsid w:val="00F0215B"/>
    <w:rsid w:val="00F029FA"/>
    <w:rsid w:val="00F04F16"/>
    <w:rsid w:val="00F07EF0"/>
    <w:rsid w:val="00F11072"/>
    <w:rsid w:val="00F12339"/>
    <w:rsid w:val="00F127DA"/>
    <w:rsid w:val="00F12C0F"/>
    <w:rsid w:val="00F1405B"/>
    <w:rsid w:val="00F1484C"/>
    <w:rsid w:val="00F20217"/>
    <w:rsid w:val="00F20592"/>
    <w:rsid w:val="00F20899"/>
    <w:rsid w:val="00F20A02"/>
    <w:rsid w:val="00F21E65"/>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401AF"/>
    <w:rsid w:val="00F41DE4"/>
    <w:rsid w:val="00F427C9"/>
    <w:rsid w:val="00F4555B"/>
    <w:rsid w:val="00F475E7"/>
    <w:rsid w:val="00F5219B"/>
    <w:rsid w:val="00F535F8"/>
    <w:rsid w:val="00F53C38"/>
    <w:rsid w:val="00F549CA"/>
    <w:rsid w:val="00F572F2"/>
    <w:rsid w:val="00F60DFC"/>
    <w:rsid w:val="00F62AD0"/>
    <w:rsid w:val="00F63031"/>
    <w:rsid w:val="00F6438F"/>
    <w:rsid w:val="00F65957"/>
    <w:rsid w:val="00F6636F"/>
    <w:rsid w:val="00F6687D"/>
    <w:rsid w:val="00F66E58"/>
    <w:rsid w:val="00F67D3C"/>
    <w:rsid w:val="00F731EB"/>
    <w:rsid w:val="00F74062"/>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29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1B2B"/>
    <w:rsid w:val="00FB3266"/>
    <w:rsid w:val="00FB3CD7"/>
    <w:rsid w:val="00FB66FA"/>
    <w:rsid w:val="00FC00A4"/>
    <w:rsid w:val="00FC1A33"/>
    <w:rsid w:val="00FC275E"/>
    <w:rsid w:val="00FC341A"/>
    <w:rsid w:val="00FC3E61"/>
    <w:rsid w:val="00FC4C76"/>
    <w:rsid w:val="00FD0DFA"/>
    <w:rsid w:val="00FD238E"/>
    <w:rsid w:val="00FD2407"/>
    <w:rsid w:val="00FD2B70"/>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ercot.com/content/wcm/pobs/137075/Power_Operations_Bulletin_812.doc" TargetMode="External"/><Relationship Id="rId3" Type="http://schemas.openxmlformats.org/officeDocument/2006/relationships/customXml" Target="../customXml/item3.xml"/><Relationship Id="rId21" Type="http://schemas.openxmlformats.org/officeDocument/2006/relationships/hyperlink" Target="http://www.ercot.com/content/wcm/pobs/137054/Power_Operations_Bulletin_807.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ercot.com/content/wcm/pobs/137071/Power_Operations_Bulletin_811.doc" TargetMode="Externa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content/wcm/pobs/134275/Power_Operations_Bulletin_805.doc"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37068/Power_Operations_Bulletin_810.do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37064/Power_Operations_Bulletin_809.doc"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rcot.com/content/wcm/pobs/137051/Power_Operations_Bulletin_806.do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37057/Power_Operations_Bulletin_808.doc" TargetMode="External"/><Relationship Id="rId27" Type="http://schemas.openxmlformats.org/officeDocument/2006/relationships/header" Target="head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c34af464-7aa1-4edd-9be4-83dffc1cb926"/>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A3424BB-83E4-4EA2-99D2-FC493EA1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16</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25972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2</cp:revision>
  <cp:lastPrinted>2016-01-26T23:30:00Z</cp:lastPrinted>
  <dcterms:created xsi:type="dcterms:W3CDTF">2017-11-02T15:06:00Z</dcterms:created>
  <dcterms:modified xsi:type="dcterms:W3CDTF">2017-11-02T15:06:00Z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