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8232DD" w14:textId="00367CC4" w:rsidR="00CB4862" w:rsidRDefault="00D318CC" w:rsidP="000100A0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AGENDA</w:t>
      </w:r>
    </w:p>
    <w:p w14:paraId="74C1C8C6" w14:textId="7ECE76D7" w:rsidR="004E6E22" w:rsidRDefault="004E6E22" w:rsidP="000100A0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 w:rsidRPr="008426C7">
        <w:rPr>
          <w:b/>
          <w:color w:val="000000"/>
          <w:sz w:val="22"/>
          <w:szCs w:val="22"/>
        </w:rPr>
        <w:t xml:space="preserve">ERCOT </w:t>
      </w:r>
      <w:r w:rsidR="009E7E19">
        <w:rPr>
          <w:b/>
          <w:color w:val="000000"/>
          <w:sz w:val="22"/>
          <w:szCs w:val="22"/>
        </w:rPr>
        <w:t>Commercial Operations Subcommittee (COPS</w:t>
      </w:r>
      <w:r w:rsidRPr="008426C7">
        <w:rPr>
          <w:b/>
          <w:color w:val="000000"/>
          <w:sz w:val="22"/>
          <w:szCs w:val="22"/>
        </w:rPr>
        <w:t xml:space="preserve">) </w:t>
      </w:r>
      <w:r>
        <w:rPr>
          <w:b/>
          <w:color w:val="000000"/>
          <w:sz w:val="22"/>
          <w:szCs w:val="22"/>
        </w:rPr>
        <w:t>Agenda</w:t>
      </w:r>
    </w:p>
    <w:p w14:paraId="63797A77" w14:textId="78D7F32E" w:rsidR="00EC5F6D" w:rsidRPr="00851BFD" w:rsidRDefault="00C76F50" w:rsidP="00EC5F6D">
      <w:pPr>
        <w:tabs>
          <w:tab w:val="left" w:pos="7440"/>
        </w:tabs>
        <w:rPr>
          <w:i/>
          <w:color w:val="000000"/>
          <w:sz w:val="22"/>
          <w:szCs w:val="22"/>
        </w:rPr>
      </w:pPr>
      <w:r>
        <w:rPr>
          <w:i/>
          <w:sz w:val="22"/>
          <w:szCs w:val="22"/>
        </w:rPr>
        <w:t>WebEx</w:t>
      </w:r>
      <w:r w:rsidR="00D318CC">
        <w:rPr>
          <w:i/>
          <w:sz w:val="22"/>
          <w:szCs w:val="22"/>
        </w:rPr>
        <w:t xml:space="preserve"> Info Session</w:t>
      </w:r>
    </w:p>
    <w:p w14:paraId="316C5450" w14:textId="56205EF5" w:rsidR="004E6E22" w:rsidRDefault="009E7E19" w:rsidP="000100A0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Wednesday</w:t>
      </w:r>
      <w:r w:rsidR="004E6E22">
        <w:rPr>
          <w:b/>
          <w:color w:val="000000"/>
          <w:sz w:val="22"/>
          <w:szCs w:val="22"/>
        </w:rPr>
        <w:t xml:space="preserve">, </w:t>
      </w:r>
      <w:r w:rsidR="000E48F1">
        <w:rPr>
          <w:b/>
          <w:color w:val="000000"/>
          <w:sz w:val="22"/>
          <w:szCs w:val="22"/>
        </w:rPr>
        <w:t>June 14</w:t>
      </w:r>
      <w:r w:rsidR="004E6E22">
        <w:rPr>
          <w:b/>
          <w:color w:val="000000"/>
          <w:sz w:val="22"/>
          <w:szCs w:val="22"/>
        </w:rPr>
        <w:t>, 20</w:t>
      </w:r>
      <w:r w:rsidR="00884188">
        <w:rPr>
          <w:b/>
          <w:color w:val="000000"/>
          <w:sz w:val="22"/>
          <w:szCs w:val="22"/>
        </w:rPr>
        <w:t>1</w:t>
      </w:r>
      <w:r w:rsidR="0049073A">
        <w:rPr>
          <w:b/>
          <w:color w:val="000000"/>
          <w:sz w:val="22"/>
          <w:szCs w:val="22"/>
        </w:rPr>
        <w:t>7</w:t>
      </w:r>
      <w:r w:rsidR="004E6E22">
        <w:rPr>
          <w:b/>
          <w:color w:val="000000"/>
          <w:sz w:val="22"/>
          <w:szCs w:val="22"/>
        </w:rPr>
        <w:t xml:space="preserve"> </w:t>
      </w:r>
      <w:r w:rsidR="004E6E22" w:rsidRPr="003C3DAE">
        <w:rPr>
          <w:b/>
          <w:color w:val="000000"/>
          <w:sz w:val="22"/>
          <w:szCs w:val="22"/>
        </w:rPr>
        <w:t xml:space="preserve">/ </w:t>
      </w:r>
      <w:r w:rsidR="004E6E22">
        <w:rPr>
          <w:b/>
          <w:color w:val="000000"/>
          <w:sz w:val="22"/>
          <w:szCs w:val="22"/>
        </w:rPr>
        <w:t>9:30 a.</w:t>
      </w:r>
      <w:r w:rsidR="009C3202">
        <w:rPr>
          <w:b/>
          <w:color w:val="000000"/>
          <w:sz w:val="22"/>
          <w:szCs w:val="22"/>
        </w:rPr>
        <w:t>m.</w:t>
      </w:r>
    </w:p>
    <w:p w14:paraId="23EB3E95" w14:textId="77777777" w:rsidR="004E6E22" w:rsidRDefault="004E6E22" w:rsidP="000100A0">
      <w:pPr>
        <w:rPr>
          <w:color w:val="000000"/>
          <w:sz w:val="22"/>
          <w:szCs w:val="22"/>
        </w:rPr>
      </w:pPr>
    </w:p>
    <w:p w14:paraId="12CC927A" w14:textId="77777777" w:rsidR="004E6E22" w:rsidRPr="00BD7B82" w:rsidRDefault="009A5352" w:rsidP="000100A0">
      <w:pPr>
        <w:rPr>
          <w:b/>
          <w:color w:val="000000"/>
          <w:sz w:val="22"/>
          <w:szCs w:val="22"/>
        </w:rPr>
      </w:pPr>
      <w:hyperlink r:id="rId7" w:history="1">
        <w:r w:rsidR="004E6E22" w:rsidRPr="00BD7B82">
          <w:rPr>
            <w:rStyle w:val="Hyperlink"/>
            <w:b/>
            <w:sz w:val="22"/>
            <w:szCs w:val="22"/>
          </w:rPr>
          <w:t>http://ercot.webex.com</w:t>
        </w:r>
      </w:hyperlink>
    </w:p>
    <w:p w14:paraId="4A810D77" w14:textId="23916EA4" w:rsidR="004E6E22" w:rsidRPr="00B50B23" w:rsidRDefault="00063530" w:rsidP="000100A0">
      <w:r>
        <w:rPr>
          <w:sz w:val="22"/>
          <w:szCs w:val="22"/>
        </w:rPr>
        <w:t xml:space="preserve">Meeting Number: </w:t>
      </w:r>
      <w:r w:rsidR="00B17399">
        <w:t>627 215 229</w:t>
      </w:r>
      <w:bookmarkStart w:id="0" w:name="_GoBack"/>
      <w:bookmarkEnd w:id="0"/>
    </w:p>
    <w:p w14:paraId="53EE74CE" w14:textId="7F66EBB5" w:rsidR="004E6E22" w:rsidRPr="00BD7B82" w:rsidRDefault="00C97317" w:rsidP="000100A0">
      <w:pPr>
        <w:rPr>
          <w:sz w:val="22"/>
          <w:szCs w:val="22"/>
        </w:rPr>
      </w:pPr>
      <w:r>
        <w:rPr>
          <w:sz w:val="22"/>
          <w:szCs w:val="22"/>
        </w:rPr>
        <w:t xml:space="preserve">Meeting Password: </w:t>
      </w:r>
      <w:r w:rsidR="001F7BCB">
        <w:rPr>
          <w:sz w:val="22"/>
          <w:szCs w:val="22"/>
        </w:rPr>
        <w:t>COPS</w:t>
      </w:r>
    </w:p>
    <w:p w14:paraId="1D4DF23C" w14:textId="77777777" w:rsidR="00333F9F" w:rsidRPr="00B41AC7" w:rsidRDefault="00333F9F" w:rsidP="00333F9F">
      <w:pPr>
        <w:rPr>
          <w:sz w:val="22"/>
          <w:szCs w:val="22"/>
        </w:rPr>
      </w:pPr>
      <w:r>
        <w:rPr>
          <w:sz w:val="22"/>
          <w:szCs w:val="22"/>
        </w:rPr>
        <w:t>Teleconference: 1.</w:t>
      </w:r>
      <w:r w:rsidRPr="00B41AC7">
        <w:rPr>
          <w:sz w:val="22"/>
          <w:szCs w:val="22"/>
        </w:rPr>
        <w:t>877</w:t>
      </w:r>
      <w:r>
        <w:rPr>
          <w:sz w:val="22"/>
          <w:szCs w:val="22"/>
        </w:rPr>
        <w:t>.</w:t>
      </w:r>
      <w:r w:rsidRPr="00B41AC7">
        <w:rPr>
          <w:sz w:val="22"/>
          <w:szCs w:val="22"/>
        </w:rPr>
        <w:t>668</w:t>
      </w:r>
      <w:r>
        <w:rPr>
          <w:sz w:val="22"/>
          <w:szCs w:val="22"/>
        </w:rPr>
        <w:t>.</w:t>
      </w:r>
      <w:r w:rsidRPr="00B41AC7">
        <w:rPr>
          <w:sz w:val="22"/>
          <w:szCs w:val="22"/>
        </w:rPr>
        <w:t>4493</w:t>
      </w:r>
    </w:p>
    <w:p w14:paraId="7909DE6B" w14:textId="77777777" w:rsidR="004E6E22" w:rsidRDefault="004E6E22" w:rsidP="000100A0">
      <w:pPr>
        <w:rPr>
          <w:color w:val="000000"/>
          <w:sz w:val="22"/>
          <w:szCs w:val="22"/>
        </w:rPr>
      </w:pPr>
    </w:p>
    <w:tbl>
      <w:tblPr>
        <w:tblW w:w="10332" w:type="dxa"/>
        <w:tblInd w:w="-162" w:type="dxa"/>
        <w:tblLook w:val="01E0" w:firstRow="1" w:lastRow="1" w:firstColumn="1" w:lastColumn="1" w:noHBand="0" w:noVBand="0"/>
      </w:tblPr>
      <w:tblGrid>
        <w:gridCol w:w="270"/>
        <w:gridCol w:w="252"/>
        <w:gridCol w:w="6030"/>
        <w:gridCol w:w="270"/>
        <w:gridCol w:w="2250"/>
        <w:gridCol w:w="450"/>
        <w:gridCol w:w="810"/>
      </w:tblGrid>
      <w:tr w:rsidR="004E6E22" w:rsidRPr="00EE7B91" w14:paraId="37C5FB86" w14:textId="77777777" w:rsidTr="0051411E">
        <w:trPr>
          <w:trHeight w:val="387"/>
        </w:trPr>
        <w:tc>
          <w:tcPr>
            <w:tcW w:w="522" w:type="dxa"/>
            <w:gridSpan w:val="2"/>
          </w:tcPr>
          <w:p w14:paraId="0AA69680" w14:textId="77777777" w:rsidR="004E6E22" w:rsidRPr="00AA4DF8" w:rsidRDefault="004E6E22" w:rsidP="000100A0">
            <w:pPr>
              <w:rPr>
                <w:sz w:val="22"/>
                <w:szCs w:val="22"/>
              </w:rPr>
            </w:pPr>
            <w:bookmarkStart w:id="1" w:name="OLE_LINK1"/>
            <w:bookmarkStart w:id="2" w:name="OLE_LINK2"/>
            <w:bookmarkStart w:id="3" w:name="OLE_LINK3"/>
            <w:bookmarkStart w:id="4" w:name="OLE_LINK4"/>
            <w:r w:rsidRPr="00AA4DF8">
              <w:rPr>
                <w:sz w:val="22"/>
                <w:szCs w:val="22"/>
              </w:rPr>
              <w:t xml:space="preserve"> 1.</w:t>
            </w:r>
          </w:p>
        </w:tc>
        <w:tc>
          <w:tcPr>
            <w:tcW w:w="6300" w:type="dxa"/>
            <w:gridSpan w:val="2"/>
          </w:tcPr>
          <w:p w14:paraId="75ED3D86" w14:textId="5E9956CC" w:rsidR="00F64FE4" w:rsidRPr="00EE7B91" w:rsidRDefault="004E6E22" w:rsidP="000100A0">
            <w:pPr>
              <w:rPr>
                <w:sz w:val="22"/>
                <w:szCs w:val="22"/>
              </w:rPr>
            </w:pPr>
            <w:r w:rsidRPr="00EE7B91">
              <w:rPr>
                <w:sz w:val="22"/>
                <w:szCs w:val="22"/>
              </w:rPr>
              <w:t>Antitrust Admonition</w:t>
            </w:r>
          </w:p>
        </w:tc>
        <w:tc>
          <w:tcPr>
            <w:tcW w:w="2250" w:type="dxa"/>
          </w:tcPr>
          <w:p w14:paraId="295E265B" w14:textId="31C37A92" w:rsidR="004E6E22" w:rsidRPr="00EE7B91" w:rsidRDefault="002C4812" w:rsidP="00737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 Trenary</w:t>
            </w:r>
          </w:p>
        </w:tc>
        <w:tc>
          <w:tcPr>
            <w:tcW w:w="1260" w:type="dxa"/>
            <w:gridSpan w:val="2"/>
          </w:tcPr>
          <w:p w14:paraId="1BF24176" w14:textId="682A7936" w:rsidR="004E6E22" w:rsidRPr="001708EE" w:rsidRDefault="00DE1C41" w:rsidP="000100A0">
            <w:pPr>
              <w:rPr>
                <w:sz w:val="22"/>
                <w:szCs w:val="22"/>
              </w:rPr>
            </w:pPr>
            <w:r w:rsidRPr="001708EE">
              <w:rPr>
                <w:sz w:val="22"/>
                <w:szCs w:val="22"/>
              </w:rPr>
              <w:t xml:space="preserve">  </w:t>
            </w:r>
            <w:r w:rsidR="004E6E22" w:rsidRPr="001708EE">
              <w:rPr>
                <w:sz w:val="22"/>
                <w:szCs w:val="22"/>
              </w:rPr>
              <w:t>9:30 a.m.</w:t>
            </w:r>
          </w:p>
        </w:tc>
      </w:tr>
      <w:tr w:rsidR="004E6E22" w:rsidRPr="00EE7B91" w14:paraId="609EA53E" w14:textId="77777777" w:rsidTr="0051411E">
        <w:trPr>
          <w:trHeight w:val="405"/>
        </w:trPr>
        <w:tc>
          <w:tcPr>
            <w:tcW w:w="522" w:type="dxa"/>
            <w:gridSpan w:val="2"/>
          </w:tcPr>
          <w:p w14:paraId="414F0B3D" w14:textId="0A876230" w:rsidR="004E6E22" w:rsidRPr="00AA4DF8" w:rsidRDefault="002C4812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</w:t>
            </w:r>
            <w:r w:rsidR="004E6E22" w:rsidRPr="00AA4DF8">
              <w:rPr>
                <w:sz w:val="22"/>
                <w:szCs w:val="22"/>
              </w:rPr>
              <w:t>.</w:t>
            </w:r>
          </w:p>
        </w:tc>
        <w:tc>
          <w:tcPr>
            <w:tcW w:w="6300" w:type="dxa"/>
            <w:gridSpan w:val="2"/>
          </w:tcPr>
          <w:p w14:paraId="106EE88C" w14:textId="16D39BA7" w:rsidR="004E6E22" w:rsidRPr="00EE7B91" w:rsidRDefault="00333F9F" w:rsidP="00333F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Agenda Review</w:t>
            </w:r>
            <w:r w:rsidR="000E48F1">
              <w:rPr>
                <w:sz w:val="22"/>
                <w:szCs w:val="22"/>
              </w:rPr>
              <w:t xml:space="preserve"> &amp; Roll Call</w:t>
            </w:r>
          </w:p>
        </w:tc>
        <w:tc>
          <w:tcPr>
            <w:tcW w:w="2250" w:type="dxa"/>
          </w:tcPr>
          <w:p w14:paraId="09DBFDFB" w14:textId="3E33136D" w:rsidR="004E6E22" w:rsidRPr="00EE7B91" w:rsidRDefault="002C4812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 Trenary</w:t>
            </w:r>
          </w:p>
        </w:tc>
        <w:tc>
          <w:tcPr>
            <w:tcW w:w="1260" w:type="dxa"/>
            <w:gridSpan w:val="2"/>
          </w:tcPr>
          <w:p w14:paraId="57AB45B9" w14:textId="563D3D55" w:rsidR="004E6E22" w:rsidRPr="001708EE" w:rsidRDefault="00DE1C41" w:rsidP="002C4812">
            <w:pPr>
              <w:rPr>
                <w:sz w:val="22"/>
                <w:szCs w:val="22"/>
              </w:rPr>
            </w:pPr>
            <w:r w:rsidRPr="001708EE">
              <w:rPr>
                <w:sz w:val="22"/>
                <w:szCs w:val="22"/>
              </w:rPr>
              <w:t xml:space="preserve">  </w:t>
            </w:r>
            <w:r w:rsidR="002C4812">
              <w:rPr>
                <w:sz w:val="22"/>
                <w:szCs w:val="22"/>
              </w:rPr>
              <w:t>9:35</w:t>
            </w:r>
            <w:r w:rsidR="004E6E22" w:rsidRPr="001708EE">
              <w:rPr>
                <w:sz w:val="22"/>
                <w:szCs w:val="22"/>
              </w:rPr>
              <w:t xml:space="preserve"> a.m. </w:t>
            </w:r>
          </w:p>
        </w:tc>
      </w:tr>
      <w:tr w:rsidR="004E6E22" w:rsidRPr="00EE7B91" w14:paraId="5E8E2529" w14:textId="77777777" w:rsidTr="0051411E">
        <w:trPr>
          <w:trHeight w:val="630"/>
        </w:trPr>
        <w:tc>
          <w:tcPr>
            <w:tcW w:w="522" w:type="dxa"/>
            <w:gridSpan w:val="2"/>
          </w:tcPr>
          <w:p w14:paraId="41362FF6" w14:textId="392A1CBA" w:rsidR="004E6E22" w:rsidRPr="00AA4DF8" w:rsidRDefault="002C4812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3</w:t>
            </w:r>
            <w:r w:rsidR="004E6E22" w:rsidRPr="00AA4DF8">
              <w:rPr>
                <w:sz w:val="22"/>
                <w:szCs w:val="22"/>
              </w:rPr>
              <w:t xml:space="preserve">. </w:t>
            </w:r>
          </w:p>
        </w:tc>
        <w:tc>
          <w:tcPr>
            <w:tcW w:w="6300" w:type="dxa"/>
            <w:gridSpan w:val="2"/>
          </w:tcPr>
          <w:p w14:paraId="56DAD48C" w14:textId="56FF8191" w:rsidR="004E6E22" w:rsidRPr="00F85147" w:rsidRDefault="00F85147" w:rsidP="000100A0">
            <w:pPr>
              <w:rPr>
                <w:sz w:val="22"/>
                <w:szCs w:val="22"/>
              </w:rPr>
            </w:pPr>
            <w:r w:rsidRPr="00F85147">
              <w:rPr>
                <w:sz w:val="22"/>
                <w:szCs w:val="22"/>
              </w:rPr>
              <w:t>Review</w:t>
            </w:r>
            <w:r w:rsidR="004E6E22" w:rsidRPr="00F85147">
              <w:rPr>
                <w:sz w:val="22"/>
                <w:szCs w:val="22"/>
              </w:rPr>
              <w:t xml:space="preserve"> of </w:t>
            </w:r>
            <w:r w:rsidR="000D4F94" w:rsidRPr="00F85147">
              <w:rPr>
                <w:sz w:val="22"/>
                <w:szCs w:val="22"/>
              </w:rPr>
              <w:t>COP</w:t>
            </w:r>
            <w:r w:rsidR="009B6D47" w:rsidRPr="00F85147">
              <w:rPr>
                <w:sz w:val="22"/>
                <w:szCs w:val="22"/>
              </w:rPr>
              <w:t>S</w:t>
            </w:r>
            <w:r w:rsidRPr="00F85147">
              <w:rPr>
                <w:sz w:val="22"/>
                <w:szCs w:val="22"/>
              </w:rPr>
              <w:t xml:space="preserve"> Meeting Minutes</w:t>
            </w:r>
          </w:p>
          <w:p w14:paraId="67668666" w14:textId="118A3834" w:rsidR="00F64FE4" w:rsidRPr="003C12D0" w:rsidRDefault="000E48F1" w:rsidP="00851BFD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May 10, 2017</w:t>
            </w:r>
          </w:p>
        </w:tc>
        <w:tc>
          <w:tcPr>
            <w:tcW w:w="2250" w:type="dxa"/>
          </w:tcPr>
          <w:p w14:paraId="633ED29E" w14:textId="0214B564" w:rsidR="004E6E22" w:rsidRPr="00EE7B91" w:rsidRDefault="002C4812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 Trenary</w:t>
            </w:r>
          </w:p>
        </w:tc>
        <w:tc>
          <w:tcPr>
            <w:tcW w:w="1260" w:type="dxa"/>
            <w:gridSpan w:val="2"/>
          </w:tcPr>
          <w:p w14:paraId="7C22CFE3" w14:textId="3128CCBF" w:rsidR="004E6E22" w:rsidRPr="001708EE" w:rsidRDefault="00DE1C41" w:rsidP="000100A0">
            <w:pPr>
              <w:rPr>
                <w:sz w:val="22"/>
                <w:szCs w:val="22"/>
              </w:rPr>
            </w:pPr>
            <w:r w:rsidRPr="001708EE">
              <w:rPr>
                <w:sz w:val="22"/>
                <w:szCs w:val="22"/>
              </w:rPr>
              <w:t xml:space="preserve">  </w:t>
            </w:r>
            <w:r w:rsidR="002C4812">
              <w:rPr>
                <w:sz w:val="22"/>
                <w:szCs w:val="22"/>
              </w:rPr>
              <w:t>9:40</w:t>
            </w:r>
            <w:r w:rsidR="004E6E22" w:rsidRPr="001708EE">
              <w:rPr>
                <w:sz w:val="22"/>
                <w:szCs w:val="22"/>
              </w:rPr>
              <w:t xml:space="preserve"> a.m. </w:t>
            </w:r>
          </w:p>
        </w:tc>
      </w:tr>
      <w:tr w:rsidR="00224B63" w:rsidRPr="00EE7B91" w14:paraId="2B429CB2" w14:textId="77777777" w:rsidTr="0051411E">
        <w:trPr>
          <w:trHeight w:val="378"/>
        </w:trPr>
        <w:tc>
          <w:tcPr>
            <w:tcW w:w="522" w:type="dxa"/>
            <w:gridSpan w:val="2"/>
          </w:tcPr>
          <w:p w14:paraId="1860EFBD" w14:textId="35822864" w:rsidR="00224B63" w:rsidRDefault="00224B63" w:rsidP="00957C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4.</w:t>
            </w:r>
          </w:p>
        </w:tc>
        <w:tc>
          <w:tcPr>
            <w:tcW w:w="6300" w:type="dxa"/>
            <w:gridSpan w:val="2"/>
          </w:tcPr>
          <w:p w14:paraId="59D9EF17" w14:textId="5D5441FE" w:rsidR="00224B63" w:rsidRDefault="00224B63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Technical Advisory Committee (TAC) Update</w:t>
            </w:r>
          </w:p>
        </w:tc>
        <w:tc>
          <w:tcPr>
            <w:tcW w:w="2250" w:type="dxa"/>
          </w:tcPr>
          <w:p w14:paraId="18B61F7F" w14:textId="047499EC" w:rsidR="00224B63" w:rsidRDefault="00224B63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 Trenary</w:t>
            </w:r>
          </w:p>
        </w:tc>
        <w:tc>
          <w:tcPr>
            <w:tcW w:w="1260" w:type="dxa"/>
            <w:gridSpan w:val="2"/>
          </w:tcPr>
          <w:p w14:paraId="1DE31252" w14:textId="0841B4C0" w:rsidR="00224B63" w:rsidRDefault="00224B63" w:rsidP="002C48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9:45 a.m.</w:t>
            </w:r>
          </w:p>
        </w:tc>
      </w:tr>
      <w:tr w:rsidR="005A4C64" w:rsidRPr="00EE7B91" w14:paraId="3B206CB1" w14:textId="77777777" w:rsidTr="000E48F1">
        <w:trPr>
          <w:trHeight w:val="270"/>
        </w:trPr>
        <w:tc>
          <w:tcPr>
            <w:tcW w:w="522" w:type="dxa"/>
            <w:gridSpan w:val="2"/>
          </w:tcPr>
          <w:p w14:paraId="47362F3B" w14:textId="750742FF" w:rsidR="005A4C64" w:rsidRDefault="003978CE" w:rsidP="00DD7F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DD7F2C">
              <w:rPr>
                <w:sz w:val="22"/>
                <w:szCs w:val="22"/>
              </w:rPr>
              <w:t>5</w:t>
            </w:r>
            <w:r w:rsidR="005A4C64">
              <w:rPr>
                <w:sz w:val="22"/>
                <w:szCs w:val="22"/>
              </w:rPr>
              <w:t xml:space="preserve">. </w:t>
            </w:r>
          </w:p>
        </w:tc>
        <w:tc>
          <w:tcPr>
            <w:tcW w:w="6300" w:type="dxa"/>
            <w:gridSpan w:val="2"/>
          </w:tcPr>
          <w:p w14:paraId="04BEBCC9" w14:textId="3FBCEF2A" w:rsidR="005A4C64" w:rsidRDefault="005A4C64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ERCOT Updates</w:t>
            </w:r>
          </w:p>
        </w:tc>
        <w:tc>
          <w:tcPr>
            <w:tcW w:w="2250" w:type="dxa"/>
          </w:tcPr>
          <w:p w14:paraId="245D1009" w14:textId="661A3841" w:rsidR="005A4C64" w:rsidRDefault="005A4C64" w:rsidP="000100A0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</w:tcPr>
          <w:p w14:paraId="213CF8C5" w14:textId="0419DDCB" w:rsidR="005A4C64" w:rsidRPr="001708EE" w:rsidRDefault="003978CE" w:rsidP="00DD7F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</w:t>
            </w:r>
            <w:r w:rsidR="00DD7F2C">
              <w:rPr>
                <w:sz w:val="22"/>
                <w:szCs w:val="22"/>
              </w:rPr>
              <w:t>0</w:t>
            </w:r>
            <w:r w:rsidR="00F44A02">
              <w:rPr>
                <w:sz w:val="22"/>
                <w:szCs w:val="22"/>
              </w:rPr>
              <w:t>0</w:t>
            </w:r>
            <w:r w:rsidR="00CE0D4F" w:rsidRPr="001708EE">
              <w:rPr>
                <w:sz w:val="22"/>
                <w:szCs w:val="22"/>
              </w:rPr>
              <w:t xml:space="preserve"> a.m.</w:t>
            </w:r>
          </w:p>
        </w:tc>
      </w:tr>
      <w:tr w:rsidR="005A4C64" w:rsidRPr="00EE7B91" w14:paraId="3E3F659D" w14:textId="77777777" w:rsidTr="002E4FDE">
        <w:trPr>
          <w:trHeight w:val="270"/>
        </w:trPr>
        <w:tc>
          <w:tcPr>
            <w:tcW w:w="522" w:type="dxa"/>
            <w:gridSpan w:val="2"/>
          </w:tcPr>
          <w:p w14:paraId="01793FD2" w14:textId="77777777" w:rsidR="005A4C64" w:rsidRDefault="005A4C64" w:rsidP="000100A0">
            <w:pPr>
              <w:rPr>
                <w:sz w:val="22"/>
                <w:szCs w:val="22"/>
              </w:rPr>
            </w:pPr>
          </w:p>
        </w:tc>
        <w:tc>
          <w:tcPr>
            <w:tcW w:w="6300" w:type="dxa"/>
            <w:gridSpan w:val="2"/>
          </w:tcPr>
          <w:p w14:paraId="23920A59" w14:textId="67E651D8" w:rsidR="00403874" w:rsidRPr="00403874" w:rsidRDefault="00403874" w:rsidP="00403874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IT Report</w:t>
            </w:r>
          </w:p>
        </w:tc>
        <w:tc>
          <w:tcPr>
            <w:tcW w:w="2250" w:type="dxa"/>
          </w:tcPr>
          <w:p w14:paraId="34A3AE82" w14:textId="110763B6" w:rsidR="005A4C64" w:rsidRDefault="00403874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D. Pagliai</w:t>
            </w:r>
          </w:p>
        </w:tc>
        <w:tc>
          <w:tcPr>
            <w:tcW w:w="1260" w:type="dxa"/>
            <w:gridSpan w:val="2"/>
          </w:tcPr>
          <w:p w14:paraId="066A7CB8" w14:textId="077F5114" w:rsidR="005A4C64" w:rsidRPr="001708EE" w:rsidRDefault="005A4C64" w:rsidP="000100A0">
            <w:pPr>
              <w:rPr>
                <w:sz w:val="22"/>
                <w:szCs w:val="22"/>
              </w:rPr>
            </w:pPr>
          </w:p>
        </w:tc>
      </w:tr>
      <w:tr w:rsidR="002E4FDE" w:rsidRPr="00EE7B91" w14:paraId="5A7D8417" w14:textId="77777777" w:rsidTr="002E4FDE">
        <w:trPr>
          <w:trHeight w:val="270"/>
        </w:trPr>
        <w:tc>
          <w:tcPr>
            <w:tcW w:w="522" w:type="dxa"/>
            <w:gridSpan w:val="2"/>
          </w:tcPr>
          <w:p w14:paraId="04EB0587" w14:textId="77777777" w:rsidR="002E4FDE" w:rsidRDefault="002E4FDE" w:rsidP="000100A0">
            <w:pPr>
              <w:rPr>
                <w:sz w:val="22"/>
                <w:szCs w:val="22"/>
              </w:rPr>
            </w:pPr>
          </w:p>
        </w:tc>
        <w:tc>
          <w:tcPr>
            <w:tcW w:w="6300" w:type="dxa"/>
            <w:gridSpan w:val="2"/>
          </w:tcPr>
          <w:p w14:paraId="473FD253" w14:textId="0EF1366A" w:rsidR="002E4FDE" w:rsidRDefault="002E4FDE" w:rsidP="00403874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UFE Report/Analysis</w:t>
            </w:r>
          </w:p>
        </w:tc>
        <w:tc>
          <w:tcPr>
            <w:tcW w:w="2250" w:type="dxa"/>
          </w:tcPr>
          <w:p w14:paraId="7674A286" w14:textId="56C12D9D" w:rsidR="002E4FDE" w:rsidRDefault="002E4FDE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R. Roberts</w:t>
            </w:r>
          </w:p>
        </w:tc>
        <w:tc>
          <w:tcPr>
            <w:tcW w:w="1260" w:type="dxa"/>
            <w:gridSpan w:val="2"/>
          </w:tcPr>
          <w:p w14:paraId="738BEFDA" w14:textId="77777777" w:rsidR="002E4FDE" w:rsidRPr="001708EE" w:rsidRDefault="002E4FDE" w:rsidP="000100A0">
            <w:pPr>
              <w:rPr>
                <w:sz w:val="22"/>
                <w:szCs w:val="22"/>
              </w:rPr>
            </w:pPr>
          </w:p>
        </w:tc>
      </w:tr>
      <w:tr w:rsidR="002E4FDE" w:rsidRPr="00EE7B91" w14:paraId="2E2B7250" w14:textId="77777777" w:rsidTr="000E48F1">
        <w:trPr>
          <w:trHeight w:val="351"/>
        </w:trPr>
        <w:tc>
          <w:tcPr>
            <w:tcW w:w="522" w:type="dxa"/>
            <w:gridSpan w:val="2"/>
          </w:tcPr>
          <w:p w14:paraId="57B9EE41" w14:textId="77777777" w:rsidR="002E4FDE" w:rsidRDefault="002E4FDE" w:rsidP="000100A0">
            <w:pPr>
              <w:rPr>
                <w:sz w:val="22"/>
                <w:szCs w:val="22"/>
              </w:rPr>
            </w:pPr>
          </w:p>
        </w:tc>
        <w:tc>
          <w:tcPr>
            <w:tcW w:w="6300" w:type="dxa"/>
            <w:gridSpan w:val="2"/>
          </w:tcPr>
          <w:p w14:paraId="12F60EBB" w14:textId="53CD43AD" w:rsidR="002E4FDE" w:rsidRDefault="002E4FDE" w:rsidP="00403874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R3 Settlements Update</w:t>
            </w:r>
          </w:p>
        </w:tc>
        <w:tc>
          <w:tcPr>
            <w:tcW w:w="2250" w:type="dxa"/>
          </w:tcPr>
          <w:p w14:paraId="049FCA9E" w14:textId="4DB620AC" w:rsidR="002E4FDE" w:rsidRDefault="002E4FDE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 Rosel</w:t>
            </w:r>
          </w:p>
        </w:tc>
        <w:tc>
          <w:tcPr>
            <w:tcW w:w="1260" w:type="dxa"/>
            <w:gridSpan w:val="2"/>
          </w:tcPr>
          <w:p w14:paraId="012CC919" w14:textId="77777777" w:rsidR="002E4FDE" w:rsidRPr="001708EE" w:rsidRDefault="002E4FDE" w:rsidP="000100A0">
            <w:pPr>
              <w:rPr>
                <w:sz w:val="22"/>
                <w:szCs w:val="22"/>
              </w:rPr>
            </w:pPr>
          </w:p>
        </w:tc>
      </w:tr>
      <w:tr w:rsidR="003C12D0" w:rsidRPr="00EE7B91" w14:paraId="3843645F" w14:textId="77777777" w:rsidTr="0051411E">
        <w:trPr>
          <w:trHeight w:val="621"/>
        </w:trPr>
        <w:tc>
          <w:tcPr>
            <w:tcW w:w="522" w:type="dxa"/>
            <w:gridSpan w:val="2"/>
          </w:tcPr>
          <w:p w14:paraId="759FD219" w14:textId="1191ECCB" w:rsidR="003C12D0" w:rsidRPr="00AA4DF8" w:rsidRDefault="00DD7F2C" w:rsidP="003978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6</w:t>
            </w:r>
            <w:r w:rsidR="003C12D0">
              <w:rPr>
                <w:sz w:val="22"/>
                <w:szCs w:val="22"/>
              </w:rPr>
              <w:t>.</w:t>
            </w:r>
          </w:p>
        </w:tc>
        <w:tc>
          <w:tcPr>
            <w:tcW w:w="6300" w:type="dxa"/>
            <w:gridSpan w:val="2"/>
          </w:tcPr>
          <w:p w14:paraId="3472D5CA" w14:textId="77777777" w:rsidR="008B39A3" w:rsidRDefault="008B39A3" w:rsidP="008B39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Revision Requests Tabled at COPS</w:t>
            </w:r>
          </w:p>
          <w:p w14:paraId="0F4BFE46" w14:textId="348087A4" w:rsidR="003C12D0" w:rsidRPr="008B39A3" w:rsidRDefault="008B39A3" w:rsidP="008B39A3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No RRs currently tabled at COPS</w:t>
            </w:r>
          </w:p>
        </w:tc>
        <w:tc>
          <w:tcPr>
            <w:tcW w:w="2250" w:type="dxa"/>
          </w:tcPr>
          <w:p w14:paraId="71667A33" w14:textId="7AE4EAF0" w:rsidR="003C12D0" w:rsidRPr="00EE7B91" w:rsidRDefault="003C12D0" w:rsidP="000100A0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</w:tcPr>
          <w:p w14:paraId="036AEE44" w14:textId="27689F2B" w:rsidR="003C12D0" w:rsidRPr="001708EE" w:rsidRDefault="003C12D0" w:rsidP="000100A0">
            <w:pPr>
              <w:rPr>
                <w:sz w:val="22"/>
                <w:szCs w:val="22"/>
              </w:rPr>
            </w:pPr>
          </w:p>
        </w:tc>
      </w:tr>
      <w:tr w:rsidR="00FA67BF" w:rsidRPr="00EE7B91" w14:paraId="262F1562" w14:textId="77777777" w:rsidTr="0051411E">
        <w:trPr>
          <w:trHeight w:val="630"/>
        </w:trPr>
        <w:tc>
          <w:tcPr>
            <w:tcW w:w="522" w:type="dxa"/>
            <w:gridSpan w:val="2"/>
          </w:tcPr>
          <w:p w14:paraId="5E33C2C9" w14:textId="79E319FD" w:rsidR="00FA67BF" w:rsidRDefault="00DD7F2C" w:rsidP="003978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7</w:t>
            </w:r>
            <w:r w:rsidR="00FA67BF">
              <w:rPr>
                <w:sz w:val="22"/>
                <w:szCs w:val="22"/>
              </w:rPr>
              <w:t>.</w:t>
            </w:r>
          </w:p>
        </w:tc>
        <w:tc>
          <w:tcPr>
            <w:tcW w:w="6300" w:type="dxa"/>
            <w:gridSpan w:val="2"/>
          </w:tcPr>
          <w:p w14:paraId="3CA735C4" w14:textId="77777777" w:rsidR="008B39A3" w:rsidRDefault="008B39A3" w:rsidP="008B39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New PRS Referrals</w:t>
            </w:r>
          </w:p>
          <w:p w14:paraId="02C47A6E" w14:textId="01E60C37" w:rsidR="009E7E19" w:rsidRPr="008B39A3" w:rsidRDefault="008B39A3" w:rsidP="008B39A3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No Referrals from May 11, 2017 PRS Meeting</w:t>
            </w:r>
          </w:p>
        </w:tc>
        <w:tc>
          <w:tcPr>
            <w:tcW w:w="2250" w:type="dxa"/>
          </w:tcPr>
          <w:p w14:paraId="46998688" w14:textId="50E2CC9A" w:rsidR="00FA67BF" w:rsidRPr="00316B7A" w:rsidRDefault="00FA67BF" w:rsidP="000100A0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</w:tcPr>
          <w:p w14:paraId="0ACAEE92" w14:textId="2F9DB984" w:rsidR="00FA67BF" w:rsidRPr="001708EE" w:rsidRDefault="00FA67BF" w:rsidP="00C66E1E">
            <w:pPr>
              <w:rPr>
                <w:sz w:val="22"/>
                <w:szCs w:val="22"/>
              </w:rPr>
            </w:pPr>
          </w:p>
        </w:tc>
      </w:tr>
      <w:bookmarkEnd w:id="1"/>
      <w:bookmarkEnd w:id="2"/>
      <w:bookmarkEnd w:id="3"/>
      <w:bookmarkEnd w:id="4"/>
      <w:tr w:rsidR="009E7E19" w:rsidRPr="00DF35F5" w14:paraId="6F613B89" w14:textId="77777777" w:rsidTr="000E48F1">
        <w:trPr>
          <w:trHeight w:val="648"/>
        </w:trPr>
        <w:tc>
          <w:tcPr>
            <w:tcW w:w="522" w:type="dxa"/>
            <w:gridSpan w:val="2"/>
          </w:tcPr>
          <w:p w14:paraId="592A1FDD" w14:textId="0FCAA4CE" w:rsidR="009E7E19" w:rsidRDefault="00DD7F2C" w:rsidP="003978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8</w:t>
            </w:r>
            <w:r w:rsidR="009E7E19">
              <w:rPr>
                <w:sz w:val="22"/>
                <w:szCs w:val="22"/>
              </w:rPr>
              <w:t>.</w:t>
            </w:r>
          </w:p>
        </w:tc>
        <w:tc>
          <w:tcPr>
            <w:tcW w:w="6300" w:type="dxa"/>
            <w:gridSpan w:val="2"/>
          </w:tcPr>
          <w:p w14:paraId="1903B914" w14:textId="77777777" w:rsidR="008B39A3" w:rsidRDefault="008B39A3" w:rsidP="008B39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Revision Requests Tabled at PRS, Previously Referred to COPS</w:t>
            </w:r>
          </w:p>
          <w:p w14:paraId="40153E32" w14:textId="3EE002A4" w:rsidR="009E7E19" w:rsidRPr="008B39A3" w:rsidRDefault="008B39A3" w:rsidP="008B39A3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8B39A3">
              <w:rPr>
                <w:sz w:val="22"/>
                <w:szCs w:val="22"/>
              </w:rPr>
              <w:t>NPRR819, Resettlement Clean-Ups</w:t>
            </w:r>
          </w:p>
        </w:tc>
        <w:tc>
          <w:tcPr>
            <w:tcW w:w="2250" w:type="dxa"/>
          </w:tcPr>
          <w:p w14:paraId="09FFE700" w14:textId="27D00D02" w:rsidR="009E7E19" w:rsidRDefault="008B39A3" w:rsidP="009E7E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 Trenary</w:t>
            </w:r>
          </w:p>
        </w:tc>
        <w:tc>
          <w:tcPr>
            <w:tcW w:w="1260" w:type="dxa"/>
            <w:gridSpan w:val="2"/>
          </w:tcPr>
          <w:p w14:paraId="394D8E84" w14:textId="738FD021" w:rsidR="009E7E19" w:rsidRPr="001708EE" w:rsidRDefault="008B39A3" w:rsidP="009E7E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10:20 a.m.</w:t>
            </w:r>
          </w:p>
        </w:tc>
      </w:tr>
      <w:tr w:rsidR="00315EED" w:rsidRPr="00DF35F5" w14:paraId="318046AB" w14:textId="77777777" w:rsidTr="000E48F1">
        <w:trPr>
          <w:trHeight w:val="234"/>
        </w:trPr>
        <w:tc>
          <w:tcPr>
            <w:tcW w:w="522" w:type="dxa"/>
            <w:gridSpan w:val="2"/>
          </w:tcPr>
          <w:p w14:paraId="7851C8B3" w14:textId="36994BA4" w:rsidR="00315EED" w:rsidRDefault="00DD7F2C" w:rsidP="00DD7F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9</w:t>
            </w:r>
            <w:r w:rsidR="00315EED">
              <w:rPr>
                <w:sz w:val="22"/>
                <w:szCs w:val="22"/>
              </w:rPr>
              <w:t>.</w:t>
            </w:r>
          </w:p>
        </w:tc>
        <w:tc>
          <w:tcPr>
            <w:tcW w:w="6300" w:type="dxa"/>
            <w:gridSpan w:val="2"/>
          </w:tcPr>
          <w:p w14:paraId="748D8531" w14:textId="63AA7633" w:rsidR="00315EED" w:rsidRDefault="002178EF" w:rsidP="009E7E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Communications and Settlements Working Group (CSWG)</w:t>
            </w:r>
          </w:p>
        </w:tc>
        <w:tc>
          <w:tcPr>
            <w:tcW w:w="2250" w:type="dxa"/>
          </w:tcPr>
          <w:p w14:paraId="743BA6E7" w14:textId="223E5E58" w:rsidR="00315EED" w:rsidRDefault="002E4FDE" w:rsidP="00D83F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J. Moschos</w:t>
            </w:r>
          </w:p>
        </w:tc>
        <w:tc>
          <w:tcPr>
            <w:tcW w:w="1260" w:type="dxa"/>
            <w:gridSpan w:val="2"/>
          </w:tcPr>
          <w:p w14:paraId="2F7EE0BC" w14:textId="68EE61D6" w:rsidR="00315EED" w:rsidRDefault="005C617F" w:rsidP="004F44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F44A02">
              <w:rPr>
                <w:sz w:val="22"/>
                <w:szCs w:val="22"/>
              </w:rPr>
              <w:t>:</w:t>
            </w:r>
            <w:r w:rsidR="00DD7F2C">
              <w:rPr>
                <w:sz w:val="22"/>
                <w:szCs w:val="22"/>
              </w:rPr>
              <w:t>25</w:t>
            </w:r>
            <w:r w:rsidR="00315EED">
              <w:rPr>
                <w:sz w:val="22"/>
                <w:szCs w:val="22"/>
              </w:rPr>
              <w:t xml:space="preserve"> a.m.</w:t>
            </w:r>
          </w:p>
        </w:tc>
      </w:tr>
      <w:tr w:rsidR="00E4172E" w:rsidRPr="00DF35F5" w14:paraId="1373A720" w14:textId="77777777" w:rsidTr="000E48F1">
        <w:trPr>
          <w:trHeight w:val="441"/>
        </w:trPr>
        <w:tc>
          <w:tcPr>
            <w:tcW w:w="522" w:type="dxa"/>
            <w:gridSpan w:val="2"/>
          </w:tcPr>
          <w:p w14:paraId="3C15B79B" w14:textId="77777777" w:rsidR="00E4172E" w:rsidRDefault="00E4172E" w:rsidP="00F44A02">
            <w:pPr>
              <w:rPr>
                <w:sz w:val="22"/>
                <w:szCs w:val="22"/>
              </w:rPr>
            </w:pPr>
          </w:p>
        </w:tc>
        <w:tc>
          <w:tcPr>
            <w:tcW w:w="6300" w:type="dxa"/>
            <w:gridSpan w:val="2"/>
          </w:tcPr>
          <w:p w14:paraId="28318928" w14:textId="56DF2933" w:rsidR="00E4172E" w:rsidRDefault="00E4172E" w:rsidP="002178EF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2% Resettlement Rule</w:t>
            </w:r>
          </w:p>
        </w:tc>
        <w:tc>
          <w:tcPr>
            <w:tcW w:w="2250" w:type="dxa"/>
          </w:tcPr>
          <w:p w14:paraId="0F6780D3" w14:textId="77777777" w:rsidR="00E4172E" w:rsidRDefault="00E4172E" w:rsidP="00D83FB3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</w:tcPr>
          <w:p w14:paraId="10C5E876" w14:textId="77777777" w:rsidR="00E4172E" w:rsidRDefault="00E4172E" w:rsidP="004F4492">
            <w:pPr>
              <w:rPr>
                <w:sz w:val="22"/>
                <w:szCs w:val="22"/>
              </w:rPr>
            </w:pPr>
          </w:p>
        </w:tc>
      </w:tr>
      <w:tr w:rsidR="009E7E19" w:rsidRPr="00DF35F5" w14:paraId="222C883B" w14:textId="77777777" w:rsidTr="0051411E">
        <w:trPr>
          <w:trHeight w:val="324"/>
        </w:trPr>
        <w:tc>
          <w:tcPr>
            <w:tcW w:w="522" w:type="dxa"/>
            <w:gridSpan w:val="2"/>
          </w:tcPr>
          <w:p w14:paraId="5A2ADA24" w14:textId="070E45FE" w:rsidR="009E7E19" w:rsidRPr="00AA4DF8" w:rsidRDefault="00F44A02" w:rsidP="00DD7F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D7F2C">
              <w:rPr>
                <w:sz w:val="22"/>
                <w:szCs w:val="22"/>
              </w:rPr>
              <w:t>0</w:t>
            </w:r>
            <w:r w:rsidR="009E7E19">
              <w:rPr>
                <w:sz w:val="22"/>
                <w:szCs w:val="22"/>
              </w:rPr>
              <w:t xml:space="preserve">. </w:t>
            </w:r>
          </w:p>
        </w:tc>
        <w:tc>
          <w:tcPr>
            <w:tcW w:w="6300" w:type="dxa"/>
            <w:gridSpan w:val="2"/>
          </w:tcPr>
          <w:p w14:paraId="38FF7CC2" w14:textId="1D85783E" w:rsidR="009E7E19" w:rsidRPr="003D2E58" w:rsidRDefault="002178EF" w:rsidP="009E7E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Profiling Working Group (PWG)</w:t>
            </w:r>
          </w:p>
        </w:tc>
        <w:tc>
          <w:tcPr>
            <w:tcW w:w="2250" w:type="dxa"/>
          </w:tcPr>
          <w:p w14:paraId="3C61E49C" w14:textId="2168D482" w:rsidR="009E7E19" w:rsidRPr="00DF35F5" w:rsidRDefault="002178EF" w:rsidP="00D83F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S. Wiegand</w:t>
            </w:r>
          </w:p>
        </w:tc>
        <w:tc>
          <w:tcPr>
            <w:tcW w:w="1260" w:type="dxa"/>
            <w:gridSpan w:val="2"/>
          </w:tcPr>
          <w:p w14:paraId="128C0F1D" w14:textId="127AA86E" w:rsidR="009E7E19" w:rsidRPr="001708EE" w:rsidRDefault="005C617F" w:rsidP="009E7E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DD7F2C">
              <w:rPr>
                <w:sz w:val="22"/>
                <w:szCs w:val="22"/>
              </w:rPr>
              <w:t>:35</w:t>
            </w:r>
            <w:r w:rsidR="009E7E19" w:rsidRPr="001708EE">
              <w:rPr>
                <w:sz w:val="22"/>
                <w:szCs w:val="22"/>
              </w:rPr>
              <w:t xml:space="preserve"> a.m. </w:t>
            </w:r>
          </w:p>
        </w:tc>
      </w:tr>
      <w:tr w:rsidR="000E48F1" w:rsidRPr="00DF35F5" w14:paraId="349BF872" w14:textId="77777777" w:rsidTr="000E48F1">
        <w:trPr>
          <w:trHeight w:val="396"/>
        </w:trPr>
        <w:tc>
          <w:tcPr>
            <w:tcW w:w="522" w:type="dxa"/>
            <w:gridSpan w:val="2"/>
          </w:tcPr>
          <w:p w14:paraId="5F121E9A" w14:textId="77777777" w:rsidR="000E48F1" w:rsidRDefault="000E48F1" w:rsidP="00B7201E">
            <w:pPr>
              <w:rPr>
                <w:sz w:val="22"/>
                <w:szCs w:val="22"/>
              </w:rPr>
            </w:pPr>
          </w:p>
        </w:tc>
        <w:tc>
          <w:tcPr>
            <w:tcW w:w="6300" w:type="dxa"/>
            <w:gridSpan w:val="2"/>
          </w:tcPr>
          <w:p w14:paraId="552CF20E" w14:textId="3ADC1E94" w:rsidR="000E48F1" w:rsidRPr="000E48F1" w:rsidRDefault="000E48F1" w:rsidP="000E48F1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LPGRR063, Assignment of BUSOGFLT Profile Type</w:t>
            </w:r>
          </w:p>
        </w:tc>
        <w:tc>
          <w:tcPr>
            <w:tcW w:w="2250" w:type="dxa"/>
          </w:tcPr>
          <w:p w14:paraId="384EE372" w14:textId="77777777" w:rsidR="000E48F1" w:rsidRDefault="000E48F1" w:rsidP="00D83FB3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</w:tcPr>
          <w:p w14:paraId="45785685" w14:textId="77777777" w:rsidR="000E48F1" w:rsidRDefault="000E48F1" w:rsidP="009E7E19">
            <w:pPr>
              <w:rPr>
                <w:sz w:val="22"/>
                <w:szCs w:val="22"/>
              </w:rPr>
            </w:pPr>
          </w:p>
        </w:tc>
      </w:tr>
      <w:tr w:rsidR="009E7E19" w:rsidRPr="0036372E" w14:paraId="0DFFE447" w14:textId="77777777" w:rsidTr="0051411E">
        <w:trPr>
          <w:trHeight w:val="360"/>
        </w:trPr>
        <w:tc>
          <w:tcPr>
            <w:tcW w:w="522" w:type="dxa"/>
            <w:gridSpan w:val="2"/>
          </w:tcPr>
          <w:p w14:paraId="2172F7DB" w14:textId="15104BA6" w:rsidR="009E7E19" w:rsidRPr="00AA4DF8" w:rsidRDefault="00957CB1" w:rsidP="002C48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D7F2C">
              <w:rPr>
                <w:sz w:val="22"/>
                <w:szCs w:val="22"/>
              </w:rPr>
              <w:t>1</w:t>
            </w:r>
            <w:r w:rsidR="009E7E19" w:rsidRPr="00AA4DF8">
              <w:rPr>
                <w:sz w:val="22"/>
                <w:szCs w:val="22"/>
              </w:rPr>
              <w:t>.</w:t>
            </w:r>
          </w:p>
        </w:tc>
        <w:tc>
          <w:tcPr>
            <w:tcW w:w="6300" w:type="dxa"/>
            <w:gridSpan w:val="2"/>
          </w:tcPr>
          <w:p w14:paraId="529B5DC8" w14:textId="5F4832FE" w:rsidR="009E7E19" w:rsidRPr="0036372E" w:rsidRDefault="000D4F94" w:rsidP="009E7E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Market Data Working Group (MDWG)</w:t>
            </w:r>
          </w:p>
        </w:tc>
        <w:tc>
          <w:tcPr>
            <w:tcW w:w="2250" w:type="dxa"/>
          </w:tcPr>
          <w:p w14:paraId="2D69979A" w14:textId="5B65A8F2" w:rsidR="009E7E19" w:rsidRPr="0036372E" w:rsidRDefault="00851BFD" w:rsidP="009E7E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J. Thomas</w:t>
            </w:r>
          </w:p>
        </w:tc>
        <w:tc>
          <w:tcPr>
            <w:tcW w:w="1260" w:type="dxa"/>
            <w:gridSpan w:val="2"/>
          </w:tcPr>
          <w:p w14:paraId="46E9AF89" w14:textId="1346BA81" w:rsidR="009E7E19" w:rsidRPr="001708EE" w:rsidRDefault="000E48F1" w:rsidP="005C61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9E7E19" w:rsidRPr="001708EE">
              <w:rPr>
                <w:sz w:val="22"/>
                <w:szCs w:val="22"/>
              </w:rPr>
              <w:t>:</w:t>
            </w:r>
            <w:r w:rsidR="00DD7F2C">
              <w:rPr>
                <w:sz w:val="22"/>
                <w:szCs w:val="22"/>
              </w:rPr>
              <w:t>45</w:t>
            </w:r>
            <w:r w:rsidR="009E7E19" w:rsidRPr="001708EE">
              <w:rPr>
                <w:sz w:val="22"/>
                <w:szCs w:val="22"/>
              </w:rPr>
              <w:t xml:space="preserve"> </w:t>
            </w:r>
            <w:r w:rsidR="005C617F">
              <w:rPr>
                <w:sz w:val="22"/>
                <w:szCs w:val="22"/>
              </w:rPr>
              <w:t>a</w:t>
            </w:r>
            <w:r w:rsidR="009E7E19" w:rsidRPr="001708EE">
              <w:rPr>
                <w:sz w:val="22"/>
                <w:szCs w:val="22"/>
              </w:rPr>
              <w:t xml:space="preserve">.m. </w:t>
            </w:r>
          </w:p>
        </w:tc>
      </w:tr>
      <w:tr w:rsidR="009E7E19" w:rsidRPr="0036372E" w14:paraId="6B243B3E" w14:textId="77777777" w:rsidTr="0051411E">
        <w:trPr>
          <w:trHeight w:val="333"/>
        </w:trPr>
        <w:tc>
          <w:tcPr>
            <w:tcW w:w="522" w:type="dxa"/>
            <w:gridSpan w:val="2"/>
          </w:tcPr>
          <w:p w14:paraId="727DDD96" w14:textId="11209C17" w:rsidR="009E7E19" w:rsidRPr="0068231F" w:rsidRDefault="009E7E19" w:rsidP="009E7E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D7F2C">
              <w:rPr>
                <w:sz w:val="22"/>
                <w:szCs w:val="22"/>
              </w:rPr>
              <w:t>2</w:t>
            </w:r>
            <w:r w:rsidRPr="0068231F">
              <w:rPr>
                <w:sz w:val="22"/>
                <w:szCs w:val="22"/>
              </w:rPr>
              <w:t>.</w:t>
            </w:r>
          </w:p>
        </w:tc>
        <w:tc>
          <w:tcPr>
            <w:tcW w:w="6300" w:type="dxa"/>
            <w:gridSpan w:val="2"/>
          </w:tcPr>
          <w:p w14:paraId="76D3B01F" w14:textId="6BC234EA" w:rsidR="009E7E19" w:rsidRPr="00D64013" w:rsidRDefault="009E7E19" w:rsidP="009E7E19">
            <w:pPr>
              <w:rPr>
                <w:sz w:val="22"/>
                <w:szCs w:val="22"/>
              </w:rPr>
            </w:pPr>
            <w:r w:rsidRPr="0036372E">
              <w:rPr>
                <w:sz w:val="22"/>
                <w:szCs w:val="22"/>
              </w:rPr>
              <w:t>Other Business</w:t>
            </w:r>
          </w:p>
        </w:tc>
        <w:tc>
          <w:tcPr>
            <w:tcW w:w="2250" w:type="dxa"/>
          </w:tcPr>
          <w:p w14:paraId="6E7ED9BE" w14:textId="0A6675D7" w:rsidR="009E7E19" w:rsidRPr="0036372E" w:rsidRDefault="002C4812" w:rsidP="009E7E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 Trenary</w:t>
            </w:r>
          </w:p>
        </w:tc>
        <w:tc>
          <w:tcPr>
            <w:tcW w:w="1260" w:type="dxa"/>
            <w:gridSpan w:val="2"/>
          </w:tcPr>
          <w:p w14:paraId="13742E63" w14:textId="469864AC" w:rsidR="009E7E19" w:rsidRPr="001708EE" w:rsidRDefault="00DD7F2C" w:rsidP="00DD7F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2C4812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55</w:t>
            </w:r>
            <w:r w:rsidR="009E7E19" w:rsidRPr="001708EE">
              <w:rPr>
                <w:sz w:val="22"/>
                <w:szCs w:val="22"/>
              </w:rPr>
              <w:t xml:space="preserve"> </w:t>
            </w:r>
            <w:r w:rsidR="005C617F">
              <w:rPr>
                <w:sz w:val="22"/>
                <w:szCs w:val="22"/>
              </w:rPr>
              <w:t>a</w:t>
            </w:r>
            <w:r w:rsidR="009E7E19" w:rsidRPr="001708EE">
              <w:rPr>
                <w:sz w:val="22"/>
                <w:szCs w:val="22"/>
              </w:rPr>
              <w:t xml:space="preserve">.m. </w:t>
            </w:r>
          </w:p>
        </w:tc>
      </w:tr>
      <w:tr w:rsidR="009E7E19" w:rsidRPr="0036372E" w14:paraId="6EB4D06F" w14:textId="77777777" w:rsidTr="003978CE">
        <w:trPr>
          <w:trHeight w:val="522"/>
        </w:trPr>
        <w:tc>
          <w:tcPr>
            <w:tcW w:w="522" w:type="dxa"/>
            <w:gridSpan w:val="2"/>
          </w:tcPr>
          <w:p w14:paraId="07575677" w14:textId="433D6F6B" w:rsidR="009E7E19" w:rsidRDefault="009E7E19" w:rsidP="009E7E19">
            <w:pPr>
              <w:rPr>
                <w:sz w:val="22"/>
                <w:szCs w:val="22"/>
              </w:rPr>
            </w:pPr>
          </w:p>
        </w:tc>
        <w:tc>
          <w:tcPr>
            <w:tcW w:w="6300" w:type="dxa"/>
            <w:gridSpan w:val="2"/>
          </w:tcPr>
          <w:p w14:paraId="3C9CB925" w14:textId="0D42B8EF" w:rsidR="000D0EA4" w:rsidRPr="00315EED" w:rsidRDefault="009E7E19" w:rsidP="00315EED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Review of Open Action Items</w:t>
            </w:r>
          </w:p>
        </w:tc>
        <w:tc>
          <w:tcPr>
            <w:tcW w:w="2250" w:type="dxa"/>
          </w:tcPr>
          <w:p w14:paraId="637796D5" w14:textId="77777777" w:rsidR="009E7E19" w:rsidRDefault="009E7E19" w:rsidP="009E7E19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</w:tcPr>
          <w:p w14:paraId="7DE253C6" w14:textId="77777777" w:rsidR="009E7E19" w:rsidRPr="001708EE" w:rsidRDefault="009E7E19" w:rsidP="009E7E19">
            <w:pPr>
              <w:rPr>
                <w:sz w:val="22"/>
                <w:szCs w:val="22"/>
              </w:rPr>
            </w:pPr>
          </w:p>
        </w:tc>
      </w:tr>
      <w:tr w:rsidR="009E7E19" w:rsidRPr="0036372E" w14:paraId="3855B05F" w14:textId="77777777" w:rsidTr="003978CE">
        <w:trPr>
          <w:trHeight w:val="423"/>
        </w:trPr>
        <w:tc>
          <w:tcPr>
            <w:tcW w:w="522" w:type="dxa"/>
            <w:gridSpan w:val="2"/>
          </w:tcPr>
          <w:p w14:paraId="6801AAF6" w14:textId="762E04CC" w:rsidR="009E7E19" w:rsidRPr="0036372E" w:rsidRDefault="009E7E19" w:rsidP="009E7E19">
            <w:pPr>
              <w:rPr>
                <w:sz w:val="22"/>
                <w:szCs w:val="22"/>
              </w:rPr>
            </w:pPr>
          </w:p>
        </w:tc>
        <w:tc>
          <w:tcPr>
            <w:tcW w:w="6300" w:type="dxa"/>
            <w:gridSpan w:val="2"/>
          </w:tcPr>
          <w:p w14:paraId="2F264D0A" w14:textId="6B664941" w:rsidR="009E7E19" w:rsidRPr="003978CE" w:rsidRDefault="009E7E19" w:rsidP="003978CE">
            <w:pPr>
              <w:rPr>
                <w:sz w:val="22"/>
                <w:szCs w:val="22"/>
              </w:rPr>
            </w:pPr>
            <w:r w:rsidRPr="0036372E">
              <w:rPr>
                <w:sz w:val="22"/>
                <w:szCs w:val="22"/>
              </w:rPr>
              <w:t>Adjourn</w:t>
            </w:r>
          </w:p>
        </w:tc>
        <w:tc>
          <w:tcPr>
            <w:tcW w:w="2250" w:type="dxa"/>
          </w:tcPr>
          <w:p w14:paraId="56704811" w14:textId="410C4C13" w:rsidR="009E7E19" w:rsidRPr="0036372E" w:rsidRDefault="002C4812" w:rsidP="009E7E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 Trenary</w:t>
            </w:r>
          </w:p>
        </w:tc>
        <w:tc>
          <w:tcPr>
            <w:tcW w:w="1260" w:type="dxa"/>
            <w:gridSpan w:val="2"/>
          </w:tcPr>
          <w:p w14:paraId="2C89AA44" w14:textId="5F5AE76F" w:rsidR="009E7E19" w:rsidRPr="001708EE" w:rsidRDefault="00DD7F2C" w:rsidP="005C61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11:00 a.m.</w:t>
            </w:r>
          </w:p>
        </w:tc>
      </w:tr>
      <w:tr w:rsidR="009E7E19" w:rsidRPr="0036372E" w14:paraId="3C92DEB9" w14:textId="77777777" w:rsidTr="0051411E">
        <w:trPr>
          <w:trHeight w:val="360"/>
        </w:trPr>
        <w:tc>
          <w:tcPr>
            <w:tcW w:w="522" w:type="dxa"/>
            <w:gridSpan w:val="2"/>
          </w:tcPr>
          <w:p w14:paraId="4A5BF2CB" w14:textId="77777777" w:rsidR="009E7E19" w:rsidRPr="0036372E" w:rsidRDefault="009E7E19" w:rsidP="009E7E19">
            <w:pPr>
              <w:rPr>
                <w:sz w:val="22"/>
                <w:szCs w:val="22"/>
              </w:rPr>
            </w:pPr>
          </w:p>
        </w:tc>
        <w:tc>
          <w:tcPr>
            <w:tcW w:w="6300" w:type="dxa"/>
            <w:gridSpan w:val="2"/>
          </w:tcPr>
          <w:p w14:paraId="464FE670" w14:textId="2202225E" w:rsidR="009E7E19" w:rsidRPr="000100A0" w:rsidRDefault="000A62C8" w:rsidP="009E7E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Future COPS</w:t>
            </w:r>
            <w:r w:rsidR="009E7E19">
              <w:rPr>
                <w:sz w:val="22"/>
                <w:szCs w:val="22"/>
              </w:rPr>
              <w:t xml:space="preserve"> Meetings</w:t>
            </w:r>
          </w:p>
        </w:tc>
        <w:tc>
          <w:tcPr>
            <w:tcW w:w="2250" w:type="dxa"/>
          </w:tcPr>
          <w:p w14:paraId="024820DF" w14:textId="77777777" w:rsidR="009E7E19" w:rsidRPr="0036372E" w:rsidRDefault="009E7E19" w:rsidP="009E7E19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</w:tcPr>
          <w:p w14:paraId="2421B7BF" w14:textId="77777777" w:rsidR="009E7E19" w:rsidRPr="001708EE" w:rsidRDefault="009E7E19" w:rsidP="009E7E19">
            <w:pPr>
              <w:rPr>
                <w:sz w:val="22"/>
                <w:szCs w:val="22"/>
              </w:rPr>
            </w:pPr>
          </w:p>
        </w:tc>
      </w:tr>
      <w:tr w:rsidR="009E7E19" w:rsidRPr="0036372E" w14:paraId="2F658438" w14:textId="77777777" w:rsidTr="00E44A00">
        <w:trPr>
          <w:trHeight w:val="1098"/>
        </w:trPr>
        <w:tc>
          <w:tcPr>
            <w:tcW w:w="522" w:type="dxa"/>
            <w:gridSpan w:val="2"/>
          </w:tcPr>
          <w:p w14:paraId="61F1D824" w14:textId="77777777" w:rsidR="009E7E19" w:rsidRPr="0036372E" w:rsidRDefault="009E7E19" w:rsidP="009E7E19">
            <w:pPr>
              <w:rPr>
                <w:sz w:val="22"/>
                <w:szCs w:val="22"/>
              </w:rPr>
            </w:pPr>
          </w:p>
        </w:tc>
        <w:tc>
          <w:tcPr>
            <w:tcW w:w="6300" w:type="dxa"/>
            <w:gridSpan w:val="2"/>
          </w:tcPr>
          <w:p w14:paraId="4B23A82A" w14:textId="1829DA39" w:rsidR="002C4812" w:rsidRDefault="00430D77" w:rsidP="002C4812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July 19, 2017</w:t>
            </w:r>
          </w:p>
          <w:p w14:paraId="15FDC7EE" w14:textId="200F52C1" w:rsidR="00F44A02" w:rsidRPr="002C4812" w:rsidRDefault="00430D77" w:rsidP="000E48F1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August 9</w:t>
            </w:r>
            <w:r w:rsidR="00F44A02">
              <w:rPr>
                <w:color w:val="000000"/>
                <w:sz w:val="22"/>
                <w:szCs w:val="22"/>
              </w:rPr>
              <w:t>, 2017</w:t>
            </w:r>
          </w:p>
        </w:tc>
        <w:tc>
          <w:tcPr>
            <w:tcW w:w="2250" w:type="dxa"/>
          </w:tcPr>
          <w:p w14:paraId="43EBA9B0" w14:textId="77777777" w:rsidR="009E7E19" w:rsidRPr="0036372E" w:rsidRDefault="009E7E19" w:rsidP="009E7E19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</w:tcPr>
          <w:p w14:paraId="42D98F91" w14:textId="77777777" w:rsidR="009E7E19" w:rsidRPr="001708EE" w:rsidRDefault="009E7E19" w:rsidP="009E7E19">
            <w:pPr>
              <w:rPr>
                <w:sz w:val="22"/>
                <w:szCs w:val="22"/>
              </w:rPr>
            </w:pPr>
          </w:p>
        </w:tc>
      </w:tr>
      <w:tr w:rsidR="000D4F94" w:rsidRPr="001708EE" w14:paraId="0BE68300" w14:textId="77777777" w:rsidTr="0051411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270" w:type="dxa"/>
          <w:wAfter w:w="810" w:type="dxa"/>
          <w:trHeight w:val="345"/>
        </w:trPr>
        <w:tc>
          <w:tcPr>
            <w:tcW w:w="6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2F65E" w14:textId="77777777" w:rsidR="000D4F94" w:rsidRPr="0036372E" w:rsidRDefault="000D4F94" w:rsidP="006C76F8">
            <w:pPr>
              <w:rPr>
                <w:sz w:val="22"/>
                <w:szCs w:val="22"/>
                <w:u w:val="single"/>
              </w:rPr>
            </w:pPr>
            <w:r w:rsidRPr="0036372E">
              <w:rPr>
                <w:sz w:val="22"/>
                <w:szCs w:val="22"/>
                <w:u w:val="single"/>
              </w:rPr>
              <w:t xml:space="preserve">Open Action Items </w:t>
            </w:r>
          </w:p>
        </w:tc>
        <w:tc>
          <w:tcPr>
            <w:tcW w:w="29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26AC2" w14:textId="77777777" w:rsidR="000D4F94" w:rsidRPr="001708EE" w:rsidRDefault="000D4F94" w:rsidP="006C76F8">
            <w:pPr>
              <w:rPr>
                <w:sz w:val="22"/>
                <w:szCs w:val="22"/>
                <w:u w:val="single"/>
              </w:rPr>
            </w:pPr>
            <w:r w:rsidRPr="001708EE">
              <w:rPr>
                <w:sz w:val="22"/>
                <w:szCs w:val="22"/>
                <w:u w:val="single"/>
              </w:rPr>
              <w:t>Responsible Party</w:t>
            </w:r>
          </w:p>
        </w:tc>
      </w:tr>
      <w:tr w:rsidR="00503AA3" w:rsidRPr="001708EE" w14:paraId="1E4FB900" w14:textId="77777777" w:rsidTr="0051411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270" w:type="dxa"/>
          <w:wAfter w:w="810" w:type="dxa"/>
        </w:trPr>
        <w:tc>
          <w:tcPr>
            <w:tcW w:w="6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C11AD" w14:textId="0F6B2D48" w:rsidR="00503AA3" w:rsidRPr="0036372E" w:rsidRDefault="00503AA3" w:rsidP="006C76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2% Resettlement Rule Discussion</w:t>
            </w:r>
          </w:p>
        </w:tc>
        <w:tc>
          <w:tcPr>
            <w:tcW w:w="29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EDBB6" w14:textId="4773FFDF" w:rsidR="00503AA3" w:rsidRPr="001708EE" w:rsidRDefault="00503AA3" w:rsidP="006C76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CSWG 12/14/</w:t>
            </w:r>
            <w:r w:rsidR="00E17758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16</w:t>
            </w:r>
          </w:p>
        </w:tc>
      </w:tr>
    </w:tbl>
    <w:p w14:paraId="4C513F1A" w14:textId="77777777" w:rsidR="000D4F94" w:rsidRDefault="000D4F94" w:rsidP="00CA2A74"/>
    <w:sectPr w:rsidR="000D4F94" w:rsidSect="00503AA3">
      <w:headerReference w:type="default" r:id="rId8"/>
      <w:pgSz w:w="12240" w:h="15840"/>
      <w:pgMar w:top="1440" w:right="1440" w:bottom="126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2227A8" w14:textId="77777777" w:rsidR="00AB66F7" w:rsidRDefault="00AB66F7" w:rsidP="004E6E22">
      <w:r>
        <w:separator/>
      </w:r>
    </w:p>
  </w:endnote>
  <w:endnote w:type="continuationSeparator" w:id="0">
    <w:p w14:paraId="324C7DFE" w14:textId="77777777" w:rsidR="00AB66F7" w:rsidRDefault="00AB66F7" w:rsidP="004E6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182F38" w14:textId="77777777" w:rsidR="00AB66F7" w:rsidRDefault="00AB66F7" w:rsidP="004E6E22">
      <w:r>
        <w:separator/>
      </w:r>
    </w:p>
  </w:footnote>
  <w:footnote w:type="continuationSeparator" w:id="0">
    <w:p w14:paraId="7A75A0D2" w14:textId="77777777" w:rsidR="00AB66F7" w:rsidRDefault="00AB66F7" w:rsidP="004E6E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0F7EB6" w14:textId="2A79AAE6" w:rsidR="00BC6353" w:rsidRPr="00D24BF2" w:rsidRDefault="0036700C" w:rsidP="009336F2">
    <w:pPr>
      <w:pStyle w:val="Header"/>
      <w:tabs>
        <w:tab w:val="left" w:pos="6360"/>
        <w:tab w:val="left" w:pos="7200"/>
        <w:tab w:val="right" w:pos="9360"/>
      </w:tabs>
      <w:jc w:val="both"/>
      <w:rPr>
        <w:i/>
        <w:noProof/>
        <w:sz w:val="18"/>
        <w:szCs w:val="18"/>
      </w:rPr>
    </w:pPr>
    <w:r>
      <w:rPr>
        <w:sz w:val="16"/>
        <w:szCs w:val="16"/>
      </w:rPr>
      <w:tab/>
      <w:t xml:space="preserve">                                                                                                  </w:t>
    </w:r>
    <w:r w:rsidR="00EB7494">
      <w:rPr>
        <w:sz w:val="16"/>
        <w:szCs w:val="16"/>
      </w:rPr>
      <w:t xml:space="preserve">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C5649"/>
    <w:multiLevelType w:val="hybridMultilevel"/>
    <w:tmpl w:val="EB9664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51E92"/>
    <w:multiLevelType w:val="hybridMultilevel"/>
    <w:tmpl w:val="1E8C2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AD7FF1"/>
    <w:multiLevelType w:val="hybridMultilevel"/>
    <w:tmpl w:val="90A2F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75290A"/>
    <w:multiLevelType w:val="hybridMultilevel"/>
    <w:tmpl w:val="65A28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E22"/>
    <w:rsid w:val="000023A0"/>
    <w:rsid w:val="000100A0"/>
    <w:rsid w:val="00011993"/>
    <w:rsid w:val="00025D47"/>
    <w:rsid w:val="000261F0"/>
    <w:rsid w:val="0005455D"/>
    <w:rsid w:val="000623D3"/>
    <w:rsid w:val="00063530"/>
    <w:rsid w:val="00077339"/>
    <w:rsid w:val="000775B0"/>
    <w:rsid w:val="00081BF2"/>
    <w:rsid w:val="00084E97"/>
    <w:rsid w:val="000A62C8"/>
    <w:rsid w:val="000D0EA4"/>
    <w:rsid w:val="000D4F94"/>
    <w:rsid w:val="000E48F1"/>
    <w:rsid w:val="000F6A5D"/>
    <w:rsid w:val="0010170F"/>
    <w:rsid w:val="00151078"/>
    <w:rsid w:val="001708EE"/>
    <w:rsid w:val="00180DE7"/>
    <w:rsid w:val="0019139C"/>
    <w:rsid w:val="00197700"/>
    <w:rsid w:val="001A308E"/>
    <w:rsid w:val="001A341E"/>
    <w:rsid w:val="001B4FC1"/>
    <w:rsid w:val="001C346E"/>
    <w:rsid w:val="001C3917"/>
    <w:rsid w:val="001D1EAC"/>
    <w:rsid w:val="001D67E0"/>
    <w:rsid w:val="001F51EF"/>
    <w:rsid w:val="001F7BCB"/>
    <w:rsid w:val="0020014A"/>
    <w:rsid w:val="00200E76"/>
    <w:rsid w:val="00207715"/>
    <w:rsid w:val="00211603"/>
    <w:rsid w:val="002178EF"/>
    <w:rsid w:val="00224B63"/>
    <w:rsid w:val="00230652"/>
    <w:rsid w:val="00246AB4"/>
    <w:rsid w:val="00273A09"/>
    <w:rsid w:val="00294714"/>
    <w:rsid w:val="002C03FC"/>
    <w:rsid w:val="002C4812"/>
    <w:rsid w:val="002D66CE"/>
    <w:rsid w:val="002E4FDE"/>
    <w:rsid w:val="002E5E6C"/>
    <w:rsid w:val="002F5622"/>
    <w:rsid w:val="002F7D5B"/>
    <w:rsid w:val="00300807"/>
    <w:rsid w:val="00303879"/>
    <w:rsid w:val="00315EED"/>
    <w:rsid w:val="00316B7A"/>
    <w:rsid w:val="003302D8"/>
    <w:rsid w:val="003308D1"/>
    <w:rsid w:val="003327F1"/>
    <w:rsid w:val="00333F9F"/>
    <w:rsid w:val="00335FB9"/>
    <w:rsid w:val="00340704"/>
    <w:rsid w:val="00343AA9"/>
    <w:rsid w:val="00345114"/>
    <w:rsid w:val="0034609A"/>
    <w:rsid w:val="00353DF6"/>
    <w:rsid w:val="003606EB"/>
    <w:rsid w:val="0036636A"/>
    <w:rsid w:val="0036700C"/>
    <w:rsid w:val="00372813"/>
    <w:rsid w:val="003978CE"/>
    <w:rsid w:val="003B216B"/>
    <w:rsid w:val="003B48F0"/>
    <w:rsid w:val="003B4D94"/>
    <w:rsid w:val="003C12D0"/>
    <w:rsid w:val="003C677C"/>
    <w:rsid w:val="003D2E58"/>
    <w:rsid w:val="003D53D1"/>
    <w:rsid w:val="00403874"/>
    <w:rsid w:val="00422696"/>
    <w:rsid w:val="00430D77"/>
    <w:rsid w:val="00434856"/>
    <w:rsid w:val="00454991"/>
    <w:rsid w:val="004712E4"/>
    <w:rsid w:val="00474383"/>
    <w:rsid w:val="0049073A"/>
    <w:rsid w:val="00492106"/>
    <w:rsid w:val="004B6FAB"/>
    <w:rsid w:val="004D0B7D"/>
    <w:rsid w:val="004E6E22"/>
    <w:rsid w:val="004F4492"/>
    <w:rsid w:val="00503AA3"/>
    <w:rsid w:val="0051411E"/>
    <w:rsid w:val="0052196F"/>
    <w:rsid w:val="005655AA"/>
    <w:rsid w:val="005A4C64"/>
    <w:rsid w:val="005B6D40"/>
    <w:rsid w:val="005C617F"/>
    <w:rsid w:val="005E0D07"/>
    <w:rsid w:val="005E10A1"/>
    <w:rsid w:val="005E67DF"/>
    <w:rsid w:val="005F612A"/>
    <w:rsid w:val="00615E24"/>
    <w:rsid w:val="006355B8"/>
    <w:rsid w:val="0064310B"/>
    <w:rsid w:val="0066016D"/>
    <w:rsid w:val="00683135"/>
    <w:rsid w:val="006B4CD7"/>
    <w:rsid w:val="006D3751"/>
    <w:rsid w:val="00716FAE"/>
    <w:rsid w:val="00735513"/>
    <w:rsid w:val="0073749F"/>
    <w:rsid w:val="0073782A"/>
    <w:rsid w:val="00745EF0"/>
    <w:rsid w:val="007729F5"/>
    <w:rsid w:val="00773ED4"/>
    <w:rsid w:val="00774B04"/>
    <w:rsid w:val="007A39D7"/>
    <w:rsid w:val="007A7E46"/>
    <w:rsid w:val="007B52FA"/>
    <w:rsid w:val="007B7FD7"/>
    <w:rsid w:val="007C6993"/>
    <w:rsid w:val="007E46C9"/>
    <w:rsid w:val="007F1A7C"/>
    <w:rsid w:val="007F7AE5"/>
    <w:rsid w:val="00812A94"/>
    <w:rsid w:val="00817819"/>
    <w:rsid w:val="00823B40"/>
    <w:rsid w:val="008427EF"/>
    <w:rsid w:val="00851BFD"/>
    <w:rsid w:val="00854FF7"/>
    <w:rsid w:val="00884188"/>
    <w:rsid w:val="00885909"/>
    <w:rsid w:val="0089187C"/>
    <w:rsid w:val="008B2156"/>
    <w:rsid w:val="008B39A3"/>
    <w:rsid w:val="008C7447"/>
    <w:rsid w:val="008E7EB9"/>
    <w:rsid w:val="008F481E"/>
    <w:rsid w:val="008F6A7A"/>
    <w:rsid w:val="00900588"/>
    <w:rsid w:val="009036EC"/>
    <w:rsid w:val="009163CE"/>
    <w:rsid w:val="00924A85"/>
    <w:rsid w:val="00927010"/>
    <w:rsid w:val="009307FB"/>
    <w:rsid w:val="00933520"/>
    <w:rsid w:val="009507FE"/>
    <w:rsid w:val="00956736"/>
    <w:rsid w:val="00957CB1"/>
    <w:rsid w:val="009923F8"/>
    <w:rsid w:val="009A1EC5"/>
    <w:rsid w:val="009A547E"/>
    <w:rsid w:val="009B6D47"/>
    <w:rsid w:val="009C3202"/>
    <w:rsid w:val="009D596F"/>
    <w:rsid w:val="009E7E19"/>
    <w:rsid w:val="009F0963"/>
    <w:rsid w:val="00A14418"/>
    <w:rsid w:val="00A50B48"/>
    <w:rsid w:val="00A61614"/>
    <w:rsid w:val="00A61E4D"/>
    <w:rsid w:val="00A67B36"/>
    <w:rsid w:val="00A71258"/>
    <w:rsid w:val="00A83239"/>
    <w:rsid w:val="00AB66F7"/>
    <w:rsid w:val="00AD0F26"/>
    <w:rsid w:val="00AF066B"/>
    <w:rsid w:val="00B14365"/>
    <w:rsid w:val="00B162A8"/>
    <w:rsid w:val="00B17399"/>
    <w:rsid w:val="00B25920"/>
    <w:rsid w:val="00B44667"/>
    <w:rsid w:val="00B50B23"/>
    <w:rsid w:val="00B62CEC"/>
    <w:rsid w:val="00B71AD7"/>
    <w:rsid w:val="00B7201E"/>
    <w:rsid w:val="00BB31C6"/>
    <w:rsid w:val="00BD4DA9"/>
    <w:rsid w:val="00BE64CE"/>
    <w:rsid w:val="00BF14AF"/>
    <w:rsid w:val="00C05BB2"/>
    <w:rsid w:val="00C07AB8"/>
    <w:rsid w:val="00C10E6E"/>
    <w:rsid w:val="00C27EBF"/>
    <w:rsid w:val="00C41908"/>
    <w:rsid w:val="00C44D35"/>
    <w:rsid w:val="00C62B17"/>
    <w:rsid w:val="00C66E1E"/>
    <w:rsid w:val="00C76F50"/>
    <w:rsid w:val="00C8796C"/>
    <w:rsid w:val="00C97317"/>
    <w:rsid w:val="00CA2A74"/>
    <w:rsid w:val="00CB4862"/>
    <w:rsid w:val="00CB6795"/>
    <w:rsid w:val="00CC20DF"/>
    <w:rsid w:val="00CC5280"/>
    <w:rsid w:val="00CD2766"/>
    <w:rsid w:val="00CD3D81"/>
    <w:rsid w:val="00CE0D4F"/>
    <w:rsid w:val="00CE14E2"/>
    <w:rsid w:val="00CF4030"/>
    <w:rsid w:val="00D03F04"/>
    <w:rsid w:val="00D06C80"/>
    <w:rsid w:val="00D204F8"/>
    <w:rsid w:val="00D30FAC"/>
    <w:rsid w:val="00D31560"/>
    <w:rsid w:val="00D318CC"/>
    <w:rsid w:val="00D532D1"/>
    <w:rsid w:val="00D56F51"/>
    <w:rsid w:val="00D64013"/>
    <w:rsid w:val="00D7712A"/>
    <w:rsid w:val="00D83FB3"/>
    <w:rsid w:val="00DA61AB"/>
    <w:rsid w:val="00DB4906"/>
    <w:rsid w:val="00DD13D5"/>
    <w:rsid w:val="00DD7F2C"/>
    <w:rsid w:val="00DE1C41"/>
    <w:rsid w:val="00DF0560"/>
    <w:rsid w:val="00DF4DF9"/>
    <w:rsid w:val="00DF6C08"/>
    <w:rsid w:val="00E17758"/>
    <w:rsid w:val="00E3226A"/>
    <w:rsid w:val="00E4172E"/>
    <w:rsid w:val="00E44A00"/>
    <w:rsid w:val="00E44C92"/>
    <w:rsid w:val="00E5042A"/>
    <w:rsid w:val="00E52347"/>
    <w:rsid w:val="00E674DD"/>
    <w:rsid w:val="00E830D6"/>
    <w:rsid w:val="00E92733"/>
    <w:rsid w:val="00EA01A0"/>
    <w:rsid w:val="00EB142A"/>
    <w:rsid w:val="00EB7494"/>
    <w:rsid w:val="00EC281A"/>
    <w:rsid w:val="00EC5F6D"/>
    <w:rsid w:val="00EF20CD"/>
    <w:rsid w:val="00EF399F"/>
    <w:rsid w:val="00F077FA"/>
    <w:rsid w:val="00F114AE"/>
    <w:rsid w:val="00F3168C"/>
    <w:rsid w:val="00F31F22"/>
    <w:rsid w:val="00F35223"/>
    <w:rsid w:val="00F37E97"/>
    <w:rsid w:val="00F44A02"/>
    <w:rsid w:val="00F45940"/>
    <w:rsid w:val="00F55C48"/>
    <w:rsid w:val="00F61007"/>
    <w:rsid w:val="00F64FE4"/>
    <w:rsid w:val="00F81C32"/>
    <w:rsid w:val="00F84F88"/>
    <w:rsid w:val="00F85147"/>
    <w:rsid w:val="00F85F8E"/>
    <w:rsid w:val="00F8643B"/>
    <w:rsid w:val="00F902A7"/>
    <w:rsid w:val="00F9571F"/>
    <w:rsid w:val="00F9758F"/>
    <w:rsid w:val="00FA67BF"/>
    <w:rsid w:val="00FC278B"/>
    <w:rsid w:val="00FD1378"/>
    <w:rsid w:val="00FF1AD5"/>
    <w:rsid w:val="00FF2324"/>
    <w:rsid w:val="00FF5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3C836"/>
  <w15:chartTrackingRefBased/>
  <w15:docId w15:val="{C4651133-A1D5-4654-A44B-C3308A984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E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E6E2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E6E22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sid w:val="004E6E22"/>
    <w:rPr>
      <w:color w:val="0000FF"/>
      <w:u w:val="single"/>
    </w:rPr>
  </w:style>
  <w:style w:type="character" w:customStyle="1" w:styleId="apple-converted-space">
    <w:name w:val="apple-converted-space"/>
    <w:rsid w:val="004E6E22"/>
  </w:style>
  <w:style w:type="paragraph" w:styleId="Footer">
    <w:name w:val="footer"/>
    <w:basedOn w:val="Normal"/>
    <w:link w:val="FooterChar"/>
    <w:uiPriority w:val="99"/>
    <w:unhideWhenUsed/>
    <w:rsid w:val="004E6E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6E22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9507F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327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27F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27F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27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27F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27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7F1"/>
    <w:rPr>
      <w:rFonts w:ascii="Segoe UI" w:eastAsia="Times New Roman" w:hAnsi="Segoe UI" w:cs="Segoe UI"/>
      <w:sz w:val="18"/>
      <w:szCs w:val="18"/>
    </w:rPr>
  </w:style>
  <w:style w:type="character" w:customStyle="1" w:styleId="t-meeting-num">
    <w:name w:val="t-meeting-num"/>
    <w:basedOn w:val="DefaultParagraphFont"/>
    <w:rsid w:val="00C419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ercot.webex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1420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Bracy, Phillip</dc:creator>
  <cp:keywords/>
  <dc:description/>
  <cp:lastModifiedBy>Bracy, Phillip</cp:lastModifiedBy>
  <cp:revision>2</cp:revision>
  <cp:lastPrinted>2016-10-18T19:34:00Z</cp:lastPrinted>
  <dcterms:created xsi:type="dcterms:W3CDTF">2017-06-07T14:51:00Z</dcterms:created>
  <dcterms:modified xsi:type="dcterms:W3CDTF">2017-06-07T14:51:00Z</dcterms:modified>
</cp:coreProperties>
</file>